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76ED7" w14:textId="77777777" w:rsidR="00D134BC" w:rsidRPr="000843A5" w:rsidRDefault="00D134BC" w:rsidP="008A3590">
      <w:pPr>
        <w:spacing w:after="0" w:line="240" w:lineRule="auto"/>
        <w:jc w:val="both"/>
        <w:rPr>
          <w:sz w:val="18"/>
          <w:szCs w:val="18"/>
        </w:rPr>
      </w:pPr>
    </w:p>
    <w:p w14:paraId="45F28AFF" w14:textId="308C0D77" w:rsidR="002A4B87" w:rsidRPr="000843A5" w:rsidRDefault="00F476E2" w:rsidP="002A4B87">
      <w:pPr>
        <w:spacing w:after="0" w:line="240" w:lineRule="auto"/>
        <w:ind w:left="547" w:hanging="547"/>
        <w:jc w:val="both"/>
        <w:rPr>
          <w:rFonts w:eastAsia="Arial Unicode MS"/>
          <w:b/>
          <w:bCs/>
          <w:sz w:val="18"/>
          <w:szCs w:val="18"/>
          <w:cs/>
        </w:rPr>
      </w:pPr>
      <w:r w:rsidRPr="00F476E2">
        <w:rPr>
          <w:rFonts w:eastAsia="Arial Unicode MS"/>
          <w:b/>
          <w:bCs/>
          <w:sz w:val="18"/>
          <w:szCs w:val="18"/>
        </w:rPr>
        <w:t>1</w:t>
      </w:r>
      <w:r w:rsidR="002A4B87" w:rsidRPr="000843A5">
        <w:rPr>
          <w:rFonts w:eastAsia="Arial Unicode MS"/>
          <w:b/>
          <w:bCs/>
          <w:sz w:val="18"/>
          <w:szCs w:val="18"/>
        </w:rPr>
        <w:tab/>
      </w:r>
      <w:bookmarkStart w:id="0" w:name="BasisOfPreparation"/>
      <w:r w:rsidR="002A4B87" w:rsidRPr="000843A5">
        <w:rPr>
          <w:rFonts w:eastAsia="Arial Unicode MS"/>
          <w:b/>
          <w:bCs/>
          <w:sz w:val="18"/>
          <w:szCs w:val="18"/>
        </w:rPr>
        <w:t>Basis of preparation</w:t>
      </w:r>
      <w:bookmarkEnd w:id="0"/>
    </w:p>
    <w:p w14:paraId="4DBEDB04" w14:textId="77777777" w:rsidR="00E60510" w:rsidRPr="000843A5" w:rsidRDefault="00E60510" w:rsidP="0086770A">
      <w:pPr>
        <w:spacing w:after="0" w:line="240" w:lineRule="auto"/>
        <w:jc w:val="both"/>
        <w:rPr>
          <w:sz w:val="18"/>
          <w:szCs w:val="18"/>
        </w:rPr>
      </w:pPr>
    </w:p>
    <w:p w14:paraId="2DE512B4" w14:textId="0A89A167" w:rsidR="00E60510" w:rsidRPr="000843A5" w:rsidRDefault="00E60510" w:rsidP="0086770A">
      <w:pPr>
        <w:spacing w:after="0" w:line="240" w:lineRule="auto"/>
        <w:jc w:val="both"/>
        <w:rPr>
          <w:rFonts w:eastAsia="Arial Unicode MS"/>
          <w:b/>
          <w:bCs/>
          <w:sz w:val="18"/>
          <w:szCs w:val="18"/>
        </w:rPr>
      </w:pPr>
      <w:r w:rsidRPr="000843A5">
        <w:rPr>
          <w:rFonts w:eastAsia="Arial Unicode MS"/>
          <w:sz w:val="18"/>
          <w:szCs w:val="18"/>
        </w:rPr>
        <w:t xml:space="preserve">The interim consolidated and separated financial information has been prepared in accordance with Thai Accounting </w:t>
      </w:r>
      <w:r w:rsidRPr="000843A5">
        <w:rPr>
          <w:rFonts w:eastAsia="Arial Unicode MS"/>
          <w:spacing w:val="-4"/>
          <w:sz w:val="18"/>
          <w:szCs w:val="18"/>
        </w:rPr>
        <w:t xml:space="preserve">Standard </w:t>
      </w:r>
      <w:r w:rsidR="001C76AF" w:rsidRPr="000843A5">
        <w:rPr>
          <w:rFonts w:eastAsia="Arial Unicode MS" w:cs="Angsana New"/>
          <w:spacing w:val="-4"/>
          <w:sz w:val="18"/>
          <w:szCs w:val="18"/>
          <w:cs/>
        </w:rPr>
        <w:t>(</w:t>
      </w:r>
      <w:r w:rsidRPr="000843A5">
        <w:rPr>
          <w:rFonts w:eastAsia="Arial Unicode MS"/>
          <w:spacing w:val="-4"/>
          <w:sz w:val="18"/>
          <w:szCs w:val="18"/>
        </w:rPr>
        <w:t>TAS</w:t>
      </w:r>
      <w:r w:rsidR="001C76AF" w:rsidRPr="000843A5">
        <w:rPr>
          <w:rFonts w:eastAsia="Arial Unicode MS" w:cs="Angsana New"/>
          <w:spacing w:val="-4"/>
          <w:sz w:val="18"/>
          <w:szCs w:val="18"/>
          <w:cs/>
        </w:rPr>
        <w:t>)</w:t>
      </w:r>
      <w:r w:rsidRPr="000843A5">
        <w:rPr>
          <w:rFonts w:eastAsia="Arial Unicode MS" w:cs="Angsana New"/>
          <w:spacing w:val="-4"/>
          <w:sz w:val="18"/>
          <w:szCs w:val="18"/>
          <w:cs/>
        </w:rPr>
        <w:t xml:space="preserve"> </w:t>
      </w:r>
      <w:r w:rsidRPr="000843A5">
        <w:rPr>
          <w:rFonts w:eastAsia="Arial Unicode MS"/>
          <w:spacing w:val="-4"/>
          <w:sz w:val="18"/>
          <w:szCs w:val="18"/>
        </w:rPr>
        <w:t>no</w:t>
      </w:r>
      <w:r w:rsidRPr="000843A5">
        <w:rPr>
          <w:rFonts w:eastAsia="Arial Unicode MS" w:cs="Angsana New"/>
          <w:spacing w:val="-4"/>
          <w:sz w:val="18"/>
          <w:szCs w:val="18"/>
          <w:cs/>
        </w:rPr>
        <w:t xml:space="preserve">. </w:t>
      </w:r>
      <w:r w:rsidR="00F476E2" w:rsidRPr="00F476E2">
        <w:rPr>
          <w:rFonts w:eastAsia="Arial Unicode MS"/>
          <w:spacing w:val="-4"/>
          <w:sz w:val="18"/>
          <w:szCs w:val="18"/>
        </w:rPr>
        <w:t>34</w:t>
      </w:r>
      <w:r w:rsidRPr="000843A5">
        <w:rPr>
          <w:rFonts w:eastAsia="Arial Unicode MS"/>
          <w:spacing w:val="-4"/>
          <w:sz w:val="18"/>
          <w:szCs w:val="18"/>
        </w:rPr>
        <w:t>, Interim Financial Reporting and other financial reporting requirements issued under the Securities</w:t>
      </w:r>
      <w:r w:rsidRPr="000843A5">
        <w:rPr>
          <w:rFonts w:eastAsia="Arial Unicode MS"/>
          <w:sz w:val="18"/>
          <w:szCs w:val="18"/>
        </w:rPr>
        <w:t xml:space="preserve"> and Exchange Act</w:t>
      </w:r>
      <w:r w:rsidRPr="000843A5">
        <w:rPr>
          <w:rFonts w:eastAsia="Arial Unicode MS" w:cs="Angsana New"/>
          <w:sz w:val="18"/>
          <w:szCs w:val="18"/>
          <w:cs/>
        </w:rPr>
        <w:t>.</w:t>
      </w:r>
    </w:p>
    <w:p w14:paraId="480B4C98" w14:textId="77777777" w:rsidR="00E60510" w:rsidRPr="000843A5" w:rsidRDefault="00E60510" w:rsidP="0086770A">
      <w:pPr>
        <w:spacing w:after="0" w:line="240" w:lineRule="auto"/>
        <w:jc w:val="both"/>
        <w:rPr>
          <w:sz w:val="18"/>
          <w:szCs w:val="18"/>
        </w:rPr>
      </w:pPr>
    </w:p>
    <w:p w14:paraId="74864ED0" w14:textId="5D468A98" w:rsidR="00E60510" w:rsidRPr="000843A5" w:rsidRDefault="00E60510" w:rsidP="0086770A">
      <w:pPr>
        <w:spacing w:after="0" w:line="240" w:lineRule="auto"/>
        <w:jc w:val="both"/>
        <w:rPr>
          <w:rFonts w:eastAsia="Arial Unicode MS"/>
          <w:sz w:val="18"/>
          <w:szCs w:val="18"/>
        </w:rPr>
      </w:pPr>
      <w:r w:rsidRPr="000843A5">
        <w:rPr>
          <w:rFonts w:eastAsia="Arial Unicode MS"/>
          <w:sz w:val="18"/>
          <w:szCs w:val="18"/>
        </w:rPr>
        <w:t xml:space="preserve">The interim financial information should be read in conjunction with the annual financial statements for the year ended </w:t>
      </w:r>
      <w:r w:rsidR="0074390C" w:rsidRPr="000843A5">
        <w:rPr>
          <w:rFonts w:eastAsia="Arial Unicode MS"/>
          <w:sz w:val="18"/>
          <w:szCs w:val="18"/>
        </w:rPr>
        <w:br/>
      </w:r>
      <w:r w:rsidR="00F476E2" w:rsidRPr="00F476E2">
        <w:rPr>
          <w:rFonts w:eastAsia="Arial Unicode MS"/>
          <w:sz w:val="18"/>
          <w:szCs w:val="18"/>
        </w:rPr>
        <w:t>31</w:t>
      </w:r>
      <w:r w:rsidR="006E1496" w:rsidRPr="000843A5">
        <w:rPr>
          <w:rFonts w:eastAsia="Arial Unicode MS"/>
          <w:sz w:val="18"/>
          <w:szCs w:val="18"/>
        </w:rPr>
        <w:t xml:space="preserve"> December</w:t>
      </w:r>
      <w:r w:rsidR="00593C98" w:rsidRPr="000843A5">
        <w:rPr>
          <w:rFonts w:eastAsia="Arial Unicode MS" w:cs="Angsana New"/>
          <w:sz w:val="18"/>
          <w:szCs w:val="18"/>
          <w:cs/>
        </w:rPr>
        <w:t xml:space="preserve"> </w:t>
      </w:r>
      <w:r w:rsidR="00F476E2" w:rsidRPr="00F476E2">
        <w:rPr>
          <w:rFonts w:eastAsia="Arial Unicode MS"/>
          <w:sz w:val="18"/>
          <w:szCs w:val="18"/>
        </w:rPr>
        <w:t>2025</w:t>
      </w:r>
      <w:r w:rsidRPr="000843A5">
        <w:rPr>
          <w:rFonts w:eastAsia="Arial Unicode MS" w:cs="Angsana New"/>
          <w:sz w:val="18"/>
          <w:szCs w:val="18"/>
          <w:cs/>
        </w:rPr>
        <w:t>.</w:t>
      </w:r>
    </w:p>
    <w:p w14:paraId="668D87BC" w14:textId="77777777" w:rsidR="00E60510" w:rsidRPr="000843A5" w:rsidRDefault="00E60510" w:rsidP="0086770A">
      <w:pPr>
        <w:spacing w:after="0" w:line="240" w:lineRule="auto"/>
        <w:jc w:val="both"/>
        <w:rPr>
          <w:sz w:val="18"/>
          <w:szCs w:val="18"/>
        </w:rPr>
      </w:pPr>
    </w:p>
    <w:p w14:paraId="1F3F899B" w14:textId="38D13CA9" w:rsidR="00CB2662" w:rsidRPr="000843A5" w:rsidRDefault="00D63E17" w:rsidP="0086770A">
      <w:pPr>
        <w:spacing w:after="0" w:line="240" w:lineRule="auto"/>
        <w:jc w:val="both"/>
        <w:rPr>
          <w:rFonts w:eastAsia="Arial Unicode MS"/>
          <w:sz w:val="18"/>
          <w:szCs w:val="18"/>
          <w:lang w:val="en-US"/>
        </w:rPr>
      </w:pPr>
      <w:r w:rsidRPr="000843A5">
        <w:rPr>
          <w:rFonts w:eastAsia="Arial Unicode MS"/>
          <w:sz w:val="18"/>
          <w:szCs w:val="18"/>
        </w:rPr>
        <w:t>An English version of th</w:t>
      </w:r>
      <w:r w:rsidR="00814D54" w:rsidRPr="000843A5">
        <w:rPr>
          <w:rFonts w:eastAsia="Arial Unicode MS"/>
          <w:sz w:val="18"/>
          <w:szCs w:val="18"/>
        </w:rPr>
        <w:t>is</w:t>
      </w:r>
      <w:r w:rsidRPr="000843A5">
        <w:rPr>
          <w:rFonts w:eastAsia="Arial Unicode MS"/>
          <w:sz w:val="18"/>
          <w:szCs w:val="18"/>
        </w:rPr>
        <w:t xml:space="preserve"> interim financial information has been prepared from the interim financial information that is </w:t>
      </w:r>
      <w:r w:rsidRPr="000843A5">
        <w:rPr>
          <w:rFonts w:eastAsia="Arial Unicode MS"/>
          <w:spacing w:val="-4"/>
          <w:sz w:val="18"/>
          <w:szCs w:val="18"/>
        </w:rPr>
        <w:t>in the Thai language</w:t>
      </w:r>
      <w:r w:rsidRPr="000843A5">
        <w:rPr>
          <w:rFonts w:eastAsia="Arial Unicode MS" w:cs="Angsana New"/>
          <w:spacing w:val="-4"/>
          <w:sz w:val="18"/>
          <w:szCs w:val="18"/>
          <w:cs/>
        </w:rPr>
        <w:t xml:space="preserve">. </w:t>
      </w:r>
      <w:r w:rsidRPr="000843A5">
        <w:rPr>
          <w:rFonts w:eastAsia="Arial Unicode MS"/>
          <w:spacing w:val="-4"/>
          <w:sz w:val="18"/>
          <w:szCs w:val="18"/>
        </w:rPr>
        <w:t>In the event of a conflict or a difference in interpretation between the two languages, the Thai language</w:t>
      </w:r>
      <w:r w:rsidRPr="000843A5">
        <w:rPr>
          <w:rFonts w:eastAsia="Arial Unicode MS"/>
          <w:sz w:val="18"/>
          <w:szCs w:val="18"/>
        </w:rPr>
        <w:t xml:space="preserve"> interim financial information shall prevail</w:t>
      </w:r>
      <w:r w:rsidRPr="000843A5">
        <w:rPr>
          <w:rFonts w:eastAsia="Arial Unicode MS" w:cs="Angsana New"/>
          <w:sz w:val="18"/>
          <w:szCs w:val="18"/>
          <w:cs/>
        </w:rPr>
        <w:t>.</w:t>
      </w:r>
      <w:r w:rsidR="008F6552" w:rsidRPr="000843A5">
        <w:rPr>
          <w:rFonts w:eastAsia="Arial Unicode MS" w:cs="Angsana New"/>
          <w:sz w:val="18"/>
          <w:szCs w:val="18"/>
          <w:cs/>
          <w:lang w:val="en-US"/>
        </w:rPr>
        <w:t xml:space="preserve"> </w:t>
      </w:r>
    </w:p>
    <w:p w14:paraId="6961847A" w14:textId="6462D2D9" w:rsidR="006C7763" w:rsidRPr="000843A5" w:rsidRDefault="006C7763" w:rsidP="0086770A">
      <w:pPr>
        <w:spacing w:after="0" w:line="240" w:lineRule="auto"/>
        <w:jc w:val="both"/>
        <w:rPr>
          <w:sz w:val="18"/>
          <w:szCs w:val="18"/>
        </w:rPr>
      </w:pPr>
    </w:p>
    <w:p w14:paraId="3E3FAD9E" w14:textId="77777777" w:rsidR="008F4833" w:rsidRPr="000843A5" w:rsidRDefault="008F4833" w:rsidP="0086770A">
      <w:pPr>
        <w:spacing w:after="0" w:line="240" w:lineRule="auto"/>
        <w:jc w:val="both"/>
        <w:rPr>
          <w:sz w:val="18"/>
          <w:szCs w:val="18"/>
        </w:rPr>
      </w:pPr>
    </w:p>
    <w:p w14:paraId="472C8854" w14:textId="4D0C0006" w:rsidR="002A4B87" w:rsidRPr="000843A5" w:rsidRDefault="00F476E2" w:rsidP="002A4B87">
      <w:pPr>
        <w:spacing w:after="0" w:line="240" w:lineRule="auto"/>
        <w:ind w:left="547" w:hanging="547"/>
        <w:jc w:val="both"/>
        <w:rPr>
          <w:rFonts w:eastAsia="Arial Unicode MS"/>
          <w:b/>
          <w:bCs/>
          <w:sz w:val="18"/>
          <w:szCs w:val="18"/>
          <w:cs/>
        </w:rPr>
      </w:pPr>
      <w:r w:rsidRPr="00F476E2">
        <w:rPr>
          <w:rFonts w:eastAsia="Arial Unicode MS"/>
          <w:b/>
          <w:bCs/>
          <w:sz w:val="18"/>
          <w:szCs w:val="18"/>
        </w:rPr>
        <w:t>2</w:t>
      </w:r>
      <w:r w:rsidR="002A4B87" w:rsidRPr="000843A5">
        <w:rPr>
          <w:rFonts w:eastAsia="Arial Unicode MS"/>
          <w:b/>
          <w:bCs/>
          <w:sz w:val="18"/>
          <w:szCs w:val="18"/>
        </w:rPr>
        <w:tab/>
      </w:r>
      <w:bookmarkStart w:id="1" w:name="AccountingPolcies"/>
      <w:r w:rsidR="002A4B87" w:rsidRPr="000843A5">
        <w:rPr>
          <w:rFonts w:eastAsia="Arial Unicode MS"/>
          <w:b/>
          <w:bCs/>
          <w:sz w:val="18"/>
          <w:szCs w:val="18"/>
        </w:rPr>
        <w:t>Accounting policies</w:t>
      </w:r>
      <w:bookmarkEnd w:id="1"/>
    </w:p>
    <w:p w14:paraId="352F26F8" w14:textId="77777777" w:rsidR="00307094" w:rsidRPr="000843A5" w:rsidRDefault="00307094" w:rsidP="0086770A">
      <w:pPr>
        <w:spacing w:after="0" w:line="240" w:lineRule="auto"/>
        <w:jc w:val="both"/>
        <w:rPr>
          <w:sz w:val="18"/>
          <w:szCs w:val="18"/>
        </w:rPr>
      </w:pPr>
    </w:p>
    <w:p w14:paraId="016438AB" w14:textId="07FCBEAF" w:rsidR="00316F0E" w:rsidRPr="000843A5" w:rsidRDefault="002E07F0" w:rsidP="0086770A">
      <w:pPr>
        <w:spacing w:after="0" w:line="240" w:lineRule="auto"/>
        <w:jc w:val="both"/>
        <w:rPr>
          <w:rFonts w:eastAsia="Arial Unicode MS"/>
          <w:sz w:val="18"/>
          <w:szCs w:val="18"/>
        </w:rPr>
      </w:pPr>
      <w:r w:rsidRPr="000843A5">
        <w:rPr>
          <w:rFonts w:eastAsia="Arial Unicode MS"/>
          <w:sz w:val="18"/>
          <w:szCs w:val="18"/>
        </w:rPr>
        <w:t xml:space="preserve">The accounting policies used in the preparation of the interim financial information are consistent with those used in the annual financial statements for the year ended </w:t>
      </w:r>
      <w:r w:rsidR="00F476E2" w:rsidRPr="00F476E2">
        <w:rPr>
          <w:rFonts w:eastAsia="Arial Unicode MS"/>
          <w:sz w:val="18"/>
          <w:szCs w:val="18"/>
        </w:rPr>
        <w:t>31</w:t>
      </w:r>
      <w:r w:rsidR="00F5785E" w:rsidRPr="000843A5">
        <w:rPr>
          <w:rFonts w:eastAsia="Arial Unicode MS"/>
          <w:sz w:val="18"/>
          <w:szCs w:val="18"/>
        </w:rPr>
        <w:t xml:space="preserve"> December</w:t>
      </w:r>
      <w:r w:rsidRPr="000843A5">
        <w:rPr>
          <w:rFonts w:eastAsia="Arial Unicode MS" w:cs="Angsana New"/>
          <w:sz w:val="18"/>
          <w:szCs w:val="18"/>
          <w:cs/>
        </w:rPr>
        <w:t xml:space="preserve"> </w:t>
      </w:r>
      <w:r w:rsidR="00F476E2" w:rsidRPr="00F476E2">
        <w:rPr>
          <w:rFonts w:eastAsia="Arial Unicode MS"/>
          <w:sz w:val="18"/>
          <w:szCs w:val="18"/>
        </w:rPr>
        <w:t>2025</w:t>
      </w:r>
      <w:r w:rsidRPr="000843A5">
        <w:rPr>
          <w:rFonts w:eastAsia="Arial Unicode MS"/>
          <w:sz w:val="18"/>
          <w:szCs w:val="18"/>
        </w:rPr>
        <w:t xml:space="preserve">, except for the adoption of the amended financial reporting standards as described in Note </w:t>
      </w:r>
      <w:r w:rsidR="00F476E2" w:rsidRPr="00F476E2">
        <w:rPr>
          <w:rFonts w:eastAsia="Arial Unicode MS"/>
          <w:sz w:val="18"/>
          <w:szCs w:val="18"/>
        </w:rPr>
        <w:t>3</w:t>
      </w:r>
      <w:r w:rsidR="00311EB1" w:rsidRPr="000843A5">
        <w:rPr>
          <w:rFonts w:eastAsia="Arial Unicode MS" w:cs="Angsana New"/>
          <w:sz w:val="18"/>
          <w:szCs w:val="18"/>
          <w:cs/>
        </w:rPr>
        <w:t>.</w:t>
      </w:r>
    </w:p>
    <w:p w14:paraId="31E88A50" w14:textId="77777777" w:rsidR="00C25717" w:rsidRPr="000843A5" w:rsidRDefault="00C25717" w:rsidP="0086770A">
      <w:pPr>
        <w:spacing w:after="0" w:line="240" w:lineRule="auto"/>
        <w:jc w:val="both"/>
        <w:rPr>
          <w:rFonts w:eastAsia="Arial Unicode MS"/>
          <w:sz w:val="18"/>
          <w:szCs w:val="18"/>
        </w:rPr>
      </w:pPr>
    </w:p>
    <w:p w14:paraId="752AB633" w14:textId="77777777" w:rsidR="00C25717" w:rsidRPr="000843A5" w:rsidRDefault="00C25717" w:rsidP="0086770A">
      <w:pPr>
        <w:spacing w:after="0" w:line="240" w:lineRule="auto"/>
        <w:jc w:val="both"/>
        <w:rPr>
          <w:rFonts w:eastAsia="Arial Unicode MS"/>
          <w:sz w:val="18"/>
          <w:szCs w:val="18"/>
        </w:rPr>
      </w:pPr>
    </w:p>
    <w:p w14:paraId="34DDB128" w14:textId="3B9D4132" w:rsidR="002A4B87" w:rsidRPr="000843A5" w:rsidRDefault="00F476E2" w:rsidP="00FD0C63">
      <w:pPr>
        <w:spacing w:after="0" w:line="240" w:lineRule="auto"/>
        <w:ind w:left="547" w:hanging="547"/>
        <w:jc w:val="both"/>
        <w:rPr>
          <w:rFonts w:eastAsia="Arial Unicode MS"/>
          <w:b/>
          <w:bCs/>
          <w:sz w:val="18"/>
          <w:szCs w:val="18"/>
          <w:cs/>
        </w:rPr>
      </w:pPr>
      <w:r w:rsidRPr="00F476E2">
        <w:rPr>
          <w:rFonts w:eastAsia="Arial Unicode MS"/>
          <w:b/>
          <w:bCs/>
          <w:sz w:val="18"/>
          <w:szCs w:val="18"/>
        </w:rPr>
        <w:t>3</w:t>
      </w:r>
      <w:r w:rsidR="002A4B87" w:rsidRPr="000843A5">
        <w:rPr>
          <w:rFonts w:eastAsia="Arial Unicode MS"/>
          <w:b/>
          <w:bCs/>
          <w:sz w:val="18"/>
          <w:szCs w:val="18"/>
        </w:rPr>
        <w:tab/>
      </w:r>
      <w:r w:rsidR="00302F20" w:rsidRPr="000843A5">
        <w:rPr>
          <w:rFonts w:eastAsia="Arial Unicode MS"/>
          <w:b/>
          <w:bCs/>
          <w:sz w:val="18"/>
          <w:szCs w:val="18"/>
        </w:rPr>
        <w:t>New and amended financial reporting standards</w:t>
      </w:r>
    </w:p>
    <w:p w14:paraId="301896CE" w14:textId="77777777" w:rsidR="004103AA" w:rsidRPr="000843A5" w:rsidRDefault="004103AA" w:rsidP="004103AA">
      <w:pPr>
        <w:spacing w:after="0" w:line="240" w:lineRule="auto"/>
        <w:ind w:left="547"/>
        <w:jc w:val="both"/>
        <w:rPr>
          <w:rFonts w:eastAsia="Arial Unicode MS"/>
          <w:sz w:val="18"/>
          <w:szCs w:val="18"/>
        </w:rPr>
      </w:pPr>
    </w:p>
    <w:p w14:paraId="181AB994" w14:textId="78EB81C9" w:rsidR="0052765D" w:rsidRPr="000843A5" w:rsidRDefault="00834217" w:rsidP="00F476E2">
      <w:pPr>
        <w:pStyle w:val="ListParagraph"/>
        <w:numPr>
          <w:ilvl w:val="0"/>
          <w:numId w:val="33"/>
        </w:numPr>
        <w:spacing w:after="0" w:line="240" w:lineRule="auto"/>
        <w:ind w:left="540" w:hanging="540"/>
        <w:jc w:val="both"/>
        <w:rPr>
          <w:rFonts w:eastAsia="Arial Unicode MS"/>
          <w:b/>
          <w:bCs/>
          <w:sz w:val="18"/>
          <w:szCs w:val="18"/>
        </w:rPr>
      </w:pPr>
      <w:bookmarkStart w:id="2" w:name="_Toc154671489"/>
      <w:bookmarkStart w:id="3" w:name="_Toc177731706"/>
      <w:r w:rsidRPr="000843A5">
        <w:rPr>
          <w:rFonts w:eastAsia="Arial"/>
          <w:b/>
          <w:bCs/>
          <w:spacing w:val="-4"/>
          <w:sz w:val="18"/>
          <w:szCs w:val="18"/>
          <w:lang w:eastAsia="en-GB"/>
        </w:rPr>
        <w:t>New and a</w:t>
      </w:r>
      <w:r w:rsidR="00B232D4" w:rsidRPr="000843A5">
        <w:rPr>
          <w:rFonts w:eastAsia="Arial"/>
          <w:b/>
          <w:bCs/>
          <w:spacing w:val="-4"/>
          <w:sz w:val="18"/>
          <w:szCs w:val="18"/>
          <w:lang w:eastAsia="en-GB"/>
        </w:rPr>
        <w:t>mended financial reporting standard that is effective for the accounting period</w:t>
      </w:r>
      <w:r w:rsidR="00B232D4" w:rsidRPr="000843A5">
        <w:rPr>
          <w:rFonts w:eastAsia="Arial" w:cs="Angsana New"/>
          <w:b/>
          <w:bCs/>
          <w:spacing w:val="-4"/>
          <w:sz w:val="18"/>
          <w:szCs w:val="18"/>
          <w:cs/>
          <w:lang w:eastAsia="en-GB"/>
        </w:rPr>
        <w:t xml:space="preserve"> </w:t>
      </w:r>
      <w:r w:rsidR="00B232D4" w:rsidRPr="000843A5">
        <w:rPr>
          <w:rFonts w:eastAsia="Arial"/>
          <w:b/>
          <w:bCs/>
          <w:spacing w:val="-4"/>
          <w:sz w:val="18"/>
          <w:szCs w:val="18"/>
          <w:lang w:eastAsia="en-GB"/>
        </w:rPr>
        <w:t xml:space="preserve">beginning on or after </w:t>
      </w:r>
      <w:r w:rsidR="00F476E2" w:rsidRPr="00F476E2">
        <w:rPr>
          <w:rFonts w:eastAsia="Arial"/>
          <w:b/>
          <w:bCs/>
          <w:spacing w:val="-4"/>
          <w:sz w:val="18"/>
          <w:szCs w:val="18"/>
          <w:lang w:eastAsia="en-GB"/>
        </w:rPr>
        <w:t>1</w:t>
      </w:r>
      <w:r w:rsidR="00B232D4" w:rsidRPr="000843A5">
        <w:rPr>
          <w:rFonts w:eastAsia="Arial"/>
          <w:b/>
          <w:bCs/>
          <w:spacing w:val="-4"/>
          <w:sz w:val="18"/>
          <w:szCs w:val="18"/>
          <w:lang w:eastAsia="en-GB"/>
        </w:rPr>
        <w:t xml:space="preserve"> January </w:t>
      </w:r>
      <w:r w:rsidR="00F476E2" w:rsidRPr="00F476E2">
        <w:rPr>
          <w:rFonts w:eastAsia="Arial"/>
          <w:b/>
          <w:bCs/>
          <w:spacing w:val="-4"/>
          <w:sz w:val="18"/>
          <w:szCs w:val="18"/>
          <w:lang w:eastAsia="en-GB"/>
        </w:rPr>
        <w:t>2026</w:t>
      </w:r>
      <w:r w:rsidR="00B232D4" w:rsidRPr="000843A5">
        <w:rPr>
          <w:rFonts w:eastAsia="Arial" w:cs="Angsana New"/>
          <w:b/>
          <w:bCs/>
          <w:sz w:val="18"/>
          <w:szCs w:val="18"/>
          <w:cs/>
          <w:lang w:eastAsia="en-GB"/>
        </w:rPr>
        <w:t>.</w:t>
      </w:r>
      <w:bookmarkEnd w:id="2"/>
      <w:bookmarkEnd w:id="3"/>
    </w:p>
    <w:p w14:paraId="10067B66" w14:textId="77777777" w:rsidR="000843A5" w:rsidRPr="000843A5" w:rsidRDefault="000843A5" w:rsidP="000843A5">
      <w:pPr>
        <w:spacing w:after="0" w:line="240" w:lineRule="auto"/>
        <w:ind w:left="547"/>
        <w:jc w:val="both"/>
        <w:rPr>
          <w:rFonts w:eastAsia="Arial Unicode MS"/>
          <w:sz w:val="18"/>
          <w:szCs w:val="18"/>
        </w:rPr>
      </w:pPr>
    </w:p>
    <w:p w14:paraId="6295EDE0" w14:textId="67FC749E" w:rsidR="00AA7143" w:rsidRPr="000843A5" w:rsidRDefault="00F801EA" w:rsidP="00F476E2">
      <w:pPr>
        <w:pStyle w:val="ListParagraph"/>
        <w:numPr>
          <w:ilvl w:val="1"/>
          <w:numId w:val="33"/>
        </w:numPr>
        <w:spacing w:after="0" w:line="240" w:lineRule="auto"/>
        <w:ind w:left="1080" w:hanging="540"/>
        <w:jc w:val="both"/>
        <w:rPr>
          <w:rFonts w:eastAsia="Arial Unicode MS"/>
          <w:b/>
          <w:bCs/>
          <w:sz w:val="18"/>
          <w:szCs w:val="18"/>
        </w:rPr>
      </w:pPr>
      <w:r w:rsidRPr="000843A5">
        <w:rPr>
          <w:rFonts w:eastAsia="Arial Unicode MS"/>
          <w:b/>
          <w:bCs/>
          <w:sz w:val="18"/>
          <w:szCs w:val="18"/>
        </w:rPr>
        <w:t xml:space="preserve">Amendments to TAS </w:t>
      </w:r>
      <w:r w:rsidR="00F476E2" w:rsidRPr="00F476E2">
        <w:rPr>
          <w:rFonts w:eastAsia="Arial Unicode MS"/>
          <w:b/>
          <w:bCs/>
          <w:sz w:val="18"/>
          <w:szCs w:val="18"/>
        </w:rPr>
        <w:t>21</w:t>
      </w:r>
      <w:r w:rsidRPr="000843A5">
        <w:rPr>
          <w:rFonts w:eastAsia="Arial Unicode MS"/>
          <w:b/>
          <w:bCs/>
          <w:sz w:val="18"/>
          <w:szCs w:val="18"/>
        </w:rPr>
        <w:t xml:space="preserve"> The Effects of Changes in Foreign Exchange Rates </w:t>
      </w:r>
      <w:r w:rsidRPr="000843A5">
        <w:rPr>
          <w:rFonts w:eastAsia="Arial Unicode MS"/>
          <w:sz w:val="18"/>
          <w:szCs w:val="18"/>
        </w:rPr>
        <w:t xml:space="preserve">added requirements to help entities to determine </w:t>
      </w:r>
      <w:r w:rsidR="00D30EF6" w:rsidRPr="000843A5">
        <w:rPr>
          <w:rFonts w:eastAsia="Arial Unicode MS"/>
          <w:sz w:val="18"/>
          <w:szCs w:val="18"/>
        </w:rPr>
        <w:t>whether a currency is exchangeable into another currency, and the spot exchange rate to use when it is not</w:t>
      </w:r>
      <w:r w:rsidR="00D30EF6" w:rsidRPr="000843A5">
        <w:rPr>
          <w:rFonts w:eastAsia="Arial Unicode MS" w:cs="Angsana New"/>
          <w:sz w:val="18"/>
          <w:szCs w:val="18"/>
          <w:cs/>
        </w:rPr>
        <w:t xml:space="preserve">. </w:t>
      </w:r>
      <w:r w:rsidR="00D30EF6" w:rsidRPr="000843A5">
        <w:rPr>
          <w:rFonts w:eastAsia="Arial Unicode MS"/>
          <w:sz w:val="18"/>
          <w:szCs w:val="18"/>
        </w:rPr>
        <w:t xml:space="preserve">Prior to these amendments, TAS </w:t>
      </w:r>
      <w:r w:rsidR="00F476E2" w:rsidRPr="00F476E2">
        <w:rPr>
          <w:rFonts w:eastAsia="Arial Unicode MS"/>
          <w:sz w:val="18"/>
          <w:szCs w:val="18"/>
        </w:rPr>
        <w:t>21</w:t>
      </w:r>
      <w:r w:rsidR="00D30EF6" w:rsidRPr="000843A5">
        <w:rPr>
          <w:rFonts w:eastAsia="Arial Unicode MS"/>
          <w:sz w:val="18"/>
          <w:szCs w:val="18"/>
        </w:rPr>
        <w:t xml:space="preserve"> set out the exchange rate to use when exchangeability is temporarily lacking, but not what to do when lack of exchangeability is not temporary</w:t>
      </w:r>
      <w:r w:rsidR="00D30EF6" w:rsidRPr="000843A5">
        <w:rPr>
          <w:rFonts w:eastAsia="Arial Unicode MS" w:cs="Angsana New"/>
          <w:sz w:val="18"/>
          <w:szCs w:val="18"/>
          <w:cs/>
        </w:rPr>
        <w:t>.</w:t>
      </w:r>
    </w:p>
    <w:p w14:paraId="0EE92FA2" w14:textId="77777777" w:rsidR="000843A5" w:rsidRPr="000843A5" w:rsidRDefault="000843A5" w:rsidP="00F476E2">
      <w:pPr>
        <w:spacing w:after="0" w:line="240" w:lineRule="auto"/>
        <w:ind w:left="1080"/>
        <w:jc w:val="both"/>
        <w:rPr>
          <w:rFonts w:eastAsia="Arial Unicode MS"/>
          <w:sz w:val="18"/>
          <w:szCs w:val="18"/>
        </w:rPr>
      </w:pPr>
    </w:p>
    <w:p w14:paraId="1660C053" w14:textId="57951F93" w:rsidR="00F801EA" w:rsidRPr="000843A5" w:rsidRDefault="00AA7143" w:rsidP="00F476E2">
      <w:pPr>
        <w:spacing w:after="0" w:line="240" w:lineRule="auto"/>
        <w:ind w:left="1080"/>
        <w:jc w:val="both"/>
        <w:rPr>
          <w:rFonts w:eastAsia="Arial Unicode MS"/>
          <w:b/>
          <w:bCs/>
          <w:sz w:val="18"/>
          <w:szCs w:val="18"/>
        </w:rPr>
      </w:pPr>
      <w:r w:rsidRPr="000843A5">
        <w:rPr>
          <w:rFonts w:eastAsia="Arial Unicode MS"/>
          <w:sz w:val="18"/>
          <w:szCs w:val="18"/>
        </w:rPr>
        <w:t>Amended financial reporting standards do not have significant impact to the Group</w:t>
      </w:r>
      <w:r w:rsidRPr="000843A5">
        <w:rPr>
          <w:rFonts w:eastAsia="Arial Unicode MS" w:cs="Angsana New"/>
          <w:sz w:val="18"/>
          <w:szCs w:val="18"/>
          <w:cs/>
        </w:rPr>
        <w:t>’</w:t>
      </w:r>
      <w:r w:rsidRPr="000843A5">
        <w:rPr>
          <w:rFonts w:eastAsia="Arial Unicode MS"/>
          <w:sz w:val="18"/>
          <w:szCs w:val="18"/>
        </w:rPr>
        <w:t>s financial statements</w:t>
      </w:r>
      <w:r w:rsidRPr="000843A5">
        <w:rPr>
          <w:rFonts w:eastAsia="Arial Unicode MS" w:cs="Angsana New"/>
          <w:sz w:val="18"/>
          <w:szCs w:val="18"/>
          <w:cs/>
        </w:rPr>
        <w:t xml:space="preserve">. </w:t>
      </w:r>
      <w:r w:rsidR="00D30EF6" w:rsidRPr="000843A5">
        <w:rPr>
          <w:rFonts w:eastAsia="Arial Unicode MS" w:cs="Angsana New"/>
          <w:sz w:val="18"/>
          <w:szCs w:val="18"/>
          <w:cs/>
        </w:rPr>
        <w:t xml:space="preserve"> </w:t>
      </w:r>
    </w:p>
    <w:p w14:paraId="3A0F7BE6" w14:textId="2B23550C" w:rsidR="00D30EF6" w:rsidRPr="000843A5" w:rsidRDefault="00D30EF6" w:rsidP="00F476E2">
      <w:pPr>
        <w:spacing w:after="0" w:line="240" w:lineRule="auto"/>
        <w:ind w:left="1080"/>
        <w:jc w:val="both"/>
        <w:rPr>
          <w:rFonts w:eastAsia="Arial Unicode MS"/>
          <w:caps/>
          <w:sz w:val="18"/>
          <w:szCs w:val="18"/>
        </w:rPr>
      </w:pPr>
    </w:p>
    <w:p w14:paraId="14E00B89" w14:textId="275F0267" w:rsidR="005C7B93" w:rsidRPr="000843A5" w:rsidRDefault="00B2416D" w:rsidP="00F476E2">
      <w:pPr>
        <w:pStyle w:val="ListParagraph"/>
        <w:numPr>
          <w:ilvl w:val="0"/>
          <w:numId w:val="33"/>
        </w:numPr>
        <w:spacing w:after="0" w:line="240" w:lineRule="auto"/>
        <w:ind w:left="540" w:hanging="540"/>
        <w:jc w:val="both"/>
        <w:rPr>
          <w:rFonts w:eastAsia="Arial"/>
          <w:b/>
          <w:bCs/>
          <w:spacing w:val="-4"/>
          <w:sz w:val="18"/>
          <w:szCs w:val="18"/>
          <w:lang w:eastAsia="en-GB"/>
        </w:rPr>
      </w:pPr>
      <w:r w:rsidRPr="000843A5">
        <w:rPr>
          <w:rFonts w:eastAsia="Arial"/>
          <w:b/>
          <w:bCs/>
          <w:spacing w:val="-4"/>
          <w:sz w:val="18"/>
          <w:szCs w:val="18"/>
          <w:lang w:eastAsia="en-GB"/>
        </w:rPr>
        <w:t xml:space="preserve">New and amended financial reporting standards that are effective for the accounting period beginning on or after </w:t>
      </w:r>
      <w:r w:rsidR="00F476E2" w:rsidRPr="00F476E2">
        <w:rPr>
          <w:rFonts w:eastAsia="Arial"/>
          <w:b/>
          <w:bCs/>
          <w:spacing w:val="-4"/>
          <w:sz w:val="18"/>
          <w:szCs w:val="18"/>
          <w:lang w:eastAsia="en-GB"/>
        </w:rPr>
        <w:t>1</w:t>
      </w:r>
      <w:r w:rsidRPr="000843A5">
        <w:rPr>
          <w:rFonts w:eastAsia="Arial"/>
          <w:b/>
          <w:bCs/>
          <w:spacing w:val="-4"/>
          <w:sz w:val="18"/>
          <w:szCs w:val="18"/>
          <w:lang w:eastAsia="en-GB"/>
        </w:rPr>
        <w:t xml:space="preserve"> January </w:t>
      </w:r>
      <w:r w:rsidR="00F476E2" w:rsidRPr="00F476E2">
        <w:rPr>
          <w:rFonts w:eastAsia="Arial"/>
          <w:b/>
          <w:bCs/>
          <w:spacing w:val="-4"/>
          <w:sz w:val="18"/>
          <w:szCs w:val="18"/>
          <w:lang w:eastAsia="en-GB"/>
        </w:rPr>
        <w:t>2028</w:t>
      </w:r>
      <w:r w:rsidR="00DD4879" w:rsidRPr="000843A5">
        <w:rPr>
          <w:rFonts w:eastAsia="Arial" w:cs="Angsana New"/>
          <w:b/>
          <w:bCs/>
          <w:spacing w:val="-4"/>
          <w:sz w:val="18"/>
          <w:szCs w:val="18"/>
          <w:cs/>
          <w:lang w:eastAsia="en-GB"/>
        </w:rPr>
        <w:t>.</w:t>
      </w:r>
    </w:p>
    <w:p w14:paraId="35E17E78" w14:textId="77777777" w:rsidR="000843A5" w:rsidRPr="000843A5" w:rsidRDefault="000843A5" w:rsidP="00F476E2">
      <w:pPr>
        <w:spacing w:after="0" w:line="240" w:lineRule="auto"/>
        <w:ind w:left="540"/>
        <w:jc w:val="both"/>
        <w:rPr>
          <w:rFonts w:eastAsia="Arial Unicode MS"/>
          <w:sz w:val="18"/>
          <w:szCs w:val="18"/>
        </w:rPr>
      </w:pPr>
    </w:p>
    <w:p w14:paraId="3C97C6A2" w14:textId="0C15A82D" w:rsidR="005C7B93" w:rsidRPr="000843A5" w:rsidRDefault="005C7B93" w:rsidP="00F476E2">
      <w:pPr>
        <w:spacing w:after="0" w:line="240" w:lineRule="auto"/>
        <w:ind w:left="540"/>
        <w:jc w:val="both"/>
        <w:rPr>
          <w:rFonts w:eastAsia="Arial Unicode MS"/>
          <w:sz w:val="18"/>
          <w:szCs w:val="18"/>
        </w:rPr>
      </w:pPr>
      <w:r w:rsidRPr="000843A5">
        <w:rPr>
          <w:rFonts w:eastAsia="Arial Unicode MS"/>
          <w:sz w:val="18"/>
          <w:szCs w:val="18"/>
        </w:rPr>
        <w:t>The following new and amended TFRSs were not mandatory for the current accounting period</w:t>
      </w:r>
      <w:r w:rsidR="004A4C72" w:rsidRPr="000843A5">
        <w:rPr>
          <w:rFonts w:eastAsia="Arial Unicode MS"/>
          <w:sz w:val="18"/>
          <w:szCs w:val="18"/>
        </w:rPr>
        <w:t xml:space="preserve"> and the Group has not early adopted them</w:t>
      </w:r>
      <w:r w:rsidR="004A4C72" w:rsidRPr="000843A5">
        <w:rPr>
          <w:rFonts w:eastAsia="Arial Unicode MS" w:cs="Angsana New"/>
          <w:sz w:val="18"/>
          <w:szCs w:val="18"/>
          <w:cs/>
        </w:rPr>
        <w:t xml:space="preserve">. </w:t>
      </w:r>
    </w:p>
    <w:p w14:paraId="4F63CB47" w14:textId="77777777" w:rsidR="007E05BE" w:rsidRPr="000843A5" w:rsidRDefault="007E05BE" w:rsidP="00F476E2">
      <w:pPr>
        <w:spacing w:after="0" w:line="240" w:lineRule="auto"/>
        <w:ind w:left="450"/>
        <w:jc w:val="both"/>
        <w:rPr>
          <w:rFonts w:eastAsia="Arial Unicode MS"/>
          <w:sz w:val="18"/>
          <w:szCs w:val="18"/>
        </w:rPr>
      </w:pPr>
    </w:p>
    <w:p w14:paraId="52A09BEC" w14:textId="30464F2E" w:rsidR="003B11EC" w:rsidRPr="000843A5" w:rsidRDefault="003B11EC" w:rsidP="00F476E2">
      <w:pPr>
        <w:pStyle w:val="ListParagraph"/>
        <w:numPr>
          <w:ilvl w:val="1"/>
          <w:numId w:val="33"/>
        </w:numPr>
        <w:spacing w:after="0" w:line="240" w:lineRule="auto"/>
        <w:ind w:left="1080" w:hanging="540"/>
        <w:jc w:val="both"/>
        <w:rPr>
          <w:rFonts w:eastAsia="Arial Unicode MS"/>
          <w:b/>
          <w:bCs/>
          <w:sz w:val="18"/>
          <w:szCs w:val="18"/>
        </w:rPr>
      </w:pPr>
      <w:r w:rsidRPr="000843A5">
        <w:rPr>
          <w:rFonts w:eastAsia="Arial Unicode MS"/>
          <w:b/>
          <w:bCs/>
          <w:sz w:val="18"/>
          <w:szCs w:val="18"/>
        </w:rPr>
        <w:t xml:space="preserve">TFRS </w:t>
      </w:r>
      <w:r w:rsidR="00F476E2" w:rsidRPr="00F476E2">
        <w:rPr>
          <w:rFonts w:eastAsia="Arial Unicode MS"/>
          <w:b/>
          <w:bCs/>
          <w:sz w:val="18"/>
          <w:szCs w:val="18"/>
        </w:rPr>
        <w:t>18</w:t>
      </w:r>
      <w:r w:rsidRPr="000843A5">
        <w:rPr>
          <w:rFonts w:eastAsia="Arial Unicode MS"/>
          <w:b/>
          <w:bCs/>
          <w:sz w:val="18"/>
          <w:szCs w:val="18"/>
        </w:rPr>
        <w:t xml:space="preserve"> Presentation and Disclosure in Financial Statements </w:t>
      </w:r>
      <w:r w:rsidRPr="000843A5">
        <w:rPr>
          <w:rFonts w:eastAsia="Arial Unicode MS"/>
          <w:sz w:val="18"/>
          <w:szCs w:val="18"/>
        </w:rPr>
        <w:t>replac</w:t>
      </w:r>
      <w:r w:rsidR="00996168" w:rsidRPr="000843A5">
        <w:rPr>
          <w:rFonts w:eastAsia="Arial Unicode MS"/>
          <w:sz w:val="18"/>
          <w:szCs w:val="18"/>
        </w:rPr>
        <w:t>es</w:t>
      </w:r>
      <w:r w:rsidRPr="000843A5">
        <w:rPr>
          <w:rFonts w:eastAsia="Arial Unicode MS"/>
          <w:sz w:val="18"/>
          <w:szCs w:val="18"/>
        </w:rPr>
        <w:t xml:space="preserve"> TAS </w:t>
      </w:r>
      <w:r w:rsidR="00F476E2" w:rsidRPr="00F476E2">
        <w:rPr>
          <w:rFonts w:eastAsia="Arial Unicode MS"/>
          <w:sz w:val="18"/>
          <w:szCs w:val="18"/>
        </w:rPr>
        <w:t>1</w:t>
      </w:r>
      <w:r w:rsidR="00D67209" w:rsidRPr="000843A5">
        <w:rPr>
          <w:rFonts w:eastAsia="Arial Unicode MS"/>
          <w:sz w:val="18"/>
          <w:szCs w:val="18"/>
        </w:rPr>
        <w:t xml:space="preserve">, Presentation of Financial Statements, with a focus on updates </w:t>
      </w:r>
      <w:r w:rsidR="00885EF6" w:rsidRPr="000843A5">
        <w:rPr>
          <w:rFonts w:eastAsia="Arial Unicode MS"/>
          <w:sz w:val="18"/>
          <w:szCs w:val="18"/>
        </w:rPr>
        <w:t>to the statement of profit or loss</w:t>
      </w:r>
      <w:r w:rsidR="00885EF6" w:rsidRPr="000843A5">
        <w:rPr>
          <w:rFonts w:eastAsia="Arial Unicode MS" w:cs="Angsana New"/>
          <w:sz w:val="18"/>
          <w:szCs w:val="18"/>
          <w:cs/>
        </w:rPr>
        <w:t xml:space="preserve">. </w:t>
      </w:r>
    </w:p>
    <w:p w14:paraId="5BC961C6" w14:textId="77777777" w:rsidR="00885EF6" w:rsidRPr="000843A5" w:rsidRDefault="00885EF6" w:rsidP="00F476E2">
      <w:pPr>
        <w:spacing w:after="0" w:line="240" w:lineRule="auto"/>
        <w:ind w:left="1080"/>
        <w:jc w:val="both"/>
        <w:rPr>
          <w:rFonts w:eastAsia="Arial Unicode MS"/>
          <w:sz w:val="18"/>
          <w:szCs w:val="18"/>
        </w:rPr>
      </w:pPr>
    </w:p>
    <w:p w14:paraId="1DB3CC42" w14:textId="1E234CC2" w:rsidR="00885EF6" w:rsidRPr="000843A5" w:rsidRDefault="00885EF6" w:rsidP="00F476E2">
      <w:pPr>
        <w:spacing w:after="0" w:line="240" w:lineRule="auto"/>
        <w:ind w:left="1080"/>
        <w:jc w:val="both"/>
        <w:rPr>
          <w:rFonts w:eastAsia="Arial Unicode MS"/>
          <w:sz w:val="18"/>
          <w:szCs w:val="18"/>
        </w:rPr>
      </w:pPr>
      <w:r w:rsidRPr="000843A5">
        <w:rPr>
          <w:rFonts w:eastAsia="Arial Unicode MS"/>
          <w:sz w:val="18"/>
          <w:szCs w:val="18"/>
        </w:rPr>
        <w:t xml:space="preserve">The key new concepts introduced in TFRS </w:t>
      </w:r>
      <w:r w:rsidR="00F476E2" w:rsidRPr="00F476E2">
        <w:rPr>
          <w:rFonts w:eastAsia="Arial Unicode MS"/>
          <w:sz w:val="18"/>
          <w:szCs w:val="18"/>
        </w:rPr>
        <w:t>18</w:t>
      </w:r>
      <w:r w:rsidRPr="000843A5">
        <w:rPr>
          <w:rFonts w:eastAsia="Arial Unicode MS"/>
          <w:sz w:val="18"/>
          <w:szCs w:val="18"/>
        </w:rPr>
        <w:t xml:space="preserve"> relate to</w:t>
      </w:r>
      <w:r w:rsidRPr="000843A5">
        <w:rPr>
          <w:rFonts w:eastAsia="Arial Unicode MS" w:cs="Angsana New"/>
          <w:sz w:val="18"/>
          <w:szCs w:val="18"/>
          <w:cs/>
        </w:rPr>
        <w:t xml:space="preserve">: </w:t>
      </w:r>
    </w:p>
    <w:p w14:paraId="201AA99B" w14:textId="299A9DF1" w:rsidR="00885EF6" w:rsidRPr="000843A5" w:rsidRDefault="00FD3A41" w:rsidP="00F476E2">
      <w:pPr>
        <w:pStyle w:val="ListParagraph"/>
        <w:numPr>
          <w:ilvl w:val="0"/>
          <w:numId w:val="34"/>
        </w:numPr>
        <w:spacing w:after="0" w:line="240" w:lineRule="auto"/>
        <w:ind w:left="1440"/>
        <w:jc w:val="both"/>
        <w:rPr>
          <w:rFonts w:eastAsia="Arial Unicode MS"/>
          <w:sz w:val="18"/>
          <w:szCs w:val="18"/>
        </w:rPr>
      </w:pPr>
      <w:r w:rsidRPr="000843A5">
        <w:rPr>
          <w:rFonts w:eastAsia="Arial Unicode MS"/>
          <w:sz w:val="18"/>
          <w:szCs w:val="18"/>
        </w:rPr>
        <w:t xml:space="preserve">the structure of the statement of profit or loss with defined subtotals; </w:t>
      </w:r>
    </w:p>
    <w:p w14:paraId="32C9DA6B" w14:textId="2CD4213D" w:rsidR="00FD3A41" w:rsidRPr="000843A5" w:rsidRDefault="00FD3A41" w:rsidP="00F476E2">
      <w:pPr>
        <w:pStyle w:val="ListParagraph"/>
        <w:numPr>
          <w:ilvl w:val="0"/>
          <w:numId w:val="34"/>
        </w:numPr>
        <w:spacing w:after="0" w:line="240" w:lineRule="auto"/>
        <w:ind w:left="1440"/>
        <w:jc w:val="both"/>
        <w:rPr>
          <w:rFonts w:eastAsia="Arial Unicode MS"/>
          <w:sz w:val="18"/>
          <w:szCs w:val="18"/>
        </w:rPr>
      </w:pPr>
      <w:r w:rsidRPr="000843A5">
        <w:rPr>
          <w:rFonts w:eastAsia="Arial Unicode MS"/>
          <w:sz w:val="18"/>
          <w:szCs w:val="18"/>
        </w:rPr>
        <w:t xml:space="preserve">requirement to determine the most useful </w:t>
      </w:r>
      <w:r w:rsidR="00D73AC5" w:rsidRPr="000843A5">
        <w:rPr>
          <w:rFonts w:eastAsia="Arial Unicode MS"/>
          <w:sz w:val="18"/>
          <w:szCs w:val="18"/>
        </w:rPr>
        <w:t xml:space="preserve">structured summary for presenting expenses in the statement of profit or loss </w:t>
      </w:r>
    </w:p>
    <w:p w14:paraId="5A118534" w14:textId="77777777" w:rsidR="00D25332" w:rsidRPr="000843A5" w:rsidRDefault="00D73AC5" w:rsidP="00F476E2">
      <w:pPr>
        <w:pStyle w:val="ListParagraph"/>
        <w:numPr>
          <w:ilvl w:val="0"/>
          <w:numId w:val="34"/>
        </w:numPr>
        <w:spacing w:after="0" w:line="240" w:lineRule="auto"/>
        <w:ind w:left="1440"/>
        <w:jc w:val="both"/>
        <w:rPr>
          <w:rFonts w:eastAsia="Arial Unicode MS"/>
          <w:sz w:val="18"/>
          <w:szCs w:val="18"/>
        </w:rPr>
      </w:pPr>
      <w:r w:rsidRPr="000843A5">
        <w:rPr>
          <w:rFonts w:eastAsia="Arial Unicode MS"/>
          <w:spacing w:val="-4"/>
          <w:sz w:val="18"/>
          <w:szCs w:val="18"/>
        </w:rPr>
        <w:t>required disclosures in a single note within the financial statements for certain profit or loss performance</w:t>
      </w:r>
      <w:r w:rsidRPr="000843A5">
        <w:rPr>
          <w:rFonts w:eastAsia="Arial Unicode MS"/>
          <w:sz w:val="18"/>
          <w:szCs w:val="18"/>
        </w:rPr>
        <w:t xml:space="preserve"> measures that are reported outside an entity</w:t>
      </w:r>
      <w:r w:rsidRPr="000843A5">
        <w:rPr>
          <w:rFonts w:eastAsia="Arial Unicode MS" w:cs="Angsana New"/>
          <w:sz w:val="18"/>
          <w:szCs w:val="18"/>
          <w:cs/>
        </w:rPr>
        <w:t>’</w:t>
      </w:r>
      <w:r w:rsidRPr="000843A5">
        <w:rPr>
          <w:rFonts w:eastAsia="Arial Unicode MS"/>
          <w:sz w:val="18"/>
          <w:szCs w:val="18"/>
        </w:rPr>
        <w:t xml:space="preserve">s financial statements </w:t>
      </w:r>
      <w:r w:rsidRPr="000843A5">
        <w:rPr>
          <w:rFonts w:eastAsia="Arial Unicode MS" w:cs="Angsana New"/>
          <w:sz w:val="18"/>
          <w:szCs w:val="18"/>
          <w:cs/>
        </w:rPr>
        <w:t>(</w:t>
      </w:r>
      <w:r w:rsidRPr="000843A5">
        <w:rPr>
          <w:rFonts w:eastAsia="Arial Unicode MS"/>
          <w:sz w:val="18"/>
          <w:szCs w:val="18"/>
        </w:rPr>
        <w:t>that is, management</w:t>
      </w:r>
      <w:r w:rsidRPr="000843A5">
        <w:rPr>
          <w:rFonts w:eastAsia="Arial Unicode MS" w:cs="Angsana New"/>
          <w:sz w:val="18"/>
          <w:szCs w:val="18"/>
          <w:cs/>
        </w:rPr>
        <w:t>-</w:t>
      </w:r>
      <w:r w:rsidRPr="000843A5">
        <w:rPr>
          <w:rFonts w:eastAsia="Arial Unicode MS"/>
          <w:sz w:val="18"/>
          <w:szCs w:val="18"/>
        </w:rPr>
        <w:t>defined performance measures</w:t>
      </w:r>
    </w:p>
    <w:p w14:paraId="2449F96E" w14:textId="7E3467B2" w:rsidR="00D73AC5" w:rsidRPr="000843A5" w:rsidRDefault="00D73AC5" w:rsidP="00F476E2">
      <w:pPr>
        <w:pStyle w:val="ListParagraph"/>
        <w:numPr>
          <w:ilvl w:val="0"/>
          <w:numId w:val="34"/>
        </w:numPr>
        <w:spacing w:after="0" w:line="240" w:lineRule="auto"/>
        <w:ind w:left="1440"/>
        <w:jc w:val="both"/>
        <w:rPr>
          <w:rFonts w:eastAsia="Arial Unicode MS"/>
          <w:sz w:val="18"/>
          <w:szCs w:val="18"/>
        </w:rPr>
      </w:pPr>
      <w:r w:rsidRPr="000843A5">
        <w:rPr>
          <w:rFonts w:eastAsia="Arial Unicode MS"/>
          <w:sz w:val="18"/>
          <w:szCs w:val="18"/>
        </w:rPr>
        <w:t xml:space="preserve">enhanced principles on aggregation and disaggregation apply to the primary financial statements and notes in general </w:t>
      </w:r>
    </w:p>
    <w:p w14:paraId="04E776EE" w14:textId="77777777" w:rsidR="00D73AC5" w:rsidRPr="000843A5" w:rsidRDefault="00D73AC5" w:rsidP="000843A5">
      <w:pPr>
        <w:spacing w:after="0" w:line="240" w:lineRule="auto"/>
        <w:ind w:left="1260"/>
        <w:jc w:val="both"/>
        <w:rPr>
          <w:rFonts w:eastAsia="Arial Unicode MS"/>
          <w:sz w:val="18"/>
          <w:szCs w:val="18"/>
        </w:rPr>
      </w:pPr>
    </w:p>
    <w:p w14:paraId="5469ED55" w14:textId="78461118" w:rsidR="00D73AC5" w:rsidRPr="000843A5" w:rsidRDefault="00D73AC5" w:rsidP="00F476E2">
      <w:pPr>
        <w:pStyle w:val="ListParagraph"/>
        <w:numPr>
          <w:ilvl w:val="1"/>
          <w:numId w:val="33"/>
        </w:numPr>
        <w:spacing w:after="0" w:line="240" w:lineRule="auto"/>
        <w:ind w:left="1080" w:hanging="540"/>
        <w:jc w:val="both"/>
        <w:rPr>
          <w:rFonts w:eastAsia="Arial Unicode MS"/>
          <w:b/>
          <w:bCs/>
          <w:sz w:val="18"/>
          <w:szCs w:val="18"/>
        </w:rPr>
      </w:pPr>
      <w:r w:rsidRPr="000843A5">
        <w:rPr>
          <w:rFonts w:eastAsia="Arial Unicode MS"/>
          <w:b/>
          <w:bCs/>
          <w:sz w:val="18"/>
          <w:szCs w:val="18"/>
        </w:rPr>
        <w:t xml:space="preserve">TFRS </w:t>
      </w:r>
      <w:r w:rsidR="00F476E2" w:rsidRPr="00F476E2">
        <w:rPr>
          <w:rFonts w:eastAsia="Arial Unicode MS"/>
          <w:b/>
          <w:bCs/>
          <w:sz w:val="18"/>
          <w:szCs w:val="18"/>
        </w:rPr>
        <w:t>19</w:t>
      </w:r>
      <w:r w:rsidRPr="000843A5">
        <w:rPr>
          <w:rFonts w:eastAsia="Arial Unicode MS"/>
          <w:b/>
          <w:bCs/>
          <w:sz w:val="18"/>
          <w:szCs w:val="18"/>
        </w:rPr>
        <w:t xml:space="preserve"> Subsidiaries without Public Accountability</w:t>
      </w:r>
      <w:r w:rsidRPr="000843A5">
        <w:rPr>
          <w:rFonts w:eastAsia="Arial Unicode MS" w:cs="Angsana New"/>
          <w:b/>
          <w:bCs/>
          <w:sz w:val="18"/>
          <w:szCs w:val="18"/>
          <w:cs/>
        </w:rPr>
        <w:t xml:space="preserve">: </w:t>
      </w:r>
      <w:r w:rsidRPr="000843A5">
        <w:rPr>
          <w:rFonts w:eastAsia="Arial Unicode MS"/>
          <w:b/>
          <w:bCs/>
          <w:sz w:val="18"/>
          <w:szCs w:val="18"/>
        </w:rPr>
        <w:t xml:space="preserve">Disclosures </w:t>
      </w:r>
      <w:r w:rsidR="00CC69CA" w:rsidRPr="000843A5">
        <w:rPr>
          <w:rFonts w:eastAsia="Arial Unicode MS"/>
          <w:sz w:val="18"/>
          <w:szCs w:val="18"/>
        </w:rPr>
        <w:t xml:space="preserve">introduces a voluntary standard </w:t>
      </w:r>
      <w:r w:rsidR="005E6671" w:rsidRPr="000843A5">
        <w:rPr>
          <w:rFonts w:eastAsia="Arial Unicode MS"/>
          <w:sz w:val="18"/>
          <w:szCs w:val="18"/>
        </w:rPr>
        <w:t xml:space="preserve">designed to be applied </w:t>
      </w:r>
      <w:r w:rsidR="0002538E" w:rsidRPr="000843A5">
        <w:rPr>
          <w:rFonts w:eastAsia="Arial Unicode MS"/>
          <w:sz w:val="18"/>
          <w:szCs w:val="18"/>
        </w:rPr>
        <w:t>alongside other TFRS Accounting Standards</w:t>
      </w:r>
      <w:r w:rsidR="0002538E" w:rsidRPr="000843A5">
        <w:rPr>
          <w:rFonts w:eastAsia="Arial Unicode MS" w:cs="Angsana New"/>
          <w:sz w:val="18"/>
          <w:szCs w:val="18"/>
          <w:cs/>
        </w:rPr>
        <w:t xml:space="preserve">. </w:t>
      </w:r>
      <w:r w:rsidR="002302AA" w:rsidRPr="000843A5">
        <w:rPr>
          <w:rFonts w:eastAsia="Arial Unicode MS"/>
          <w:sz w:val="18"/>
          <w:szCs w:val="18"/>
        </w:rPr>
        <w:t xml:space="preserve">An eligible </w:t>
      </w:r>
      <w:r w:rsidR="008B6614" w:rsidRPr="000843A5">
        <w:rPr>
          <w:rFonts w:eastAsia="Arial Unicode MS"/>
          <w:sz w:val="18"/>
          <w:szCs w:val="18"/>
        </w:rPr>
        <w:t xml:space="preserve">subsidiary applies the requirements in other </w:t>
      </w:r>
      <w:r w:rsidR="00075ED0" w:rsidRPr="000843A5">
        <w:rPr>
          <w:rFonts w:eastAsia="Arial Unicode MS"/>
          <w:sz w:val="18"/>
          <w:szCs w:val="18"/>
        </w:rPr>
        <w:t xml:space="preserve">TFRS Accounting Standards except for the disclosure requirements; and it applies instead the reduced disclosure requirements in TFRS </w:t>
      </w:r>
      <w:r w:rsidR="00F476E2" w:rsidRPr="00F476E2">
        <w:rPr>
          <w:rFonts w:eastAsia="Arial Unicode MS"/>
          <w:sz w:val="18"/>
          <w:szCs w:val="18"/>
        </w:rPr>
        <w:t>19</w:t>
      </w:r>
      <w:r w:rsidR="00075ED0" w:rsidRPr="000843A5">
        <w:rPr>
          <w:rFonts w:eastAsia="Arial Unicode MS" w:cs="Angsana New"/>
          <w:sz w:val="18"/>
          <w:szCs w:val="18"/>
          <w:cs/>
        </w:rPr>
        <w:t>.</w:t>
      </w:r>
    </w:p>
    <w:p w14:paraId="441D2D3B" w14:textId="77777777" w:rsidR="00B15774" w:rsidRPr="000843A5" w:rsidRDefault="00B15774" w:rsidP="00F476E2">
      <w:pPr>
        <w:pStyle w:val="ListParagraph"/>
        <w:spacing w:after="0" w:line="240" w:lineRule="auto"/>
        <w:ind w:left="1080"/>
        <w:jc w:val="both"/>
        <w:rPr>
          <w:rFonts w:eastAsia="Arial Unicode MS"/>
          <w:b/>
          <w:bCs/>
          <w:sz w:val="18"/>
          <w:szCs w:val="18"/>
        </w:rPr>
      </w:pPr>
    </w:p>
    <w:p w14:paraId="67365E82" w14:textId="189C6D63" w:rsidR="00B15774" w:rsidRPr="000843A5" w:rsidRDefault="00B15774" w:rsidP="00F476E2">
      <w:pPr>
        <w:pStyle w:val="ListParagraph"/>
        <w:spacing w:after="0" w:line="240" w:lineRule="auto"/>
        <w:ind w:left="1080"/>
        <w:jc w:val="both"/>
        <w:rPr>
          <w:rFonts w:eastAsia="Arial Unicode MS"/>
          <w:sz w:val="18"/>
          <w:szCs w:val="18"/>
        </w:rPr>
      </w:pPr>
      <w:r w:rsidRPr="000843A5">
        <w:rPr>
          <w:rFonts w:eastAsia="Arial Unicode MS"/>
          <w:sz w:val="18"/>
          <w:szCs w:val="18"/>
        </w:rPr>
        <w:t>A subsidiary is eligible if</w:t>
      </w:r>
      <w:r w:rsidRPr="000843A5">
        <w:rPr>
          <w:rFonts w:eastAsia="Arial Unicode MS" w:cs="Angsana New"/>
          <w:sz w:val="18"/>
          <w:szCs w:val="18"/>
          <w:cs/>
        </w:rPr>
        <w:t>:</w:t>
      </w:r>
    </w:p>
    <w:p w14:paraId="2BD481E3" w14:textId="77777777" w:rsidR="00B15774" w:rsidRPr="000843A5" w:rsidRDefault="00B15774" w:rsidP="00F476E2">
      <w:pPr>
        <w:pStyle w:val="ListParagraph"/>
        <w:spacing w:after="0" w:line="240" w:lineRule="auto"/>
        <w:ind w:left="1080"/>
        <w:jc w:val="both"/>
        <w:rPr>
          <w:rFonts w:eastAsia="Arial Unicode MS"/>
          <w:sz w:val="18"/>
          <w:szCs w:val="18"/>
        </w:rPr>
      </w:pPr>
    </w:p>
    <w:p w14:paraId="1287A115" w14:textId="77777777" w:rsidR="00B15774" w:rsidRPr="000843A5" w:rsidRDefault="00B15774" w:rsidP="00F476E2">
      <w:pPr>
        <w:pStyle w:val="ListParagraph"/>
        <w:numPr>
          <w:ilvl w:val="0"/>
          <w:numId w:val="35"/>
        </w:numPr>
        <w:spacing w:after="0" w:line="240" w:lineRule="auto"/>
        <w:ind w:left="1440"/>
        <w:jc w:val="both"/>
        <w:rPr>
          <w:rFonts w:eastAsia="Arial Unicode MS"/>
          <w:sz w:val="18"/>
          <w:szCs w:val="18"/>
        </w:rPr>
      </w:pPr>
      <w:r w:rsidRPr="000843A5">
        <w:rPr>
          <w:rFonts w:eastAsia="Arial Unicode MS"/>
          <w:sz w:val="18"/>
          <w:szCs w:val="18"/>
        </w:rPr>
        <w:t>it does not have public accountability; and</w:t>
      </w:r>
    </w:p>
    <w:p w14:paraId="22FACC25" w14:textId="4C621D88" w:rsidR="002302AA" w:rsidRPr="000843A5" w:rsidRDefault="00B15774" w:rsidP="00F476E2">
      <w:pPr>
        <w:pStyle w:val="ListParagraph"/>
        <w:numPr>
          <w:ilvl w:val="0"/>
          <w:numId w:val="35"/>
        </w:numPr>
        <w:spacing w:after="0" w:line="240" w:lineRule="auto"/>
        <w:ind w:left="1440"/>
        <w:jc w:val="both"/>
        <w:rPr>
          <w:rFonts w:eastAsia="Arial Unicode MS"/>
          <w:sz w:val="18"/>
          <w:szCs w:val="18"/>
        </w:rPr>
      </w:pPr>
      <w:r w:rsidRPr="000843A5">
        <w:rPr>
          <w:rFonts w:eastAsia="Arial Unicode MS"/>
          <w:sz w:val="18"/>
          <w:szCs w:val="18"/>
        </w:rPr>
        <w:t>it has an ultimate or intermediate parent that produces consolidated financial statements available for public use that comply with TFRS Accounting Standards</w:t>
      </w:r>
      <w:r w:rsidRPr="000843A5">
        <w:rPr>
          <w:rFonts w:eastAsia="Arial Unicode MS" w:cs="Angsana New"/>
          <w:sz w:val="18"/>
          <w:szCs w:val="18"/>
          <w:cs/>
        </w:rPr>
        <w:t>.</w:t>
      </w:r>
    </w:p>
    <w:p w14:paraId="2A081CAE" w14:textId="75C2CB60" w:rsidR="000843A5" w:rsidRPr="000843A5" w:rsidRDefault="000843A5">
      <w:pPr>
        <w:rPr>
          <w:rFonts w:eastAsia="Arial Unicode MS"/>
          <w:b/>
          <w:bCs/>
          <w:sz w:val="18"/>
          <w:szCs w:val="18"/>
        </w:rPr>
      </w:pPr>
      <w:r w:rsidRPr="000843A5">
        <w:rPr>
          <w:rFonts w:eastAsia="Arial Unicode MS" w:cs="Angsana New"/>
          <w:b/>
          <w:bCs/>
          <w:sz w:val="18"/>
          <w:szCs w:val="18"/>
          <w:cs/>
        </w:rPr>
        <w:lastRenderedPageBreak/>
        <w:br w:type="page"/>
      </w:r>
    </w:p>
    <w:p w14:paraId="360B4FC4" w14:textId="77777777" w:rsidR="00695031" w:rsidRPr="000843A5" w:rsidRDefault="00695031" w:rsidP="00F476E2">
      <w:pPr>
        <w:spacing w:after="0" w:line="240" w:lineRule="auto"/>
        <w:ind w:left="540"/>
        <w:jc w:val="both"/>
        <w:rPr>
          <w:rFonts w:eastAsia="Arial Unicode MS"/>
          <w:b/>
          <w:bCs/>
          <w:sz w:val="18"/>
          <w:szCs w:val="18"/>
        </w:rPr>
      </w:pPr>
    </w:p>
    <w:p w14:paraId="550D2AD5" w14:textId="18E4A586" w:rsidR="00AD37F7" w:rsidRPr="000843A5" w:rsidRDefault="00816F76" w:rsidP="00F476E2">
      <w:pPr>
        <w:pStyle w:val="ListParagraph"/>
        <w:numPr>
          <w:ilvl w:val="1"/>
          <w:numId w:val="33"/>
        </w:numPr>
        <w:spacing w:after="0" w:line="240" w:lineRule="auto"/>
        <w:ind w:left="1080" w:hanging="540"/>
        <w:jc w:val="both"/>
        <w:rPr>
          <w:rFonts w:eastAsia="Arial Unicode MS"/>
          <w:b/>
          <w:bCs/>
          <w:sz w:val="18"/>
          <w:szCs w:val="18"/>
        </w:rPr>
      </w:pPr>
      <w:r w:rsidRPr="000843A5">
        <w:rPr>
          <w:rFonts w:eastAsia="Arial Unicode MS"/>
          <w:b/>
          <w:bCs/>
          <w:spacing w:val="-4"/>
          <w:sz w:val="18"/>
          <w:szCs w:val="18"/>
        </w:rPr>
        <w:t xml:space="preserve">Amendments to TAS </w:t>
      </w:r>
      <w:r w:rsidR="00F476E2" w:rsidRPr="00F476E2">
        <w:rPr>
          <w:rFonts w:eastAsia="Arial Unicode MS"/>
          <w:b/>
          <w:bCs/>
          <w:spacing w:val="-4"/>
          <w:sz w:val="18"/>
          <w:szCs w:val="18"/>
        </w:rPr>
        <w:t>7</w:t>
      </w:r>
      <w:r w:rsidRPr="000843A5">
        <w:rPr>
          <w:rFonts w:eastAsia="Arial Unicode MS"/>
          <w:b/>
          <w:bCs/>
          <w:spacing w:val="-4"/>
          <w:sz w:val="18"/>
          <w:szCs w:val="18"/>
        </w:rPr>
        <w:t xml:space="preserve"> Statement of cash flows </w:t>
      </w:r>
      <w:r w:rsidR="00677048" w:rsidRPr="000843A5">
        <w:rPr>
          <w:rFonts w:eastAsia="Arial Unicode MS"/>
          <w:spacing w:val="-4"/>
          <w:sz w:val="18"/>
          <w:szCs w:val="18"/>
        </w:rPr>
        <w:t xml:space="preserve">amended as a consequence of the adoption of TFRS </w:t>
      </w:r>
      <w:r w:rsidR="00F476E2" w:rsidRPr="00F476E2">
        <w:rPr>
          <w:rFonts w:eastAsia="Arial Unicode MS"/>
          <w:spacing w:val="-4"/>
          <w:sz w:val="18"/>
          <w:szCs w:val="18"/>
        </w:rPr>
        <w:t>18</w:t>
      </w:r>
      <w:r w:rsidR="002B33B2" w:rsidRPr="000843A5">
        <w:rPr>
          <w:rFonts w:eastAsia="Arial Unicode MS" w:cs="Angsana New"/>
          <w:sz w:val="18"/>
          <w:szCs w:val="18"/>
          <w:cs/>
        </w:rPr>
        <w:t xml:space="preserve"> </w:t>
      </w:r>
      <w:r w:rsidR="002B33B2" w:rsidRPr="000843A5">
        <w:rPr>
          <w:rFonts w:eastAsia="Arial Unicode MS"/>
          <w:sz w:val="18"/>
          <w:szCs w:val="18"/>
        </w:rPr>
        <w:t>as follows</w:t>
      </w:r>
      <w:r w:rsidR="002B33B2" w:rsidRPr="000843A5">
        <w:rPr>
          <w:rFonts w:eastAsia="Arial Unicode MS" w:cs="Angsana New"/>
          <w:sz w:val="18"/>
          <w:szCs w:val="18"/>
          <w:cs/>
        </w:rPr>
        <w:t xml:space="preserve">: </w:t>
      </w:r>
    </w:p>
    <w:p w14:paraId="46AF08C4" w14:textId="2ABA8C2F" w:rsidR="00AD37F7" w:rsidRPr="000843A5" w:rsidRDefault="00AD37F7" w:rsidP="00F476E2">
      <w:pPr>
        <w:pStyle w:val="ListParagraph"/>
        <w:spacing w:after="0" w:line="240" w:lineRule="auto"/>
        <w:ind w:left="1440" w:hanging="360"/>
        <w:jc w:val="both"/>
        <w:rPr>
          <w:rFonts w:eastAsia="Arial"/>
          <w:sz w:val="18"/>
          <w:szCs w:val="18"/>
          <w:lang w:eastAsia="en-GB"/>
        </w:rPr>
      </w:pPr>
    </w:p>
    <w:p w14:paraId="1B65B7AB" w14:textId="77777777" w:rsidR="002B33B2" w:rsidRPr="000843A5" w:rsidRDefault="00677048" w:rsidP="00F476E2">
      <w:pPr>
        <w:pStyle w:val="ListParagraph"/>
        <w:numPr>
          <w:ilvl w:val="0"/>
          <w:numId w:val="36"/>
        </w:numPr>
        <w:spacing w:after="0" w:line="240" w:lineRule="auto"/>
        <w:ind w:left="1440"/>
        <w:jc w:val="both"/>
        <w:rPr>
          <w:rFonts w:eastAsia="Arial Unicode MS"/>
          <w:b/>
          <w:bCs/>
          <w:sz w:val="18"/>
          <w:szCs w:val="18"/>
        </w:rPr>
      </w:pPr>
      <w:r w:rsidRPr="000843A5">
        <w:rPr>
          <w:rFonts w:eastAsia="Arial Unicode MS"/>
          <w:sz w:val="18"/>
          <w:szCs w:val="18"/>
        </w:rPr>
        <w:t xml:space="preserve">to require entities to use the operating profit or loss subtotal as the starting point for the indirect method of reporting cash flows from operating activities, and </w:t>
      </w:r>
    </w:p>
    <w:p w14:paraId="3A018AFC" w14:textId="15C0AAD0" w:rsidR="007E05BE" w:rsidRPr="000843A5" w:rsidRDefault="00677048" w:rsidP="00F476E2">
      <w:pPr>
        <w:pStyle w:val="ListParagraph"/>
        <w:numPr>
          <w:ilvl w:val="0"/>
          <w:numId w:val="36"/>
        </w:numPr>
        <w:spacing w:after="0" w:line="240" w:lineRule="auto"/>
        <w:ind w:left="1440"/>
        <w:jc w:val="both"/>
        <w:rPr>
          <w:rFonts w:eastAsia="Arial Unicode MS"/>
          <w:b/>
          <w:bCs/>
          <w:sz w:val="18"/>
          <w:szCs w:val="18"/>
        </w:rPr>
      </w:pPr>
      <w:r w:rsidRPr="000843A5">
        <w:rPr>
          <w:rFonts w:eastAsia="Arial Unicode MS"/>
          <w:sz w:val="18"/>
          <w:szCs w:val="18"/>
        </w:rPr>
        <w:t xml:space="preserve">to introduce new requirements for the classification of interest and dividend cash flows in the statement of cash flows </w:t>
      </w:r>
    </w:p>
    <w:p w14:paraId="082834DD" w14:textId="77777777" w:rsidR="00BE2B3B" w:rsidRPr="000843A5" w:rsidRDefault="00BE2B3B" w:rsidP="00F476E2">
      <w:pPr>
        <w:pStyle w:val="ListParagraph"/>
        <w:spacing w:after="0" w:line="240" w:lineRule="auto"/>
        <w:ind w:left="1440" w:hanging="360"/>
        <w:jc w:val="both"/>
        <w:rPr>
          <w:rFonts w:eastAsia="Arial"/>
          <w:sz w:val="18"/>
          <w:szCs w:val="18"/>
          <w:lang w:eastAsia="en-GB"/>
        </w:rPr>
      </w:pPr>
    </w:p>
    <w:p w14:paraId="623A9FD5" w14:textId="4D8BE848" w:rsidR="00353BF9" w:rsidRPr="000843A5" w:rsidRDefault="008342EB" w:rsidP="00F476E2">
      <w:pPr>
        <w:spacing w:after="0" w:line="240" w:lineRule="auto"/>
        <w:ind w:left="540"/>
        <w:jc w:val="both"/>
        <w:rPr>
          <w:rFonts w:eastAsia="Arial"/>
          <w:sz w:val="18"/>
          <w:szCs w:val="18"/>
          <w:lang w:eastAsia="en-GB"/>
        </w:rPr>
      </w:pPr>
      <w:bookmarkStart w:id="4" w:name="Segment"/>
      <w:r w:rsidRPr="000843A5">
        <w:rPr>
          <w:rFonts w:eastAsia="Arial"/>
          <w:sz w:val="18"/>
          <w:szCs w:val="18"/>
          <w:lang w:eastAsia="en-GB"/>
        </w:rPr>
        <w:t>The Group</w:t>
      </w:r>
      <w:r w:rsidRPr="000843A5">
        <w:rPr>
          <w:rFonts w:eastAsia="Arial" w:cs="Angsana New"/>
          <w:sz w:val="18"/>
          <w:szCs w:val="18"/>
          <w:cs/>
          <w:lang w:eastAsia="en-GB"/>
        </w:rPr>
        <w:t>’</w:t>
      </w:r>
      <w:r w:rsidRPr="000843A5">
        <w:rPr>
          <w:rFonts w:eastAsia="Arial"/>
          <w:sz w:val="18"/>
          <w:szCs w:val="18"/>
          <w:lang w:eastAsia="en-GB"/>
        </w:rPr>
        <w:t>s management is assessing the impacts from the amended financial reporting standards</w:t>
      </w:r>
      <w:r w:rsidRPr="000843A5">
        <w:rPr>
          <w:rFonts w:eastAsia="Arial" w:cs="Angsana New"/>
          <w:sz w:val="18"/>
          <w:szCs w:val="18"/>
          <w:cs/>
          <w:lang w:eastAsia="en-GB"/>
        </w:rPr>
        <w:t xml:space="preserve">. </w:t>
      </w:r>
    </w:p>
    <w:p w14:paraId="2FC01CF7" w14:textId="77777777" w:rsidR="0045602B" w:rsidRPr="000843A5" w:rsidRDefault="0045602B" w:rsidP="0014526C">
      <w:pPr>
        <w:spacing w:after="0" w:line="240" w:lineRule="auto"/>
        <w:jc w:val="both"/>
        <w:rPr>
          <w:rFonts w:eastAsia="Arial Unicode MS"/>
          <w:sz w:val="18"/>
          <w:szCs w:val="18"/>
        </w:rPr>
      </w:pPr>
    </w:p>
    <w:p w14:paraId="542AEF17" w14:textId="77777777" w:rsidR="00BE2B3B" w:rsidRPr="000843A5" w:rsidRDefault="00BE2B3B" w:rsidP="0014526C">
      <w:pPr>
        <w:spacing w:after="0" w:line="240" w:lineRule="auto"/>
        <w:jc w:val="both"/>
        <w:rPr>
          <w:rFonts w:eastAsia="Arial Unicode MS"/>
          <w:sz w:val="18"/>
          <w:szCs w:val="18"/>
        </w:rPr>
      </w:pPr>
    </w:p>
    <w:bookmarkEnd w:id="4"/>
    <w:p w14:paraId="7EB908AE" w14:textId="22B0623F" w:rsidR="002A4B87" w:rsidRPr="000843A5" w:rsidRDefault="00F476E2" w:rsidP="002A4B87">
      <w:pPr>
        <w:spacing w:after="0" w:line="240" w:lineRule="auto"/>
        <w:ind w:left="547" w:hanging="547"/>
        <w:jc w:val="both"/>
        <w:rPr>
          <w:rFonts w:eastAsia="Arial Unicode MS"/>
          <w:b/>
          <w:bCs/>
          <w:sz w:val="18"/>
          <w:szCs w:val="18"/>
          <w:cs/>
        </w:rPr>
      </w:pPr>
      <w:r w:rsidRPr="00F476E2">
        <w:rPr>
          <w:rFonts w:eastAsia="Arial Unicode MS"/>
          <w:b/>
          <w:bCs/>
          <w:sz w:val="18"/>
          <w:szCs w:val="18"/>
        </w:rPr>
        <w:t>4</w:t>
      </w:r>
      <w:r w:rsidR="002A4B87" w:rsidRPr="000843A5">
        <w:rPr>
          <w:rFonts w:eastAsia="Arial Unicode MS"/>
          <w:b/>
          <w:bCs/>
          <w:sz w:val="18"/>
          <w:szCs w:val="18"/>
        </w:rPr>
        <w:tab/>
        <w:t>Segment and revenue information</w:t>
      </w:r>
    </w:p>
    <w:p w14:paraId="3B2C3FE7" w14:textId="6091D0B1" w:rsidR="00A24C51" w:rsidRPr="000843A5" w:rsidRDefault="00A24C51" w:rsidP="0086770A">
      <w:pPr>
        <w:spacing w:after="0" w:line="240" w:lineRule="auto"/>
        <w:jc w:val="both"/>
        <w:rPr>
          <w:rFonts w:eastAsia="Arial Unicode MS"/>
          <w:sz w:val="18"/>
          <w:szCs w:val="18"/>
        </w:rPr>
      </w:pPr>
    </w:p>
    <w:p w14:paraId="726E9771" w14:textId="77DFD754" w:rsidR="00A24C51" w:rsidRPr="000843A5" w:rsidRDefault="00817673" w:rsidP="0086770A">
      <w:pPr>
        <w:spacing w:after="0" w:line="240" w:lineRule="auto"/>
        <w:jc w:val="both"/>
        <w:rPr>
          <w:rFonts w:eastAsia="Arial Unicode MS"/>
          <w:sz w:val="18"/>
          <w:szCs w:val="18"/>
        </w:rPr>
      </w:pPr>
      <w:r w:rsidRPr="000843A5">
        <w:rPr>
          <w:rFonts w:eastAsia="Arial Unicode MS"/>
          <w:spacing w:val="-6"/>
          <w:sz w:val="18"/>
          <w:szCs w:val="18"/>
        </w:rPr>
        <w:t>The Group</w:t>
      </w:r>
      <w:r w:rsidRPr="000843A5">
        <w:rPr>
          <w:rFonts w:eastAsia="Arial Unicode MS" w:cs="Angsana New"/>
          <w:spacing w:val="-6"/>
          <w:sz w:val="18"/>
          <w:szCs w:val="18"/>
          <w:cs/>
        </w:rPr>
        <w:t>’</w:t>
      </w:r>
      <w:r w:rsidRPr="000843A5">
        <w:rPr>
          <w:rFonts w:eastAsia="Arial Unicode MS"/>
          <w:spacing w:val="-6"/>
          <w:sz w:val="18"/>
          <w:szCs w:val="18"/>
        </w:rPr>
        <w:t>s management has determined segment information in respect of geographic segments and the Group</w:t>
      </w:r>
      <w:r w:rsidRPr="000843A5">
        <w:rPr>
          <w:rFonts w:eastAsia="Arial Unicode MS" w:cs="Angsana New"/>
          <w:spacing w:val="-6"/>
          <w:sz w:val="18"/>
          <w:szCs w:val="18"/>
          <w:cs/>
        </w:rPr>
        <w:t>’</w:t>
      </w:r>
      <w:r w:rsidRPr="000843A5">
        <w:rPr>
          <w:rFonts w:eastAsia="Arial Unicode MS"/>
          <w:spacing w:val="-6"/>
          <w:sz w:val="18"/>
          <w:szCs w:val="18"/>
        </w:rPr>
        <w:t>s business</w:t>
      </w:r>
      <w:r w:rsidRPr="000843A5">
        <w:rPr>
          <w:rFonts w:eastAsia="Arial Unicode MS"/>
          <w:sz w:val="18"/>
          <w:szCs w:val="18"/>
        </w:rPr>
        <w:t xml:space="preserve"> in </w:t>
      </w:r>
      <w:r w:rsidRPr="000843A5">
        <w:rPr>
          <w:rFonts w:eastAsia="Arial Unicode MS"/>
          <w:spacing w:val="-6"/>
          <w:sz w:val="18"/>
          <w:szCs w:val="18"/>
        </w:rPr>
        <w:t>a manner consistent with the internal reporting provided to the chief operating decision maker</w:t>
      </w:r>
      <w:r w:rsidRPr="000843A5">
        <w:rPr>
          <w:rFonts w:eastAsia="Arial Unicode MS" w:cs="Angsana New"/>
          <w:spacing w:val="-6"/>
          <w:sz w:val="18"/>
          <w:szCs w:val="18"/>
          <w:cs/>
        </w:rPr>
        <w:t xml:space="preserve">. </w:t>
      </w:r>
      <w:r w:rsidRPr="000843A5">
        <w:rPr>
          <w:rFonts w:eastAsia="Arial Unicode MS"/>
          <w:spacing w:val="-6"/>
          <w:sz w:val="18"/>
          <w:szCs w:val="18"/>
        </w:rPr>
        <w:t>The chief operating decision</w:t>
      </w:r>
      <w:r w:rsidRPr="000843A5">
        <w:rPr>
          <w:rFonts w:eastAsia="Arial Unicode MS"/>
          <w:sz w:val="18"/>
          <w:szCs w:val="18"/>
        </w:rPr>
        <w:t xml:space="preserve"> maker, who is responsible for allocating resources and assessing performance of the operating segments, has been identified as the board of directors that makes strategic decision principally based on operating results of each segment</w:t>
      </w:r>
      <w:r w:rsidRPr="000843A5">
        <w:rPr>
          <w:rFonts w:eastAsia="Arial Unicode MS" w:cs="Angsana New"/>
          <w:sz w:val="18"/>
          <w:szCs w:val="18"/>
          <w:cs/>
        </w:rPr>
        <w:t>.</w:t>
      </w:r>
    </w:p>
    <w:p w14:paraId="2141DB07" w14:textId="77777777" w:rsidR="00777444" w:rsidRPr="000843A5" w:rsidRDefault="00777444" w:rsidP="0086770A">
      <w:pPr>
        <w:spacing w:after="0" w:line="240" w:lineRule="auto"/>
        <w:jc w:val="both"/>
        <w:rPr>
          <w:rFonts w:eastAsia="Arial Unicode MS"/>
          <w:sz w:val="18"/>
          <w:szCs w:val="18"/>
        </w:rPr>
      </w:pPr>
    </w:p>
    <w:tbl>
      <w:tblPr>
        <w:tblStyle w:val="TableGrid"/>
        <w:tblW w:w="9466" w:type="dxa"/>
        <w:tblInd w:w="-5" w:type="dxa"/>
        <w:tblLayout w:type="fixed"/>
        <w:tblLook w:val="04A0" w:firstRow="1" w:lastRow="0" w:firstColumn="1" w:lastColumn="0" w:noHBand="0" w:noVBand="1"/>
      </w:tblPr>
      <w:tblGrid>
        <w:gridCol w:w="2491"/>
        <w:gridCol w:w="1162"/>
        <w:gridCol w:w="1162"/>
        <w:gridCol w:w="1162"/>
        <w:gridCol w:w="1162"/>
        <w:gridCol w:w="1162"/>
        <w:gridCol w:w="1165"/>
      </w:tblGrid>
      <w:tr w:rsidR="00861A95" w:rsidRPr="000843A5" w14:paraId="495D11FA" w14:textId="77777777" w:rsidTr="006E2E82">
        <w:trPr>
          <w:trHeight w:val="98"/>
        </w:trPr>
        <w:tc>
          <w:tcPr>
            <w:tcW w:w="2491" w:type="dxa"/>
            <w:tcBorders>
              <w:top w:val="nil"/>
              <w:left w:val="nil"/>
              <w:bottom w:val="nil"/>
              <w:right w:val="nil"/>
            </w:tcBorders>
            <w:vAlign w:val="bottom"/>
          </w:tcPr>
          <w:p w14:paraId="18FB23ED" w14:textId="77777777" w:rsidR="0003792C" w:rsidRPr="000843A5" w:rsidRDefault="0003792C" w:rsidP="00DF4712">
            <w:pPr>
              <w:ind w:left="-101"/>
              <w:rPr>
                <w:rFonts w:eastAsia="Arial Unicode MS"/>
                <w:b/>
                <w:bCs/>
                <w:sz w:val="16"/>
                <w:szCs w:val="16"/>
                <w:lang w:bidi="th-TH"/>
              </w:rPr>
            </w:pPr>
          </w:p>
        </w:tc>
        <w:tc>
          <w:tcPr>
            <w:tcW w:w="6975" w:type="dxa"/>
            <w:gridSpan w:val="6"/>
            <w:tcBorders>
              <w:top w:val="nil"/>
              <w:left w:val="nil"/>
              <w:bottom w:val="single" w:sz="4" w:space="0" w:color="auto"/>
              <w:right w:val="nil"/>
            </w:tcBorders>
            <w:vAlign w:val="bottom"/>
          </w:tcPr>
          <w:p w14:paraId="759DFF6E" w14:textId="0020614A" w:rsidR="0003792C" w:rsidRPr="000843A5" w:rsidRDefault="0003792C" w:rsidP="00DF4712">
            <w:pPr>
              <w:ind w:right="-72"/>
              <w:jc w:val="center"/>
              <w:rPr>
                <w:rFonts w:eastAsia="Arial Unicode MS"/>
                <w:b/>
                <w:bCs/>
                <w:sz w:val="16"/>
                <w:szCs w:val="16"/>
                <w:lang w:bidi="th-TH"/>
              </w:rPr>
            </w:pPr>
            <w:r w:rsidRPr="000843A5">
              <w:rPr>
                <w:rFonts w:eastAsia="Arial Unicode MS"/>
                <w:b/>
                <w:bCs/>
                <w:sz w:val="16"/>
                <w:szCs w:val="16"/>
                <w:lang w:val="en-GB" w:bidi="th-TH"/>
              </w:rPr>
              <w:t>Consolidated financial information</w:t>
            </w:r>
            <w:r w:rsidR="00B175BD" w:rsidRPr="000843A5">
              <w:rPr>
                <w:rFonts w:eastAsia="Arial Unicode MS" w:cs="Angsana New"/>
                <w:b/>
                <w:bCs/>
                <w:sz w:val="16"/>
                <w:szCs w:val="16"/>
                <w:cs/>
                <w:lang w:val="en-GB" w:bidi="th-TH"/>
              </w:rPr>
              <w:t xml:space="preserve"> (</w:t>
            </w:r>
            <w:r w:rsidR="00BE2B3B" w:rsidRPr="000843A5">
              <w:rPr>
                <w:rFonts w:eastAsia="Arial Unicode MS"/>
                <w:b/>
                <w:bCs/>
                <w:sz w:val="16"/>
                <w:szCs w:val="16"/>
                <w:lang w:val="en-GB" w:bidi="th-TH"/>
              </w:rPr>
              <w:t>Thousand Baht</w:t>
            </w:r>
            <w:r w:rsidR="00B175BD" w:rsidRPr="000843A5">
              <w:rPr>
                <w:rFonts w:eastAsia="Arial Unicode MS" w:cs="Angsana New"/>
                <w:b/>
                <w:bCs/>
                <w:sz w:val="16"/>
                <w:szCs w:val="16"/>
                <w:cs/>
                <w:lang w:val="en-GB" w:bidi="th-TH"/>
              </w:rPr>
              <w:t>)</w:t>
            </w:r>
          </w:p>
        </w:tc>
      </w:tr>
      <w:tr w:rsidR="00861A95" w:rsidRPr="000843A5" w14:paraId="56C4EDA0" w14:textId="77777777" w:rsidTr="00DF4712">
        <w:trPr>
          <w:trHeight w:val="20"/>
        </w:trPr>
        <w:tc>
          <w:tcPr>
            <w:tcW w:w="2491" w:type="dxa"/>
            <w:tcBorders>
              <w:top w:val="nil"/>
              <w:left w:val="nil"/>
              <w:bottom w:val="nil"/>
              <w:right w:val="nil"/>
            </w:tcBorders>
            <w:vAlign w:val="bottom"/>
          </w:tcPr>
          <w:p w14:paraId="128776C5" w14:textId="77777777" w:rsidR="0003792C" w:rsidRPr="000843A5" w:rsidRDefault="0003792C" w:rsidP="00DF4712">
            <w:pPr>
              <w:ind w:left="-101"/>
              <w:rPr>
                <w:rFonts w:eastAsia="Arial Unicode MS"/>
                <w:b/>
                <w:bCs/>
                <w:sz w:val="16"/>
                <w:szCs w:val="16"/>
                <w:lang w:bidi="th-TH"/>
              </w:rPr>
            </w:pPr>
          </w:p>
        </w:tc>
        <w:tc>
          <w:tcPr>
            <w:tcW w:w="6975" w:type="dxa"/>
            <w:gridSpan w:val="6"/>
            <w:tcBorders>
              <w:top w:val="single" w:sz="4" w:space="0" w:color="auto"/>
              <w:left w:val="nil"/>
              <w:bottom w:val="single" w:sz="4" w:space="0" w:color="auto"/>
              <w:right w:val="nil"/>
            </w:tcBorders>
            <w:vAlign w:val="bottom"/>
          </w:tcPr>
          <w:p w14:paraId="71E419F6" w14:textId="28D7AB73" w:rsidR="003D29B4" w:rsidRPr="000843A5" w:rsidRDefault="003D29B4" w:rsidP="003D29B4">
            <w:pPr>
              <w:ind w:right="-72"/>
              <w:jc w:val="center"/>
              <w:rPr>
                <w:rFonts w:eastAsia="Arial Unicode MS"/>
                <w:b/>
                <w:bCs/>
                <w:sz w:val="16"/>
                <w:szCs w:val="16"/>
                <w:cs/>
                <w:lang w:val="en-GB" w:bidi="th-TH"/>
              </w:rPr>
            </w:pPr>
            <w:r w:rsidRPr="000843A5">
              <w:rPr>
                <w:rFonts w:eastAsia="Arial Unicode MS"/>
                <w:b/>
                <w:bCs/>
                <w:sz w:val="16"/>
                <w:szCs w:val="16"/>
                <w:lang w:bidi="th-TH"/>
              </w:rPr>
              <w:t xml:space="preserve">For the </w:t>
            </w:r>
            <w:r w:rsidRPr="000843A5">
              <w:rPr>
                <w:rFonts w:eastAsia="Arial Unicode MS"/>
                <w:b/>
                <w:bCs/>
                <w:sz w:val="16"/>
                <w:szCs w:val="16"/>
                <w:lang w:val="en-GB" w:bidi="th-TH"/>
              </w:rPr>
              <w:t>six</w:t>
            </w:r>
            <w:r w:rsidRPr="000843A5">
              <w:rPr>
                <w:rFonts w:eastAsia="Arial Unicode MS" w:cs="Angsana New"/>
                <w:b/>
                <w:bCs/>
                <w:sz w:val="16"/>
                <w:szCs w:val="16"/>
                <w:cs/>
                <w:lang w:val="en-GB" w:bidi="th-TH"/>
              </w:rPr>
              <w:t>-</w:t>
            </w:r>
            <w:r w:rsidRPr="000843A5">
              <w:rPr>
                <w:rFonts w:eastAsia="Arial Unicode MS"/>
                <w:b/>
                <w:bCs/>
                <w:sz w:val="16"/>
                <w:szCs w:val="16"/>
                <w:lang w:val="en-GB" w:bidi="th-TH"/>
              </w:rPr>
              <w:t>month</w:t>
            </w:r>
            <w:r w:rsidRPr="000843A5">
              <w:rPr>
                <w:rFonts w:eastAsia="Arial Unicode MS"/>
                <w:b/>
                <w:bCs/>
                <w:sz w:val="16"/>
                <w:szCs w:val="16"/>
                <w:lang w:bidi="th-TH"/>
              </w:rPr>
              <w:t xml:space="preserve"> period ended </w:t>
            </w:r>
            <w:r w:rsidR="00F476E2" w:rsidRPr="00F476E2">
              <w:rPr>
                <w:rFonts w:eastAsia="Arial Unicode MS"/>
                <w:b/>
                <w:bCs/>
                <w:sz w:val="16"/>
                <w:szCs w:val="16"/>
                <w:lang w:val="en-GB" w:bidi="th-TH"/>
              </w:rPr>
              <w:t>30</w:t>
            </w:r>
            <w:r w:rsidRPr="000843A5">
              <w:rPr>
                <w:rFonts w:eastAsia="Arial Unicode MS"/>
                <w:b/>
                <w:bCs/>
                <w:sz w:val="16"/>
                <w:szCs w:val="16"/>
                <w:lang w:val="en-GB" w:bidi="th-TH"/>
              </w:rPr>
              <w:t xml:space="preserve"> June </w:t>
            </w:r>
            <w:r w:rsidR="00F476E2" w:rsidRPr="00F476E2">
              <w:rPr>
                <w:rFonts w:eastAsia="Arial Unicode MS"/>
                <w:b/>
                <w:bCs/>
                <w:sz w:val="16"/>
                <w:szCs w:val="16"/>
                <w:lang w:val="en-GB" w:bidi="th-TH"/>
              </w:rPr>
              <w:t>2026</w:t>
            </w:r>
          </w:p>
        </w:tc>
      </w:tr>
      <w:tr w:rsidR="00AD349D" w:rsidRPr="000843A5" w14:paraId="52FA38CA" w14:textId="77777777" w:rsidTr="00BB7768">
        <w:trPr>
          <w:trHeight w:val="20"/>
        </w:trPr>
        <w:tc>
          <w:tcPr>
            <w:tcW w:w="2491" w:type="dxa"/>
            <w:tcBorders>
              <w:top w:val="nil"/>
              <w:left w:val="nil"/>
              <w:bottom w:val="nil"/>
              <w:right w:val="nil"/>
            </w:tcBorders>
            <w:vAlign w:val="bottom"/>
          </w:tcPr>
          <w:p w14:paraId="5BDCE552" w14:textId="77777777" w:rsidR="00AD349D" w:rsidRPr="000843A5" w:rsidRDefault="00AD349D" w:rsidP="00DF4712">
            <w:pPr>
              <w:ind w:left="-101"/>
              <w:rPr>
                <w:rFonts w:eastAsia="Arial Unicode MS"/>
                <w:b/>
                <w:bCs/>
                <w:sz w:val="16"/>
                <w:szCs w:val="16"/>
                <w:lang w:bidi="th-TH"/>
              </w:rPr>
            </w:pPr>
          </w:p>
        </w:tc>
        <w:tc>
          <w:tcPr>
            <w:tcW w:w="1162" w:type="dxa"/>
            <w:tcBorders>
              <w:left w:val="nil"/>
              <w:bottom w:val="single" w:sz="4" w:space="0" w:color="auto"/>
              <w:right w:val="nil"/>
            </w:tcBorders>
            <w:vAlign w:val="bottom"/>
          </w:tcPr>
          <w:p w14:paraId="44565E98" w14:textId="77777777" w:rsidR="00AD349D" w:rsidRPr="000843A5" w:rsidRDefault="00AD349D" w:rsidP="00DF4712">
            <w:pPr>
              <w:ind w:right="-72"/>
              <w:jc w:val="right"/>
              <w:rPr>
                <w:rFonts w:eastAsia="Arial Unicode MS"/>
                <w:b/>
                <w:bCs/>
                <w:sz w:val="16"/>
                <w:szCs w:val="16"/>
                <w:lang w:bidi="th-TH"/>
              </w:rPr>
            </w:pPr>
            <w:r w:rsidRPr="000843A5">
              <w:rPr>
                <w:rFonts w:eastAsia="Arial Unicode MS"/>
                <w:b/>
                <w:bCs/>
                <w:sz w:val="16"/>
                <w:szCs w:val="16"/>
                <w:lang w:bidi="th-TH"/>
              </w:rPr>
              <w:t xml:space="preserve">Domestic </w:t>
            </w:r>
          </w:p>
          <w:p w14:paraId="4077C4F6" w14:textId="77777777" w:rsidR="00AD349D" w:rsidRPr="000843A5" w:rsidRDefault="00AD349D" w:rsidP="00DF4712">
            <w:pPr>
              <w:ind w:right="-72"/>
              <w:jc w:val="right"/>
              <w:rPr>
                <w:rFonts w:eastAsia="Arial Unicode MS"/>
                <w:b/>
                <w:bCs/>
                <w:sz w:val="16"/>
                <w:szCs w:val="16"/>
                <w:lang w:val="en-GB" w:bidi="th-TH"/>
              </w:rPr>
            </w:pPr>
            <w:r w:rsidRPr="000843A5">
              <w:rPr>
                <w:rFonts w:eastAsia="Arial Unicode MS"/>
                <w:b/>
                <w:bCs/>
                <w:sz w:val="16"/>
                <w:szCs w:val="16"/>
                <w:lang w:bidi="th-TH"/>
              </w:rPr>
              <w:t>restaurants and bakery shops</w:t>
            </w:r>
          </w:p>
        </w:tc>
        <w:tc>
          <w:tcPr>
            <w:tcW w:w="1162" w:type="dxa"/>
            <w:tcBorders>
              <w:left w:val="nil"/>
              <w:bottom w:val="single" w:sz="4" w:space="0" w:color="auto"/>
              <w:right w:val="nil"/>
            </w:tcBorders>
            <w:vAlign w:val="bottom"/>
          </w:tcPr>
          <w:p w14:paraId="4DCBDFBE" w14:textId="77777777" w:rsidR="00AD349D" w:rsidRPr="000843A5" w:rsidRDefault="00AD349D" w:rsidP="00DF4712">
            <w:pPr>
              <w:ind w:right="-72"/>
              <w:jc w:val="right"/>
              <w:rPr>
                <w:rFonts w:eastAsia="Arial Unicode MS"/>
                <w:b/>
                <w:bCs/>
                <w:sz w:val="16"/>
                <w:szCs w:val="16"/>
                <w:lang w:val="en-GB" w:bidi="th-TH"/>
              </w:rPr>
            </w:pPr>
            <w:r w:rsidRPr="000843A5">
              <w:rPr>
                <w:rFonts w:eastAsia="Arial Unicode MS"/>
                <w:b/>
                <w:bCs/>
                <w:sz w:val="16"/>
                <w:szCs w:val="16"/>
                <w:lang w:bidi="th-TH"/>
              </w:rPr>
              <w:t>Packaged food and bakery trading business</w:t>
            </w:r>
          </w:p>
        </w:tc>
        <w:tc>
          <w:tcPr>
            <w:tcW w:w="1162" w:type="dxa"/>
            <w:tcBorders>
              <w:left w:val="nil"/>
              <w:bottom w:val="single" w:sz="4" w:space="0" w:color="auto"/>
              <w:right w:val="nil"/>
            </w:tcBorders>
            <w:vAlign w:val="bottom"/>
          </w:tcPr>
          <w:p w14:paraId="215355B7" w14:textId="77777777" w:rsidR="00AD349D" w:rsidRPr="000843A5" w:rsidRDefault="00AD349D" w:rsidP="00DF4712">
            <w:pPr>
              <w:ind w:right="-72"/>
              <w:jc w:val="right"/>
              <w:rPr>
                <w:rFonts w:eastAsia="Arial Unicode MS"/>
                <w:b/>
                <w:bCs/>
                <w:sz w:val="16"/>
                <w:szCs w:val="16"/>
                <w:lang w:bidi="th-TH"/>
              </w:rPr>
            </w:pPr>
            <w:r w:rsidRPr="000843A5">
              <w:rPr>
                <w:rFonts w:eastAsia="Arial Unicode MS"/>
                <w:b/>
                <w:bCs/>
                <w:sz w:val="16"/>
                <w:szCs w:val="16"/>
                <w:lang w:bidi="th-TH"/>
              </w:rPr>
              <w:t>Overseas restaurants</w:t>
            </w:r>
          </w:p>
        </w:tc>
        <w:tc>
          <w:tcPr>
            <w:tcW w:w="1162" w:type="dxa"/>
            <w:tcBorders>
              <w:left w:val="nil"/>
              <w:bottom w:val="single" w:sz="4" w:space="0" w:color="auto"/>
              <w:right w:val="nil"/>
            </w:tcBorders>
            <w:vAlign w:val="bottom"/>
          </w:tcPr>
          <w:p w14:paraId="150C1138" w14:textId="653537B1" w:rsidR="00AD349D" w:rsidRPr="000843A5" w:rsidRDefault="002F2671" w:rsidP="00DF4712">
            <w:pPr>
              <w:ind w:right="-72"/>
              <w:jc w:val="right"/>
              <w:rPr>
                <w:rFonts w:eastAsia="Arial Unicode MS"/>
                <w:b/>
                <w:bCs/>
                <w:sz w:val="16"/>
                <w:szCs w:val="16"/>
                <w:lang w:bidi="th-TH"/>
              </w:rPr>
            </w:pPr>
            <w:r w:rsidRPr="000843A5">
              <w:rPr>
                <w:rFonts w:eastAsia="Arial Unicode MS"/>
                <w:b/>
                <w:bCs/>
                <w:sz w:val="16"/>
                <w:szCs w:val="16"/>
                <w:lang w:val="en-GB" w:bidi="th-TH"/>
              </w:rPr>
              <w:t>Total</w:t>
            </w:r>
          </w:p>
        </w:tc>
        <w:tc>
          <w:tcPr>
            <w:tcW w:w="1162" w:type="dxa"/>
            <w:tcBorders>
              <w:left w:val="nil"/>
              <w:bottom w:val="single" w:sz="4" w:space="0" w:color="auto"/>
              <w:right w:val="nil"/>
            </w:tcBorders>
            <w:vAlign w:val="bottom"/>
          </w:tcPr>
          <w:p w14:paraId="3270F083" w14:textId="77777777" w:rsidR="00AD349D" w:rsidRPr="000843A5" w:rsidRDefault="00AD349D" w:rsidP="00DF4712">
            <w:pPr>
              <w:ind w:right="-72"/>
              <w:jc w:val="right"/>
              <w:rPr>
                <w:rFonts w:eastAsia="Arial Unicode MS"/>
                <w:b/>
                <w:bCs/>
                <w:sz w:val="16"/>
                <w:szCs w:val="16"/>
                <w:lang w:bidi="th-TH"/>
              </w:rPr>
            </w:pPr>
            <w:r w:rsidRPr="000843A5">
              <w:rPr>
                <w:rFonts w:eastAsia="Arial Unicode MS"/>
                <w:b/>
                <w:bCs/>
                <w:sz w:val="16"/>
                <w:szCs w:val="16"/>
                <w:lang w:bidi="th-TH"/>
              </w:rPr>
              <w:t xml:space="preserve">Elimination </w:t>
            </w:r>
          </w:p>
        </w:tc>
        <w:tc>
          <w:tcPr>
            <w:tcW w:w="1162" w:type="dxa"/>
            <w:tcBorders>
              <w:left w:val="nil"/>
              <w:bottom w:val="single" w:sz="4" w:space="0" w:color="auto"/>
              <w:right w:val="nil"/>
            </w:tcBorders>
            <w:vAlign w:val="bottom"/>
          </w:tcPr>
          <w:p w14:paraId="31C7A463" w14:textId="506A7111" w:rsidR="00AD349D" w:rsidRPr="000843A5" w:rsidRDefault="00AD349D" w:rsidP="00B175BD">
            <w:pPr>
              <w:ind w:right="-72"/>
              <w:jc w:val="right"/>
              <w:rPr>
                <w:rFonts w:eastAsia="Arial Unicode MS"/>
                <w:b/>
                <w:bCs/>
                <w:sz w:val="16"/>
                <w:szCs w:val="16"/>
                <w:lang w:bidi="th-TH"/>
              </w:rPr>
            </w:pPr>
            <w:r w:rsidRPr="000843A5">
              <w:rPr>
                <w:rFonts w:eastAsia="Arial Unicode MS"/>
                <w:b/>
                <w:bCs/>
                <w:sz w:val="16"/>
                <w:szCs w:val="16"/>
                <w:lang w:bidi="th-TH"/>
              </w:rPr>
              <w:t>Total</w:t>
            </w:r>
          </w:p>
        </w:tc>
      </w:tr>
      <w:tr w:rsidR="00AD349D" w:rsidRPr="000843A5" w14:paraId="5903A694" w14:textId="77777777" w:rsidTr="00BB7768">
        <w:trPr>
          <w:trHeight w:val="20"/>
        </w:trPr>
        <w:tc>
          <w:tcPr>
            <w:tcW w:w="2491" w:type="dxa"/>
            <w:tcBorders>
              <w:top w:val="nil"/>
              <w:left w:val="nil"/>
              <w:bottom w:val="nil"/>
              <w:right w:val="nil"/>
            </w:tcBorders>
            <w:vAlign w:val="bottom"/>
          </w:tcPr>
          <w:p w14:paraId="64617A84" w14:textId="77777777" w:rsidR="00AD349D" w:rsidRPr="000843A5" w:rsidRDefault="00AD349D" w:rsidP="00DF4712">
            <w:pPr>
              <w:ind w:left="-101" w:right="-106"/>
              <w:rPr>
                <w:rFonts w:eastAsia="Arial Unicode MS"/>
                <w:sz w:val="16"/>
                <w:szCs w:val="16"/>
                <w:cs/>
                <w:lang w:bidi="th-TH"/>
              </w:rPr>
            </w:pPr>
          </w:p>
        </w:tc>
        <w:tc>
          <w:tcPr>
            <w:tcW w:w="1162" w:type="dxa"/>
            <w:tcBorders>
              <w:top w:val="single" w:sz="4" w:space="0" w:color="auto"/>
              <w:left w:val="nil"/>
              <w:bottom w:val="nil"/>
              <w:right w:val="nil"/>
            </w:tcBorders>
            <w:vAlign w:val="bottom"/>
          </w:tcPr>
          <w:p w14:paraId="0AA611B1" w14:textId="77777777" w:rsidR="00AD349D" w:rsidRPr="000843A5" w:rsidRDefault="00AD349D" w:rsidP="00DF4712">
            <w:pPr>
              <w:ind w:right="-72"/>
              <w:jc w:val="right"/>
              <w:rPr>
                <w:rFonts w:eastAsia="Arial Unicode MS"/>
                <w:sz w:val="16"/>
                <w:szCs w:val="16"/>
                <w:lang w:bidi="th-TH"/>
              </w:rPr>
            </w:pPr>
          </w:p>
        </w:tc>
        <w:tc>
          <w:tcPr>
            <w:tcW w:w="1162" w:type="dxa"/>
            <w:tcBorders>
              <w:top w:val="single" w:sz="4" w:space="0" w:color="auto"/>
              <w:left w:val="nil"/>
              <w:bottom w:val="nil"/>
              <w:right w:val="nil"/>
            </w:tcBorders>
            <w:vAlign w:val="bottom"/>
          </w:tcPr>
          <w:p w14:paraId="200170D2" w14:textId="77777777" w:rsidR="00AD349D" w:rsidRPr="000843A5" w:rsidRDefault="00AD349D" w:rsidP="00DF4712">
            <w:pPr>
              <w:ind w:right="-72"/>
              <w:jc w:val="right"/>
              <w:rPr>
                <w:rFonts w:eastAsia="Arial Unicode MS"/>
                <w:sz w:val="16"/>
                <w:szCs w:val="16"/>
                <w:lang w:bidi="th-TH"/>
              </w:rPr>
            </w:pPr>
          </w:p>
        </w:tc>
        <w:tc>
          <w:tcPr>
            <w:tcW w:w="1162" w:type="dxa"/>
            <w:tcBorders>
              <w:top w:val="single" w:sz="4" w:space="0" w:color="auto"/>
              <w:left w:val="nil"/>
              <w:bottom w:val="nil"/>
              <w:right w:val="nil"/>
            </w:tcBorders>
            <w:vAlign w:val="bottom"/>
          </w:tcPr>
          <w:p w14:paraId="7251E0A2" w14:textId="77777777" w:rsidR="00AD349D" w:rsidRPr="000843A5" w:rsidRDefault="00AD349D" w:rsidP="00DF4712">
            <w:pPr>
              <w:ind w:right="-72"/>
              <w:jc w:val="right"/>
              <w:rPr>
                <w:rFonts w:eastAsia="Arial Unicode MS"/>
                <w:sz w:val="16"/>
                <w:szCs w:val="16"/>
                <w:lang w:bidi="th-TH"/>
              </w:rPr>
            </w:pPr>
          </w:p>
        </w:tc>
        <w:tc>
          <w:tcPr>
            <w:tcW w:w="1162" w:type="dxa"/>
            <w:tcBorders>
              <w:top w:val="single" w:sz="4" w:space="0" w:color="auto"/>
              <w:left w:val="nil"/>
              <w:bottom w:val="nil"/>
              <w:right w:val="nil"/>
            </w:tcBorders>
            <w:vAlign w:val="bottom"/>
          </w:tcPr>
          <w:p w14:paraId="4A239778" w14:textId="77777777" w:rsidR="00AD349D" w:rsidRPr="000843A5" w:rsidRDefault="00AD349D" w:rsidP="00DF4712">
            <w:pPr>
              <w:ind w:right="-72"/>
              <w:jc w:val="right"/>
              <w:rPr>
                <w:rFonts w:eastAsia="Arial Unicode MS"/>
                <w:sz w:val="16"/>
                <w:szCs w:val="16"/>
                <w:lang w:bidi="th-TH"/>
              </w:rPr>
            </w:pPr>
          </w:p>
        </w:tc>
        <w:tc>
          <w:tcPr>
            <w:tcW w:w="1162" w:type="dxa"/>
            <w:tcBorders>
              <w:top w:val="single" w:sz="4" w:space="0" w:color="auto"/>
              <w:left w:val="nil"/>
              <w:bottom w:val="nil"/>
              <w:right w:val="nil"/>
            </w:tcBorders>
            <w:vAlign w:val="bottom"/>
          </w:tcPr>
          <w:p w14:paraId="2E66E37B" w14:textId="77777777" w:rsidR="00AD349D" w:rsidRPr="000843A5" w:rsidRDefault="00AD349D" w:rsidP="00DF4712">
            <w:pPr>
              <w:ind w:right="-72"/>
              <w:jc w:val="right"/>
              <w:rPr>
                <w:rFonts w:eastAsia="Arial Unicode MS"/>
                <w:sz w:val="16"/>
                <w:szCs w:val="16"/>
                <w:lang w:bidi="th-TH"/>
              </w:rPr>
            </w:pPr>
          </w:p>
        </w:tc>
        <w:tc>
          <w:tcPr>
            <w:tcW w:w="1162" w:type="dxa"/>
            <w:tcBorders>
              <w:top w:val="single" w:sz="4" w:space="0" w:color="auto"/>
              <w:left w:val="nil"/>
              <w:bottom w:val="nil"/>
              <w:right w:val="nil"/>
            </w:tcBorders>
            <w:vAlign w:val="bottom"/>
          </w:tcPr>
          <w:p w14:paraId="3C31AE97" w14:textId="77777777" w:rsidR="00AD349D" w:rsidRPr="000843A5" w:rsidRDefault="00AD349D" w:rsidP="00DF4712">
            <w:pPr>
              <w:ind w:right="-72"/>
              <w:jc w:val="right"/>
              <w:rPr>
                <w:rFonts w:eastAsia="Arial Unicode MS"/>
                <w:sz w:val="16"/>
                <w:szCs w:val="16"/>
                <w:lang w:bidi="th-TH"/>
              </w:rPr>
            </w:pPr>
          </w:p>
        </w:tc>
      </w:tr>
      <w:tr w:rsidR="00AD349D" w:rsidRPr="000843A5" w14:paraId="223BF7B8" w14:textId="77777777" w:rsidTr="00BB7768">
        <w:trPr>
          <w:trHeight w:val="20"/>
        </w:trPr>
        <w:tc>
          <w:tcPr>
            <w:tcW w:w="2491" w:type="dxa"/>
            <w:tcBorders>
              <w:top w:val="nil"/>
              <w:left w:val="nil"/>
              <w:bottom w:val="nil"/>
              <w:right w:val="nil"/>
            </w:tcBorders>
            <w:vAlign w:val="bottom"/>
          </w:tcPr>
          <w:p w14:paraId="7C1A5FCB" w14:textId="77777777" w:rsidR="00AD349D" w:rsidRPr="000843A5" w:rsidRDefault="00AD349D" w:rsidP="003D29B4">
            <w:pPr>
              <w:ind w:left="-101" w:right="-106"/>
              <w:rPr>
                <w:rFonts w:eastAsia="Arial Unicode MS"/>
                <w:sz w:val="16"/>
                <w:szCs w:val="16"/>
                <w:cs/>
                <w:lang w:bidi="th-TH"/>
              </w:rPr>
            </w:pPr>
            <w:r w:rsidRPr="000843A5">
              <w:rPr>
                <w:rFonts w:eastAsia="Arial Unicode MS"/>
                <w:sz w:val="16"/>
                <w:szCs w:val="16"/>
                <w:lang w:bidi="th-TH"/>
              </w:rPr>
              <w:t>Revenue from sales</w:t>
            </w:r>
          </w:p>
        </w:tc>
        <w:tc>
          <w:tcPr>
            <w:tcW w:w="1162" w:type="dxa"/>
            <w:tcBorders>
              <w:top w:val="nil"/>
              <w:left w:val="nil"/>
              <w:bottom w:val="nil"/>
              <w:right w:val="nil"/>
            </w:tcBorders>
          </w:tcPr>
          <w:p w14:paraId="1AD9DB65" w14:textId="38454863"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2</w:t>
            </w:r>
            <w:r w:rsidR="000B1490" w:rsidRPr="000843A5">
              <w:rPr>
                <w:rFonts w:eastAsia="Arial Unicode MS"/>
                <w:sz w:val="16"/>
                <w:szCs w:val="16"/>
                <w:lang w:val="en-GB" w:bidi="th-TH"/>
              </w:rPr>
              <w:t>,</w:t>
            </w:r>
            <w:r w:rsidRPr="00F476E2">
              <w:rPr>
                <w:rFonts w:eastAsia="Arial Unicode MS"/>
                <w:sz w:val="16"/>
                <w:szCs w:val="16"/>
                <w:lang w:val="en-GB" w:bidi="th-TH"/>
              </w:rPr>
              <w:t>080</w:t>
            </w:r>
            <w:r w:rsidR="000B1490" w:rsidRPr="000843A5">
              <w:rPr>
                <w:rFonts w:eastAsia="Arial Unicode MS"/>
                <w:sz w:val="16"/>
                <w:szCs w:val="16"/>
                <w:lang w:val="en-GB" w:bidi="th-TH"/>
              </w:rPr>
              <w:t>,</w:t>
            </w:r>
            <w:r w:rsidRPr="00F476E2">
              <w:rPr>
                <w:rFonts w:eastAsia="Arial Unicode MS"/>
                <w:sz w:val="16"/>
                <w:szCs w:val="16"/>
                <w:lang w:val="en-GB" w:bidi="th-TH"/>
              </w:rPr>
              <w:t>028</w:t>
            </w:r>
          </w:p>
        </w:tc>
        <w:tc>
          <w:tcPr>
            <w:tcW w:w="1162" w:type="dxa"/>
            <w:tcBorders>
              <w:top w:val="nil"/>
              <w:left w:val="nil"/>
              <w:bottom w:val="nil"/>
              <w:right w:val="nil"/>
            </w:tcBorders>
          </w:tcPr>
          <w:p w14:paraId="32C273DB" w14:textId="3E7D4A4F"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348</w:t>
            </w:r>
            <w:r w:rsidR="000B1490" w:rsidRPr="000843A5">
              <w:rPr>
                <w:rFonts w:eastAsia="Arial Unicode MS"/>
                <w:sz w:val="16"/>
                <w:szCs w:val="16"/>
                <w:lang w:val="en-GB" w:bidi="th-TH"/>
              </w:rPr>
              <w:t>,</w:t>
            </w:r>
            <w:r w:rsidRPr="00F476E2">
              <w:rPr>
                <w:rFonts w:eastAsia="Arial Unicode MS"/>
                <w:sz w:val="16"/>
                <w:szCs w:val="16"/>
                <w:lang w:val="en-GB" w:bidi="th-TH"/>
              </w:rPr>
              <w:t>196</w:t>
            </w:r>
          </w:p>
        </w:tc>
        <w:tc>
          <w:tcPr>
            <w:tcW w:w="1162" w:type="dxa"/>
            <w:tcBorders>
              <w:top w:val="nil"/>
              <w:left w:val="nil"/>
              <w:bottom w:val="nil"/>
              <w:right w:val="nil"/>
            </w:tcBorders>
          </w:tcPr>
          <w:p w14:paraId="68E35AF1" w14:textId="56895267"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106</w:t>
            </w:r>
            <w:r w:rsidR="000B1490" w:rsidRPr="000843A5">
              <w:rPr>
                <w:rFonts w:eastAsia="Arial Unicode MS"/>
                <w:sz w:val="16"/>
                <w:szCs w:val="16"/>
                <w:lang w:val="en-GB" w:bidi="th-TH"/>
              </w:rPr>
              <w:t>,</w:t>
            </w:r>
            <w:r w:rsidRPr="00F476E2">
              <w:rPr>
                <w:rFonts w:eastAsia="Arial Unicode MS"/>
                <w:sz w:val="16"/>
                <w:szCs w:val="16"/>
                <w:lang w:val="en-GB" w:bidi="th-TH"/>
              </w:rPr>
              <w:t>787</w:t>
            </w:r>
          </w:p>
        </w:tc>
        <w:tc>
          <w:tcPr>
            <w:tcW w:w="1162" w:type="dxa"/>
            <w:tcBorders>
              <w:top w:val="nil"/>
              <w:left w:val="nil"/>
              <w:bottom w:val="nil"/>
              <w:right w:val="nil"/>
            </w:tcBorders>
          </w:tcPr>
          <w:p w14:paraId="7524CD34" w14:textId="3549F244"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2</w:t>
            </w:r>
            <w:r w:rsidR="000B1490" w:rsidRPr="000843A5">
              <w:rPr>
                <w:rFonts w:eastAsia="Arial Unicode MS"/>
                <w:sz w:val="16"/>
                <w:szCs w:val="16"/>
                <w:lang w:val="en-GB" w:bidi="th-TH"/>
              </w:rPr>
              <w:t>,</w:t>
            </w:r>
            <w:r w:rsidRPr="00F476E2">
              <w:rPr>
                <w:rFonts w:eastAsia="Arial Unicode MS"/>
                <w:sz w:val="16"/>
                <w:szCs w:val="16"/>
                <w:lang w:val="en-GB" w:bidi="th-TH"/>
              </w:rPr>
              <w:t>535</w:t>
            </w:r>
            <w:r w:rsidR="000B1490" w:rsidRPr="000843A5">
              <w:rPr>
                <w:rFonts w:eastAsia="Arial Unicode MS"/>
                <w:sz w:val="16"/>
                <w:szCs w:val="16"/>
                <w:lang w:val="en-GB" w:bidi="th-TH"/>
              </w:rPr>
              <w:t>,</w:t>
            </w:r>
            <w:r w:rsidRPr="00F476E2">
              <w:rPr>
                <w:rFonts w:eastAsia="Arial Unicode MS"/>
                <w:sz w:val="16"/>
                <w:szCs w:val="16"/>
                <w:lang w:val="en-GB" w:bidi="th-TH"/>
              </w:rPr>
              <w:t>011</w:t>
            </w:r>
          </w:p>
        </w:tc>
        <w:tc>
          <w:tcPr>
            <w:tcW w:w="1162" w:type="dxa"/>
            <w:tcBorders>
              <w:top w:val="nil"/>
              <w:left w:val="nil"/>
              <w:bottom w:val="nil"/>
              <w:right w:val="nil"/>
            </w:tcBorders>
          </w:tcPr>
          <w:p w14:paraId="1DC21821" w14:textId="286C1E34" w:rsidR="00AD349D" w:rsidRPr="000843A5" w:rsidRDefault="000B1490" w:rsidP="003D29B4">
            <w:pPr>
              <w:ind w:right="-72"/>
              <w:jc w:val="right"/>
              <w:rPr>
                <w:rFonts w:eastAsia="Arial Unicode MS"/>
                <w:sz w:val="16"/>
                <w:szCs w:val="16"/>
                <w:lang w:val="en-GB" w:bidi="th-TH"/>
              </w:rPr>
            </w:pPr>
            <w:r w:rsidRPr="000843A5">
              <w:rPr>
                <w:rFonts w:eastAsia="Arial Unicode MS" w:cs="Angsana New"/>
                <w:sz w:val="16"/>
                <w:szCs w:val="16"/>
                <w:cs/>
                <w:lang w:val="en-GB" w:bidi="th-TH"/>
              </w:rPr>
              <w:t>(</w:t>
            </w:r>
            <w:r w:rsidR="00F476E2" w:rsidRPr="00F476E2">
              <w:rPr>
                <w:rFonts w:eastAsia="Arial Unicode MS"/>
                <w:sz w:val="16"/>
                <w:szCs w:val="16"/>
                <w:lang w:val="en-GB" w:bidi="th-TH"/>
              </w:rPr>
              <w:t>48</w:t>
            </w:r>
            <w:r w:rsidRPr="000843A5">
              <w:rPr>
                <w:rFonts w:eastAsia="Arial Unicode MS"/>
                <w:sz w:val="16"/>
                <w:szCs w:val="16"/>
                <w:lang w:val="en-GB" w:bidi="th-TH"/>
              </w:rPr>
              <w:t>,</w:t>
            </w:r>
            <w:r w:rsidR="00F476E2" w:rsidRPr="00F476E2">
              <w:rPr>
                <w:rFonts w:eastAsia="Arial Unicode MS"/>
                <w:sz w:val="16"/>
                <w:szCs w:val="16"/>
                <w:lang w:val="en-GB" w:bidi="th-TH"/>
              </w:rPr>
              <w:t>515</w:t>
            </w:r>
            <w:r w:rsidRPr="000843A5">
              <w:rPr>
                <w:rFonts w:eastAsia="Arial Unicode MS" w:cs="Angsana New"/>
                <w:sz w:val="16"/>
                <w:szCs w:val="16"/>
                <w:cs/>
                <w:lang w:val="en-GB" w:bidi="th-TH"/>
              </w:rPr>
              <w:t>)</w:t>
            </w:r>
          </w:p>
        </w:tc>
        <w:tc>
          <w:tcPr>
            <w:tcW w:w="1162" w:type="dxa"/>
            <w:tcBorders>
              <w:top w:val="nil"/>
              <w:left w:val="nil"/>
              <w:bottom w:val="nil"/>
              <w:right w:val="nil"/>
            </w:tcBorders>
          </w:tcPr>
          <w:p w14:paraId="3A246B7A" w14:textId="652613B0"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2</w:t>
            </w:r>
            <w:r w:rsidR="000B1490" w:rsidRPr="000843A5">
              <w:rPr>
                <w:rFonts w:eastAsia="Arial Unicode MS"/>
                <w:sz w:val="16"/>
                <w:szCs w:val="16"/>
                <w:lang w:val="en-GB" w:bidi="th-TH"/>
              </w:rPr>
              <w:t>,</w:t>
            </w:r>
            <w:r w:rsidRPr="00F476E2">
              <w:rPr>
                <w:rFonts w:eastAsia="Arial Unicode MS"/>
                <w:sz w:val="16"/>
                <w:szCs w:val="16"/>
                <w:lang w:val="en-GB" w:bidi="th-TH"/>
              </w:rPr>
              <w:t>486</w:t>
            </w:r>
            <w:r w:rsidR="000B1490" w:rsidRPr="000843A5">
              <w:rPr>
                <w:rFonts w:eastAsia="Arial Unicode MS"/>
                <w:sz w:val="16"/>
                <w:szCs w:val="16"/>
                <w:lang w:val="en-GB" w:bidi="th-TH"/>
              </w:rPr>
              <w:t>,</w:t>
            </w:r>
            <w:r w:rsidRPr="00F476E2">
              <w:rPr>
                <w:rFonts w:eastAsia="Arial Unicode MS"/>
                <w:sz w:val="16"/>
                <w:szCs w:val="16"/>
                <w:lang w:val="en-GB" w:bidi="th-TH"/>
              </w:rPr>
              <w:t>496</w:t>
            </w:r>
          </w:p>
        </w:tc>
      </w:tr>
      <w:tr w:rsidR="00AD349D" w:rsidRPr="000843A5" w14:paraId="678739D1" w14:textId="77777777" w:rsidTr="00BB7768">
        <w:trPr>
          <w:trHeight w:val="20"/>
        </w:trPr>
        <w:tc>
          <w:tcPr>
            <w:tcW w:w="2491" w:type="dxa"/>
            <w:tcBorders>
              <w:top w:val="nil"/>
              <w:left w:val="nil"/>
              <w:bottom w:val="nil"/>
              <w:right w:val="nil"/>
            </w:tcBorders>
            <w:vAlign w:val="bottom"/>
          </w:tcPr>
          <w:p w14:paraId="719B23DC" w14:textId="77777777" w:rsidR="00AD349D" w:rsidRPr="000843A5" w:rsidRDefault="00AD349D" w:rsidP="003D29B4">
            <w:pPr>
              <w:ind w:left="-101" w:right="-106"/>
              <w:rPr>
                <w:rFonts w:eastAsia="Arial Unicode MS"/>
                <w:sz w:val="16"/>
                <w:szCs w:val="16"/>
                <w:cs/>
                <w:lang w:bidi="th-TH"/>
              </w:rPr>
            </w:pPr>
          </w:p>
        </w:tc>
        <w:tc>
          <w:tcPr>
            <w:tcW w:w="1162" w:type="dxa"/>
            <w:tcBorders>
              <w:top w:val="single" w:sz="4" w:space="0" w:color="auto"/>
              <w:left w:val="nil"/>
              <w:bottom w:val="nil"/>
              <w:right w:val="nil"/>
            </w:tcBorders>
            <w:vAlign w:val="bottom"/>
          </w:tcPr>
          <w:p w14:paraId="67BB9CD7" w14:textId="77777777" w:rsidR="00AD349D" w:rsidRPr="000843A5" w:rsidRDefault="00AD349D" w:rsidP="003D29B4">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237CCFEE" w14:textId="77777777" w:rsidR="00AD349D" w:rsidRPr="000843A5" w:rsidRDefault="00AD349D" w:rsidP="003D29B4">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06419F8D" w14:textId="77777777" w:rsidR="00AD349D" w:rsidRPr="000843A5" w:rsidRDefault="00AD349D" w:rsidP="003D29B4">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1E929FA5" w14:textId="77777777" w:rsidR="00AD349D" w:rsidRPr="000843A5" w:rsidRDefault="00AD349D" w:rsidP="003D29B4">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67A1A7D3" w14:textId="77777777" w:rsidR="00AD349D" w:rsidRPr="000843A5" w:rsidRDefault="00AD349D" w:rsidP="003D29B4">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3FB03FAA" w14:textId="77777777" w:rsidR="00AD349D" w:rsidRPr="000843A5" w:rsidRDefault="00AD349D" w:rsidP="003D29B4">
            <w:pPr>
              <w:ind w:right="-72"/>
              <w:jc w:val="right"/>
              <w:rPr>
                <w:rFonts w:eastAsia="Arial Unicode MS"/>
                <w:sz w:val="16"/>
                <w:szCs w:val="16"/>
                <w:lang w:val="en-GB" w:bidi="th-TH"/>
              </w:rPr>
            </w:pPr>
          </w:p>
        </w:tc>
      </w:tr>
      <w:tr w:rsidR="00AD349D" w:rsidRPr="000843A5" w14:paraId="65CD2DF9" w14:textId="77777777" w:rsidTr="00BB7768">
        <w:trPr>
          <w:trHeight w:val="20"/>
        </w:trPr>
        <w:tc>
          <w:tcPr>
            <w:tcW w:w="2491" w:type="dxa"/>
            <w:tcBorders>
              <w:top w:val="nil"/>
              <w:left w:val="nil"/>
              <w:bottom w:val="nil"/>
              <w:right w:val="nil"/>
            </w:tcBorders>
            <w:vAlign w:val="bottom"/>
          </w:tcPr>
          <w:p w14:paraId="49C1F7B1" w14:textId="77777777" w:rsidR="00AD349D" w:rsidRPr="000843A5" w:rsidRDefault="00AD349D" w:rsidP="003D29B4">
            <w:pPr>
              <w:ind w:left="-101" w:right="-106"/>
              <w:rPr>
                <w:rFonts w:eastAsia="Arial Unicode MS"/>
                <w:b/>
                <w:bCs/>
                <w:sz w:val="16"/>
                <w:szCs w:val="16"/>
                <w:cs/>
                <w:lang w:bidi="th-TH"/>
              </w:rPr>
            </w:pPr>
            <w:r w:rsidRPr="000843A5">
              <w:rPr>
                <w:rFonts w:eastAsia="Arial Unicode MS"/>
                <w:b/>
                <w:bCs/>
                <w:sz w:val="16"/>
                <w:szCs w:val="16"/>
                <w:lang w:bidi="th-TH"/>
              </w:rPr>
              <w:t>Operating results</w:t>
            </w:r>
          </w:p>
        </w:tc>
        <w:tc>
          <w:tcPr>
            <w:tcW w:w="1162" w:type="dxa"/>
            <w:tcBorders>
              <w:top w:val="nil"/>
              <w:left w:val="nil"/>
              <w:bottom w:val="nil"/>
              <w:right w:val="nil"/>
            </w:tcBorders>
          </w:tcPr>
          <w:p w14:paraId="3148294D" w14:textId="33CA810D"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205</w:t>
            </w:r>
            <w:r w:rsidR="000E1BC3" w:rsidRPr="000843A5">
              <w:rPr>
                <w:rFonts w:eastAsia="Arial Unicode MS"/>
                <w:sz w:val="16"/>
                <w:szCs w:val="16"/>
                <w:lang w:val="en-GB" w:bidi="th-TH"/>
              </w:rPr>
              <w:t>,</w:t>
            </w:r>
            <w:r w:rsidRPr="00F476E2">
              <w:rPr>
                <w:rFonts w:eastAsia="Arial Unicode MS"/>
                <w:sz w:val="16"/>
                <w:szCs w:val="16"/>
                <w:lang w:val="en-GB" w:bidi="th-TH"/>
              </w:rPr>
              <w:t>611</w:t>
            </w:r>
          </w:p>
        </w:tc>
        <w:tc>
          <w:tcPr>
            <w:tcW w:w="1162" w:type="dxa"/>
            <w:tcBorders>
              <w:top w:val="nil"/>
              <w:left w:val="nil"/>
              <w:bottom w:val="nil"/>
              <w:right w:val="nil"/>
            </w:tcBorders>
          </w:tcPr>
          <w:p w14:paraId="38654D4F" w14:textId="025B7AF9"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37</w:t>
            </w:r>
            <w:r w:rsidR="000B1490" w:rsidRPr="000843A5">
              <w:rPr>
                <w:rFonts w:eastAsia="Arial Unicode MS"/>
                <w:sz w:val="16"/>
                <w:szCs w:val="16"/>
                <w:lang w:val="en-GB" w:bidi="th-TH"/>
              </w:rPr>
              <w:t>,</w:t>
            </w:r>
            <w:r w:rsidRPr="00F476E2">
              <w:rPr>
                <w:rFonts w:eastAsia="Arial Unicode MS"/>
                <w:sz w:val="16"/>
                <w:szCs w:val="16"/>
                <w:lang w:val="en-GB" w:bidi="th-TH"/>
              </w:rPr>
              <w:t>098</w:t>
            </w:r>
          </w:p>
        </w:tc>
        <w:tc>
          <w:tcPr>
            <w:tcW w:w="1162" w:type="dxa"/>
            <w:tcBorders>
              <w:top w:val="nil"/>
              <w:left w:val="nil"/>
              <w:bottom w:val="nil"/>
              <w:right w:val="nil"/>
            </w:tcBorders>
          </w:tcPr>
          <w:p w14:paraId="21539D7A" w14:textId="46C0F472" w:rsidR="00AD349D" w:rsidRPr="000843A5" w:rsidRDefault="000B1490" w:rsidP="003D29B4">
            <w:pPr>
              <w:ind w:right="-72"/>
              <w:jc w:val="right"/>
              <w:rPr>
                <w:rFonts w:eastAsia="Arial Unicode MS"/>
                <w:sz w:val="16"/>
                <w:szCs w:val="16"/>
                <w:lang w:val="en-GB" w:bidi="th-TH"/>
              </w:rPr>
            </w:pPr>
            <w:r w:rsidRPr="000843A5">
              <w:rPr>
                <w:rFonts w:eastAsia="Arial Unicode MS" w:cs="Angsana New"/>
                <w:sz w:val="16"/>
                <w:szCs w:val="16"/>
                <w:cs/>
                <w:lang w:val="en-GB" w:bidi="th-TH"/>
              </w:rPr>
              <w:t>(</w:t>
            </w:r>
            <w:r w:rsidR="00F476E2" w:rsidRPr="00F476E2">
              <w:rPr>
                <w:rFonts w:eastAsia="Arial Unicode MS"/>
                <w:sz w:val="16"/>
                <w:szCs w:val="16"/>
                <w:lang w:val="en-GB" w:bidi="th-TH"/>
              </w:rPr>
              <w:t>6</w:t>
            </w:r>
            <w:r w:rsidRPr="000843A5">
              <w:rPr>
                <w:rFonts w:eastAsia="Arial Unicode MS"/>
                <w:sz w:val="16"/>
                <w:szCs w:val="16"/>
                <w:lang w:val="en-GB" w:bidi="th-TH"/>
              </w:rPr>
              <w:t>,</w:t>
            </w:r>
            <w:r w:rsidR="00F476E2" w:rsidRPr="00F476E2">
              <w:rPr>
                <w:rFonts w:eastAsia="Arial Unicode MS"/>
                <w:sz w:val="16"/>
                <w:szCs w:val="16"/>
                <w:lang w:val="en-GB" w:bidi="th-TH"/>
              </w:rPr>
              <w:t>846</w:t>
            </w:r>
            <w:r w:rsidRPr="000843A5">
              <w:rPr>
                <w:rFonts w:eastAsia="Arial Unicode MS" w:cs="Angsana New"/>
                <w:sz w:val="16"/>
                <w:szCs w:val="16"/>
                <w:cs/>
                <w:lang w:val="en-GB" w:bidi="th-TH"/>
              </w:rPr>
              <w:t>)</w:t>
            </w:r>
          </w:p>
        </w:tc>
        <w:tc>
          <w:tcPr>
            <w:tcW w:w="1162" w:type="dxa"/>
            <w:tcBorders>
              <w:top w:val="nil"/>
              <w:left w:val="nil"/>
              <w:bottom w:val="nil"/>
              <w:right w:val="nil"/>
            </w:tcBorders>
          </w:tcPr>
          <w:p w14:paraId="1FCD19A1" w14:textId="755E8769"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235</w:t>
            </w:r>
            <w:r w:rsidR="000E1BC3" w:rsidRPr="000843A5">
              <w:rPr>
                <w:rFonts w:eastAsia="Arial Unicode MS"/>
                <w:sz w:val="16"/>
                <w:szCs w:val="16"/>
                <w:lang w:val="en-GB" w:bidi="th-TH"/>
              </w:rPr>
              <w:t>,</w:t>
            </w:r>
            <w:r w:rsidRPr="00F476E2">
              <w:rPr>
                <w:rFonts w:eastAsia="Arial Unicode MS"/>
                <w:sz w:val="16"/>
                <w:szCs w:val="16"/>
                <w:lang w:val="en-GB" w:bidi="th-TH"/>
              </w:rPr>
              <w:t>863</w:t>
            </w:r>
          </w:p>
        </w:tc>
        <w:tc>
          <w:tcPr>
            <w:tcW w:w="1162" w:type="dxa"/>
            <w:tcBorders>
              <w:top w:val="nil"/>
              <w:left w:val="nil"/>
              <w:bottom w:val="nil"/>
              <w:right w:val="nil"/>
            </w:tcBorders>
          </w:tcPr>
          <w:p w14:paraId="7B02EAA6" w14:textId="5153B343" w:rsidR="00AD349D" w:rsidRPr="000843A5" w:rsidRDefault="000B1490" w:rsidP="003D29B4">
            <w:pPr>
              <w:ind w:right="-72"/>
              <w:jc w:val="right"/>
              <w:rPr>
                <w:rFonts w:eastAsia="Arial Unicode MS"/>
                <w:sz w:val="16"/>
                <w:szCs w:val="16"/>
                <w:lang w:val="en-GB" w:bidi="th-TH"/>
              </w:rPr>
            </w:pPr>
            <w:r w:rsidRPr="000843A5">
              <w:rPr>
                <w:rFonts w:eastAsia="Arial Unicode MS" w:cs="Angsana New"/>
                <w:sz w:val="16"/>
                <w:szCs w:val="16"/>
                <w:cs/>
                <w:lang w:val="en-GB" w:bidi="th-TH"/>
              </w:rPr>
              <w:t>(</w:t>
            </w:r>
            <w:r w:rsidR="00F476E2" w:rsidRPr="00F476E2">
              <w:rPr>
                <w:rFonts w:eastAsia="Arial Unicode MS"/>
                <w:sz w:val="16"/>
                <w:szCs w:val="16"/>
                <w:lang w:val="en-GB" w:bidi="th-TH"/>
              </w:rPr>
              <w:t>6</w:t>
            </w:r>
            <w:r w:rsidRPr="000843A5">
              <w:rPr>
                <w:rFonts w:eastAsia="Arial Unicode MS"/>
                <w:sz w:val="16"/>
                <w:szCs w:val="16"/>
                <w:lang w:val="en-GB" w:bidi="th-TH"/>
              </w:rPr>
              <w:t>,</w:t>
            </w:r>
            <w:r w:rsidR="00F476E2" w:rsidRPr="00F476E2">
              <w:rPr>
                <w:rFonts w:eastAsia="Arial Unicode MS"/>
                <w:sz w:val="16"/>
                <w:szCs w:val="16"/>
                <w:lang w:val="en-GB" w:bidi="th-TH"/>
              </w:rPr>
              <w:t>092</w:t>
            </w:r>
            <w:r w:rsidRPr="000843A5">
              <w:rPr>
                <w:rFonts w:eastAsia="Arial Unicode MS" w:cs="Angsana New"/>
                <w:sz w:val="16"/>
                <w:szCs w:val="16"/>
                <w:cs/>
                <w:lang w:val="en-GB" w:bidi="th-TH"/>
              </w:rPr>
              <w:t>)</w:t>
            </w:r>
          </w:p>
        </w:tc>
        <w:tc>
          <w:tcPr>
            <w:tcW w:w="1162" w:type="dxa"/>
            <w:tcBorders>
              <w:top w:val="nil"/>
              <w:left w:val="nil"/>
              <w:bottom w:val="nil"/>
              <w:right w:val="nil"/>
            </w:tcBorders>
          </w:tcPr>
          <w:p w14:paraId="39F0CBF4" w14:textId="0CEBAC79"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229</w:t>
            </w:r>
            <w:r w:rsidR="000E1BC3" w:rsidRPr="000843A5">
              <w:rPr>
                <w:rFonts w:eastAsia="Arial Unicode MS"/>
                <w:sz w:val="16"/>
                <w:szCs w:val="16"/>
                <w:lang w:val="en-GB" w:bidi="th-TH"/>
              </w:rPr>
              <w:t>,</w:t>
            </w:r>
            <w:r w:rsidRPr="00F476E2">
              <w:rPr>
                <w:rFonts w:eastAsia="Arial Unicode MS"/>
                <w:sz w:val="16"/>
                <w:szCs w:val="16"/>
                <w:lang w:val="en-GB" w:bidi="th-TH"/>
              </w:rPr>
              <w:t>771</w:t>
            </w:r>
          </w:p>
        </w:tc>
      </w:tr>
      <w:tr w:rsidR="00AD349D" w:rsidRPr="000843A5" w14:paraId="62F98A42" w14:textId="77777777" w:rsidTr="00BB7768">
        <w:trPr>
          <w:trHeight w:val="20"/>
        </w:trPr>
        <w:tc>
          <w:tcPr>
            <w:tcW w:w="2491" w:type="dxa"/>
            <w:tcBorders>
              <w:top w:val="nil"/>
              <w:left w:val="nil"/>
              <w:bottom w:val="nil"/>
              <w:right w:val="nil"/>
            </w:tcBorders>
            <w:vAlign w:val="bottom"/>
          </w:tcPr>
          <w:p w14:paraId="0B699D99" w14:textId="77777777" w:rsidR="00AD349D" w:rsidRPr="000843A5" w:rsidRDefault="00AD349D" w:rsidP="003D29B4">
            <w:pPr>
              <w:ind w:left="-101" w:right="-106"/>
              <w:rPr>
                <w:rFonts w:eastAsia="Arial Unicode MS"/>
                <w:sz w:val="16"/>
                <w:szCs w:val="16"/>
                <w:lang w:bidi="th-TH"/>
              </w:rPr>
            </w:pPr>
          </w:p>
        </w:tc>
        <w:tc>
          <w:tcPr>
            <w:tcW w:w="1162" w:type="dxa"/>
            <w:tcBorders>
              <w:top w:val="nil"/>
              <w:left w:val="nil"/>
              <w:bottom w:val="nil"/>
              <w:right w:val="nil"/>
            </w:tcBorders>
            <w:vAlign w:val="bottom"/>
          </w:tcPr>
          <w:p w14:paraId="6DCFBEE3"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55DAEF2B"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4B162341"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2B535E44"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0BBE10E3"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159A7EA7" w14:textId="77777777" w:rsidR="00AD349D" w:rsidRPr="000843A5" w:rsidRDefault="00AD349D" w:rsidP="003D29B4">
            <w:pPr>
              <w:ind w:right="-72"/>
              <w:jc w:val="right"/>
              <w:rPr>
                <w:rFonts w:eastAsia="Arial Unicode MS"/>
                <w:sz w:val="16"/>
                <w:szCs w:val="16"/>
                <w:lang w:val="en-GB" w:bidi="th-TH"/>
              </w:rPr>
            </w:pPr>
          </w:p>
        </w:tc>
      </w:tr>
      <w:tr w:rsidR="00AD349D" w:rsidRPr="000843A5" w14:paraId="6947B2EC" w14:textId="77777777" w:rsidTr="00BB7768">
        <w:trPr>
          <w:trHeight w:val="20"/>
        </w:trPr>
        <w:tc>
          <w:tcPr>
            <w:tcW w:w="2491" w:type="dxa"/>
            <w:tcBorders>
              <w:top w:val="nil"/>
              <w:left w:val="nil"/>
              <w:bottom w:val="nil"/>
              <w:right w:val="nil"/>
            </w:tcBorders>
            <w:vAlign w:val="bottom"/>
          </w:tcPr>
          <w:p w14:paraId="1A39EBA8" w14:textId="77777777" w:rsidR="00AD349D" w:rsidRPr="000843A5" w:rsidRDefault="00AD349D" w:rsidP="003D29B4">
            <w:pPr>
              <w:ind w:left="-101" w:right="-106"/>
              <w:rPr>
                <w:rFonts w:eastAsia="Arial Unicode MS"/>
                <w:spacing w:val="-4"/>
                <w:sz w:val="16"/>
                <w:szCs w:val="16"/>
                <w:lang w:val="en-GB" w:bidi="th-TH"/>
              </w:rPr>
            </w:pPr>
            <w:r w:rsidRPr="000843A5">
              <w:rPr>
                <w:rFonts w:eastAsia="Arial Unicode MS"/>
                <w:spacing w:val="-4"/>
                <w:sz w:val="16"/>
                <w:szCs w:val="16"/>
                <w:lang w:bidi="th-TH"/>
              </w:rPr>
              <w:t>Unallocated transactions</w:t>
            </w:r>
          </w:p>
        </w:tc>
        <w:tc>
          <w:tcPr>
            <w:tcW w:w="1162" w:type="dxa"/>
            <w:tcBorders>
              <w:top w:val="nil"/>
              <w:left w:val="nil"/>
              <w:bottom w:val="nil"/>
              <w:right w:val="nil"/>
            </w:tcBorders>
            <w:vAlign w:val="bottom"/>
          </w:tcPr>
          <w:p w14:paraId="3B12522A"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48E6EFB2"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5E8662B8"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64860BA0"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0BB74C10"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11EDC267" w14:textId="036D190A" w:rsidR="00AD349D" w:rsidRPr="000843A5" w:rsidRDefault="000B1490" w:rsidP="003D29B4">
            <w:pPr>
              <w:ind w:right="-72"/>
              <w:jc w:val="right"/>
              <w:rPr>
                <w:rFonts w:eastAsia="Arial Unicode MS"/>
                <w:sz w:val="16"/>
                <w:szCs w:val="16"/>
                <w:lang w:val="en-GB" w:bidi="th-TH"/>
              </w:rPr>
            </w:pPr>
            <w:r w:rsidRPr="000843A5">
              <w:rPr>
                <w:rFonts w:eastAsia="Arial Unicode MS" w:cs="Angsana New"/>
                <w:sz w:val="16"/>
                <w:szCs w:val="16"/>
                <w:cs/>
                <w:lang w:val="en-GB" w:bidi="th-TH"/>
              </w:rPr>
              <w:t>(</w:t>
            </w:r>
            <w:r w:rsidR="00F476E2" w:rsidRPr="00F476E2">
              <w:rPr>
                <w:rFonts w:eastAsia="Arial Unicode MS"/>
                <w:sz w:val="16"/>
                <w:szCs w:val="16"/>
                <w:lang w:val="en-GB" w:bidi="th-TH"/>
              </w:rPr>
              <w:t>172</w:t>
            </w:r>
            <w:r w:rsidR="000E1BC3" w:rsidRPr="000843A5">
              <w:rPr>
                <w:rFonts w:eastAsia="Arial Unicode MS"/>
                <w:sz w:val="16"/>
                <w:szCs w:val="16"/>
                <w:lang w:val="en-GB" w:bidi="th-TH"/>
              </w:rPr>
              <w:t>,</w:t>
            </w:r>
            <w:r w:rsidR="00F476E2" w:rsidRPr="00F476E2">
              <w:rPr>
                <w:rFonts w:eastAsia="Arial Unicode MS"/>
                <w:sz w:val="16"/>
                <w:szCs w:val="16"/>
                <w:lang w:val="en-GB" w:bidi="th-TH"/>
              </w:rPr>
              <w:t>669</w:t>
            </w:r>
            <w:r w:rsidRPr="000843A5">
              <w:rPr>
                <w:rFonts w:eastAsia="Arial Unicode MS" w:cs="Angsana New"/>
                <w:sz w:val="16"/>
                <w:szCs w:val="16"/>
                <w:cs/>
                <w:lang w:val="en-GB" w:bidi="th-TH"/>
              </w:rPr>
              <w:t>)</w:t>
            </w:r>
          </w:p>
        </w:tc>
      </w:tr>
      <w:tr w:rsidR="00AD349D" w:rsidRPr="000843A5" w14:paraId="2B595C5D" w14:textId="77777777" w:rsidTr="00BB7768">
        <w:trPr>
          <w:trHeight w:val="20"/>
        </w:trPr>
        <w:tc>
          <w:tcPr>
            <w:tcW w:w="2491" w:type="dxa"/>
            <w:tcBorders>
              <w:top w:val="nil"/>
              <w:left w:val="nil"/>
              <w:bottom w:val="nil"/>
              <w:right w:val="nil"/>
            </w:tcBorders>
            <w:vAlign w:val="bottom"/>
          </w:tcPr>
          <w:p w14:paraId="7EA7E8D7" w14:textId="77777777" w:rsidR="00AD349D" w:rsidRPr="000843A5" w:rsidRDefault="00AD349D" w:rsidP="003D29B4">
            <w:pPr>
              <w:ind w:left="-101" w:right="-106"/>
              <w:rPr>
                <w:rFonts w:eastAsia="Times New Roman"/>
                <w:sz w:val="16"/>
                <w:szCs w:val="16"/>
                <w:lang w:eastAsia="ja-JP"/>
              </w:rPr>
            </w:pPr>
          </w:p>
        </w:tc>
        <w:tc>
          <w:tcPr>
            <w:tcW w:w="1162" w:type="dxa"/>
            <w:tcBorders>
              <w:top w:val="nil"/>
              <w:left w:val="nil"/>
              <w:bottom w:val="nil"/>
              <w:right w:val="nil"/>
            </w:tcBorders>
            <w:vAlign w:val="bottom"/>
          </w:tcPr>
          <w:p w14:paraId="0A9C6988"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2D894FC3"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07C5BF04"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483DA165"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705C25F3" w14:textId="77777777" w:rsidR="00AD349D" w:rsidRPr="000843A5" w:rsidRDefault="00AD349D" w:rsidP="003D29B4">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1A28D3FD" w14:textId="77777777" w:rsidR="00AD349D" w:rsidRPr="000843A5" w:rsidRDefault="00AD349D" w:rsidP="003D29B4">
            <w:pPr>
              <w:ind w:right="-72"/>
              <w:jc w:val="right"/>
              <w:rPr>
                <w:rFonts w:eastAsia="Arial Unicode MS"/>
                <w:sz w:val="16"/>
                <w:szCs w:val="16"/>
                <w:lang w:val="en-GB" w:bidi="th-TH"/>
              </w:rPr>
            </w:pPr>
          </w:p>
        </w:tc>
      </w:tr>
      <w:tr w:rsidR="00AD349D" w:rsidRPr="000843A5" w14:paraId="40219268" w14:textId="77777777" w:rsidTr="00BB7768">
        <w:trPr>
          <w:trHeight w:val="20"/>
        </w:trPr>
        <w:tc>
          <w:tcPr>
            <w:tcW w:w="2491" w:type="dxa"/>
            <w:tcBorders>
              <w:top w:val="nil"/>
              <w:left w:val="nil"/>
              <w:bottom w:val="nil"/>
              <w:right w:val="nil"/>
            </w:tcBorders>
            <w:vAlign w:val="bottom"/>
          </w:tcPr>
          <w:p w14:paraId="1E393241" w14:textId="77777777" w:rsidR="00AD349D" w:rsidRPr="000843A5" w:rsidRDefault="00AD349D" w:rsidP="003D29B4">
            <w:pPr>
              <w:ind w:left="-101" w:right="-106"/>
              <w:rPr>
                <w:rFonts w:eastAsia="Times New Roman"/>
                <w:sz w:val="16"/>
                <w:szCs w:val="16"/>
                <w:lang w:eastAsia="ja-JP"/>
              </w:rPr>
            </w:pPr>
            <w:r w:rsidRPr="000843A5">
              <w:rPr>
                <w:rFonts w:eastAsia="Times New Roman"/>
                <w:sz w:val="16"/>
                <w:szCs w:val="16"/>
                <w:lang w:eastAsia="ja-JP"/>
              </w:rPr>
              <w:t xml:space="preserve">Total comprehensive </w:t>
            </w:r>
          </w:p>
          <w:p w14:paraId="1349B29F" w14:textId="7A9604CD" w:rsidR="00AD349D" w:rsidRPr="000843A5" w:rsidRDefault="00AD349D" w:rsidP="003D29B4">
            <w:pPr>
              <w:ind w:left="-101" w:right="-106"/>
              <w:rPr>
                <w:rFonts w:eastAsia="Arial Unicode MS"/>
                <w:sz w:val="16"/>
                <w:szCs w:val="16"/>
                <w:lang w:bidi="th-TH"/>
              </w:rPr>
            </w:pPr>
            <w:r w:rsidRPr="000843A5">
              <w:rPr>
                <w:rFonts w:eastAsia="Times New Roman"/>
                <w:sz w:val="16"/>
                <w:szCs w:val="16"/>
                <w:lang w:eastAsia="ja-JP"/>
              </w:rPr>
              <w:t xml:space="preserve">   income for the period</w:t>
            </w:r>
          </w:p>
        </w:tc>
        <w:tc>
          <w:tcPr>
            <w:tcW w:w="1162" w:type="dxa"/>
            <w:tcBorders>
              <w:top w:val="nil"/>
              <w:left w:val="nil"/>
              <w:bottom w:val="nil"/>
              <w:right w:val="nil"/>
            </w:tcBorders>
            <w:vAlign w:val="bottom"/>
          </w:tcPr>
          <w:p w14:paraId="0D562A6C"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3DA62E9A"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2B569AB8"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347A5757"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3A6C8DFE"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single" w:sz="4" w:space="0" w:color="auto"/>
              <w:right w:val="nil"/>
            </w:tcBorders>
            <w:vAlign w:val="bottom"/>
          </w:tcPr>
          <w:p w14:paraId="71901925" w14:textId="2ABCB242"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57</w:t>
            </w:r>
            <w:r w:rsidR="000B1490" w:rsidRPr="000843A5">
              <w:rPr>
                <w:rFonts w:eastAsia="Arial Unicode MS"/>
                <w:sz w:val="16"/>
                <w:szCs w:val="16"/>
                <w:lang w:val="en-GB" w:bidi="th-TH"/>
              </w:rPr>
              <w:t>,</w:t>
            </w:r>
            <w:r w:rsidRPr="00F476E2">
              <w:rPr>
                <w:rFonts w:eastAsia="Arial Unicode MS"/>
                <w:sz w:val="16"/>
                <w:szCs w:val="16"/>
                <w:lang w:val="en-GB" w:bidi="th-TH"/>
              </w:rPr>
              <w:t>102</w:t>
            </w:r>
          </w:p>
        </w:tc>
      </w:tr>
      <w:tr w:rsidR="00AD349D" w:rsidRPr="000843A5" w14:paraId="218BDFA8" w14:textId="77777777" w:rsidTr="00BB7768">
        <w:trPr>
          <w:trHeight w:val="20"/>
        </w:trPr>
        <w:tc>
          <w:tcPr>
            <w:tcW w:w="2491" w:type="dxa"/>
            <w:tcBorders>
              <w:top w:val="nil"/>
              <w:left w:val="nil"/>
              <w:bottom w:val="nil"/>
              <w:right w:val="nil"/>
            </w:tcBorders>
            <w:vAlign w:val="bottom"/>
          </w:tcPr>
          <w:p w14:paraId="62FA8442" w14:textId="77777777" w:rsidR="00AD349D" w:rsidRPr="000843A5" w:rsidRDefault="00AD349D" w:rsidP="003D29B4">
            <w:pPr>
              <w:ind w:left="-101" w:right="-106"/>
              <w:rPr>
                <w:rFonts w:eastAsia="Arial Unicode MS"/>
                <w:sz w:val="16"/>
                <w:szCs w:val="16"/>
                <w:lang w:bidi="th-TH"/>
              </w:rPr>
            </w:pPr>
          </w:p>
        </w:tc>
        <w:tc>
          <w:tcPr>
            <w:tcW w:w="1162" w:type="dxa"/>
            <w:tcBorders>
              <w:top w:val="nil"/>
              <w:left w:val="nil"/>
              <w:bottom w:val="nil"/>
              <w:right w:val="nil"/>
            </w:tcBorders>
            <w:vAlign w:val="bottom"/>
          </w:tcPr>
          <w:p w14:paraId="3FB0C812"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7BF82A2F"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7A77507F"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4E58090E"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5EC7625B" w14:textId="77777777" w:rsidR="00AD349D" w:rsidRPr="000843A5" w:rsidRDefault="00AD349D" w:rsidP="003D29B4">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22152DD4" w14:textId="77777777" w:rsidR="00AD349D" w:rsidRPr="000843A5" w:rsidRDefault="00AD349D" w:rsidP="003D29B4">
            <w:pPr>
              <w:ind w:right="-72"/>
              <w:jc w:val="right"/>
              <w:rPr>
                <w:rFonts w:eastAsia="Arial Unicode MS"/>
                <w:sz w:val="16"/>
                <w:szCs w:val="16"/>
                <w:lang w:val="en-GB" w:bidi="th-TH"/>
              </w:rPr>
            </w:pPr>
          </w:p>
        </w:tc>
      </w:tr>
      <w:tr w:rsidR="00AD349D" w:rsidRPr="000843A5" w14:paraId="168338D6" w14:textId="77777777" w:rsidTr="00BB7768">
        <w:trPr>
          <w:trHeight w:val="20"/>
        </w:trPr>
        <w:tc>
          <w:tcPr>
            <w:tcW w:w="2491" w:type="dxa"/>
            <w:tcBorders>
              <w:top w:val="nil"/>
              <w:left w:val="nil"/>
              <w:bottom w:val="nil"/>
              <w:right w:val="nil"/>
            </w:tcBorders>
            <w:vAlign w:val="bottom"/>
          </w:tcPr>
          <w:p w14:paraId="0E0FE802" w14:textId="77777777" w:rsidR="00AD349D" w:rsidRPr="000843A5" w:rsidRDefault="00AD349D" w:rsidP="003D29B4">
            <w:pPr>
              <w:ind w:left="-101" w:right="-106"/>
              <w:rPr>
                <w:rFonts w:eastAsia="Arial Unicode MS"/>
                <w:sz w:val="16"/>
                <w:szCs w:val="16"/>
                <w:lang w:bidi="th-TH"/>
              </w:rPr>
            </w:pPr>
            <w:r w:rsidRPr="000843A5">
              <w:rPr>
                <w:rFonts w:eastAsia="Arial Unicode MS"/>
                <w:b/>
                <w:bCs/>
                <w:sz w:val="16"/>
                <w:szCs w:val="16"/>
                <w:lang w:bidi="th-TH"/>
              </w:rPr>
              <w:t>Timing of revenue recognition</w:t>
            </w:r>
          </w:p>
        </w:tc>
        <w:tc>
          <w:tcPr>
            <w:tcW w:w="1162" w:type="dxa"/>
            <w:tcBorders>
              <w:top w:val="nil"/>
              <w:left w:val="nil"/>
              <w:bottom w:val="nil"/>
              <w:right w:val="nil"/>
            </w:tcBorders>
            <w:vAlign w:val="bottom"/>
          </w:tcPr>
          <w:p w14:paraId="13443C24"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3BC3F962"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6843094E"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6EC8D3F8"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17A0E95C" w14:textId="77777777" w:rsidR="00AD349D" w:rsidRPr="000843A5" w:rsidRDefault="00AD349D" w:rsidP="003D29B4">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13253C33" w14:textId="77777777" w:rsidR="00AD349D" w:rsidRPr="000843A5" w:rsidRDefault="00AD349D" w:rsidP="003D29B4">
            <w:pPr>
              <w:ind w:right="-72"/>
              <w:jc w:val="right"/>
              <w:rPr>
                <w:rFonts w:eastAsia="Arial Unicode MS"/>
                <w:sz w:val="16"/>
                <w:szCs w:val="16"/>
                <w:lang w:val="en-GB" w:bidi="th-TH"/>
              </w:rPr>
            </w:pPr>
          </w:p>
        </w:tc>
      </w:tr>
      <w:tr w:rsidR="00AD349D" w:rsidRPr="000843A5" w14:paraId="50CF1324" w14:textId="77777777" w:rsidTr="00BB7768">
        <w:trPr>
          <w:trHeight w:val="20"/>
        </w:trPr>
        <w:tc>
          <w:tcPr>
            <w:tcW w:w="2491" w:type="dxa"/>
            <w:tcBorders>
              <w:top w:val="nil"/>
              <w:left w:val="nil"/>
              <w:bottom w:val="nil"/>
              <w:right w:val="nil"/>
            </w:tcBorders>
            <w:vAlign w:val="bottom"/>
          </w:tcPr>
          <w:p w14:paraId="43282815" w14:textId="77777777" w:rsidR="00AD349D" w:rsidRPr="000843A5" w:rsidRDefault="00AD349D" w:rsidP="003D29B4">
            <w:pPr>
              <w:ind w:left="-101" w:right="-106"/>
              <w:rPr>
                <w:rFonts w:eastAsia="Arial Unicode MS"/>
                <w:b/>
                <w:bCs/>
                <w:sz w:val="16"/>
                <w:szCs w:val="16"/>
              </w:rPr>
            </w:pPr>
          </w:p>
        </w:tc>
        <w:tc>
          <w:tcPr>
            <w:tcW w:w="1162" w:type="dxa"/>
            <w:tcBorders>
              <w:top w:val="nil"/>
              <w:left w:val="nil"/>
              <w:bottom w:val="nil"/>
              <w:right w:val="nil"/>
            </w:tcBorders>
            <w:vAlign w:val="bottom"/>
          </w:tcPr>
          <w:p w14:paraId="76968C43" w14:textId="77777777" w:rsidR="00AD349D" w:rsidRPr="000843A5" w:rsidRDefault="00AD349D" w:rsidP="003D29B4">
            <w:pPr>
              <w:ind w:right="-72"/>
              <w:jc w:val="right"/>
              <w:rPr>
                <w:rFonts w:eastAsia="Arial Unicode MS"/>
                <w:sz w:val="16"/>
                <w:szCs w:val="16"/>
              </w:rPr>
            </w:pPr>
          </w:p>
        </w:tc>
        <w:tc>
          <w:tcPr>
            <w:tcW w:w="1162" w:type="dxa"/>
            <w:tcBorders>
              <w:top w:val="nil"/>
              <w:left w:val="nil"/>
              <w:bottom w:val="nil"/>
              <w:right w:val="nil"/>
            </w:tcBorders>
            <w:vAlign w:val="bottom"/>
          </w:tcPr>
          <w:p w14:paraId="088FCFFE" w14:textId="77777777" w:rsidR="00AD349D" w:rsidRPr="000843A5" w:rsidRDefault="00AD349D" w:rsidP="003D29B4">
            <w:pPr>
              <w:ind w:right="-72"/>
              <w:jc w:val="right"/>
              <w:rPr>
                <w:rFonts w:eastAsia="Arial Unicode MS"/>
                <w:sz w:val="16"/>
                <w:szCs w:val="16"/>
              </w:rPr>
            </w:pPr>
          </w:p>
        </w:tc>
        <w:tc>
          <w:tcPr>
            <w:tcW w:w="1162" w:type="dxa"/>
            <w:tcBorders>
              <w:top w:val="nil"/>
              <w:left w:val="nil"/>
              <w:bottom w:val="nil"/>
              <w:right w:val="nil"/>
            </w:tcBorders>
            <w:vAlign w:val="bottom"/>
          </w:tcPr>
          <w:p w14:paraId="102AFB40" w14:textId="77777777" w:rsidR="00AD349D" w:rsidRPr="000843A5" w:rsidRDefault="00AD349D" w:rsidP="003D29B4">
            <w:pPr>
              <w:ind w:right="-72"/>
              <w:jc w:val="right"/>
              <w:rPr>
                <w:rFonts w:eastAsia="Arial Unicode MS"/>
                <w:sz w:val="16"/>
                <w:szCs w:val="16"/>
              </w:rPr>
            </w:pPr>
          </w:p>
        </w:tc>
        <w:tc>
          <w:tcPr>
            <w:tcW w:w="1162" w:type="dxa"/>
            <w:tcBorders>
              <w:top w:val="nil"/>
              <w:left w:val="nil"/>
              <w:bottom w:val="nil"/>
              <w:right w:val="nil"/>
            </w:tcBorders>
            <w:vAlign w:val="bottom"/>
          </w:tcPr>
          <w:p w14:paraId="5BF56DA9" w14:textId="77777777" w:rsidR="00AD349D" w:rsidRPr="000843A5" w:rsidRDefault="00AD349D" w:rsidP="003D29B4">
            <w:pPr>
              <w:ind w:right="-72"/>
              <w:jc w:val="right"/>
              <w:rPr>
                <w:rFonts w:eastAsia="Arial Unicode MS"/>
                <w:sz w:val="16"/>
                <w:szCs w:val="16"/>
              </w:rPr>
            </w:pPr>
          </w:p>
        </w:tc>
        <w:tc>
          <w:tcPr>
            <w:tcW w:w="1162" w:type="dxa"/>
            <w:tcBorders>
              <w:top w:val="nil"/>
              <w:left w:val="nil"/>
              <w:bottom w:val="nil"/>
              <w:right w:val="nil"/>
            </w:tcBorders>
            <w:vAlign w:val="bottom"/>
          </w:tcPr>
          <w:p w14:paraId="5DECD984" w14:textId="77777777" w:rsidR="00AD349D" w:rsidRPr="000843A5" w:rsidRDefault="00AD349D" w:rsidP="003D29B4">
            <w:pPr>
              <w:ind w:right="-72"/>
              <w:jc w:val="right"/>
              <w:rPr>
                <w:rFonts w:eastAsia="Arial Unicode MS"/>
                <w:sz w:val="16"/>
                <w:szCs w:val="16"/>
              </w:rPr>
            </w:pPr>
          </w:p>
        </w:tc>
        <w:tc>
          <w:tcPr>
            <w:tcW w:w="1162" w:type="dxa"/>
            <w:tcBorders>
              <w:top w:val="nil"/>
              <w:left w:val="nil"/>
              <w:bottom w:val="nil"/>
              <w:right w:val="nil"/>
            </w:tcBorders>
            <w:vAlign w:val="bottom"/>
          </w:tcPr>
          <w:p w14:paraId="62617B96" w14:textId="77777777" w:rsidR="00AD349D" w:rsidRPr="000843A5" w:rsidRDefault="00AD349D" w:rsidP="003D29B4">
            <w:pPr>
              <w:ind w:right="-72"/>
              <w:jc w:val="right"/>
              <w:rPr>
                <w:rFonts w:eastAsia="Arial Unicode MS"/>
                <w:sz w:val="16"/>
                <w:szCs w:val="16"/>
              </w:rPr>
            </w:pPr>
          </w:p>
        </w:tc>
      </w:tr>
      <w:tr w:rsidR="00AD349D" w:rsidRPr="000843A5" w14:paraId="2CBDF57F" w14:textId="77777777" w:rsidTr="00BB7768">
        <w:trPr>
          <w:trHeight w:val="20"/>
        </w:trPr>
        <w:tc>
          <w:tcPr>
            <w:tcW w:w="2491" w:type="dxa"/>
            <w:tcBorders>
              <w:top w:val="nil"/>
              <w:left w:val="nil"/>
              <w:bottom w:val="nil"/>
              <w:right w:val="nil"/>
            </w:tcBorders>
            <w:vAlign w:val="bottom"/>
          </w:tcPr>
          <w:p w14:paraId="331E2A44" w14:textId="77777777" w:rsidR="00AD349D" w:rsidRPr="000843A5" w:rsidRDefault="00AD349D" w:rsidP="003D29B4">
            <w:pPr>
              <w:ind w:left="-101" w:right="-106"/>
              <w:rPr>
                <w:rFonts w:eastAsia="Arial Unicode MS"/>
                <w:sz w:val="16"/>
                <w:szCs w:val="16"/>
                <w:lang w:bidi="th-TH"/>
              </w:rPr>
            </w:pPr>
            <w:r w:rsidRPr="000843A5">
              <w:rPr>
                <w:rFonts w:eastAsia="Arial Unicode MS"/>
                <w:sz w:val="16"/>
                <w:szCs w:val="16"/>
                <w:lang w:bidi="th-TH"/>
              </w:rPr>
              <w:t>At a point in time</w:t>
            </w:r>
          </w:p>
        </w:tc>
        <w:tc>
          <w:tcPr>
            <w:tcW w:w="1162" w:type="dxa"/>
            <w:tcBorders>
              <w:top w:val="nil"/>
              <w:left w:val="nil"/>
              <w:bottom w:val="nil"/>
              <w:right w:val="nil"/>
            </w:tcBorders>
          </w:tcPr>
          <w:p w14:paraId="2748328B" w14:textId="7D8ECC83"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2</w:t>
            </w:r>
            <w:r w:rsidR="000B1490" w:rsidRPr="000843A5">
              <w:rPr>
                <w:rFonts w:eastAsia="Arial Unicode MS"/>
                <w:sz w:val="16"/>
                <w:szCs w:val="16"/>
                <w:lang w:val="en-GB" w:bidi="th-TH"/>
              </w:rPr>
              <w:t>,</w:t>
            </w:r>
            <w:r w:rsidRPr="00F476E2">
              <w:rPr>
                <w:rFonts w:eastAsia="Arial Unicode MS"/>
                <w:sz w:val="16"/>
                <w:szCs w:val="16"/>
                <w:lang w:val="en-GB" w:bidi="th-TH"/>
              </w:rPr>
              <w:t>080</w:t>
            </w:r>
            <w:r w:rsidR="000B1490" w:rsidRPr="000843A5">
              <w:rPr>
                <w:rFonts w:eastAsia="Arial Unicode MS"/>
                <w:sz w:val="16"/>
                <w:szCs w:val="16"/>
                <w:lang w:val="en-GB" w:bidi="th-TH"/>
              </w:rPr>
              <w:t>,</w:t>
            </w:r>
            <w:r w:rsidRPr="00F476E2">
              <w:rPr>
                <w:rFonts w:eastAsia="Arial Unicode MS"/>
                <w:sz w:val="16"/>
                <w:szCs w:val="16"/>
                <w:lang w:val="en-GB" w:bidi="th-TH"/>
              </w:rPr>
              <w:t>028</w:t>
            </w:r>
          </w:p>
        </w:tc>
        <w:tc>
          <w:tcPr>
            <w:tcW w:w="1162" w:type="dxa"/>
            <w:tcBorders>
              <w:top w:val="nil"/>
              <w:left w:val="nil"/>
              <w:bottom w:val="nil"/>
              <w:right w:val="nil"/>
            </w:tcBorders>
          </w:tcPr>
          <w:p w14:paraId="17C7CF0C" w14:textId="6CBB596C"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348</w:t>
            </w:r>
            <w:r w:rsidR="000B1490" w:rsidRPr="000843A5">
              <w:rPr>
                <w:rFonts w:eastAsia="Arial Unicode MS"/>
                <w:sz w:val="16"/>
                <w:szCs w:val="16"/>
                <w:lang w:val="en-GB" w:bidi="th-TH"/>
              </w:rPr>
              <w:t>,</w:t>
            </w:r>
            <w:r w:rsidRPr="00F476E2">
              <w:rPr>
                <w:rFonts w:eastAsia="Arial Unicode MS"/>
                <w:sz w:val="16"/>
                <w:szCs w:val="16"/>
                <w:lang w:val="en-GB" w:bidi="th-TH"/>
              </w:rPr>
              <w:t>196</w:t>
            </w:r>
          </w:p>
        </w:tc>
        <w:tc>
          <w:tcPr>
            <w:tcW w:w="1162" w:type="dxa"/>
            <w:tcBorders>
              <w:top w:val="nil"/>
              <w:left w:val="nil"/>
              <w:bottom w:val="nil"/>
              <w:right w:val="nil"/>
            </w:tcBorders>
          </w:tcPr>
          <w:p w14:paraId="675EBCF3" w14:textId="2E83EEF3"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106</w:t>
            </w:r>
            <w:r w:rsidR="000B1490" w:rsidRPr="000843A5">
              <w:rPr>
                <w:rFonts w:eastAsia="Arial Unicode MS"/>
                <w:sz w:val="16"/>
                <w:szCs w:val="16"/>
                <w:lang w:val="en-GB" w:bidi="th-TH"/>
              </w:rPr>
              <w:t>,</w:t>
            </w:r>
            <w:r w:rsidRPr="00F476E2">
              <w:rPr>
                <w:rFonts w:eastAsia="Arial Unicode MS"/>
                <w:sz w:val="16"/>
                <w:szCs w:val="16"/>
                <w:lang w:val="en-GB" w:bidi="th-TH"/>
              </w:rPr>
              <w:t>787</w:t>
            </w:r>
          </w:p>
        </w:tc>
        <w:tc>
          <w:tcPr>
            <w:tcW w:w="1162" w:type="dxa"/>
            <w:tcBorders>
              <w:top w:val="nil"/>
              <w:left w:val="nil"/>
              <w:bottom w:val="nil"/>
              <w:right w:val="nil"/>
            </w:tcBorders>
          </w:tcPr>
          <w:p w14:paraId="38839BF5" w14:textId="4B08B4FB"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2</w:t>
            </w:r>
            <w:r w:rsidR="000B1490" w:rsidRPr="000843A5">
              <w:rPr>
                <w:rFonts w:eastAsia="Arial Unicode MS"/>
                <w:sz w:val="16"/>
                <w:szCs w:val="16"/>
                <w:lang w:val="en-GB" w:bidi="th-TH"/>
              </w:rPr>
              <w:t>,</w:t>
            </w:r>
            <w:r w:rsidRPr="00F476E2">
              <w:rPr>
                <w:rFonts w:eastAsia="Arial Unicode MS"/>
                <w:sz w:val="16"/>
                <w:szCs w:val="16"/>
                <w:lang w:val="en-GB" w:bidi="th-TH"/>
              </w:rPr>
              <w:t>535</w:t>
            </w:r>
            <w:r w:rsidR="000B1490" w:rsidRPr="000843A5">
              <w:rPr>
                <w:rFonts w:eastAsia="Arial Unicode MS"/>
                <w:sz w:val="16"/>
                <w:szCs w:val="16"/>
                <w:lang w:val="en-GB" w:bidi="th-TH"/>
              </w:rPr>
              <w:t>,</w:t>
            </w:r>
            <w:r w:rsidRPr="00F476E2">
              <w:rPr>
                <w:rFonts w:eastAsia="Arial Unicode MS"/>
                <w:sz w:val="16"/>
                <w:szCs w:val="16"/>
                <w:lang w:val="en-GB" w:bidi="th-TH"/>
              </w:rPr>
              <w:t>011</w:t>
            </w:r>
          </w:p>
        </w:tc>
        <w:tc>
          <w:tcPr>
            <w:tcW w:w="1162" w:type="dxa"/>
            <w:tcBorders>
              <w:top w:val="nil"/>
              <w:left w:val="nil"/>
              <w:bottom w:val="nil"/>
              <w:right w:val="nil"/>
            </w:tcBorders>
          </w:tcPr>
          <w:p w14:paraId="025E3528" w14:textId="47D6FF8A" w:rsidR="00AD349D" w:rsidRPr="000843A5" w:rsidRDefault="000B1490" w:rsidP="003D29B4">
            <w:pPr>
              <w:ind w:right="-72"/>
              <w:jc w:val="right"/>
              <w:rPr>
                <w:rFonts w:eastAsia="Arial Unicode MS"/>
                <w:sz w:val="16"/>
                <w:szCs w:val="16"/>
                <w:lang w:val="en-GB" w:bidi="th-TH"/>
              </w:rPr>
            </w:pPr>
            <w:r w:rsidRPr="000843A5">
              <w:rPr>
                <w:rFonts w:eastAsia="Arial Unicode MS" w:cs="Angsana New"/>
                <w:sz w:val="16"/>
                <w:szCs w:val="16"/>
                <w:cs/>
                <w:lang w:val="en-GB" w:bidi="th-TH"/>
              </w:rPr>
              <w:t>(</w:t>
            </w:r>
            <w:r w:rsidR="00F476E2" w:rsidRPr="00F476E2">
              <w:rPr>
                <w:rFonts w:eastAsia="Arial Unicode MS"/>
                <w:sz w:val="16"/>
                <w:szCs w:val="16"/>
                <w:lang w:val="en-GB" w:bidi="th-TH"/>
              </w:rPr>
              <w:t>48</w:t>
            </w:r>
            <w:r w:rsidRPr="000843A5">
              <w:rPr>
                <w:rFonts w:eastAsia="Arial Unicode MS"/>
                <w:sz w:val="16"/>
                <w:szCs w:val="16"/>
                <w:lang w:val="en-GB" w:bidi="th-TH"/>
              </w:rPr>
              <w:t>,</w:t>
            </w:r>
            <w:r w:rsidR="00F476E2" w:rsidRPr="00F476E2">
              <w:rPr>
                <w:rFonts w:eastAsia="Arial Unicode MS"/>
                <w:sz w:val="16"/>
                <w:szCs w:val="16"/>
                <w:lang w:val="en-GB" w:bidi="th-TH"/>
              </w:rPr>
              <w:t>515</w:t>
            </w:r>
            <w:r w:rsidRPr="000843A5">
              <w:rPr>
                <w:rFonts w:eastAsia="Arial Unicode MS" w:cs="Angsana New"/>
                <w:sz w:val="16"/>
                <w:szCs w:val="16"/>
                <w:cs/>
                <w:lang w:val="en-GB" w:bidi="th-TH"/>
              </w:rPr>
              <w:t>)</w:t>
            </w:r>
          </w:p>
        </w:tc>
        <w:tc>
          <w:tcPr>
            <w:tcW w:w="1162" w:type="dxa"/>
            <w:tcBorders>
              <w:top w:val="nil"/>
              <w:left w:val="nil"/>
              <w:bottom w:val="nil"/>
              <w:right w:val="nil"/>
            </w:tcBorders>
          </w:tcPr>
          <w:p w14:paraId="7329FC38" w14:textId="5C499EDB" w:rsidR="00AD349D" w:rsidRPr="000843A5" w:rsidRDefault="00F476E2" w:rsidP="003D29B4">
            <w:pPr>
              <w:ind w:right="-72"/>
              <w:jc w:val="right"/>
              <w:rPr>
                <w:rFonts w:eastAsia="Arial Unicode MS"/>
                <w:sz w:val="16"/>
                <w:szCs w:val="16"/>
                <w:lang w:val="en-GB" w:bidi="th-TH"/>
              </w:rPr>
            </w:pPr>
            <w:r w:rsidRPr="00F476E2">
              <w:rPr>
                <w:rFonts w:eastAsia="Arial Unicode MS"/>
                <w:sz w:val="16"/>
                <w:szCs w:val="16"/>
                <w:lang w:val="en-GB" w:bidi="th-TH"/>
              </w:rPr>
              <w:t>2</w:t>
            </w:r>
            <w:r w:rsidR="000B1490" w:rsidRPr="000843A5">
              <w:rPr>
                <w:rFonts w:eastAsia="Arial Unicode MS"/>
                <w:sz w:val="16"/>
                <w:szCs w:val="16"/>
                <w:lang w:val="en-GB" w:bidi="th-TH"/>
              </w:rPr>
              <w:t>,</w:t>
            </w:r>
            <w:r w:rsidRPr="00F476E2">
              <w:rPr>
                <w:rFonts w:eastAsia="Arial Unicode MS"/>
                <w:sz w:val="16"/>
                <w:szCs w:val="16"/>
                <w:lang w:val="en-GB" w:bidi="th-TH"/>
              </w:rPr>
              <w:t>486</w:t>
            </w:r>
            <w:r w:rsidR="000B1490" w:rsidRPr="000843A5">
              <w:rPr>
                <w:rFonts w:eastAsia="Arial Unicode MS"/>
                <w:sz w:val="16"/>
                <w:szCs w:val="16"/>
                <w:lang w:val="en-GB" w:bidi="th-TH"/>
              </w:rPr>
              <w:t>,</w:t>
            </w:r>
            <w:r w:rsidRPr="00F476E2">
              <w:rPr>
                <w:rFonts w:eastAsia="Arial Unicode MS"/>
                <w:sz w:val="16"/>
                <w:szCs w:val="16"/>
                <w:lang w:val="en-GB" w:bidi="th-TH"/>
              </w:rPr>
              <w:t>496</w:t>
            </w:r>
          </w:p>
        </w:tc>
      </w:tr>
    </w:tbl>
    <w:p w14:paraId="3C340E67" w14:textId="77777777" w:rsidR="00910778" w:rsidRPr="000843A5" w:rsidRDefault="00910778" w:rsidP="0003792C">
      <w:pPr>
        <w:spacing w:after="0" w:line="240" w:lineRule="auto"/>
        <w:rPr>
          <w:sz w:val="18"/>
          <w:szCs w:val="18"/>
        </w:rPr>
      </w:pPr>
    </w:p>
    <w:p w14:paraId="47F14F65" w14:textId="77777777" w:rsidR="000843A5" w:rsidRPr="000843A5" w:rsidRDefault="000843A5" w:rsidP="0003792C">
      <w:pPr>
        <w:spacing w:after="0" w:line="240" w:lineRule="auto"/>
        <w:rPr>
          <w:sz w:val="18"/>
          <w:szCs w:val="18"/>
        </w:rPr>
      </w:pPr>
    </w:p>
    <w:tbl>
      <w:tblPr>
        <w:tblStyle w:val="TableGrid"/>
        <w:tblW w:w="9466" w:type="dxa"/>
        <w:tblInd w:w="-5" w:type="dxa"/>
        <w:tblLayout w:type="fixed"/>
        <w:tblLook w:val="04A0" w:firstRow="1" w:lastRow="0" w:firstColumn="1" w:lastColumn="0" w:noHBand="0" w:noVBand="1"/>
      </w:tblPr>
      <w:tblGrid>
        <w:gridCol w:w="2491"/>
        <w:gridCol w:w="1162"/>
        <w:gridCol w:w="1162"/>
        <w:gridCol w:w="1162"/>
        <w:gridCol w:w="1162"/>
        <w:gridCol w:w="1162"/>
        <w:gridCol w:w="1165"/>
      </w:tblGrid>
      <w:tr w:rsidR="003D29B4" w:rsidRPr="000843A5" w14:paraId="6B66FF49" w14:textId="77777777" w:rsidTr="00DF4712">
        <w:trPr>
          <w:trHeight w:val="20"/>
        </w:trPr>
        <w:tc>
          <w:tcPr>
            <w:tcW w:w="2491" w:type="dxa"/>
            <w:tcBorders>
              <w:top w:val="nil"/>
              <w:left w:val="nil"/>
              <w:bottom w:val="nil"/>
              <w:right w:val="nil"/>
            </w:tcBorders>
            <w:vAlign w:val="bottom"/>
          </w:tcPr>
          <w:p w14:paraId="303DB453" w14:textId="77777777" w:rsidR="003D29B4" w:rsidRPr="000843A5" w:rsidRDefault="003D29B4" w:rsidP="00DF4712">
            <w:pPr>
              <w:ind w:left="-101"/>
              <w:rPr>
                <w:rFonts w:eastAsia="Arial Unicode MS"/>
                <w:b/>
                <w:bCs/>
                <w:sz w:val="16"/>
                <w:szCs w:val="16"/>
                <w:lang w:bidi="th-TH"/>
              </w:rPr>
            </w:pPr>
          </w:p>
        </w:tc>
        <w:tc>
          <w:tcPr>
            <w:tcW w:w="6975" w:type="dxa"/>
            <w:gridSpan w:val="6"/>
            <w:tcBorders>
              <w:top w:val="nil"/>
              <w:left w:val="nil"/>
              <w:bottom w:val="single" w:sz="4" w:space="0" w:color="auto"/>
              <w:right w:val="nil"/>
            </w:tcBorders>
            <w:vAlign w:val="bottom"/>
          </w:tcPr>
          <w:p w14:paraId="4A3B98F0" w14:textId="77777777" w:rsidR="003D29B4" w:rsidRPr="000843A5" w:rsidRDefault="003D29B4" w:rsidP="00DF4712">
            <w:pPr>
              <w:ind w:right="-72"/>
              <w:jc w:val="center"/>
              <w:rPr>
                <w:rFonts w:eastAsia="Arial Unicode MS"/>
                <w:b/>
                <w:bCs/>
                <w:sz w:val="16"/>
                <w:szCs w:val="16"/>
                <w:lang w:bidi="th-TH"/>
              </w:rPr>
            </w:pPr>
            <w:r w:rsidRPr="000843A5">
              <w:rPr>
                <w:rFonts w:eastAsia="Arial Unicode MS"/>
                <w:b/>
                <w:bCs/>
                <w:sz w:val="16"/>
                <w:szCs w:val="16"/>
                <w:lang w:val="en-GB" w:bidi="th-TH"/>
              </w:rPr>
              <w:t xml:space="preserve">Consolidated financial information </w:t>
            </w:r>
            <w:r w:rsidRPr="000843A5">
              <w:rPr>
                <w:rFonts w:eastAsia="Arial Unicode MS" w:cs="Angsana New"/>
                <w:b/>
                <w:bCs/>
                <w:sz w:val="16"/>
                <w:szCs w:val="16"/>
                <w:cs/>
                <w:lang w:val="en-GB" w:bidi="th-TH"/>
              </w:rPr>
              <w:t>(</w:t>
            </w:r>
            <w:r w:rsidRPr="000843A5">
              <w:rPr>
                <w:rFonts w:eastAsia="Arial Unicode MS"/>
                <w:b/>
                <w:bCs/>
                <w:sz w:val="16"/>
                <w:szCs w:val="16"/>
                <w:lang w:val="en-GB" w:bidi="th-TH"/>
              </w:rPr>
              <w:t>Thousand Baht</w:t>
            </w:r>
            <w:r w:rsidRPr="000843A5">
              <w:rPr>
                <w:rFonts w:eastAsia="Arial Unicode MS" w:cs="Angsana New"/>
                <w:b/>
                <w:bCs/>
                <w:sz w:val="16"/>
                <w:szCs w:val="16"/>
                <w:cs/>
                <w:lang w:val="en-GB" w:bidi="th-TH"/>
              </w:rPr>
              <w:t>)</w:t>
            </w:r>
          </w:p>
        </w:tc>
      </w:tr>
      <w:tr w:rsidR="003D29B4" w:rsidRPr="000843A5" w14:paraId="06422662" w14:textId="77777777" w:rsidTr="00DF4712">
        <w:trPr>
          <w:trHeight w:val="20"/>
        </w:trPr>
        <w:tc>
          <w:tcPr>
            <w:tcW w:w="2491" w:type="dxa"/>
            <w:tcBorders>
              <w:top w:val="nil"/>
              <w:left w:val="nil"/>
              <w:bottom w:val="nil"/>
              <w:right w:val="nil"/>
            </w:tcBorders>
            <w:vAlign w:val="bottom"/>
          </w:tcPr>
          <w:p w14:paraId="695C7406" w14:textId="77777777" w:rsidR="003D29B4" w:rsidRPr="000843A5" w:rsidRDefault="003D29B4" w:rsidP="00DF4712">
            <w:pPr>
              <w:ind w:left="-101"/>
              <w:rPr>
                <w:rFonts w:eastAsia="Arial Unicode MS"/>
                <w:b/>
                <w:bCs/>
                <w:sz w:val="16"/>
                <w:szCs w:val="16"/>
                <w:lang w:bidi="th-TH"/>
              </w:rPr>
            </w:pPr>
          </w:p>
        </w:tc>
        <w:tc>
          <w:tcPr>
            <w:tcW w:w="6975" w:type="dxa"/>
            <w:gridSpan w:val="6"/>
            <w:tcBorders>
              <w:top w:val="single" w:sz="4" w:space="0" w:color="auto"/>
              <w:left w:val="nil"/>
              <w:bottom w:val="single" w:sz="4" w:space="0" w:color="auto"/>
              <w:right w:val="nil"/>
            </w:tcBorders>
            <w:vAlign w:val="bottom"/>
          </w:tcPr>
          <w:p w14:paraId="1ADC0896" w14:textId="6D61DB56" w:rsidR="003D29B4" w:rsidRPr="000843A5" w:rsidRDefault="003D29B4" w:rsidP="00DF4712">
            <w:pPr>
              <w:ind w:right="-72"/>
              <w:jc w:val="center"/>
              <w:rPr>
                <w:rFonts w:eastAsia="Arial Unicode MS"/>
                <w:b/>
                <w:bCs/>
                <w:sz w:val="16"/>
                <w:szCs w:val="16"/>
                <w:cs/>
                <w:lang w:val="en-GB" w:bidi="th-TH"/>
              </w:rPr>
            </w:pPr>
            <w:r w:rsidRPr="000843A5">
              <w:rPr>
                <w:rFonts w:eastAsia="Arial Unicode MS"/>
                <w:b/>
                <w:bCs/>
                <w:sz w:val="16"/>
                <w:szCs w:val="16"/>
                <w:lang w:bidi="th-TH"/>
              </w:rPr>
              <w:t xml:space="preserve">For the </w:t>
            </w:r>
            <w:r w:rsidRPr="000843A5">
              <w:rPr>
                <w:rFonts w:eastAsia="Arial Unicode MS"/>
                <w:b/>
                <w:bCs/>
                <w:sz w:val="16"/>
                <w:szCs w:val="16"/>
                <w:lang w:val="en-GB" w:bidi="th-TH"/>
              </w:rPr>
              <w:t>six</w:t>
            </w:r>
            <w:r w:rsidRPr="000843A5">
              <w:rPr>
                <w:rFonts w:eastAsia="Arial Unicode MS" w:cs="Angsana New"/>
                <w:b/>
                <w:bCs/>
                <w:sz w:val="16"/>
                <w:szCs w:val="16"/>
                <w:cs/>
                <w:lang w:val="en-GB" w:bidi="th-TH"/>
              </w:rPr>
              <w:t>-</w:t>
            </w:r>
            <w:r w:rsidRPr="000843A5">
              <w:rPr>
                <w:rFonts w:eastAsia="Arial Unicode MS"/>
                <w:b/>
                <w:bCs/>
                <w:sz w:val="16"/>
                <w:szCs w:val="16"/>
                <w:lang w:val="en-GB" w:bidi="th-TH"/>
              </w:rPr>
              <w:t>month</w:t>
            </w:r>
            <w:r w:rsidRPr="000843A5">
              <w:rPr>
                <w:rFonts w:eastAsia="Arial Unicode MS"/>
                <w:b/>
                <w:bCs/>
                <w:sz w:val="16"/>
                <w:szCs w:val="16"/>
                <w:lang w:bidi="th-TH"/>
              </w:rPr>
              <w:t xml:space="preserve"> period ended </w:t>
            </w:r>
            <w:r w:rsidR="00F476E2" w:rsidRPr="00F476E2">
              <w:rPr>
                <w:rFonts w:eastAsia="Arial Unicode MS"/>
                <w:b/>
                <w:bCs/>
                <w:sz w:val="16"/>
                <w:szCs w:val="16"/>
                <w:lang w:val="en-GB" w:bidi="th-TH"/>
              </w:rPr>
              <w:t>30</w:t>
            </w:r>
            <w:r w:rsidRPr="000843A5">
              <w:rPr>
                <w:rFonts w:eastAsia="Arial Unicode MS"/>
                <w:b/>
                <w:bCs/>
                <w:sz w:val="16"/>
                <w:szCs w:val="16"/>
                <w:lang w:val="en-GB" w:bidi="th-TH"/>
              </w:rPr>
              <w:t xml:space="preserve"> June </w:t>
            </w:r>
            <w:r w:rsidR="00F476E2" w:rsidRPr="00F476E2">
              <w:rPr>
                <w:rFonts w:eastAsia="Arial Unicode MS"/>
                <w:b/>
                <w:bCs/>
                <w:sz w:val="16"/>
                <w:szCs w:val="16"/>
                <w:lang w:val="en-GB" w:bidi="th-TH"/>
              </w:rPr>
              <w:t>2025</w:t>
            </w:r>
          </w:p>
        </w:tc>
      </w:tr>
      <w:tr w:rsidR="002F2671" w:rsidRPr="000843A5" w14:paraId="0B66B146" w14:textId="77777777" w:rsidTr="00E61983">
        <w:trPr>
          <w:trHeight w:val="20"/>
        </w:trPr>
        <w:tc>
          <w:tcPr>
            <w:tcW w:w="2491" w:type="dxa"/>
            <w:tcBorders>
              <w:top w:val="nil"/>
              <w:left w:val="nil"/>
              <w:bottom w:val="nil"/>
              <w:right w:val="nil"/>
            </w:tcBorders>
            <w:vAlign w:val="bottom"/>
          </w:tcPr>
          <w:p w14:paraId="32C72072" w14:textId="77777777" w:rsidR="002F2671" w:rsidRPr="000843A5" w:rsidRDefault="002F2671" w:rsidP="00DF4712">
            <w:pPr>
              <w:ind w:left="-101"/>
              <w:rPr>
                <w:rFonts w:eastAsia="Arial Unicode MS"/>
                <w:b/>
                <w:bCs/>
                <w:sz w:val="16"/>
                <w:szCs w:val="16"/>
                <w:lang w:bidi="th-TH"/>
              </w:rPr>
            </w:pPr>
          </w:p>
        </w:tc>
        <w:tc>
          <w:tcPr>
            <w:tcW w:w="1162" w:type="dxa"/>
            <w:tcBorders>
              <w:left w:val="nil"/>
              <w:bottom w:val="single" w:sz="4" w:space="0" w:color="auto"/>
              <w:right w:val="nil"/>
            </w:tcBorders>
            <w:vAlign w:val="bottom"/>
          </w:tcPr>
          <w:p w14:paraId="1C347AA6" w14:textId="77777777" w:rsidR="002F2671" w:rsidRPr="000843A5" w:rsidRDefault="002F2671" w:rsidP="00DF4712">
            <w:pPr>
              <w:ind w:right="-72"/>
              <w:jc w:val="right"/>
              <w:rPr>
                <w:rFonts w:eastAsia="Arial Unicode MS"/>
                <w:b/>
                <w:bCs/>
                <w:sz w:val="16"/>
                <w:szCs w:val="16"/>
                <w:lang w:bidi="th-TH"/>
              </w:rPr>
            </w:pPr>
            <w:r w:rsidRPr="000843A5">
              <w:rPr>
                <w:rFonts w:eastAsia="Arial Unicode MS"/>
                <w:b/>
                <w:bCs/>
                <w:sz w:val="16"/>
                <w:szCs w:val="16"/>
                <w:lang w:bidi="th-TH"/>
              </w:rPr>
              <w:t xml:space="preserve">Domestic </w:t>
            </w:r>
          </w:p>
          <w:p w14:paraId="245205DA" w14:textId="77777777" w:rsidR="002F2671" w:rsidRPr="000843A5" w:rsidRDefault="002F2671" w:rsidP="00DF4712">
            <w:pPr>
              <w:ind w:right="-72"/>
              <w:jc w:val="right"/>
              <w:rPr>
                <w:rFonts w:eastAsia="Arial Unicode MS"/>
                <w:b/>
                <w:bCs/>
                <w:sz w:val="16"/>
                <w:szCs w:val="16"/>
                <w:lang w:val="en-GB" w:bidi="th-TH"/>
              </w:rPr>
            </w:pPr>
            <w:r w:rsidRPr="000843A5">
              <w:rPr>
                <w:rFonts w:eastAsia="Arial Unicode MS"/>
                <w:b/>
                <w:bCs/>
                <w:sz w:val="16"/>
                <w:szCs w:val="16"/>
                <w:lang w:bidi="th-TH"/>
              </w:rPr>
              <w:t>restaurants and bakery shops</w:t>
            </w:r>
          </w:p>
        </w:tc>
        <w:tc>
          <w:tcPr>
            <w:tcW w:w="1162" w:type="dxa"/>
            <w:tcBorders>
              <w:left w:val="nil"/>
              <w:bottom w:val="single" w:sz="4" w:space="0" w:color="auto"/>
              <w:right w:val="nil"/>
            </w:tcBorders>
            <w:vAlign w:val="bottom"/>
          </w:tcPr>
          <w:p w14:paraId="79B743F9" w14:textId="77777777" w:rsidR="002F2671" w:rsidRPr="000843A5" w:rsidRDefault="002F2671" w:rsidP="00DF4712">
            <w:pPr>
              <w:ind w:right="-72"/>
              <w:jc w:val="right"/>
              <w:rPr>
                <w:rFonts w:eastAsia="Arial Unicode MS"/>
                <w:b/>
                <w:bCs/>
                <w:sz w:val="16"/>
                <w:szCs w:val="16"/>
                <w:lang w:val="en-GB" w:bidi="th-TH"/>
              </w:rPr>
            </w:pPr>
            <w:r w:rsidRPr="000843A5">
              <w:rPr>
                <w:rFonts w:eastAsia="Arial Unicode MS"/>
                <w:b/>
                <w:bCs/>
                <w:sz w:val="16"/>
                <w:szCs w:val="16"/>
                <w:lang w:bidi="th-TH"/>
              </w:rPr>
              <w:t>Packaged food and bakery trading business</w:t>
            </w:r>
          </w:p>
        </w:tc>
        <w:tc>
          <w:tcPr>
            <w:tcW w:w="1162" w:type="dxa"/>
            <w:tcBorders>
              <w:left w:val="nil"/>
              <w:bottom w:val="single" w:sz="4" w:space="0" w:color="auto"/>
              <w:right w:val="nil"/>
            </w:tcBorders>
            <w:vAlign w:val="bottom"/>
          </w:tcPr>
          <w:p w14:paraId="06B7A81D" w14:textId="77777777" w:rsidR="002F2671" w:rsidRPr="000843A5" w:rsidRDefault="002F2671" w:rsidP="00DF4712">
            <w:pPr>
              <w:ind w:right="-72"/>
              <w:jc w:val="right"/>
              <w:rPr>
                <w:rFonts w:eastAsia="Arial Unicode MS"/>
                <w:b/>
                <w:bCs/>
                <w:sz w:val="16"/>
                <w:szCs w:val="16"/>
                <w:lang w:bidi="th-TH"/>
              </w:rPr>
            </w:pPr>
            <w:r w:rsidRPr="000843A5">
              <w:rPr>
                <w:rFonts w:eastAsia="Arial Unicode MS"/>
                <w:b/>
                <w:bCs/>
                <w:sz w:val="16"/>
                <w:szCs w:val="16"/>
                <w:lang w:bidi="th-TH"/>
              </w:rPr>
              <w:t>Overseas restaurants</w:t>
            </w:r>
          </w:p>
        </w:tc>
        <w:tc>
          <w:tcPr>
            <w:tcW w:w="1162" w:type="dxa"/>
            <w:tcBorders>
              <w:left w:val="nil"/>
              <w:bottom w:val="single" w:sz="4" w:space="0" w:color="auto"/>
              <w:right w:val="nil"/>
            </w:tcBorders>
            <w:vAlign w:val="bottom"/>
          </w:tcPr>
          <w:p w14:paraId="2C8F50C8" w14:textId="77777777" w:rsidR="002F2671" w:rsidRPr="000843A5" w:rsidRDefault="002F2671" w:rsidP="00DF4712">
            <w:pPr>
              <w:ind w:right="-72"/>
              <w:jc w:val="right"/>
              <w:rPr>
                <w:rFonts w:eastAsia="Arial Unicode MS"/>
                <w:b/>
                <w:bCs/>
                <w:sz w:val="16"/>
                <w:szCs w:val="16"/>
                <w:cs/>
                <w:lang w:val="en-GB" w:bidi="th-TH"/>
              </w:rPr>
            </w:pPr>
            <w:r w:rsidRPr="000843A5">
              <w:rPr>
                <w:rFonts w:eastAsia="Arial Unicode MS"/>
                <w:b/>
                <w:bCs/>
                <w:sz w:val="16"/>
                <w:szCs w:val="16"/>
                <w:lang w:val="en-GB" w:bidi="th-TH"/>
              </w:rPr>
              <w:t>Total</w:t>
            </w:r>
          </w:p>
        </w:tc>
        <w:tc>
          <w:tcPr>
            <w:tcW w:w="1162" w:type="dxa"/>
            <w:tcBorders>
              <w:left w:val="nil"/>
              <w:bottom w:val="single" w:sz="4" w:space="0" w:color="auto"/>
              <w:right w:val="nil"/>
            </w:tcBorders>
            <w:vAlign w:val="bottom"/>
          </w:tcPr>
          <w:p w14:paraId="111AD503" w14:textId="77777777" w:rsidR="002F2671" w:rsidRPr="000843A5" w:rsidRDefault="002F2671" w:rsidP="00DF4712">
            <w:pPr>
              <w:ind w:right="-72"/>
              <w:jc w:val="right"/>
              <w:rPr>
                <w:rFonts w:eastAsia="Arial Unicode MS"/>
                <w:b/>
                <w:bCs/>
                <w:sz w:val="16"/>
                <w:szCs w:val="16"/>
                <w:lang w:bidi="th-TH"/>
              </w:rPr>
            </w:pPr>
            <w:r w:rsidRPr="000843A5">
              <w:rPr>
                <w:rFonts w:eastAsia="Arial Unicode MS"/>
                <w:b/>
                <w:bCs/>
                <w:sz w:val="16"/>
                <w:szCs w:val="16"/>
                <w:lang w:bidi="th-TH"/>
              </w:rPr>
              <w:t xml:space="preserve">Elimination </w:t>
            </w:r>
          </w:p>
        </w:tc>
        <w:tc>
          <w:tcPr>
            <w:tcW w:w="1162" w:type="dxa"/>
            <w:tcBorders>
              <w:left w:val="nil"/>
              <w:bottom w:val="single" w:sz="4" w:space="0" w:color="auto"/>
              <w:right w:val="nil"/>
            </w:tcBorders>
            <w:vAlign w:val="bottom"/>
          </w:tcPr>
          <w:p w14:paraId="4D6A8B16" w14:textId="77777777" w:rsidR="002F2671" w:rsidRPr="000843A5" w:rsidRDefault="002F2671" w:rsidP="00DF4712">
            <w:pPr>
              <w:ind w:right="-72"/>
              <w:jc w:val="right"/>
              <w:rPr>
                <w:rFonts w:eastAsia="Arial Unicode MS"/>
                <w:b/>
                <w:bCs/>
                <w:sz w:val="16"/>
                <w:szCs w:val="16"/>
                <w:lang w:bidi="th-TH"/>
              </w:rPr>
            </w:pPr>
            <w:r w:rsidRPr="000843A5">
              <w:rPr>
                <w:rFonts w:eastAsia="Arial Unicode MS"/>
                <w:b/>
                <w:bCs/>
                <w:sz w:val="16"/>
                <w:szCs w:val="16"/>
                <w:lang w:bidi="th-TH"/>
              </w:rPr>
              <w:t>Total</w:t>
            </w:r>
          </w:p>
        </w:tc>
      </w:tr>
      <w:tr w:rsidR="002F2671" w:rsidRPr="000843A5" w14:paraId="0E9D9FC1" w14:textId="77777777" w:rsidTr="00E61983">
        <w:trPr>
          <w:trHeight w:val="20"/>
        </w:trPr>
        <w:tc>
          <w:tcPr>
            <w:tcW w:w="2491" w:type="dxa"/>
            <w:tcBorders>
              <w:top w:val="nil"/>
              <w:left w:val="nil"/>
              <w:bottom w:val="nil"/>
              <w:right w:val="nil"/>
            </w:tcBorders>
            <w:vAlign w:val="bottom"/>
          </w:tcPr>
          <w:p w14:paraId="7DAB7B94" w14:textId="77777777" w:rsidR="002F2671" w:rsidRPr="000843A5" w:rsidRDefault="002F2671" w:rsidP="00DF4712">
            <w:pPr>
              <w:ind w:left="-101" w:right="-106"/>
              <w:rPr>
                <w:rFonts w:eastAsia="Arial Unicode MS"/>
                <w:sz w:val="16"/>
                <w:szCs w:val="16"/>
                <w:cs/>
                <w:lang w:bidi="th-TH"/>
              </w:rPr>
            </w:pPr>
          </w:p>
        </w:tc>
        <w:tc>
          <w:tcPr>
            <w:tcW w:w="1162" w:type="dxa"/>
            <w:tcBorders>
              <w:top w:val="single" w:sz="4" w:space="0" w:color="auto"/>
              <w:left w:val="nil"/>
              <w:bottom w:val="nil"/>
              <w:right w:val="nil"/>
            </w:tcBorders>
            <w:vAlign w:val="bottom"/>
          </w:tcPr>
          <w:p w14:paraId="36B0E2F7" w14:textId="77777777" w:rsidR="002F2671" w:rsidRPr="000843A5" w:rsidRDefault="002F2671" w:rsidP="00DF4712">
            <w:pPr>
              <w:ind w:right="-72"/>
              <w:jc w:val="right"/>
              <w:rPr>
                <w:rFonts w:eastAsia="Arial Unicode MS"/>
                <w:sz w:val="16"/>
                <w:szCs w:val="16"/>
                <w:lang w:bidi="th-TH"/>
              </w:rPr>
            </w:pPr>
          </w:p>
        </w:tc>
        <w:tc>
          <w:tcPr>
            <w:tcW w:w="1162" w:type="dxa"/>
            <w:tcBorders>
              <w:top w:val="single" w:sz="4" w:space="0" w:color="auto"/>
              <w:left w:val="nil"/>
              <w:bottom w:val="nil"/>
              <w:right w:val="nil"/>
            </w:tcBorders>
            <w:vAlign w:val="bottom"/>
          </w:tcPr>
          <w:p w14:paraId="3AFFDD7F" w14:textId="77777777" w:rsidR="002F2671" w:rsidRPr="000843A5" w:rsidRDefault="002F2671" w:rsidP="00DF4712">
            <w:pPr>
              <w:ind w:right="-72"/>
              <w:jc w:val="right"/>
              <w:rPr>
                <w:rFonts w:eastAsia="Arial Unicode MS"/>
                <w:sz w:val="16"/>
                <w:szCs w:val="16"/>
                <w:lang w:bidi="th-TH"/>
              </w:rPr>
            </w:pPr>
          </w:p>
        </w:tc>
        <w:tc>
          <w:tcPr>
            <w:tcW w:w="1162" w:type="dxa"/>
            <w:tcBorders>
              <w:top w:val="single" w:sz="4" w:space="0" w:color="auto"/>
              <w:left w:val="nil"/>
              <w:bottom w:val="nil"/>
              <w:right w:val="nil"/>
            </w:tcBorders>
            <w:vAlign w:val="bottom"/>
          </w:tcPr>
          <w:p w14:paraId="04E11AB8" w14:textId="77777777" w:rsidR="002F2671" w:rsidRPr="000843A5" w:rsidRDefault="002F2671" w:rsidP="00DF4712">
            <w:pPr>
              <w:ind w:right="-72"/>
              <w:jc w:val="right"/>
              <w:rPr>
                <w:rFonts w:eastAsia="Arial Unicode MS"/>
                <w:sz w:val="16"/>
                <w:szCs w:val="16"/>
                <w:lang w:bidi="th-TH"/>
              </w:rPr>
            </w:pPr>
          </w:p>
        </w:tc>
        <w:tc>
          <w:tcPr>
            <w:tcW w:w="1162" w:type="dxa"/>
            <w:tcBorders>
              <w:top w:val="single" w:sz="4" w:space="0" w:color="auto"/>
              <w:left w:val="nil"/>
              <w:bottom w:val="nil"/>
              <w:right w:val="nil"/>
            </w:tcBorders>
            <w:vAlign w:val="bottom"/>
          </w:tcPr>
          <w:p w14:paraId="60301AE3" w14:textId="77777777" w:rsidR="002F2671" w:rsidRPr="000843A5" w:rsidRDefault="002F2671" w:rsidP="00DF4712">
            <w:pPr>
              <w:ind w:right="-72"/>
              <w:jc w:val="right"/>
              <w:rPr>
                <w:rFonts w:eastAsia="Arial Unicode MS"/>
                <w:sz w:val="16"/>
                <w:szCs w:val="16"/>
                <w:lang w:bidi="th-TH"/>
              </w:rPr>
            </w:pPr>
          </w:p>
        </w:tc>
        <w:tc>
          <w:tcPr>
            <w:tcW w:w="1162" w:type="dxa"/>
            <w:tcBorders>
              <w:top w:val="single" w:sz="4" w:space="0" w:color="auto"/>
              <w:left w:val="nil"/>
              <w:bottom w:val="nil"/>
              <w:right w:val="nil"/>
            </w:tcBorders>
            <w:vAlign w:val="bottom"/>
          </w:tcPr>
          <w:p w14:paraId="3084667C" w14:textId="77777777" w:rsidR="002F2671" w:rsidRPr="000843A5" w:rsidRDefault="002F2671" w:rsidP="00DF4712">
            <w:pPr>
              <w:ind w:right="-72"/>
              <w:jc w:val="right"/>
              <w:rPr>
                <w:rFonts w:eastAsia="Arial Unicode MS"/>
                <w:sz w:val="16"/>
                <w:szCs w:val="16"/>
                <w:lang w:bidi="th-TH"/>
              </w:rPr>
            </w:pPr>
          </w:p>
        </w:tc>
        <w:tc>
          <w:tcPr>
            <w:tcW w:w="1162" w:type="dxa"/>
            <w:tcBorders>
              <w:top w:val="single" w:sz="4" w:space="0" w:color="auto"/>
              <w:left w:val="nil"/>
              <w:bottom w:val="nil"/>
              <w:right w:val="nil"/>
            </w:tcBorders>
            <w:vAlign w:val="bottom"/>
          </w:tcPr>
          <w:p w14:paraId="625C6BBA" w14:textId="77777777" w:rsidR="002F2671" w:rsidRPr="000843A5" w:rsidRDefault="002F2671" w:rsidP="00DF4712">
            <w:pPr>
              <w:ind w:right="-72"/>
              <w:jc w:val="right"/>
              <w:rPr>
                <w:rFonts w:eastAsia="Arial Unicode MS"/>
                <w:sz w:val="16"/>
                <w:szCs w:val="16"/>
                <w:lang w:bidi="th-TH"/>
              </w:rPr>
            </w:pPr>
          </w:p>
        </w:tc>
      </w:tr>
      <w:tr w:rsidR="002F2671" w:rsidRPr="000843A5" w14:paraId="59F75E9C" w14:textId="77777777" w:rsidTr="00E61983">
        <w:trPr>
          <w:trHeight w:val="20"/>
        </w:trPr>
        <w:tc>
          <w:tcPr>
            <w:tcW w:w="2491" w:type="dxa"/>
            <w:tcBorders>
              <w:top w:val="nil"/>
              <w:left w:val="nil"/>
              <w:bottom w:val="nil"/>
              <w:right w:val="nil"/>
            </w:tcBorders>
            <w:vAlign w:val="bottom"/>
          </w:tcPr>
          <w:p w14:paraId="50067924" w14:textId="77777777" w:rsidR="002F2671" w:rsidRPr="000843A5" w:rsidRDefault="002F2671" w:rsidP="00DF4712">
            <w:pPr>
              <w:ind w:left="-101" w:right="-106"/>
              <w:rPr>
                <w:rFonts w:eastAsia="Arial Unicode MS"/>
                <w:sz w:val="16"/>
                <w:szCs w:val="16"/>
                <w:cs/>
                <w:lang w:bidi="th-TH"/>
              </w:rPr>
            </w:pPr>
            <w:r w:rsidRPr="000843A5">
              <w:rPr>
                <w:rFonts w:eastAsia="Arial Unicode MS"/>
                <w:sz w:val="16"/>
                <w:szCs w:val="16"/>
                <w:lang w:bidi="th-TH"/>
              </w:rPr>
              <w:t>Revenue from sales</w:t>
            </w:r>
          </w:p>
        </w:tc>
        <w:tc>
          <w:tcPr>
            <w:tcW w:w="1162" w:type="dxa"/>
            <w:tcBorders>
              <w:top w:val="nil"/>
              <w:left w:val="nil"/>
              <w:bottom w:val="nil"/>
              <w:right w:val="nil"/>
            </w:tcBorders>
          </w:tcPr>
          <w:p w14:paraId="2362459A" w14:textId="7517D5BF" w:rsidR="002F2671" w:rsidRPr="000843A5" w:rsidRDefault="00F476E2" w:rsidP="00DF4712">
            <w:pPr>
              <w:ind w:right="-72"/>
              <w:jc w:val="right"/>
              <w:rPr>
                <w:rFonts w:eastAsia="Arial Unicode MS"/>
                <w:sz w:val="16"/>
                <w:szCs w:val="16"/>
                <w:lang w:val="en-GB" w:bidi="th-TH"/>
              </w:rPr>
            </w:pPr>
            <w:r w:rsidRPr="00F476E2">
              <w:rPr>
                <w:sz w:val="16"/>
                <w:szCs w:val="16"/>
                <w:lang w:val="en-GB"/>
              </w:rPr>
              <w:t>2</w:t>
            </w:r>
            <w:r w:rsidR="002F2671" w:rsidRPr="000843A5">
              <w:rPr>
                <w:sz w:val="16"/>
                <w:szCs w:val="16"/>
              </w:rPr>
              <w:t>,</w:t>
            </w:r>
            <w:r w:rsidRPr="00F476E2">
              <w:rPr>
                <w:sz w:val="16"/>
                <w:szCs w:val="16"/>
                <w:lang w:val="en-GB"/>
              </w:rPr>
              <w:t>248</w:t>
            </w:r>
            <w:r w:rsidR="00853638" w:rsidRPr="000843A5">
              <w:rPr>
                <w:sz w:val="16"/>
                <w:szCs w:val="16"/>
                <w:lang w:val="en-GB"/>
              </w:rPr>
              <w:t>,</w:t>
            </w:r>
            <w:r w:rsidRPr="00F476E2">
              <w:rPr>
                <w:sz w:val="16"/>
                <w:szCs w:val="16"/>
                <w:lang w:val="en-GB"/>
              </w:rPr>
              <w:t>897</w:t>
            </w:r>
          </w:p>
        </w:tc>
        <w:tc>
          <w:tcPr>
            <w:tcW w:w="1162" w:type="dxa"/>
            <w:tcBorders>
              <w:top w:val="nil"/>
              <w:left w:val="nil"/>
              <w:bottom w:val="nil"/>
              <w:right w:val="nil"/>
            </w:tcBorders>
          </w:tcPr>
          <w:p w14:paraId="0C14F187" w14:textId="6C2CA2A6" w:rsidR="002F2671" w:rsidRPr="000843A5" w:rsidRDefault="00F476E2" w:rsidP="00DF4712">
            <w:pPr>
              <w:ind w:right="-72"/>
              <w:jc w:val="right"/>
              <w:rPr>
                <w:rFonts w:eastAsia="Arial Unicode MS"/>
                <w:sz w:val="16"/>
                <w:szCs w:val="16"/>
                <w:lang w:val="en-GB" w:bidi="th-TH"/>
              </w:rPr>
            </w:pPr>
            <w:r w:rsidRPr="00F476E2">
              <w:rPr>
                <w:sz w:val="16"/>
                <w:szCs w:val="16"/>
                <w:lang w:val="en-GB"/>
              </w:rPr>
              <w:t>362</w:t>
            </w:r>
            <w:r w:rsidR="002F2671" w:rsidRPr="000843A5">
              <w:rPr>
                <w:sz w:val="16"/>
                <w:szCs w:val="16"/>
              </w:rPr>
              <w:t>,</w:t>
            </w:r>
            <w:r w:rsidRPr="00F476E2">
              <w:rPr>
                <w:sz w:val="16"/>
                <w:szCs w:val="16"/>
                <w:lang w:val="en-GB"/>
              </w:rPr>
              <w:t>650</w:t>
            </w:r>
          </w:p>
        </w:tc>
        <w:tc>
          <w:tcPr>
            <w:tcW w:w="1162" w:type="dxa"/>
            <w:tcBorders>
              <w:top w:val="nil"/>
              <w:left w:val="nil"/>
              <w:bottom w:val="nil"/>
              <w:right w:val="nil"/>
            </w:tcBorders>
          </w:tcPr>
          <w:p w14:paraId="1A826D96" w14:textId="2EED4C6E" w:rsidR="002F2671" w:rsidRPr="000843A5" w:rsidRDefault="00F476E2" w:rsidP="00DF4712">
            <w:pPr>
              <w:ind w:right="-72"/>
              <w:jc w:val="right"/>
              <w:rPr>
                <w:rFonts w:eastAsia="Arial Unicode MS"/>
                <w:sz w:val="16"/>
                <w:szCs w:val="16"/>
                <w:lang w:val="en-GB" w:bidi="th-TH"/>
              </w:rPr>
            </w:pPr>
            <w:r w:rsidRPr="00F476E2">
              <w:rPr>
                <w:sz w:val="16"/>
                <w:szCs w:val="16"/>
                <w:lang w:val="en-GB"/>
              </w:rPr>
              <w:t>119</w:t>
            </w:r>
            <w:r w:rsidR="002F2671" w:rsidRPr="000843A5">
              <w:rPr>
                <w:sz w:val="16"/>
                <w:szCs w:val="16"/>
              </w:rPr>
              <w:t>,</w:t>
            </w:r>
            <w:r w:rsidRPr="00F476E2">
              <w:rPr>
                <w:sz w:val="16"/>
                <w:szCs w:val="16"/>
                <w:lang w:val="en-GB"/>
              </w:rPr>
              <w:t>419</w:t>
            </w:r>
          </w:p>
        </w:tc>
        <w:tc>
          <w:tcPr>
            <w:tcW w:w="1162" w:type="dxa"/>
            <w:tcBorders>
              <w:top w:val="nil"/>
              <w:left w:val="nil"/>
              <w:bottom w:val="nil"/>
              <w:right w:val="nil"/>
            </w:tcBorders>
          </w:tcPr>
          <w:p w14:paraId="1D8AC9A4" w14:textId="0CB2F916" w:rsidR="002F2671" w:rsidRPr="000843A5" w:rsidRDefault="00F476E2" w:rsidP="00DF4712">
            <w:pPr>
              <w:ind w:right="-72"/>
              <w:jc w:val="right"/>
              <w:rPr>
                <w:rFonts w:eastAsia="Arial Unicode MS"/>
                <w:sz w:val="16"/>
                <w:szCs w:val="16"/>
                <w:lang w:val="en-GB" w:bidi="th-TH"/>
              </w:rPr>
            </w:pPr>
            <w:r w:rsidRPr="00F476E2">
              <w:rPr>
                <w:sz w:val="16"/>
                <w:szCs w:val="16"/>
                <w:lang w:val="en-GB"/>
              </w:rPr>
              <w:t>2</w:t>
            </w:r>
            <w:r w:rsidR="002F2671" w:rsidRPr="000843A5">
              <w:rPr>
                <w:sz w:val="16"/>
                <w:szCs w:val="16"/>
              </w:rPr>
              <w:t>,</w:t>
            </w:r>
            <w:r w:rsidRPr="00F476E2">
              <w:rPr>
                <w:sz w:val="16"/>
                <w:szCs w:val="16"/>
                <w:lang w:val="en-GB"/>
              </w:rPr>
              <w:t>730</w:t>
            </w:r>
            <w:r w:rsidR="002F2671" w:rsidRPr="000843A5">
              <w:rPr>
                <w:sz w:val="16"/>
                <w:szCs w:val="16"/>
              </w:rPr>
              <w:t>,</w:t>
            </w:r>
            <w:r w:rsidRPr="00F476E2">
              <w:rPr>
                <w:sz w:val="16"/>
                <w:szCs w:val="16"/>
                <w:lang w:val="en-GB"/>
              </w:rPr>
              <w:t>966</w:t>
            </w:r>
          </w:p>
        </w:tc>
        <w:tc>
          <w:tcPr>
            <w:tcW w:w="1162" w:type="dxa"/>
            <w:tcBorders>
              <w:top w:val="nil"/>
              <w:left w:val="nil"/>
              <w:bottom w:val="nil"/>
              <w:right w:val="nil"/>
            </w:tcBorders>
          </w:tcPr>
          <w:p w14:paraId="7066477B" w14:textId="34956990" w:rsidR="002F2671" w:rsidRPr="000843A5" w:rsidRDefault="002F2671" w:rsidP="00DF4712">
            <w:pPr>
              <w:ind w:right="-72"/>
              <w:jc w:val="right"/>
              <w:rPr>
                <w:rFonts w:eastAsia="Arial Unicode MS"/>
                <w:sz w:val="16"/>
                <w:szCs w:val="16"/>
                <w:lang w:val="en-GB" w:bidi="th-TH"/>
              </w:rPr>
            </w:pPr>
            <w:r w:rsidRPr="000843A5">
              <w:rPr>
                <w:rFonts w:cs="Angsana New"/>
                <w:sz w:val="16"/>
                <w:szCs w:val="16"/>
                <w:cs/>
                <w:lang w:bidi="th-TH"/>
              </w:rPr>
              <w:t>(</w:t>
            </w:r>
            <w:r w:rsidR="00F476E2" w:rsidRPr="00F476E2">
              <w:rPr>
                <w:sz w:val="16"/>
                <w:szCs w:val="16"/>
                <w:lang w:val="en-GB"/>
              </w:rPr>
              <w:t>29</w:t>
            </w:r>
            <w:r w:rsidRPr="000843A5">
              <w:rPr>
                <w:sz w:val="16"/>
                <w:szCs w:val="16"/>
              </w:rPr>
              <w:t>,</w:t>
            </w:r>
            <w:r w:rsidR="00F476E2" w:rsidRPr="00F476E2">
              <w:rPr>
                <w:sz w:val="16"/>
                <w:szCs w:val="16"/>
                <w:lang w:val="en-GB"/>
              </w:rPr>
              <w:t>610</w:t>
            </w:r>
            <w:r w:rsidRPr="000843A5">
              <w:rPr>
                <w:rFonts w:cs="Angsana New"/>
                <w:sz w:val="16"/>
                <w:szCs w:val="16"/>
                <w:cs/>
                <w:lang w:bidi="th-TH"/>
              </w:rPr>
              <w:t>)</w:t>
            </w:r>
          </w:p>
        </w:tc>
        <w:tc>
          <w:tcPr>
            <w:tcW w:w="1162" w:type="dxa"/>
            <w:tcBorders>
              <w:top w:val="nil"/>
              <w:left w:val="nil"/>
              <w:bottom w:val="nil"/>
              <w:right w:val="nil"/>
            </w:tcBorders>
          </w:tcPr>
          <w:p w14:paraId="1ED12EA6" w14:textId="15CF2AB9" w:rsidR="002F2671" w:rsidRPr="000843A5" w:rsidRDefault="00F476E2" w:rsidP="00DF4712">
            <w:pPr>
              <w:ind w:right="-72"/>
              <w:jc w:val="right"/>
              <w:rPr>
                <w:rFonts w:eastAsia="Arial Unicode MS"/>
                <w:sz w:val="16"/>
                <w:szCs w:val="16"/>
                <w:lang w:val="en-GB" w:bidi="th-TH"/>
              </w:rPr>
            </w:pPr>
            <w:r w:rsidRPr="00F476E2">
              <w:rPr>
                <w:sz w:val="16"/>
                <w:szCs w:val="16"/>
                <w:lang w:val="en-GB"/>
              </w:rPr>
              <w:t>2</w:t>
            </w:r>
            <w:r w:rsidR="002F2671" w:rsidRPr="000843A5">
              <w:rPr>
                <w:sz w:val="16"/>
                <w:szCs w:val="16"/>
              </w:rPr>
              <w:t>,</w:t>
            </w:r>
            <w:r w:rsidRPr="00F476E2">
              <w:rPr>
                <w:sz w:val="16"/>
                <w:szCs w:val="16"/>
                <w:lang w:val="en-GB"/>
              </w:rPr>
              <w:t>701</w:t>
            </w:r>
            <w:r w:rsidR="002F2671" w:rsidRPr="000843A5">
              <w:rPr>
                <w:sz w:val="16"/>
                <w:szCs w:val="16"/>
              </w:rPr>
              <w:t>,</w:t>
            </w:r>
            <w:r w:rsidRPr="00F476E2">
              <w:rPr>
                <w:sz w:val="16"/>
                <w:szCs w:val="16"/>
                <w:lang w:val="en-GB"/>
              </w:rPr>
              <w:t>356</w:t>
            </w:r>
          </w:p>
        </w:tc>
      </w:tr>
      <w:tr w:rsidR="002F2671" w:rsidRPr="000843A5" w14:paraId="3C9943B8" w14:textId="77777777" w:rsidTr="00E61983">
        <w:trPr>
          <w:trHeight w:val="20"/>
        </w:trPr>
        <w:tc>
          <w:tcPr>
            <w:tcW w:w="2491" w:type="dxa"/>
            <w:tcBorders>
              <w:top w:val="nil"/>
              <w:left w:val="nil"/>
              <w:bottom w:val="nil"/>
              <w:right w:val="nil"/>
            </w:tcBorders>
            <w:vAlign w:val="bottom"/>
          </w:tcPr>
          <w:p w14:paraId="01F56B61" w14:textId="77777777" w:rsidR="002F2671" w:rsidRPr="000843A5" w:rsidRDefault="002F2671" w:rsidP="00DF4712">
            <w:pPr>
              <w:ind w:left="-101" w:right="-106"/>
              <w:rPr>
                <w:rFonts w:eastAsia="Arial Unicode MS"/>
                <w:sz w:val="16"/>
                <w:szCs w:val="16"/>
                <w:cs/>
                <w:lang w:bidi="th-TH"/>
              </w:rPr>
            </w:pPr>
          </w:p>
        </w:tc>
        <w:tc>
          <w:tcPr>
            <w:tcW w:w="1162" w:type="dxa"/>
            <w:tcBorders>
              <w:top w:val="single" w:sz="4" w:space="0" w:color="auto"/>
              <w:left w:val="nil"/>
              <w:bottom w:val="nil"/>
              <w:right w:val="nil"/>
            </w:tcBorders>
            <w:vAlign w:val="bottom"/>
          </w:tcPr>
          <w:p w14:paraId="3F252083" w14:textId="77777777" w:rsidR="002F2671" w:rsidRPr="000843A5" w:rsidRDefault="002F2671" w:rsidP="00DF4712">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0E5D04E2" w14:textId="77777777" w:rsidR="002F2671" w:rsidRPr="000843A5" w:rsidRDefault="002F2671" w:rsidP="00DF4712">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2190FA91" w14:textId="77777777" w:rsidR="002F2671" w:rsidRPr="000843A5" w:rsidRDefault="002F2671" w:rsidP="00DF4712">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7CCD6425" w14:textId="77777777" w:rsidR="002F2671" w:rsidRPr="000843A5" w:rsidRDefault="002F2671" w:rsidP="00DF4712">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6E87E9AE" w14:textId="77777777" w:rsidR="002F2671" w:rsidRPr="000843A5" w:rsidRDefault="002F2671" w:rsidP="00DF4712">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6F1CBD5B" w14:textId="77777777" w:rsidR="002F2671" w:rsidRPr="000843A5" w:rsidRDefault="002F2671" w:rsidP="00DF4712">
            <w:pPr>
              <w:ind w:right="-72"/>
              <w:jc w:val="right"/>
              <w:rPr>
                <w:rFonts w:eastAsia="Arial Unicode MS"/>
                <w:sz w:val="16"/>
                <w:szCs w:val="16"/>
                <w:lang w:val="en-GB" w:bidi="th-TH"/>
              </w:rPr>
            </w:pPr>
          </w:p>
        </w:tc>
      </w:tr>
      <w:tr w:rsidR="002F2671" w:rsidRPr="000843A5" w14:paraId="4EDD30FE" w14:textId="77777777" w:rsidTr="00E61983">
        <w:trPr>
          <w:trHeight w:val="20"/>
        </w:trPr>
        <w:tc>
          <w:tcPr>
            <w:tcW w:w="2491" w:type="dxa"/>
            <w:tcBorders>
              <w:top w:val="nil"/>
              <w:left w:val="nil"/>
              <w:bottom w:val="nil"/>
              <w:right w:val="nil"/>
            </w:tcBorders>
            <w:vAlign w:val="bottom"/>
          </w:tcPr>
          <w:p w14:paraId="5EC7C6D4" w14:textId="77777777" w:rsidR="002F2671" w:rsidRPr="000843A5" w:rsidRDefault="002F2671" w:rsidP="00DF4712">
            <w:pPr>
              <w:ind w:left="-101" w:right="-106"/>
              <w:rPr>
                <w:rFonts w:eastAsia="Arial Unicode MS"/>
                <w:b/>
                <w:bCs/>
                <w:sz w:val="16"/>
                <w:szCs w:val="16"/>
                <w:cs/>
                <w:lang w:bidi="th-TH"/>
              </w:rPr>
            </w:pPr>
            <w:r w:rsidRPr="000843A5">
              <w:rPr>
                <w:rFonts w:eastAsia="Arial Unicode MS"/>
                <w:b/>
                <w:bCs/>
                <w:sz w:val="16"/>
                <w:szCs w:val="16"/>
                <w:lang w:bidi="th-TH"/>
              </w:rPr>
              <w:t>Operating results</w:t>
            </w:r>
          </w:p>
        </w:tc>
        <w:tc>
          <w:tcPr>
            <w:tcW w:w="1162" w:type="dxa"/>
            <w:tcBorders>
              <w:top w:val="nil"/>
              <w:left w:val="nil"/>
              <w:bottom w:val="nil"/>
              <w:right w:val="nil"/>
            </w:tcBorders>
          </w:tcPr>
          <w:p w14:paraId="31239CD1" w14:textId="5E23A994" w:rsidR="002F2671" w:rsidRPr="000843A5" w:rsidRDefault="00F476E2" w:rsidP="00DF4712">
            <w:pPr>
              <w:ind w:right="-72"/>
              <w:jc w:val="right"/>
              <w:rPr>
                <w:rFonts w:eastAsia="Arial Unicode MS"/>
                <w:sz w:val="16"/>
                <w:szCs w:val="16"/>
                <w:lang w:val="en-GB" w:bidi="th-TH"/>
              </w:rPr>
            </w:pPr>
            <w:r w:rsidRPr="00F476E2">
              <w:rPr>
                <w:sz w:val="16"/>
                <w:szCs w:val="16"/>
                <w:lang w:val="en-GB"/>
              </w:rPr>
              <w:t>233</w:t>
            </w:r>
            <w:r w:rsidR="00853638" w:rsidRPr="000843A5">
              <w:rPr>
                <w:sz w:val="16"/>
                <w:szCs w:val="16"/>
                <w:lang w:val="en-GB"/>
              </w:rPr>
              <w:t>,</w:t>
            </w:r>
            <w:r w:rsidRPr="00F476E2">
              <w:rPr>
                <w:sz w:val="16"/>
                <w:szCs w:val="16"/>
                <w:lang w:val="en-GB"/>
              </w:rPr>
              <w:t>232</w:t>
            </w:r>
          </w:p>
        </w:tc>
        <w:tc>
          <w:tcPr>
            <w:tcW w:w="1162" w:type="dxa"/>
            <w:tcBorders>
              <w:top w:val="nil"/>
              <w:left w:val="nil"/>
              <w:bottom w:val="nil"/>
              <w:right w:val="nil"/>
            </w:tcBorders>
          </w:tcPr>
          <w:p w14:paraId="3E43C3AF" w14:textId="01CB7033" w:rsidR="002F2671" w:rsidRPr="000843A5" w:rsidRDefault="00F476E2" w:rsidP="00DF4712">
            <w:pPr>
              <w:ind w:right="-72"/>
              <w:jc w:val="right"/>
              <w:rPr>
                <w:rFonts w:eastAsia="Arial Unicode MS"/>
                <w:sz w:val="16"/>
                <w:szCs w:val="16"/>
                <w:lang w:val="en-GB" w:bidi="th-TH"/>
              </w:rPr>
            </w:pPr>
            <w:r w:rsidRPr="00F476E2">
              <w:rPr>
                <w:sz w:val="16"/>
                <w:szCs w:val="16"/>
                <w:lang w:val="en-GB"/>
              </w:rPr>
              <w:t>73</w:t>
            </w:r>
            <w:r w:rsidR="002F2671" w:rsidRPr="000843A5">
              <w:rPr>
                <w:sz w:val="16"/>
                <w:szCs w:val="16"/>
              </w:rPr>
              <w:t>,</w:t>
            </w:r>
            <w:r w:rsidRPr="00F476E2">
              <w:rPr>
                <w:sz w:val="16"/>
                <w:szCs w:val="16"/>
                <w:lang w:val="en-GB"/>
              </w:rPr>
              <w:t>196</w:t>
            </w:r>
          </w:p>
        </w:tc>
        <w:tc>
          <w:tcPr>
            <w:tcW w:w="1162" w:type="dxa"/>
            <w:tcBorders>
              <w:top w:val="nil"/>
              <w:left w:val="nil"/>
              <w:bottom w:val="nil"/>
              <w:right w:val="nil"/>
            </w:tcBorders>
          </w:tcPr>
          <w:p w14:paraId="48B6EE89" w14:textId="6C689489" w:rsidR="002F2671" w:rsidRPr="000843A5" w:rsidRDefault="00F476E2" w:rsidP="00DF4712">
            <w:pPr>
              <w:ind w:right="-72"/>
              <w:jc w:val="right"/>
              <w:rPr>
                <w:rFonts w:eastAsia="Arial Unicode MS"/>
                <w:sz w:val="16"/>
                <w:szCs w:val="16"/>
                <w:lang w:val="en-GB" w:bidi="th-TH"/>
              </w:rPr>
            </w:pPr>
            <w:r w:rsidRPr="00F476E2">
              <w:rPr>
                <w:sz w:val="16"/>
                <w:szCs w:val="16"/>
                <w:lang w:val="en-GB"/>
              </w:rPr>
              <w:t>4</w:t>
            </w:r>
            <w:r w:rsidR="002F2671" w:rsidRPr="000843A5">
              <w:rPr>
                <w:sz w:val="16"/>
                <w:szCs w:val="16"/>
              </w:rPr>
              <w:t>,</w:t>
            </w:r>
            <w:r w:rsidRPr="00F476E2">
              <w:rPr>
                <w:sz w:val="16"/>
                <w:szCs w:val="16"/>
                <w:lang w:val="en-GB"/>
              </w:rPr>
              <w:t>600</w:t>
            </w:r>
          </w:p>
        </w:tc>
        <w:tc>
          <w:tcPr>
            <w:tcW w:w="1162" w:type="dxa"/>
            <w:tcBorders>
              <w:top w:val="nil"/>
              <w:left w:val="nil"/>
              <w:bottom w:val="nil"/>
              <w:right w:val="nil"/>
            </w:tcBorders>
          </w:tcPr>
          <w:p w14:paraId="20B99C17" w14:textId="2CBA7AFB" w:rsidR="002F2671" w:rsidRPr="000843A5" w:rsidRDefault="00F476E2" w:rsidP="00DF4712">
            <w:pPr>
              <w:ind w:right="-72"/>
              <w:jc w:val="right"/>
              <w:rPr>
                <w:rFonts w:eastAsia="Arial Unicode MS"/>
                <w:sz w:val="16"/>
                <w:szCs w:val="16"/>
                <w:lang w:val="en-GB" w:bidi="th-TH"/>
              </w:rPr>
            </w:pPr>
            <w:r w:rsidRPr="00F476E2">
              <w:rPr>
                <w:sz w:val="16"/>
                <w:szCs w:val="16"/>
                <w:lang w:val="en-GB"/>
              </w:rPr>
              <w:t>311</w:t>
            </w:r>
            <w:r w:rsidR="002F2671" w:rsidRPr="000843A5">
              <w:rPr>
                <w:sz w:val="16"/>
                <w:szCs w:val="16"/>
              </w:rPr>
              <w:t>,</w:t>
            </w:r>
            <w:r w:rsidRPr="00F476E2">
              <w:rPr>
                <w:sz w:val="16"/>
                <w:szCs w:val="16"/>
                <w:lang w:val="en-GB"/>
              </w:rPr>
              <w:t>028</w:t>
            </w:r>
          </w:p>
        </w:tc>
        <w:tc>
          <w:tcPr>
            <w:tcW w:w="1162" w:type="dxa"/>
            <w:tcBorders>
              <w:top w:val="nil"/>
              <w:left w:val="nil"/>
              <w:bottom w:val="nil"/>
              <w:right w:val="nil"/>
            </w:tcBorders>
          </w:tcPr>
          <w:p w14:paraId="0BA5DAD3" w14:textId="5889982B" w:rsidR="002F2671" w:rsidRPr="000843A5" w:rsidRDefault="002F2671" w:rsidP="00DF4712">
            <w:pPr>
              <w:ind w:right="-72"/>
              <w:jc w:val="right"/>
              <w:rPr>
                <w:rFonts w:eastAsia="Arial Unicode MS"/>
                <w:sz w:val="16"/>
                <w:szCs w:val="16"/>
                <w:lang w:val="en-GB" w:bidi="th-TH"/>
              </w:rPr>
            </w:pPr>
            <w:r w:rsidRPr="000843A5">
              <w:rPr>
                <w:rFonts w:cs="Angsana New"/>
                <w:sz w:val="16"/>
                <w:szCs w:val="16"/>
                <w:cs/>
                <w:lang w:bidi="th-TH"/>
              </w:rPr>
              <w:t>(</w:t>
            </w:r>
            <w:r w:rsidR="00F476E2" w:rsidRPr="00F476E2">
              <w:rPr>
                <w:sz w:val="16"/>
                <w:szCs w:val="16"/>
                <w:lang w:val="en-GB"/>
              </w:rPr>
              <w:t>17</w:t>
            </w:r>
            <w:r w:rsidRPr="000843A5">
              <w:rPr>
                <w:sz w:val="16"/>
                <w:szCs w:val="16"/>
              </w:rPr>
              <w:t>,</w:t>
            </w:r>
            <w:r w:rsidR="00F476E2" w:rsidRPr="00F476E2">
              <w:rPr>
                <w:sz w:val="16"/>
                <w:szCs w:val="16"/>
                <w:lang w:val="en-GB"/>
              </w:rPr>
              <w:t>204</w:t>
            </w:r>
            <w:r w:rsidRPr="000843A5">
              <w:rPr>
                <w:rFonts w:cs="Angsana New"/>
                <w:sz w:val="16"/>
                <w:szCs w:val="16"/>
                <w:cs/>
                <w:lang w:bidi="th-TH"/>
              </w:rPr>
              <w:t>)</w:t>
            </w:r>
          </w:p>
        </w:tc>
        <w:tc>
          <w:tcPr>
            <w:tcW w:w="1162" w:type="dxa"/>
            <w:tcBorders>
              <w:top w:val="nil"/>
              <w:left w:val="nil"/>
              <w:bottom w:val="nil"/>
              <w:right w:val="nil"/>
            </w:tcBorders>
          </w:tcPr>
          <w:p w14:paraId="74C89A87" w14:textId="1DC42461" w:rsidR="002F2671" w:rsidRPr="000843A5" w:rsidRDefault="00F476E2" w:rsidP="00DF4712">
            <w:pPr>
              <w:ind w:right="-72"/>
              <w:jc w:val="right"/>
              <w:rPr>
                <w:rFonts w:eastAsia="Arial Unicode MS"/>
                <w:sz w:val="16"/>
                <w:szCs w:val="16"/>
                <w:lang w:val="en-GB" w:bidi="th-TH"/>
              </w:rPr>
            </w:pPr>
            <w:r w:rsidRPr="00F476E2">
              <w:rPr>
                <w:sz w:val="16"/>
                <w:szCs w:val="16"/>
                <w:lang w:val="en-GB"/>
              </w:rPr>
              <w:t>293</w:t>
            </w:r>
            <w:r w:rsidR="002F2671" w:rsidRPr="000843A5">
              <w:rPr>
                <w:sz w:val="16"/>
                <w:szCs w:val="16"/>
              </w:rPr>
              <w:t>,</w:t>
            </w:r>
            <w:r w:rsidRPr="00F476E2">
              <w:rPr>
                <w:sz w:val="16"/>
                <w:szCs w:val="16"/>
                <w:lang w:val="en-GB"/>
              </w:rPr>
              <w:t>824</w:t>
            </w:r>
          </w:p>
        </w:tc>
      </w:tr>
      <w:tr w:rsidR="002F2671" w:rsidRPr="000843A5" w14:paraId="14C8A8F3" w14:textId="77777777" w:rsidTr="00E61983">
        <w:trPr>
          <w:trHeight w:val="20"/>
        </w:trPr>
        <w:tc>
          <w:tcPr>
            <w:tcW w:w="2491" w:type="dxa"/>
            <w:tcBorders>
              <w:top w:val="nil"/>
              <w:left w:val="nil"/>
              <w:bottom w:val="nil"/>
              <w:right w:val="nil"/>
            </w:tcBorders>
            <w:vAlign w:val="bottom"/>
          </w:tcPr>
          <w:p w14:paraId="16AD552C" w14:textId="77777777" w:rsidR="002F2671" w:rsidRPr="000843A5" w:rsidRDefault="002F2671" w:rsidP="00DF4712">
            <w:pPr>
              <w:ind w:left="-101" w:right="-106"/>
              <w:rPr>
                <w:rFonts w:eastAsia="Arial Unicode MS"/>
                <w:sz w:val="16"/>
                <w:szCs w:val="16"/>
                <w:lang w:bidi="th-TH"/>
              </w:rPr>
            </w:pPr>
          </w:p>
        </w:tc>
        <w:tc>
          <w:tcPr>
            <w:tcW w:w="1162" w:type="dxa"/>
            <w:tcBorders>
              <w:top w:val="nil"/>
              <w:left w:val="nil"/>
              <w:bottom w:val="nil"/>
              <w:right w:val="nil"/>
            </w:tcBorders>
            <w:vAlign w:val="bottom"/>
          </w:tcPr>
          <w:p w14:paraId="12A924BF"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7DF369DB"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7E30F8C8"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1C642DD9"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4A3F8E89"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034BFA29" w14:textId="77777777" w:rsidR="002F2671" w:rsidRPr="000843A5" w:rsidRDefault="002F2671" w:rsidP="00DF4712">
            <w:pPr>
              <w:ind w:right="-72"/>
              <w:jc w:val="right"/>
              <w:rPr>
                <w:rFonts w:eastAsia="Arial Unicode MS"/>
                <w:sz w:val="16"/>
                <w:szCs w:val="16"/>
                <w:lang w:val="en-GB" w:bidi="th-TH"/>
              </w:rPr>
            </w:pPr>
          </w:p>
        </w:tc>
      </w:tr>
      <w:tr w:rsidR="002F2671" w:rsidRPr="000843A5" w14:paraId="12742FC8" w14:textId="77777777" w:rsidTr="00E61983">
        <w:trPr>
          <w:trHeight w:val="20"/>
        </w:trPr>
        <w:tc>
          <w:tcPr>
            <w:tcW w:w="2491" w:type="dxa"/>
            <w:tcBorders>
              <w:top w:val="nil"/>
              <w:left w:val="nil"/>
              <w:bottom w:val="nil"/>
              <w:right w:val="nil"/>
            </w:tcBorders>
            <w:vAlign w:val="bottom"/>
          </w:tcPr>
          <w:p w14:paraId="710632A4" w14:textId="77777777" w:rsidR="002F2671" w:rsidRPr="000843A5" w:rsidRDefault="002F2671" w:rsidP="00DF4712">
            <w:pPr>
              <w:ind w:left="-101" w:right="-106"/>
              <w:rPr>
                <w:rFonts w:eastAsia="Arial Unicode MS"/>
                <w:spacing w:val="-4"/>
                <w:sz w:val="16"/>
                <w:szCs w:val="16"/>
                <w:lang w:val="en-GB" w:bidi="th-TH"/>
              </w:rPr>
            </w:pPr>
            <w:r w:rsidRPr="000843A5">
              <w:rPr>
                <w:rFonts w:eastAsia="Arial Unicode MS"/>
                <w:spacing w:val="-4"/>
                <w:sz w:val="16"/>
                <w:szCs w:val="16"/>
                <w:lang w:bidi="th-TH"/>
              </w:rPr>
              <w:t>Unallocated transactions</w:t>
            </w:r>
          </w:p>
        </w:tc>
        <w:tc>
          <w:tcPr>
            <w:tcW w:w="1162" w:type="dxa"/>
            <w:tcBorders>
              <w:top w:val="nil"/>
              <w:left w:val="nil"/>
              <w:bottom w:val="nil"/>
              <w:right w:val="nil"/>
            </w:tcBorders>
            <w:vAlign w:val="bottom"/>
          </w:tcPr>
          <w:p w14:paraId="15D1AF8C"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28484BFA"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78977F8C"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48D82F26"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2895962E"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0DAF203B" w14:textId="52DE90DF" w:rsidR="002F2671" w:rsidRPr="000843A5" w:rsidRDefault="002F2671" w:rsidP="00DF4712">
            <w:pPr>
              <w:ind w:right="-72"/>
              <w:jc w:val="right"/>
              <w:rPr>
                <w:rFonts w:eastAsia="Arial Unicode MS"/>
                <w:sz w:val="16"/>
                <w:szCs w:val="16"/>
                <w:lang w:val="en-GB" w:bidi="th-TH"/>
              </w:rPr>
            </w:pPr>
            <w:r w:rsidRPr="000843A5">
              <w:rPr>
                <w:rFonts w:cs="Angsana New"/>
                <w:sz w:val="16"/>
                <w:szCs w:val="16"/>
                <w:cs/>
                <w:lang w:bidi="th-TH"/>
              </w:rPr>
              <w:t>(</w:t>
            </w:r>
            <w:r w:rsidR="00F476E2" w:rsidRPr="00F476E2">
              <w:rPr>
                <w:sz w:val="16"/>
                <w:szCs w:val="16"/>
                <w:lang w:val="en-GB"/>
              </w:rPr>
              <w:t>210</w:t>
            </w:r>
            <w:r w:rsidRPr="000843A5">
              <w:rPr>
                <w:sz w:val="16"/>
                <w:szCs w:val="16"/>
              </w:rPr>
              <w:t>,</w:t>
            </w:r>
            <w:r w:rsidR="00F476E2" w:rsidRPr="00F476E2">
              <w:rPr>
                <w:sz w:val="16"/>
                <w:szCs w:val="16"/>
                <w:lang w:val="en-GB"/>
              </w:rPr>
              <w:t>725</w:t>
            </w:r>
            <w:r w:rsidRPr="000843A5">
              <w:rPr>
                <w:rFonts w:cs="Angsana New"/>
                <w:sz w:val="16"/>
                <w:szCs w:val="16"/>
                <w:cs/>
                <w:lang w:bidi="th-TH"/>
              </w:rPr>
              <w:t>)</w:t>
            </w:r>
          </w:p>
        </w:tc>
      </w:tr>
      <w:tr w:rsidR="002F2671" w:rsidRPr="000843A5" w14:paraId="09705F22" w14:textId="77777777" w:rsidTr="00E61983">
        <w:trPr>
          <w:trHeight w:val="20"/>
        </w:trPr>
        <w:tc>
          <w:tcPr>
            <w:tcW w:w="2491" w:type="dxa"/>
            <w:tcBorders>
              <w:top w:val="nil"/>
              <w:left w:val="nil"/>
              <w:bottom w:val="nil"/>
              <w:right w:val="nil"/>
            </w:tcBorders>
            <w:vAlign w:val="bottom"/>
          </w:tcPr>
          <w:p w14:paraId="0E59D5EA" w14:textId="77777777" w:rsidR="002F2671" w:rsidRPr="000843A5" w:rsidRDefault="002F2671" w:rsidP="00DF4712">
            <w:pPr>
              <w:ind w:left="-101" w:right="-106"/>
              <w:rPr>
                <w:rFonts w:eastAsia="Times New Roman"/>
                <w:sz w:val="16"/>
                <w:szCs w:val="16"/>
                <w:lang w:eastAsia="ja-JP"/>
              </w:rPr>
            </w:pPr>
          </w:p>
        </w:tc>
        <w:tc>
          <w:tcPr>
            <w:tcW w:w="1162" w:type="dxa"/>
            <w:tcBorders>
              <w:top w:val="nil"/>
              <w:left w:val="nil"/>
              <w:bottom w:val="nil"/>
              <w:right w:val="nil"/>
            </w:tcBorders>
            <w:vAlign w:val="bottom"/>
          </w:tcPr>
          <w:p w14:paraId="277025B6"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14637755"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46E5C4E8"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135A530B"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0B3081AD" w14:textId="77777777" w:rsidR="002F2671" w:rsidRPr="000843A5" w:rsidRDefault="002F2671" w:rsidP="00DF4712">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5EEB718F" w14:textId="77777777" w:rsidR="002F2671" w:rsidRPr="000843A5" w:rsidRDefault="002F2671" w:rsidP="00DF4712">
            <w:pPr>
              <w:ind w:right="-72"/>
              <w:jc w:val="right"/>
              <w:rPr>
                <w:rFonts w:eastAsia="Arial Unicode MS"/>
                <w:sz w:val="16"/>
                <w:szCs w:val="16"/>
                <w:lang w:val="en-GB" w:bidi="th-TH"/>
              </w:rPr>
            </w:pPr>
          </w:p>
        </w:tc>
      </w:tr>
      <w:tr w:rsidR="002F2671" w:rsidRPr="000843A5" w14:paraId="3BD2AA68" w14:textId="77777777" w:rsidTr="00E61983">
        <w:trPr>
          <w:trHeight w:val="20"/>
        </w:trPr>
        <w:tc>
          <w:tcPr>
            <w:tcW w:w="2491" w:type="dxa"/>
            <w:tcBorders>
              <w:top w:val="nil"/>
              <w:left w:val="nil"/>
              <w:bottom w:val="nil"/>
              <w:right w:val="nil"/>
            </w:tcBorders>
            <w:vAlign w:val="bottom"/>
          </w:tcPr>
          <w:p w14:paraId="36FE4935" w14:textId="77777777" w:rsidR="002F2671" w:rsidRPr="000843A5" w:rsidRDefault="002F2671" w:rsidP="00DF4712">
            <w:pPr>
              <w:ind w:left="-101" w:right="-106"/>
              <w:rPr>
                <w:rFonts w:eastAsia="Times New Roman"/>
                <w:sz w:val="16"/>
                <w:szCs w:val="16"/>
                <w:lang w:eastAsia="ja-JP"/>
              </w:rPr>
            </w:pPr>
            <w:r w:rsidRPr="000843A5">
              <w:rPr>
                <w:rFonts w:eastAsia="Times New Roman"/>
                <w:sz w:val="16"/>
                <w:szCs w:val="16"/>
                <w:lang w:eastAsia="ja-JP"/>
              </w:rPr>
              <w:t xml:space="preserve">Total comprehensive </w:t>
            </w:r>
          </w:p>
          <w:p w14:paraId="544B5663" w14:textId="77777777" w:rsidR="002F2671" w:rsidRPr="000843A5" w:rsidRDefault="002F2671" w:rsidP="00DF4712">
            <w:pPr>
              <w:ind w:left="-101" w:right="-106"/>
              <w:rPr>
                <w:rFonts w:eastAsia="Arial Unicode MS"/>
                <w:sz w:val="16"/>
                <w:szCs w:val="16"/>
                <w:lang w:bidi="th-TH"/>
              </w:rPr>
            </w:pPr>
            <w:r w:rsidRPr="000843A5">
              <w:rPr>
                <w:rFonts w:eastAsia="Times New Roman"/>
                <w:sz w:val="16"/>
                <w:szCs w:val="16"/>
                <w:lang w:eastAsia="ja-JP"/>
              </w:rPr>
              <w:t xml:space="preserve">   income for the period</w:t>
            </w:r>
          </w:p>
        </w:tc>
        <w:tc>
          <w:tcPr>
            <w:tcW w:w="1162" w:type="dxa"/>
            <w:tcBorders>
              <w:top w:val="nil"/>
              <w:left w:val="nil"/>
              <w:bottom w:val="nil"/>
              <w:right w:val="nil"/>
            </w:tcBorders>
            <w:vAlign w:val="bottom"/>
          </w:tcPr>
          <w:p w14:paraId="693DEF86"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081AE689"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0B0ADD1B"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7FC4AF5C"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37886791"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single" w:sz="4" w:space="0" w:color="auto"/>
              <w:right w:val="nil"/>
            </w:tcBorders>
            <w:vAlign w:val="bottom"/>
          </w:tcPr>
          <w:p w14:paraId="06F9E4FE" w14:textId="15A2D779" w:rsidR="002F2671" w:rsidRPr="000843A5" w:rsidRDefault="00F476E2" w:rsidP="00DF4712">
            <w:pPr>
              <w:ind w:right="-72"/>
              <w:jc w:val="right"/>
              <w:rPr>
                <w:rFonts w:eastAsia="Arial Unicode MS"/>
                <w:sz w:val="16"/>
                <w:szCs w:val="16"/>
                <w:lang w:val="en-GB" w:bidi="th-TH"/>
              </w:rPr>
            </w:pPr>
            <w:r w:rsidRPr="00F476E2">
              <w:rPr>
                <w:sz w:val="16"/>
                <w:szCs w:val="16"/>
                <w:lang w:val="en-GB"/>
              </w:rPr>
              <w:t>83</w:t>
            </w:r>
            <w:r w:rsidR="002F2671" w:rsidRPr="000843A5">
              <w:rPr>
                <w:sz w:val="16"/>
                <w:szCs w:val="16"/>
              </w:rPr>
              <w:t>,</w:t>
            </w:r>
            <w:r w:rsidRPr="00F476E2">
              <w:rPr>
                <w:sz w:val="16"/>
                <w:szCs w:val="16"/>
                <w:lang w:val="en-GB"/>
              </w:rPr>
              <w:t>099</w:t>
            </w:r>
          </w:p>
        </w:tc>
      </w:tr>
      <w:tr w:rsidR="002F2671" w:rsidRPr="000843A5" w14:paraId="5D91367D" w14:textId="77777777" w:rsidTr="00E61983">
        <w:trPr>
          <w:trHeight w:val="20"/>
        </w:trPr>
        <w:tc>
          <w:tcPr>
            <w:tcW w:w="2491" w:type="dxa"/>
            <w:tcBorders>
              <w:top w:val="nil"/>
              <w:left w:val="nil"/>
              <w:bottom w:val="nil"/>
              <w:right w:val="nil"/>
            </w:tcBorders>
            <w:vAlign w:val="bottom"/>
          </w:tcPr>
          <w:p w14:paraId="1BE03239" w14:textId="77777777" w:rsidR="002F2671" w:rsidRPr="000843A5" w:rsidRDefault="002F2671" w:rsidP="00DF4712">
            <w:pPr>
              <w:ind w:left="-101" w:right="-106"/>
              <w:rPr>
                <w:rFonts w:eastAsia="Arial Unicode MS"/>
                <w:sz w:val="16"/>
                <w:szCs w:val="16"/>
                <w:lang w:bidi="th-TH"/>
              </w:rPr>
            </w:pPr>
          </w:p>
        </w:tc>
        <w:tc>
          <w:tcPr>
            <w:tcW w:w="1162" w:type="dxa"/>
            <w:tcBorders>
              <w:top w:val="nil"/>
              <w:left w:val="nil"/>
              <w:bottom w:val="nil"/>
              <w:right w:val="nil"/>
            </w:tcBorders>
            <w:vAlign w:val="bottom"/>
          </w:tcPr>
          <w:p w14:paraId="02F37167"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505234D7"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7CC1ED54"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301138E7"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1FC0CE30" w14:textId="77777777" w:rsidR="002F2671" w:rsidRPr="000843A5" w:rsidRDefault="002F2671" w:rsidP="00DF4712">
            <w:pPr>
              <w:ind w:right="-72"/>
              <w:jc w:val="right"/>
              <w:rPr>
                <w:rFonts w:eastAsia="Arial Unicode MS"/>
                <w:sz w:val="16"/>
                <w:szCs w:val="16"/>
                <w:lang w:val="en-GB" w:bidi="th-TH"/>
              </w:rPr>
            </w:pPr>
          </w:p>
        </w:tc>
        <w:tc>
          <w:tcPr>
            <w:tcW w:w="1162" w:type="dxa"/>
            <w:tcBorders>
              <w:top w:val="single" w:sz="4" w:space="0" w:color="auto"/>
              <w:left w:val="nil"/>
              <w:bottom w:val="nil"/>
              <w:right w:val="nil"/>
            </w:tcBorders>
            <w:vAlign w:val="bottom"/>
          </w:tcPr>
          <w:p w14:paraId="42B2B9DD" w14:textId="77777777" w:rsidR="002F2671" w:rsidRPr="000843A5" w:rsidRDefault="002F2671" w:rsidP="00DF4712">
            <w:pPr>
              <w:ind w:right="-72"/>
              <w:jc w:val="right"/>
              <w:rPr>
                <w:rFonts w:eastAsia="Arial Unicode MS"/>
                <w:sz w:val="16"/>
                <w:szCs w:val="16"/>
                <w:lang w:val="en-GB" w:bidi="th-TH"/>
              </w:rPr>
            </w:pPr>
          </w:p>
        </w:tc>
      </w:tr>
      <w:tr w:rsidR="002F2671" w:rsidRPr="000843A5" w14:paraId="7B7F34B9" w14:textId="77777777" w:rsidTr="00E61983">
        <w:trPr>
          <w:trHeight w:val="20"/>
        </w:trPr>
        <w:tc>
          <w:tcPr>
            <w:tcW w:w="2491" w:type="dxa"/>
            <w:tcBorders>
              <w:top w:val="nil"/>
              <w:left w:val="nil"/>
              <w:bottom w:val="nil"/>
              <w:right w:val="nil"/>
            </w:tcBorders>
            <w:vAlign w:val="bottom"/>
          </w:tcPr>
          <w:p w14:paraId="26E44622" w14:textId="77777777" w:rsidR="002F2671" w:rsidRPr="000843A5" w:rsidRDefault="002F2671" w:rsidP="00DF4712">
            <w:pPr>
              <w:ind w:left="-101" w:right="-106"/>
              <w:rPr>
                <w:rFonts w:eastAsia="Arial Unicode MS"/>
                <w:sz w:val="16"/>
                <w:szCs w:val="16"/>
                <w:lang w:bidi="th-TH"/>
              </w:rPr>
            </w:pPr>
            <w:r w:rsidRPr="000843A5">
              <w:rPr>
                <w:rFonts w:eastAsia="Arial Unicode MS"/>
                <w:b/>
                <w:bCs/>
                <w:sz w:val="16"/>
                <w:szCs w:val="16"/>
                <w:lang w:bidi="th-TH"/>
              </w:rPr>
              <w:t>Timing of revenue recognition</w:t>
            </w:r>
          </w:p>
        </w:tc>
        <w:tc>
          <w:tcPr>
            <w:tcW w:w="1162" w:type="dxa"/>
            <w:tcBorders>
              <w:top w:val="nil"/>
              <w:left w:val="nil"/>
              <w:bottom w:val="nil"/>
              <w:right w:val="nil"/>
            </w:tcBorders>
            <w:vAlign w:val="bottom"/>
          </w:tcPr>
          <w:p w14:paraId="1E634F56"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62E74692"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5D8B2EF2"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4E6C43AD"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2A6D306C" w14:textId="77777777" w:rsidR="002F2671" w:rsidRPr="000843A5" w:rsidRDefault="002F2671" w:rsidP="00DF4712">
            <w:pPr>
              <w:ind w:right="-72"/>
              <w:jc w:val="right"/>
              <w:rPr>
                <w:rFonts w:eastAsia="Arial Unicode MS"/>
                <w:sz w:val="16"/>
                <w:szCs w:val="16"/>
                <w:lang w:val="en-GB" w:bidi="th-TH"/>
              </w:rPr>
            </w:pPr>
          </w:p>
        </w:tc>
        <w:tc>
          <w:tcPr>
            <w:tcW w:w="1162" w:type="dxa"/>
            <w:tcBorders>
              <w:top w:val="nil"/>
              <w:left w:val="nil"/>
              <w:bottom w:val="nil"/>
              <w:right w:val="nil"/>
            </w:tcBorders>
            <w:vAlign w:val="bottom"/>
          </w:tcPr>
          <w:p w14:paraId="39E75A47" w14:textId="77777777" w:rsidR="002F2671" w:rsidRPr="000843A5" w:rsidRDefault="002F2671" w:rsidP="00DF4712">
            <w:pPr>
              <w:ind w:right="-72"/>
              <w:jc w:val="right"/>
              <w:rPr>
                <w:rFonts w:eastAsia="Arial Unicode MS"/>
                <w:sz w:val="16"/>
                <w:szCs w:val="16"/>
                <w:lang w:val="en-GB" w:bidi="th-TH"/>
              </w:rPr>
            </w:pPr>
          </w:p>
        </w:tc>
      </w:tr>
      <w:tr w:rsidR="002F2671" w:rsidRPr="000843A5" w14:paraId="73787106" w14:textId="77777777" w:rsidTr="00E61983">
        <w:trPr>
          <w:trHeight w:val="20"/>
        </w:trPr>
        <w:tc>
          <w:tcPr>
            <w:tcW w:w="2491" w:type="dxa"/>
            <w:tcBorders>
              <w:top w:val="nil"/>
              <w:left w:val="nil"/>
              <w:bottom w:val="nil"/>
              <w:right w:val="nil"/>
            </w:tcBorders>
            <w:vAlign w:val="bottom"/>
          </w:tcPr>
          <w:p w14:paraId="5A16A2BA" w14:textId="77777777" w:rsidR="002F2671" w:rsidRPr="000843A5" w:rsidRDefault="002F2671" w:rsidP="00DF4712">
            <w:pPr>
              <w:ind w:left="-101" w:right="-106"/>
              <w:rPr>
                <w:rFonts w:eastAsia="Arial Unicode MS"/>
                <w:b/>
                <w:bCs/>
                <w:sz w:val="16"/>
                <w:szCs w:val="16"/>
              </w:rPr>
            </w:pPr>
          </w:p>
        </w:tc>
        <w:tc>
          <w:tcPr>
            <w:tcW w:w="1162" w:type="dxa"/>
            <w:tcBorders>
              <w:top w:val="nil"/>
              <w:left w:val="nil"/>
              <w:bottom w:val="nil"/>
              <w:right w:val="nil"/>
            </w:tcBorders>
            <w:vAlign w:val="bottom"/>
          </w:tcPr>
          <w:p w14:paraId="316DADC9" w14:textId="77777777" w:rsidR="002F2671" w:rsidRPr="000843A5" w:rsidRDefault="002F2671" w:rsidP="00DF4712">
            <w:pPr>
              <w:ind w:right="-72"/>
              <w:jc w:val="right"/>
              <w:rPr>
                <w:rFonts w:eastAsia="Arial Unicode MS"/>
                <w:sz w:val="16"/>
                <w:szCs w:val="16"/>
              </w:rPr>
            </w:pPr>
          </w:p>
        </w:tc>
        <w:tc>
          <w:tcPr>
            <w:tcW w:w="1162" w:type="dxa"/>
            <w:tcBorders>
              <w:top w:val="nil"/>
              <w:left w:val="nil"/>
              <w:bottom w:val="nil"/>
              <w:right w:val="nil"/>
            </w:tcBorders>
            <w:vAlign w:val="bottom"/>
          </w:tcPr>
          <w:p w14:paraId="57B0C74B" w14:textId="77777777" w:rsidR="002F2671" w:rsidRPr="000843A5" w:rsidRDefault="002F2671" w:rsidP="00DF4712">
            <w:pPr>
              <w:ind w:right="-72"/>
              <w:jc w:val="right"/>
              <w:rPr>
                <w:rFonts w:eastAsia="Arial Unicode MS"/>
                <w:sz w:val="16"/>
                <w:szCs w:val="16"/>
              </w:rPr>
            </w:pPr>
          </w:p>
        </w:tc>
        <w:tc>
          <w:tcPr>
            <w:tcW w:w="1162" w:type="dxa"/>
            <w:tcBorders>
              <w:top w:val="nil"/>
              <w:left w:val="nil"/>
              <w:bottom w:val="nil"/>
              <w:right w:val="nil"/>
            </w:tcBorders>
            <w:vAlign w:val="bottom"/>
          </w:tcPr>
          <w:p w14:paraId="33DA68D4" w14:textId="77777777" w:rsidR="002F2671" w:rsidRPr="000843A5" w:rsidRDefault="002F2671" w:rsidP="00DF4712">
            <w:pPr>
              <w:ind w:right="-72"/>
              <w:jc w:val="right"/>
              <w:rPr>
                <w:rFonts w:eastAsia="Arial Unicode MS"/>
                <w:sz w:val="16"/>
                <w:szCs w:val="16"/>
              </w:rPr>
            </w:pPr>
          </w:p>
        </w:tc>
        <w:tc>
          <w:tcPr>
            <w:tcW w:w="1162" w:type="dxa"/>
            <w:tcBorders>
              <w:top w:val="nil"/>
              <w:left w:val="nil"/>
              <w:bottom w:val="nil"/>
              <w:right w:val="nil"/>
            </w:tcBorders>
            <w:vAlign w:val="bottom"/>
          </w:tcPr>
          <w:p w14:paraId="27E1084F" w14:textId="77777777" w:rsidR="002F2671" w:rsidRPr="000843A5" w:rsidRDefault="002F2671" w:rsidP="00DF4712">
            <w:pPr>
              <w:ind w:right="-72"/>
              <w:jc w:val="right"/>
              <w:rPr>
                <w:rFonts w:eastAsia="Arial Unicode MS"/>
                <w:sz w:val="16"/>
                <w:szCs w:val="16"/>
              </w:rPr>
            </w:pPr>
          </w:p>
        </w:tc>
        <w:tc>
          <w:tcPr>
            <w:tcW w:w="1162" w:type="dxa"/>
            <w:tcBorders>
              <w:top w:val="nil"/>
              <w:left w:val="nil"/>
              <w:bottom w:val="nil"/>
              <w:right w:val="nil"/>
            </w:tcBorders>
            <w:vAlign w:val="bottom"/>
          </w:tcPr>
          <w:p w14:paraId="7F088846" w14:textId="77777777" w:rsidR="002F2671" w:rsidRPr="000843A5" w:rsidRDefault="002F2671" w:rsidP="00DF4712">
            <w:pPr>
              <w:ind w:right="-72"/>
              <w:jc w:val="right"/>
              <w:rPr>
                <w:rFonts w:eastAsia="Arial Unicode MS"/>
                <w:sz w:val="16"/>
                <w:szCs w:val="16"/>
              </w:rPr>
            </w:pPr>
          </w:p>
        </w:tc>
        <w:tc>
          <w:tcPr>
            <w:tcW w:w="1162" w:type="dxa"/>
            <w:tcBorders>
              <w:top w:val="nil"/>
              <w:left w:val="nil"/>
              <w:bottom w:val="nil"/>
              <w:right w:val="nil"/>
            </w:tcBorders>
            <w:vAlign w:val="bottom"/>
          </w:tcPr>
          <w:p w14:paraId="0560F3DF" w14:textId="77777777" w:rsidR="002F2671" w:rsidRPr="000843A5" w:rsidRDefault="002F2671" w:rsidP="00DF4712">
            <w:pPr>
              <w:ind w:right="-72"/>
              <w:jc w:val="right"/>
              <w:rPr>
                <w:rFonts w:eastAsia="Arial Unicode MS"/>
                <w:sz w:val="16"/>
                <w:szCs w:val="16"/>
              </w:rPr>
            </w:pPr>
          </w:p>
        </w:tc>
      </w:tr>
      <w:tr w:rsidR="002F2671" w:rsidRPr="000843A5" w14:paraId="6BE32C5B" w14:textId="77777777" w:rsidTr="00E61983">
        <w:trPr>
          <w:trHeight w:val="20"/>
        </w:trPr>
        <w:tc>
          <w:tcPr>
            <w:tcW w:w="2491" w:type="dxa"/>
            <w:tcBorders>
              <w:top w:val="nil"/>
              <w:left w:val="nil"/>
              <w:bottom w:val="nil"/>
              <w:right w:val="nil"/>
            </w:tcBorders>
            <w:vAlign w:val="bottom"/>
          </w:tcPr>
          <w:p w14:paraId="6E94EA2A" w14:textId="77777777" w:rsidR="002F2671" w:rsidRPr="000843A5" w:rsidRDefault="002F2671" w:rsidP="00DF4712">
            <w:pPr>
              <w:ind w:left="-101" w:right="-106"/>
              <w:rPr>
                <w:rFonts w:eastAsia="Arial Unicode MS"/>
                <w:sz w:val="16"/>
                <w:szCs w:val="16"/>
                <w:lang w:bidi="th-TH"/>
              </w:rPr>
            </w:pPr>
            <w:r w:rsidRPr="000843A5">
              <w:rPr>
                <w:rFonts w:eastAsia="Arial Unicode MS"/>
                <w:sz w:val="16"/>
                <w:szCs w:val="16"/>
                <w:lang w:bidi="th-TH"/>
              </w:rPr>
              <w:t>At a point in time</w:t>
            </w:r>
          </w:p>
        </w:tc>
        <w:tc>
          <w:tcPr>
            <w:tcW w:w="1162" w:type="dxa"/>
            <w:tcBorders>
              <w:top w:val="nil"/>
              <w:left w:val="nil"/>
              <w:bottom w:val="nil"/>
              <w:right w:val="nil"/>
            </w:tcBorders>
          </w:tcPr>
          <w:p w14:paraId="61E8382E" w14:textId="29229160" w:rsidR="002F2671" w:rsidRPr="000843A5" w:rsidRDefault="00F476E2" w:rsidP="00DF4712">
            <w:pPr>
              <w:ind w:right="-72"/>
              <w:jc w:val="right"/>
              <w:rPr>
                <w:rFonts w:eastAsia="Arial Unicode MS"/>
                <w:sz w:val="16"/>
                <w:szCs w:val="16"/>
                <w:lang w:val="en-GB" w:bidi="th-TH"/>
              </w:rPr>
            </w:pPr>
            <w:r w:rsidRPr="00F476E2">
              <w:rPr>
                <w:sz w:val="16"/>
                <w:szCs w:val="16"/>
                <w:lang w:val="en-GB"/>
              </w:rPr>
              <w:t>2</w:t>
            </w:r>
            <w:r w:rsidR="002F2671" w:rsidRPr="000843A5">
              <w:rPr>
                <w:sz w:val="16"/>
                <w:szCs w:val="16"/>
              </w:rPr>
              <w:t>,</w:t>
            </w:r>
            <w:r w:rsidRPr="00F476E2">
              <w:rPr>
                <w:sz w:val="16"/>
                <w:szCs w:val="16"/>
                <w:lang w:val="en-GB"/>
              </w:rPr>
              <w:t>248</w:t>
            </w:r>
            <w:r w:rsidR="00154ACF" w:rsidRPr="000843A5">
              <w:rPr>
                <w:sz w:val="16"/>
                <w:szCs w:val="16"/>
                <w:lang w:val="en-GB"/>
              </w:rPr>
              <w:t>,</w:t>
            </w:r>
            <w:r w:rsidRPr="00F476E2">
              <w:rPr>
                <w:sz w:val="16"/>
                <w:szCs w:val="16"/>
                <w:lang w:val="en-GB"/>
              </w:rPr>
              <w:t>897</w:t>
            </w:r>
          </w:p>
        </w:tc>
        <w:tc>
          <w:tcPr>
            <w:tcW w:w="1162" w:type="dxa"/>
            <w:tcBorders>
              <w:top w:val="nil"/>
              <w:left w:val="nil"/>
              <w:bottom w:val="nil"/>
              <w:right w:val="nil"/>
            </w:tcBorders>
          </w:tcPr>
          <w:p w14:paraId="24C01E58" w14:textId="5841996D" w:rsidR="002F2671" w:rsidRPr="000843A5" w:rsidRDefault="00F476E2" w:rsidP="00DF4712">
            <w:pPr>
              <w:ind w:right="-72"/>
              <w:jc w:val="right"/>
              <w:rPr>
                <w:rFonts w:eastAsia="Arial Unicode MS"/>
                <w:sz w:val="16"/>
                <w:szCs w:val="16"/>
                <w:lang w:val="en-GB" w:bidi="th-TH"/>
              </w:rPr>
            </w:pPr>
            <w:r w:rsidRPr="00F476E2">
              <w:rPr>
                <w:sz w:val="16"/>
                <w:szCs w:val="16"/>
                <w:lang w:val="en-GB"/>
              </w:rPr>
              <w:t>362</w:t>
            </w:r>
            <w:r w:rsidR="002F2671" w:rsidRPr="000843A5">
              <w:rPr>
                <w:sz w:val="16"/>
                <w:szCs w:val="16"/>
              </w:rPr>
              <w:t>,</w:t>
            </w:r>
            <w:r w:rsidRPr="00F476E2">
              <w:rPr>
                <w:sz w:val="16"/>
                <w:szCs w:val="16"/>
                <w:lang w:val="en-GB"/>
              </w:rPr>
              <w:t>650</w:t>
            </w:r>
          </w:p>
        </w:tc>
        <w:tc>
          <w:tcPr>
            <w:tcW w:w="1162" w:type="dxa"/>
            <w:tcBorders>
              <w:top w:val="nil"/>
              <w:left w:val="nil"/>
              <w:bottom w:val="nil"/>
              <w:right w:val="nil"/>
            </w:tcBorders>
          </w:tcPr>
          <w:p w14:paraId="7958E371" w14:textId="3633B25F" w:rsidR="002F2671" w:rsidRPr="000843A5" w:rsidRDefault="00F476E2" w:rsidP="00DF4712">
            <w:pPr>
              <w:ind w:right="-72"/>
              <w:jc w:val="right"/>
              <w:rPr>
                <w:rFonts w:eastAsia="Arial Unicode MS"/>
                <w:sz w:val="16"/>
                <w:szCs w:val="16"/>
                <w:lang w:val="en-GB" w:bidi="th-TH"/>
              </w:rPr>
            </w:pPr>
            <w:r w:rsidRPr="00F476E2">
              <w:rPr>
                <w:sz w:val="16"/>
                <w:szCs w:val="16"/>
                <w:lang w:val="en-GB"/>
              </w:rPr>
              <w:t>119</w:t>
            </w:r>
            <w:r w:rsidR="002F2671" w:rsidRPr="000843A5">
              <w:rPr>
                <w:sz w:val="16"/>
                <w:szCs w:val="16"/>
              </w:rPr>
              <w:t>,</w:t>
            </w:r>
            <w:r w:rsidRPr="00F476E2">
              <w:rPr>
                <w:sz w:val="16"/>
                <w:szCs w:val="16"/>
                <w:lang w:val="en-GB"/>
              </w:rPr>
              <w:t>419</w:t>
            </w:r>
          </w:p>
        </w:tc>
        <w:tc>
          <w:tcPr>
            <w:tcW w:w="1162" w:type="dxa"/>
            <w:tcBorders>
              <w:top w:val="nil"/>
              <w:left w:val="nil"/>
              <w:bottom w:val="nil"/>
              <w:right w:val="nil"/>
            </w:tcBorders>
          </w:tcPr>
          <w:p w14:paraId="28C36985" w14:textId="7CC0B632" w:rsidR="002F2671" w:rsidRPr="000843A5" w:rsidRDefault="00F476E2" w:rsidP="00DF4712">
            <w:pPr>
              <w:ind w:right="-72"/>
              <w:jc w:val="right"/>
              <w:rPr>
                <w:rFonts w:eastAsia="Arial Unicode MS"/>
                <w:sz w:val="16"/>
                <w:szCs w:val="16"/>
                <w:lang w:val="en-GB" w:bidi="th-TH"/>
              </w:rPr>
            </w:pPr>
            <w:r w:rsidRPr="00F476E2">
              <w:rPr>
                <w:sz w:val="16"/>
                <w:szCs w:val="16"/>
                <w:lang w:val="en-GB"/>
              </w:rPr>
              <w:t>2</w:t>
            </w:r>
            <w:r w:rsidR="002F2671" w:rsidRPr="000843A5">
              <w:rPr>
                <w:sz w:val="16"/>
                <w:szCs w:val="16"/>
              </w:rPr>
              <w:t>,</w:t>
            </w:r>
            <w:r w:rsidRPr="00F476E2">
              <w:rPr>
                <w:sz w:val="16"/>
                <w:szCs w:val="16"/>
                <w:lang w:val="en-GB"/>
              </w:rPr>
              <w:t>730</w:t>
            </w:r>
            <w:r w:rsidR="002F2671" w:rsidRPr="000843A5">
              <w:rPr>
                <w:sz w:val="16"/>
                <w:szCs w:val="16"/>
              </w:rPr>
              <w:t>,</w:t>
            </w:r>
            <w:r w:rsidRPr="00F476E2">
              <w:rPr>
                <w:sz w:val="16"/>
                <w:szCs w:val="16"/>
                <w:lang w:val="en-GB"/>
              </w:rPr>
              <w:t>966</w:t>
            </w:r>
          </w:p>
        </w:tc>
        <w:tc>
          <w:tcPr>
            <w:tcW w:w="1162" w:type="dxa"/>
            <w:tcBorders>
              <w:top w:val="nil"/>
              <w:left w:val="nil"/>
              <w:bottom w:val="nil"/>
              <w:right w:val="nil"/>
            </w:tcBorders>
          </w:tcPr>
          <w:p w14:paraId="6BB3D10E" w14:textId="00608EBA" w:rsidR="002F2671" w:rsidRPr="000843A5" w:rsidRDefault="002F2671" w:rsidP="00DF4712">
            <w:pPr>
              <w:ind w:right="-72"/>
              <w:jc w:val="right"/>
              <w:rPr>
                <w:rFonts w:eastAsia="Arial Unicode MS"/>
                <w:sz w:val="16"/>
                <w:szCs w:val="16"/>
                <w:lang w:val="en-GB" w:bidi="th-TH"/>
              </w:rPr>
            </w:pPr>
            <w:r w:rsidRPr="000843A5">
              <w:rPr>
                <w:rFonts w:cs="Angsana New"/>
                <w:sz w:val="16"/>
                <w:szCs w:val="16"/>
                <w:cs/>
                <w:lang w:bidi="th-TH"/>
              </w:rPr>
              <w:t>(</w:t>
            </w:r>
            <w:r w:rsidR="00F476E2" w:rsidRPr="00F476E2">
              <w:rPr>
                <w:sz w:val="16"/>
                <w:szCs w:val="16"/>
                <w:lang w:val="en-GB"/>
              </w:rPr>
              <w:t>29</w:t>
            </w:r>
            <w:r w:rsidRPr="000843A5">
              <w:rPr>
                <w:sz w:val="16"/>
                <w:szCs w:val="16"/>
              </w:rPr>
              <w:t>,</w:t>
            </w:r>
            <w:r w:rsidR="00F476E2" w:rsidRPr="00F476E2">
              <w:rPr>
                <w:sz w:val="16"/>
                <w:szCs w:val="16"/>
                <w:lang w:val="en-GB"/>
              </w:rPr>
              <w:t>610</w:t>
            </w:r>
            <w:r w:rsidRPr="000843A5">
              <w:rPr>
                <w:rFonts w:cs="Angsana New"/>
                <w:sz w:val="16"/>
                <w:szCs w:val="16"/>
                <w:cs/>
                <w:lang w:bidi="th-TH"/>
              </w:rPr>
              <w:t>)</w:t>
            </w:r>
          </w:p>
        </w:tc>
        <w:tc>
          <w:tcPr>
            <w:tcW w:w="1162" w:type="dxa"/>
            <w:tcBorders>
              <w:top w:val="nil"/>
              <w:left w:val="nil"/>
              <w:bottom w:val="nil"/>
              <w:right w:val="nil"/>
            </w:tcBorders>
          </w:tcPr>
          <w:p w14:paraId="6C67F9B3" w14:textId="71E65817" w:rsidR="002F2671" w:rsidRPr="000843A5" w:rsidRDefault="00F476E2" w:rsidP="00DF4712">
            <w:pPr>
              <w:ind w:right="-72"/>
              <w:jc w:val="right"/>
              <w:rPr>
                <w:rFonts w:eastAsia="Arial Unicode MS"/>
                <w:sz w:val="16"/>
                <w:szCs w:val="16"/>
                <w:lang w:val="en-GB" w:bidi="th-TH"/>
              </w:rPr>
            </w:pPr>
            <w:r w:rsidRPr="00F476E2">
              <w:rPr>
                <w:sz w:val="16"/>
                <w:szCs w:val="16"/>
                <w:lang w:val="en-GB"/>
              </w:rPr>
              <w:t>2</w:t>
            </w:r>
            <w:r w:rsidR="002F2671" w:rsidRPr="000843A5">
              <w:rPr>
                <w:sz w:val="16"/>
                <w:szCs w:val="16"/>
              </w:rPr>
              <w:t>,</w:t>
            </w:r>
            <w:r w:rsidRPr="00F476E2">
              <w:rPr>
                <w:sz w:val="16"/>
                <w:szCs w:val="16"/>
                <w:lang w:val="en-GB"/>
              </w:rPr>
              <w:t>701</w:t>
            </w:r>
            <w:r w:rsidR="002F2671" w:rsidRPr="000843A5">
              <w:rPr>
                <w:sz w:val="16"/>
                <w:szCs w:val="16"/>
              </w:rPr>
              <w:t>,</w:t>
            </w:r>
            <w:r w:rsidRPr="00F476E2">
              <w:rPr>
                <w:sz w:val="16"/>
                <w:szCs w:val="16"/>
                <w:lang w:val="en-GB"/>
              </w:rPr>
              <w:t>356</w:t>
            </w:r>
          </w:p>
        </w:tc>
      </w:tr>
    </w:tbl>
    <w:p w14:paraId="4D2E8FB9" w14:textId="3785C8AB" w:rsidR="000843A5" w:rsidRPr="000843A5" w:rsidRDefault="000843A5" w:rsidP="0003792C">
      <w:pPr>
        <w:spacing w:after="0" w:line="240" w:lineRule="auto"/>
        <w:rPr>
          <w:sz w:val="18"/>
          <w:szCs w:val="18"/>
          <w:cs/>
        </w:rPr>
      </w:pPr>
    </w:p>
    <w:p w14:paraId="227013CD" w14:textId="77777777" w:rsidR="000843A5" w:rsidRPr="000843A5" w:rsidRDefault="000843A5">
      <w:pPr>
        <w:rPr>
          <w:sz w:val="18"/>
          <w:szCs w:val="18"/>
          <w:cs/>
        </w:rPr>
      </w:pPr>
      <w:r w:rsidRPr="000843A5">
        <w:rPr>
          <w:rFonts w:cs="Angsana New"/>
          <w:sz w:val="18"/>
          <w:szCs w:val="18"/>
          <w:cs/>
        </w:rPr>
        <w:br w:type="page"/>
      </w:r>
    </w:p>
    <w:p w14:paraId="2A7F3586" w14:textId="77777777" w:rsidR="0003792C" w:rsidRPr="000843A5" w:rsidRDefault="0003792C" w:rsidP="0003792C">
      <w:pPr>
        <w:spacing w:after="0" w:line="240" w:lineRule="auto"/>
        <w:rPr>
          <w:sz w:val="18"/>
          <w:szCs w:val="18"/>
        </w:rPr>
      </w:pPr>
    </w:p>
    <w:tbl>
      <w:tblPr>
        <w:tblStyle w:val="TableGrid"/>
        <w:tblW w:w="9461" w:type="dxa"/>
        <w:tblInd w:w="-5" w:type="dxa"/>
        <w:tblLayout w:type="fixed"/>
        <w:tblLook w:val="04A0" w:firstRow="1" w:lastRow="0" w:firstColumn="1" w:lastColumn="0" w:noHBand="0" w:noVBand="1"/>
      </w:tblPr>
      <w:tblGrid>
        <w:gridCol w:w="3845"/>
        <w:gridCol w:w="1871"/>
        <w:gridCol w:w="1871"/>
        <w:gridCol w:w="1874"/>
      </w:tblGrid>
      <w:tr w:rsidR="00861A95" w:rsidRPr="000843A5" w14:paraId="78FF25AB" w14:textId="77777777" w:rsidTr="00917276">
        <w:trPr>
          <w:cantSplit/>
          <w:trHeight w:val="20"/>
        </w:trPr>
        <w:tc>
          <w:tcPr>
            <w:tcW w:w="3845" w:type="dxa"/>
            <w:tcBorders>
              <w:top w:val="nil"/>
              <w:left w:val="nil"/>
              <w:bottom w:val="nil"/>
              <w:right w:val="nil"/>
            </w:tcBorders>
          </w:tcPr>
          <w:p w14:paraId="4735C666" w14:textId="77777777" w:rsidR="0003792C" w:rsidRPr="000843A5" w:rsidRDefault="0003792C" w:rsidP="00DF4712">
            <w:pPr>
              <w:ind w:left="-72"/>
              <w:jc w:val="right"/>
              <w:rPr>
                <w:rFonts w:eastAsia="Arial Unicode MS"/>
                <w:b/>
                <w:bCs/>
                <w:sz w:val="18"/>
                <w:szCs w:val="18"/>
              </w:rPr>
            </w:pPr>
          </w:p>
        </w:tc>
        <w:tc>
          <w:tcPr>
            <w:tcW w:w="5616" w:type="dxa"/>
            <w:gridSpan w:val="3"/>
            <w:tcBorders>
              <w:top w:val="nil"/>
              <w:left w:val="nil"/>
              <w:bottom w:val="single" w:sz="4" w:space="0" w:color="auto"/>
              <w:right w:val="nil"/>
            </w:tcBorders>
            <w:vAlign w:val="bottom"/>
          </w:tcPr>
          <w:p w14:paraId="75091889" w14:textId="08740A72" w:rsidR="0003792C" w:rsidRPr="000843A5" w:rsidRDefault="0003792C" w:rsidP="00DF4712">
            <w:pPr>
              <w:ind w:right="-72"/>
              <w:jc w:val="center"/>
              <w:rPr>
                <w:rFonts w:eastAsia="Arial Unicode MS"/>
                <w:b/>
                <w:bCs/>
                <w:sz w:val="18"/>
                <w:szCs w:val="18"/>
              </w:rPr>
            </w:pPr>
            <w:r w:rsidRPr="000843A5">
              <w:rPr>
                <w:rFonts w:eastAsia="Arial Unicode MS"/>
                <w:b/>
                <w:bCs/>
                <w:sz w:val="18"/>
                <w:szCs w:val="18"/>
                <w:lang w:val="en-GB" w:bidi="th-TH"/>
              </w:rPr>
              <w:t>Separate financial information</w:t>
            </w:r>
            <w:r w:rsidR="00B175BD" w:rsidRPr="000843A5">
              <w:rPr>
                <w:rFonts w:eastAsia="Arial Unicode MS" w:cs="Angsana New"/>
                <w:b/>
                <w:bCs/>
                <w:sz w:val="18"/>
                <w:szCs w:val="18"/>
                <w:cs/>
                <w:lang w:val="en-GB" w:bidi="th-TH"/>
              </w:rPr>
              <w:t xml:space="preserve"> (</w:t>
            </w:r>
            <w:r w:rsidR="00BE2B3B" w:rsidRPr="000843A5">
              <w:rPr>
                <w:rFonts w:eastAsia="Arial Unicode MS"/>
                <w:b/>
                <w:bCs/>
                <w:sz w:val="18"/>
                <w:szCs w:val="18"/>
                <w:lang w:val="en-GB" w:bidi="th-TH"/>
              </w:rPr>
              <w:t>Thousand Baht</w:t>
            </w:r>
            <w:r w:rsidR="00B175BD" w:rsidRPr="000843A5">
              <w:rPr>
                <w:rFonts w:eastAsia="Arial Unicode MS" w:cs="Angsana New"/>
                <w:b/>
                <w:bCs/>
                <w:sz w:val="18"/>
                <w:szCs w:val="18"/>
                <w:cs/>
                <w:lang w:val="en-GB" w:bidi="th-TH"/>
              </w:rPr>
              <w:t>)</w:t>
            </w:r>
          </w:p>
        </w:tc>
      </w:tr>
      <w:tr w:rsidR="00861A95" w:rsidRPr="000843A5" w14:paraId="7DBFEC3C" w14:textId="77777777" w:rsidTr="00917276">
        <w:trPr>
          <w:cantSplit/>
          <w:trHeight w:val="20"/>
        </w:trPr>
        <w:tc>
          <w:tcPr>
            <w:tcW w:w="3845" w:type="dxa"/>
            <w:tcBorders>
              <w:top w:val="nil"/>
              <w:left w:val="nil"/>
              <w:bottom w:val="nil"/>
              <w:right w:val="nil"/>
            </w:tcBorders>
          </w:tcPr>
          <w:p w14:paraId="6F551285" w14:textId="77777777" w:rsidR="0003792C" w:rsidRPr="000843A5" w:rsidRDefault="0003792C" w:rsidP="00DF4712">
            <w:pPr>
              <w:ind w:left="-72"/>
              <w:jc w:val="right"/>
              <w:rPr>
                <w:rFonts w:eastAsia="Arial Unicode MS"/>
                <w:b/>
                <w:bCs/>
                <w:sz w:val="18"/>
                <w:szCs w:val="18"/>
              </w:rPr>
            </w:pPr>
          </w:p>
        </w:tc>
        <w:tc>
          <w:tcPr>
            <w:tcW w:w="5616" w:type="dxa"/>
            <w:gridSpan w:val="3"/>
            <w:tcBorders>
              <w:top w:val="single" w:sz="4" w:space="0" w:color="auto"/>
              <w:left w:val="nil"/>
              <w:bottom w:val="single" w:sz="4" w:space="0" w:color="auto"/>
              <w:right w:val="nil"/>
            </w:tcBorders>
            <w:vAlign w:val="bottom"/>
          </w:tcPr>
          <w:p w14:paraId="2DB46CD5" w14:textId="64439FAC" w:rsidR="0003792C" w:rsidRPr="000843A5" w:rsidRDefault="00231C2E" w:rsidP="00DF4712">
            <w:pPr>
              <w:ind w:right="-72"/>
              <w:jc w:val="center"/>
              <w:rPr>
                <w:rFonts w:eastAsia="Arial Unicode MS"/>
                <w:b/>
                <w:bCs/>
                <w:sz w:val="18"/>
                <w:szCs w:val="18"/>
              </w:rPr>
            </w:pPr>
            <w:r w:rsidRPr="000843A5">
              <w:rPr>
                <w:rFonts w:eastAsia="Arial Unicode MS"/>
                <w:b/>
                <w:bCs/>
                <w:sz w:val="18"/>
                <w:szCs w:val="18"/>
                <w:lang w:bidi="th-TH"/>
              </w:rPr>
              <w:t>For the six</w:t>
            </w:r>
            <w:r w:rsidRPr="000843A5">
              <w:rPr>
                <w:rFonts w:eastAsia="Arial Unicode MS" w:cs="Angsana New"/>
                <w:b/>
                <w:bCs/>
                <w:sz w:val="18"/>
                <w:szCs w:val="18"/>
                <w:cs/>
                <w:lang w:bidi="th-TH"/>
              </w:rPr>
              <w:t>-</w:t>
            </w:r>
            <w:r w:rsidRPr="000843A5">
              <w:rPr>
                <w:rFonts w:eastAsia="Arial Unicode MS"/>
                <w:b/>
                <w:bCs/>
                <w:sz w:val="18"/>
                <w:szCs w:val="18"/>
                <w:lang w:bidi="th-TH"/>
              </w:rPr>
              <w:t xml:space="preserve">month period ended </w:t>
            </w:r>
            <w:r w:rsidR="00F476E2" w:rsidRPr="00F476E2">
              <w:rPr>
                <w:rFonts w:eastAsia="Arial Unicode MS"/>
                <w:b/>
                <w:bCs/>
                <w:sz w:val="18"/>
                <w:szCs w:val="18"/>
                <w:lang w:val="en-GB" w:bidi="th-TH"/>
              </w:rPr>
              <w:t>30</w:t>
            </w:r>
            <w:r w:rsidRPr="000843A5">
              <w:rPr>
                <w:rFonts w:eastAsia="Arial Unicode MS"/>
                <w:b/>
                <w:bCs/>
                <w:sz w:val="18"/>
                <w:szCs w:val="18"/>
                <w:lang w:bidi="th-TH"/>
              </w:rPr>
              <w:t xml:space="preserve"> June </w:t>
            </w:r>
            <w:r w:rsidR="00F476E2" w:rsidRPr="00F476E2">
              <w:rPr>
                <w:rFonts w:eastAsia="Arial Unicode MS"/>
                <w:b/>
                <w:bCs/>
                <w:sz w:val="18"/>
                <w:szCs w:val="18"/>
                <w:lang w:val="en-GB" w:bidi="th-TH"/>
              </w:rPr>
              <w:t>2026</w:t>
            </w:r>
          </w:p>
        </w:tc>
      </w:tr>
      <w:tr w:rsidR="00151910" w:rsidRPr="000843A5" w14:paraId="76B7F257" w14:textId="77777777" w:rsidTr="008E0513">
        <w:trPr>
          <w:cantSplit/>
          <w:trHeight w:val="20"/>
        </w:trPr>
        <w:tc>
          <w:tcPr>
            <w:tcW w:w="3845" w:type="dxa"/>
            <w:tcBorders>
              <w:top w:val="nil"/>
              <w:left w:val="nil"/>
              <w:bottom w:val="nil"/>
              <w:right w:val="nil"/>
            </w:tcBorders>
          </w:tcPr>
          <w:p w14:paraId="46D6B73A" w14:textId="77777777" w:rsidR="00151910" w:rsidRPr="000843A5" w:rsidRDefault="00151910" w:rsidP="00DF4712">
            <w:pPr>
              <w:ind w:left="-72"/>
              <w:jc w:val="right"/>
              <w:rPr>
                <w:rFonts w:eastAsia="Arial Unicode MS"/>
                <w:b/>
                <w:bCs/>
                <w:sz w:val="18"/>
                <w:szCs w:val="18"/>
                <w:lang w:bidi="th-TH"/>
              </w:rPr>
            </w:pPr>
          </w:p>
        </w:tc>
        <w:tc>
          <w:tcPr>
            <w:tcW w:w="1871" w:type="dxa"/>
            <w:tcBorders>
              <w:left w:val="nil"/>
              <w:bottom w:val="single" w:sz="4" w:space="0" w:color="auto"/>
              <w:right w:val="nil"/>
            </w:tcBorders>
            <w:vAlign w:val="bottom"/>
          </w:tcPr>
          <w:p w14:paraId="3640089C" w14:textId="77777777" w:rsidR="00151910" w:rsidRPr="000843A5" w:rsidRDefault="00151910" w:rsidP="00DF4712">
            <w:pPr>
              <w:ind w:right="-72"/>
              <w:jc w:val="right"/>
              <w:rPr>
                <w:rFonts w:eastAsia="Arial Unicode MS"/>
                <w:b/>
                <w:bCs/>
                <w:sz w:val="18"/>
                <w:szCs w:val="18"/>
                <w:lang w:bidi="th-TH"/>
              </w:rPr>
            </w:pPr>
            <w:r w:rsidRPr="000843A5">
              <w:rPr>
                <w:rFonts w:eastAsia="Arial Unicode MS"/>
                <w:b/>
                <w:bCs/>
                <w:sz w:val="18"/>
                <w:szCs w:val="18"/>
                <w:lang w:bidi="th-TH"/>
              </w:rPr>
              <w:t xml:space="preserve">Domestic </w:t>
            </w:r>
          </w:p>
          <w:p w14:paraId="519708A9" w14:textId="77777777" w:rsidR="00151910" w:rsidRPr="000843A5" w:rsidRDefault="00151910" w:rsidP="00DF4712">
            <w:pPr>
              <w:ind w:right="-72"/>
              <w:jc w:val="right"/>
              <w:rPr>
                <w:rFonts w:eastAsia="Arial Unicode MS"/>
                <w:b/>
                <w:bCs/>
                <w:sz w:val="18"/>
                <w:szCs w:val="18"/>
                <w:lang w:val="en-GB" w:bidi="th-TH"/>
              </w:rPr>
            </w:pPr>
            <w:r w:rsidRPr="000843A5">
              <w:rPr>
                <w:rFonts w:eastAsia="Arial Unicode MS"/>
                <w:b/>
                <w:bCs/>
                <w:sz w:val="18"/>
                <w:szCs w:val="18"/>
                <w:lang w:bidi="th-TH"/>
              </w:rPr>
              <w:t>restaurants and bakery shops</w:t>
            </w:r>
          </w:p>
        </w:tc>
        <w:tc>
          <w:tcPr>
            <w:tcW w:w="1871" w:type="dxa"/>
            <w:tcBorders>
              <w:left w:val="nil"/>
              <w:bottom w:val="single" w:sz="4" w:space="0" w:color="auto"/>
              <w:right w:val="nil"/>
            </w:tcBorders>
            <w:vAlign w:val="bottom"/>
          </w:tcPr>
          <w:p w14:paraId="2A3419E1" w14:textId="77777777" w:rsidR="00151910" w:rsidRPr="000843A5" w:rsidRDefault="00151910" w:rsidP="00DF4712">
            <w:pPr>
              <w:ind w:right="-72"/>
              <w:jc w:val="right"/>
              <w:rPr>
                <w:rFonts w:eastAsia="Arial Unicode MS"/>
                <w:b/>
                <w:bCs/>
                <w:sz w:val="18"/>
                <w:szCs w:val="18"/>
                <w:lang w:val="en-GB" w:bidi="th-TH"/>
              </w:rPr>
            </w:pPr>
            <w:r w:rsidRPr="000843A5">
              <w:rPr>
                <w:rFonts w:eastAsia="Arial Unicode MS"/>
                <w:b/>
                <w:bCs/>
                <w:sz w:val="18"/>
                <w:szCs w:val="18"/>
                <w:lang w:bidi="th-TH"/>
              </w:rPr>
              <w:t>Domestic packaged food and bakery trading business</w:t>
            </w:r>
          </w:p>
        </w:tc>
        <w:tc>
          <w:tcPr>
            <w:tcW w:w="1874" w:type="dxa"/>
            <w:tcBorders>
              <w:left w:val="nil"/>
              <w:bottom w:val="single" w:sz="4" w:space="0" w:color="auto"/>
              <w:right w:val="nil"/>
            </w:tcBorders>
            <w:vAlign w:val="bottom"/>
          </w:tcPr>
          <w:p w14:paraId="25382A35" w14:textId="08415BCD" w:rsidR="00151910" w:rsidRPr="000843A5" w:rsidRDefault="00151910" w:rsidP="00B175BD">
            <w:pPr>
              <w:ind w:right="-72"/>
              <w:jc w:val="right"/>
              <w:rPr>
                <w:rFonts w:eastAsia="Arial Unicode MS"/>
                <w:b/>
                <w:bCs/>
                <w:sz w:val="18"/>
                <w:szCs w:val="18"/>
                <w:cs/>
                <w:lang w:val="en-GB" w:bidi="th-TH"/>
              </w:rPr>
            </w:pPr>
            <w:r w:rsidRPr="000843A5">
              <w:rPr>
                <w:rFonts w:eastAsia="Arial Unicode MS"/>
                <w:b/>
                <w:bCs/>
                <w:sz w:val="18"/>
                <w:szCs w:val="18"/>
                <w:lang w:val="en-GB" w:bidi="th-TH"/>
              </w:rPr>
              <w:t>Total</w:t>
            </w:r>
          </w:p>
        </w:tc>
      </w:tr>
      <w:tr w:rsidR="00151910" w:rsidRPr="000843A5" w14:paraId="1E98AFD2" w14:textId="77777777" w:rsidTr="008E0513">
        <w:trPr>
          <w:cantSplit/>
          <w:trHeight w:val="20"/>
        </w:trPr>
        <w:tc>
          <w:tcPr>
            <w:tcW w:w="3845" w:type="dxa"/>
            <w:tcBorders>
              <w:top w:val="nil"/>
              <w:left w:val="nil"/>
              <w:bottom w:val="nil"/>
              <w:right w:val="nil"/>
            </w:tcBorders>
          </w:tcPr>
          <w:p w14:paraId="09D8F190" w14:textId="77777777" w:rsidR="00151910" w:rsidRPr="000843A5" w:rsidRDefault="00151910" w:rsidP="00DF4712">
            <w:pPr>
              <w:ind w:left="-72" w:right="-106"/>
              <w:rPr>
                <w:rFonts w:eastAsia="Arial Unicode MS"/>
                <w:sz w:val="18"/>
                <w:szCs w:val="18"/>
                <w:cs/>
                <w:lang w:bidi="th-TH"/>
              </w:rPr>
            </w:pPr>
          </w:p>
        </w:tc>
        <w:tc>
          <w:tcPr>
            <w:tcW w:w="1871" w:type="dxa"/>
            <w:tcBorders>
              <w:top w:val="single" w:sz="4" w:space="0" w:color="auto"/>
              <w:left w:val="nil"/>
              <w:bottom w:val="nil"/>
              <w:right w:val="nil"/>
            </w:tcBorders>
          </w:tcPr>
          <w:p w14:paraId="62B7E1D3" w14:textId="77777777" w:rsidR="00151910" w:rsidRPr="000843A5" w:rsidRDefault="00151910" w:rsidP="00DF4712">
            <w:pPr>
              <w:ind w:right="-72"/>
              <w:jc w:val="right"/>
              <w:rPr>
                <w:rFonts w:eastAsia="Arial Unicode MS"/>
                <w:sz w:val="18"/>
                <w:szCs w:val="18"/>
                <w:lang w:bidi="th-TH"/>
              </w:rPr>
            </w:pPr>
          </w:p>
        </w:tc>
        <w:tc>
          <w:tcPr>
            <w:tcW w:w="1871" w:type="dxa"/>
            <w:tcBorders>
              <w:top w:val="single" w:sz="4" w:space="0" w:color="auto"/>
              <w:left w:val="nil"/>
              <w:bottom w:val="nil"/>
              <w:right w:val="nil"/>
            </w:tcBorders>
          </w:tcPr>
          <w:p w14:paraId="435F448D" w14:textId="77777777" w:rsidR="00151910" w:rsidRPr="000843A5" w:rsidRDefault="00151910" w:rsidP="00DF4712">
            <w:pPr>
              <w:ind w:right="-72"/>
              <w:jc w:val="right"/>
              <w:rPr>
                <w:rFonts w:eastAsia="Arial Unicode MS"/>
                <w:sz w:val="18"/>
                <w:szCs w:val="18"/>
                <w:lang w:bidi="th-TH"/>
              </w:rPr>
            </w:pPr>
          </w:p>
        </w:tc>
        <w:tc>
          <w:tcPr>
            <w:tcW w:w="1874" w:type="dxa"/>
            <w:tcBorders>
              <w:top w:val="single" w:sz="4" w:space="0" w:color="auto"/>
              <w:left w:val="nil"/>
              <w:bottom w:val="nil"/>
              <w:right w:val="nil"/>
            </w:tcBorders>
          </w:tcPr>
          <w:p w14:paraId="7A5EB6D3" w14:textId="77777777" w:rsidR="00151910" w:rsidRPr="000843A5" w:rsidRDefault="00151910" w:rsidP="00DF4712">
            <w:pPr>
              <w:ind w:right="-72"/>
              <w:jc w:val="right"/>
              <w:rPr>
                <w:rFonts w:eastAsia="Arial Unicode MS"/>
                <w:sz w:val="18"/>
                <w:szCs w:val="18"/>
                <w:lang w:bidi="th-TH"/>
              </w:rPr>
            </w:pPr>
          </w:p>
        </w:tc>
      </w:tr>
      <w:tr w:rsidR="00151910" w:rsidRPr="000843A5" w14:paraId="044211AB" w14:textId="77777777" w:rsidTr="008E0513">
        <w:trPr>
          <w:cantSplit/>
          <w:trHeight w:val="20"/>
        </w:trPr>
        <w:tc>
          <w:tcPr>
            <w:tcW w:w="3845" w:type="dxa"/>
            <w:tcBorders>
              <w:top w:val="nil"/>
              <w:left w:val="nil"/>
              <w:bottom w:val="nil"/>
              <w:right w:val="nil"/>
            </w:tcBorders>
          </w:tcPr>
          <w:p w14:paraId="629DC5CE" w14:textId="77777777" w:rsidR="00151910" w:rsidRPr="000843A5" w:rsidRDefault="00151910" w:rsidP="00DF4712">
            <w:pPr>
              <w:ind w:left="-101" w:right="-101"/>
              <w:rPr>
                <w:rFonts w:eastAsia="Arial Unicode MS"/>
                <w:sz w:val="18"/>
                <w:szCs w:val="18"/>
                <w:cs/>
                <w:lang w:bidi="th-TH"/>
              </w:rPr>
            </w:pPr>
            <w:bookmarkStart w:id="5" w:name="_Hlk212645026"/>
            <w:r w:rsidRPr="000843A5">
              <w:rPr>
                <w:rFonts w:eastAsia="Arial Unicode MS"/>
                <w:b/>
                <w:bCs/>
                <w:spacing w:val="-2"/>
                <w:sz w:val="18"/>
                <w:szCs w:val="18"/>
                <w:lang w:bidi="th-TH"/>
              </w:rPr>
              <w:t>Timing of revenue recognition</w:t>
            </w:r>
          </w:p>
        </w:tc>
        <w:tc>
          <w:tcPr>
            <w:tcW w:w="1871" w:type="dxa"/>
            <w:tcBorders>
              <w:top w:val="nil"/>
              <w:left w:val="nil"/>
              <w:bottom w:val="nil"/>
              <w:right w:val="nil"/>
            </w:tcBorders>
            <w:vAlign w:val="bottom"/>
          </w:tcPr>
          <w:p w14:paraId="59BA6AB8" w14:textId="4872AF45" w:rsidR="00151910" w:rsidRPr="000843A5" w:rsidRDefault="00151910" w:rsidP="00981E0D">
            <w:pPr>
              <w:ind w:right="-72"/>
              <w:jc w:val="right"/>
              <w:rPr>
                <w:rFonts w:eastAsia="Arial Unicode MS"/>
                <w:sz w:val="18"/>
                <w:szCs w:val="18"/>
                <w:lang w:bidi="th-TH"/>
              </w:rPr>
            </w:pPr>
          </w:p>
        </w:tc>
        <w:tc>
          <w:tcPr>
            <w:tcW w:w="1871" w:type="dxa"/>
            <w:tcBorders>
              <w:top w:val="nil"/>
              <w:left w:val="nil"/>
              <w:bottom w:val="nil"/>
              <w:right w:val="nil"/>
            </w:tcBorders>
            <w:vAlign w:val="bottom"/>
          </w:tcPr>
          <w:p w14:paraId="5F9CEA7C" w14:textId="03289F44" w:rsidR="00151910" w:rsidRPr="000843A5" w:rsidRDefault="00151910" w:rsidP="00DF4712">
            <w:pPr>
              <w:ind w:right="-72"/>
              <w:jc w:val="right"/>
              <w:rPr>
                <w:rFonts w:eastAsia="Arial Unicode MS"/>
                <w:sz w:val="18"/>
                <w:szCs w:val="18"/>
                <w:lang w:bidi="th-TH"/>
              </w:rPr>
            </w:pPr>
          </w:p>
        </w:tc>
        <w:tc>
          <w:tcPr>
            <w:tcW w:w="1874" w:type="dxa"/>
            <w:tcBorders>
              <w:top w:val="nil"/>
              <w:left w:val="nil"/>
              <w:bottom w:val="nil"/>
              <w:right w:val="nil"/>
            </w:tcBorders>
            <w:vAlign w:val="bottom"/>
          </w:tcPr>
          <w:p w14:paraId="246CFD67" w14:textId="727B66EE" w:rsidR="00151910" w:rsidRPr="000843A5" w:rsidRDefault="00151910" w:rsidP="00DF4712">
            <w:pPr>
              <w:ind w:right="-72"/>
              <w:jc w:val="right"/>
              <w:rPr>
                <w:rFonts w:eastAsia="Arial Unicode MS"/>
                <w:sz w:val="18"/>
                <w:szCs w:val="18"/>
                <w:lang w:bidi="th-TH"/>
              </w:rPr>
            </w:pPr>
          </w:p>
        </w:tc>
      </w:tr>
      <w:bookmarkEnd w:id="5"/>
      <w:tr w:rsidR="008E0513" w:rsidRPr="000843A5" w14:paraId="640617CC" w14:textId="77777777" w:rsidTr="008E0513">
        <w:trPr>
          <w:cantSplit/>
          <w:trHeight w:val="20"/>
        </w:trPr>
        <w:tc>
          <w:tcPr>
            <w:tcW w:w="3845" w:type="dxa"/>
            <w:tcBorders>
              <w:top w:val="nil"/>
              <w:left w:val="nil"/>
              <w:bottom w:val="nil"/>
              <w:right w:val="nil"/>
            </w:tcBorders>
          </w:tcPr>
          <w:p w14:paraId="75AC77E7" w14:textId="77777777" w:rsidR="008E0513" w:rsidRPr="000843A5" w:rsidRDefault="008E0513" w:rsidP="008E0513">
            <w:pPr>
              <w:ind w:left="-101" w:right="-101"/>
              <w:rPr>
                <w:rFonts w:eastAsia="Arial Unicode MS"/>
                <w:sz w:val="18"/>
                <w:szCs w:val="18"/>
                <w:cs/>
                <w:lang w:bidi="th-TH"/>
              </w:rPr>
            </w:pPr>
            <w:r w:rsidRPr="000843A5">
              <w:rPr>
                <w:rFonts w:eastAsia="Arial Unicode MS"/>
                <w:sz w:val="18"/>
                <w:szCs w:val="18"/>
                <w:lang w:bidi="th-TH"/>
              </w:rPr>
              <w:t>At a point in time</w:t>
            </w:r>
          </w:p>
        </w:tc>
        <w:tc>
          <w:tcPr>
            <w:tcW w:w="1871" w:type="dxa"/>
            <w:tcBorders>
              <w:top w:val="nil"/>
              <w:left w:val="nil"/>
              <w:bottom w:val="nil"/>
              <w:right w:val="nil"/>
            </w:tcBorders>
            <w:vAlign w:val="bottom"/>
          </w:tcPr>
          <w:p w14:paraId="7480CE41" w14:textId="677A3ADB" w:rsidR="008E0513" w:rsidRPr="000843A5" w:rsidRDefault="00F476E2" w:rsidP="008E0513">
            <w:pPr>
              <w:ind w:right="-72"/>
              <w:jc w:val="right"/>
              <w:rPr>
                <w:sz w:val="18"/>
                <w:szCs w:val="18"/>
              </w:rPr>
            </w:pPr>
            <w:r w:rsidRPr="00F476E2">
              <w:rPr>
                <w:rFonts w:eastAsia="Arial Unicode MS"/>
                <w:sz w:val="18"/>
                <w:szCs w:val="18"/>
                <w:lang w:val="en-GB" w:bidi="th-TH"/>
              </w:rPr>
              <w:t>1</w:t>
            </w:r>
            <w:r w:rsidR="008E0513" w:rsidRPr="000843A5">
              <w:rPr>
                <w:rFonts w:eastAsia="Arial Unicode MS"/>
                <w:sz w:val="18"/>
                <w:szCs w:val="18"/>
                <w:lang w:bidi="th-TH"/>
              </w:rPr>
              <w:t>,</w:t>
            </w:r>
            <w:r w:rsidRPr="00F476E2">
              <w:rPr>
                <w:rFonts w:eastAsia="Arial Unicode MS"/>
                <w:sz w:val="18"/>
                <w:szCs w:val="18"/>
                <w:lang w:val="en-GB" w:bidi="th-TH"/>
              </w:rPr>
              <w:t>909</w:t>
            </w:r>
            <w:r w:rsidR="008E0513" w:rsidRPr="000843A5">
              <w:rPr>
                <w:rFonts w:eastAsia="Arial Unicode MS"/>
                <w:sz w:val="18"/>
                <w:szCs w:val="18"/>
                <w:lang w:bidi="th-TH"/>
              </w:rPr>
              <w:t>,</w:t>
            </w:r>
            <w:r w:rsidRPr="00F476E2">
              <w:rPr>
                <w:rFonts w:eastAsia="Arial Unicode MS"/>
                <w:sz w:val="18"/>
                <w:szCs w:val="18"/>
                <w:lang w:val="en-GB" w:bidi="th-TH"/>
              </w:rPr>
              <w:t>537</w:t>
            </w:r>
          </w:p>
        </w:tc>
        <w:tc>
          <w:tcPr>
            <w:tcW w:w="1871" w:type="dxa"/>
            <w:tcBorders>
              <w:top w:val="nil"/>
              <w:left w:val="nil"/>
              <w:bottom w:val="nil"/>
              <w:right w:val="nil"/>
            </w:tcBorders>
            <w:vAlign w:val="bottom"/>
          </w:tcPr>
          <w:p w14:paraId="0C757ED7" w14:textId="0550DB19" w:rsidR="008E0513" w:rsidRPr="000843A5" w:rsidRDefault="00F476E2" w:rsidP="008E0513">
            <w:pPr>
              <w:ind w:right="-72"/>
              <w:jc w:val="right"/>
              <w:rPr>
                <w:sz w:val="18"/>
                <w:szCs w:val="18"/>
              </w:rPr>
            </w:pPr>
            <w:r w:rsidRPr="00F476E2">
              <w:rPr>
                <w:rFonts w:eastAsia="Arial Unicode MS"/>
                <w:sz w:val="18"/>
                <w:szCs w:val="18"/>
                <w:lang w:val="en-GB" w:bidi="th-TH"/>
              </w:rPr>
              <w:t>340</w:t>
            </w:r>
            <w:r w:rsidR="008E0513" w:rsidRPr="000843A5">
              <w:rPr>
                <w:rFonts w:eastAsia="Arial Unicode MS"/>
                <w:sz w:val="18"/>
                <w:szCs w:val="18"/>
                <w:lang w:bidi="th-TH"/>
              </w:rPr>
              <w:t>,</w:t>
            </w:r>
            <w:r w:rsidRPr="00F476E2">
              <w:rPr>
                <w:rFonts w:eastAsia="Arial Unicode MS"/>
                <w:sz w:val="18"/>
                <w:szCs w:val="18"/>
                <w:lang w:val="en-GB" w:bidi="th-TH"/>
              </w:rPr>
              <w:t>595</w:t>
            </w:r>
          </w:p>
        </w:tc>
        <w:tc>
          <w:tcPr>
            <w:tcW w:w="1874" w:type="dxa"/>
            <w:tcBorders>
              <w:top w:val="nil"/>
              <w:left w:val="nil"/>
              <w:bottom w:val="nil"/>
              <w:right w:val="nil"/>
            </w:tcBorders>
            <w:vAlign w:val="bottom"/>
          </w:tcPr>
          <w:p w14:paraId="2D34F775" w14:textId="55BD3E50" w:rsidR="008E0513" w:rsidRPr="000843A5" w:rsidRDefault="00F476E2" w:rsidP="008E0513">
            <w:pPr>
              <w:ind w:right="-72"/>
              <w:jc w:val="right"/>
              <w:rPr>
                <w:sz w:val="18"/>
                <w:szCs w:val="18"/>
              </w:rPr>
            </w:pPr>
            <w:r w:rsidRPr="00F476E2">
              <w:rPr>
                <w:rFonts w:eastAsia="Arial Unicode MS"/>
                <w:sz w:val="18"/>
                <w:szCs w:val="18"/>
                <w:lang w:val="en-GB" w:bidi="th-TH"/>
              </w:rPr>
              <w:t>2</w:t>
            </w:r>
            <w:r w:rsidR="008E0513" w:rsidRPr="000843A5">
              <w:rPr>
                <w:rFonts w:eastAsia="Arial Unicode MS"/>
                <w:sz w:val="18"/>
                <w:szCs w:val="18"/>
                <w:lang w:bidi="th-TH"/>
              </w:rPr>
              <w:t>,</w:t>
            </w:r>
            <w:r w:rsidRPr="00F476E2">
              <w:rPr>
                <w:rFonts w:eastAsia="Arial Unicode MS"/>
                <w:sz w:val="18"/>
                <w:szCs w:val="18"/>
                <w:lang w:val="en-GB" w:bidi="th-TH"/>
              </w:rPr>
              <w:t>250</w:t>
            </w:r>
            <w:r w:rsidR="008E0513" w:rsidRPr="000843A5">
              <w:rPr>
                <w:rFonts w:eastAsia="Arial Unicode MS"/>
                <w:sz w:val="18"/>
                <w:szCs w:val="18"/>
                <w:lang w:bidi="th-TH"/>
              </w:rPr>
              <w:t>,</w:t>
            </w:r>
            <w:r w:rsidRPr="00F476E2">
              <w:rPr>
                <w:rFonts w:eastAsia="Arial Unicode MS"/>
                <w:sz w:val="18"/>
                <w:szCs w:val="18"/>
                <w:lang w:val="en-GB" w:bidi="th-TH"/>
              </w:rPr>
              <w:t>132</w:t>
            </w:r>
          </w:p>
        </w:tc>
      </w:tr>
    </w:tbl>
    <w:p w14:paraId="58CBD436" w14:textId="77777777" w:rsidR="0003792C" w:rsidRPr="000843A5" w:rsidRDefault="0003792C" w:rsidP="0003792C">
      <w:pPr>
        <w:spacing w:after="0" w:line="240" w:lineRule="auto"/>
        <w:jc w:val="both"/>
        <w:rPr>
          <w:sz w:val="16"/>
          <w:szCs w:val="16"/>
        </w:rPr>
      </w:pPr>
    </w:p>
    <w:p w14:paraId="073C4C47" w14:textId="77777777" w:rsidR="000843A5" w:rsidRPr="000843A5" w:rsidRDefault="000843A5" w:rsidP="0003792C">
      <w:pPr>
        <w:spacing w:after="0" w:line="240" w:lineRule="auto"/>
        <w:jc w:val="both"/>
        <w:rPr>
          <w:sz w:val="16"/>
          <w:szCs w:val="16"/>
        </w:rPr>
      </w:pPr>
    </w:p>
    <w:tbl>
      <w:tblPr>
        <w:tblStyle w:val="TableGrid"/>
        <w:tblW w:w="9461" w:type="dxa"/>
        <w:tblInd w:w="-5" w:type="dxa"/>
        <w:tblLayout w:type="fixed"/>
        <w:tblLook w:val="04A0" w:firstRow="1" w:lastRow="0" w:firstColumn="1" w:lastColumn="0" w:noHBand="0" w:noVBand="1"/>
      </w:tblPr>
      <w:tblGrid>
        <w:gridCol w:w="3845"/>
        <w:gridCol w:w="1871"/>
        <w:gridCol w:w="1871"/>
        <w:gridCol w:w="1874"/>
      </w:tblGrid>
      <w:tr w:rsidR="00861A95" w:rsidRPr="000843A5" w14:paraId="7FC55608" w14:textId="77777777" w:rsidTr="00917276">
        <w:trPr>
          <w:cantSplit/>
          <w:trHeight w:val="20"/>
        </w:trPr>
        <w:tc>
          <w:tcPr>
            <w:tcW w:w="3845" w:type="dxa"/>
            <w:tcBorders>
              <w:top w:val="nil"/>
              <w:left w:val="nil"/>
              <w:bottom w:val="nil"/>
              <w:right w:val="nil"/>
            </w:tcBorders>
          </w:tcPr>
          <w:p w14:paraId="5BB24694" w14:textId="77777777" w:rsidR="0003792C" w:rsidRPr="000843A5" w:rsidRDefault="0003792C" w:rsidP="00DF4712">
            <w:pPr>
              <w:ind w:left="-72"/>
              <w:jc w:val="right"/>
              <w:rPr>
                <w:rFonts w:eastAsia="Arial Unicode MS"/>
                <w:b/>
                <w:bCs/>
                <w:sz w:val="18"/>
                <w:szCs w:val="18"/>
              </w:rPr>
            </w:pPr>
          </w:p>
        </w:tc>
        <w:tc>
          <w:tcPr>
            <w:tcW w:w="5616" w:type="dxa"/>
            <w:gridSpan w:val="3"/>
            <w:tcBorders>
              <w:top w:val="nil"/>
              <w:left w:val="nil"/>
              <w:bottom w:val="single" w:sz="4" w:space="0" w:color="auto"/>
              <w:right w:val="nil"/>
            </w:tcBorders>
            <w:vAlign w:val="bottom"/>
          </w:tcPr>
          <w:p w14:paraId="614A705C" w14:textId="26707004" w:rsidR="0003792C" w:rsidRPr="000843A5" w:rsidRDefault="0003792C" w:rsidP="00DF4712">
            <w:pPr>
              <w:ind w:right="-72"/>
              <w:jc w:val="center"/>
              <w:rPr>
                <w:rFonts w:eastAsia="Arial Unicode MS"/>
                <w:b/>
                <w:bCs/>
                <w:sz w:val="18"/>
                <w:szCs w:val="18"/>
              </w:rPr>
            </w:pPr>
            <w:r w:rsidRPr="000843A5">
              <w:rPr>
                <w:rFonts w:eastAsia="Arial Unicode MS"/>
                <w:b/>
                <w:bCs/>
                <w:sz w:val="18"/>
                <w:szCs w:val="18"/>
                <w:lang w:val="en-GB" w:bidi="th-TH"/>
              </w:rPr>
              <w:t>Separate financial information</w:t>
            </w:r>
            <w:r w:rsidR="00B175BD" w:rsidRPr="000843A5">
              <w:rPr>
                <w:rFonts w:eastAsia="Arial Unicode MS" w:cs="Angsana New"/>
                <w:b/>
                <w:bCs/>
                <w:sz w:val="18"/>
                <w:szCs w:val="18"/>
                <w:cs/>
                <w:lang w:val="en-GB" w:bidi="th-TH"/>
              </w:rPr>
              <w:t xml:space="preserve"> (</w:t>
            </w:r>
            <w:r w:rsidR="00BE2B3B" w:rsidRPr="000843A5">
              <w:rPr>
                <w:rFonts w:eastAsia="Arial Unicode MS"/>
                <w:b/>
                <w:bCs/>
                <w:sz w:val="18"/>
                <w:szCs w:val="18"/>
                <w:lang w:val="en-GB" w:bidi="th-TH"/>
              </w:rPr>
              <w:t>Thousand Baht</w:t>
            </w:r>
            <w:r w:rsidR="00B175BD" w:rsidRPr="000843A5">
              <w:rPr>
                <w:rFonts w:eastAsia="Arial Unicode MS" w:cs="Angsana New"/>
                <w:b/>
                <w:bCs/>
                <w:sz w:val="18"/>
                <w:szCs w:val="18"/>
                <w:cs/>
                <w:lang w:val="en-GB" w:bidi="th-TH"/>
              </w:rPr>
              <w:t>)</w:t>
            </w:r>
          </w:p>
        </w:tc>
      </w:tr>
      <w:tr w:rsidR="00861A95" w:rsidRPr="000843A5" w14:paraId="3C57AB48" w14:textId="77777777" w:rsidTr="00917276">
        <w:trPr>
          <w:cantSplit/>
          <w:trHeight w:val="20"/>
        </w:trPr>
        <w:tc>
          <w:tcPr>
            <w:tcW w:w="3845" w:type="dxa"/>
            <w:tcBorders>
              <w:top w:val="nil"/>
              <w:left w:val="nil"/>
              <w:bottom w:val="nil"/>
              <w:right w:val="nil"/>
            </w:tcBorders>
          </w:tcPr>
          <w:p w14:paraId="50825E3A" w14:textId="77777777" w:rsidR="0003792C" w:rsidRPr="000843A5" w:rsidRDefault="0003792C" w:rsidP="00DF4712">
            <w:pPr>
              <w:ind w:left="-72"/>
              <w:jc w:val="right"/>
              <w:rPr>
                <w:rFonts w:eastAsia="Arial Unicode MS"/>
                <w:b/>
                <w:bCs/>
                <w:sz w:val="18"/>
                <w:szCs w:val="18"/>
              </w:rPr>
            </w:pPr>
          </w:p>
        </w:tc>
        <w:tc>
          <w:tcPr>
            <w:tcW w:w="5616" w:type="dxa"/>
            <w:gridSpan w:val="3"/>
            <w:tcBorders>
              <w:top w:val="single" w:sz="4" w:space="0" w:color="auto"/>
              <w:left w:val="nil"/>
              <w:bottom w:val="single" w:sz="4" w:space="0" w:color="auto"/>
              <w:right w:val="nil"/>
            </w:tcBorders>
            <w:vAlign w:val="bottom"/>
          </w:tcPr>
          <w:p w14:paraId="3465B183" w14:textId="6DA27818" w:rsidR="0003792C" w:rsidRPr="000843A5" w:rsidRDefault="00231C2E" w:rsidP="00DF4712">
            <w:pPr>
              <w:ind w:right="-72"/>
              <w:jc w:val="center"/>
              <w:rPr>
                <w:rFonts w:eastAsia="Arial Unicode MS"/>
                <w:b/>
                <w:bCs/>
                <w:sz w:val="18"/>
                <w:szCs w:val="18"/>
              </w:rPr>
            </w:pPr>
            <w:r w:rsidRPr="000843A5">
              <w:rPr>
                <w:rFonts w:eastAsia="Arial Unicode MS"/>
                <w:b/>
                <w:bCs/>
                <w:sz w:val="18"/>
                <w:szCs w:val="18"/>
                <w:lang w:bidi="th-TH"/>
              </w:rPr>
              <w:t>For the six</w:t>
            </w:r>
            <w:r w:rsidRPr="000843A5">
              <w:rPr>
                <w:rFonts w:eastAsia="Arial Unicode MS" w:cs="Angsana New"/>
                <w:b/>
                <w:bCs/>
                <w:sz w:val="18"/>
                <w:szCs w:val="18"/>
                <w:cs/>
                <w:lang w:bidi="th-TH"/>
              </w:rPr>
              <w:t>-</w:t>
            </w:r>
            <w:r w:rsidRPr="000843A5">
              <w:rPr>
                <w:rFonts w:eastAsia="Arial Unicode MS"/>
                <w:b/>
                <w:bCs/>
                <w:sz w:val="18"/>
                <w:szCs w:val="18"/>
                <w:lang w:bidi="th-TH"/>
              </w:rPr>
              <w:t xml:space="preserve">month period ended </w:t>
            </w:r>
            <w:r w:rsidR="00F476E2" w:rsidRPr="00F476E2">
              <w:rPr>
                <w:rFonts w:eastAsia="Arial Unicode MS"/>
                <w:b/>
                <w:bCs/>
                <w:sz w:val="18"/>
                <w:szCs w:val="18"/>
                <w:lang w:val="en-GB" w:bidi="th-TH"/>
              </w:rPr>
              <w:t>30</w:t>
            </w:r>
            <w:r w:rsidRPr="000843A5">
              <w:rPr>
                <w:rFonts w:eastAsia="Arial Unicode MS"/>
                <w:b/>
                <w:bCs/>
                <w:sz w:val="18"/>
                <w:szCs w:val="18"/>
                <w:lang w:bidi="th-TH"/>
              </w:rPr>
              <w:t xml:space="preserve"> June </w:t>
            </w:r>
            <w:r w:rsidR="00F476E2" w:rsidRPr="00F476E2">
              <w:rPr>
                <w:rFonts w:eastAsia="Arial Unicode MS"/>
                <w:b/>
                <w:bCs/>
                <w:sz w:val="18"/>
                <w:szCs w:val="18"/>
                <w:lang w:val="en-GB" w:bidi="th-TH"/>
              </w:rPr>
              <w:t>2025</w:t>
            </w:r>
          </w:p>
        </w:tc>
      </w:tr>
      <w:tr w:rsidR="00E11DD6" w:rsidRPr="000843A5" w14:paraId="06B8A121" w14:textId="77777777" w:rsidTr="00E11DD6">
        <w:trPr>
          <w:cantSplit/>
          <w:trHeight w:val="20"/>
        </w:trPr>
        <w:tc>
          <w:tcPr>
            <w:tcW w:w="3845" w:type="dxa"/>
            <w:tcBorders>
              <w:top w:val="nil"/>
              <w:left w:val="nil"/>
              <w:bottom w:val="nil"/>
              <w:right w:val="nil"/>
            </w:tcBorders>
          </w:tcPr>
          <w:p w14:paraId="0A52C7F2" w14:textId="77777777" w:rsidR="00E11DD6" w:rsidRPr="000843A5" w:rsidRDefault="00E11DD6" w:rsidP="00DF4712">
            <w:pPr>
              <w:ind w:left="-72"/>
              <w:jc w:val="right"/>
              <w:rPr>
                <w:rFonts w:eastAsia="Arial Unicode MS"/>
                <w:b/>
                <w:bCs/>
                <w:sz w:val="18"/>
                <w:szCs w:val="18"/>
                <w:lang w:bidi="th-TH"/>
              </w:rPr>
            </w:pPr>
          </w:p>
        </w:tc>
        <w:tc>
          <w:tcPr>
            <w:tcW w:w="1871" w:type="dxa"/>
            <w:tcBorders>
              <w:left w:val="nil"/>
              <w:bottom w:val="single" w:sz="4" w:space="0" w:color="auto"/>
              <w:right w:val="nil"/>
            </w:tcBorders>
            <w:vAlign w:val="bottom"/>
          </w:tcPr>
          <w:p w14:paraId="24CD39C6" w14:textId="77777777" w:rsidR="00E11DD6" w:rsidRPr="000843A5" w:rsidRDefault="00E11DD6" w:rsidP="00DF4712">
            <w:pPr>
              <w:ind w:right="-72"/>
              <w:jc w:val="right"/>
              <w:rPr>
                <w:rFonts w:eastAsia="Arial Unicode MS"/>
                <w:b/>
                <w:bCs/>
                <w:sz w:val="18"/>
                <w:szCs w:val="18"/>
                <w:lang w:bidi="th-TH"/>
              </w:rPr>
            </w:pPr>
            <w:r w:rsidRPr="000843A5">
              <w:rPr>
                <w:rFonts w:eastAsia="Arial Unicode MS"/>
                <w:b/>
                <w:bCs/>
                <w:sz w:val="18"/>
                <w:szCs w:val="18"/>
                <w:lang w:bidi="th-TH"/>
              </w:rPr>
              <w:t xml:space="preserve">Domestic </w:t>
            </w:r>
          </w:p>
          <w:p w14:paraId="702E36DF" w14:textId="77777777" w:rsidR="00E11DD6" w:rsidRPr="000843A5" w:rsidRDefault="00E11DD6" w:rsidP="00DF4712">
            <w:pPr>
              <w:ind w:right="-72"/>
              <w:jc w:val="right"/>
              <w:rPr>
                <w:rFonts w:eastAsia="Arial Unicode MS"/>
                <w:b/>
                <w:bCs/>
                <w:sz w:val="18"/>
                <w:szCs w:val="18"/>
                <w:lang w:val="en-GB" w:bidi="th-TH"/>
              </w:rPr>
            </w:pPr>
            <w:r w:rsidRPr="000843A5">
              <w:rPr>
                <w:rFonts w:eastAsia="Arial Unicode MS"/>
                <w:b/>
                <w:bCs/>
                <w:sz w:val="18"/>
                <w:szCs w:val="18"/>
                <w:lang w:bidi="th-TH"/>
              </w:rPr>
              <w:t>restaurants and bakery shops</w:t>
            </w:r>
          </w:p>
        </w:tc>
        <w:tc>
          <w:tcPr>
            <w:tcW w:w="1871" w:type="dxa"/>
            <w:tcBorders>
              <w:left w:val="nil"/>
              <w:bottom w:val="single" w:sz="4" w:space="0" w:color="auto"/>
              <w:right w:val="nil"/>
            </w:tcBorders>
            <w:vAlign w:val="bottom"/>
          </w:tcPr>
          <w:p w14:paraId="37FBEFF7" w14:textId="77777777" w:rsidR="00E11DD6" w:rsidRPr="000843A5" w:rsidRDefault="00E11DD6" w:rsidP="00DF4712">
            <w:pPr>
              <w:ind w:right="-72"/>
              <w:jc w:val="right"/>
              <w:rPr>
                <w:rFonts w:eastAsia="Arial Unicode MS"/>
                <w:b/>
                <w:bCs/>
                <w:sz w:val="18"/>
                <w:szCs w:val="18"/>
                <w:lang w:val="en-GB" w:bidi="th-TH"/>
              </w:rPr>
            </w:pPr>
            <w:r w:rsidRPr="000843A5">
              <w:rPr>
                <w:rFonts w:eastAsia="Arial Unicode MS"/>
                <w:b/>
                <w:bCs/>
                <w:sz w:val="18"/>
                <w:szCs w:val="18"/>
                <w:lang w:bidi="th-TH"/>
              </w:rPr>
              <w:t>Domestic packaged food and bakery trading business</w:t>
            </w:r>
          </w:p>
        </w:tc>
        <w:tc>
          <w:tcPr>
            <w:tcW w:w="1871" w:type="dxa"/>
            <w:tcBorders>
              <w:left w:val="nil"/>
              <w:bottom w:val="single" w:sz="4" w:space="0" w:color="auto"/>
              <w:right w:val="nil"/>
            </w:tcBorders>
            <w:vAlign w:val="bottom"/>
          </w:tcPr>
          <w:p w14:paraId="25E2BEA6" w14:textId="599E8A09" w:rsidR="00E11DD6" w:rsidRPr="000843A5" w:rsidRDefault="00E11DD6" w:rsidP="00B175BD">
            <w:pPr>
              <w:ind w:right="-72"/>
              <w:jc w:val="right"/>
              <w:rPr>
                <w:rFonts w:eastAsia="Arial Unicode MS"/>
                <w:b/>
                <w:bCs/>
                <w:sz w:val="18"/>
                <w:szCs w:val="18"/>
                <w:cs/>
                <w:lang w:val="en-GB" w:bidi="th-TH"/>
              </w:rPr>
            </w:pPr>
            <w:r w:rsidRPr="000843A5">
              <w:rPr>
                <w:rFonts w:eastAsia="Arial Unicode MS"/>
                <w:b/>
                <w:bCs/>
                <w:sz w:val="18"/>
                <w:szCs w:val="18"/>
                <w:lang w:val="en-GB" w:bidi="th-TH"/>
              </w:rPr>
              <w:t>Total</w:t>
            </w:r>
          </w:p>
        </w:tc>
      </w:tr>
      <w:tr w:rsidR="00E11DD6" w:rsidRPr="000843A5" w14:paraId="36F26C1E" w14:textId="77777777" w:rsidTr="00E11DD6">
        <w:trPr>
          <w:cantSplit/>
          <w:trHeight w:val="20"/>
        </w:trPr>
        <w:tc>
          <w:tcPr>
            <w:tcW w:w="3845" w:type="dxa"/>
            <w:tcBorders>
              <w:top w:val="nil"/>
              <w:left w:val="nil"/>
              <w:bottom w:val="nil"/>
              <w:right w:val="nil"/>
            </w:tcBorders>
          </w:tcPr>
          <w:p w14:paraId="740A12A7" w14:textId="77777777" w:rsidR="00E11DD6" w:rsidRPr="000843A5" w:rsidRDefault="00E11DD6" w:rsidP="00DF4712">
            <w:pPr>
              <w:ind w:left="-72" w:right="-106"/>
              <w:rPr>
                <w:rFonts w:eastAsia="Arial Unicode MS"/>
                <w:sz w:val="18"/>
                <w:szCs w:val="18"/>
                <w:cs/>
                <w:lang w:bidi="th-TH"/>
              </w:rPr>
            </w:pPr>
          </w:p>
        </w:tc>
        <w:tc>
          <w:tcPr>
            <w:tcW w:w="1871" w:type="dxa"/>
            <w:tcBorders>
              <w:top w:val="single" w:sz="4" w:space="0" w:color="auto"/>
              <w:left w:val="nil"/>
              <w:bottom w:val="nil"/>
              <w:right w:val="nil"/>
            </w:tcBorders>
          </w:tcPr>
          <w:p w14:paraId="417A7C31" w14:textId="77777777" w:rsidR="00E11DD6" w:rsidRPr="000843A5" w:rsidRDefault="00E11DD6" w:rsidP="00DF4712">
            <w:pPr>
              <w:ind w:right="-72"/>
              <w:jc w:val="right"/>
              <w:rPr>
                <w:rFonts w:eastAsia="Arial Unicode MS"/>
                <w:sz w:val="18"/>
                <w:szCs w:val="18"/>
                <w:lang w:bidi="th-TH"/>
              </w:rPr>
            </w:pPr>
          </w:p>
        </w:tc>
        <w:tc>
          <w:tcPr>
            <w:tcW w:w="1871" w:type="dxa"/>
            <w:tcBorders>
              <w:top w:val="single" w:sz="4" w:space="0" w:color="auto"/>
              <w:left w:val="nil"/>
              <w:bottom w:val="nil"/>
              <w:right w:val="nil"/>
            </w:tcBorders>
          </w:tcPr>
          <w:p w14:paraId="12FB3075" w14:textId="77777777" w:rsidR="00E11DD6" w:rsidRPr="000843A5" w:rsidRDefault="00E11DD6" w:rsidP="00DF4712">
            <w:pPr>
              <w:ind w:right="-72"/>
              <w:jc w:val="right"/>
              <w:rPr>
                <w:rFonts w:eastAsia="Arial Unicode MS"/>
                <w:sz w:val="18"/>
                <w:szCs w:val="18"/>
                <w:lang w:bidi="th-TH"/>
              </w:rPr>
            </w:pPr>
          </w:p>
        </w:tc>
        <w:tc>
          <w:tcPr>
            <w:tcW w:w="1871" w:type="dxa"/>
            <w:tcBorders>
              <w:top w:val="single" w:sz="4" w:space="0" w:color="auto"/>
              <w:left w:val="nil"/>
              <w:bottom w:val="nil"/>
              <w:right w:val="nil"/>
            </w:tcBorders>
          </w:tcPr>
          <w:p w14:paraId="1A8D39E3" w14:textId="77777777" w:rsidR="00E11DD6" w:rsidRPr="000843A5" w:rsidRDefault="00E11DD6" w:rsidP="00DF4712">
            <w:pPr>
              <w:ind w:right="-72"/>
              <w:jc w:val="right"/>
              <w:rPr>
                <w:rFonts w:eastAsia="Arial Unicode MS"/>
                <w:sz w:val="18"/>
                <w:szCs w:val="18"/>
                <w:lang w:bidi="th-TH"/>
              </w:rPr>
            </w:pPr>
          </w:p>
        </w:tc>
      </w:tr>
      <w:tr w:rsidR="00E11DD6" w:rsidRPr="000843A5" w14:paraId="5D543A28" w14:textId="77777777" w:rsidTr="00E11DD6">
        <w:trPr>
          <w:cantSplit/>
          <w:trHeight w:val="20"/>
        </w:trPr>
        <w:tc>
          <w:tcPr>
            <w:tcW w:w="3845" w:type="dxa"/>
            <w:tcBorders>
              <w:top w:val="nil"/>
              <w:left w:val="nil"/>
              <w:bottom w:val="nil"/>
              <w:right w:val="nil"/>
            </w:tcBorders>
          </w:tcPr>
          <w:p w14:paraId="0D2A8CA6" w14:textId="77777777" w:rsidR="00E11DD6" w:rsidRPr="000843A5" w:rsidRDefault="00E11DD6" w:rsidP="00DF4712">
            <w:pPr>
              <w:ind w:left="-101" w:right="-101"/>
              <w:rPr>
                <w:rFonts w:eastAsia="Arial Unicode MS"/>
                <w:sz w:val="18"/>
                <w:szCs w:val="18"/>
                <w:cs/>
                <w:lang w:bidi="th-TH"/>
              </w:rPr>
            </w:pPr>
            <w:r w:rsidRPr="000843A5">
              <w:rPr>
                <w:rFonts w:eastAsia="Arial Unicode MS"/>
                <w:b/>
                <w:bCs/>
                <w:spacing w:val="-2"/>
                <w:sz w:val="18"/>
                <w:szCs w:val="18"/>
                <w:lang w:bidi="th-TH"/>
              </w:rPr>
              <w:t>Timing of revenue recognition</w:t>
            </w:r>
          </w:p>
        </w:tc>
        <w:tc>
          <w:tcPr>
            <w:tcW w:w="1871" w:type="dxa"/>
            <w:tcBorders>
              <w:top w:val="nil"/>
              <w:left w:val="nil"/>
              <w:bottom w:val="nil"/>
              <w:right w:val="nil"/>
            </w:tcBorders>
            <w:vAlign w:val="bottom"/>
          </w:tcPr>
          <w:p w14:paraId="3462764D" w14:textId="77777777" w:rsidR="00E11DD6" w:rsidRPr="000843A5" w:rsidRDefault="00E11DD6" w:rsidP="00DF4712">
            <w:pPr>
              <w:ind w:right="-72"/>
              <w:jc w:val="right"/>
              <w:rPr>
                <w:rFonts w:eastAsia="Arial Unicode MS"/>
                <w:sz w:val="18"/>
                <w:szCs w:val="18"/>
                <w:lang w:bidi="th-TH"/>
              </w:rPr>
            </w:pPr>
          </w:p>
        </w:tc>
        <w:tc>
          <w:tcPr>
            <w:tcW w:w="1871" w:type="dxa"/>
            <w:tcBorders>
              <w:top w:val="nil"/>
              <w:left w:val="nil"/>
              <w:bottom w:val="nil"/>
              <w:right w:val="nil"/>
            </w:tcBorders>
            <w:vAlign w:val="bottom"/>
          </w:tcPr>
          <w:p w14:paraId="40613214" w14:textId="77777777" w:rsidR="00E11DD6" w:rsidRPr="000843A5" w:rsidRDefault="00E11DD6" w:rsidP="00DF4712">
            <w:pPr>
              <w:ind w:right="-72"/>
              <w:jc w:val="right"/>
              <w:rPr>
                <w:rFonts w:eastAsia="Arial Unicode MS"/>
                <w:sz w:val="18"/>
                <w:szCs w:val="18"/>
                <w:lang w:bidi="th-TH"/>
              </w:rPr>
            </w:pPr>
          </w:p>
        </w:tc>
        <w:tc>
          <w:tcPr>
            <w:tcW w:w="1871" w:type="dxa"/>
            <w:tcBorders>
              <w:top w:val="nil"/>
              <w:left w:val="nil"/>
              <w:bottom w:val="nil"/>
              <w:right w:val="nil"/>
            </w:tcBorders>
            <w:vAlign w:val="bottom"/>
          </w:tcPr>
          <w:p w14:paraId="6434EC25" w14:textId="77777777" w:rsidR="00E11DD6" w:rsidRPr="000843A5" w:rsidRDefault="00E11DD6" w:rsidP="00DF4712">
            <w:pPr>
              <w:ind w:right="-72"/>
              <w:jc w:val="right"/>
              <w:rPr>
                <w:rFonts w:eastAsia="Arial Unicode MS"/>
                <w:sz w:val="18"/>
                <w:szCs w:val="18"/>
                <w:lang w:bidi="th-TH"/>
              </w:rPr>
            </w:pPr>
          </w:p>
        </w:tc>
      </w:tr>
      <w:tr w:rsidR="00E11DD6" w:rsidRPr="000843A5" w14:paraId="1A2041C1" w14:textId="77777777" w:rsidTr="00E11DD6">
        <w:trPr>
          <w:cantSplit/>
          <w:trHeight w:val="20"/>
        </w:trPr>
        <w:tc>
          <w:tcPr>
            <w:tcW w:w="3845" w:type="dxa"/>
            <w:tcBorders>
              <w:top w:val="nil"/>
              <w:left w:val="nil"/>
              <w:bottom w:val="nil"/>
              <w:right w:val="nil"/>
            </w:tcBorders>
          </w:tcPr>
          <w:p w14:paraId="0347EDE5" w14:textId="77777777" w:rsidR="00E11DD6" w:rsidRPr="000843A5" w:rsidRDefault="00E11DD6" w:rsidP="00231C2E">
            <w:pPr>
              <w:ind w:left="-101" w:right="-101"/>
              <w:rPr>
                <w:rFonts w:eastAsia="Arial Unicode MS"/>
                <w:sz w:val="18"/>
                <w:szCs w:val="18"/>
                <w:cs/>
                <w:lang w:bidi="th-TH"/>
              </w:rPr>
            </w:pPr>
            <w:r w:rsidRPr="000843A5">
              <w:rPr>
                <w:rFonts w:eastAsia="Arial Unicode MS"/>
                <w:sz w:val="18"/>
                <w:szCs w:val="18"/>
                <w:lang w:bidi="th-TH"/>
              </w:rPr>
              <w:t>At a point in time</w:t>
            </w:r>
          </w:p>
        </w:tc>
        <w:tc>
          <w:tcPr>
            <w:tcW w:w="1871" w:type="dxa"/>
            <w:tcBorders>
              <w:top w:val="nil"/>
              <w:left w:val="nil"/>
              <w:bottom w:val="nil"/>
              <w:right w:val="nil"/>
            </w:tcBorders>
            <w:vAlign w:val="bottom"/>
          </w:tcPr>
          <w:p w14:paraId="797E2A1A" w14:textId="4974C30D" w:rsidR="00E11DD6" w:rsidRPr="000843A5" w:rsidRDefault="00F476E2" w:rsidP="00231C2E">
            <w:pPr>
              <w:ind w:right="-72"/>
              <w:jc w:val="right"/>
              <w:rPr>
                <w:sz w:val="18"/>
                <w:szCs w:val="18"/>
              </w:rPr>
            </w:pPr>
            <w:r w:rsidRPr="00F476E2">
              <w:rPr>
                <w:rFonts w:eastAsia="Arial Unicode MS"/>
                <w:sz w:val="18"/>
                <w:szCs w:val="18"/>
                <w:lang w:val="en-GB" w:bidi="th-TH"/>
              </w:rPr>
              <w:t>2</w:t>
            </w:r>
            <w:r w:rsidR="00E11DD6" w:rsidRPr="000843A5">
              <w:rPr>
                <w:rFonts w:eastAsia="Arial Unicode MS"/>
                <w:sz w:val="18"/>
                <w:szCs w:val="18"/>
                <w:lang w:bidi="th-TH"/>
              </w:rPr>
              <w:t>,</w:t>
            </w:r>
            <w:r w:rsidRPr="00F476E2">
              <w:rPr>
                <w:rFonts w:eastAsia="Arial Unicode MS"/>
                <w:sz w:val="18"/>
                <w:szCs w:val="18"/>
                <w:lang w:val="en-GB" w:bidi="th-TH"/>
              </w:rPr>
              <w:t>172</w:t>
            </w:r>
            <w:r w:rsidR="000B2106" w:rsidRPr="000843A5">
              <w:rPr>
                <w:rFonts w:eastAsia="Arial Unicode MS"/>
                <w:sz w:val="18"/>
                <w:szCs w:val="18"/>
                <w:lang w:val="en-GB" w:bidi="th-TH"/>
              </w:rPr>
              <w:t>,</w:t>
            </w:r>
            <w:r w:rsidRPr="00F476E2">
              <w:rPr>
                <w:rFonts w:eastAsia="Arial Unicode MS"/>
                <w:sz w:val="18"/>
                <w:szCs w:val="18"/>
                <w:lang w:val="en-GB" w:bidi="th-TH"/>
              </w:rPr>
              <w:t>425</w:t>
            </w:r>
          </w:p>
        </w:tc>
        <w:tc>
          <w:tcPr>
            <w:tcW w:w="1871" w:type="dxa"/>
            <w:tcBorders>
              <w:top w:val="nil"/>
              <w:left w:val="nil"/>
              <w:bottom w:val="nil"/>
              <w:right w:val="nil"/>
            </w:tcBorders>
            <w:vAlign w:val="bottom"/>
          </w:tcPr>
          <w:p w14:paraId="78222553" w14:textId="538DC0FF" w:rsidR="00E11DD6" w:rsidRPr="000843A5" w:rsidRDefault="00F476E2" w:rsidP="00231C2E">
            <w:pPr>
              <w:ind w:right="-72"/>
              <w:jc w:val="right"/>
              <w:rPr>
                <w:sz w:val="18"/>
                <w:szCs w:val="18"/>
              </w:rPr>
            </w:pPr>
            <w:r w:rsidRPr="00F476E2">
              <w:rPr>
                <w:rFonts w:eastAsia="Arial Unicode MS"/>
                <w:sz w:val="18"/>
                <w:szCs w:val="18"/>
                <w:lang w:val="en-GB" w:bidi="th-TH"/>
              </w:rPr>
              <w:t>362</w:t>
            </w:r>
            <w:r w:rsidR="00E11DD6" w:rsidRPr="000843A5">
              <w:rPr>
                <w:rFonts w:eastAsia="Arial Unicode MS"/>
                <w:sz w:val="18"/>
                <w:szCs w:val="18"/>
                <w:lang w:bidi="th-TH"/>
              </w:rPr>
              <w:t>,</w:t>
            </w:r>
            <w:r w:rsidRPr="00F476E2">
              <w:rPr>
                <w:rFonts w:eastAsia="Arial Unicode MS"/>
                <w:sz w:val="18"/>
                <w:szCs w:val="18"/>
                <w:lang w:val="en-GB" w:bidi="th-TH"/>
              </w:rPr>
              <w:t>650</w:t>
            </w:r>
          </w:p>
        </w:tc>
        <w:tc>
          <w:tcPr>
            <w:tcW w:w="1871" w:type="dxa"/>
            <w:tcBorders>
              <w:top w:val="nil"/>
              <w:left w:val="nil"/>
              <w:bottom w:val="nil"/>
              <w:right w:val="nil"/>
            </w:tcBorders>
            <w:vAlign w:val="bottom"/>
          </w:tcPr>
          <w:p w14:paraId="5BB3C1D7" w14:textId="7E2F8B56" w:rsidR="00E11DD6" w:rsidRPr="000843A5" w:rsidRDefault="00F476E2" w:rsidP="00231C2E">
            <w:pPr>
              <w:ind w:right="-72"/>
              <w:jc w:val="right"/>
              <w:rPr>
                <w:sz w:val="18"/>
                <w:szCs w:val="18"/>
              </w:rPr>
            </w:pPr>
            <w:r w:rsidRPr="00F476E2">
              <w:rPr>
                <w:rFonts w:eastAsia="Arial Unicode MS"/>
                <w:sz w:val="18"/>
                <w:szCs w:val="18"/>
                <w:lang w:val="en-GB" w:bidi="th-TH"/>
              </w:rPr>
              <w:t>2</w:t>
            </w:r>
            <w:r w:rsidR="00E11DD6" w:rsidRPr="000843A5">
              <w:rPr>
                <w:rFonts w:eastAsia="Arial Unicode MS"/>
                <w:sz w:val="18"/>
                <w:szCs w:val="18"/>
                <w:lang w:bidi="th-TH"/>
              </w:rPr>
              <w:t>,</w:t>
            </w:r>
            <w:r w:rsidRPr="00F476E2">
              <w:rPr>
                <w:rFonts w:eastAsia="Arial Unicode MS"/>
                <w:sz w:val="18"/>
                <w:szCs w:val="18"/>
                <w:lang w:val="en-GB" w:bidi="th-TH"/>
              </w:rPr>
              <w:t>535</w:t>
            </w:r>
            <w:r w:rsidR="00E11DD6" w:rsidRPr="000843A5">
              <w:rPr>
                <w:rFonts w:eastAsia="Arial Unicode MS"/>
                <w:sz w:val="18"/>
                <w:szCs w:val="18"/>
                <w:lang w:bidi="th-TH"/>
              </w:rPr>
              <w:t>,</w:t>
            </w:r>
            <w:r w:rsidRPr="00F476E2">
              <w:rPr>
                <w:rFonts w:eastAsia="Arial Unicode MS"/>
                <w:sz w:val="18"/>
                <w:szCs w:val="18"/>
                <w:lang w:val="en-GB" w:bidi="th-TH"/>
              </w:rPr>
              <w:t>075</w:t>
            </w:r>
          </w:p>
        </w:tc>
      </w:tr>
    </w:tbl>
    <w:p w14:paraId="20EC4059" w14:textId="40B4647B" w:rsidR="006E3C3B" w:rsidRPr="000843A5" w:rsidRDefault="006E3C3B" w:rsidP="00C0290D">
      <w:pPr>
        <w:spacing w:after="0" w:line="240" w:lineRule="auto"/>
        <w:jc w:val="both"/>
        <w:rPr>
          <w:sz w:val="16"/>
          <w:szCs w:val="16"/>
          <w:cs/>
        </w:rPr>
      </w:pPr>
    </w:p>
    <w:p w14:paraId="474B6D8F" w14:textId="77777777" w:rsidR="00DD17E6" w:rsidRPr="000843A5" w:rsidRDefault="00DD17E6" w:rsidP="0086770A">
      <w:pPr>
        <w:spacing w:after="0" w:line="240" w:lineRule="auto"/>
        <w:rPr>
          <w:sz w:val="18"/>
          <w:szCs w:val="18"/>
        </w:rPr>
      </w:pPr>
    </w:p>
    <w:p w14:paraId="79703D01" w14:textId="7BA3D41C" w:rsidR="002A4B87" w:rsidRPr="000843A5" w:rsidRDefault="00F476E2" w:rsidP="002A4B87">
      <w:pPr>
        <w:spacing w:after="0" w:line="240" w:lineRule="auto"/>
        <w:ind w:left="547" w:hanging="547"/>
        <w:jc w:val="both"/>
        <w:rPr>
          <w:rFonts w:eastAsia="Arial Unicode MS"/>
          <w:b/>
          <w:bCs/>
          <w:sz w:val="18"/>
          <w:szCs w:val="18"/>
          <w:cs/>
        </w:rPr>
      </w:pPr>
      <w:r w:rsidRPr="00F476E2">
        <w:rPr>
          <w:rFonts w:eastAsia="Arial Unicode MS"/>
          <w:b/>
          <w:bCs/>
          <w:sz w:val="18"/>
          <w:szCs w:val="18"/>
        </w:rPr>
        <w:t>5</w:t>
      </w:r>
      <w:r w:rsidR="002A4B87" w:rsidRPr="000843A5">
        <w:rPr>
          <w:rFonts w:eastAsia="Arial Unicode MS"/>
          <w:b/>
          <w:bCs/>
          <w:sz w:val="18"/>
          <w:szCs w:val="18"/>
        </w:rPr>
        <w:tab/>
        <w:t>Fair value</w:t>
      </w:r>
    </w:p>
    <w:p w14:paraId="36A3B209" w14:textId="77777777" w:rsidR="00EC5354" w:rsidRPr="000843A5" w:rsidRDefault="00EC5354" w:rsidP="0086770A">
      <w:pPr>
        <w:spacing w:after="0" w:line="240" w:lineRule="auto"/>
        <w:jc w:val="both"/>
        <w:rPr>
          <w:rFonts w:eastAsia="Arial Unicode MS"/>
          <w:b/>
          <w:bCs/>
          <w:sz w:val="18"/>
          <w:szCs w:val="18"/>
        </w:rPr>
      </w:pPr>
      <w:bookmarkStart w:id="6" w:name="FairValue"/>
      <w:bookmarkEnd w:id="6"/>
    </w:p>
    <w:p w14:paraId="40F1DC49" w14:textId="1B7DCE5E" w:rsidR="00EC5354" w:rsidRPr="000843A5" w:rsidRDefault="00EC5354" w:rsidP="0086770A">
      <w:pPr>
        <w:spacing w:after="0" w:line="240" w:lineRule="auto"/>
        <w:jc w:val="both"/>
        <w:rPr>
          <w:rFonts w:eastAsia="Arial Unicode MS"/>
          <w:sz w:val="18"/>
          <w:szCs w:val="18"/>
        </w:rPr>
      </w:pPr>
      <w:r w:rsidRPr="000843A5">
        <w:rPr>
          <w:rFonts w:eastAsia="Arial Unicode MS"/>
          <w:spacing w:val="-4"/>
          <w:sz w:val="18"/>
          <w:szCs w:val="18"/>
        </w:rPr>
        <w:t>The following table presents financial assets</w:t>
      </w:r>
      <w:r w:rsidR="00C144C3" w:rsidRPr="000843A5">
        <w:rPr>
          <w:rFonts w:eastAsia="Arial Unicode MS" w:cs="Angsana New"/>
          <w:spacing w:val="-4"/>
          <w:sz w:val="18"/>
          <w:szCs w:val="18"/>
          <w:cs/>
        </w:rPr>
        <w:t xml:space="preserve"> </w:t>
      </w:r>
      <w:r w:rsidRPr="000843A5">
        <w:rPr>
          <w:rFonts w:eastAsia="Arial Unicode MS"/>
          <w:spacing w:val="-4"/>
          <w:sz w:val="18"/>
          <w:szCs w:val="18"/>
        </w:rPr>
        <w:t>that are measured at fair value, excluding where its fair value is approximating</w:t>
      </w:r>
      <w:r w:rsidRPr="000843A5">
        <w:rPr>
          <w:rFonts w:eastAsia="Arial Unicode MS"/>
          <w:sz w:val="18"/>
          <w:szCs w:val="18"/>
        </w:rPr>
        <w:t xml:space="preserve"> the carrying amount</w:t>
      </w:r>
      <w:r w:rsidRPr="000843A5">
        <w:rPr>
          <w:rFonts w:eastAsia="Arial Unicode MS" w:cs="Angsana New"/>
          <w:sz w:val="18"/>
          <w:szCs w:val="18"/>
          <w:cs/>
        </w:rPr>
        <w:t>.</w:t>
      </w:r>
    </w:p>
    <w:p w14:paraId="199CAE45" w14:textId="77777777" w:rsidR="00EC5354" w:rsidRPr="000843A5" w:rsidRDefault="00EC5354" w:rsidP="0086770A">
      <w:pPr>
        <w:spacing w:after="0" w:line="240" w:lineRule="auto"/>
        <w:jc w:val="both"/>
        <w:rPr>
          <w:rFonts w:eastAsia="Arial Unicode MS"/>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861A95" w:rsidRPr="000843A5" w14:paraId="7E56D57F" w14:textId="77777777" w:rsidTr="00BE2B3B">
        <w:tc>
          <w:tcPr>
            <w:tcW w:w="1980" w:type="dxa"/>
          </w:tcPr>
          <w:p w14:paraId="2AD64710" w14:textId="77777777" w:rsidR="00EC5354" w:rsidRPr="000843A5" w:rsidRDefault="00EC5354" w:rsidP="00BE2B3B">
            <w:pPr>
              <w:ind w:left="-86"/>
              <w:rPr>
                <w:rFonts w:eastAsia="Arial Unicode MS"/>
                <w:sz w:val="14"/>
                <w:szCs w:val="14"/>
                <w:lang w:val="en-GB" w:bidi="th-TH"/>
              </w:rPr>
            </w:pPr>
          </w:p>
        </w:tc>
        <w:tc>
          <w:tcPr>
            <w:tcW w:w="7488" w:type="dxa"/>
            <w:gridSpan w:val="8"/>
            <w:tcBorders>
              <w:bottom w:val="single" w:sz="4" w:space="0" w:color="auto"/>
            </w:tcBorders>
          </w:tcPr>
          <w:p w14:paraId="7970FAEA" w14:textId="17CAE109" w:rsidR="00EC5354" w:rsidRPr="000843A5" w:rsidRDefault="00EC5354" w:rsidP="0086770A">
            <w:pPr>
              <w:jc w:val="center"/>
              <w:rPr>
                <w:rFonts w:eastAsia="Arial Unicode MS"/>
                <w:b/>
                <w:bCs/>
                <w:sz w:val="14"/>
                <w:szCs w:val="14"/>
                <w:lang w:val="en-GB" w:bidi="th-TH"/>
              </w:rPr>
            </w:pPr>
            <w:r w:rsidRPr="000843A5">
              <w:rPr>
                <w:rFonts w:eastAsia="Arial Unicode MS"/>
                <w:b/>
                <w:bCs/>
                <w:sz w:val="14"/>
                <w:szCs w:val="14"/>
                <w:lang w:bidi="th-TH"/>
              </w:rPr>
              <w:t>Consolidated financial information</w:t>
            </w:r>
          </w:p>
        </w:tc>
      </w:tr>
      <w:tr w:rsidR="00861A95" w:rsidRPr="000843A5" w14:paraId="1551678E" w14:textId="77777777" w:rsidTr="00BE2B3B">
        <w:tc>
          <w:tcPr>
            <w:tcW w:w="1980" w:type="dxa"/>
          </w:tcPr>
          <w:p w14:paraId="644957F4" w14:textId="77777777" w:rsidR="00EC5354" w:rsidRPr="000843A5" w:rsidRDefault="00EC5354" w:rsidP="00BE2B3B">
            <w:pPr>
              <w:ind w:left="-86"/>
              <w:rPr>
                <w:rFonts w:eastAsia="Arial Unicode MS"/>
                <w:sz w:val="14"/>
                <w:szCs w:val="14"/>
                <w:lang w:val="en-GB" w:bidi="th-TH"/>
              </w:rPr>
            </w:pPr>
          </w:p>
        </w:tc>
        <w:tc>
          <w:tcPr>
            <w:tcW w:w="1872" w:type="dxa"/>
            <w:gridSpan w:val="2"/>
            <w:tcBorders>
              <w:top w:val="single" w:sz="4" w:space="0" w:color="auto"/>
              <w:bottom w:val="single" w:sz="4" w:space="0" w:color="auto"/>
            </w:tcBorders>
          </w:tcPr>
          <w:p w14:paraId="6CC01E5A" w14:textId="452A7470" w:rsidR="00EC5354" w:rsidRPr="000843A5" w:rsidRDefault="00EC5354" w:rsidP="0086770A">
            <w:pPr>
              <w:jc w:val="center"/>
              <w:rPr>
                <w:rFonts w:eastAsia="Arial Unicode MS"/>
                <w:b/>
                <w:bCs/>
                <w:sz w:val="14"/>
                <w:szCs w:val="14"/>
                <w:lang w:val="en-GB" w:bidi="th-TH"/>
              </w:rPr>
            </w:pPr>
            <w:r w:rsidRPr="000843A5">
              <w:rPr>
                <w:rFonts w:eastAsia="Arial Unicode MS"/>
                <w:b/>
                <w:bCs/>
                <w:sz w:val="14"/>
                <w:szCs w:val="14"/>
                <w:lang w:bidi="th-TH"/>
              </w:rPr>
              <w:t xml:space="preserve">Level </w:t>
            </w:r>
            <w:r w:rsidR="00F476E2" w:rsidRPr="00F476E2">
              <w:rPr>
                <w:rFonts w:eastAsia="Arial Unicode MS"/>
                <w:b/>
                <w:bCs/>
                <w:sz w:val="14"/>
                <w:szCs w:val="14"/>
                <w:lang w:val="en-GB" w:bidi="th-TH"/>
              </w:rPr>
              <w:t>1</w:t>
            </w:r>
          </w:p>
        </w:tc>
        <w:tc>
          <w:tcPr>
            <w:tcW w:w="1872" w:type="dxa"/>
            <w:gridSpan w:val="2"/>
            <w:tcBorders>
              <w:top w:val="single" w:sz="4" w:space="0" w:color="auto"/>
              <w:bottom w:val="single" w:sz="4" w:space="0" w:color="auto"/>
            </w:tcBorders>
          </w:tcPr>
          <w:p w14:paraId="2159666C" w14:textId="317EB65B" w:rsidR="00EC5354" w:rsidRPr="000843A5" w:rsidRDefault="00EC5354" w:rsidP="0086770A">
            <w:pPr>
              <w:jc w:val="center"/>
              <w:rPr>
                <w:rFonts w:eastAsia="Arial Unicode MS"/>
                <w:b/>
                <w:bCs/>
                <w:sz w:val="14"/>
                <w:szCs w:val="14"/>
                <w:lang w:val="en-GB" w:bidi="th-TH"/>
              </w:rPr>
            </w:pPr>
            <w:r w:rsidRPr="000843A5">
              <w:rPr>
                <w:rFonts w:eastAsia="Arial Unicode MS"/>
                <w:b/>
                <w:bCs/>
                <w:sz w:val="14"/>
                <w:szCs w:val="14"/>
                <w:lang w:val="en-GB" w:bidi="th-TH"/>
              </w:rPr>
              <w:t xml:space="preserve">Level </w:t>
            </w:r>
            <w:r w:rsidR="00F476E2" w:rsidRPr="00F476E2">
              <w:rPr>
                <w:rFonts w:eastAsia="Arial Unicode MS"/>
                <w:b/>
                <w:bCs/>
                <w:sz w:val="14"/>
                <w:szCs w:val="14"/>
                <w:lang w:val="en-GB" w:bidi="th-TH"/>
              </w:rPr>
              <w:t>2</w:t>
            </w:r>
          </w:p>
        </w:tc>
        <w:tc>
          <w:tcPr>
            <w:tcW w:w="1872" w:type="dxa"/>
            <w:gridSpan w:val="2"/>
            <w:tcBorders>
              <w:top w:val="single" w:sz="4" w:space="0" w:color="auto"/>
              <w:bottom w:val="single" w:sz="4" w:space="0" w:color="auto"/>
            </w:tcBorders>
          </w:tcPr>
          <w:p w14:paraId="7DBAFD4B" w14:textId="251C969F" w:rsidR="00EC5354" w:rsidRPr="000843A5" w:rsidRDefault="00EC5354" w:rsidP="0086770A">
            <w:pPr>
              <w:jc w:val="center"/>
              <w:rPr>
                <w:rFonts w:eastAsia="Arial Unicode MS"/>
                <w:b/>
                <w:bCs/>
                <w:sz w:val="14"/>
                <w:szCs w:val="14"/>
                <w:lang w:val="en-GB" w:bidi="th-TH"/>
              </w:rPr>
            </w:pPr>
            <w:r w:rsidRPr="000843A5">
              <w:rPr>
                <w:rFonts w:eastAsia="Arial Unicode MS"/>
                <w:b/>
                <w:bCs/>
                <w:sz w:val="14"/>
                <w:szCs w:val="14"/>
                <w:lang w:val="en-GB" w:bidi="th-TH"/>
              </w:rPr>
              <w:t xml:space="preserve">Level </w:t>
            </w:r>
            <w:r w:rsidR="00F476E2" w:rsidRPr="00F476E2">
              <w:rPr>
                <w:rFonts w:eastAsia="Arial Unicode MS"/>
                <w:b/>
                <w:bCs/>
                <w:sz w:val="14"/>
                <w:szCs w:val="14"/>
                <w:lang w:val="en-GB" w:bidi="th-TH"/>
              </w:rPr>
              <w:t>3</w:t>
            </w:r>
          </w:p>
        </w:tc>
        <w:tc>
          <w:tcPr>
            <w:tcW w:w="1872" w:type="dxa"/>
            <w:gridSpan w:val="2"/>
            <w:tcBorders>
              <w:top w:val="single" w:sz="4" w:space="0" w:color="auto"/>
              <w:bottom w:val="single" w:sz="4" w:space="0" w:color="auto"/>
            </w:tcBorders>
          </w:tcPr>
          <w:p w14:paraId="09943211" w14:textId="77777777" w:rsidR="00EC5354" w:rsidRPr="000843A5" w:rsidRDefault="00EC5354" w:rsidP="0086770A">
            <w:pPr>
              <w:jc w:val="center"/>
              <w:rPr>
                <w:rFonts w:eastAsia="Arial Unicode MS"/>
                <w:b/>
                <w:bCs/>
                <w:sz w:val="14"/>
                <w:szCs w:val="14"/>
                <w:lang w:val="en-GB" w:bidi="th-TH"/>
              </w:rPr>
            </w:pPr>
            <w:r w:rsidRPr="000843A5">
              <w:rPr>
                <w:rFonts w:eastAsia="Arial Unicode MS"/>
                <w:b/>
                <w:bCs/>
                <w:sz w:val="14"/>
                <w:szCs w:val="14"/>
                <w:lang w:val="en-GB" w:bidi="th-TH"/>
              </w:rPr>
              <w:t>Total</w:t>
            </w:r>
          </w:p>
        </w:tc>
      </w:tr>
      <w:tr w:rsidR="00231C2E" w:rsidRPr="000843A5" w14:paraId="6E317FF9" w14:textId="77777777" w:rsidTr="00BE2B3B">
        <w:tc>
          <w:tcPr>
            <w:tcW w:w="1980" w:type="dxa"/>
          </w:tcPr>
          <w:p w14:paraId="6EFE80F5" w14:textId="77777777" w:rsidR="00231C2E" w:rsidRPr="000843A5" w:rsidRDefault="00231C2E" w:rsidP="00231C2E">
            <w:pPr>
              <w:ind w:left="-86"/>
              <w:rPr>
                <w:rFonts w:eastAsia="Arial Unicode MS"/>
                <w:sz w:val="14"/>
                <w:szCs w:val="14"/>
                <w:lang w:val="en-GB" w:bidi="th-TH"/>
              </w:rPr>
            </w:pPr>
          </w:p>
        </w:tc>
        <w:tc>
          <w:tcPr>
            <w:tcW w:w="936" w:type="dxa"/>
            <w:tcBorders>
              <w:top w:val="single" w:sz="4" w:space="0" w:color="auto"/>
            </w:tcBorders>
          </w:tcPr>
          <w:p w14:paraId="79D84DDD" w14:textId="0E91646F" w:rsidR="00231C2E" w:rsidRPr="000843A5" w:rsidRDefault="00F476E2" w:rsidP="00231C2E">
            <w:pPr>
              <w:ind w:left="-194" w:right="-72"/>
              <w:jc w:val="right"/>
              <w:rPr>
                <w:rFonts w:eastAsia="Arial Unicode MS"/>
                <w:b/>
                <w:bCs/>
                <w:spacing w:val="-4"/>
                <w:sz w:val="14"/>
                <w:szCs w:val="14"/>
                <w:lang w:val="en-GB" w:bidi="th-TH"/>
              </w:rPr>
            </w:pPr>
            <w:r w:rsidRPr="00F476E2">
              <w:rPr>
                <w:rFonts w:eastAsia="Arial Unicode MS"/>
                <w:b/>
                <w:bCs/>
                <w:spacing w:val="-4"/>
                <w:sz w:val="14"/>
                <w:szCs w:val="14"/>
                <w:lang w:val="en-GB" w:bidi="th-TH"/>
              </w:rPr>
              <w:t>30</w:t>
            </w:r>
            <w:r w:rsidR="00231C2E" w:rsidRPr="000843A5">
              <w:rPr>
                <w:rFonts w:eastAsia="Arial Unicode MS"/>
                <w:b/>
                <w:bCs/>
                <w:spacing w:val="-4"/>
                <w:sz w:val="14"/>
                <w:szCs w:val="14"/>
                <w:lang w:val="en-GB" w:bidi="th-TH"/>
              </w:rPr>
              <w:t xml:space="preserve"> June </w:t>
            </w:r>
          </w:p>
          <w:p w14:paraId="34A6370F" w14:textId="113A53F4"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2026</w:t>
            </w:r>
          </w:p>
        </w:tc>
        <w:tc>
          <w:tcPr>
            <w:tcW w:w="936" w:type="dxa"/>
            <w:tcBorders>
              <w:top w:val="single" w:sz="4" w:space="0" w:color="auto"/>
            </w:tcBorders>
          </w:tcPr>
          <w:p w14:paraId="679AFE42" w14:textId="32252474"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31</w:t>
            </w:r>
            <w:r w:rsidR="00231C2E" w:rsidRPr="000843A5">
              <w:rPr>
                <w:rFonts w:eastAsia="Arial Unicode MS"/>
                <w:b/>
                <w:bCs/>
                <w:spacing w:val="-2"/>
                <w:sz w:val="14"/>
                <w:szCs w:val="14"/>
                <w:lang w:val="en-GB" w:bidi="th-TH"/>
              </w:rPr>
              <w:t xml:space="preserve"> December </w:t>
            </w:r>
            <w:r w:rsidRPr="00F476E2">
              <w:rPr>
                <w:rFonts w:eastAsia="Arial Unicode MS"/>
                <w:b/>
                <w:bCs/>
                <w:spacing w:val="-2"/>
                <w:sz w:val="14"/>
                <w:szCs w:val="14"/>
                <w:lang w:val="en-GB" w:bidi="th-TH"/>
              </w:rPr>
              <w:t>2025</w:t>
            </w:r>
            <w:r w:rsidR="00231C2E" w:rsidRPr="000843A5">
              <w:rPr>
                <w:rFonts w:eastAsia="Arial Unicode MS" w:cs="Angsana New"/>
                <w:b/>
                <w:bCs/>
                <w:spacing w:val="-2"/>
                <w:sz w:val="14"/>
                <w:szCs w:val="14"/>
                <w:cs/>
                <w:lang w:val="en-GB" w:bidi="th-TH"/>
              </w:rPr>
              <w:t xml:space="preserve"> </w:t>
            </w:r>
          </w:p>
        </w:tc>
        <w:tc>
          <w:tcPr>
            <w:tcW w:w="936" w:type="dxa"/>
            <w:tcBorders>
              <w:top w:val="single" w:sz="4" w:space="0" w:color="auto"/>
            </w:tcBorders>
          </w:tcPr>
          <w:p w14:paraId="0CD57618" w14:textId="3BE5DF55" w:rsidR="00231C2E" w:rsidRPr="000843A5" w:rsidRDefault="00F476E2" w:rsidP="00231C2E">
            <w:pPr>
              <w:ind w:left="-194" w:right="-72"/>
              <w:jc w:val="right"/>
              <w:rPr>
                <w:rFonts w:eastAsia="Arial Unicode MS"/>
                <w:b/>
                <w:bCs/>
                <w:spacing w:val="-4"/>
                <w:sz w:val="14"/>
                <w:szCs w:val="14"/>
                <w:lang w:val="en-GB" w:bidi="th-TH"/>
              </w:rPr>
            </w:pPr>
            <w:r w:rsidRPr="00F476E2">
              <w:rPr>
                <w:rFonts w:eastAsia="Arial Unicode MS"/>
                <w:b/>
                <w:bCs/>
                <w:spacing w:val="-4"/>
                <w:sz w:val="14"/>
                <w:szCs w:val="14"/>
                <w:lang w:val="en-GB" w:bidi="th-TH"/>
              </w:rPr>
              <w:t>30</w:t>
            </w:r>
            <w:r w:rsidR="00231C2E" w:rsidRPr="000843A5">
              <w:rPr>
                <w:rFonts w:eastAsia="Arial Unicode MS"/>
                <w:b/>
                <w:bCs/>
                <w:spacing w:val="-4"/>
                <w:sz w:val="14"/>
                <w:szCs w:val="14"/>
                <w:lang w:val="en-GB" w:bidi="th-TH"/>
              </w:rPr>
              <w:t xml:space="preserve"> June </w:t>
            </w:r>
          </w:p>
          <w:p w14:paraId="40191294" w14:textId="509F8CBD"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2026</w:t>
            </w:r>
          </w:p>
        </w:tc>
        <w:tc>
          <w:tcPr>
            <w:tcW w:w="936" w:type="dxa"/>
            <w:tcBorders>
              <w:top w:val="single" w:sz="4" w:space="0" w:color="auto"/>
            </w:tcBorders>
          </w:tcPr>
          <w:p w14:paraId="1CEA811F" w14:textId="14887194"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31</w:t>
            </w:r>
            <w:r w:rsidR="00231C2E" w:rsidRPr="000843A5">
              <w:rPr>
                <w:rFonts w:eastAsia="Arial Unicode MS"/>
                <w:b/>
                <w:bCs/>
                <w:spacing w:val="-2"/>
                <w:sz w:val="14"/>
                <w:szCs w:val="14"/>
                <w:lang w:val="en-GB" w:bidi="th-TH"/>
              </w:rPr>
              <w:t xml:space="preserve"> December </w:t>
            </w:r>
            <w:r w:rsidRPr="00F476E2">
              <w:rPr>
                <w:rFonts w:eastAsia="Arial Unicode MS"/>
                <w:b/>
                <w:bCs/>
                <w:spacing w:val="-2"/>
                <w:sz w:val="14"/>
                <w:szCs w:val="14"/>
                <w:lang w:val="en-GB" w:bidi="th-TH"/>
              </w:rPr>
              <w:t>2025</w:t>
            </w:r>
            <w:r w:rsidR="00231C2E" w:rsidRPr="000843A5">
              <w:rPr>
                <w:rFonts w:eastAsia="Arial Unicode MS" w:cs="Angsana New"/>
                <w:b/>
                <w:bCs/>
                <w:spacing w:val="-2"/>
                <w:sz w:val="14"/>
                <w:szCs w:val="14"/>
                <w:cs/>
                <w:lang w:val="en-GB" w:bidi="th-TH"/>
              </w:rPr>
              <w:t xml:space="preserve"> </w:t>
            </w:r>
          </w:p>
        </w:tc>
        <w:tc>
          <w:tcPr>
            <w:tcW w:w="936" w:type="dxa"/>
            <w:tcBorders>
              <w:top w:val="single" w:sz="4" w:space="0" w:color="auto"/>
            </w:tcBorders>
          </w:tcPr>
          <w:p w14:paraId="3608D8C2" w14:textId="2FEA17BC" w:rsidR="00231C2E" w:rsidRPr="000843A5" w:rsidRDefault="00F476E2" w:rsidP="00231C2E">
            <w:pPr>
              <w:ind w:left="-194" w:right="-72"/>
              <w:jc w:val="right"/>
              <w:rPr>
                <w:rFonts w:eastAsia="Arial Unicode MS"/>
                <w:b/>
                <w:bCs/>
                <w:spacing w:val="-4"/>
                <w:sz w:val="14"/>
                <w:szCs w:val="14"/>
                <w:lang w:val="en-GB" w:bidi="th-TH"/>
              </w:rPr>
            </w:pPr>
            <w:r w:rsidRPr="00F476E2">
              <w:rPr>
                <w:rFonts w:eastAsia="Arial Unicode MS"/>
                <w:b/>
                <w:bCs/>
                <w:spacing w:val="-4"/>
                <w:sz w:val="14"/>
                <w:szCs w:val="14"/>
                <w:lang w:val="en-GB" w:bidi="th-TH"/>
              </w:rPr>
              <w:t>30</w:t>
            </w:r>
            <w:r w:rsidR="00231C2E" w:rsidRPr="000843A5">
              <w:rPr>
                <w:rFonts w:eastAsia="Arial Unicode MS"/>
                <w:b/>
                <w:bCs/>
                <w:spacing w:val="-4"/>
                <w:sz w:val="14"/>
                <w:szCs w:val="14"/>
                <w:lang w:val="en-GB" w:bidi="th-TH"/>
              </w:rPr>
              <w:t xml:space="preserve"> June </w:t>
            </w:r>
          </w:p>
          <w:p w14:paraId="6B68556E" w14:textId="1FFB3EB6"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2026</w:t>
            </w:r>
          </w:p>
        </w:tc>
        <w:tc>
          <w:tcPr>
            <w:tcW w:w="936" w:type="dxa"/>
            <w:tcBorders>
              <w:top w:val="single" w:sz="4" w:space="0" w:color="auto"/>
            </w:tcBorders>
          </w:tcPr>
          <w:p w14:paraId="1CA24EA1" w14:textId="515048AE"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31</w:t>
            </w:r>
            <w:r w:rsidR="00231C2E" w:rsidRPr="000843A5">
              <w:rPr>
                <w:rFonts w:eastAsia="Arial Unicode MS"/>
                <w:b/>
                <w:bCs/>
                <w:spacing w:val="-2"/>
                <w:sz w:val="14"/>
                <w:szCs w:val="14"/>
                <w:lang w:val="en-GB" w:bidi="th-TH"/>
              </w:rPr>
              <w:t xml:space="preserve"> December </w:t>
            </w:r>
            <w:r w:rsidRPr="00F476E2">
              <w:rPr>
                <w:rFonts w:eastAsia="Arial Unicode MS"/>
                <w:b/>
                <w:bCs/>
                <w:spacing w:val="-2"/>
                <w:sz w:val="14"/>
                <w:szCs w:val="14"/>
                <w:lang w:val="en-GB" w:bidi="th-TH"/>
              </w:rPr>
              <w:t>2025</w:t>
            </w:r>
            <w:r w:rsidR="00231C2E" w:rsidRPr="000843A5">
              <w:rPr>
                <w:rFonts w:eastAsia="Arial Unicode MS" w:cs="Angsana New"/>
                <w:b/>
                <w:bCs/>
                <w:spacing w:val="-2"/>
                <w:sz w:val="14"/>
                <w:szCs w:val="14"/>
                <w:cs/>
                <w:lang w:val="en-GB" w:bidi="th-TH"/>
              </w:rPr>
              <w:t xml:space="preserve"> </w:t>
            </w:r>
          </w:p>
        </w:tc>
        <w:tc>
          <w:tcPr>
            <w:tcW w:w="936" w:type="dxa"/>
            <w:tcBorders>
              <w:top w:val="single" w:sz="4" w:space="0" w:color="auto"/>
            </w:tcBorders>
          </w:tcPr>
          <w:p w14:paraId="7C1BC087" w14:textId="7FECB530" w:rsidR="00231C2E" w:rsidRPr="000843A5" w:rsidRDefault="00F476E2" w:rsidP="00231C2E">
            <w:pPr>
              <w:ind w:left="-194" w:right="-72"/>
              <w:jc w:val="right"/>
              <w:rPr>
                <w:rFonts w:eastAsia="Arial Unicode MS"/>
                <w:b/>
                <w:bCs/>
                <w:spacing w:val="-4"/>
                <w:sz w:val="14"/>
                <w:szCs w:val="14"/>
                <w:lang w:val="en-GB" w:bidi="th-TH"/>
              </w:rPr>
            </w:pPr>
            <w:r w:rsidRPr="00F476E2">
              <w:rPr>
                <w:rFonts w:eastAsia="Arial Unicode MS"/>
                <w:b/>
                <w:bCs/>
                <w:spacing w:val="-4"/>
                <w:sz w:val="14"/>
                <w:szCs w:val="14"/>
                <w:lang w:val="en-GB" w:bidi="th-TH"/>
              </w:rPr>
              <w:t>30</w:t>
            </w:r>
            <w:r w:rsidR="00231C2E" w:rsidRPr="000843A5">
              <w:rPr>
                <w:rFonts w:eastAsia="Arial Unicode MS"/>
                <w:b/>
                <w:bCs/>
                <w:spacing w:val="-4"/>
                <w:sz w:val="14"/>
                <w:szCs w:val="14"/>
                <w:lang w:val="en-GB" w:bidi="th-TH"/>
              </w:rPr>
              <w:t xml:space="preserve"> June </w:t>
            </w:r>
          </w:p>
          <w:p w14:paraId="19AF3F19" w14:textId="432FD5D0"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2026</w:t>
            </w:r>
          </w:p>
        </w:tc>
        <w:tc>
          <w:tcPr>
            <w:tcW w:w="936" w:type="dxa"/>
            <w:tcBorders>
              <w:top w:val="single" w:sz="4" w:space="0" w:color="auto"/>
            </w:tcBorders>
          </w:tcPr>
          <w:p w14:paraId="731455EE" w14:textId="1779E3E7"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31</w:t>
            </w:r>
            <w:r w:rsidR="00231C2E" w:rsidRPr="000843A5">
              <w:rPr>
                <w:rFonts w:eastAsia="Arial Unicode MS"/>
                <w:b/>
                <w:bCs/>
                <w:spacing w:val="-2"/>
                <w:sz w:val="14"/>
                <w:szCs w:val="14"/>
                <w:lang w:val="en-GB" w:bidi="th-TH"/>
              </w:rPr>
              <w:t xml:space="preserve"> December </w:t>
            </w:r>
            <w:r w:rsidRPr="00F476E2">
              <w:rPr>
                <w:rFonts w:eastAsia="Arial Unicode MS"/>
                <w:b/>
                <w:bCs/>
                <w:spacing w:val="-2"/>
                <w:sz w:val="14"/>
                <w:szCs w:val="14"/>
                <w:lang w:val="en-GB" w:bidi="th-TH"/>
              </w:rPr>
              <w:t>2025</w:t>
            </w:r>
          </w:p>
        </w:tc>
      </w:tr>
      <w:tr w:rsidR="001F5A66" w:rsidRPr="000843A5" w14:paraId="4575113B" w14:textId="77777777" w:rsidTr="00BE2B3B">
        <w:tc>
          <w:tcPr>
            <w:tcW w:w="1980" w:type="dxa"/>
          </w:tcPr>
          <w:p w14:paraId="1908CDAF" w14:textId="77777777" w:rsidR="001F5A66" w:rsidRPr="000843A5" w:rsidRDefault="001F5A66" w:rsidP="00BE2B3B">
            <w:pPr>
              <w:ind w:left="-86"/>
              <w:rPr>
                <w:rFonts w:eastAsia="Arial Unicode MS"/>
                <w:sz w:val="14"/>
                <w:szCs w:val="14"/>
              </w:rPr>
            </w:pPr>
          </w:p>
        </w:tc>
        <w:tc>
          <w:tcPr>
            <w:tcW w:w="936" w:type="dxa"/>
            <w:tcBorders>
              <w:bottom w:val="single" w:sz="4" w:space="0" w:color="auto"/>
            </w:tcBorders>
          </w:tcPr>
          <w:p w14:paraId="01C7757D" w14:textId="4C6A7A6C" w:rsidR="001F5A66"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5BF2F7C1" w14:textId="40A09F9B" w:rsidR="001F5A66"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13177B90" w14:textId="44ABB53D" w:rsidR="001F5A66"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06EC02A1" w14:textId="6F9ABB65" w:rsidR="001F5A66"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272DA09F" w14:textId="008CAC23" w:rsidR="001F5A66"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1C77CE34" w14:textId="35959AC3" w:rsidR="001F5A66"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72936BFD" w14:textId="22FFCBE3" w:rsidR="001F5A66"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7CC8FBE9" w14:textId="3575B14A" w:rsidR="001F5A66"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r>
      <w:tr w:rsidR="00861A95" w:rsidRPr="000843A5" w14:paraId="2D7613CE" w14:textId="77777777" w:rsidTr="00BE2B3B">
        <w:tc>
          <w:tcPr>
            <w:tcW w:w="1980" w:type="dxa"/>
          </w:tcPr>
          <w:p w14:paraId="7C075EAD" w14:textId="77777777" w:rsidR="00EC5354" w:rsidRPr="000843A5" w:rsidRDefault="00EC5354" w:rsidP="00BE2B3B">
            <w:pPr>
              <w:ind w:left="-86"/>
              <w:rPr>
                <w:rFonts w:eastAsia="Arial Unicode MS"/>
                <w:b/>
                <w:bCs/>
                <w:sz w:val="14"/>
                <w:szCs w:val="14"/>
                <w:lang w:val="en-GB" w:bidi="th-TH"/>
              </w:rPr>
            </w:pPr>
            <w:r w:rsidRPr="000843A5">
              <w:rPr>
                <w:rFonts w:eastAsia="Arial Unicode MS"/>
                <w:b/>
                <w:bCs/>
                <w:sz w:val="14"/>
                <w:szCs w:val="14"/>
                <w:lang w:val="en-GB" w:bidi="th-TH"/>
              </w:rPr>
              <w:t>Assets</w:t>
            </w:r>
          </w:p>
        </w:tc>
        <w:tc>
          <w:tcPr>
            <w:tcW w:w="936" w:type="dxa"/>
            <w:tcBorders>
              <w:top w:val="single" w:sz="4" w:space="0" w:color="auto"/>
            </w:tcBorders>
          </w:tcPr>
          <w:p w14:paraId="41C8105A" w14:textId="77777777" w:rsidR="00EC5354" w:rsidRPr="000843A5"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33283020" w14:textId="77777777" w:rsidR="00EC5354" w:rsidRPr="000843A5"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27CB16E4" w14:textId="77777777" w:rsidR="00EC5354" w:rsidRPr="000843A5"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3539E572" w14:textId="77777777" w:rsidR="00EC5354" w:rsidRPr="000843A5"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09241E3C" w14:textId="77777777" w:rsidR="00EC5354" w:rsidRPr="000843A5"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49A892C7" w14:textId="77777777" w:rsidR="00EC5354" w:rsidRPr="000843A5"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6313B1DC" w14:textId="77777777" w:rsidR="00EC5354" w:rsidRPr="000843A5" w:rsidRDefault="00EC5354" w:rsidP="0086770A">
            <w:pPr>
              <w:ind w:left="-43" w:right="-72"/>
              <w:jc w:val="right"/>
              <w:rPr>
                <w:rFonts w:eastAsia="Arial Unicode MS"/>
                <w:b/>
                <w:bCs/>
                <w:sz w:val="14"/>
                <w:szCs w:val="14"/>
                <w:lang w:val="en-GB" w:bidi="th-TH"/>
              </w:rPr>
            </w:pPr>
          </w:p>
        </w:tc>
        <w:tc>
          <w:tcPr>
            <w:tcW w:w="936" w:type="dxa"/>
            <w:tcBorders>
              <w:top w:val="single" w:sz="4" w:space="0" w:color="auto"/>
            </w:tcBorders>
          </w:tcPr>
          <w:p w14:paraId="059B2F66" w14:textId="77777777" w:rsidR="00EC5354" w:rsidRPr="000843A5" w:rsidRDefault="00EC5354" w:rsidP="0086770A">
            <w:pPr>
              <w:ind w:left="-43" w:right="-72"/>
              <w:jc w:val="right"/>
              <w:rPr>
                <w:rFonts w:eastAsia="Arial Unicode MS"/>
                <w:b/>
                <w:bCs/>
                <w:sz w:val="14"/>
                <w:szCs w:val="14"/>
                <w:lang w:val="en-GB" w:bidi="th-TH"/>
              </w:rPr>
            </w:pPr>
          </w:p>
        </w:tc>
      </w:tr>
      <w:tr w:rsidR="00861A95" w:rsidRPr="000843A5" w14:paraId="39115320" w14:textId="77777777" w:rsidTr="00BE2B3B">
        <w:tc>
          <w:tcPr>
            <w:tcW w:w="1980" w:type="dxa"/>
          </w:tcPr>
          <w:p w14:paraId="7552C06A" w14:textId="77777777" w:rsidR="00BE2B3B" w:rsidRPr="000843A5" w:rsidRDefault="0064614F" w:rsidP="00BE2B3B">
            <w:pPr>
              <w:ind w:left="-86"/>
              <w:rPr>
                <w:rFonts w:eastAsia="Arial Unicode MS"/>
                <w:b/>
                <w:bCs/>
                <w:sz w:val="14"/>
                <w:szCs w:val="14"/>
                <w:lang w:val="en-GB" w:bidi="th-TH"/>
              </w:rPr>
            </w:pPr>
            <w:bookmarkStart w:id="7" w:name="_Hlk149665894"/>
            <w:r w:rsidRPr="000843A5">
              <w:rPr>
                <w:rFonts w:eastAsia="Arial Unicode MS"/>
                <w:b/>
                <w:bCs/>
                <w:sz w:val="14"/>
                <w:szCs w:val="14"/>
                <w:lang w:val="en-GB" w:bidi="th-TH"/>
              </w:rPr>
              <w:t xml:space="preserve">Financial assets at </w:t>
            </w:r>
            <w:r w:rsidR="004555C5" w:rsidRPr="000843A5">
              <w:rPr>
                <w:rFonts w:eastAsia="Arial Unicode MS"/>
                <w:b/>
                <w:bCs/>
                <w:sz w:val="14"/>
                <w:szCs w:val="14"/>
                <w:lang w:val="en-GB" w:bidi="th-TH"/>
              </w:rPr>
              <w:br/>
            </w:r>
            <w:r w:rsidR="00BE2B3B" w:rsidRPr="000843A5">
              <w:rPr>
                <w:rFonts w:eastAsia="Arial Unicode MS" w:cs="Angsana New"/>
                <w:b/>
                <w:bCs/>
                <w:sz w:val="14"/>
                <w:szCs w:val="14"/>
                <w:cs/>
                <w:lang w:val="en-GB" w:bidi="th-TH"/>
              </w:rPr>
              <w:t xml:space="preserve">   </w:t>
            </w:r>
            <w:r w:rsidRPr="000843A5">
              <w:rPr>
                <w:rFonts w:eastAsia="Arial Unicode MS"/>
                <w:b/>
                <w:bCs/>
                <w:sz w:val="14"/>
                <w:szCs w:val="14"/>
                <w:lang w:val="en-GB" w:bidi="th-TH"/>
              </w:rPr>
              <w:t xml:space="preserve">fair value through </w:t>
            </w:r>
          </w:p>
          <w:p w14:paraId="25E27EB5" w14:textId="4838681D" w:rsidR="0064614F" w:rsidRPr="000843A5" w:rsidRDefault="00BE2B3B" w:rsidP="00BE2B3B">
            <w:pPr>
              <w:ind w:left="-86"/>
              <w:rPr>
                <w:rFonts w:eastAsia="Arial Unicode MS"/>
                <w:b/>
                <w:bCs/>
                <w:sz w:val="14"/>
                <w:szCs w:val="14"/>
                <w:lang w:val="en-GB" w:bidi="th-TH"/>
              </w:rPr>
            </w:pPr>
            <w:r w:rsidRPr="000843A5">
              <w:rPr>
                <w:rFonts w:eastAsia="Arial Unicode MS" w:cs="Angsana New"/>
                <w:b/>
                <w:bCs/>
                <w:sz w:val="14"/>
                <w:szCs w:val="14"/>
                <w:cs/>
                <w:lang w:val="en-GB" w:bidi="th-TH"/>
              </w:rPr>
              <w:t xml:space="preserve">   </w:t>
            </w:r>
            <w:r w:rsidR="0064614F" w:rsidRPr="000843A5">
              <w:rPr>
                <w:rFonts w:eastAsia="Arial Unicode MS"/>
                <w:b/>
                <w:bCs/>
                <w:sz w:val="14"/>
                <w:szCs w:val="14"/>
                <w:lang w:val="en-GB" w:bidi="th-TH"/>
              </w:rPr>
              <w:t>profit or loss</w:t>
            </w:r>
          </w:p>
        </w:tc>
        <w:tc>
          <w:tcPr>
            <w:tcW w:w="936" w:type="dxa"/>
          </w:tcPr>
          <w:p w14:paraId="7D23BA6B" w14:textId="77777777" w:rsidR="0064614F" w:rsidRPr="000843A5" w:rsidRDefault="0064614F" w:rsidP="0086770A">
            <w:pPr>
              <w:ind w:left="-43" w:right="-72"/>
              <w:jc w:val="right"/>
              <w:rPr>
                <w:rFonts w:eastAsia="Arial Unicode MS"/>
                <w:b/>
                <w:bCs/>
                <w:sz w:val="14"/>
                <w:szCs w:val="14"/>
                <w:lang w:val="en-GB" w:bidi="th-TH"/>
              </w:rPr>
            </w:pPr>
          </w:p>
        </w:tc>
        <w:tc>
          <w:tcPr>
            <w:tcW w:w="936" w:type="dxa"/>
          </w:tcPr>
          <w:p w14:paraId="5EB3A4D0" w14:textId="262C73B6" w:rsidR="0064614F" w:rsidRPr="000843A5" w:rsidRDefault="0064614F" w:rsidP="0086770A">
            <w:pPr>
              <w:ind w:left="-43" w:right="-72"/>
              <w:jc w:val="right"/>
              <w:rPr>
                <w:rFonts w:eastAsia="Arial Unicode MS"/>
                <w:b/>
                <w:bCs/>
                <w:sz w:val="14"/>
                <w:szCs w:val="14"/>
                <w:lang w:val="en-GB" w:bidi="th-TH"/>
              </w:rPr>
            </w:pPr>
          </w:p>
        </w:tc>
        <w:tc>
          <w:tcPr>
            <w:tcW w:w="936" w:type="dxa"/>
          </w:tcPr>
          <w:p w14:paraId="2CC6A8D7" w14:textId="77777777" w:rsidR="0064614F" w:rsidRPr="000843A5" w:rsidRDefault="0064614F" w:rsidP="0086770A">
            <w:pPr>
              <w:ind w:left="-43" w:right="-72"/>
              <w:jc w:val="right"/>
              <w:rPr>
                <w:rFonts w:eastAsia="Arial Unicode MS"/>
                <w:b/>
                <w:bCs/>
                <w:sz w:val="14"/>
                <w:szCs w:val="14"/>
                <w:lang w:val="en-GB" w:bidi="th-TH"/>
              </w:rPr>
            </w:pPr>
          </w:p>
        </w:tc>
        <w:tc>
          <w:tcPr>
            <w:tcW w:w="936" w:type="dxa"/>
          </w:tcPr>
          <w:p w14:paraId="5C47FB73" w14:textId="2DB62E2B" w:rsidR="0064614F" w:rsidRPr="000843A5" w:rsidRDefault="0064614F" w:rsidP="0086770A">
            <w:pPr>
              <w:ind w:left="-43" w:right="-72"/>
              <w:jc w:val="right"/>
              <w:rPr>
                <w:rFonts w:eastAsia="Arial Unicode MS"/>
                <w:b/>
                <w:bCs/>
                <w:sz w:val="14"/>
                <w:szCs w:val="14"/>
                <w:lang w:val="en-GB" w:bidi="th-TH"/>
              </w:rPr>
            </w:pPr>
          </w:p>
        </w:tc>
        <w:tc>
          <w:tcPr>
            <w:tcW w:w="936" w:type="dxa"/>
          </w:tcPr>
          <w:p w14:paraId="50863F39" w14:textId="77777777" w:rsidR="0064614F" w:rsidRPr="000843A5" w:rsidRDefault="0064614F" w:rsidP="0086770A">
            <w:pPr>
              <w:ind w:left="-43" w:right="-72"/>
              <w:jc w:val="right"/>
              <w:rPr>
                <w:rFonts w:eastAsia="Arial Unicode MS"/>
                <w:b/>
                <w:bCs/>
                <w:sz w:val="14"/>
                <w:szCs w:val="14"/>
                <w:lang w:val="en-GB" w:bidi="th-TH"/>
              </w:rPr>
            </w:pPr>
          </w:p>
        </w:tc>
        <w:tc>
          <w:tcPr>
            <w:tcW w:w="936" w:type="dxa"/>
          </w:tcPr>
          <w:p w14:paraId="49343C62" w14:textId="3F6A4C26" w:rsidR="0064614F" w:rsidRPr="000843A5" w:rsidRDefault="0064614F" w:rsidP="0086770A">
            <w:pPr>
              <w:ind w:left="-43" w:right="-72"/>
              <w:jc w:val="right"/>
              <w:rPr>
                <w:rFonts w:eastAsia="Arial Unicode MS"/>
                <w:b/>
                <w:bCs/>
                <w:sz w:val="14"/>
                <w:szCs w:val="14"/>
                <w:lang w:val="en-GB" w:bidi="th-TH"/>
              </w:rPr>
            </w:pPr>
          </w:p>
        </w:tc>
        <w:tc>
          <w:tcPr>
            <w:tcW w:w="936" w:type="dxa"/>
          </w:tcPr>
          <w:p w14:paraId="73FD4ACC" w14:textId="77777777" w:rsidR="0064614F" w:rsidRPr="000843A5" w:rsidRDefault="0064614F" w:rsidP="0086770A">
            <w:pPr>
              <w:ind w:left="-43" w:right="-72"/>
              <w:jc w:val="right"/>
              <w:rPr>
                <w:rFonts w:eastAsia="Arial Unicode MS"/>
                <w:b/>
                <w:bCs/>
                <w:sz w:val="14"/>
                <w:szCs w:val="14"/>
                <w:lang w:val="en-GB" w:bidi="th-TH"/>
              </w:rPr>
            </w:pPr>
          </w:p>
        </w:tc>
        <w:tc>
          <w:tcPr>
            <w:tcW w:w="936" w:type="dxa"/>
          </w:tcPr>
          <w:p w14:paraId="572B7416" w14:textId="49B88226" w:rsidR="0064614F" w:rsidRPr="000843A5" w:rsidRDefault="0064614F" w:rsidP="0086770A">
            <w:pPr>
              <w:ind w:left="-43" w:right="-72"/>
              <w:jc w:val="right"/>
              <w:rPr>
                <w:rFonts w:eastAsia="Arial Unicode MS"/>
                <w:b/>
                <w:bCs/>
                <w:sz w:val="14"/>
                <w:szCs w:val="14"/>
                <w:lang w:val="en-GB" w:bidi="th-TH"/>
              </w:rPr>
            </w:pPr>
          </w:p>
        </w:tc>
      </w:tr>
      <w:tr w:rsidR="00266627" w:rsidRPr="000843A5" w14:paraId="37A33AC3" w14:textId="77777777" w:rsidTr="00BE2B3B">
        <w:tc>
          <w:tcPr>
            <w:tcW w:w="1980" w:type="dxa"/>
          </w:tcPr>
          <w:p w14:paraId="67E0524C" w14:textId="52A9A333" w:rsidR="00266627" w:rsidRPr="000843A5" w:rsidRDefault="00266627" w:rsidP="00BE2B3B">
            <w:pPr>
              <w:ind w:left="-86"/>
              <w:rPr>
                <w:rFonts w:eastAsia="Arial Unicode MS"/>
                <w:sz w:val="14"/>
                <w:szCs w:val="14"/>
                <w:lang w:val="en-GB" w:bidi="th-TH"/>
              </w:rPr>
            </w:pPr>
            <w:r w:rsidRPr="000843A5">
              <w:rPr>
                <w:rFonts w:eastAsia="Arial Unicode MS"/>
                <w:sz w:val="14"/>
                <w:szCs w:val="14"/>
                <w:lang w:val="en-GB" w:bidi="th-TH"/>
              </w:rPr>
              <w:t>Fixed</w:t>
            </w:r>
            <w:r w:rsidRPr="000843A5">
              <w:rPr>
                <w:rFonts w:eastAsia="Arial Unicode MS" w:cs="Angsana New"/>
                <w:sz w:val="14"/>
                <w:szCs w:val="14"/>
                <w:cs/>
                <w:lang w:val="en-GB" w:bidi="th-TH"/>
              </w:rPr>
              <w:t>-</w:t>
            </w:r>
            <w:r w:rsidRPr="000843A5">
              <w:rPr>
                <w:rFonts w:eastAsia="Arial Unicode MS"/>
                <w:sz w:val="14"/>
                <w:szCs w:val="14"/>
                <w:lang w:val="en-GB" w:bidi="th-TH"/>
              </w:rPr>
              <w:t>income funds</w:t>
            </w:r>
          </w:p>
        </w:tc>
        <w:tc>
          <w:tcPr>
            <w:tcW w:w="936" w:type="dxa"/>
          </w:tcPr>
          <w:p w14:paraId="23C20BCC" w14:textId="6B0E53BB" w:rsidR="00266627" w:rsidRPr="000843A5" w:rsidRDefault="00307752" w:rsidP="00266627">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Pr>
          <w:p w14:paraId="664B50F2" w14:textId="079E1749" w:rsidR="00266627" w:rsidRPr="000843A5" w:rsidRDefault="00266627" w:rsidP="00266627">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Pr>
          <w:p w14:paraId="726D4AD3" w14:textId="6CFC907A" w:rsidR="00266627" w:rsidRPr="000843A5" w:rsidRDefault="00F476E2" w:rsidP="00266627">
            <w:pPr>
              <w:ind w:left="-43" w:right="-72"/>
              <w:jc w:val="right"/>
              <w:rPr>
                <w:rFonts w:eastAsia="Arial Unicode MS"/>
                <w:sz w:val="14"/>
                <w:szCs w:val="14"/>
              </w:rPr>
            </w:pPr>
            <w:r w:rsidRPr="00F476E2">
              <w:rPr>
                <w:rFonts w:eastAsia="Arial Unicode MS"/>
                <w:sz w:val="14"/>
                <w:szCs w:val="14"/>
                <w:lang w:val="en-GB"/>
              </w:rPr>
              <w:t>89</w:t>
            </w:r>
            <w:r w:rsidR="00307752" w:rsidRPr="000843A5">
              <w:rPr>
                <w:rFonts w:eastAsia="Arial Unicode MS"/>
                <w:sz w:val="14"/>
                <w:szCs w:val="14"/>
              </w:rPr>
              <w:t>,</w:t>
            </w:r>
            <w:r w:rsidRPr="00F476E2">
              <w:rPr>
                <w:rFonts w:eastAsia="Arial Unicode MS"/>
                <w:sz w:val="14"/>
                <w:szCs w:val="14"/>
                <w:lang w:val="en-GB"/>
              </w:rPr>
              <w:t>096</w:t>
            </w:r>
          </w:p>
        </w:tc>
        <w:tc>
          <w:tcPr>
            <w:tcW w:w="936" w:type="dxa"/>
          </w:tcPr>
          <w:p w14:paraId="65DC649B" w14:textId="5CF6BF62" w:rsidR="00266627" w:rsidRPr="000843A5" w:rsidRDefault="00F476E2" w:rsidP="00266627">
            <w:pPr>
              <w:ind w:left="-43" w:right="-72"/>
              <w:jc w:val="right"/>
              <w:rPr>
                <w:rFonts w:eastAsia="Arial Unicode MS"/>
                <w:sz w:val="14"/>
                <w:szCs w:val="14"/>
                <w:lang w:val="en-GB" w:bidi="th-TH"/>
              </w:rPr>
            </w:pPr>
            <w:r w:rsidRPr="00F476E2">
              <w:rPr>
                <w:rFonts w:eastAsia="Arial Unicode MS"/>
                <w:sz w:val="14"/>
                <w:szCs w:val="14"/>
                <w:lang w:val="en-GB"/>
              </w:rPr>
              <w:t>88</w:t>
            </w:r>
            <w:r w:rsidR="00266627" w:rsidRPr="000843A5">
              <w:rPr>
                <w:rFonts w:eastAsia="Arial Unicode MS"/>
                <w:sz w:val="14"/>
                <w:szCs w:val="14"/>
              </w:rPr>
              <w:t>,</w:t>
            </w:r>
            <w:r w:rsidRPr="00F476E2">
              <w:rPr>
                <w:rFonts w:eastAsia="Arial Unicode MS"/>
                <w:sz w:val="14"/>
                <w:szCs w:val="14"/>
                <w:lang w:val="en-GB"/>
              </w:rPr>
              <w:t>710</w:t>
            </w:r>
          </w:p>
        </w:tc>
        <w:tc>
          <w:tcPr>
            <w:tcW w:w="936" w:type="dxa"/>
          </w:tcPr>
          <w:p w14:paraId="530C7423" w14:textId="7E26D187" w:rsidR="00266627" w:rsidRPr="000843A5" w:rsidRDefault="00307752" w:rsidP="00266627">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Pr>
          <w:p w14:paraId="1FD036C9" w14:textId="00C104EC" w:rsidR="00266627" w:rsidRPr="000843A5" w:rsidRDefault="00266627" w:rsidP="00266627">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Pr>
          <w:p w14:paraId="11D28F38" w14:textId="746A1907" w:rsidR="00266627" w:rsidRPr="000843A5" w:rsidRDefault="00F476E2" w:rsidP="00266627">
            <w:pPr>
              <w:ind w:left="-43" w:right="-72"/>
              <w:jc w:val="right"/>
              <w:rPr>
                <w:rFonts w:eastAsia="Arial Unicode MS"/>
                <w:sz w:val="14"/>
                <w:szCs w:val="14"/>
                <w:lang w:val="en-GB" w:bidi="th-TH"/>
              </w:rPr>
            </w:pPr>
            <w:r w:rsidRPr="00F476E2">
              <w:rPr>
                <w:rFonts w:eastAsia="Arial Unicode MS"/>
                <w:sz w:val="14"/>
                <w:szCs w:val="14"/>
                <w:lang w:val="en-GB" w:bidi="th-TH"/>
              </w:rPr>
              <w:t>89</w:t>
            </w:r>
            <w:r w:rsidR="00307752" w:rsidRPr="000843A5">
              <w:rPr>
                <w:rFonts w:eastAsia="Arial Unicode MS"/>
                <w:sz w:val="14"/>
                <w:szCs w:val="14"/>
                <w:lang w:val="en-GB" w:bidi="th-TH"/>
              </w:rPr>
              <w:t>,</w:t>
            </w:r>
            <w:r w:rsidRPr="00F476E2">
              <w:rPr>
                <w:rFonts w:eastAsia="Arial Unicode MS"/>
                <w:sz w:val="14"/>
                <w:szCs w:val="14"/>
                <w:lang w:val="en-GB" w:bidi="th-TH"/>
              </w:rPr>
              <w:t>096</w:t>
            </w:r>
          </w:p>
        </w:tc>
        <w:tc>
          <w:tcPr>
            <w:tcW w:w="936" w:type="dxa"/>
          </w:tcPr>
          <w:p w14:paraId="55CD14C9" w14:textId="52DFA163" w:rsidR="00266627" w:rsidRPr="000843A5" w:rsidRDefault="00F476E2" w:rsidP="00266627">
            <w:pPr>
              <w:ind w:left="-43" w:right="-72"/>
              <w:jc w:val="right"/>
              <w:rPr>
                <w:rFonts w:eastAsia="Arial Unicode MS"/>
                <w:sz w:val="14"/>
                <w:szCs w:val="14"/>
                <w:lang w:val="en-GB" w:bidi="th-TH"/>
              </w:rPr>
            </w:pPr>
            <w:r w:rsidRPr="00F476E2">
              <w:rPr>
                <w:rFonts w:eastAsia="Arial Unicode MS"/>
                <w:sz w:val="14"/>
                <w:szCs w:val="14"/>
                <w:lang w:val="en-GB"/>
              </w:rPr>
              <w:t>88</w:t>
            </w:r>
            <w:r w:rsidR="00266627" w:rsidRPr="000843A5">
              <w:rPr>
                <w:rFonts w:eastAsia="Arial Unicode MS"/>
                <w:sz w:val="14"/>
                <w:szCs w:val="14"/>
              </w:rPr>
              <w:t>,</w:t>
            </w:r>
            <w:r w:rsidRPr="00F476E2">
              <w:rPr>
                <w:rFonts w:eastAsia="Arial Unicode MS"/>
                <w:sz w:val="14"/>
                <w:szCs w:val="14"/>
                <w:lang w:val="en-GB"/>
              </w:rPr>
              <w:t>710</w:t>
            </w:r>
          </w:p>
        </w:tc>
      </w:tr>
      <w:tr w:rsidR="00266627" w:rsidRPr="000843A5" w14:paraId="5F87A7F2" w14:textId="77777777" w:rsidTr="00BE2B3B">
        <w:tc>
          <w:tcPr>
            <w:tcW w:w="1980" w:type="dxa"/>
          </w:tcPr>
          <w:p w14:paraId="461458C1" w14:textId="236D2B4F" w:rsidR="00266627" w:rsidRPr="000843A5" w:rsidRDefault="00266627" w:rsidP="00BE2B3B">
            <w:pPr>
              <w:ind w:left="-86"/>
              <w:rPr>
                <w:rFonts w:eastAsia="Arial Unicode MS"/>
                <w:sz w:val="14"/>
                <w:szCs w:val="14"/>
              </w:rPr>
            </w:pPr>
            <w:r w:rsidRPr="000843A5">
              <w:rPr>
                <w:rFonts w:eastAsia="Arial Unicode MS"/>
                <w:sz w:val="14"/>
                <w:szCs w:val="14"/>
                <w:lang w:val="en-GB" w:bidi="th-TH"/>
              </w:rPr>
              <w:t>Private funds</w:t>
            </w:r>
          </w:p>
        </w:tc>
        <w:tc>
          <w:tcPr>
            <w:tcW w:w="936" w:type="dxa"/>
            <w:tcBorders>
              <w:bottom w:val="single" w:sz="4" w:space="0" w:color="auto"/>
            </w:tcBorders>
          </w:tcPr>
          <w:p w14:paraId="159DC97F" w14:textId="1FAF1CF4" w:rsidR="00266627" w:rsidRPr="000843A5" w:rsidRDefault="00307752" w:rsidP="00266627">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bottom w:val="single" w:sz="4" w:space="0" w:color="auto"/>
            </w:tcBorders>
          </w:tcPr>
          <w:p w14:paraId="6147B765" w14:textId="56F0012B" w:rsidR="00266627" w:rsidRPr="000843A5" w:rsidRDefault="00266627" w:rsidP="00266627">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bottom w:val="single" w:sz="4" w:space="0" w:color="auto"/>
            </w:tcBorders>
          </w:tcPr>
          <w:p w14:paraId="1753889E" w14:textId="6586E84F" w:rsidR="00266627" w:rsidRPr="000843A5" w:rsidRDefault="00F476E2" w:rsidP="00266627">
            <w:pPr>
              <w:ind w:left="-43" w:right="-72"/>
              <w:jc w:val="right"/>
              <w:rPr>
                <w:rFonts w:eastAsia="Arial Unicode MS"/>
                <w:sz w:val="14"/>
                <w:szCs w:val="14"/>
              </w:rPr>
            </w:pPr>
            <w:r w:rsidRPr="00F476E2">
              <w:rPr>
                <w:rFonts w:eastAsia="Arial Unicode MS"/>
                <w:sz w:val="14"/>
                <w:szCs w:val="14"/>
                <w:lang w:val="en-GB"/>
              </w:rPr>
              <w:t>79</w:t>
            </w:r>
            <w:r w:rsidR="00307752" w:rsidRPr="000843A5">
              <w:rPr>
                <w:rFonts w:eastAsia="Arial Unicode MS"/>
                <w:sz w:val="14"/>
                <w:szCs w:val="14"/>
              </w:rPr>
              <w:t>,</w:t>
            </w:r>
            <w:r w:rsidRPr="00F476E2">
              <w:rPr>
                <w:rFonts w:eastAsia="Arial Unicode MS"/>
                <w:sz w:val="14"/>
                <w:szCs w:val="14"/>
                <w:lang w:val="en-GB"/>
              </w:rPr>
              <w:t>610</w:t>
            </w:r>
          </w:p>
        </w:tc>
        <w:tc>
          <w:tcPr>
            <w:tcW w:w="936" w:type="dxa"/>
            <w:tcBorders>
              <w:bottom w:val="single" w:sz="4" w:space="0" w:color="auto"/>
            </w:tcBorders>
          </w:tcPr>
          <w:p w14:paraId="7AACD097" w14:textId="5DCB884C" w:rsidR="00266627" w:rsidRPr="000843A5" w:rsidRDefault="00F476E2" w:rsidP="00266627">
            <w:pPr>
              <w:ind w:left="-43" w:right="-72"/>
              <w:jc w:val="right"/>
              <w:rPr>
                <w:rFonts w:eastAsia="Arial Unicode MS"/>
                <w:sz w:val="14"/>
                <w:szCs w:val="14"/>
                <w:lang w:val="en-GB" w:bidi="th-TH"/>
              </w:rPr>
            </w:pPr>
            <w:r w:rsidRPr="00F476E2">
              <w:rPr>
                <w:rFonts w:eastAsia="Arial Unicode MS"/>
                <w:sz w:val="14"/>
                <w:szCs w:val="14"/>
                <w:lang w:val="en-GB"/>
              </w:rPr>
              <w:t>77</w:t>
            </w:r>
            <w:r w:rsidR="00266627" w:rsidRPr="000843A5">
              <w:rPr>
                <w:rFonts w:eastAsia="Arial Unicode MS"/>
                <w:sz w:val="14"/>
                <w:szCs w:val="14"/>
              </w:rPr>
              <w:t>,</w:t>
            </w:r>
            <w:r w:rsidRPr="00F476E2">
              <w:rPr>
                <w:rFonts w:eastAsia="Arial Unicode MS"/>
                <w:sz w:val="14"/>
                <w:szCs w:val="14"/>
                <w:lang w:val="en-GB"/>
              </w:rPr>
              <w:t>018</w:t>
            </w:r>
          </w:p>
        </w:tc>
        <w:tc>
          <w:tcPr>
            <w:tcW w:w="936" w:type="dxa"/>
            <w:tcBorders>
              <w:bottom w:val="single" w:sz="4" w:space="0" w:color="auto"/>
            </w:tcBorders>
          </w:tcPr>
          <w:p w14:paraId="52CB1DBA" w14:textId="324118D0" w:rsidR="00266627" w:rsidRPr="000843A5" w:rsidRDefault="00307752" w:rsidP="00266627">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bottom w:val="single" w:sz="4" w:space="0" w:color="auto"/>
            </w:tcBorders>
          </w:tcPr>
          <w:p w14:paraId="55403F90" w14:textId="07E68477" w:rsidR="00266627" w:rsidRPr="000843A5" w:rsidRDefault="00266627" w:rsidP="00266627">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bottom w:val="single" w:sz="4" w:space="0" w:color="auto"/>
            </w:tcBorders>
          </w:tcPr>
          <w:p w14:paraId="1CD34CBC" w14:textId="09FF832C" w:rsidR="00266627" w:rsidRPr="000843A5" w:rsidRDefault="00F476E2" w:rsidP="00266627">
            <w:pPr>
              <w:ind w:left="-43" w:right="-72"/>
              <w:jc w:val="right"/>
              <w:rPr>
                <w:rFonts w:eastAsia="Arial Unicode MS"/>
                <w:sz w:val="14"/>
                <w:szCs w:val="14"/>
                <w:lang w:val="en-GB" w:bidi="th-TH"/>
              </w:rPr>
            </w:pPr>
            <w:r w:rsidRPr="00F476E2">
              <w:rPr>
                <w:rFonts w:eastAsia="Arial Unicode MS"/>
                <w:sz w:val="14"/>
                <w:szCs w:val="14"/>
                <w:lang w:val="en-GB" w:bidi="th-TH"/>
              </w:rPr>
              <w:t>79</w:t>
            </w:r>
            <w:r w:rsidR="00307752" w:rsidRPr="000843A5">
              <w:rPr>
                <w:rFonts w:eastAsia="Arial Unicode MS"/>
                <w:sz w:val="14"/>
                <w:szCs w:val="14"/>
                <w:lang w:val="en-GB" w:bidi="th-TH"/>
              </w:rPr>
              <w:t>,</w:t>
            </w:r>
            <w:r w:rsidRPr="00F476E2">
              <w:rPr>
                <w:rFonts w:eastAsia="Arial Unicode MS"/>
                <w:sz w:val="14"/>
                <w:szCs w:val="14"/>
                <w:lang w:val="en-GB" w:bidi="th-TH"/>
              </w:rPr>
              <w:t>610</w:t>
            </w:r>
          </w:p>
        </w:tc>
        <w:tc>
          <w:tcPr>
            <w:tcW w:w="936" w:type="dxa"/>
            <w:tcBorders>
              <w:bottom w:val="single" w:sz="4" w:space="0" w:color="auto"/>
            </w:tcBorders>
          </w:tcPr>
          <w:p w14:paraId="71337E78" w14:textId="6BABC465" w:rsidR="00266627" w:rsidRPr="000843A5" w:rsidRDefault="00F476E2" w:rsidP="00266627">
            <w:pPr>
              <w:ind w:left="-43" w:right="-72"/>
              <w:jc w:val="right"/>
              <w:rPr>
                <w:rFonts w:eastAsia="Arial Unicode MS"/>
                <w:sz w:val="14"/>
                <w:szCs w:val="14"/>
                <w:lang w:val="en-GB" w:bidi="th-TH"/>
              </w:rPr>
            </w:pPr>
            <w:r w:rsidRPr="00F476E2">
              <w:rPr>
                <w:rFonts w:eastAsia="Arial Unicode MS"/>
                <w:sz w:val="14"/>
                <w:szCs w:val="14"/>
                <w:lang w:val="en-GB"/>
              </w:rPr>
              <w:t>77</w:t>
            </w:r>
            <w:r w:rsidR="00266627" w:rsidRPr="000843A5">
              <w:rPr>
                <w:rFonts w:eastAsia="Arial Unicode MS"/>
                <w:sz w:val="14"/>
                <w:szCs w:val="14"/>
              </w:rPr>
              <w:t>,</w:t>
            </w:r>
            <w:r w:rsidRPr="00F476E2">
              <w:rPr>
                <w:rFonts w:eastAsia="Arial Unicode MS"/>
                <w:sz w:val="14"/>
                <w:szCs w:val="14"/>
                <w:lang w:val="en-GB"/>
              </w:rPr>
              <w:t>018</w:t>
            </w:r>
          </w:p>
        </w:tc>
      </w:tr>
      <w:tr w:rsidR="00266627" w:rsidRPr="000843A5" w14:paraId="636208FD" w14:textId="77777777" w:rsidTr="00BE2B3B">
        <w:tc>
          <w:tcPr>
            <w:tcW w:w="1980" w:type="dxa"/>
          </w:tcPr>
          <w:p w14:paraId="6EC49590" w14:textId="77777777" w:rsidR="00266627" w:rsidRPr="000843A5" w:rsidRDefault="00266627" w:rsidP="00BE2B3B">
            <w:pPr>
              <w:ind w:left="-86"/>
              <w:rPr>
                <w:rFonts w:eastAsia="Arial Unicode MS"/>
                <w:sz w:val="14"/>
                <w:szCs w:val="14"/>
                <w:lang w:val="en-GB" w:bidi="th-TH"/>
              </w:rPr>
            </w:pPr>
          </w:p>
        </w:tc>
        <w:tc>
          <w:tcPr>
            <w:tcW w:w="936" w:type="dxa"/>
            <w:tcBorders>
              <w:top w:val="single" w:sz="4" w:space="0" w:color="auto"/>
            </w:tcBorders>
          </w:tcPr>
          <w:p w14:paraId="06AAA6D5" w14:textId="61174D61" w:rsidR="00266627" w:rsidRPr="000843A5"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5BCEF40C" w14:textId="77777777" w:rsidR="00266627" w:rsidRPr="000843A5"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2D7552D1" w14:textId="635CF482" w:rsidR="00266627" w:rsidRPr="000843A5"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08F6E955" w14:textId="11467ECF" w:rsidR="00266627" w:rsidRPr="000843A5"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03620759" w14:textId="77777777" w:rsidR="00266627" w:rsidRPr="000843A5"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62C08DEA" w14:textId="140A6CA5" w:rsidR="00266627" w:rsidRPr="000843A5"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101126C6" w14:textId="77777777" w:rsidR="00266627" w:rsidRPr="000843A5" w:rsidRDefault="00266627" w:rsidP="00266627">
            <w:pPr>
              <w:ind w:left="-43" w:right="-72"/>
              <w:jc w:val="right"/>
              <w:rPr>
                <w:rFonts w:eastAsia="Arial Unicode MS"/>
                <w:sz w:val="14"/>
                <w:szCs w:val="14"/>
                <w:lang w:val="en-GB" w:bidi="th-TH"/>
              </w:rPr>
            </w:pPr>
          </w:p>
        </w:tc>
        <w:tc>
          <w:tcPr>
            <w:tcW w:w="936" w:type="dxa"/>
            <w:tcBorders>
              <w:top w:val="single" w:sz="4" w:space="0" w:color="auto"/>
            </w:tcBorders>
          </w:tcPr>
          <w:p w14:paraId="7D092875" w14:textId="6994EC9F" w:rsidR="00266627" w:rsidRPr="000843A5" w:rsidRDefault="00266627" w:rsidP="00266627">
            <w:pPr>
              <w:ind w:left="-43" w:right="-72"/>
              <w:jc w:val="right"/>
              <w:rPr>
                <w:rFonts w:eastAsia="Arial Unicode MS"/>
                <w:sz w:val="14"/>
                <w:szCs w:val="14"/>
                <w:lang w:val="en-GB" w:bidi="th-TH"/>
              </w:rPr>
            </w:pPr>
          </w:p>
        </w:tc>
      </w:tr>
      <w:tr w:rsidR="00266627" w:rsidRPr="000843A5" w14:paraId="21B4CF98" w14:textId="77777777" w:rsidTr="00BE2B3B">
        <w:tc>
          <w:tcPr>
            <w:tcW w:w="1980" w:type="dxa"/>
          </w:tcPr>
          <w:p w14:paraId="42FFAEBF" w14:textId="77777777" w:rsidR="00266627" w:rsidRPr="000843A5" w:rsidRDefault="00266627" w:rsidP="00BE2B3B">
            <w:pPr>
              <w:ind w:left="-86"/>
              <w:rPr>
                <w:rFonts w:eastAsia="Arial Unicode MS"/>
                <w:b/>
                <w:bCs/>
                <w:sz w:val="14"/>
                <w:szCs w:val="14"/>
                <w:lang w:val="en-GB" w:bidi="th-TH"/>
              </w:rPr>
            </w:pPr>
            <w:r w:rsidRPr="000843A5">
              <w:rPr>
                <w:rFonts w:eastAsia="Arial Unicode MS"/>
                <w:b/>
                <w:bCs/>
                <w:sz w:val="14"/>
                <w:szCs w:val="14"/>
                <w:lang w:val="en-GB" w:bidi="th-TH"/>
              </w:rPr>
              <w:t>Total assets</w:t>
            </w:r>
          </w:p>
        </w:tc>
        <w:tc>
          <w:tcPr>
            <w:tcW w:w="936" w:type="dxa"/>
            <w:tcBorders>
              <w:top w:val="nil"/>
              <w:left w:val="nil"/>
              <w:bottom w:val="single" w:sz="4" w:space="0" w:color="auto"/>
              <w:right w:val="nil"/>
            </w:tcBorders>
          </w:tcPr>
          <w:p w14:paraId="65DFB13F" w14:textId="1BF68566" w:rsidR="00266627" w:rsidRPr="000843A5" w:rsidRDefault="00307752" w:rsidP="00266627">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top w:val="nil"/>
              <w:left w:val="nil"/>
              <w:bottom w:val="single" w:sz="4" w:space="0" w:color="auto"/>
              <w:right w:val="nil"/>
            </w:tcBorders>
          </w:tcPr>
          <w:p w14:paraId="519FB240" w14:textId="5069AA8F" w:rsidR="00266627" w:rsidRPr="000843A5" w:rsidRDefault="00266627" w:rsidP="00266627">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top w:val="nil"/>
              <w:left w:val="nil"/>
              <w:bottom w:val="single" w:sz="4" w:space="0" w:color="auto"/>
              <w:right w:val="nil"/>
            </w:tcBorders>
          </w:tcPr>
          <w:p w14:paraId="76861E75" w14:textId="369CE598" w:rsidR="00266627" w:rsidRPr="000843A5" w:rsidRDefault="00F476E2" w:rsidP="00266627">
            <w:pPr>
              <w:ind w:left="-43" w:right="-72"/>
              <w:jc w:val="right"/>
              <w:rPr>
                <w:rFonts w:eastAsia="Arial Unicode MS"/>
                <w:sz w:val="14"/>
                <w:szCs w:val="14"/>
              </w:rPr>
            </w:pPr>
            <w:r w:rsidRPr="00F476E2">
              <w:rPr>
                <w:rFonts w:eastAsia="Arial Unicode MS"/>
                <w:sz w:val="14"/>
                <w:szCs w:val="14"/>
                <w:lang w:val="en-GB"/>
              </w:rPr>
              <w:t>168</w:t>
            </w:r>
            <w:r w:rsidR="00307752" w:rsidRPr="000843A5">
              <w:rPr>
                <w:rFonts w:eastAsia="Arial Unicode MS"/>
                <w:sz w:val="14"/>
                <w:szCs w:val="14"/>
              </w:rPr>
              <w:t>,</w:t>
            </w:r>
            <w:r w:rsidRPr="00F476E2">
              <w:rPr>
                <w:rFonts w:eastAsia="Arial Unicode MS"/>
                <w:sz w:val="14"/>
                <w:szCs w:val="14"/>
                <w:lang w:val="en-GB"/>
              </w:rPr>
              <w:t>706</w:t>
            </w:r>
          </w:p>
        </w:tc>
        <w:tc>
          <w:tcPr>
            <w:tcW w:w="936" w:type="dxa"/>
            <w:tcBorders>
              <w:top w:val="nil"/>
              <w:left w:val="nil"/>
              <w:bottom w:val="single" w:sz="4" w:space="0" w:color="auto"/>
              <w:right w:val="nil"/>
            </w:tcBorders>
          </w:tcPr>
          <w:p w14:paraId="124B6D36" w14:textId="525DF8AA" w:rsidR="00266627" w:rsidRPr="000843A5" w:rsidRDefault="00F476E2" w:rsidP="00266627">
            <w:pPr>
              <w:ind w:left="-43" w:right="-72"/>
              <w:jc w:val="right"/>
              <w:rPr>
                <w:rFonts w:eastAsia="Arial Unicode MS"/>
                <w:sz w:val="14"/>
                <w:szCs w:val="14"/>
                <w:lang w:val="en-GB" w:bidi="th-TH"/>
              </w:rPr>
            </w:pPr>
            <w:r w:rsidRPr="00F476E2">
              <w:rPr>
                <w:rFonts w:eastAsia="Arial Unicode MS"/>
                <w:sz w:val="14"/>
                <w:szCs w:val="14"/>
                <w:lang w:val="en-GB"/>
              </w:rPr>
              <w:t>165</w:t>
            </w:r>
            <w:r w:rsidR="00266627" w:rsidRPr="000843A5">
              <w:rPr>
                <w:rFonts w:eastAsia="Arial Unicode MS"/>
                <w:sz w:val="14"/>
                <w:szCs w:val="14"/>
              </w:rPr>
              <w:t>,</w:t>
            </w:r>
            <w:r w:rsidRPr="00F476E2">
              <w:rPr>
                <w:rFonts w:eastAsia="Arial Unicode MS"/>
                <w:sz w:val="14"/>
                <w:szCs w:val="14"/>
                <w:lang w:val="en-GB"/>
              </w:rPr>
              <w:t>728</w:t>
            </w:r>
          </w:p>
        </w:tc>
        <w:tc>
          <w:tcPr>
            <w:tcW w:w="936" w:type="dxa"/>
            <w:tcBorders>
              <w:top w:val="nil"/>
              <w:left w:val="nil"/>
              <w:bottom w:val="single" w:sz="4" w:space="0" w:color="auto"/>
              <w:right w:val="nil"/>
            </w:tcBorders>
          </w:tcPr>
          <w:p w14:paraId="72A96A16" w14:textId="0661A547" w:rsidR="00266627" w:rsidRPr="000843A5" w:rsidRDefault="00307752" w:rsidP="00266627">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top w:val="nil"/>
              <w:left w:val="nil"/>
              <w:bottom w:val="single" w:sz="4" w:space="0" w:color="auto"/>
              <w:right w:val="nil"/>
            </w:tcBorders>
          </w:tcPr>
          <w:p w14:paraId="6857B40B" w14:textId="31747B96" w:rsidR="00266627" w:rsidRPr="000843A5" w:rsidRDefault="00266627" w:rsidP="00266627">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top w:val="nil"/>
              <w:left w:val="nil"/>
              <w:bottom w:val="single" w:sz="4" w:space="0" w:color="auto"/>
              <w:right w:val="nil"/>
            </w:tcBorders>
          </w:tcPr>
          <w:p w14:paraId="07A2F320" w14:textId="3BF401BF" w:rsidR="00266627" w:rsidRPr="000843A5" w:rsidRDefault="00F476E2" w:rsidP="00266627">
            <w:pPr>
              <w:ind w:left="-43" w:right="-72"/>
              <w:jc w:val="right"/>
              <w:rPr>
                <w:rFonts w:eastAsia="Arial Unicode MS"/>
                <w:sz w:val="14"/>
                <w:szCs w:val="14"/>
                <w:cs/>
                <w:lang w:val="en-GB" w:bidi="th-TH"/>
              </w:rPr>
            </w:pPr>
            <w:r w:rsidRPr="00F476E2">
              <w:rPr>
                <w:rFonts w:eastAsia="Arial Unicode MS"/>
                <w:sz w:val="14"/>
                <w:szCs w:val="14"/>
                <w:lang w:val="en-GB" w:bidi="th-TH"/>
              </w:rPr>
              <w:t>168</w:t>
            </w:r>
            <w:r w:rsidR="00307752" w:rsidRPr="000843A5">
              <w:rPr>
                <w:rFonts w:eastAsia="Arial Unicode MS"/>
                <w:sz w:val="14"/>
                <w:szCs w:val="14"/>
                <w:lang w:val="en-GB" w:bidi="th-TH"/>
              </w:rPr>
              <w:t>,</w:t>
            </w:r>
            <w:r w:rsidRPr="00F476E2">
              <w:rPr>
                <w:rFonts w:eastAsia="Arial Unicode MS"/>
                <w:sz w:val="14"/>
                <w:szCs w:val="14"/>
                <w:lang w:val="en-GB" w:bidi="th-TH"/>
              </w:rPr>
              <w:t>706</w:t>
            </w:r>
          </w:p>
        </w:tc>
        <w:tc>
          <w:tcPr>
            <w:tcW w:w="936" w:type="dxa"/>
            <w:tcBorders>
              <w:top w:val="nil"/>
              <w:left w:val="nil"/>
              <w:bottom w:val="single" w:sz="4" w:space="0" w:color="auto"/>
              <w:right w:val="nil"/>
            </w:tcBorders>
          </w:tcPr>
          <w:p w14:paraId="1155C009" w14:textId="16CD47FD" w:rsidR="00266627" w:rsidRPr="000843A5" w:rsidRDefault="00F476E2" w:rsidP="00266627">
            <w:pPr>
              <w:ind w:left="-43" w:right="-72"/>
              <w:jc w:val="right"/>
              <w:rPr>
                <w:rFonts w:eastAsia="Arial Unicode MS"/>
                <w:sz w:val="14"/>
                <w:szCs w:val="14"/>
                <w:lang w:val="en-GB" w:bidi="th-TH"/>
              </w:rPr>
            </w:pPr>
            <w:r w:rsidRPr="00F476E2">
              <w:rPr>
                <w:rFonts w:eastAsia="Arial Unicode MS"/>
                <w:sz w:val="14"/>
                <w:szCs w:val="14"/>
                <w:lang w:val="en-GB"/>
              </w:rPr>
              <w:t>165</w:t>
            </w:r>
            <w:r w:rsidR="00266627" w:rsidRPr="000843A5">
              <w:rPr>
                <w:rFonts w:eastAsia="Arial Unicode MS"/>
                <w:sz w:val="14"/>
                <w:szCs w:val="14"/>
              </w:rPr>
              <w:t>,</w:t>
            </w:r>
            <w:r w:rsidRPr="00F476E2">
              <w:rPr>
                <w:rFonts w:eastAsia="Arial Unicode MS"/>
                <w:sz w:val="14"/>
                <w:szCs w:val="14"/>
                <w:lang w:val="en-GB"/>
              </w:rPr>
              <w:t>728</w:t>
            </w:r>
          </w:p>
        </w:tc>
      </w:tr>
      <w:bookmarkEnd w:id="7"/>
    </w:tbl>
    <w:p w14:paraId="6276C8E7" w14:textId="77777777" w:rsidR="004B44FF" w:rsidRPr="000843A5" w:rsidRDefault="004B44FF" w:rsidP="004B44FF">
      <w:pPr>
        <w:spacing w:after="0" w:line="240" w:lineRule="auto"/>
        <w:jc w:val="both"/>
        <w:rPr>
          <w:rFonts w:eastAsia="Arial Unicode MS"/>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861A95" w:rsidRPr="000843A5" w14:paraId="5D65729D" w14:textId="77777777" w:rsidTr="00BE2B3B">
        <w:tc>
          <w:tcPr>
            <w:tcW w:w="1980" w:type="dxa"/>
          </w:tcPr>
          <w:p w14:paraId="02063AE3" w14:textId="77777777" w:rsidR="004B44FF" w:rsidRPr="000843A5" w:rsidRDefault="004B44FF" w:rsidP="00BE2B3B">
            <w:pPr>
              <w:ind w:left="-86"/>
              <w:rPr>
                <w:rFonts w:eastAsia="Arial Unicode MS"/>
                <w:sz w:val="14"/>
                <w:szCs w:val="14"/>
                <w:lang w:val="en-GB" w:bidi="th-TH"/>
              </w:rPr>
            </w:pPr>
          </w:p>
        </w:tc>
        <w:tc>
          <w:tcPr>
            <w:tcW w:w="7488" w:type="dxa"/>
            <w:gridSpan w:val="8"/>
            <w:tcBorders>
              <w:bottom w:val="single" w:sz="4" w:space="0" w:color="auto"/>
            </w:tcBorders>
          </w:tcPr>
          <w:p w14:paraId="440DB855" w14:textId="62A81E94" w:rsidR="004B44FF" w:rsidRPr="000843A5" w:rsidRDefault="004B44FF">
            <w:pPr>
              <w:jc w:val="center"/>
              <w:rPr>
                <w:rFonts w:eastAsia="Arial Unicode MS"/>
                <w:b/>
                <w:bCs/>
                <w:sz w:val="14"/>
                <w:szCs w:val="14"/>
                <w:lang w:val="en-GB" w:bidi="th-TH"/>
              </w:rPr>
            </w:pPr>
            <w:r w:rsidRPr="000843A5">
              <w:rPr>
                <w:rFonts w:eastAsia="Arial Unicode MS"/>
                <w:b/>
                <w:bCs/>
                <w:sz w:val="14"/>
                <w:szCs w:val="14"/>
                <w:lang w:bidi="th-TH"/>
              </w:rPr>
              <w:t>Separate financial information</w:t>
            </w:r>
          </w:p>
        </w:tc>
      </w:tr>
      <w:tr w:rsidR="00861A95" w:rsidRPr="000843A5" w14:paraId="2D219C9A" w14:textId="77777777" w:rsidTr="00BE2B3B">
        <w:tc>
          <w:tcPr>
            <w:tcW w:w="1980" w:type="dxa"/>
          </w:tcPr>
          <w:p w14:paraId="17EAEACC" w14:textId="77777777" w:rsidR="004B44FF" w:rsidRPr="000843A5" w:rsidRDefault="004B44FF" w:rsidP="00BE2B3B">
            <w:pPr>
              <w:ind w:left="-86"/>
              <w:rPr>
                <w:rFonts w:eastAsia="Arial Unicode MS"/>
                <w:sz w:val="14"/>
                <w:szCs w:val="14"/>
                <w:lang w:val="en-GB" w:bidi="th-TH"/>
              </w:rPr>
            </w:pPr>
          </w:p>
        </w:tc>
        <w:tc>
          <w:tcPr>
            <w:tcW w:w="1872" w:type="dxa"/>
            <w:gridSpan w:val="2"/>
            <w:tcBorders>
              <w:top w:val="single" w:sz="4" w:space="0" w:color="auto"/>
              <w:bottom w:val="single" w:sz="4" w:space="0" w:color="auto"/>
            </w:tcBorders>
          </w:tcPr>
          <w:p w14:paraId="2A3E4DF5" w14:textId="40808D9C" w:rsidR="004B44FF" w:rsidRPr="000843A5" w:rsidRDefault="004B44FF">
            <w:pPr>
              <w:jc w:val="center"/>
              <w:rPr>
                <w:rFonts w:eastAsia="Arial Unicode MS"/>
                <w:b/>
                <w:bCs/>
                <w:sz w:val="14"/>
                <w:szCs w:val="14"/>
                <w:lang w:val="en-GB" w:bidi="th-TH"/>
              </w:rPr>
            </w:pPr>
            <w:r w:rsidRPr="000843A5">
              <w:rPr>
                <w:rFonts w:eastAsia="Arial Unicode MS"/>
                <w:b/>
                <w:bCs/>
                <w:sz w:val="14"/>
                <w:szCs w:val="14"/>
                <w:lang w:bidi="th-TH"/>
              </w:rPr>
              <w:t xml:space="preserve">Level </w:t>
            </w:r>
            <w:r w:rsidR="00F476E2" w:rsidRPr="00F476E2">
              <w:rPr>
                <w:rFonts w:eastAsia="Arial Unicode MS"/>
                <w:b/>
                <w:bCs/>
                <w:sz w:val="14"/>
                <w:szCs w:val="14"/>
                <w:lang w:val="en-GB" w:bidi="th-TH"/>
              </w:rPr>
              <w:t>1</w:t>
            </w:r>
          </w:p>
        </w:tc>
        <w:tc>
          <w:tcPr>
            <w:tcW w:w="1872" w:type="dxa"/>
            <w:gridSpan w:val="2"/>
            <w:tcBorders>
              <w:top w:val="single" w:sz="4" w:space="0" w:color="auto"/>
              <w:bottom w:val="single" w:sz="4" w:space="0" w:color="auto"/>
            </w:tcBorders>
          </w:tcPr>
          <w:p w14:paraId="33416C2C" w14:textId="0BA474DD" w:rsidR="004B44FF" w:rsidRPr="000843A5" w:rsidRDefault="004B44FF">
            <w:pPr>
              <w:jc w:val="center"/>
              <w:rPr>
                <w:rFonts w:eastAsia="Arial Unicode MS"/>
                <w:b/>
                <w:bCs/>
                <w:sz w:val="14"/>
                <w:szCs w:val="14"/>
                <w:lang w:val="en-GB" w:bidi="th-TH"/>
              </w:rPr>
            </w:pPr>
            <w:r w:rsidRPr="000843A5">
              <w:rPr>
                <w:rFonts w:eastAsia="Arial Unicode MS"/>
                <w:b/>
                <w:bCs/>
                <w:sz w:val="14"/>
                <w:szCs w:val="14"/>
                <w:lang w:val="en-GB" w:bidi="th-TH"/>
              </w:rPr>
              <w:t xml:space="preserve">Level </w:t>
            </w:r>
            <w:r w:rsidR="00F476E2" w:rsidRPr="00F476E2">
              <w:rPr>
                <w:rFonts w:eastAsia="Arial Unicode MS"/>
                <w:b/>
                <w:bCs/>
                <w:sz w:val="14"/>
                <w:szCs w:val="14"/>
                <w:lang w:val="en-GB" w:bidi="th-TH"/>
              </w:rPr>
              <w:t>2</w:t>
            </w:r>
          </w:p>
        </w:tc>
        <w:tc>
          <w:tcPr>
            <w:tcW w:w="1872" w:type="dxa"/>
            <w:gridSpan w:val="2"/>
            <w:tcBorders>
              <w:top w:val="single" w:sz="4" w:space="0" w:color="auto"/>
              <w:bottom w:val="single" w:sz="4" w:space="0" w:color="auto"/>
            </w:tcBorders>
          </w:tcPr>
          <w:p w14:paraId="6FDFA85A" w14:textId="4BB31FDB" w:rsidR="004B44FF" w:rsidRPr="000843A5" w:rsidRDefault="004B44FF">
            <w:pPr>
              <w:jc w:val="center"/>
              <w:rPr>
                <w:rFonts w:eastAsia="Arial Unicode MS"/>
                <w:b/>
                <w:bCs/>
                <w:sz w:val="14"/>
                <w:szCs w:val="14"/>
                <w:lang w:val="en-GB" w:bidi="th-TH"/>
              </w:rPr>
            </w:pPr>
            <w:r w:rsidRPr="000843A5">
              <w:rPr>
                <w:rFonts w:eastAsia="Arial Unicode MS"/>
                <w:b/>
                <w:bCs/>
                <w:sz w:val="14"/>
                <w:szCs w:val="14"/>
                <w:lang w:val="en-GB" w:bidi="th-TH"/>
              </w:rPr>
              <w:t xml:space="preserve">Level </w:t>
            </w:r>
            <w:r w:rsidR="00F476E2" w:rsidRPr="00F476E2">
              <w:rPr>
                <w:rFonts w:eastAsia="Arial Unicode MS"/>
                <w:b/>
                <w:bCs/>
                <w:sz w:val="14"/>
                <w:szCs w:val="14"/>
                <w:lang w:val="en-GB" w:bidi="th-TH"/>
              </w:rPr>
              <w:t>3</w:t>
            </w:r>
          </w:p>
        </w:tc>
        <w:tc>
          <w:tcPr>
            <w:tcW w:w="1872" w:type="dxa"/>
            <w:gridSpan w:val="2"/>
            <w:tcBorders>
              <w:top w:val="single" w:sz="4" w:space="0" w:color="auto"/>
              <w:bottom w:val="single" w:sz="4" w:space="0" w:color="auto"/>
            </w:tcBorders>
          </w:tcPr>
          <w:p w14:paraId="724A72C3" w14:textId="77777777" w:rsidR="004B44FF" w:rsidRPr="000843A5" w:rsidRDefault="004B44FF">
            <w:pPr>
              <w:jc w:val="center"/>
              <w:rPr>
                <w:rFonts w:eastAsia="Arial Unicode MS"/>
                <w:b/>
                <w:bCs/>
                <w:sz w:val="14"/>
                <w:szCs w:val="14"/>
                <w:lang w:val="en-GB" w:bidi="th-TH"/>
              </w:rPr>
            </w:pPr>
            <w:r w:rsidRPr="000843A5">
              <w:rPr>
                <w:rFonts w:eastAsia="Arial Unicode MS"/>
                <w:b/>
                <w:bCs/>
                <w:sz w:val="14"/>
                <w:szCs w:val="14"/>
                <w:lang w:val="en-GB" w:bidi="th-TH"/>
              </w:rPr>
              <w:t>Total</w:t>
            </w:r>
          </w:p>
        </w:tc>
      </w:tr>
      <w:tr w:rsidR="00231C2E" w:rsidRPr="000843A5" w14:paraId="046168B5" w14:textId="77777777" w:rsidTr="00BE2B3B">
        <w:tc>
          <w:tcPr>
            <w:tcW w:w="1980" w:type="dxa"/>
          </w:tcPr>
          <w:p w14:paraId="7D8179DD" w14:textId="77777777" w:rsidR="00231C2E" w:rsidRPr="000843A5" w:rsidRDefault="00231C2E" w:rsidP="00231C2E">
            <w:pPr>
              <w:ind w:left="-86"/>
              <w:rPr>
                <w:rFonts w:eastAsia="Arial Unicode MS"/>
                <w:sz w:val="14"/>
                <w:szCs w:val="14"/>
                <w:lang w:val="en-GB" w:bidi="th-TH"/>
              </w:rPr>
            </w:pPr>
          </w:p>
        </w:tc>
        <w:tc>
          <w:tcPr>
            <w:tcW w:w="936" w:type="dxa"/>
            <w:tcBorders>
              <w:top w:val="single" w:sz="4" w:space="0" w:color="auto"/>
            </w:tcBorders>
          </w:tcPr>
          <w:p w14:paraId="4088A6BF" w14:textId="10313584" w:rsidR="00231C2E" w:rsidRPr="000843A5" w:rsidRDefault="00F476E2" w:rsidP="00231C2E">
            <w:pPr>
              <w:ind w:left="-194" w:right="-72"/>
              <w:jc w:val="right"/>
              <w:rPr>
                <w:rFonts w:eastAsia="Arial Unicode MS"/>
                <w:b/>
                <w:bCs/>
                <w:spacing w:val="-4"/>
                <w:sz w:val="14"/>
                <w:szCs w:val="14"/>
                <w:lang w:val="en-GB" w:bidi="th-TH"/>
              </w:rPr>
            </w:pPr>
            <w:r w:rsidRPr="00F476E2">
              <w:rPr>
                <w:rFonts w:eastAsia="Arial Unicode MS"/>
                <w:b/>
                <w:bCs/>
                <w:spacing w:val="-4"/>
                <w:sz w:val="14"/>
                <w:szCs w:val="14"/>
                <w:lang w:val="en-GB" w:bidi="th-TH"/>
              </w:rPr>
              <w:t>30</w:t>
            </w:r>
            <w:r w:rsidR="00231C2E" w:rsidRPr="000843A5">
              <w:rPr>
                <w:rFonts w:eastAsia="Arial Unicode MS"/>
                <w:b/>
                <w:bCs/>
                <w:spacing w:val="-4"/>
                <w:sz w:val="14"/>
                <w:szCs w:val="14"/>
                <w:lang w:val="en-GB" w:bidi="th-TH"/>
              </w:rPr>
              <w:t xml:space="preserve"> June </w:t>
            </w:r>
          </w:p>
          <w:p w14:paraId="3987CE39" w14:textId="5DB967F1"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2026</w:t>
            </w:r>
          </w:p>
        </w:tc>
        <w:tc>
          <w:tcPr>
            <w:tcW w:w="936" w:type="dxa"/>
            <w:tcBorders>
              <w:top w:val="single" w:sz="4" w:space="0" w:color="auto"/>
            </w:tcBorders>
          </w:tcPr>
          <w:p w14:paraId="3F0003D5" w14:textId="20022EF6"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31</w:t>
            </w:r>
            <w:r w:rsidR="00231C2E" w:rsidRPr="000843A5">
              <w:rPr>
                <w:rFonts w:eastAsia="Arial Unicode MS"/>
                <w:b/>
                <w:bCs/>
                <w:spacing w:val="-2"/>
                <w:sz w:val="14"/>
                <w:szCs w:val="14"/>
                <w:lang w:val="en-GB" w:bidi="th-TH"/>
              </w:rPr>
              <w:t xml:space="preserve"> December </w:t>
            </w:r>
            <w:r w:rsidRPr="00F476E2">
              <w:rPr>
                <w:rFonts w:eastAsia="Arial Unicode MS"/>
                <w:b/>
                <w:bCs/>
                <w:spacing w:val="-2"/>
                <w:sz w:val="14"/>
                <w:szCs w:val="14"/>
                <w:lang w:val="en-GB" w:bidi="th-TH"/>
              </w:rPr>
              <w:t>2025</w:t>
            </w:r>
            <w:r w:rsidR="00231C2E" w:rsidRPr="000843A5">
              <w:rPr>
                <w:rFonts w:eastAsia="Arial Unicode MS" w:cs="Angsana New"/>
                <w:b/>
                <w:bCs/>
                <w:spacing w:val="-2"/>
                <w:sz w:val="14"/>
                <w:szCs w:val="14"/>
                <w:cs/>
                <w:lang w:val="en-GB" w:bidi="th-TH"/>
              </w:rPr>
              <w:t xml:space="preserve"> </w:t>
            </w:r>
          </w:p>
        </w:tc>
        <w:tc>
          <w:tcPr>
            <w:tcW w:w="936" w:type="dxa"/>
            <w:tcBorders>
              <w:top w:val="single" w:sz="4" w:space="0" w:color="auto"/>
            </w:tcBorders>
          </w:tcPr>
          <w:p w14:paraId="3D054A97" w14:textId="07BCE5E6" w:rsidR="00231C2E" w:rsidRPr="000843A5" w:rsidRDefault="00F476E2" w:rsidP="00231C2E">
            <w:pPr>
              <w:ind w:left="-194" w:right="-72"/>
              <w:jc w:val="right"/>
              <w:rPr>
                <w:rFonts w:eastAsia="Arial Unicode MS"/>
                <w:b/>
                <w:bCs/>
                <w:spacing w:val="-4"/>
                <w:sz w:val="14"/>
                <w:szCs w:val="14"/>
                <w:lang w:val="en-GB" w:bidi="th-TH"/>
              </w:rPr>
            </w:pPr>
            <w:r w:rsidRPr="00F476E2">
              <w:rPr>
                <w:rFonts w:eastAsia="Arial Unicode MS"/>
                <w:b/>
                <w:bCs/>
                <w:spacing w:val="-4"/>
                <w:sz w:val="14"/>
                <w:szCs w:val="14"/>
                <w:lang w:val="en-GB" w:bidi="th-TH"/>
              </w:rPr>
              <w:t>30</w:t>
            </w:r>
            <w:r w:rsidR="00231C2E" w:rsidRPr="000843A5">
              <w:rPr>
                <w:rFonts w:eastAsia="Arial Unicode MS"/>
                <w:b/>
                <w:bCs/>
                <w:spacing w:val="-4"/>
                <w:sz w:val="14"/>
                <w:szCs w:val="14"/>
                <w:lang w:val="en-GB" w:bidi="th-TH"/>
              </w:rPr>
              <w:t xml:space="preserve"> June </w:t>
            </w:r>
          </w:p>
          <w:p w14:paraId="41FEF0F1" w14:textId="127F98BE"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2026</w:t>
            </w:r>
          </w:p>
        </w:tc>
        <w:tc>
          <w:tcPr>
            <w:tcW w:w="936" w:type="dxa"/>
            <w:tcBorders>
              <w:top w:val="single" w:sz="4" w:space="0" w:color="auto"/>
            </w:tcBorders>
          </w:tcPr>
          <w:p w14:paraId="58012379" w14:textId="6765BC33"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31</w:t>
            </w:r>
            <w:r w:rsidR="00231C2E" w:rsidRPr="000843A5">
              <w:rPr>
                <w:rFonts w:eastAsia="Arial Unicode MS"/>
                <w:b/>
                <w:bCs/>
                <w:spacing w:val="-2"/>
                <w:sz w:val="14"/>
                <w:szCs w:val="14"/>
                <w:lang w:val="en-GB" w:bidi="th-TH"/>
              </w:rPr>
              <w:t xml:space="preserve"> December </w:t>
            </w:r>
            <w:r w:rsidRPr="00F476E2">
              <w:rPr>
                <w:rFonts w:eastAsia="Arial Unicode MS"/>
                <w:b/>
                <w:bCs/>
                <w:spacing w:val="-2"/>
                <w:sz w:val="14"/>
                <w:szCs w:val="14"/>
                <w:lang w:val="en-GB" w:bidi="th-TH"/>
              </w:rPr>
              <w:t>2025</w:t>
            </w:r>
            <w:r w:rsidR="00231C2E" w:rsidRPr="000843A5">
              <w:rPr>
                <w:rFonts w:eastAsia="Arial Unicode MS" w:cs="Angsana New"/>
                <w:b/>
                <w:bCs/>
                <w:spacing w:val="-2"/>
                <w:sz w:val="14"/>
                <w:szCs w:val="14"/>
                <w:cs/>
                <w:lang w:val="en-GB" w:bidi="th-TH"/>
              </w:rPr>
              <w:t xml:space="preserve"> </w:t>
            </w:r>
          </w:p>
        </w:tc>
        <w:tc>
          <w:tcPr>
            <w:tcW w:w="936" w:type="dxa"/>
            <w:tcBorders>
              <w:top w:val="single" w:sz="4" w:space="0" w:color="auto"/>
            </w:tcBorders>
          </w:tcPr>
          <w:p w14:paraId="5CCB3FF5" w14:textId="7D349EC2" w:rsidR="00231C2E" w:rsidRPr="000843A5" w:rsidRDefault="00F476E2" w:rsidP="00231C2E">
            <w:pPr>
              <w:ind w:left="-194" w:right="-72"/>
              <w:jc w:val="right"/>
              <w:rPr>
                <w:rFonts w:eastAsia="Arial Unicode MS"/>
                <w:b/>
                <w:bCs/>
                <w:spacing w:val="-4"/>
                <w:sz w:val="14"/>
                <w:szCs w:val="14"/>
                <w:lang w:val="en-GB" w:bidi="th-TH"/>
              </w:rPr>
            </w:pPr>
            <w:r w:rsidRPr="00F476E2">
              <w:rPr>
                <w:rFonts w:eastAsia="Arial Unicode MS"/>
                <w:b/>
                <w:bCs/>
                <w:spacing w:val="-4"/>
                <w:sz w:val="14"/>
                <w:szCs w:val="14"/>
                <w:lang w:val="en-GB" w:bidi="th-TH"/>
              </w:rPr>
              <w:t>30</w:t>
            </w:r>
            <w:r w:rsidR="00231C2E" w:rsidRPr="000843A5">
              <w:rPr>
                <w:rFonts w:eastAsia="Arial Unicode MS"/>
                <w:b/>
                <w:bCs/>
                <w:spacing w:val="-4"/>
                <w:sz w:val="14"/>
                <w:szCs w:val="14"/>
                <w:lang w:val="en-GB" w:bidi="th-TH"/>
              </w:rPr>
              <w:t xml:space="preserve"> June </w:t>
            </w:r>
          </w:p>
          <w:p w14:paraId="4BFDF857" w14:textId="38CF3F7B"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2026</w:t>
            </w:r>
          </w:p>
        </w:tc>
        <w:tc>
          <w:tcPr>
            <w:tcW w:w="936" w:type="dxa"/>
            <w:tcBorders>
              <w:top w:val="single" w:sz="4" w:space="0" w:color="auto"/>
            </w:tcBorders>
          </w:tcPr>
          <w:p w14:paraId="7E9A2BDE" w14:textId="0D1810DD"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31</w:t>
            </w:r>
            <w:r w:rsidR="00231C2E" w:rsidRPr="000843A5">
              <w:rPr>
                <w:rFonts w:eastAsia="Arial Unicode MS"/>
                <w:b/>
                <w:bCs/>
                <w:spacing w:val="-2"/>
                <w:sz w:val="14"/>
                <w:szCs w:val="14"/>
                <w:lang w:val="en-GB" w:bidi="th-TH"/>
              </w:rPr>
              <w:t xml:space="preserve"> December </w:t>
            </w:r>
            <w:r w:rsidRPr="00F476E2">
              <w:rPr>
                <w:rFonts w:eastAsia="Arial Unicode MS"/>
                <w:b/>
                <w:bCs/>
                <w:spacing w:val="-2"/>
                <w:sz w:val="14"/>
                <w:szCs w:val="14"/>
                <w:lang w:val="en-GB" w:bidi="th-TH"/>
              </w:rPr>
              <w:t>2025</w:t>
            </w:r>
            <w:r w:rsidR="00231C2E" w:rsidRPr="000843A5">
              <w:rPr>
                <w:rFonts w:eastAsia="Arial Unicode MS" w:cs="Angsana New"/>
                <w:b/>
                <w:bCs/>
                <w:spacing w:val="-2"/>
                <w:sz w:val="14"/>
                <w:szCs w:val="14"/>
                <w:cs/>
                <w:lang w:val="en-GB" w:bidi="th-TH"/>
              </w:rPr>
              <w:t xml:space="preserve"> </w:t>
            </w:r>
          </w:p>
        </w:tc>
        <w:tc>
          <w:tcPr>
            <w:tcW w:w="936" w:type="dxa"/>
            <w:tcBorders>
              <w:top w:val="single" w:sz="4" w:space="0" w:color="auto"/>
            </w:tcBorders>
          </w:tcPr>
          <w:p w14:paraId="0313045C" w14:textId="18983D05" w:rsidR="00231C2E" w:rsidRPr="000843A5" w:rsidRDefault="00F476E2" w:rsidP="00231C2E">
            <w:pPr>
              <w:ind w:left="-194" w:right="-72"/>
              <w:jc w:val="right"/>
              <w:rPr>
                <w:rFonts w:eastAsia="Arial Unicode MS"/>
                <w:b/>
                <w:bCs/>
                <w:spacing w:val="-4"/>
                <w:sz w:val="14"/>
                <w:szCs w:val="14"/>
                <w:lang w:val="en-GB" w:bidi="th-TH"/>
              </w:rPr>
            </w:pPr>
            <w:r w:rsidRPr="00F476E2">
              <w:rPr>
                <w:rFonts w:eastAsia="Arial Unicode MS"/>
                <w:b/>
                <w:bCs/>
                <w:spacing w:val="-4"/>
                <w:sz w:val="14"/>
                <w:szCs w:val="14"/>
                <w:lang w:val="en-GB" w:bidi="th-TH"/>
              </w:rPr>
              <w:t>30</w:t>
            </w:r>
            <w:r w:rsidR="00231C2E" w:rsidRPr="000843A5">
              <w:rPr>
                <w:rFonts w:eastAsia="Arial Unicode MS"/>
                <w:b/>
                <w:bCs/>
                <w:spacing w:val="-4"/>
                <w:sz w:val="14"/>
                <w:szCs w:val="14"/>
                <w:lang w:val="en-GB" w:bidi="th-TH"/>
              </w:rPr>
              <w:t xml:space="preserve"> June </w:t>
            </w:r>
          </w:p>
          <w:p w14:paraId="7A1AEAFE" w14:textId="3644528B"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2026</w:t>
            </w:r>
          </w:p>
        </w:tc>
        <w:tc>
          <w:tcPr>
            <w:tcW w:w="936" w:type="dxa"/>
            <w:tcBorders>
              <w:top w:val="single" w:sz="4" w:space="0" w:color="auto"/>
            </w:tcBorders>
          </w:tcPr>
          <w:p w14:paraId="616BEC9F" w14:textId="45021692" w:rsidR="00231C2E" w:rsidRPr="000843A5" w:rsidRDefault="00F476E2" w:rsidP="00231C2E">
            <w:pPr>
              <w:ind w:left="-58" w:right="-72"/>
              <w:jc w:val="right"/>
              <w:rPr>
                <w:rFonts w:eastAsia="Arial Unicode MS"/>
                <w:b/>
                <w:bCs/>
                <w:spacing w:val="-2"/>
                <w:sz w:val="14"/>
                <w:szCs w:val="14"/>
                <w:lang w:val="en-GB" w:bidi="th-TH"/>
              </w:rPr>
            </w:pPr>
            <w:r w:rsidRPr="00F476E2">
              <w:rPr>
                <w:rFonts w:eastAsia="Arial Unicode MS"/>
                <w:b/>
                <w:bCs/>
                <w:spacing w:val="-2"/>
                <w:sz w:val="14"/>
                <w:szCs w:val="14"/>
                <w:lang w:val="en-GB" w:bidi="th-TH"/>
              </w:rPr>
              <w:t>31</w:t>
            </w:r>
            <w:r w:rsidR="00231C2E" w:rsidRPr="000843A5">
              <w:rPr>
                <w:rFonts w:eastAsia="Arial Unicode MS"/>
                <w:b/>
                <w:bCs/>
                <w:spacing w:val="-2"/>
                <w:sz w:val="14"/>
                <w:szCs w:val="14"/>
                <w:lang w:val="en-GB" w:bidi="th-TH"/>
              </w:rPr>
              <w:t xml:space="preserve"> December </w:t>
            </w:r>
            <w:r w:rsidRPr="00F476E2">
              <w:rPr>
                <w:rFonts w:eastAsia="Arial Unicode MS"/>
                <w:b/>
                <w:bCs/>
                <w:spacing w:val="-2"/>
                <w:sz w:val="14"/>
                <w:szCs w:val="14"/>
                <w:lang w:val="en-GB" w:bidi="th-TH"/>
              </w:rPr>
              <w:t>2025</w:t>
            </w:r>
          </w:p>
        </w:tc>
      </w:tr>
      <w:tr w:rsidR="00B175BD" w:rsidRPr="000843A5" w14:paraId="21E370D3" w14:textId="77777777" w:rsidTr="00BE2B3B">
        <w:tc>
          <w:tcPr>
            <w:tcW w:w="1980" w:type="dxa"/>
          </w:tcPr>
          <w:p w14:paraId="72D2266C" w14:textId="77777777" w:rsidR="00B175BD" w:rsidRPr="000843A5" w:rsidRDefault="00B175BD" w:rsidP="00BE2B3B">
            <w:pPr>
              <w:ind w:left="-86"/>
              <w:rPr>
                <w:rFonts w:eastAsia="Arial Unicode MS"/>
                <w:sz w:val="14"/>
                <w:szCs w:val="14"/>
              </w:rPr>
            </w:pPr>
          </w:p>
        </w:tc>
        <w:tc>
          <w:tcPr>
            <w:tcW w:w="936" w:type="dxa"/>
            <w:tcBorders>
              <w:bottom w:val="single" w:sz="4" w:space="0" w:color="auto"/>
            </w:tcBorders>
          </w:tcPr>
          <w:p w14:paraId="031903F6" w14:textId="6B53821A" w:rsidR="00B175BD"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71B99841" w14:textId="5AB281FC" w:rsidR="00B175BD"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7812F60A" w14:textId="3DB27F54" w:rsidR="00B175BD"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0A75DB4B" w14:textId="323D2E9D" w:rsidR="00B175BD"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666A70E2" w14:textId="4AC176C6" w:rsidR="00B175BD"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1C79877D" w14:textId="5997CBA7" w:rsidR="00B175BD"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7D4F83C6" w14:textId="744A1A3E" w:rsidR="00B175BD"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c>
          <w:tcPr>
            <w:tcW w:w="936" w:type="dxa"/>
            <w:tcBorders>
              <w:bottom w:val="single" w:sz="4" w:space="0" w:color="auto"/>
            </w:tcBorders>
          </w:tcPr>
          <w:p w14:paraId="6E7F3A10" w14:textId="2836D8FF" w:rsidR="00B175BD" w:rsidRPr="000843A5" w:rsidRDefault="00BE2B3B" w:rsidP="00BE2B3B">
            <w:pPr>
              <w:ind w:left="-58" w:right="-72"/>
              <w:jc w:val="right"/>
              <w:rPr>
                <w:rFonts w:eastAsia="Arial Unicode MS"/>
                <w:b/>
                <w:bCs/>
                <w:spacing w:val="-2"/>
                <w:sz w:val="14"/>
                <w:szCs w:val="14"/>
              </w:rPr>
            </w:pPr>
            <w:r w:rsidRPr="000843A5">
              <w:rPr>
                <w:rFonts w:eastAsia="Arial Unicode MS"/>
                <w:b/>
                <w:bCs/>
                <w:spacing w:val="-2"/>
                <w:sz w:val="14"/>
                <w:szCs w:val="14"/>
              </w:rPr>
              <w:t>Thousand Baht</w:t>
            </w:r>
          </w:p>
        </w:tc>
      </w:tr>
      <w:tr w:rsidR="00861A95" w:rsidRPr="000843A5" w14:paraId="1628ED22" w14:textId="77777777" w:rsidTr="00BE2B3B">
        <w:tc>
          <w:tcPr>
            <w:tcW w:w="1980" w:type="dxa"/>
          </w:tcPr>
          <w:p w14:paraId="27FA8C2C" w14:textId="77777777" w:rsidR="004B44FF" w:rsidRPr="000843A5" w:rsidRDefault="004B44FF" w:rsidP="00BE2B3B">
            <w:pPr>
              <w:ind w:left="-86"/>
              <w:rPr>
                <w:rFonts w:eastAsia="Arial Unicode MS"/>
                <w:b/>
                <w:bCs/>
                <w:sz w:val="14"/>
                <w:szCs w:val="14"/>
                <w:lang w:val="en-GB" w:bidi="th-TH"/>
              </w:rPr>
            </w:pPr>
            <w:r w:rsidRPr="000843A5">
              <w:rPr>
                <w:rFonts w:eastAsia="Arial Unicode MS"/>
                <w:b/>
                <w:bCs/>
                <w:sz w:val="14"/>
                <w:szCs w:val="14"/>
                <w:lang w:val="en-GB" w:bidi="th-TH"/>
              </w:rPr>
              <w:t>Assets</w:t>
            </w:r>
          </w:p>
        </w:tc>
        <w:tc>
          <w:tcPr>
            <w:tcW w:w="936" w:type="dxa"/>
            <w:tcBorders>
              <w:top w:val="single" w:sz="4" w:space="0" w:color="auto"/>
            </w:tcBorders>
          </w:tcPr>
          <w:p w14:paraId="51E03219" w14:textId="77777777" w:rsidR="004B44FF" w:rsidRPr="000843A5"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20EED92D" w14:textId="77777777" w:rsidR="004B44FF" w:rsidRPr="000843A5"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060E6300" w14:textId="77777777" w:rsidR="004B44FF" w:rsidRPr="000843A5"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70F8ADB2" w14:textId="77777777" w:rsidR="004B44FF" w:rsidRPr="000843A5"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0F2C766F" w14:textId="77777777" w:rsidR="004B44FF" w:rsidRPr="000843A5"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37C8420A" w14:textId="77777777" w:rsidR="004B44FF" w:rsidRPr="000843A5"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189A3893" w14:textId="77777777" w:rsidR="004B44FF" w:rsidRPr="000843A5" w:rsidRDefault="004B44FF">
            <w:pPr>
              <w:ind w:left="-43" w:right="-72"/>
              <w:jc w:val="right"/>
              <w:rPr>
                <w:rFonts w:eastAsia="Arial Unicode MS"/>
                <w:b/>
                <w:bCs/>
                <w:sz w:val="14"/>
                <w:szCs w:val="14"/>
                <w:lang w:val="en-GB" w:bidi="th-TH"/>
              </w:rPr>
            </w:pPr>
          </w:p>
        </w:tc>
        <w:tc>
          <w:tcPr>
            <w:tcW w:w="936" w:type="dxa"/>
            <w:tcBorders>
              <w:top w:val="single" w:sz="4" w:space="0" w:color="auto"/>
            </w:tcBorders>
          </w:tcPr>
          <w:p w14:paraId="6F79290E" w14:textId="77777777" w:rsidR="004B44FF" w:rsidRPr="000843A5" w:rsidRDefault="004B44FF">
            <w:pPr>
              <w:ind w:left="-43" w:right="-72"/>
              <w:jc w:val="right"/>
              <w:rPr>
                <w:rFonts w:eastAsia="Arial Unicode MS"/>
                <w:b/>
                <w:bCs/>
                <w:sz w:val="14"/>
                <w:szCs w:val="14"/>
                <w:lang w:val="en-GB" w:bidi="th-TH"/>
              </w:rPr>
            </w:pPr>
          </w:p>
        </w:tc>
      </w:tr>
      <w:tr w:rsidR="00861A95" w:rsidRPr="000843A5" w14:paraId="758CCFBB" w14:textId="77777777" w:rsidTr="00BE2B3B">
        <w:trPr>
          <w:trHeight w:val="162"/>
        </w:trPr>
        <w:tc>
          <w:tcPr>
            <w:tcW w:w="1980" w:type="dxa"/>
          </w:tcPr>
          <w:p w14:paraId="6346B60A" w14:textId="29C3C78F" w:rsidR="00BE2B3B" w:rsidRPr="000843A5" w:rsidRDefault="004B44FF" w:rsidP="00BE2B3B">
            <w:pPr>
              <w:ind w:left="-86"/>
              <w:rPr>
                <w:rFonts w:eastAsia="Arial Unicode MS"/>
                <w:b/>
                <w:bCs/>
                <w:sz w:val="14"/>
                <w:szCs w:val="14"/>
                <w:lang w:val="en-GB" w:bidi="th-TH"/>
              </w:rPr>
            </w:pPr>
            <w:r w:rsidRPr="000843A5">
              <w:rPr>
                <w:rFonts w:eastAsia="Arial Unicode MS"/>
                <w:b/>
                <w:bCs/>
                <w:sz w:val="14"/>
                <w:szCs w:val="14"/>
                <w:lang w:val="en-GB" w:bidi="th-TH"/>
              </w:rPr>
              <w:t xml:space="preserve">Financial assets at </w:t>
            </w:r>
          </w:p>
          <w:p w14:paraId="450A5DE9" w14:textId="77777777" w:rsidR="00BE2B3B" w:rsidRPr="000843A5" w:rsidRDefault="00BE2B3B" w:rsidP="00BE2B3B">
            <w:pPr>
              <w:ind w:left="-86"/>
              <w:rPr>
                <w:rFonts w:eastAsia="Arial Unicode MS"/>
                <w:b/>
                <w:bCs/>
                <w:sz w:val="14"/>
                <w:szCs w:val="14"/>
                <w:lang w:val="en-GB" w:bidi="th-TH"/>
              </w:rPr>
            </w:pPr>
            <w:r w:rsidRPr="000843A5">
              <w:rPr>
                <w:rFonts w:eastAsia="Arial Unicode MS" w:cs="Angsana New"/>
                <w:b/>
                <w:bCs/>
                <w:sz w:val="14"/>
                <w:szCs w:val="14"/>
                <w:cs/>
                <w:lang w:val="en-GB" w:bidi="th-TH"/>
              </w:rPr>
              <w:t xml:space="preserve">   </w:t>
            </w:r>
            <w:r w:rsidR="004B44FF" w:rsidRPr="000843A5">
              <w:rPr>
                <w:rFonts w:eastAsia="Arial Unicode MS"/>
                <w:b/>
                <w:bCs/>
                <w:sz w:val="14"/>
                <w:szCs w:val="14"/>
                <w:lang w:val="en-GB" w:bidi="th-TH"/>
              </w:rPr>
              <w:t xml:space="preserve">fair value through </w:t>
            </w:r>
          </w:p>
          <w:p w14:paraId="3B1DEC52" w14:textId="2F0D3C01" w:rsidR="004B44FF" w:rsidRPr="000843A5" w:rsidRDefault="00BE2B3B" w:rsidP="00BE2B3B">
            <w:pPr>
              <w:ind w:left="-86"/>
              <w:rPr>
                <w:rFonts w:eastAsia="Arial Unicode MS"/>
                <w:b/>
                <w:bCs/>
                <w:sz w:val="14"/>
                <w:szCs w:val="14"/>
                <w:lang w:val="en-GB" w:bidi="th-TH"/>
              </w:rPr>
            </w:pPr>
            <w:r w:rsidRPr="000843A5">
              <w:rPr>
                <w:rFonts w:eastAsia="Arial Unicode MS" w:cs="Angsana New"/>
                <w:b/>
                <w:bCs/>
                <w:sz w:val="14"/>
                <w:szCs w:val="14"/>
                <w:cs/>
                <w:lang w:val="en-GB" w:bidi="th-TH"/>
              </w:rPr>
              <w:t xml:space="preserve">   </w:t>
            </w:r>
            <w:r w:rsidR="004B44FF" w:rsidRPr="000843A5">
              <w:rPr>
                <w:rFonts w:eastAsia="Arial Unicode MS"/>
                <w:b/>
                <w:bCs/>
                <w:sz w:val="14"/>
                <w:szCs w:val="14"/>
                <w:lang w:val="en-GB" w:bidi="th-TH"/>
              </w:rPr>
              <w:t>profit or loss</w:t>
            </w:r>
          </w:p>
        </w:tc>
        <w:tc>
          <w:tcPr>
            <w:tcW w:w="936" w:type="dxa"/>
          </w:tcPr>
          <w:p w14:paraId="05FFDDC2" w14:textId="77777777" w:rsidR="004B44FF" w:rsidRPr="000843A5" w:rsidRDefault="004B44FF">
            <w:pPr>
              <w:ind w:left="-43" w:right="-72"/>
              <w:jc w:val="right"/>
              <w:rPr>
                <w:rFonts w:eastAsia="Arial Unicode MS"/>
                <w:b/>
                <w:bCs/>
                <w:sz w:val="14"/>
                <w:szCs w:val="14"/>
                <w:lang w:val="en-GB" w:bidi="th-TH"/>
              </w:rPr>
            </w:pPr>
          </w:p>
        </w:tc>
        <w:tc>
          <w:tcPr>
            <w:tcW w:w="936" w:type="dxa"/>
          </w:tcPr>
          <w:p w14:paraId="43EB1865" w14:textId="77777777" w:rsidR="004B44FF" w:rsidRPr="000843A5" w:rsidRDefault="004B44FF">
            <w:pPr>
              <w:ind w:left="-43" w:right="-72"/>
              <w:jc w:val="right"/>
              <w:rPr>
                <w:rFonts w:eastAsia="Arial Unicode MS"/>
                <w:b/>
                <w:bCs/>
                <w:sz w:val="14"/>
                <w:szCs w:val="14"/>
                <w:lang w:val="en-GB" w:bidi="th-TH"/>
              </w:rPr>
            </w:pPr>
          </w:p>
        </w:tc>
        <w:tc>
          <w:tcPr>
            <w:tcW w:w="936" w:type="dxa"/>
          </w:tcPr>
          <w:p w14:paraId="2D13A805" w14:textId="77777777" w:rsidR="004B44FF" w:rsidRPr="000843A5" w:rsidRDefault="004B44FF">
            <w:pPr>
              <w:ind w:left="-43" w:right="-72"/>
              <w:jc w:val="right"/>
              <w:rPr>
                <w:rFonts w:eastAsia="Arial Unicode MS"/>
                <w:b/>
                <w:bCs/>
                <w:sz w:val="14"/>
                <w:szCs w:val="14"/>
                <w:lang w:val="en-GB" w:bidi="th-TH"/>
              </w:rPr>
            </w:pPr>
          </w:p>
        </w:tc>
        <w:tc>
          <w:tcPr>
            <w:tcW w:w="936" w:type="dxa"/>
          </w:tcPr>
          <w:p w14:paraId="66218CAC" w14:textId="77777777" w:rsidR="004B44FF" w:rsidRPr="000843A5" w:rsidRDefault="004B44FF">
            <w:pPr>
              <w:ind w:left="-43" w:right="-72"/>
              <w:jc w:val="right"/>
              <w:rPr>
                <w:rFonts w:eastAsia="Arial Unicode MS"/>
                <w:b/>
                <w:bCs/>
                <w:sz w:val="14"/>
                <w:szCs w:val="14"/>
                <w:lang w:val="en-GB" w:bidi="th-TH"/>
              </w:rPr>
            </w:pPr>
          </w:p>
        </w:tc>
        <w:tc>
          <w:tcPr>
            <w:tcW w:w="936" w:type="dxa"/>
          </w:tcPr>
          <w:p w14:paraId="301E9FEA" w14:textId="77777777" w:rsidR="004B44FF" w:rsidRPr="000843A5" w:rsidRDefault="004B44FF">
            <w:pPr>
              <w:ind w:left="-43" w:right="-72"/>
              <w:jc w:val="right"/>
              <w:rPr>
                <w:rFonts w:eastAsia="Arial Unicode MS"/>
                <w:b/>
                <w:bCs/>
                <w:sz w:val="14"/>
                <w:szCs w:val="14"/>
                <w:lang w:val="en-GB" w:bidi="th-TH"/>
              </w:rPr>
            </w:pPr>
          </w:p>
        </w:tc>
        <w:tc>
          <w:tcPr>
            <w:tcW w:w="936" w:type="dxa"/>
          </w:tcPr>
          <w:p w14:paraId="21E9B066" w14:textId="77777777" w:rsidR="004B44FF" w:rsidRPr="000843A5" w:rsidRDefault="004B44FF">
            <w:pPr>
              <w:ind w:left="-43" w:right="-72"/>
              <w:jc w:val="right"/>
              <w:rPr>
                <w:rFonts w:eastAsia="Arial Unicode MS"/>
                <w:b/>
                <w:bCs/>
                <w:sz w:val="14"/>
                <w:szCs w:val="14"/>
                <w:lang w:val="en-GB" w:bidi="th-TH"/>
              </w:rPr>
            </w:pPr>
          </w:p>
        </w:tc>
        <w:tc>
          <w:tcPr>
            <w:tcW w:w="936" w:type="dxa"/>
          </w:tcPr>
          <w:p w14:paraId="1D20EB1C" w14:textId="77777777" w:rsidR="004B44FF" w:rsidRPr="000843A5" w:rsidRDefault="004B44FF">
            <w:pPr>
              <w:ind w:left="-43" w:right="-72"/>
              <w:jc w:val="right"/>
              <w:rPr>
                <w:rFonts w:eastAsia="Arial Unicode MS"/>
                <w:b/>
                <w:bCs/>
                <w:sz w:val="14"/>
                <w:szCs w:val="14"/>
                <w:lang w:val="en-GB" w:bidi="th-TH"/>
              </w:rPr>
            </w:pPr>
          </w:p>
        </w:tc>
        <w:tc>
          <w:tcPr>
            <w:tcW w:w="936" w:type="dxa"/>
          </w:tcPr>
          <w:p w14:paraId="12E8518A" w14:textId="77777777" w:rsidR="004B44FF" w:rsidRPr="000843A5" w:rsidRDefault="004B44FF">
            <w:pPr>
              <w:ind w:left="-43" w:right="-72"/>
              <w:jc w:val="right"/>
              <w:rPr>
                <w:rFonts w:eastAsia="Arial Unicode MS"/>
                <w:b/>
                <w:bCs/>
                <w:sz w:val="14"/>
                <w:szCs w:val="14"/>
                <w:lang w:val="en-GB" w:bidi="th-TH"/>
              </w:rPr>
            </w:pPr>
          </w:p>
        </w:tc>
      </w:tr>
      <w:tr w:rsidR="00DA7EBB" w:rsidRPr="000843A5" w14:paraId="072DE683" w14:textId="77777777" w:rsidTr="00BE2B3B">
        <w:tc>
          <w:tcPr>
            <w:tcW w:w="1980" w:type="dxa"/>
          </w:tcPr>
          <w:p w14:paraId="360A2668" w14:textId="50E6C8D9" w:rsidR="00DA7EBB" w:rsidRPr="000843A5" w:rsidRDefault="00DA7EBB" w:rsidP="00BE2B3B">
            <w:pPr>
              <w:ind w:left="-86"/>
              <w:rPr>
                <w:rFonts w:eastAsia="Arial Unicode MS"/>
                <w:spacing w:val="-4"/>
                <w:sz w:val="14"/>
                <w:szCs w:val="14"/>
                <w:lang w:val="en-GB" w:bidi="th-TH"/>
              </w:rPr>
            </w:pPr>
            <w:r w:rsidRPr="000843A5">
              <w:rPr>
                <w:rFonts w:eastAsia="Arial Unicode MS"/>
                <w:spacing w:val="-4"/>
                <w:sz w:val="14"/>
                <w:szCs w:val="14"/>
                <w:lang w:val="en-GB" w:bidi="th-TH"/>
              </w:rPr>
              <w:t>Fixed</w:t>
            </w:r>
            <w:r w:rsidRPr="000843A5">
              <w:rPr>
                <w:rFonts w:eastAsia="Arial Unicode MS" w:cs="Angsana New"/>
                <w:spacing w:val="-4"/>
                <w:sz w:val="14"/>
                <w:szCs w:val="14"/>
                <w:cs/>
                <w:lang w:val="en-GB" w:bidi="th-TH"/>
              </w:rPr>
              <w:t>-</w:t>
            </w:r>
            <w:r w:rsidRPr="000843A5">
              <w:rPr>
                <w:rFonts w:eastAsia="Arial Unicode MS"/>
                <w:spacing w:val="-4"/>
                <w:sz w:val="14"/>
                <w:szCs w:val="14"/>
                <w:lang w:val="en-GB" w:bidi="th-TH"/>
              </w:rPr>
              <w:t>income funds</w:t>
            </w:r>
          </w:p>
        </w:tc>
        <w:tc>
          <w:tcPr>
            <w:tcW w:w="936" w:type="dxa"/>
          </w:tcPr>
          <w:p w14:paraId="3E7025CB" w14:textId="735BFA38" w:rsidR="00DA7EBB" w:rsidRPr="000843A5" w:rsidRDefault="00307752" w:rsidP="00DA7EBB">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Pr>
          <w:p w14:paraId="6F66B78E" w14:textId="3B2398F7" w:rsidR="00DA7EBB" w:rsidRPr="000843A5" w:rsidRDefault="00DA7EBB" w:rsidP="00DA7EBB">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Pr>
          <w:p w14:paraId="529CC87B" w14:textId="5274B4DF" w:rsidR="00DA7EBB" w:rsidRPr="000843A5" w:rsidRDefault="00F476E2" w:rsidP="00DA7EBB">
            <w:pPr>
              <w:ind w:left="-43" w:right="-72"/>
              <w:jc w:val="right"/>
              <w:rPr>
                <w:rFonts w:eastAsia="Arial Unicode MS"/>
                <w:sz w:val="14"/>
                <w:szCs w:val="14"/>
                <w:lang w:val="en-GB" w:bidi="th-TH"/>
              </w:rPr>
            </w:pPr>
            <w:r w:rsidRPr="00F476E2">
              <w:rPr>
                <w:rFonts w:eastAsia="Arial Unicode MS"/>
                <w:sz w:val="14"/>
                <w:szCs w:val="14"/>
                <w:lang w:val="en-GB" w:bidi="th-TH"/>
              </w:rPr>
              <w:t>89</w:t>
            </w:r>
            <w:r w:rsidR="00307752" w:rsidRPr="000843A5">
              <w:rPr>
                <w:rFonts w:eastAsia="Arial Unicode MS"/>
                <w:sz w:val="14"/>
                <w:szCs w:val="14"/>
                <w:lang w:val="en-GB" w:bidi="th-TH"/>
              </w:rPr>
              <w:t>,</w:t>
            </w:r>
            <w:r w:rsidRPr="00F476E2">
              <w:rPr>
                <w:rFonts w:eastAsia="Arial Unicode MS"/>
                <w:sz w:val="14"/>
                <w:szCs w:val="14"/>
                <w:lang w:val="en-GB" w:bidi="th-TH"/>
              </w:rPr>
              <w:t>096</w:t>
            </w:r>
          </w:p>
        </w:tc>
        <w:tc>
          <w:tcPr>
            <w:tcW w:w="936" w:type="dxa"/>
          </w:tcPr>
          <w:p w14:paraId="63C4074D" w14:textId="00CE0FDE" w:rsidR="00DA7EBB" w:rsidRPr="000843A5" w:rsidRDefault="00F476E2" w:rsidP="00DA7EBB">
            <w:pPr>
              <w:ind w:left="-43" w:right="-72"/>
              <w:jc w:val="right"/>
              <w:rPr>
                <w:rFonts w:eastAsia="Arial Unicode MS"/>
                <w:sz w:val="14"/>
                <w:szCs w:val="14"/>
                <w:lang w:val="en-GB" w:bidi="th-TH"/>
              </w:rPr>
            </w:pPr>
            <w:r w:rsidRPr="00F476E2">
              <w:rPr>
                <w:rFonts w:eastAsia="Arial Unicode MS"/>
                <w:sz w:val="14"/>
                <w:szCs w:val="14"/>
                <w:lang w:val="en-GB"/>
              </w:rPr>
              <w:t>88</w:t>
            </w:r>
            <w:r w:rsidR="00DA7EBB" w:rsidRPr="000843A5">
              <w:rPr>
                <w:rFonts w:eastAsia="Arial Unicode MS"/>
                <w:sz w:val="14"/>
                <w:szCs w:val="14"/>
              </w:rPr>
              <w:t>,</w:t>
            </w:r>
            <w:r w:rsidRPr="00F476E2">
              <w:rPr>
                <w:rFonts w:eastAsia="Arial Unicode MS"/>
                <w:sz w:val="14"/>
                <w:szCs w:val="14"/>
                <w:lang w:val="en-GB"/>
              </w:rPr>
              <w:t>710</w:t>
            </w:r>
          </w:p>
        </w:tc>
        <w:tc>
          <w:tcPr>
            <w:tcW w:w="936" w:type="dxa"/>
          </w:tcPr>
          <w:p w14:paraId="7258EF09" w14:textId="7B8ACB91" w:rsidR="00DA7EBB" w:rsidRPr="000843A5" w:rsidRDefault="00307752" w:rsidP="00DA7EBB">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Pr>
          <w:p w14:paraId="58D712D8" w14:textId="23B297EC" w:rsidR="00DA7EBB" w:rsidRPr="000843A5" w:rsidRDefault="00DA7EBB" w:rsidP="00DA7EBB">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Pr>
          <w:p w14:paraId="4DFADBEF" w14:textId="5509B913" w:rsidR="00DA7EBB" w:rsidRPr="000843A5" w:rsidRDefault="00F476E2" w:rsidP="00DA7EBB">
            <w:pPr>
              <w:ind w:left="-43" w:right="-72"/>
              <w:jc w:val="right"/>
              <w:rPr>
                <w:rFonts w:eastAsia="Arial Unicode MS"/>
                <w:sz w:val="14"/>
                <w:szCs w:val="14"/>
                <w:lang w:val="en-GB" w:bidi="th-TH"/>
              </w:rPr>
            </w:pPr>
            <w:r w:rsidRPr="00F476E2">
              <w:rPr>
                <w:rFonts w:eastAsia="Arial Unicode MS"/>
                <w:sz w:val="14"/>
                <w:szCs w:val="14"/>
                <w:lang w:val="en-GB" w:bidi="th-TH"/>
              </w:rPr>
              <w:t>89</w:t>
            </w:r>
            <w:r w:rsidR="00307752" w:rsidRPr="000843A5">
              <w:rPr>
                <w:rFonts w:eastAsia="Arial Unicode MS"/>
                <w:sz w:val="14"/>
                <w:szCs w:val="14"/>
                <w:lang w:val="en-GB" w:bidi="th-TH"/>
              </w:rPr>
              <w:t>,</w:t>
            </w:r>
            <w:r w:rsidRPr="00F476E2">
              <w:rPr>
                <w:rFonts w:eastAsia="Arial Unicode MS"/>
                <w:sz w:val="14"/>
                <w:szCs w:val="14"/>
                <w:lang w:val="en-GB" w:bidi="th-TH"/>
              </w:rPr>
              <w:t>096</w:t>
            </w:r>
          </w:p>
        </w:tc>
        <w:tc>
          <w:tcPr>
            <w:tcW w:w="936" w:type="dxa"/>
          </w:tcPr>
          <w:p w14:paraId="2BD43625" w14:textId="148BECB8" w:rsidR="00DA7EBB" w:rsidRPr="000843A5" w:rsidRDefault="00F476E2" w:rsidP="00DA7EBB">
            <w:pPr>
              <w:ind w:left="-43" w:right="-72"/>
              <w:jc w:val="right"/>
              <w:rPr>
                <w:rFonts w:eastAsia="Arial Unicode MS"/>
                <w:sz w:val="14"/>
                <w:szCs w:val="14"/>
                <w:lang w:val="en-GB" w:bidi="th-TH"/>
              </w:rPr>
            </w:pPr>
            <w:r w:rsidRPr="00F476E2">
              <w:rPr>
                <w:rFonts w:eastAsia="Arial Unicode MS"/>
                <w:sz w:val="14"/>
                <w:szCs w:val="14"/>
                <w:lang w:val="en-GB"/>
              </w:rPr>
              <w:t>88</w:t>
            </w:r>
            <w:r w:rsidR="00DA7EBB" w:rsidRPr="000843A5">
              <w:rPr>
                <w:rFonts w:eastAsia="Arial Unicode MS"/>
                <w:sz w:val="14"/>
                <w:szCs w:val="14"/>
              </w:rPr>
              <w:t>,</w:t>
            </w:r>
            <w:r w:rsidRPr="00F476E2">
              <w:rPr>
                <w:rFonts w:eastAsia="Arial Unicode MS"/>
                <w:sz w:val="14"/>
                <w:szCs w:val="14"/>
                <w:lang w:val="en-GB"/>
              </w:rPr>
              <w:t>710</w:t>
            </w:r>
          </w:p>
        </w:tc>
      </w:tr>
      <w:tr w:rsidR="00DA7EBB" w:rsidRPr="000843A5" w14:paraId="195A7903" w14:textId="77777777" w:rsidTr="00BE2B3B">
        <w:tc>
          <w:tcPr>
            <w:tcW w:w="1980" w:type="dxa"/>
          </w:tcPr>
          <w:p w14:paraId="06F0E47E" w14:textId="77777777" w:rsidR="00DA7EBB" w:rsidRPr="000843A5" w:rsidRDefault="00DA7EBB" w:rsidP="00BE2B3B">
            <w:pPr>
              <w:ind w:left="-86"/>
              <w:rPr>
                <w:rFonts w:eastAsia="Arial Unicode MS"/>
                <w:sz w:val="14"/>
                <w:szCs w:val="14"/>
              </w:rPr>
            </w:pPr>
            <w:r w:rsidRPr="000843A5">
              <w:rPr>
                <w:rFonts w:eastAsia="Arial Unicode MS"/>
                <w:sz w:val="14"/>
                <w:szCs w:val="14"/>
                <w:lang w:val="en-GB" w:bidi="th-TH"/>
              </w:rPr>
              <w:t>Private funds</w:t>
            </w:r>
          </w:p>
        </w:tc>
        <w:tc>
          <w:tcPr>
            <w:tcW w:w="936" w:type="dxa"/>
            <w:tcBorders>
              <w:bottom w:val="single" w:sz="4" w:space="0" w:color="auto"/>
            </w:tcBorders>
          </w:tcPr>
          <w:p w14:paraId="627A7263" w14:textId="2A9B1FEB" w:rsidR="00DA7EBB" w:rsidRPr="000843A5" w:rsidRDefault="00307752" w:rsidP="00DA7EBB">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bottom w:val="single" w:sz="4" w:space="0" w:color="auto"/>
            </w:tcBorders>
          </w:tcPr>
          <w:p w14:paraId="0E833E26" w14:textId="5FB0224E" w:rsidR="00DA7EBB" w:rsidRPr="000843A5" w:rsidRDefault="00DA7EBB" w:rsidP="00DA7EBB">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bottom w:val="single" w:sz="4" w:space="0" w:color="auto"/>
            </w:tcBorders>
          </w:tcPr>
          <w:p w14:paraId="5BF3E6C9" w14:textId="75E65914" w:rsidR="00DA7EBB" w:rsidRPr="000843A5" w:rsidRDefault="00F476E2" w:rsidP="00DA7EBB">
            <w:pPr>
              <w:ind w:left="-43" w:right="-72"/>
              <w:jc w:val="right"/>
              <w:rPr>
                <w:rFonts w:eastAsia="Arial Unicode MS"/>
                <w:sz w:val="14"/>
                <w:szCs w:val="14"/>
                <w:lang w:val="en-GB" w:bidi="th-TH"/>
              </w:rPr>
            </w:pPr>
            <w:r w:rsidRPr="00F476E2">
              <w:rPr>
                <w:rFonts w:eastAsia="Arial Unicode MS"/>
                <w:sz w:val="14"/>
                <w:szCs w:val="14"/>
                <w:lang w:val="en-GB" w:bidi="th-TH"/>
              </w:rPr>
              <w:t>58</w:t>
            </w:r>
            <w:r w:rsidR="00307752" w:rsidRPr="000843A5">
              <w:rPr>
                <w:rFonts w:eastAsia="Arial Unicode MS"/>
                <w:sz w:val="14"/>
                <w:szCs w:val="14"/>
                <w:lang w:val="en-GB" w:bidi="th-TH"/>
              </w:rPr>
              <w:t>,</w:t>
            </w:r>
            <w:r w:rsidRPr="00F476E2">
              <w:rPr>
                <w:rFonts w:eastAsia="Arial Unicode MS"/>
                <w:sz w:val="14"/>
                <w:szCs w:val="14"/>
                <w:lang w:val="en-GB" w:bidi="th-TH"/>
              </w:rPr>
              <w:t>472</w:t>
            </w:r>
          </w:p>
        </w:tc>
        <w:tc>
          <w:tcPr>
            <w:tcW w:w="936" w:type="dxa"/>
            <w:tcBorders>
              <w:bottom w:val="single" w:sz="4" w:space="0" w:color="auto"/>
            </w:tcBorders>
          </w:tcPr>
          <w:p w14:paraId="36E98297" w14:textId="0050C9BB" w:rsidR="00DA7EBB" w:rsidRPr="000843A5" w:rsidRDefault="00F476E2" w:rsidP="00DA7EBB">
            <w:pPr>
              <w:ind w:left="-43" w:right="-72"/>
              <w:jc w:val="right"/>
              <w:rPr>
                <w:rFonts w:eastAsia="Arial Unicode MS"/>
                <w:sz w:val="14"/>
                <w:szCs w:val="14"/>
                <w:lang w:val="en-GB" w:bidi="th-TH"/>
              </w:rPr>
            </w:pPr>
            <w:r w:rsidRPr="00F476E2">
              <w:rPr>
                <w:rFonts w:eastAsia="Arial Unicode MS"/>
                <w:sz w:val="14"/>
                <w:szCs w:val="14"/>
                <w:lang w:val="en-GB"/>
              </w:rPr>
              <w:t>56</w:t>
            </w:r>
            <w:r w:rsidR="00DA7EBB" w:rsidRPr="000843A5">
              <w:rPr>
                <w:rFonts w:eastAsia="Arial Unicode MS"/>
                <w:sz w:val="14"/>
                <w:szCs w:val="14"/>
              </w:rPr>
              <w:t>,</w:t>
            </w:r>
            <w:r w:rsidRPr="00F476E2">
              <w:rPr>
                <w:rFonts w:eastAsia="Arial Unicode MS"/>
                <w:sz w:val="14"/>
                <w:szCs w:val="14"/>
                <w:lang w:val="en-GB"/>
              </w:rPr>
              <w:t>554</w:t>
            </w:r>
          </w:p>
        </w:tc>
        <w:tc>
          <w:tcPr>
            <w:tcW w:w="936" w:type="dxa"/>
            <w:tcBorders>
              <w:bottom w:val="single" w:sz="4" w:space="0" w:color="auto"/>
            </w:tcBorders>
          </w:tcPr>
          <w:p w14:paraId="37439EF7" w14:textId="16B0802D" w:rsidR="00DA7EBB" w:rsidRPr="000843A5" w:rsidRDefault="00307752" w:rsidP="00DA7EBB">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bottom w:val="single" w:sz="4" w:space="0" w:color="auto"/>
            </w:tcBorders>
          </w:tcPr>
          <w:p w14:paraId="383647D7" w14:textId="157AF9ED" w:rsidR="00DA7EBB" w:rsidRPr="000843A5" w:rsidRDefault="00DA7EBB" w:rsidP="00DA7EBB">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bottom w:val="single" w:sz="4" w:space="0" w:color="auto"/>
            </w:tcBorders>
          </w:tcPr>
          <w:p w14:paraId="156EE258" w14:textId="58539199" w:rsidR="00DA7EBB" w:rsidRPr="000843A5" w:rsidRDefault="00F476E2" w:rsidP="00DA7EBB">
            <w:pPr>
              <w:ind w:left="-43" w:right="-72"/>
              <w:jc w:val="right"/>
              <w:rPr>
                <w:rFonts w:eastAsia="Arial Unicode MS"/>
                <w:sz w:val="14"/>
                <w:szCs w:val="14"/>
                <w:lang w:val="en-GB" w:bidi="th-TH"/>
              </w:rPr>
            </w:pPr>
            <w:r w:rsidRPr="00F476E2">
              <w:rPr>
                <w:rFonts w:eastAsia="Arial Unicode MS"/>
                <w:sz w:val="14"/>
                <w:szCs w:val="14"/>
                <w:lang w:val="en-GB" w:bidi="th-TH"/>
              </w:rPr>
              <w:t>58</w:t>
            </w:r>
            <w:r w:rsidR="00307752" w:rsidRPr="000843A5">
              <w:rPr>
                <w:rFonts w:eastAsia="Arial Unicode MS"/>
                <w:sz w:val="14"/>
                <w:szCs w:val="14"/>
                <w:lang w:val="en-GB" w:bidi="th-TH"/>
              </w:rPr>
              <w:t>,</w:t>
            </w:r>
            <w:r w:rsidRPr="00F476E2">
              <w:rPr>
                <w:rFonts w:eastAsia="Arial Unicode MS"/>
                <w:sz w:val="14"/>
                <w:szCs w:val="14"/>
                <w:lang w:val="en-GB" w:bidi="th-TH"/>
              </w:rPr>
              <w:t>472</w:t>
            </w:r>
          </w:p>
        </w:tc>
        <w:tc>
          <w:tcPr>
            <w:tcW w:w="936" w:type="dxa"/>
            <w:tcBorders>
              <w:bottom w:val="single" w:sz="4" w:space="0" w:color="auto"/>
            </w:tcBorders>
          </w:tcPr>
          <w:p w14:paraId="59EDF846" w14:textId="5E395EF0" w:rsidR="00DA7EBB" w:rsidRPr="000843A5" w:rsidRDefault="00F476E2" w:rsidP="00DA7EBB">
            <w:pPr>
              <w:ind w:left="-43" w:right="-72"/>
              <w:jc w:val="right"/>
              <w:rPr>
                <w:rFonts w:eastAsia="Arial Unicode MS"/>
                <w:sz w:val="14"/>
                <w:szCs w:val="14"/>
                <w:lang w:val="en-GB" w:bidi="th-TH"/>
              </w:rPr>
            </w:pPr>
            <w:r w:rsidRPr="00F476E2">
              <w:rPr>
                <w:rFonts w:eastAsia="Arial Unicode MS"/>
                <w:sz w:val="14"/>
                <w:szCs w:val="14"/>
                <w:lang w:val="en-GB"/>
              </w:rPr>
              <w:t>56</w:t>
            </w:r>
            <w:r w:rsidR="00DA7EBB" w:rsidRPr="000843A5">
              <w:rPr>
                <w:rFonts w:eastAsia="Arial Unicode MS"/>
                <w:sz w:val="14"/>
                <w:szCs w:val="14"/>
              </w:rPr>
              <w:t>,</w:t>
            </w:r>
            <w:r w:rsidRPr="00F476E2">
              <w:rPr>
                <w:rFonts w:eastAsia="Arial Unicode MS"/>
                <w:sz w:val="14"/>
                <w:szCs w:val="14"/>
                <w:lang w:val="en-GB"/>
              </w:rPr>
              <w:t>554</w:t>
            </w:r>
          </w:p>
        </w:tc>
      </w:tr>
      <w:tr w:rsidR="00DA7EBB" w:rsidRPr="000843A5" w14:paraId="42F173B8" w14:textId="77777777" w:rsidTr="00BE2B3B">
        <w:tc>
          <w:tcPr>
            <w:tcW w:w="1980" w:type="dxa"/>
          </w:tcPr>
          <w:p w14:paraId="3EE12AED" w14:textId="77777777" w:rsidR="00DA7EBB" w:rsidRPr="000843A5" w:rsidRDefault="00DA7EBB" w:rsidP="00BE2B3B">
            <w:pPr>
              <w:ind w:left="-86"/>
              <w:rPr>
                <w:rFonts w:eastAsia="Arial Unicode MS"/>
                <w:sz w:val="14"/>
                <w:szCs w:val="14"/>
                <w:lang w:val="en-GB" w:bidi="th-TH"/>
              </w:rPr>
            </w:pPr>
          </w:p>
        </w:tc>
        <w:tc>
          <w:tcPr>
            <w:tcW w:w="936" w:type="dxa"/>
            <w:tcBorders>
              <w:top w:val="single" w:sz="4" w:space="0" w:color="auto"/>
            </w:tcBorders>
          </w:tcPr>
          <w:p w14:paraId="5F38A0D6" w14:textId="77777777" w:rsidR="00DA7EBB" w:rsidRPr="000843A5"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1A7F0A4F" w14:textId="77777777" w:rsidR="00DA7EBB" w:rsidRPr="000843A5"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16BB4701" w14:textId="77777777" w:rsidR="00DA7EBB" w:rsidRPr="000843A5"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299F9DB9" w14:textId="77777777" w:rsidR="00DA7EBB" w:rsidRPr="000843A5"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6B728A10" w14:textId="77777777" w:rsidR="00DA7EBB" w:rsidRPr="000843A5"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24276912" w14:textId="77777777" w:rsidR="00DA7EBB" w:rsidRPr="000843A5"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16F6A8B0" w14:textId="77777777" w:rsidR="00DA7EBB" w:rsidRPr="000843A5" w:rsidRDefault="00DA7EBB" w:rsidP="00DA7EBB">
            <w:pPr>
              <w:ind w:left="-43" w:right="-72"/>
              <w:jc w:val="right"/>
              <w:rPr>
                <w:rFonts w:eastAsia="Arial Unicode MS"/>
                <w:sz w:val="14"/>
                <w:szCs w:val="14"/>
                <w:lang w:val="en-GB" w:bidi="th-TH"/>
              </w:rPr>
            </w:pPr>
          </w:p>
        </w:tc>
        <w:tc>
          <w:tcPr>
            <w:tcW w:w="936" w:type="dxa"/>
            <w:tcBorders>
              <w:top w:val="single" w:sz="4" w:space="0" w:color="auto"/>
            </w:tcBorders>
          </w:tcPr>
          <w:p w14:paraId="0FB236EA" w14:textId="77777777" w:rsidR="00DA7EBB" w:rsidRPr="000843A5" w:rsidRDefault="00DA7EBB" w:rsidP="00DA7EBB">
            <w:pPr>
              <w:ind w:left="-43" w:right="-72"/>
              <w:jc w:val="right"/>
              <w:rPr>
                <w:rFonts w:eastAsia="Arial Unicode MS"/>
                <w:sz w:val="14"/>
                <w:szCs w:val="14"/>
                <w:lang w:val="en-GB" w:bidi="th-TH"/>
              </w:rPr>
            </w:pPr>
          </w:p>
        </w:tc>
      </w:tr>
      <w:tr w:rsidR="00DA7EBB" w:rsidRPr="000843A5" w14:paraId="47E25B1C" w14:textId="77777777" w:rsidTr="00BE2B3B">
        <w:tc>
          <w:tcPr>
            <w:tcW w:w="1980" w:type="dxa"/>
          </w:tcPr>
          <w:p w14:paraId="43F122F9" w14:textId="77777777" w:rsidR="00DA7EBB" w:rsidRPr="000843A5" w:rsidRDefault="00DA7EBB" w:rsidP="00BE2B3B">
            <w:pPr>
              <w:ind w:left="-86"/>
              <w:rPr>
                <w:rFonts w:eastAsia="Arial Unicode MS"/>
                <w:b/>
                <w:bCs/>
                <w:sz w:val="14"/>
                <w:szCs w:val="14"/>
                <w:lang w:val="en-GB" w:bidi="th-TH"/>
              </w:rPr>
            </w:pPr>
            <w:r w:rsidRPr="000843A5">
              <w:rPr>
                <w:rFonts w:eastAsia="Arial Unicode MS"/>
                <w:b/>
                <w:bCs/>
                <w:sz w:val="14"/>
                <w:szCs w:val="14"/>
                <w:lang w:val="en-GB" w:bidi="th-TH"/>
              </w:rPr>
              <w:t>Total assets</w:t>
            </w:r>
          </w:p>
        </w:tc>
        <w:tc>
          <w:tcPr>
            <w:tcW w:w="936" w:type="dxa"/>
            <w:tcBorders>
              <w:top w:val="nil"/>
              <w:left w:val="nil"/>
              <w:bottom w:val="single" w:sz="4" w:space="0" w:color="auto"/>
              <w:right w:val="nil"/>
            </w:tcBorders>
          </w:tcPr>
          <w:p w14:paraId="14D78F17" w14:textId="1C2451AA" w:rsidR="00DA7EBB" w:rsidRPr="000843A5" w:rsidRDefault="00307752" w:rsidP="00DA7EBB">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top w:val="nil"/>
              <w:left w:val="nil"/>
              <w:bottom w:val="single" w:sz="4" w:space="0" w:color="auto"/>
              <w:right w:val="nil"/>
            </w:tcBorders>
          </w:tcPr>
          <w:p w14:paraId="2C9916A9" w14:textId="0320FDBB" w:rsidR="00DA7EBB" w:rsidRPr="000843A5" w:rsidRDefault="00DA7EBB" w:rsidP="00DA7EBB">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top w:val="nil"/>
              <w:left w:val="nil"/>
              <w:bottom w:val="single" w:sz="4" w:space="0" w:color="auto"/>
              <w:right w:val="nil"/>
            </w:tcBorders>
          </w:tcPr>
          <w:p w14:paraId="080718CE" w14:textId="03866B6F" w:rsidR="00DA7EBB" w:rsidRPr="000843A5" w:rsidRDefault="00F476E2" w:rsidP="00DA7EBB">
            <w:pPr>
              <w:ind w:left="-43" w:right="-72"/>
              <w:jc w:val="right"/>
              <w:rPr>
                <w:rFonts w:eastAsia="Arial Unicode MS"/>
                <w:sz w:val="14"/>
                <w:szCs w:val="14"/>
                <w:lang w:val="en-GB" w:bidi="th-TH"/>
              </w:rPr>
            </w:pPr>
            <w:r w:rsidRPr="00F476E2">
              <w:rPr>
                <w:rFonts w:eastAsia="Arial Unicode MS"/>
                <w:sz w:val="14"/>
                <w:szCs w:val="14"/>
                <w:lang w:val="en-GB" w:bidi="th-TH"/>
              </w:rPr>
              <w:t>147</w:t>
            </w:r>
            <w:r w:rsidR="00307752" w:rsidRPr="000843A5">
              <w:rPr>
                <w:rFonts w:eastAsia="Arial Unicode MS"/>
                <w:sz w:val="14"/>
                <w:szCs w:val="14"/>
                <w:lang w:val="en-GB" w:bidi="th-TH"/>
              </w:rPr>
              <w:t>,</w:t>
            </w:r>
            <w:r w:rsidRPr="00F476E2">
              <w:rPr>
                <w:rFonts w:eastAsia="Arial Unicode MS"/>
                <w:sz w:val="14"/>
                <w:szCs w:val="14"/>
                <w:lang w:val="en-GB" w:bidi="th-TH"/>
              </w:rPr>
              <w:t>568</w:t>
            </w:r>
          </w:p>
        </w:tc>
        <w:tc>
          <w:tcPr>
            <w:tcW w:w="936" w:type="dxa"/>
            <w:tcBorders>
              <w:top w:val="nil"/>
              <w:left w:val="nil"/>
              <w:bottom w:val="single" w:sz="4" w:space="0" w:color="auto"/>
              <w:right w:val="nil"/>
            </w:tcBorders>
          </w:tcPr>
          <w:p w14:paraId="134F4E49" w14:textId="57AC0530" w:rsidR="00DA7EBB" w:rsidRPr="000843A5" w:rsidRDefault="00F476E2" w:rsidP="00DA7EBB">
            <w:pPr>
              <w:ind w:left="-43" w:right="-72"/>
              <w:jc w:val="right"/>
              <w:rPr>
                <w:rFonts w:eastAsia="Arial Unicode MS"/>
                <w:sz w:val="14"/>
                <w:szCs w:val="14"/>
                <w:lang w:val="en-GB" w:bidi="th-TH"/>
              </w:rPr>
            </w:pPr>
            <w:r w:rsidRPr="00F476E2">
              <w:rPr>
                <w:rFonts w:eastAsia="Arial Unicode MS"/>
                <w:sz w:val="14"/>
                <w:szCs w:val="14"/>
                <w:lang w:val="en-GB"/>
              </w:rPr>
              <w:t>145</w:t>
            </w:r>
            <w:r w:rsidR="00DA7EBB" w:rsidRPr="000843A5">
              <w:rPr>
                <w:rFonts w:eastAsia="Arial Unicode MS"/>
                <w:sz w:val="14"/>
                <w:szCs w:val="14"/>
              </w:rPr>
              <w:t>,</w:t>
            </w:r>
            <w:r w:rsidRPr="00F476E2">
              <w:rPr>
                <w:rFonts w:eastAsia="Arial Unicode MS"/>
                <w:sz w:val="14"/>
                <w:szCs w:val="14"/>
                <w:lang w:val="en-GB"/>
              </w:rPr>
              <w:t>264</w:t>
            </w:r>
          </w:p>
        </w:tc>
        <w:tc>
          <w:tcPr>
            <w:tcW w:w="936" w:type="dxa"/>
            <w:tcBorders>
              <w:top w:val="nil"/>
              <w:left w:val="nil"/>
              <w:bottom w:val="single" w:sz="4" w:space="0" w:color="auto"/>
              <w:right w:val="nil"/>
            </w:tcBorders>
          </w:tcPr>
          <w:p w14:paraId="647B09E1" w14:textId="0C31F3A0" w:rsidR="00DA7EBB" w:rsidRPr="000843A5" w:rsidRDefault="00307752" w:rsidP="00DA7EBB">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top w:val="nil"/>
              <w:left w:val="nil"/>
              <w:bottom w:val="single" w:sz="4" w:space="0" w:color="auto"/>
              <w:right w:val="nil"/>
            </w:tcBorders>
          </w:tcPr>
          <w:p w14:paraId="5F36E1E4" w14:textId="29D2C4A1" w:rsidR="00DA7EBB" w:rsidRPr="000843A5" w:rsidRDefault="00DA7EBB" w:rsidP="00DA7EBB">
            <w:pPr>
              <w:ind w:left="-43" w:right="-72"/>
              <w:jc w:val="right"/>
              <w:rPr>
                <w:rFonts w:eastAsia="Arial Unicode MS"/>
                <w:sz w:val="14"/>
                <w:szCs w:val="14"/>
                <w:lang w:val="en-GB" w:bidi="th-TH"/>
              </w:rPr>
            </w:pPr>
            <w:r w:rsidRPr="000843A5">
              <w:rPr>
                <w:rFonts w:eastAsia="Arial Unicode MS" w:cs="Angsana New"/>
                <w:sz w:val="14"/>
                <w:szCs w:val="14"/>
                <w:cs/>
                <w:lang w:val="en-GB" w:bidi="th-TH"/>
              </w:rPr>
              <w:t>-</w:t>
            </w:r>
          </w:p>
        </w:tc>
        <w:tc>
          <w:tcPr>
            <w:tcW w:w="936" w:type="dxa"/>
            <w:tcBorders>
              <w:top w:val="nil"/>
              <w:left w:val="nil"/>
              <w:bottom w:val="single" w:sz="4" w:space="0" w:color="auto"/>
              <w:right w:val="nil"/>
            </w:tcBorders>
          </w:tcPr>
          <w:p w14:paraId="5784C9E8" w14:textId="24FA99A8" w:rsidR="00DA7EBB" w:rsidRPr="000843A5" w:rsidRDefault="00F476E2" w:rsidP="00DA7EBB">
            <w:pPr>
              <w:ind w:left="-43" w:right="-72"/>
              <w:jc w:val="right"/>
              <w:rPr>
                <w:rFonts w:eastAsia="Arial Unicode MS"/>
                <w:sz w:val="14"/>
                <w:szCs w:val="14"/>
                <w:cs/>
                <w:lang w:val="en-GB" w:bidi="th-TH"/>
              </w:rPr>
            </w:pPr>
            <w:r w:rsidRPr="00F476E2">
              <w:rPr>
                <w:rFonts w:eastAsia="Arial Unicode MS"/>
                <w:sz w:val="14"/>
                <w:szCs w:val="14"/>
                <w:lang w:val="en-GB" w:bidi="th-TH"/>
              </w:rPr>
              <w:t>147</w:t>
            </w:r>
            <w:r w:rsidR="00307752" w:rsidRPr="000843A5">
              <w:rPr>
                <w:rFonts w:eastAsia="Arial Unicode MS"/>
                <w:sz w:val="14"/>
                <w:szCs w:val="14"/>
                <w:lang w:val="en-GB" w:bidi="th-TH"/>
              </w:rPr>
              <w:t>,</w:t>
            </w:r>
            <w:r w:rsidRPr="00F476E2">
              <w:rPr>
                <w:rFonts w:eastAsia="Arial Unicode MS"/>
                <w:sz w:val="14"/>
                <w:szCs w:val="14"/>
                <w:lang w:val="en-GB" w:bidi="th-TH"/>
              </w:rPr>
              <w:t>568</w:t>
            </w:r>
          </w:p>
        </w:tc>
        <w:tc>
          <w:tcPr>
            <w:tcW w:w="936" w:type="dxa"/>
            <w:tcBorders>
              <w:top w:val="nil"/>
              <w:left w:val="nil"/>
              <w:bottom w:val="single" w:sz="4" w:space="0" w:color="auto"/>
              <w:right w:val="nil"/>
            </w:tcBorders>
          </w:tcPr>
          <w:p w14:paraId="1C42C092" w14:textId="6E38661C" w:rsidR="00DA7EBB" w:rsidRPr="000843A5" w:rsidRDefault="00F476E2" w:rsidP="00DA7EBB">
            <w:pPr>
              <w:ind w:left="-43" w:right="-72"/>
              <w:jc w:val="right"/>
              <w:rPr>
                <w:rFonts w:eastAsia="Arial Unicode MS"/>
                <w:sz w:val="14"/>
                <w:szCs w:val="14"/>
                <w:lang w:val="en-GB" w:bidi="th-TH"/>
              </w:rPr>
            </w:pPr>
            <w:r w:rsidRPr="00F476E2">
              <w:rPr>
                <w:rFonts w:eastAsia="Arial Unicode MS"/>
                <w:sz w:val="14"/>
                <w:szCs w:val="14"/>
                <w:lang w:val="en-GB"/>
              </w:rPr>
              <w:t>145</w:t>
            </w:r>
            <w:r w:rsidR="00DA7EBB" w:rsidRPr="000843A5">
              <w:rPr>
                <w:rFonts w:eastAsia="Arial Unicode MS"/>
                <w:sz w:val="14"/>
                <w:szCs w:val="14"/>
              </w:rPr>
              <w:t>,</w:t>
            </w:r>
            <w:r w:rsidRPr="00F476E2">
              <w:rPr>
                <w:rFonts w:eastAsia="Arial Unicode MS"/>
                <w:sz w:val="14"/>
                <w:szCs w:val="14"/>
                <w:lang w:val="en-GB"/>
              </w:rPr>
              <w:t>264</w:t>
            </w:r>
          </w:p>
        </w:tc>
      </w:tr>
    </w:tbl>
    <w:p w14:paraId="51CE123E" w14:textId="77777777" w:rsidR="004B44FF" w:rsidRPr="000843A5" w:rsidRDefault="004B44FF" w:rsidP="004B44FF">
      <w:pPr>
        <w:spacing w:after="0" w:line="240" w:lineRule="auto"/>
        <w:rPr>
          <w:sz w:val="18"/>
          <w:szCs w:val="18"/>
        </w:rPr>
      </w:pPr>
    </w:p>
    <w:p w14:paraId="19893F18" w14:textId="57673661" w:rsidR="00A827A5" w:rsidRPr="000843A5" w:rsidRDefault="00A827A5" w:rsidP="0086770A">
      <w:pPr>
        <w:pStyle w:val="NoSpacing"/>
        <w:jc w:val="both"/>
        <w:rPr>
          <w:rFonts w:cs="Arial"/>
          <w:spacing w:val="-2"/>
          <w:sz w:val="18"/>
          <w:szCs w:val="18"/>
        </w:rPr>
      </w:pPr>
      <w:r w:rsidRPr="000843A5">
        <w:rPr>
          <w:rFonts w:cs="Arial"/>
          <w:spacing w:val="-2"/>
          <w:sz w:val="18"/>
          <w:szCs w:val="18"/>
        </w:rPr>
        <w:t>The Group appl</w:t>
      </w:r>
      <w:r w:rsidR="00C30B05" w:rsidRPr="000843A5">
        <w:rPr>
          <w:rFonts w:cs="Arial"/>
          <w:spacing w:val="-2"/>
          <w:sz w:val="18"/>
          <w:szCs w:val="18"/>
        </w:rPr>
        <w:t>ies</w:t>
      </w:r>
      <w:r w:rsidRPr="000843A5">
        <w:rPr>
          <w:rFonts w:cs="Arial"/>
          <w:spacing w:val="-2"/>
          <w:sz w:val="18"/>
          <w:szCs w:val="18"/>
        </w:rPr>
        <w:t xml:space="preserve"> valuation techniques used to measure fair value level </w:t>
      </w:r>
      <w:r w:rsidR="00F476E2" w:rsidRPr="00F476E2">
        <w:rPr>
          <w:rFonts w:cs="Arial"/>
          <w:spacing w:val="-2"/>
          <w:sz w:val="18"/>
          <w:szCs w:val="18"/>
        </w:rPr>
        <w:t>2</w:t>
      </w:r>
      <w:r w:rsidRPr="000843A5">
        <w:rPr>
          <w:rFonts w:cs="Arial"/>
          <w:spacing w:val="-2"/>
          <w:sz w:val="18"/>
          <w:szCs w:val="18"/>
        </w:rPr>
        <w:t xml:space="preserve"> same as techniques used in annual financial statements for the year ended </w:t>
      </w:r>
      <w:r w:rsidR="00F476E2" w:rsidRPr="00F476E2">
        <w:rPr>
          <w:rFonts w:cs="Arial"/>
          <w:spacing w:val="-2"/>
          <w:sz w:val="18"/>
          <w:szCs w:val="18"/>
        </w:rPr>
        <w:t>31</w:t>
      </w:r>
      <w:r w:rsidR="00F5785E" w:rsidRPr="000843A5">
        <w:rPr>
          <w:rFonts w:cs="Arial"/>
          <w:spacing w:val="-2"/>
          <w:sz w:val="18"/>
          <w:szCs w:val="18"/>
        </w:rPr>
        <w:t xml:space="preserve"> December</w:t>
      </w:r>
      <w:r w:rsidRPr="000843A5">
        <w:rPr>
          <w:rFonts w:cs="Angsana New"/>
          <w:spacing w:val="-2"/>
          <w:sz w:val="18"/>
          <w:szCs w:val="18"/>
          <w:cs/>
        </w:rPr>
        <w:t xml:space="preserve"> </w:t>
      </w:r>
      <w:r w:rsidR="00F476E2" w:rsidRPr="00F476E2">
        <w:rPr>
          <w:rFonts w:cs="Arial"/>
          <w:spacing w:val="-2"/>
          <w:sz w:val="18"/>
          <w:szCs w:val="18"/>
        </w:rPr>
        <w:t>2025</w:t>
      </w:r>
      <w:r w:rsidRPr="000843A5">
        <w:rPr>
          <w:rFonts w:cs="Angsana New"/>
          <w:spacing w:val="-2"/>
          <w:sz w:val="18"/>
          <w:szCs w:val="18"/>
          <w:cs/>
        </w:rPr>
        <w:t xml:space="preserve">. </w:t>
      </w:r>
      <w:r w:rsidR="00951D33" w:rsidRPr="000843A5">
        <w:rPr>
          <w:rFonts w:cs="Arial"/>
          <w:spacing w:val="-2"/>
          <w:sz w:val="18"/>
          <w:szCs w:val="18"/>
        </w:rPr>
        <w:t>There is no material change in fair value of such items during the period</w:t>
      </w:r>
      <w:r w:rsidR="00951D33" w:rsidRPr="000843A5">
        <w:rPr>
          <w:rFonts w:cs="Angsana New"/>
          <w:spacing w:val="-2"/>
          <w:sz w:val="18"/>
          <w:szCs w:val="18"/>
          <w:cs/>
        </w:rPr>
        <w:t>.</w:t>
      </w:r>
    </w:p>
    <w:p w14:paraId="68656283" w14:textId="14813AE5" w:rsidR="00253711" w:rsidRPr="000843A5" w:rsidRDefault="00253711" w:rsidP="0086770A">
      <w:pPr>
        <w:pStyle w:val="NoSpacing"/>
        <w:jc w:val="both"/>
        <w:rPr>
          <w:rFonts w:cs="Arial"/>
          <w:sz w:val="18"/>
          <w:szCs w:val="18"/>
        </w:rPr>
      </w:pPr>
    </w:p>
    <w:p w14:paraId="1124254C" w14:textId="43B027F7" w:rsidR="007B3483" w:rsidRPr="000843A5" w:rsidRDefault="00253711" w:rsidP="0086770A">
      <w:pPr>
        <w:spacing w:after="0" w:line="240" w:lineRule="auto"/>
        <w:jc w:val="both"/>
        <w:rPr>
          <w:sz w:val="18"/>
          <w:szCs w:val="18"/>
        </w:rPr>
      </w:pPr>
      <w:r w:rsidRPr="000843A5">
        <w:rPr>
          <w:sz w:val="18"/>
          <w:szCs w:val="18"/>
        </w:rPr>
        <w:t xml:space="preserve">As at </w:t>
      </w:r>
      <w:r w:rsidR="00F476E2" w:rsidRPr="00F476E2">
        <w:rPr>
          <w:sz w:val="18"/>
          <w:szCs w:val="18"/>
        </w:rPr>
        <w:t>30</w:t>
      </w:r>
      <w:r w:rsidR="00231C2E" w:rsidRPr="000843A5">
        <w:rPr>
          <w:sz w:val="18"/>
          <w:szCs w:val="18"/>
        </w:rPr>
        <w:t xml:space="preserve"> June</w:t>
      </w:r>
      <w:r w:rsidR="00F90F8C" w:rsidRPr="000843A5">
        <w:rPr>
          <w:rFonts w:cs="Angsana New"/>
          <w:sz w:val="18"/>
          <w:szCs w:val="18"/>
          <w:cs/>
        </w:rPr>
        <w:t xml:space="preserve"> </w:t>
      </w:r>
      <w:r w:rsidR="00F476E2" w:rsidRPr="00F476E2">
        <w:rPr>
          <w:sz w:val="18"/>
          <w:szCs w:val="18"/>
        </w:rPr>
        <w:t>2026</w:t>
      </w:r>
      <w:r w:rsidRPr="000843A5">
        <w:rPr>
          <w:sz w:val="18"/>
          <w:szCs w:val="18"/>
        </w:rPr>
        <w:t xml:space="preserve">, there </w:t>
      </w:r>
      <w:r w:rsidR="00943B34" w:rsidRPr="000843A5">
        <w:rPr>
          <w:sz w:val="18"/>
          <w:szCs w:val="18"/>
        </w:rPr>
        <w:t>were</w:t>
      </w:r>
      <w:r w:rsidRPr="000843A5">
        <w:rPr>
          <w:sz w:val="18"/>
          <w:szCs w:val="18"/>
        </w:rPr>
        <w:t xml:space="preserve"> no significant difference</w:t>
      </w:r>
      <w:r w:rsidR="00AA3A78" w:rsidRPr="000843A5">
        <w:rPr>
          <w:sz w:val="18"/>
          <w:szCs w:val="18"/>
        </w:rPr>
        <w:t>s</w:t>
      </w:r>
      <w:r w:rsidRPr="000843A5">
        <w:rPr>
          <w:sz w:val="18"/>
          <w:szCs w:val="18"/>
        </w:rPr>
        <w:t xml:space="preserve"> between fair value and carrying value of financial assets and liabilities which measured at amortised cost</w:t>
      </w:r>
      <w:r w:rsidRPr="000843A5">
        <w:rPr>
          <w:rFonts w:cs="Angsana New"/>
          <w:sz w:val="18"/>
          <w:szCs w:val="18"/>
          <w:cs/>
        </w:rPr>
        <w:t>.</w:t>
      </w:r>
    </w:p>
    <w:p w14:paraId="422F7CD3" w14:textId="2F46EC14" w:rsidR="000843A5" w:rsidRPr="000843A5" w:rsidRDefault="000843A5">
      <w:pPr>
        <w:rPr>
          <w:sz w:val="18"/>
          <w:szCs w:val="18"/>
          <w:cs/>
        </w:rPr>
      </w:pPr>
      <w:r w:rsidRPr="000843A5">
        <w:rPr>
          <w:rFonts w:cs="Angsana New"/>
          <w:sz w:val="18"/>
          <w:szCs w:val="18"/>
          <w:cs/>
        </w:rPr>
        <w:br w:type="page"/>
      </w:r>
    </w:p>
    <w:p w14:paraId="3C736B94" w14:textId="77777777" w:rsidR="00C66963" w:rsidRPr="000843A5" w:rsidRDefault="00C66963" w:rsidP="0086770A">
      <w:pPr>
        <w:spacing w:after="0" w:line="240" w:lineRule="auto"/>
        <w:rPr>
          <w:sz w:val="18"/>
          <w:szCs w:val="18"/>
        </w:rPr>
      </w:pPr>
    </w:p>
    <w:p w14:paraId="235DB9C9" w14:textId="3035A30C" w:rsidR="002A4B87" w:rsidRPr="000843A5" w:rsidRDefault="00F476E2" w:rsidP="002A4B87">
      <w:pPr>
        <w:spacing w:after="0" w:line="240" w:lineRule="auto"/>
        <w:ind w:left="547" w:hanging="547"/>
        <w:jc w:val="both"/>
        <w:rPr>
          <w:rFonts w:eastAsia="Arial Unicode MS"/>
          <w:b/>
          <w:bCs/>
          <w:sz w:val="18"/>
          <w:szCs w:val="18"/>
          <w:cs/>
        </w:rPr>
      </w:pPr>
      <w:r w:rsidRPr="00F476E2">
        <w:rPr>
          <w:rFonts w:eastAsia="Arial Unicode MS"/>
          <w:b/>
          <w:bCs/>
          <w:sz w:val="18"/>
          <w:szCs w:val="18"/>
        </w:rPr>
        <w:t>6</w:t>
      </w:r>
      <w:r w:rsidR="002A4B87" w:rsidRPr="000843A5">
        <w:rPr>
          <w:rFonts w:eastAsia="Arial Unicode MS"/>
          <w:b/>
          <w:bCs/>
          <w:sz w:val="18"/>
          <w:szCs w:val="18"/>
        </w:rPr>
        <w:tab/>
      </w:r>
      <w:bookmarkStart w:id="8" w:name="TradeReceivable"/>
      <w:r w:rsidR="002A4B87" w:rsidRPr="000843A5">
        <w:rPr>
          <w:rFonts w:eastAsia="Arial Unicode MS"/>
          <w:b/>
          <w:bCs/>
          <w:sz w:val="18"/>
          <w:szCs w:val="18"/>
        </w:rPr>
        <w:t>Trade and other current receivables</w:t>
      </w:r>
      <w:bookmarkEnd w:id="8"/>
    </w:p>
    <w:p w14:paraId="0E815161" w14:textId="26AF0CD2" w:rsidR="00C84FA9" w:rsidRPr="000843A5" w:rsidRDefault="00C84FA9" w:rsidP="002A4B87">
      <w:pPr>
        <w:spacing w:after="0" w:line="240" w:lineRule="auto"/>
        <w:ind w:left="547" w:hanging="547"/>
        <w:jc w:val="both"/>
        <w:rPr>
          <w:rFonts w:eastAsia="Arial Unicode MS"/>
          <w:sz w:val="18"/>
          <w:szCs w:val="18"/>
        </w:rPr>
      </w:pPr>
      <w:bookmarkStart w:id="9" w:name="AR"/>
      <w:bookmarkEnd w:id="9"/>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861A95" w:rsidRPr="000843A5" w14:paraId="684D10B1" w14:textId="77777777" w:rsidTr="0086770A">
        <w:tc>
          <w:tcPr>
            <w:tcW w:w="3978" w:type="dxa"/>
            <w:tcBorders>
              <w:top w:val="nil"/>
              <w:left w:val="nil"/>
              <w:bottom w:val="nil"/>
              <w:right w:val="nil"/>
            </w:tcBorders>
          </w:tcPr>
          <w:p w14:paraId="37A83D37" w14:textId="77777777" w:rsidR="00F1527A" w:rsidRPr="000843A5" w:rsidRDefault="00F1527A" w:rsidP="0086770A">
            <w:pPr>
              <w:spacing w:after="0" w:line="240" w:lineRule="auto"/>
              <w:ind w:left="-101"/>
              <w:jc w:val="both"/>
              <w:rPr>
                <w:rFonts w:eastAsia="Arial Unicode MS"/>
                <w:sz w:val="18"/>
                <w:szCs w:val="18"/>
              </w:rPr>
            </w:pPr>
          </w:p>
        </w:tc>
        <w:tc>
          <w:tcPr>
            <w:tcW w:w="2736" w:type="dxa"/>
            <w:gridSpan w:val="2"/>
            <w:tcBorders>
              <w:top w:val="nil"/>
              <w:left w:val="nil"/>
              <w:bottom w:val="single" w:sz="4" w:space="0" w:color="auto"/>
              <w:right w:val="nil"/>
            </w:tcBorders>
            <w:hideMark/>
          </w:tcPr>
          <w:p w14:paraId="39594439" w14:textId="09F13306" w:rsidR="00F1527A" w:rsidRPr="000843A5" w:rsidRDefault="00F1527A" w:rsidP="0086770A">
            <w:pPr>
              <w:spacing w:after="0" w:line="240" w:lineRule="auto"/>
              <w:ind w:left="-40" w:right="-72"/>
              <w:jc w:val="center"/>
              <w:rPr>
                <w:b/>
                <w:bCs/>
                <w:sz w:val="18"/>
                <w:szCs w:val="18"/>
              </w:rPr>
            </w:pPr>
            <w:r w:rsidRPr="000843A5">
              <w:rPr>
                <w:b/>
                <w:bCs/>
                <w:sz w:val="18"/>
                <w:szCs w:val="18"/>
              </w:rPr>
              <w:t>Consolidated</w:t>
            </w:r>
          </w:p>
          <w:p w14:paraId="4C4142EB" w14:textId="309B0105" w:rsidR="00F1527A" w:rsidRPr="000843A5" w:rsidRDefault="00F1527A" w:rsidP="0086770A">
            <w:pPr>
              <w:spacing w:after="0" w:line="240" w:lineRule="auto"/>
              <w:ind w:left="-40" w:right="-72"/>
              <w:jc w:val="center"/>
              <w:rPr>
                <w:rFonts w:eastAsia="Arial Unicode MS"/>
                <w:b/>
                <w:bCs/>
                <w:sz w:val="18"/>
                <w:szCs w:val="18"/>
              </w:rPr>
            </w:pPr>
            <w:r w:rsidRPr="000843A5">
              <w:rPr>
                <w:b/>
                <w:bCs/>
                <w:sz w:val="18"/>
                <w:szCs w:val="18"/>
              </w:rPr>
              <w:t>financial information</w:t>
            </w:r>
          </w:p>
        </w:tc>
        <w:tc>
          <w:tcPr>
            <w:tcW w:w="2736" w:type="dxa"/>
            <w:gridSpan w:val="2"/>
            <w:tcBorders>
              <w:top w:val="nil"/>
              <w:left w:val="nil"/>
              <w:bottom w:val="single" w:sz="4" w:space="0" w:color="auto"/>
              <w:right w:val="nil"/>
            </w:tcBorders>
            <w:hideMark/>
          </w:tcPr>
          <w:p w14:paraId="4AD04D21" w14:textId="053F2EF8" w:rsidR="00F1527A" w:rsidRPr="000843A5" w:rsidRDefault="00F1527A" w:rsidP="0086770A">
            <w:pPr>
              <w:spacing w:after="0" w:line="240" w:lineRule="auto"/>
              <w:ind w:left="-40" w:right="-72"/>
              <w:jc w:val="center"/>
              <w:rPr>
                <w:b/>
                <w:bCs/>
                <w:sz w:val="18"/>
                <w:szCs w:val="18"/>
              </w:rPr>
            </w:pPr>
            <w:r w:rsidRPr="000843A5">
              <w:rPr>
                <w:b/>
                <w:bCs/>
                <w:sz w:val="18"/>
                <w:szCs w:val="18"/>
              </w:rPr>
              <w:t>Separate</w:t>
            </w:r>
          </w:p>
          <w:p w14:paraId="7EB10656" w14:textId="342BB6AB" w:rsidR="00F1527A" w:rsidRPr="000843A5" w:rsidRDefault="00F1527A" w:rsidP="0086770A">
            <w:pPr>
              <w:spacing w:after="0" w:line="240" w:lineRule="auto"/>
              <w:ind w:left="-40" w:right="-72"/>
              <w:jc w:val="center"/>
              <w:rPr>
                <w:rFonts w:eastAsia="Arial Unicode MS"/>
                <w:b/>
                <w:bCs/>
                <w:sz w:val="18"/>
                <w:szCs w:val="18"/>
              </w:rPr>
            </w:pPr>
            <w:r w:rsidRPr="000843A5">
              <w:rPr>
                <w:b/>
                <w:bCs/>
                <w:sz w:val="18"/>
                <w:szCs w:val="18"/>
              </w:rPr>
              <w:t>financial information</w:t>
            </w:r>
          </w:p>
        </w:tc>
      </w:tr>
      <w:tr w:rsidR="00861A95" w:rsidRPr="000843A5" w14:paraId="4158FB02" w14:textId="77777777" w:rsidTr="0086770A">
        <w:tc>
          <w:tcPr>
            <w:tcW w:w="3978" w:type="dxa"/>
            <w:tcBorders>
              <w:top w:val="nil"/>
              <w:left w:val="nil"/>
              <w:bottom w:val="nil"/>
              <w:right w:val="nil"/>
            </w:tcBorders>
          </w:tcPr>
          <w:p w14:paraId="6F865574" w14:textId="77777777" w:rsidR="00A8790D" w:rsidRPr="000843A5" w:rsidRDefault="00A8790D"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hideMark/>
          </w:tcPr>
          <w:p w14:paraId="1B90EAB1" w14:textId="28A4CB8F" w:rsidR="00A8790D" w:rsidRPr="000843A5" w:rsidRDefault="00F476E2" w:rsidP="0086770A">
            <w:pPr>
              <w:spacing w:after="0" w:line="240" w:lineRule="auto"/>
              <w:ind w:right="-72"/>
              <w:jc w:val="right"/>
              <w:rPr>
                <w:rFonts w:eastAsia="Arial Unicode MS"/>
                <w:b/>
                <w:bCs/>
                <w:sz w:val="18"/>
                <w:szCs w:val="18"/>
              </w:rPr>
            </w:pPr>
            <w:r w:rsidRPr="00F476E2">
              <w:rPr>
                <w:b/>
                <w:bCs/>
                <w:sz w:val="18"/>
                <w:szCs w:val="18"/>
              </w:rPr>
              <w:t>30</w:t>
            </w:r>
            <w:r w:rsidR="00231C2E" w:rsidRPr="000843A5">
              <w:rPr>
                <w:b/>
                <w:bCs/>
                <w:sz w:val="18"/>
                <w:szCs w:val="18"/>
              </w:rPr>
              <w:t xml:space="preserve"> June</w:t>
            </w:r>
            <w:r w:rsidR="00A8790D" w:rsidRPr="000843A5">
              <w:rPr>
                <w:b/>
                <w:bCs/>
                <w:sz w:val="18"/>
                <w:szCs w:val="18"/>
              </w:rPr>
              <w:br/>
            </w:r>
            <w:r w:rsidRPr="00F476E2">
              <w:rPr>
                <w:b/>
                <w:bCs/>
                <w:sz w:val="18"/>
                <w:szCs w:val="18"/>
              </w:rPr>
              <w:t>2026</w:t>
            </w:r>
          </w:p>
        </w:tc>
        <w:tc>
          <w:tcPr>
            <w:tcW w:w="1368" w:type="dxa"/>
            <w:tcBorders>
              <w:top w:val="single" w:sz="4" w:space="0" w:color="auto"/>
              <w:left w:val="nil"/>
              <w:bottom w:val="nil"/>
              <w:right w:val="nil"/>
            </w:tcBorders>
            <w:hideMark/>
          </w:tcPr>
          <w:p w14:paraId="05A30DDA" w14:textId="2231A737" w:rsidR="00A8790D" w:rsidRPr="000843A5" w:rsidRDefault="00F476E2" w:rsidP="0086770A">
            <w:pPr>
              <w:spacing w:after="0" w:line="240" w:lineRule="auto"/>
              <w:ind w:right="-72"/>
              <w:jc w:val="right"/>
              <w:rPr>
                <w:rFonts w:eastAsia="Arial Unicode MS"/>
                <w:b/>
                <w:bCs/>
                <w:sz w:val="18"/>
                <w:szCs w:val="18"/>
              </w:rPr>
            </w:pPr>
            <w:r w:rsidRPr="00F476E2">
              <w:rPr>
                <w:b/>
                <w:bCs/>
                <w:sz w:val="18"/>
                <w:szCs w:val="18"/>
              </w:rPr>
              <w:t>31</w:t>
            </w:r>
            <w:r w:rsidR="00F5785E" w:rsidRPr="000843A5">
              <w:rPr>
                <w:b/>
                <w:bCs/>
                <w:sz w:val="18"/>
                <w:szCs w:val="18"/>
              </w:rPr>
              <w:t xml:space="preserve"> December</w:t>
            </w:r>
            <w:r w:rsidR="00A8790D" w:rsidRPr="000843A5">
              <w:rPr>
                <w:rFonts w:cs="Angsana New"/>
                <w:b/>
                <w:bCs/>
                <w:sz w:val="18"/>
                <w:szCs w:val="18"/>
                <w:cs/>
              </w:rPr>
              <w:t xml:space="preserve"> </w:t>
            </w:r>
            <w:r w:rsidRPr="00F476E2">
              <w:rPr>
                <w:b/>
                <w:bCs/>
                <w:sz w:val="18"/>
                <w:szCs w:val="18"/>
              </w:rPr>
              <w:t>2025</w:t>
            </w:r>
          </w:p>
        </w:tc>
        <w:tc>
          <w:tcPr>
            <w:tcW w:w="1368" w:type="dxa"/>
            <w:tcBorders>
              <w:top w:val="single" w:sz="4" w:space="0" w:color="auto"/>
              <w:left w:val="nil"/>
              <w:bottom w:val="nil"/>
              <w:right w:val="nil"/>
            </w:tcBorders>
            <w:hideMark/>
          </w:tcPr>
          <w:p w14:paraId="381CC8AE" w14:textId="1476F00D" w:rsidR="00A8790D" w:rsidRPr="000843A5" w:rsidRDefault="00F476E2" w:rsidP="0086770A">
            <w:pPr>
              <w:spacing w:after="0" w:line="240" w:lineRule="auto"/>
              <w:ind w:right="-72"/>
              <w:jc w:val="right"/>
              <w:rPr>
                <w:rFonts w:eastAsia="Arial Unicode MS"/>
                <w:b/>
                <w:bCs/>
                <w:sz w:val="18"/>
                <w:szCs w:val="18"/>
              </w:rPr>
            </w:pPr>
            <w:r w:rsidRPr="00F476E2">
              <w:rPr>
                <w:b/>
                <w:bCs/>
                <w:sz w:val="18"/>
                <w:szCs w:val="18"/>
              </w:rPr>
              <w:t>30</w:t>
            </w:r>
            <w:r w:rsidR="00231C2E" w:rsidRPr="000843A5">
              <w:rPr>
                <w:b/>
                <w:bCs/>
                <w:sz w:val="18"/>
                <w:szCs w:val="18"/>
              </w:rPr>
              <w:t xml:space="preserve"> June</w:t>
            </w:r>
            <w:r w:rsidR="00A8790D" w:rsidRPr="000843A5">
              <w:rPr>
                <w:b/>
                <w:bCs/>
                <w:sz w:val="18"/>
                <w:szCs w:val="18"/>
              </w:rPr>
              <w:br/>
            </w:r>
            <w:r w:rsidRPr="00F476E2">
              <w:rPr>
                <w:b/>
                <w:bCs/>
                <w:sz w:val="18"/>
                <w:szCs w:val="18"/>
              </w:rPr>
              <w:t>2026</w:t>
            </w:r>
          </w:p>
        </w:tc>
        <w:tc>
          <w:tcPr>
            <w:tcW w:w="1368" w:type="dxa"/>
            <w:tcBorders>
              <w:top w:val="single" w:sz="4" w:space="0" w:color="auto"/>
              <w:left w:val="nil"/>
              <w:bottom w:val="nil"/>
              <w:right w:val="nil"/>
            </w:tcBorders>
            <w:hideMark/>
          </w:tcPr>
          <w:p w14:paraId="47487262" w14:textId="2A172B89" w:rsidR="00A8790D" w:rsidRPr="000843A5" w:rsidRDefault="00F476E2" w:rsidP="0086770A">
            <w:pPr>
              <w:spacing w:after="0" w:line="240" w:lineRule="auto"/>
              <w:ind w:right="-72"/>
              <w:jc w:val="right"/>
              <w:rPr>
                <w:rFonts w:eastAsia="Arial Unicode MS"/>
                <w:b/>
                <w:bCs/>
                <w:sz w:val="18"/>
                <w:szCs w:val="18"/>
              </w:rPr>
            </w:pPr>
            <w:r w:rsidRPr="00F476E2">
              <w:rPr>
                <w:b/>
                <w:bCs/>
                <w:sz w:val="18"/>
                <w:szCs w:val="18"/>
              </w:rPr>
              <w:t>31</w:t>
            </w:r>
            <w:r w:rsidR="00F5785E" w:rsidRPr="000843A5">
              <w:rPr>
                <w:b/>
                <w:bCs/>
                <w:sz w:val="18"/>
                <w:szCs w:val="18"/>
              </w:rPr>
              <w:t xml:space="preserve"> December</w:t>
            </w:r>
            <w:r w:rsidR="00A8790D" w:rsidRPr="000843A5">
              <w:rPr>
                <w:rFonts w:cs="Angsana New"/>
                <w:b/>
                <w:bCs/>
                <w:sz w:val="18"/>
                <w:szCs w:val="18"/>
                <w:cs/>
              </w:rPr>
              <w:t xml:space="preserve"> </w:t>
            </w:r>
            <w:r w:rsidRPr="00F476E2">
              <w:rPr>
                <w:b/>
                <w:bCs/>
                <w:sz w:val="18"/>
                <w:szCs w:val="18"/>
              </w:rPr>
              <w:t>2025</w:t>
            </w:r>
          </w:p>
        </w:tc>
      </w:tr>
      <w:tr w:rsidR="00861A95" w:rsidRPr="000843A5" w14:paraId="68336DE1" w14:textId="77777777" w:rsidTr="0086770A">
        <w:tc>
          <w:tcPr>
            <w:tcW w:w="3978" w:type="dxa"/>
            <w:tcBorders>
              <w:top w:val="nil"/>
              <w:left w:val="nil"/>
              <w:bottom w:val="nil"/>
              <w:right w:val="nil"/>
            </w:tcBorders>
          </w:tcPr>
          <w:p w14:paraId="0DA25AAA" w14:textId="77777777" w:rsidR="00902090" w:rsidRPr="000843A5" w:rsidRDefault="00902090" w:rsidP="0086770A">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hideMark/>
          </w:tcPr>
          <w:p w14:paraId="287CE48E" w14:textId="44BC99BB" w:rsidR="00902090" w:rsidRPr="000843A5" w:rsidRDefault="00BE2B3B" w:rsidP="0086770A">
            <w:pPr>
              <w:spacing w:after="0" w:line="240" w:lineRule="auto"/>
              <w:ind w:right="-72"/>
              <w:jc w:val="right"/>
              <w:rPr>
                <w:rFonts w:eastAsia="Arial Unicode MS"/>
                <w:b/>
                <w:bCs/>
                <w:sz w:val="18"/>
                <w:szCs w:val="18"/>
              </w:rPr>
            </w:pPr>
            <w:r w:rsidRPr="000843A5">
              <w:rPr>
                <w:b/>
                <w:bCs/>
                <w:sz w:val="18"/>
                <w:szCs w:val="18"/>
              </w:rPr>
              <w:t>Thousand Baht</w:t>
            </w:r>
          </w:p>
        </w:tc>
        <w:tc>
          <w:tcPr>
            <w:tcW w:w="1368" w:type="dxa"/>
            <w:tcBorders>
              <w:top w:val="nil"/>
              <w:left w:val="nil"/>
              <w:bottom w:val="single" w:sz="4" w:space="0" w:color="auto"/>
              <w:right w:val="nil"/>
            </w:tcBorders>
            <w:hideMark/>
          </w:tcPr>
          <w:p w14:paraId="5A58E949" w14:textId="67CD2E97" w:rsidR="00902090" w:rsidRPr="000843A5" w:rsidRDefault="00BE2B3B" w:rsidP="0086770A">
            <w:pPr>
              <w:spacing w:after="0" w:line="240" w:lineRule="auto"/>
              <w:ind w:right="-72"/>
              <w:jc w:val="right"/>
              <w:rPr>
                <w:rFonts w:eastAsia="Arial Unicode MS"/>
                <w:b/>
                <w:bCs/>
                <w:sz w:val="18"/>
                <w:szCs w:val="18"/>
              </w:rPr>
            </w:pPr>
            <w:r w:rsidRPr="000843A5">
              <w:rPr>
                <w:b/>
                <w:bCs/>
                <w:sz w:val="18"/>
                <w:szCs w:val="18"/>
              </w:rPr>
              <w:t>Thousand Baht</w:t>
            </w:r>
          </w:p>
        </w:tc>
        <w:tc>
          <w:tcPr>
            <w:tcW w:w="1368" w:type="dxa"/>
            <w:tcBorders>
              <w:top w:val="nil"/>
              <w:left w:val="nil"/>
              <w:bottom w:val="single" w:sz="4" w:space="0" w:color="auto"/>
              <w:right w:val="nil"/>
            </w:tcBorders>
            <w:hideMark/>
          </w:tcPr>
          <w:p w14:paraId="1FFA7D39" w14:textId="09584147" w:rsidR="00902090" w:rsidRPr="000843A5" w:rsidRDefault="00BE2B3B" w:rsidP="0086770A">
            <w:pPr>
              <w:spacing w:after="0" w:line="240" w:lineRule="auto"/>
              <w:ind w:right="-72"/>
              <w:jc w:val="right"/>
              <w:rPr>
                <w:rFonts w:eastAsia="Arial Unicode MS"/>
                <w:b/>
                <w:bCs/>
                <w:sz w:val="18"/>
                <w:szCs w:val="18"/>
              </w:rPr>
            </w:pPr>
            <w:r w:rsidRPr="000843A5">
              <w:rPr>
                <w:b/>
                <w:bCs/>
                <w:sz w:val="18"/>
                <w:szCs w:val="18"/>
              </w:rPr>
              <w:t>Thousand Baht</w:t>
            </w:r>
          </w:p>
        </w:tc>
        <w:tc>
          <w:tcPr>
            <w:tcW w:w="1368" w:type="dxa"/>
            <w:tcBorders>
              <w:top w:val="nil"/>
              <w:left w:val="nil"/>
              <w:bottom w:val="single" w:sz="4" w:space="0" w:color="auto"/>
              <w:right w:val="nil"/>
            </w:tcBorders>
            <w:hideMark/>
          </w:tcPr>
          <w:p w14:paraId="67A2B62B" w14:textId="678FE38E" w:rsidR="00902090" w:rsidRPr="000843A5" w:rsidRDefault="00BE2B3B" w:rsidP="0086770A">
            <w:pPr>
              <w:spacing w:after="0" w:line="240" w:lineRule="auto"/>
              <w:ind w:right="-72"/>
              <w:jc w:val="right"/>
              <w:rPr>
                <w:rFonts w:eastAsia="Arial Unicode MS"/>
                <w:b/>
                <w:bCs/>
                <w:sz w:val="18"/>
                <w:szCs w:val="18"/>
              </w:rPr>
            </w:pPr>
            <w:r w:rsidRPr="000843A5">
              <w:rPr>
                <w:b/>
                <w:bCs/>
                <w:sz w:val="18"/>
                <w:szCs w:val="18"/>
              </w:rPr>
              <w:t>Thousand Baht</w:t>
            </w:r>
          </w:p>
        </w:tc>
      </w:tr>
      <w:tr w:rsidR="00861A95" w:rsidRPr="000843A5" w14:paraId="5210F62E" w14:textId="77777777" w:rsidTr="0086770A">
        <w:tc>
          <w:tcPr>
            <w:tcW w:w="3978" w:type="dxa"/>
            <w:tcBorders>
              <w:top w:val="nil"/>
              <w:left w:val="nil"/>
              <w:bottom w:val="nil"/>
              <w:right w:val="nil"/>
            </w:tcBorders>
            <w:hideMark/>
          </w:tcPr>
          <w:p w14:paraId="180B3DE9" w14:textId="77777777" w:rsidR="00E97E83" w:rsidRPr="000843A5" w:rsidRDefault="00E97E83"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tcPr>
          <w:p w14:paraId="0252E013" w14:textId="77777777" w:rsidR="00E97E83" w:rsidRPr="000843A5" w:rsidRDefault="00E97E83" w:rsidP="0086770A">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406AF6DE" w14:textId="77777777" w:rsidR="00E97E83" w:rsidRPr="000843A5" w:rsidRDefault="00E97E83" w:rsidP="0086770A">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28D84CE" w14:textId="77777777" w:rsidR="00E97E83" w:rsidRPr="000843A5" w:rsidRDefault="00E97E83" w:rsidP="0086770A">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0843A5" w:rsidRDefault="00E97E83" w:rsidP="0086770A">
            <w:pPr>
              <w:spacing w:after="0" w:line="240" w:lineRule="auto"/>
              <w:ind w:right="-72"/>
              <w:jc w:val="right"/>
              <w:rPr>
                <w:rFonts w:eastAsia="Arial Unicode MS"/>
                <w:b/>
                <w:bCs/>
                <w:sz w:val="18"/>
                <w:szCs w:val="18"/>
              </w:rPr>
            </w:pPr>
          </w:p>
        </w:tc>
      </w:tr>
      <w:tr w:rsidR="0013142D" w:rsidRPr="000843A5" w14:paraId="4BE4DA31" w14:textId="77777777" w:rsidTr="0086770A">
        <w:tc>
          <w:tcPr>
            <w:tcW w:w="3978" w:type="dxa"/>
            <w:tcBorders>
              <w:top w:val="nil"/>
              <w:left w:val="nil"/>
              <w:bottom w:val="nil"/>
              <w:right w:val="nil"/>
            </w:tcBorders>
          </w:tcPr>
          <w:p w14:paraId="6FC114FB" w14:textId="44F2DF65" w:rsidR="0013142D" w:rsidRPr="000843A5" w:rsidRDefault="0013142D" w:rsidP="0013142D">
            <w:pPr>
              <w:spacing w:after="0" w:line="240" w:lineRule="auto"/>
              <w:ind w:left="-101"/>
              <w:jc w:val="both"/>
              <w:rPr>
                <w:rFonts w:eastAsia="Arial Unicode MS"/>
                <w:sz w:val="18"/>
                <w:szCs w:val="18"/>
                <w:cs/>
              </w:rPr>
            </w:pPr>
            <w:r w:rsidRPr="000843A5">
              <w:rPr>
                <w:rFonts w:eastAsia="Arial Unicode MS"/>
                <w:sz w:val="18"/>
                <w:szCs w:val="18"/>
              </w:rPr>
              <w:t>Trade receivables</w:t>
            </w:r>
            <w:r w:rsidRPr="000843A5">
              <w:rPr>
                <w:rFonts w:eastAsia="Arial Unicode MS" w:cs="Angsana New"/>
                <w:sz w:val="18"/>
                <w:szCs w:val="18"/>
                <w:cs/>
              </w:rPr>
              <w:t xml:space="preserve"> - </w:t>
            </w:r>
            <w:r w:rsidRPr="000843A5">
              <w:rPr>
                <w:rFonts w:eastAsia="Arial Unicode MS"/>
                <w:sz w:val="18"/>
                <w:szCs w:val="18"/>
              </w:rPr>
              <w:t>third parties</w:t>
            </w:r>
          </w:p>
        </w:tc>
        <w:tc>
          <w:tcPr>
            <w:tcW w:w="1368" w:type="dxa"/>
            <w:tcBorders>
              <w:top w:val="nil"/>
              <w:left w:val="nil"/>
              <w:bottom w:val="nil"/>
              <w:right w:val="nil"/>
            </w:tcBorders>
          </w:tcPr>
          <w:p w14:paraId="5D4ECBF4" w14:textId="1A5E9AFE" w:rsidR="0013142D" w:rsidRPr="000843A5" w:rsidRDefault="00F476E2" w:rsidP="0013142D">
            <w:pPr>
              <w:spacing w:after="0" w:line="240" w:lineRule="auto"/>
              <w:ind w:right="-72"/>
              <w:jc w:val="right"/>
              <w:rPr>
                <w:rFonts w:eastAsia="Arial Unicode MS"/>
                <w:sz w:val="18"/>
                <w:szCs w:val="18"/>
                <w:lang w:bidi="ar-SA"/>
              </w:rPr>
            </w:pPr>
            <w:r w:rsidRPr="00F476E2">
              <w:rPr>
                <w:rFonts w:eastAsia="Arial Unicode MS"/>
                <w:sz w:val="18"/>
                <w:szCs w:val="18"/>
                <w:lang w:bidi="ar-SA"/>
              </w:rPr>
              <w:t>132</w:t>
            </w:r>
            <w:r w:rsidR="00307752" w:rsidRPr="000843A5">
              <w:rPr>
                <w:rFonts w:eastAsia="Arial Unicode MS"/>
                <w:sz w:val="18"/>
                <w:szCs w:val="18"/>
                <w:lang w:bidi="ar-SA"/>
              </w:rPr>
              <w:t>,</w:t>
            </w:r>
            <w:r w:rsidRPr="00F476E2">
              <w:rPr>
                <w:rFonts w:eastAsia="Arial Unicode MS"/>
                <w:sz w:val="18"/>
                <w:szCs w:val="18"/>
                <w:lang w:bidi="ar-SA"/>
              </w:rPr>
              <w:t>761</w:t>
            </w:r>
          </w:p>
        </w:tc>
        <w:tc>
          <w:tcPr>
            <w:tcW w:w="1368" w:type="dxa"/>
            <w:tcBorders>
              <w:top w:val="nil"/>
              <w:left w:val="nil"/>
              <w:bottom w:val="nil"/>
              <w:right w:val="nil"/>
            </w:tcBorders>
          </w:tcPr>
          <w:p w14:paraId="32F349B3" w14:textId="4D01898F" w:rsidR="0013142D" w:rsidRPr="000843A5" w:rsidRDefault="00F476E2" w:rsidP="0013142D">
            <w:pPr>
              <w:spacing w:after="0" w:line="240" w:lineRule="auto"/>
              <w:ind w:right="-72"/>
              <w:jc w:val="right"/>
              <w:rPr>
                <w:rFonts w:eastAsia="Arial Unicode MS"/>
                <w:b/>
                <w:bCs/>
                <w:sz w:val="18"/>
                <w:szCs w:val="18"/>
              </w:rPr>
            </w:pPr>
            <w:r w:rsidRPr="00F476E2">
              <w:rPr>
                <w:rFonts w:eastAsia="Arial Unicode MS"/>
                <w:sz w:val="18"/>
                <w:szCs w:val="18"/>
                <w:lang w:bidi="ar-SA"/>
              </w:rPr>
              <w:t>248</w:t>
            </w:r>
            <w:r w:rsidR="0013142D" w:rsidRPr="000843A5">
              <w:rPr>
                <w:rFonts w:eastAsia="Arial Unicode MS"/>
                <w:sz w:val="18"/>
                <w:szCs w:val="18"/>
                <w:lang w:val="en-US" w:bidi="ar-SA"/>
              </w:rPr>
              <w:t>,</w:t>
            </w:r>
            <w:r w:rsidRPr="00F476E2">
              <w:rPr>
                <w:rFonts w:eastAsia="Arial Unicode MS"/>
                <w:sz w:val="18"/>
                <w:szCs w:val="18"/>
                <w:lang w:bidi="ar-SA"/>
              </w:rPr>
              <w:t>563</w:t>
            </w:r>
          </w:p>
        </w:tc>
        <w:tc>
          <w:tcPr>
            <w:tcW w:w="1368" w:type="dxa"/>
            <w:tcBorders>
              <w:top w:val="nil"/>
              <w:left w:val="nil"/>
              <w:bottom w:val="nil"/>
              <w:right w:val="nil"/>
            </w:tcBorders>
          </w:tcPr>
          <w:p w14:paraId="3A5F2DBF" w14:textId="3DF8F044"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rPr>
              <w:t>95</w:t>
            </w:r>
            <w:r w:rsidR="00307752" w:rsidRPr="000843A5">
              <w:rPr>
                <w:rFonts w:eastAsia="Arial Unicode MS"/>
                <w:sz w:val="18"/>
                <w:szCs w:val="18"/>
              </w:rPr>
              <w:t>,</w:t>
            </w:r>
            <w:r w:rsidRPr="00F476E2">
              <w:rPr>
                <w:rFonts w:eastAsia="Arial Unicode MS"/>
                <w:sz w:val="18"/>
                <w:szCs w:val="18"/>
              </w:rPr>
              <w:t>463</w:t>
            </w:r>
          </w:p>
        </w:tc>
        <w:tc>
          <w:tcPr>
            <w:tcW w:w="1368" w:type="dxa"/>
            <w:tcBorders>
              <w:top w:val="nil"/>
              <w:left w:val="nil"/>
              <w:bottom w:val="nil"/>
              <w:right w:val="nil"/>
            </w:tcBorders>
          </w:tcPr>
          <w:p w14:paraId="706ACA6E" w14:textId="78994C01"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lang w:bidi="ar-SA"/>
              </w:rPr>
              <w:t>210</w:t>
            </w:r>
            <w:r w:rsidR="0013142D" w:rsidRPr="000843A5">
              <w:rPr>
                <w:rFonts w:eastAsia="Arial Unicode MS"/>
                <w:sz w:val="18"/>
                <w:szCs w:val="18"/>
                <w:lang w:val="en-US" w:bidi="ar-SA"/>
              </w:rPr>
              <w:t>,</w:t>
            </w:r>
            <w:r w:rsidRPr="00F476E2">
              <w:rPr>
                <w:rFonts w:eastAsia="Arial Unicode MS"/>
                <w:sz w:val="18"/>
                <w:szCs w:val="18"/>
                <w:lang w:bidi="ar-SA"/>
              </w:rPr>
              <w:t>753</w:t>
            </w:r>
          </w:p>
        </w:tc>
      </w:tr>
      <w:tr w:rsidR="0013142D" w:rsidRPr="000843A5" w14:paraId="696B566C" w14:textId="77777777" w:rsidTr="0086770A">
        <w:tc>
          <w:tcPr>
            <w:tcW w:w="3978" w:type="dxa"/>
            <w:tcBorders>
              <w:top w:val="nil"/>
              <w:left w:val="nil"/>
              <w:bottom w:val="nil"/>
              <w:right w:val="nil"/>
            </w:tcBorders>
          </w:tcPr>
          <w:p w14:paraId="4200975B" w14:textId="5C9E5AD3" w:rsidR="0013142D" w:rsidRPr="000843A5" w:rsidRDefault="0013142D" w:rsidP="0013142D">
            <w:pPr>
              <w:spacing w:after="0" w:line="240" w:lineRule="auto"/>
              <w:ind w:left="-101"/>
              <w:jc w:val="both"/>
              <w:rPr>
                <w:rFonts w:eastAsia="Arial Unicode MS"/>
                <w:sz w:val="18"/>
                <w:szCs w:val="18"/>
              </w:rPr>
            </w:pPr>
            <w:r w:rsidRPr="000843A5">
              <w:rPr>
                <w:rFonts w:eastAsia="Arial Unicode MS"/>
                <w:sz w:val="18"/>
                <w:szCs w:val="18"/>
              </w:rPr>
              <w:t xml:space="preserve">Trade receivables </w:t>
            </w:r>
            <w:r w:rsidRPr="000843A5">
              <w:rPr>
                <w:rFonts w:eastAsia="Arial Unicode MS" w:cs="Angsana New"/>
                <w:sz w:val="18"/>
                <w:szCs w:val="18"/>
                <w:cs/>
              </w:rPr>
              <w:t xml:space="preserve">- </w:t>
            </w:r>
            <w:r w:rsidRPr="000843A5">
              <w:rPr>
                <w:rFonts w:eastAsia="Arial Unicode MS"/>
                <w:sz w:val="18"/>
                <w:szCs w:val="18"/>
              </w:rPr>
              <w:t xml:space="preserve">related parties </w:t>
            </w:r>
            <w:r w:rsidRPr="000843A5">
              <w:rPr>
                <w:rFonts w:eastAsia="Arial Unicode MS" w:cs="Angsana New"/>
                <w:sz w:val="18"/>
                <w:szCs w:val="18"/>
                <w:cs/>
              </w:rPr>
              <w:t>(</w:t>
            </w:r>
            <w:r w:rsidRPr="000843A5">
              <w:rPr>
                <w:rFonts w:eastAsia="Arial Unicode MS"/>
                <w:sz w:val="18"/>
                <w:szCs w:val="18"/>
              </w:rPr>
              <w:t xml:space="preserve">Note </w:t>
            </w:r>
            <w:r w:rsidR="00F476E2" w:rsidRPr="00F476E2">
              <w:rPr>
                <w:rFonts w:eastAsia="Arial Unicode MS"/>
                <w:sz w:val="18"/>
                <w:szCs w:val="18"/>
              </w:rPr>
              <w:t>9</w:t>
            </w:r>
            <w:r w:rsidRPr="000843A5">
              <w:rPr>
                <w:rFonts w:eastAsia="Arial Unicode MS" w:cs="Angsana New"/>
                <w:sz w:val="18"/>
                <w:szCs w:val="18"/>
                <w:cs/>
              </w:rPr>
              <w:t>)</w:t>
            </w:r>
          </w:p>
        </w:tc>
        <w:tc>
          <w:tcPr>
            <w:tcW w:w="1368" w:type="dxa"/>
            <w:tcBorders>
              <w:top w:val="nil"/>
              <w:left w:val="nil"/>
              <w:bottom w:val="nil"/>
              <w:right w:val="nil"/>
            </w:tcBorders>
          </w:tcPr>
          <w:p w14:paraId="2BBB5880" w14:textId="5F5601F9" w:rsidR="0013142D" w:rsidRPr="000843A5" w:rsidRDefault="00F476E2" w:rsidP="0013142D">
            <w:pPr>
              <w:spacing w:after="0" w:line="240" w:lineRule="auto"/>
              <w:ind w:right="-72"/>
              <w:jc w:val="right"/>
              <w:rPr>
                <w:rFonts w:eastAsia="Arial Unicode MS"/>
                <w:sz w:val="18"/>
                <w:szCs w:val="18"/>
                <w:lang w:bidi="ar-SA"/>
              </w:rPr>
            </w:pPr>
            <w:r w:rsidRPr="00F476E2">
              <w:rPr>
                <w:rFonts w:eastAsia="Arial Unicode MS"/>
                <w:sz w:val="18"/>
                <w:szCs w:val="18"/>
                <w:lang w:bidi="ar-SA"/>
              </w:rPr>
              <w:t>19</w:t>
            </w:r>
            <w:r w:rsidR="00307752" w:rsidRPr="000843A5">
              <w:rPr>
                <w:rFonts w:eastAsia="Arial Unicode MS"/>
                <w:sz w:val="18"/>
                <w:szCs w:val="18"/>
                <w:lang w:bidi="ar-SA"/>
              </w:rPr>
              <w:t>,</w:t>
            </w:r>
            <w:r w:rsidRPr="00F476E2">
              <w:rPr>
                <w:rFonts w:eastAsia="Arial Unicode MS"/>
                <w:sz w:val="18"/>
                <w:szCs w:val="18"/>
                <w:lang w:bidi="ar-SA"/>
              </w:rPr>
              <w:t>704</w:t>
            </w:r>
          </w:p>
        </w:tc>
        <w:tc>
          <w:tcPr>
            <w:tcW w:w="1368" w:type="dxa"/>
            <w:tcBorders>
              <w:top w:val="nil"/>
              <w:left w:val="nil"/>
              <w:bottom w:val="nil"/>
              <w:right w:val="nil"/>
            </w:tcBorders>
          </w:tcPr>
          <w:p w14:paraId="4D3EE331" w14:textId="5B60201D" w:rsidR="0013142D" w:rsidRPr="000843A5" w:rsidRDefault="00F476E2" w:rsidP="0013142D">
            <w:pPr>
              <w:spacing w:after="0" w:line="240" w:lineRule="auto"/>
              <w:ind w:right="-72"/>
              <w:jc w:val="right"/>
              <w:rPr>
                <w:rFonts w:eastAsia="Arial Unicode MS"/>
                <w:b/>
                <w:bCs/>
                <w:sz w:val="18"/>
                <w:szCs w:val="18"/>
              </w:rPr>
            </w:pPr>
            <w:r w:rsidRPr="00F476E2">
              <w:rPr>
                <w:rFonts w:eastAsia="Arial Unicode MS"/>
                <w:sz w:val="18"/>
                <w:szCs w:val="18"/>
                <w:lang w:bidi="ar-SA"/>
              </w:rPr>
              <w:t>15</w:t>
            </w:r>
            <w:r w:rsidR="0013142D" w:rsidRPr="000843A5">
              <w:rPr>
                <w:rFonts w:eastAsia="Arial Unicode MS"/>
                <w:sz w:val="18"/>
                <w:szCs w:val="18"/>
                <w:lang w:val="en-US" w:bidi="ar-SA"/>
              </w:rPr>
              <w:t>,</w:t>
            </w:r>
            <w:r w:rsidRPr="00F476E2">
              <w:rPr>
                <w:rFonts w:eastAsia="Arial Unicode MS"/>
                <w:sz w:val="18"/>
                <w:szCs w:val="18"/>
                <w:lang w:bidi="ar-SA"/>
              </w:rPr>
              <w:t>178</w:t>
            </w:r>
          </w:p>
        </w:tc>
        <w:tc>
          <w:tcPr>
            <w:tcW w:w="1368" w:type="dxa"/>
            <w:tcBorders>
              <w:top w:val="nil"/>
              <w:left w:val="nil"/>
              <w:bottom w:val="nil"/>
              <w:right w:val="nil"/>
            </w:tcBorders>
          </w:tcPr>
          <w:p w14:paraId="009EAD97" w14:textId="082A30C4"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rPr>
              <w:t>19</w:t>
            </w:r>
            <w:r w:rsidR="00307752" w:rsidRPr="000843A5">
              <w:rPr>
                <w:rFonts w:eastAsia="Arial Unicode MS"/>
                <w:sz w:val="18"/>
                <w:szCs w:val="18"/>
              </w:rPr>
              <w:t>,</w:t>
            </w:r>
            <w:r w:rsidRPr="00F476E2">
              <w:rPr>
                <w:rFonts w:eastAsia="Arial Unicode MS"/>
                <w:sz w:val="18"/>
                <w:szCs w:val="18"/>
              </w:rPr>
              <w:t>853</w:t>
            </w:r>
          </w:p>
        </w:tc>
        <w:tc>
          <w:tcPr>
            <w:tcW w:w="1368" w:type="dxa"/>
            <w:tcBorders>
              <w:top w:val="nil"/>
              <w:left w:val="nil"/>
              <w:bottom w:val="nil"/>
              <w:right w:val="nil"/>
            </w:tcBorders>
          </w:tcPr>
          <w:p w14:paraId="627624B6" w14:textId="67F6B0E6"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lang w:bidi="ar-SA"/>
              </w:rPr>
              <w:t>25</w:t>
            </w:r>
            <w:r w:rsidR="0013142D" w:rsidRPr="000843A5">
              <w:rPr>
                <w:rFonts w:eastAsia="Arial Unicode MS"/>
                <w:sz w:val="18"/>
                <w:szCs w:val="18"/>
                <w:lang w:bidi="ar-SA"/>
              </w:rPr>
              <w:t>,</w:t>
            </w:r>
            <w:r w:rsidRPr="00F476E2">
              <w:rPr>
                <w:rFonts w:eastAsia="Arial Unicode MS"/>
                <w:sz w:val="18"/>
                <w:szCs w:val="18"/>
                <w:lang w:bidi="ar-SA"/>
              </w:rPr>
              <w:t>456</w:t>
            </w:r>
          </w:p>
        </w:tc>
      </w:tr>
      <w:tr w:rsidR="0013142D" w:rsidRPr="000843A5" w14:paraId="501B29A9" w14:textId="77777777" w:rsidTr="0086770A">
        <w:tc>
          <w:tcPr>
            <w:tcW w:w="3978" w:type="dxa"/>
            <w:tcBorders>
              <w:top w:val="nil"/>
              <w:left w:val="nil"/>
              <w:bottom w:val="nil"/>
              <w:right w:val="nil"/>
            </w:tcBorders>
          </w:tcPr>
          <w:p w14:paraId="4DD3F6C1" w14:textId="72FB21EA" w:rsidR="0013142D" w:rsidRPr="000843A5" w:rsidRDefault="0013142D" w:rsidP="0013142D">
            <w:pPr>
              <w:spacing w:after="0" w:line="240" w:lineRule="auto"/>
              <w:ind w:left="-101"/>
              <w:jc w:val="both"/>
              <w:rPr>
                <w:rFonts w:eastAsia="Arial Unicode MS"/>
                <w:sz w:val="18"/>
                <w:szCs w:val="18"/>
              </w:rPr>
            </w:pPr>
            <w:r w:rsidRPr="000843A5">
              <w:rPr>
                <w:rFonts w:eastAsia="Arial Unicode MS"/>
                <w:sz w:val="18"/>
                <w:szCs w:val="18"/>
                <w:u w:val="single"/>
              </w:rPr>
              <w:t>Less</w:t>
            </w:r>
            <w:r w:rsidRPr="000843A5">
              <w:rPr>
                <w:rFonts w:eastAsia="Arial Unicode MS" w:cs="Angsana New"/>
                <w:sz w:val="18"/>
                <w:szCs w:val="18"/>
                <w:cs/>
              </w:rPr>
              <w:t xml:space="preserve">  </w:t>
            </w:r>
            <w:r w:rsidRPr="000843A5">
              <w:rPr>
                <w:rFonts w:eastAsia="Arial Unicode MS"/>
                <w:sz w:val="18"/>
                <w:szCs w:val="18"/>
              </w:rPr>
              <w:t>Expected credit loss</w:t>
            </w:r>
          </w:p>
        </w:tc>
        <w:tc>
          <w:tcPr>
            <w:tcW w:w="1368" w:type="dxa"/>
            <w:tcBorders>
              <w:top w:val="nil"/>
              <w:left w:val="nil"/>
              <w:bottom w:val="single" w:sz="4" w:space="0" w:color="auto"/>
              <w:right w:val="nil"/>
            </w:tcBorders>
          </w:tcPr>
          <w:p w14:paraId="57AE18F0" w14:textId="33B1B8B7" w:rsidR="0013142D" w:rsidRPr="000843A5" w:rsidRDefault="00307752" w:rsidP="00FE45F4">
            <w:pPr>
              <w:spacing w:after="0" w:line="240" w:lineRule="auto"/>
              <w:ind w:right="-72"/>
              <w:jc w:val="right"/>
              <w:rPr>
                <w:rFonts w:eastAsia="Arial Unicode MS"/>
                <w:sz w:val="18"/>
                <w:szCs w:val="18"/>
                <w:lang w:bidi="ar-SA"/>
              </w:rPr>
            </w:pPr>
            <w:r w:rsidRPr="000843A5">
              <w:rPr>
                <w:rFonts w:eastAsia="Arial Unicode MS" w:cs="Angsana New"/>
                <w:sz w:val="18"/>
                <w:szCs w:val="18"/>
                <w:cs/>
              </w:rPr>
              <w:t>-</w:t>
            </w:r>
          </w:p>
        </w:tc>
        <w:tc>
          <w:tcPr>
            <w:tcW w:w="1368" w:type="dxa"/>
            <w:tcBorders>
              <w:top w:val="nil"/>
              <w:left w:val="nil"/>
              <w:bottom w:val="single" w:sz="4" w:space="0" w:color="auto"/>
              <w:right w:val="nil"/>
            </w:tcBorders>
          </w:tcPr>
          <w:p w14:paraId="4CFF8C53" w14:textId="2C439BCB" w:rsidR="0013142D" w:rsidRPr="000843A5" w:rsidRDefault="0013142D" w:rsidP="0013142D">
            <w:pPr>
              <w:spacing w:after="0" w:line="240" w:lineRule="auto"/>
              <w:ind w:right="-72"/>
              <w:jc w:val="right"/>
              <w:rPr>
                <w:rFonts w:eastAsia="Arial Unicode MS"/>
                <w:sz w:val="18"/>
                <w:szCs w:val="18"/>
              </w:rPr>
            </w:pPr>
            <w:r w:rsidRPr="000843A5">
              <w:rPr>
                <w:rFonts w:cs="Angsana New"/>
                <w:sz w:val="18"/>
                <w:szCs w:val="18"/>
                <w:cs/>
              </w:rPr>
              <w:t>-</w:t>
            </w:r>
          </w:p>
        </w:tc>
        <w:tc>
          <w:tcPr>
            <w:tcW w:w="1368" w:type="dxa"/>
            <w:tcBorders>
              <w:top w:val="nil"/>
              <w:left w:val="nil"/>
              <w:bottom w:val="single" w:sz="4" w:space="0" w:color="auto"/>
              <w:right w:val="nil"/>
            </w:tcBorders>
          </w:tcPr>
          <w:p w14:paraId="02B71D87" w14:textId="1A04BB38" w:rsidR="0013142D" w:rsidRPr="000843A5" w:rsidRDefault="00307752" w:rsidP="0013142D">
            <w:pPr>
              <w:spacing w:after="0" w:line="240" w:lineRule="auto"/>
              <w:ind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single" w:sz="4" w:space="0" w:color="auto"/>
              <w:right w:val="nil"/>
            </w:tcBorders>
          </w:tcPr>
          <w:p w14:paraId="45F4818F" w14:textId="38BC8D18" w:rsidR="0013142D" w:rsidRPr="000843A5" w:rsidRDefault="0013142D" w:rsidP="0013142D">
            <w:pPr>
              <w:spacing w:after="0" w:line="240" w:lineRule="auto"/>
              <w:ind w:right="-72"/>
              <w:jc w:val="right"/>
              <w:rPr>
                <w:sz w:val="18"/>
                <w:szCs w:val="18"/>
              </w:rPr>
            </w:pPr>
            <w:r w:rsidRPr="000843A5">
              <w:rPr>
                <w:rFonts w:cs="Angsana New"/>
                <w:sz w:val="18"/>
                <w:szCs w:val="18"/>
                <w:cs/>
              </w:rPr>
              <w:t>-</w:t>
            </w:r>
          </w:p>
        </w:tc>
      </w:tr>
      <w:tr w:rsidR="0013142D" w:rsidRPr="000843A5" w14:paraId="038B8ABF" w14:textId="77777777" w:rsidTr="0013142D">
        <w:trPr>
          <w:trHeight w:val="233"/>
        </w:trPr>
        <w:tc>
          <w:tcPr>
            <w:tcW w:w="3978" w:type="dxa"/>
            <w:tcBorders>
              <w:top w:val="nil"/>
              <w:left w:val="nil"/>
              <w:bottom w:val="nil"/>
              <w:right w:val="nil"/>
            </w:tcBorders>
          </w:tcPr>
          <w:p w14:paraId="13A31596" w14:textId="77777777" w:rsidR="0013142D" w:rsidRPr="000843A5" w:rsidRDefault="0013142D" w:rsidP="0013142D">
            <w:pPr>
              <w:spacing w:after="0" w:line="240" w:lineRule="auto"/>
              <w:ind w:left="-101"/>
              <w:jc w:val="both"/>
              <w:rPr>
                <w:rFonts w:eastAsia="Arial Unicode MS"/>
                <w:sz w:val="18"/>
                <w:szCs w:val="18"/>
                <w:u w:val="single"/>
              </w:rPr>
            </w:pPr>
          </w:p>
        </w:tc>
        <w:tc>
          <w:tcPr>
            <w:tcW w:w="1368" w:type="dxa"/>
            <w:tcBorders>
              <w:top w:val="single" w:sz="4" w:space="0" w:color="auto"/>
              <w:left w:val="nil"/>
              <w:bottom w:val="nil"/>
              <w:right w:val="nil"/>
            </w:tcBorders>
          </w:tcPr>
          <w:p w14:paraId="727FEA50" w14:textId="77777777" w:rsidR="0013142D" w:rsidRPr="000843A5"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304D0290" w14:textId="77777777" w:rsidR="0013142D" w:rsidRPr="000843A5" w:rsidRDefault="0013142D" w:rsidP="0013142D">
            <w:pPr>
              <w:spacing w:after="0" w:line="240" w:lineRule="auto"/>
              <w:ind w:right="-72"/>
              <w:jc w:val="right"/>
              <w:rPr>
                <w:sz w:val="18"/>
                <w:szCs w:val="18"/>
              </w:rPr>
            </w:pPr>
          </w:p>
        </w:tc>
        <w:tc>
          <w:tcPr>
            <w:tcW w:w="1368" w:type="dxa"/>
            <w:tcBorders>
              <w:top w:val="single" w:sz="4" w:space="0" w:color="auto"/>
              <w:left w:val="nil"/>
              <w:bottom w:val="nil"/>
              <w:right w:val="nil"/>
            </w:tcBorders>
          </w:tcPr>
          <w:p w14:paraId="15681FC3" w14:textId="77777777" w:rsidR="0013142D" w:rsidRPr="000843A5"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56974053" w14:textId="77777777" w:rsidR="0013142D" w:rsidRPr="000843A5" w:rsidRDefault="0013142D" w:rsidP="0013142D">
            <w:pPr>
              <w:spacing w:after="0" w:line="240" w:lineRule="auto"/>
              <w:ind w:right="-72"/>
              <w:jc w:val="right"/>
              <w:rPr>
                <w:sz w:val="18"/>
                <w:szCs w:val="18"/>
              </w:rPr>
            </w:pPr>
          </w:p>
        </w:tc>
      </w:tr>
      <w:tr w:rsidR="0013142D" w:rsidRPr="000843A5" w14:paraId="1515696A" w14:textId="77777777" w:rsidTr="0086770A">
        <w:tc>
          <w:tcPr>
            <w:tcW w:w="3978" w:type="dxa"/>
            <w:tcBorders>
              <w:top w:val="nil"/>
              <w:left w:val="nil"/>
              <w:bottom w:val="nil"/>
              <w:right w:val="nil"/>
            </w:tcBorders>
          </w:tcPr>
          <w:p w14:paraId="054D7C93" w14:textId="0CC092D0" w:rsidR="0013142D" w:rsidRPr="000843A5" w:rsidRDefault="0013142D" w:rsidP="001314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tcPr>
          <w:p w14:paraId="08B0C216" w14:textId="125CEC95" w:rsidR="0013142D" w:rsidRPr="000843A5" w:rsidRDefault="00F476E2" w:rsidP="0013142D">
            <w:pPr>
              <w:spacing w:after="0" w:line="240" w:lineRule="auto"/>
              <w:ind w:right="-72"/>
              <w:jc w:val="right"/>
              <w:rPr>
                <w:rFonts w:eastAsia="Arial Unicode MS"/>
                <w:sz w:val="18"/>
                <w:szCs w:val="18"/>
                <w:lang w:bidi="ar-SA"/>
              </w:rPr>
            </w:pPr>
            <w:r w:rsidRPr="00F476E2">
              <w:rPr>
                <w:rFonts w:eastAsia="Arial Unicode MS"/>
                <w:sz w:val="18"/>
                <w:szCs w:val="18"/>
                <w:lang w:bidi="ar-SA"/>
              </w:rPr>
              <w:t>152</w:t>
            </w:r>
            <w:r w:rsidR="00307752" w:rsidRPr="000843A5">
              <w:rPr>
                <w:rFonts w:eastAsia="Arial Unicode MS"/>
                <w:sz w:val="18"/>
                <w:szCs w:val="18"/>
                <w:lang w:bidi="ar-SA"/>
              </w:rPr>
              <w:t>,</w:t>
            </w:r>
            <w:r w:rsidRPr="00F476E2">
              <w:rPr>
                <w:rFonts w:eastAsia="Arial Unicode MS"/>
                <w:sz w:val="18"/>
                <w:szCs w:val="18"/>
                <w:lang w:bidi="ar-SA"/>
              </w:rPr>
              <w:t>465</w:t>
            </w:r>
          </w:p>
        </w:tc>
        <w:tc>
          <w:tcPr>
            <w:tcW w:w="1368" w:type="dxa"/>
            <w:tcBorders>
              <w:top w:val="nil"/>
              <w:left w:val="nil"/>
              <w:bottom w:val="single" w:sz="4" w:space="0" w:color="auto"/>
              <w:right w:val="nil"/>
            </w:tcBorders>
          </w:tcPr>
          <w:p w14:paraId="00127FB1" w14:textId="7D730624"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lang w:bidi="ar-SA"/>
              </w:rPr>
              <w:t>263</w:t>
            </w:r>
            <w:r w:rsidR="0013142D" w:rsidRPr="000843A5">
              <w:rPr>
                <w:rFonts w:eastAsia="Arial Unicode MS"/>
                <w:sz w:val="18"/>
                <w:szCs w:val="18"/>
                <w:lang w:val="en-US" w:bidi="ar-SA"/>
              </w:rPr>
              <w:t>,</w:t>
            </w:r>
            <w:r w:rsidRPr="00F476E2">
              <w:rPr>
                <w:rFonts w:eastAsia="Arial Unicode MS"/>
                <w:sz w:val="18"/>
                <w:szCs w:val="18"/>
                <w:lang w:bidi="ar-SA"/>
              </w:rPr>
              <w:t>741</w:t>
            </w:r>
          </w:p>
        </w:tc>
        <w:tc>
          <w:tcPr>
            <w:tcW w:w="1368" w:type="dxa"/>
            <w:tcBorders>
              <w:top w:val="nil"/>
              <w:left w:val="nil"/>
              <w:bottom w:val="single" w:sz="4" w:space="0" w:color="auto"/>
              <w:right w:val="nil"/>
            </w:tcBorders>
          </w:tcPr>
          <w:p w14:paraId="60B95788" w14:textId="3FC1A740"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rPr>
              <w:t>115</w:t>
            </w:r>
            <w:r w:rsidR="00307752" w:rsidRPr="000843A5">
              <w:rPr>
                <w:rFonts w:eastAsia="Arial Unicode MS"/>
                <w:sz w:val="18"/>
                <w:szCs w:val="18"/>
              </w:rPr>
              <w:t>,</w:t>
            </w:r>
            <w:r w:rsidRPr="00F476E2">
              <w:rPr>
                <w:rFonts w:eastAsia="Arial Unicode MS"/>
                <w:sz w:val="18"/>
                <w:szCs w:val="18"/>
              </w:rPr>
              <w:t>316</w:t>
            </w:r>
          </w:p>
        </w:tc>
        <w:tc>
          <w:tcPr>
            <w:tcW w:w="1368" w:type="dxa"/>
            <w:tcBorders>
              <w:top w:val="nil"/>
              <w:left w:val="nil"/>
              <w:bottom w:val="single" w:sz="4" w:space="0" w:color="auto"/>
              <w:right w:val="nil"/>
            </w:tcBorders>
          </w:tcPr>
          <w:p w14:paraId="415FD905" w14:textId="173AE3EC" w:rsidR="0013142D" w:rsidRPr="000843A5" w:rsidRDefault="00F476E2" w:rsidP="0013142D">
            <w:pPr>
              <w:spacing w:after="0" w:line="240" w:lineRule="auto"/>
              <w:ind w:right="-72"/>
              <w:jc w:val="right"/>
              <w:rPr>
                <w:sz w:val="18"/>
                <w:szCs w:val="18"/>
              </w:rPr>
            </w:pPr>
            <w:r w:rsidRPr="00F476E2">
              <w:rPr>
                <w:rFonts w:eastAsia="Arial Unicode MS"/>
                <w:sz w:val="18"/>
                <w:szCs w:val="18"/>
                <w:lang w:bidi="ar-SA"/>
              </w:rPr>
              <w:t>236</w:t>
            </w:r>
            <w:r w:rsidR="0013142D" w:rsidRPr="000843A5">
              <w:rPr>
                <w:rFonts w:eastAsia="Arial Unicode MS"/>
                <w:sz w:val="18"/>
                <w:szCs w:val="18"/>
                <w:lang w:bidi="ar-SA"/>
              </w:rPr>
              <w:t>,</w:t>
            </w:r>
            <w:r w:rsidRPr="00F476E2">
              <w:rPr>
                <w:rFonts w:eastAsia="Arial Unicode MS"/>
                <w:sz w:val="18"/>
                <w:szCs w:val="18"/>
                <w:lang w:bidi="ar-SA"/>
              </w:rPr>
              <w:t>209</w:t>
            </w:r>
          </w:p>
        </w:tc>
      </w:tr>
      <w:tr w:rsidR="0013142D" w:rsidRPr="000843A5" w14:paraId="0733E536" w14:textId="77777777" w:rsidTr="0086770A">
        <w:tc>
          <w:tcPr>
            <w:tcW w:w="3978" w:type="dxa"/>
            <w:tcBorders>
              <w:top w:val="nil"/>
              <w:left w:val="nil"/>
              <w:bottom w:val="nil"/>
              <w:right w:val="nil"/>
            </w:tcBorders>
          </w:tcPr>
          <w:p w14:paraId="3439A629" w14:textId="77777777" w:rsidR="0013142D" w:rsidRPr="000843A5" w:rsidRDefault="0013142D" w:rsidP="001314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tcPr>
          <w:p w14:paraId="22A8494A" w14:textId="66C93E12" w:rsidR="0013142D" w:rsidRPr="000843A5"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D105FEB" w14:textId="73DD079E" w:rsidR="0013142D" w:rsidRPr="000843A5"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683C9183" w14:textId="17DF16F5" w:rsidR="0013142D" w:rsidRPr="000843A5"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76A731F1" w14:textId="77777777" w:rsidR="0013142D" w:rsidRPr="000843A5" w:rsidRDefault="0013142D" w:rsidP="0013142D">
            <w:pPr>
              <w:spacing w:after="0" w:line="240" w:lineRule="auto"/>
              <w:ind w:right="-72"/>
              <w:jc w:val="right"/>
              <w:rPr>
                <w:sz w:val="18"/>
                <w:szCs w:val="18"/>
              </w:rPr>
            </w:pPr>
          </w:p>
        </w:tc>
      </w:tr>
      <w:tr w:rsidR="0013142D" w:rsidRPr="000843A5" w14:paraId="7268091C" w14:textId="77777777" w:rsidTr="007C6C9D">
        <w:tc>
          <w:tcPr>
            <w:tcW w:w="3978" w:type="dxa"/>
            <w:tcBorders>
              <w:top w:val="nil"/>
              <w:left w:val="nil"/>
              <w:bottom w:val="nil"/>
              <w:right w:val="nil"/>
            </w:tcBorders>
          </w:tcPr>
          <w:p w14:paraId="0B39E067" w14:textId="6FA03C44" w:rsidR="0013142D" w:rsidRPr="000843A5" w:rsidRDefault="0013142D" w:rsidP="0013142D">
            <w:pPr>
              <w:spacing w:after="0" w:line="240" w:lineRule="auto"/>
              <w:ind w:left="-101"/>
              <w:jc w:val="both"/>
              <w:rPr>
                <w:rFonts w:eastAsia="Arial Unicode MS"/>
                <w:sz w:val="18"/>
                <w:szCs w:val="18"/>
                <w:cs/>
              </w:rPr>
            </w:pPr>
            <w:r w:rsidRPr="000843A5">
              <w:rPr>
                <w:rFonts w:eastAsia="Arial Unicode MS"/>
                <w:sz w:val="18"/>
                <w:szCs w:val="18"/>
              </w:rPr>
              <w:t xml:space="preserve">Other current receivables </w:t>
            </w:r>
            <w:r w:rsidRPr="000843A5">
              <w:rPr>
                <w:rFonts w:eastAsia="Arial Unicode MS" w:cs="Angsana New"/>
                <w:sz w:val="18"/>
                <w:szCs w:val="18"/>
                <w:cs/>
              </w:rPr>
              <w:t xml:space="preserve">- </w:t>
            </w:r>
            <w:r w:rsidRPr="000843A5">
              <w:rPr>
                <w:rFonts w:eastAsia="Arial Unicode MS"/>
                <w:sz w:val="18"/>
                <w:szCs w:val="18"/>
              </w:rPr>
              <w:t>third parties</w:t>
            </w:r>
          </w:p>
        </w:tc>
        <w:tc>
          <w:tcPr>
            <w:tcW w:w="1368" w:type="dxa"/>
            <w:tcBorders>
              <w:top w:val="nil"/>
              <w:left w:val="nil"/>
              <w:bottom w:val="nil"/>
              <w:right w:val="nil"/>
            </w:tcBorders>
          </w:tcPr>
          <w:p w14:paraId="46627A0D" w14:textId="282DC474" w:rsidR="0013142D" w:rsidRPr="000843A5" w:rsidRDefault="00F476E2" w:rsidP="0013142D">
            <w:pPr>
              <w:spacing w:after="0" w:line="240" w:lineRule="auto"/>
              <w:ind w:right="-72"/>
              <w:jc w:val="right"/>
              <w:rPr>
                <w:rFonts w:eastAsia="Arial Unicode MS"/>
                <w:sz w:val="18"/>
                <w:szCs w:val="18"/>
                <w:lang w:bidi="ar-SA"/>
              </w:rPr>
            </w:pPr>
            <w:r w:rsidRPr="00F476E2">
              <w:rPr>
                <w:rFonts w:eastAsia="Arial Unicode MS"/>
                <w:sz w:val="18"/>
                <w:szCs w:val="18"/>
                <w:lang w:bidi="ar-SA"/>
              </w:rPr>
              <w:t>29</w:t>
            </w:r>
            <w:r w:rsidR="00307752" w:rsidRPr="000843A5">
              <w:rPr>
                <w:rFonts w:eastAsia="Arial Unicode MS"/>
                <w:sz w:val="18"/>
                <w:szCs w:val="18"/>
                <w:lang w:bidi="ar-SA"/>
              </w:rPr>
              <w:t>,</w:t>
            </w:r>
            <w:r w:rsidRPr="00F476E2">
              <w:rPr>
                <w:rFonts w:eastAsia="Arial Unicode MS"/>
                <w:sz w:val="18"/>
                <w:szCs w:val="18"/>
                <w:lang w:bidi="ar-SA"/>
              </w:rPr>
              <w:t>090</w:t>
            </w:r>
          </w:p>
        </w:tc>
        <w:tc>
          <w:tcPr>
            <w:tcW w:w="1368" w:type="dxa"/>
            <w:tcBorders>
              <w:top w:val="nil"/>
              <w:left w:val="nil"/>
              <w:bottom w:val="nil"/>
              <w:right w:val="nil"/>
            </w:tcBorders>
          </w:tcPr>
          <w:p w14:paraId="4AF12C20" w14:textId="1F3ABE77"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lang w:bidi="ar-SA"/>
              </w:rPr>
              <w:t>11</w:t>
            </w:r>
            <w:r w:rsidR="0013142D" w:rsidRPr="000843A5">
              <w:rPr>
                <w:rFonts w:eastAsia="Arial Unicode MS"/>
                <w:sz w:val="18"/>
                <w:szCs w:val="18"/>
                <w:lang w:val="en-US" w:bidi="ar-SA"/>
              </w:rPr>
              <w:t>,</w:t>
            </w:r>
            <w:r w:rsidRPr="00F476E2">
              <w:rPr>
                <w:rFonts w:eastAsia="Arial Unicode MS"/>
                <w:sz w:val="18"/>
                <w:szCs w:val="18"/>
                <w:lang w:bidi="ar-SA"/>
              </w:rPr>
              <w:t>182</w:t>
            </w:r>
          </w:p>
        </w:tc>
        <w:tc>
          <w:tcPr>
            <w:tcW w:w="1368" w:type="dxa"/>
            <w:tcBorders>
              <w:top w:val="nil"/>
              <w:left w:val="nil"/>
              <w:bottom w:val="nil"/>
              <w:right w:val="nil"/>
            </w:tcBorders>
          </w:tcPr>
          <w:p w14:paraId="21369494" w14:textId="7F163F98"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rPr>
              <w:t>20</w:t>
            </w:r>
            <w:r w:rsidR="00307752" w:rsidRPr="000843A5">
              <w:rPr>
                <w:rFonts w:eastAsia="Arial Unicode MS"/>
                <w:sz w:val="18"/>
                <w:szCs w:val="18"/>
              </w:rPr>
              <w:t>,</w:t>
            </w:r>
            <w:r w:rsidRPr="00F476E2">
              <w:rPr>
                <w:rFonts w:eastAsia="Arial Unicode MS"/>
                <w:sz w:val="18"/>
                <w:szCs w:val="18"/>
              </w:rPr>
              <w:t>606</w:t>
            </w:r>
          </w:p>
        </w:tc>
        <w:tc>
          <w:tcPr>
            <w:tcW w:w="1368" w:type="dxa"/>
            <w:tcBorders>
              <w:top w:val="nil"/>
              <w:left w:val="nil"/>
              <w:bottom w:val="nil"/>
              <w:right w:val="nil"/>
            </w:tcBorders>
          </w:tcPr>
          <w:p w14:paraId="45EEBA25" w14:textId="727C0E4B"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lang w:bidi="ar-SA"/>
              </w:rPr>
              <w:t>3</w:t>
            </w:r>
            <w:r w:rsidR="0013142D" w:rsidRPr="000843A5">
              <w:rPr>
                <w:rFonts w:eastAsia="Arial Unicode MS"/>
                <w:sz w:val="18"/>
                <w:szCs w:val="18"/>
                <w:lang w:val="en-US" w:bidi="ar-SA"/>
              </w:rPr>
              <w:t>,</w:t>
            </w:r>
            <w:r w:rsidRPr="00F476E2">
              <w:rPr>
                <w:rFonts w:eastAsia="Arial Unicode MS"/>
                <w:sz w:val="18"/>
                <w:szCs w:val="18"/>
                <w:lang w:bidi="ar-SA"/>
              </w:rPr>
              <w:t>253</w:t>
            </w:r>
          </w:p>
        </w:tc>
      </w:tr>
      <w:tr w:rsidR="0013142D" w:rsidRPr="000843A5" w14:paraId="6E9164B8" w14:textId="77777777" w:rsidTr="007C6C9D">
        <w:tc>
          <w:tcPr>
            <w:tcW w:w="3978" w:type="dxa"/>
            <w:tcBorders>
              <w:top w:val="nil"/>
              <w:left w:val="nil"/>
              <w:bottom w:val="nil"/>
              <w:right w:val="nil"/>
            </w:tcBorders>
          </w:tcPr>
          <w:p w14:paraId="58CB86D8" w14:textId="01FD7418" w:rsidR="0013142D" w:rsidRPr="000843A5" w:rsidRDefault="0013142D" w:rsidP="0013142D">
            <w:pPr>
              <w:spacing w:after="0" w:line="240" w:lineRule="auto"/>
              <w:ind w:left="-101"/>
              <w:jc w:val="both"/>
              <w:rPr>
                <w:rFonts w:eastAsia="Arial Unicode MS"/>
                <w:sz w:val="18"/>
                <w:szCs w:val="18"/>
              </w:rPr>
            </w:pPr>
            <w:r w:rsidRPr="000843A5">
              <w:rPr>
                <w:rFonts w:eastAsia="Arial Unicode MS"/>
                <w:sz w:val="18"/>
                <w:szCs w:val="18"/>
              </w:rPr>
              <w:t xml:space="preserve">Advance payment to related parties </w:t>
            </w:r>
            <w:r w:rsidRPr="000843A5">
              <w:rPr>
                <w:rFonts w:eastAsia="Arial Unicode MS" w:cs="Angsana New"/>
                <w:sz w:val="18"/>
                <w:szCs w:val="18"/>
                <w:cs/>
              </w:rPr>
              <w:t>(</w:t>
            </w:r>
            <w:r w:rsidRPr="000843A5">
              <w:rPr>
                <w:rFonts w:eastAsia="Arial Unicode MS"/>
                <w:sz w:val="18"/>
                <w:szCs w:val="18"/>
              </w:rPr>
              <w:t xml:space="preserve">Note </w:t>
            </w:r>
            <w:r w:rsidR="00F476E2" w:rsidRPr="00F476E2">
              <w:rPr>
                <w:rFonts w:eastAsia="Arial Unicode MS"/>
                <w:sz w:val="18"/>
                <w:szCs w:val="18"/>
              </w:rPr>
              <w:t>9</w:t>
            </w:r>
            <w:r w:rsidRPr="000843A5">
              <w:rPr>
                <w:rFonts w:eastAsia="Arial Unicode MS" w:cs="Angsana New"/>
                <w:sz w:val="18"/>
                <w:szCs w:val="18"/>
                <w:cs/>
              </w:rPr>
              <w:t>)</w:t>
            </w:r>
          </w:p>
        </w:tc>
        <w:tc>
          <w:tcPr>
            <w:tcW w:w="1368" w:type="dxa"/>
            <w:tcBorders>
              <w:top w:val="nil"/>
              <w:left w:val="nil"/>
              <w:bottom w:val="nil"/>
              <w:right w:val="nil"/>
            </w:tcBorders>
          </w:tcPr>
          <w:p w14:paraId="13010209" w14:textId="2000F415" w:rsidR="0013142D" w:rsidRPr="000843A5" w:rsidRDefault="00307752" w:rsidP="0013142D">
            <w:pPr>
              <w:spacing w:after="0" w:line="240" w:lineRule="auto"/>
              <w:ind w:right="-72"/>
              <w:jc w:val="right"/>
              <w:rPr>
                <w:rFonts w:eastAsia="Arial Unicode MS"/>
                <w:sz w:val="18"/>
                <w:szCs w:val="18"/>
                <w:lang w:bidi="ar-SA"/>
              </w:rPr>
            </w:pPr>
            <w:r w:rsidRPr="000843A5">
              <w:rPr>
                <w:rFonts w:eastAsia="Arial Unicode MS" w:cs="Angsana New"/>
                <w:sz w:val="18"/>
                <w:szCs w:val="18"/>
                <w:cs/>
              </w:rPr>
              <w:t>-</w:t>
            </w:r>
          </w:p>
        </w:tc>
        <w:tc>
          <w:tcPr>
            <w:tcW w:w="1368" w:type="dxa"/>
            <w:tcBorders>
              <w:top w:val="nil"/>
              <w:left w:val="nil"/>
              <w:bottom w:val="nil"/>
              <w:right w:val="nil"/>
            </w:tcBorders>
          </w:tcPr>
          <w:p w14:paraId="28B7C686" w14:textId="443E094A" w:rsidR="0013142D" w:rsidRPr="000843A5" w:rsidRDefault="0013142D" w:rsidP="0013142D">
            <w:pPr>
              <w:spacing w:after="0" w:line="240" w:lineRule="auto"/>
              <w:ind w:right="-72"/>
              <w:jc w:val="right"/>
              <w:rPr>
                <w:sz w:val="18"/>
                <w:szCs w:val="18"/>
              </w:rPr>
            </w:pPr>
            <w:r w:rsidRPr="000843A5">
              <w:rPr>
                <w:rFonts w:cs="Angsana New"/>
                <w:sz w:val="18"/>
                <w:szCs w:val="18"/>
                <w:cs/>
              </w:rPr>
              <w:t>-</w:t>
            </w:r>
          </w:p>
        </w:tc>
        <w:tc>
          <w:tcPr>
            <w:tcW w:w="1368" w:type="dxa"/>
            <w:tcBorders>
              <w:top w:val="nil"/>
              <w:left w:val="nil"/>
              <w:bottom w:val="nil"/>
              <w:right w:val="nil"/>
            </w:tcBorders>
          </w:tcPr>
          <w:p w14:paraId="2D47BF73" w14:textId="2DEB28D0" w:rsidR="0013142D" w:rsidRPr="000843A5" w:rsidRDefault="00F476E2" w:rsidP="0013142D">
            <w:pPr>
              <w:spacing w:after="0" w:line="240" w:lineRule="auto"/>
              <w:ind w:right="-72"/>
              <w:jc w:val="right"/>
              <w:rPr>
                <w:rFonts w:eastAsia="Arial Unicode MS"/>
                <w:sz w:val="18"/>
              </w:rPr>
            </w:pPr>
            <w:r w:rsidRPr="00F476E2">
              <w:rPr>
                <w:rFonts w:eastAsia="Arial Unicode MS"/>
                <w:sz w:val="18"/>
              </w:rPr>
              <w:t>3</w:t>
            </w:r>
            <w:r w:rsidR="00307752" w:rsidRPr="000843A5">
              <w:rPr>
                <w:rFonts w:eastAsia="Arial Unicode MS"/>
                <w:sz w:val="18"/>
              </w:rPr>
              <w:t>,</w:t>
            </w:r>
            <w:r w:rsidRPr="00F476E2">
              <w:rPr>
                <w:rFonts w:eastAsia="Arial Unicode MS"/>
                <w:sz w:val="18"/>
              </w:rPr>
              <w:t>545</w:t>
            </w:r>
          </w:p>
        </w:tc>
        <w:tc>
          <w:tcPr>
            <w:tcW w:w="1368" w:type="dxa"/>
            <w:tcBorders>
              <w:top w:val="nil"/>
              <w:left w:val="nil"/>
              <w:bottom w:val="nil"/>
              <w:right w:val="nil"/>
            </w:tcBorders>
          </w:tcPr>
          <w:p w14:paraId="34885E2B" w14:textId="7A92BA92" w:rsidR="0013142D" w:rsidRPr="000843A5" w:rsidRDefault="00F476E2" w:rsidP="0013142D">
            <w:pPr>
              <w:spacing w:after="0" w:line="240" w:lineRule="auto"/>
              <w:ind w:right="-72"/>
              <w:jc w:val="right"/>
              <w:rPr>
                <w:sz w:val="18"/>
                <w:szCs w:val="18"/>
              </w:rPr>
            </w:pPr>
            <w:r w:rsidRPr="00F476E2">
              <w:rPr>
                <w:sz w:val="18"/>
                <w:szCs w:val="18"/>
              </w:rPr>
              <w:t>2</w:t>
            </w:r>
            <w:r w:rsidR="0013142D" w:rsidRPr="000843A5">
              <w:rPr>
                <w:sz w:val="18"/>
                <w:szCs w:val="18"/>
              </w:rPr>
              <w:t>,</w:t>
            </w:r>
            <w:r w:rsidRPr="00F476E2">
              <w:rPr>
                <w:sz w:val="18"/>
                <w:szCs w:val="18"/>
              </w:rPr>
              <w:t>046</w:t>
            </w:r>
          </w:p>
        </w:tc>
      </w:tr>
      <w:tr w:rsidR="0013142D" w:rsidRPr="000843A5" w14:paraId="1697530A" w14:textId="77777777" w:rsidTr="007C6C9D">
        <w:tc>
          <w:tcPr>
            <w:tcW w:w="3978" w:type="dxa"/>
            <w:tcBorders>
              <w:top w:val="nil"/>
              <w:left w:val="nil"/>
              <w:bottom w:val="nil"/>
              <w:right w:val="nil"/>
            </w:tcBorders>
          </w:tcPr>
          <w:p w14:paraId="1C32780D" w14:textId="16B536CA" w:rsidR="0013142D" w:rsidRPr="000843A5" w:rsidRDefault="0013142D" w:rsidP="0013142D">
            <w:pPr>
              <w:spacing w:after="0" w:line="240" w:lineRule="auto"/>
              <w:ind w:left="-101"/>
              <w:jc w:val="both"/>
              <w:rPr>
                <w:rFonts w:eastAsia="Arial Unicode MS"/>
                <w:sz w:val="18"/>
                <w:szCs w:val="18"/>
                <w:cs/>
              </w:rPr>
            </w:pPr>
            <w:r w:rsidRPr="000843A5">
              <w:rPr>
                <w:rFonts w:eastAsia="Arial Unicode MS"/>
                <w:sz w:val="18"/>
                <w:szCs w:val="18"/>
              </w:rPr>
              <w:t xml:space="preserve">Accrued income </w:t>
            </w:r>
            <w:r w:rsidRPr="000843A5">
              <w:rPr>
                <w:rFonts w:eastAsia="Arial Unicode MS" w:cs="Angsana New"/>
                <w:sz w:val="18"/>
                <w:szCs w:val="18"/>
                <w:cs/>
              </w:rPr>
              <w:t xml:space="preserve">- </w:t>
            </w:r>
            <w:r w:rsidRPr="000843A5">
              <w:rPr>
                <w:rFonts w:eastAsia="Arial Unicode MS"/>
                <w:sz w:val="18"/>
                <w:szCs w:val="18"/>
              </w:rPr>
              <w:t>related parties</w:t>
            </w:r>
            <w:r w:rsidRPr="000843A5">
              <w:rPr>
                <w:rFonts w:eastAsia="Arial Unicode MS" w:cs="Angsana New"/>
                <w:sz w:val="18"/>
                <w:szCs w:val="18"/>
                <w:cs/>
              </w:rPr>
              <w:t xml:space="preserve"> (</w:t>
            </w:r>
            <w:r w:rsidRPr="000843A5">
              <w:rPr>
                <w:rFonts w:eastAsia="Arial Unicode MS"/>
                <w:sz w:val="18"/>
                <w:szCs w:val="18"/>
              </w:rPr>
              <w:t xml:space="preserve">Note </w:t>
            </w:r>
            <w:r w:rsidR="00F476E2" w:rsidRPr="00F476E2">
              <w:rPr>
                <w:rFonts w:eastAsia="Arial Unicode MS"/>
                <w:sz w:val="18"/>
                <w:szCs w:val="18"/>
              </w:rPr>
              <w:t>9</w:t>
            </w:r>
            <w:r w:rsidRPr="000843A5">
              <w:rPr>
                <w:rFonts w:eastAsia="Arial Unicode MS" w:cs="Angsana New"/>
                <w:sz w:val="18"/>
                <w:szCs w:val="18"/>
                <w:cs/>
              </w:rPr>
              <w:t>)</w:t>
            </w:r>
          </w:p>
        </w:tc>
        <w:tc>
          <w:tcPr>
            <w:tcW w:w="1368" w:type="dxa"/>
            <w:tcBorders>
              <w:top w:val="nil"/>
              <w:left w:val="nil"/>
              <w:bottom w:val="nil"/>
              <w:right w:val="nil"/>
            </w:tcBorders>
          </w:tcPr>
          <w:p w14:paraId="57344E62" w14:textId="244756BF" w:rsidR="0013142D" w:rsidRPr="000843A5" w:rsidRDefault="00F476E2" w:rsidP="0013142D">
            <w:pPr>
              <w:spacing w:after="0" w:line="240" w:lineRule="auto"/>
              <w:ind w:right="-72"/>
              <w:jc w:val="right"/>
              <w:rPr>
                <w:rFonts w:eastAsia="Arial Unicode MS"/>
                <w:sz w:val="18"/>
                <w:szCs w:val="18"/>
                <w:lang w:bidi="ar-SA"/>
              </w:rPr>
            </w:pPr>
            <w:r w:rsidRPr="00F476E2">
              <w:rPr>
                <w:rFonts w:eastAsia="Arial Unicode MS"/>
                <w:sz w:val="18"/>
                <w:szCs w:val="18"/>
                <w:lang w:bidi="ar-SA"/>
              </w:rPr>
              <w:t>5</w:t>
            </w:r>
            <w:r w:rsidR="00307752" w:rsidRPr="000843A5">
              <w:rPr>
                <w:rFonts w:eastAsia="Arial Unicode MS"/>
                <w:sz w:val="18"/>
                <w:szCs w:val="18"/>
                <w:lang w:bidi="ar-SA"/>
              </w:rPr>
              <w:t>,</w:t>
            </w:r>
            <w:r w:rsidRPr="00F476E2">
              <w:rPr>
                <w:rFonts w:eastAsia="Arial Unicode MS"/>
                <w:sz w:val="18"/>
                <w:szCs w:val="18"/>
                <w:lang w:bidi="ar-SA"/>
              </w:rPr>
              <w:t>718</w:t>
            </w:r>
          </w:p>
        </w:tc>
        <w:tc>
          <w:tcPr>
            <w:tcW w:w="1368" w:type="dxa"/>
            <w:tcBorders>
              <w:top w:val="nil"/>
              <w:left w:val="nil"/>
              <w:bottom w:val="nil"/>
              <w:right w:val="nil"/>
            </w:tcBorders>
          </w:tcPr>
          <w:p w14:paraId="0CAFE045" w14:textId="0245BC5C" w:rsidR="0013142D" w:rsidRPr="000843A5" w:rsidRDefault="00F476E2" w:rsidP="0013142D">
            <w:pPr>
              <w:spacing w:after="0" w:line="240" w:lineRule="auto"/>
              <w:ind w:right="-72"/>
              <w:jc w:val="right"/>
              <w:rPr>
                <w:rFonts w:eastAsia="Arial Unicode MS"/>
                <w:sz w:val="18"/>
                <w:szCs w:val="18"/>
              </w:rPr>
            </w:pPr>
            <w:r w:rsidRPr="00F476E2">
              <w:rPr>
                <w:sz w:val="18"/>
                <w:szCs w:val="18"/>
              </w:rPr>
              <w:t>4</w:t>
            </w:r>
            <w:r w:rsidR="0013142D" w:rsidRPr="000843A5">
              <w:rPr>
                <w:sz w:val="18"/>
                <w:szCs w:val="18"/>
              </w:rPr>
              <w:t>,</w:t>
            </w:r>
            <w:r w:rsidRPr="00F476E2">
              <w:rPr>
                <w:sz w:val="18"/>
                <w:szCs w:val="18"/>
              </w:rPr>
              <w:t>762</w:t>
            </w:r>
          </w:p>
        </w:tc>
        <w:tc>
          <w:tcPr>
            <w:tcW w:w="1368" w:type="dxa"/>
            <w:tcBorders>
              <w:top w:val="nil"/>
              <w:left w:val="nil"/>
              <w:bottom w:val="nil"/>
              <w:right w:val="nil"/>
            </w:tcBorders>
          </w:tcPr>
          <w:p w14:paraId="523B624D" w14:textId="4226C2F0"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rPr>
              <w:t>6</w:t>
            </w:r>
            <w:r w:rsidR="00307752" w:rsidRPr="000843A5">
              <w:rPr>
                <w:rFonts w:eastAsia="Arial Unicode MS"/>
                <w:sz w:val="18"/>
                <w:szCs w:val="18"/>
              </w:rPr>
              <w:t>,</w:t>
            </w:r>
            <w:r w:rsidRPr="00F476E2">
              <w:rPr>
                <w:rFonts w:eastAsia="Arial Unicode MS"/>
                <w:sz w:val="18"/>
                <w:szCs w:val="18"/>
              </w:rPr>
              <w:t>964</w:t>
            </w:r>
          </w:p>
        </w:tc>
        <w:tc>
          <w:tcPr>
            <w:tcW w:w="1368" w:type="dxa"/>
            <w:tcBorders>
              <w:top w:val="nil"/>
              <w:left w:val="nil"/>
              <w:bottom w:val="nil"/>
              <w:right w:val="nil"/>
            </w:tcBorders>
          </w:tcPr>
          <w:p w14:paraId="4B36F665" w14:textId="62DBAF75" w:rsidR="0013142D" w:rsidRPr="000843A5" w:rsidRDefault="00F476E2" w:rsidP="0013142D">
            <w:pPr>
              <w:spacing w:after="0" w:line="240" w:lineRule="auto"/>
              <w:ind w:right="-72"/>
              <w:jc w:val="right"/>
              <w:rPr>
                <w:rFonts w:eastAsia="Arial Unicode MS"/>
                <w:sz w:val="18"/>
                <w:szCs w:val="18"/>
              </w:rPr>
            </w:pPr>
            <w:r w:rsidRPr="00F476E2">
              <w:rPr>
                <w:sz w:val="18"/>
                <w:szCs w:val="18"/>
              </w:rPr>
              <w:t>16</w:t>
            </w:r>
            <w:r w:rsidR="0013142D" w:rsidRPr="000843A5">
              <w:rPr>
                <w:sz w:val="18"/>
                <w:szCs w:val="18"/>
              </w:rPr>
              <w:t>,</w:t>
            </w:r>
            <w:r w:rsidRPr="00F476E2">
              <w:rPr>
                <w:sz w:val="18"/>
                <w:szCs w:val="18"/>
              </w:rPr>
              <w:t>035</w:t>
            </w:r>
          </w:p>
        </w:tc>
      </w:tr>
      <w:tr w:rsidR="0013142D" w:rsidRPr="000843A5" w14:paraId="3E03419B" w14:textId="77777777" w:rsidTr="007C6C9D">
        <w:tc>
          <w:tcPr>
            <w:tcW w:w="3978" w:type="dxa"/>
            <w:tcBorders>
              <w:top w:val="nil"/>
              <w:left w:val="nil"/>
              <w:bottom w:val="nil"/>
              <w:right w:val="nil"/>
            </w:tcBorders>
          </w:tcPr>
          <w:p w14:paraId="232B0641" w14:textId="3D977235" w:rsidR="0013142D" w:rsidRPr="000843A5" w:rsidRDefault="0013142D" w:rsidP="0013142D">
            <w:pPr>
              <w:spacing w:after="0" w:line="240" w:lineRule="auto"/>
              <w:ind w:left="-101"/>
              <w:jc w:val="both"/>
              <w:rPr>
                <w:rFonts w:eastAsia="Arial Unicode MS"/>
                <w:sz w:val="18"/>
                <w:szCs w:val="18"/>
                <w:cs/>
              </w:rPr>
            </w:pPr>
            <w:r w:rsidRPr="000843A5">
              <w:rPr>
                <w:rFonts w:eastAsia="Arial Unicode MS"/>
                <w:sz w:val="18"/>
                <w:szCs w:val="18"/>
              </w:rPr>
              <w:t>Prepayments</w:t>
            </w:r>
          </w:p>
        </w:tc>
        <w:tc>
          <w:tcPr>
            <w:tcW w:w="1368" w:type="dxa"/>
            <w:tcBorders>
              <w:top w:val="nil"/>
              <w:left w:val="nil"/>
              <w:bottom w:val="single" w:sz="4" w:space="0" w:color="auto"/>
              <w:right w:val="nil"/>
            </w:tcBorders>
          </w:tcPr>
          <w:p w14:paraId="449BB02C" w14:textId="574803AD" w:rsidR="0013142D" w:rsidRPr="000843A5" w:rsidRDefault="00F476E2" w:rsidP="0013142D">
            <w:pPr>
              <w:spacing w:after="0" w:line="240" w:lineRule="auto"/>
              <w:ind w:right="-72"/>
              <w:jc w:val="right"/>
              <w:rPr>
                <w:rFonts w:eastAsia="Arial Unicode MS"/>
                <w:sz w:val="18"/>
                <w:szCs w:val="18"/>
                <w:lang w:bidi="ar-SA"/>
              </w:rPr>
            </w:pPr>
            <w:r w:rsidRPr="00F476E2">
              <w:rPr>
                <w:rFonts w:eastAsia="Arial Unicode MS"/>
                <w:sz w:val="18"/>
                <w:szCs w:val="18"/>
                <w:lang w:bidi="ar-SA"/>
              </w:rPr>
              <w:t>54</w:t>
            </w:r>
            <w:r w:rsidR="00307752" w:rsidRPr="000843A5">
              <w:rPr>
                <w:rFonts w:eastAsia="Arial Unicode MS"/>
                <w:sz w:val="18"/>
                <w:szCs w:val="18"/>
                <w:lang w:bidi="ar-SA"/>
              </w:rPr>
              <w:t>,</w:t>
            </w:r>
            <w:r w:rsidRPr="00F476E2">
              <w:rPr>
                <w:rFonts w:eastAsia="Arial Unicode MS"/>
                <w:sz w:val="18"/>
                <w:szCs w:val="18"/>
                <w:lang w:bidi="ar-SA"/>
              </w:rPr>
              <w:t>363</w:t>
            </w:r>
          </w:p>
        </w:tc>
        <w:tc>
          <w:tcPr>
            <w:tcW w:w="1368" w:type="dxa"/>
            <w:tcBorders>
              <w:top w:val="nil"/>
              <w:left w:val="nil"/>
              <w:bottom w:val="single" w:sz="4" w:space="0" w:color="auto"/>
              <w:right w:val="nil"/>
            </w:tcBorders>
          </w:tcPr>
          <w:p w14:paraId="23C2698B" w14:textId="6C9DD74A"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lang w:bidi="ar-SA"/>
              </w:rPr>
              <w:t>37</w:t>
            </w:r>
            <w:r w:rsidR="0013142D" w:rsidRPr="000843A5">
              <w:rPr>
                <w:rFonts w:eastAsia="Arial Unicode MS"/>
                <w:sz w:val="18"/>
                <w:szCs w:val="18"/>
                <w:lang w:val="en-US" w:bidi="ar-SA"/>
              </w:rPr>
              <w:t>,</w:t>
            </w:r>
            <w:r w:rsidRPr="00F476E2">
              <w:rPr>
                <w:rFonts w:eastAsia="Arial Unicode MS"/>
                <w:sz w:val="18"/>
                <w:szCs w:val="18"/>
                <w:lang w:bidi="ar-SA"/>
              </w:rPr>
              <w:t>278</w:t>
            </w:r>
          </w:p>
        </w:tc>
        <w:tc>
          <w:tcPr>
            <w:tcW w:w="1368" w:type="dxa"/>
            <w:tcBorders>
              <w:top w:val="nil"/>
              <w:left w:val="nil"/>
              <w:bottom w:val="single" w:sz="4" w:space="0" w:color="auto"/>
              <w:right w:val="nil"/>
            </w:tcBorders>
          </w:tcPr>
          <w:p w14:paraId="7457C000" w14:textId="072A5533"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rPr>
              <w:t>36</w:t>
            </w:r>
            <w:r w:rsidR="00307752" w:rsidRPr="000843A5">
              <w:rPr>
                <w:rFonts w:eastAsia="Arial Unicode MS"/>
                <w:sz w:val="18"/>
                <w:szCs w:val="18"/>
              </w:rPr>
              <w:t>,</w:t>
            </w:r>
            <w:r w:rsidRPr="00F476E2">
              <w:rPr>
                <w:rFonts w:eastAsia="Arial Unicode MS"/>
                <w:sz w:val="18"/>
                <w:szCs w:val="18"/>
              </w:rPr>
              <w:t>590</w:t>
            </w:r>
          </w:p>
        </w:tc>
        <w:tc>
          <w:tcPr>
            <w:tcW w:w="1368" w:type="dxa"/>
            <w:tcBorders>
              <w:top w:val="nil"/>
              <w:left w:val="nil"/>
              <w:bottom w:val="single" w:sz="4" w:space="0" w:color="auto"/>
              <w:right w:val="nil"/>
            </w:tcBorders>
          </w:tcPr>
          <w:p w14:paraId="656DBD47" w14:textId="1B2F03F2"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lang w:bidi="ar-SA"/>
              </w:rPr>
              <w:t>20</w:t>
            </w:r>
            <w:r w:rsidR="0013142D" w:rsidRPr="000843A5">
              <w:rPr>
                <w:rFonts w:eastAsia="Arial Unicode MS"/>
                <w:sz w:val="18"/>
                <w:szCs w:val="18"/>
                <w:lang w:val="en-US" w:bidi="ar-SA"/>
              </w:rPr>
              <w:t>,</w:t>
            </w:r>
            <w:r w:rsidRPr="00F476E2">
              <w:rPr>
                <w:rFonts w:eastAsia="Arial Unicode MS"/>
                <w:sz w:val="18"/>
                <w:szCs w:val="18"/>
                <w:lang w:bidi="ar-SA"/>
              </w:rPr>
              <w:t>221</w:t>
            </w:r>
          </w:p>
        </w:tc>
      </w:tr>
      <w:tr w:rsidR="0013142D" w:rsidRPr="000843A5" w14:paraId="6C876C3B" w14:textId="77777777" w:rsidTr="0086770A">
        <w:trPr>
          <w:trHeight w:val="167"/>
        </w:trPr>
        <w:tc>
          <w:tcPr>
            <w:tcW w:w="3978" w:type="dxa"/>
            <w:tcBorders>
              <w:top w:val="nil"/>
              <w:left w:val="nil"/>
              <w:bottom w:val="nil"/>
              <w:right w:val="nil"/>
            </w:tcBorders>
          </w:tcPr>
          <w:p w14:paraId="4C576398" w14:textId="77777777" w:rsidR="0013142D" w:rsidRPr="000843A5" w:rsidRDefault="0013142D" w:rsidP="001314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tcPr>
          <w:p w14:paraId="4F94A279" w14:textId="77777777" w:rsidR="0013142D" w:rsidRPr="000843A5"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1429D726" w14:textId="77777777" w:rsidR="0013142D" w:rsidRPr="000843A5" w:rsidRDefault="0013142D" w:rsidP="0013142D">
            <w:pPr>
              <w:spacing w:after="0" w:line="240" w:lineRule="auto"/>
              <w:ind w:right="-72"/>
              <w:jc w:val="right"/>
              <w:rPr>
                <w:sz w:val="18"/>
                <w:szCs w:val="18"/>
              </w:rPr>
            </w:pPr>
          </w:p>
        </w:tc>
        <w:tc>
          <w:tcPr>
            <w:tcW w:w="1368" w:type="dxa"/>
            <w:tcBorders>
              <w:top w:val="single" w:sz="4" w:space="0" w:color="auto"/>
              <w:left w:val="nil"/>
              <w:bottom w:val="nil"/>
              <w:right w:val="nil"/>
            </w:tcBorders>
          </w:tcPr>
          <w:p w14:paraId="242F8275" w14:textId="77777777" w:rsidR="0013142D" w:rsidRPr="000843A5" w:rsidRDefault="0013142D" w:rsidP="0013142D">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4DAC7814" w14:textId="77777777" w:rsidR="0013142D" w:rsidRPr="000843A5" w:rsidRDefault="0013142D" w:rsidP="0013142D">
            <w:pPr>
              <w:spacing w:after="0" w:line="240" w:lineRule="auto"/>
              <w:ind w:right="-72"/>
              <w:jc w:val="right"/>
              <w:rPr>
                <w:sz w:val="18"/>
                <w:szCs w:val="18"/>
              </w:rPr>
            </w:pPr>
          </w:p>
        </w:tc>
      </w:tr>
      <w:tr w:rsidR="0013142D" w:rsidRPr="000843A5" w14:paraId="11B16797" w14:textId="77777777" w:rsidTr="00151212">
        <w:trPr>
          <w:trHeight w:val="64"/>
        </w:trPr>
        <w:tc>
          <w:tcPr>
            <w:tcW w:w="3978" w:type="dxa"/>
            <w:tcBorders>
              <w:top w:val="nil"/>
              <w:left w:val="nil"/>
              <w:bottom w:val="nil"/>
              <w:right w:val="nil"/>
            </w:tcBorders>
          </w:tcPr>
          <w:p w14:paraId="3A298303" w14:textId="3183F33C" w:rsidR="0013142D" w:rsidRPr="000843A5" w:rsidRDefault="0013142D" w:rsidP="0013142D">
            <w:pPr>
              <w:spacing w:after="0" w:line="240" w:lineRule="auto"/>
              <w:ind w:left="-101"/>
              <w:jc w:val="both"/>
              <w:rPr>
                <w:rFonts w:eastAsia="Arial Unicode MS"/>
                <w:sz w:val="18"/>
                <w:szCs w:val="18"/>
                <w:cs/>
              </w:rPr>
            </w:pPr>
            <w:r w:rsidRPr="000843A5">
              <w:rPr>
                <w:rFonts w:eastAsia="Arial Unicode MS"/>
                <w:sz w:val="18"/>
                <w:szCs w:val="18"/>
              </w:rPr>
              <w:t>Total</w:t>
            </w:r>
          </w:p>
        </w:tc>
        <w:tc>
          <w:tcPr>
            <w:tcW w:w="1368" w:type="dxa"/>
            <w:tcBorders>
              <w:top w:val="nil"/>
              <w:left w:val="nil"/>
              <w:bottom w:val="single" w:sz="4" w:space="0" w:color="auto"/>
              <w:right w:val="nil"/>
            </w:tcBorders>
          </w:tcPr>
          <w:p w14:paraId="6593E786" w14:textId="5D521C85" w:rsidR="0013142D" w:rsidRPr="000843A5" w:rsidRDefault="00F476E2" w:rsidP="0013142D">
            <w:pPr>
              <w:spacing w:after="0" w:line="240" w:lineRule="auto"/>
              <w:ind w:right="-72"/>
              <w:jc w:val="right"/>
              <w:rPr>
                <w:rFonts w:eastAsia="Arial Unicode MS"/>
                <w:sz w:val="18"/>
                <w:szCs w:val="18"/>
                <w:cs/>
              </w:rPr>
            </w:pPr>
            <w:r w:rsidRPr="00F476E2">
              <w:rPr>
                <w:rFonts w:eastAsia="Arial Unicode MS"/>
                <w:sz w:val="18"/>
                <w:szCs w:val="18"/>
              </w:rPr>
              <w:t>241</w:t>
            </w:r>
            <w:r w:rsidR="00307752" w:rsidRPr="000843A5">
              <w:rPr>
                <w:rFonts w:eastAsia="Arial Unicode MS"/>
                <w:sz w:val="18"/>
                <w:szCs w:val="18"/>
              </w:rPr>
              <w:t>,</w:t>
            </w:r>
            <w:r w:rsidRPr="00F476E2">
              <w:rPr>
                <w:rFonts w:eastAsia="Arial Unicode MS"/>
                <w:sz w:val="18"/>
                <w:szCs w:val="18"/>
              </w:rPr>
              <w:t>636</w:t>
            </w:r>
          </w:p>
        </w:tc>
        <w:tc>
          <w:tcPr>
            <w:tcW w:w="1368" w:type="dxa"/>
            <w:tcBorders>
              <w:top w:val="nil"/>
              <w:left w:val="nil"/>
              <w:bottom w:val="single" w:sz="4" w:space="0" w:color="auto"/>
              <w:right w:val="nil"/>
            </w:tcBorders>
          </w:tcPr>
          <w:p w14:paraId="7625ECEC" w14:textId="4461974F" w:rsidR="0013142D" w:rsidRPr="000843A5" w:rsidRDefault="00F476E2" w:rsidP="0013142D">
            <w:pPr>
              <w:spacing w:after="0" w:line="240" w:lineRule="auto"/>
              <w:ind w:right="-72"/>
              <w:jc w:val="right"/>
              <w:rPr>
                <w:rFonts w:eastAsia="Arial Unicode MS"/>
                <w:sz w:val="18"/>
                <w:szCs w:val="18"/>
              </w:rPr>
            </w:pPr>
            <w:r w:rsidRPr="00F476E2">
              <w:rPr>
                <w:sz w:val="18"/>
                <w:szCs w:val="18"/>
              </w:rPr>
              <w:t>316</w:t>
            </w:r>
            <w:r w:rsidR="0013142D" w:rsidRPr="000843A5">
              <w:rPr>
                <w:sz w:val="18"/>
                <w:szCs w:val="18"/>
              </w:rPr>
              <w:t>,</w:t>
            </w:r>
            <w:r w:rsidRPr="00F476E2">
              <w:rPr>
                <w:sz w:val="18"/>
                <w:szCs w:val="18"/>
              </w:rPr>
              <w:t>963</w:t>
            </w:r>
          </w:p>
        </w:tc>
        <w:tc>
          <w:tcPr>
            <w:tcW w:w="1368" w:type="dxa"/>
            <w:tcBorders>
              <w:top w:val="nil"/>
              <w:left w:val="nil"/>
              <w:bottom w:val="single" w:sz="4" w:space="0" w:color="auto"/>
              <w:right w:val="nil"/>
            </w:tcBorders>
          </w:tcPr>
          <w:p w14:paraId="27FF137F" w14:textId="3DAFB581" w:rsidR="0013142D" w:rsidRPr="000843A5" w:rsidRDefault="00F476E2" w:rsidP="0013142D">
            <w:pPr>
              <w:spacing w:after="0" w:line="240" w:lineRule="auto"/>
              <w:ind w:right="-72"/>
              <w:jc w:val="right"/>
              <w:rPr>
                <w:rFonts w:eastAsia="Arial Unicode MS"/>
                <w:sz w:val="18"/>
                <w:szCs w:val="18"/>
              </w:rPr>
            </w:pPr>
            <w:r w:rsidRPr="00F476E2">
              <w:rPr>
                <w:rFonts w:eastAsia="Arial Unicode MS"/>
                <w:sz w:val="18"/>
                <w:szCs w:val="18"/>
              </w:rPr>
              <w:t>183</w:t>
            </w:r>
            <w:r w:rsidR="00307752" w:rsidRPr="000843A5">
              <w:rPr>
                <w:rFonts w:eastAsia="Arial Unicode MS"/>
                <w:sz w:val="18"/>
                <w:szCs w:val="18"/>
              </w:rPr>
              <w:t>,</w:t>
            </w:r>
            <w:r w:rsidRPr="00F476E2">
              <w:rPr>
                <w:rFonts w:eastAsia="Arial Unicode MS"/>
                <w:sz w:val="18"/>
                <w:szCs w:val="18"/>
              </w:rPr>
              <w:t>021</w:t>
            </w:r>
          </w:p>
        </w:tc>
        <w:tc>
          <w:tcPr>
            <w:tcW w:w="1368" w:type="dxa"/>
            <w:tcBorders>
              <w:top w:val="nil"/>
              <w:left w:val="nil"/>
              <w:bottom w:val="single" w:sz="4" w:space="0" w:color="auto"/>
              <w:right w:val="nil"/>
            </w:tcBorders>
          </w:tcPr>
          <w:p w14:paraId="7F9BA90E" w14:textId="58ADFA72" w:rsidR="0013142D" w:rsidRPr="000843A5" w:rsidRDefault="00F476E2" w:rsidP="0013142D">
            <w:pPr>
              <w:spacing w:after="0" w:line="240" w:lineRule="auto"/>
              <w:ind w:right="-72"/>
              <w:jc w:val="right"/>
              <w:rPr>
                <w:rFonts w:eastAsia="Arial Unicode MS"/>
                <w:sz w:val="18"/>
                <w:szCs w:val="18"/>
                <w:cs/>
              </w:rPr>
            </w:pPr>
            <w:r w:rsidRPr="00F476E2">
              <w:rPr>
                <w:sz w:val="18"/>
                <w:szCs w:val="18"/>
              </w:rPr>
              <w:t>277</w:t>
            </w:r>
            <w:r w:rsidR="0013142D" w:rsidRPr="000843A5">
              <w:rPr>
                <w:sz w:val="18"/>
                <w:szCs w:val="18"/>
              </w:rPr>
              <w:t>,</w:t>
            </w:r>
            <w:r w:rsidRPr="00F476E2">
              <w:rPr>
                <w:sz w:val="18"/>
                <w:szCs w:val="18"/>
              </w:rPr>
              <w:t>764</w:t>
            </w:r>
          </w:p>
        </w:tc>
      </w:tr>
    </w:tbl>
    <w:p w14:paraId="3493E8D4" w14:textId="77777777" w:rsidR="006E3C3B" w:rsidRPr="000843A5" w:rsidRDefault="006E3C3B" w:rsidP="0086770A">
      <w:pPr>
        <w:pStyle w:val="NoSpacing"/>
        <w:jc w:val="both"/>
        <w:rPr>
          <w:rFonts w:cs="Arial"/>
          <w:spacing w:val="-2"/>
          <w:sz w:val="18"/>
          <w:szCs w:val="18"/>
        </w:rPr>
      </w:pPr>
    </w:p>
    <w:p w14:paraId="218EFD98" w14:textId="18117AD9" w:rsidR="007A03D3" w:rsidRPr="000843A5" w:rsidRDefault="005773F4" w:rsidP="0086770A">
      <w:pPr>
        <w:pStyle w:val="NoSpacing"/>
        <w:jc w:val="both"/>
        <w:rPr>
          <w:rFonts w:cs="Arial"/>
          <w:spacing w:val="-2"/>
          <w:sz w:val="18"/>
          <w:szCs w:val="18"/>
        </w:rPr>
      </w:pPr>
      <w:r w:rsidRPr="000843A5">
        <w:rPr>
          <w:rFonts w:cs="Arial"/>
          <w:spacing w:val="-4"/>
          <w:sz w:val="18"/>
          <w:szCs w:val="18"/>
        </w:rPr>
        <w:t xml:space="preserve">As at </w:t>
      </w:r>
      <w:r w:rsidR="00F476E2" w:rsidRPr="00F476E2">
        <w:rPr>
          <w:rFonts w:cs="Arial"/>
          <w:sz w:val="18"/>
          <w:szCs w:val="18"/>
        </w:rPr>
        <w:t>30</w:t>
      </w:r>
      <w:r w:rsidR="00231C2E" w:rsidRPr="000843A5">
        <w:rPr>
          <w:rFonts w:cs="Arial"/>
          <w:sz w:val="18"/>
          <w:szCs w:val="18"/>
        </w:rPr>
        <w:t xml:space="preserve"> June</w:t>
      </w:r>
      <w:r w:rsidRPr="000843A5">
        <w:rPr>
          <w:rFonts w:cs="Angsana New"/>
          <w:spacing w:val="-4"/>
          <w:sz w:val="18"/>
          <w:szCs w:val="18"/>
          <w:cs/>
        </w:rPr>
        <w:t xml:space="preserve"> </w:t>
      </w:r>
      <w:r w:rsidR="00F476E2" w:rsidRPr="00F476E2">
        <w:rPr>
          <w:rFonts w:cs="Arial"/>
          <w:spacing w:val="-4"/>
          <w:sz w:val="18"/>
          <w:szCs w:val="18"/>
        </w:rPr>
        <w:t>2026</w:t>
      </w:r>
      <w:r w:rsidR="000D4CD3" w:rsidRPr="000843A5">
        <w:rPr>
          <w:rFonts w:cs="Arial"/>
          <w:spacing w:val="-4"/>
          <w:sz w:val="18"/>
          <w:szCs w:val="18"/>
        </w:rPr>
        <w:t xml:space="preserve"> and </w:t>
      </w:r>
      <w:r w:rsidR="00F476E2" w:rsidRPr="00F476E2">
        <w:rPr>
          <w:rFonts w:cs="Arial"/>
          <w:spacing w:val="-4"/>
          <w:sz w:val="18"/>
          <w:szCs w:val="18"/>
        </w:rPr>
        <w:t>31</w:t>
      </w:r>
      <w:r w:rsidR="000D4CD3" w:rsidRPr="000843A5">
        <w:rPr>
          <w:rFonts w:cs="Arial"/>
          <w:spacing w:val="-4"/>
          <w:sz w:val="18"/>
          <w:szCs w:val="18"/>
        </w:rPr>
        <w:t xml:space="preserve"> December </w:t>
      </w:r>
      <w:r w:rsidR="00F476E2" w:rsidRPr="00F476E2">
        <w:rPr>
          <w:rFonts w:cs="Arial"/>
          <w:spacing w:val="-4"/>
          <w:sz w:val="18"/>
          <w:szCs w:val="18"/>
        </w:rPr>
        <w:t>2025</w:t>
      </w:r>
      <w:r w:rsidR="000D4CD3" w:rsidRPr="000843A5">
        <w:rPr>
          <w:rFonts w:cs="Arial"/>
          <w:spacing w:val="-4"/>
          <w:sz w:val="18"/>
          <w:szCs w:val="18"/>
        </w:rPr>
        <w:t xml:space="preserve">, </w:t>
      </w:r>
      <w:r w:rsidR="007A03D3" w:rsidRPr="000843A5">
        <w:rPr>
          <w:rFonts w:cs="Arial"/>
          <w:spacing w:val="-4"/>
          <w:sz w:val="18"/>
          <w:szCs w:val="18"/>
        </w:rPr>
        <w:t>trade receivables, included in trade and other</w:t>
      </w:r>
      <w:r w:rsidR="004C53A0" w:rsidRPr="000843A5">
        <w:rPr>
          <w:rFonts w:cs="Angsana New"/>
          <w:spacing w:val="-4"/>
          <w:sz w:val="18"/>
          <w:szCs w:val="18"/>
          <w:cs/>
        </w:rPr>
        <w:t xml:space="preserve"> </w:t>
      </w:r>
      <w:r w:rsidR="00E15C7F" w:rsidRPr="000843A5">
        <w:rPr>
          <w:rFonts w:cs="Arial"/>
          <w:spacing w:val="-4"/>
          <w:sz w:val="18"/>
          <w:szCs w:val="18"/>
        </w:rPr>
        <w:t xml:space="preserve">current </w:t>
      </w:r>
      <w:r w:rsidR="007A03D3" w:rsidRPr="000843A5">
        <w:rPr>
          <w:rFonts w:cs="Arial"/>
          <w:spacing w:val="-4"/>
          <w:sz w:val="18"/>
          <w:szCs w:val="18"/>
        </w:rPr>
        <w:t>receivables in statements of financial position, can be analysed</w:t>
      </w:r>
      <w:r w:rsidR="007A03D3" w:rsidRPr="000843A5">
        <w:rPr>
          <w:rFonts w:cs="Angsana New"/>
          <w:spacing w:val="-2"/>
          <w:sz w:val="18"/>
          <w:szCs w:val="18"/>
          <w:cs/>
        </w:rPr>
        <w:t xml:space="preserve"> </w:t>
      </w:r>
      <w:r w:rsidR="000D4CD3" w:rsidRPr="000843A5">
        <w:rPr>
          <w:rFonts w:cs="Arial"/>
          <w:spacing w:val="-2"/>
          <w:sz w:val="18"/>
          <w:szCs w:val="18"/>
        </w:rPr>
        <w:t xml:space="preserve">by their credit terms </w:t>
      </w:r>
      <w:r w:rsidR="007A03D3" w:rsidRPr="000843A5">
        <w:rPr>
          <w:rFonts w:cs="Arial"/>
          <w:spacing w:val="-2"/>
          <w:sz w:val="18"/>
          <w:szCs w:val="18"/>
        </w:rPr>
        <w:t>as follows</w:t>
      </w:r>
      <w:r w:rsidR="007A03D3" w:rsidRPr="000843A5">
        <w:rPr>
          <w:rFonts w:cs="Angsana New"/>
          <w:spacing w:val="-2"/>
          <w:sz w:val="18"/>
          <w:szCs w:val="18"/>
          <w:cs/>
        </w:rPr>
        <w:t>:</w:t>
      </w:r>
    </w:p>
    <w:p w14:paraId="1BB8F4AB" w14:textId="77777777" w:rsidR="007A03D3" w:rsidRPr="000843A5" w:rsidRDefault="007A03D3" w:rsidP="0086770A">
      <w:pPr>
        <w:pStyle w:val="NoSpacing"/>
        <w:jc w:val="both"/>
        <w:rPr>
          <w:rFonts w:cs="Arial"/>
          <w:spacing w:val="-2"/>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61A95" w:rsidRPr="000843A5" w14:paraId="416D3C43" w14:textId="77777777" w:rsidTr="0086770A">
        <w:tc>
          <w:tcPr>
            <w:tcW w:w="3989" w:type="dxa"/>
            <w:tcBorders>
              <w:top w:val="nil"/>
              <w:left w:val="nil"/>
              <w:bottom w:val="nil"/>
              <w:right w:val="nil"/>
            </w:tcBorders>
          </w:tcPr>
          <w:p w14:paraId="6F7A78DD" w14:textId="77777777" w:rsidR="00C84FA9" w:rsidRPr="000843A5" w:rsidRDefault="00C84FA9" w:rsidP="0086770A">
            <w:pPr>
              <w:spacing w:after="0" w:line="240" w:lineRule="auto"/>
              <w:ind w:left="-101"/>
              <w:jc w:val="both"/>
              <w:rPr>
                <w:b/>
                <w:bCs/>
                <w:sz w:val="18"/>
                <w:szCs w:val="18"/>
              </w:rPr>
            </w:pPr>
          </w:p>
        </w:tc>
        <w:tc>
          <w:tcPr>
            <w:tcW w:w="2736" w:type="dxa"/>
            <w:gridSpan w:val="2"/>
            <w:tcBorders>
              <w:top w:val="nil"/>
              <w:left w:val="nil"/>
              <w:bottom w:val="single" w:sz="4" w:space="0" w:color="auto"/>
              <w:right w:val="nil"/>
            </w:tcBorders>
            <w:hideMark/>
          </w:tcPr>
          <w:p w14:paraId="487BB4C4" w14:textId="047506AC" w:rsidR="00C84FA9" w:rsidRPr="000843A5" w:rsidRDefault="00C84FA9" w:rsidP="0086770A">
            <w:pPr>
              <w:spacing w:after="0" w:line="240" w:lineRule="auto"/>
              <w:ind w:left="-40" w:right="-72"/>
              <w:jc w:val="center"/>
              <w:rPr>
                <w:b/>
                <w:bCs/>
                <w:sz w:val="18"/>
                <w:szCs w:val="18"/>
              </w:rPr>
            </w:pPr>
            <w:r w:rsidRPr="000843A5">
              <w:rPr>
                <w:b/>
                <w:bCs/>
                <w:sz w:val="18"/>
                <w:szCs w:val="18"/>
              </w:rPr>
              <w:t>Consolidated</w:t>
            </w:r>
          </w:p>
          <w:p w14:paraId="4CD28E0E" w14:textId="77777777" w:rsidR="00C84FA9" w:rsidRPr="000843A5" w:rsidRDefault="00C84FA9" w:rsidP="0086770A">
            <w:pPr>
              <w:spacing w:after="0" w:line="240" w:lineRule="auto"/>
              <w:ind w:left="-40" w:right="-72"/>
              <w:jc w:val="center"/>
              <w:rPr>
                <w:b/>
                <w:bCs/>
                <w:sz w:val="18"/>
                <w:szCs w:val="18"/>
              </w:rPr>
            </w:pPr>
            <w:r w:rsidRPr="000843A5">
              <w:rPr>
                <w:b/>
                <w:bCs/>
                <w:sz w:val="18"/>
                <w:szCs w:val="18"/>
              </w:rPr>
              <w:t>financial information</w:t>
            </w:r>
          </w:p>
        </w:tc>
        <w:tc>
          <w:tcPr>
            <w:tcW w:w="2736" w:type="dxa"/>
            <w:gridSpan w:val="2"/>
            <w:tcBorders>
              <w:top w:val="nil"/>
              <w:left w:val="nil"/>
              <w:bottom w:val="single" w:sz="4" w:space="0" w:color="auto"/>
              <w:right w:val="nil"/>
            </w:tcBorders>
            <w:hideMark/>
          </w:tcPr>
          <w:p w14:paraId="44A09A88" w14:textId="188D965B" w:rsidR="00C84FA9" w:rsidRPr="000843A5" w:rsidRDefault="00C84FA9" w:rsidP="0086770A">
            <w:pPr>
              <w:spacing w:after="0" w:line="240" w:lineRule="auto"/>
              <w:ind w:left="-40" w:right="-72"/>
              <w:jc w:val="center"/>
              <w:rPr>
                <w:b/>
                <w:bCs/>
                <w:sz w:val="18"/>
                <w:szCs w:val="18"/>
              </w:rPr>
            </w:pPr>
            <w:r w:rsidRPr="000843A5">
              <w:rPr>
                <w:b/>
                <w:bCs/>
                <w:sz w:val="18"/>
                <w:szCs w:val="18"/>
              </w:rPr>
              <w:t>Separate</w:t>
            </w:r>
          </w:p>
          <w:p w14:paraId="60553F60" w14:textId="77777777" w:rsidR="00C84FA9" w:rsidRPr="000843A5" w:rsidRDefault="00C84FA9" w:rsidP="0086770A">
            <w:pPr>
              <w:spacing w:after="0" w:line="240" w:lineRule="auto"/>
              <w:ind w:left="-40" w:right="-72"/>
              <w:jc w:val="center"/>
              <w:rPr>
                <w:b/>
                <w:bCs/>
                <w:sz w:val="18"/>
                <w:szCs w:val="18"/>
              </w:rPr>
            </w:pPr>
            <w:r w:rsidRPr="000843A5">
              <w:rPr>
                <w:b/>
                <w:bCs/>
                <w:sz w:val="18"/>
                <w:szCs w:val="18"/>
              </w:rPr>
              <w:t>financial information</w:t>
            </w:r>
          </w:p>
        </w:tc>
      </w:tr>
      <w:tr w:rsidR="00231C2E" w:rsidRPr="000843A5" w14:paraId="3534CBF7" w14:textId="77777777" w:rsidTr="0086770A">
        <w:tc>
          <w:tcPr>
            <w:tcW w:w="3989" w:type="dxa"/>
            <w:tcBorders>
              <w:top w:val="nil"/>
              <w:left w:val="nil"/>
              <w:bottom w:val="nil"/>
              <w:right w:val="nil"/>
            </w:tcBorders>
          </w:tcPr>
          <w:p w14:paraId="16ADAFE2" w14:textId="77777777" w:rsidR="00231C2E" w:rsidRPr="000843A5" w:rsidRDefault="00231C2E" w:rsidP="00231C2E">
            <w:pPr>
              <w:spacing w:after="0" w:line="240" w:lineRule="auto"/>
              <w:ind w:left="-101"/>
              <w:jc w:val="both"/>
              <w:rPr>
                <w:b/>
                <w:bCs/>
                <w:sz w:val="18"/>
                <w:szCs w:val="18"/>
              </w:rPr>
            </w:pPr>
          </w:p>
        </w:tc>
        <w:tc>
          <w:tcPr>
            <w:tcW w:w="1368" w:type="dxa"/>
            <w:tcBorders>
              <w:top w:val="single" w:sz="4" w:space="0" w:color="auto"/>
              <w:left w:val="nil"/>
              <w:bottom w:val="nil"/>
              <w:right w:val="nil"/>
            </w:tcBorders>
            <w:hideMark/>
          </w:tcPr>
          <w:p w14:paraId="204126E7" w14:textId="07F93853" w:rsidR="00231C2E" w:rsidRPr="000843A5" w:rsidRDefault="00F476E2" w:rsidP="00231C2E">
            <w:pPr>
              <w:spacing w:after="0" w:line="240" w:lineRule="auto"/>
              <w:ind w:right="-72"/>
              <w:jc w:val="right"/>
              <w:rPr>
                <w:b/>
                <w:bCs/>
                <w:sz w:val="18"/>
                <w:szCs w:val="18"/>
              </w:rPr>
            </w:pPr>
            <w:r w:rsidRPr="00F476E2">
              <w:rPr>
                <w:b/>
                <w:bCs/>
                <w:sz w:val="18"/>
                <w:szCs w:val="18"/>
              </w:rPr>
              <w:t>30</w:t>
            </w:r>
            <w:r w:rsidR="00231C2E" w:rsidRPr="000843A5">
              <w:rPr>
                <w:b/>
                <w:bCs/>
                <w:sz w:val="18"/>
                <w:szCs w:val="18"/>
              </w:rPr>
              <w:t xml:space="preserve"> June</w:t>
            </w:r>
            <w:r w:rsidR="00231C2E" w:rsidRPr="000843A5">
              <w:rPr>
                <w:b/>
                <w:bCs/>
                <w:sz w:val="18"/>
                <w:szCs w:val="18"/>
              </w:rPr>
              <w:br/>
            </w:r>
            <w:r w:rsidRPr="00F476E2">
              <w:rPr>
                <w:b/>
                <w:bCs/>
                <w:sz w:val="18"/>
                <w:szCs w:val="18"/>
              </w:rPr>
              <w:t>2026</w:t>
            </w:r>
          </w:p>
        </w:tc>
        <w:tc>
          <w:tcPr>
            <w:tcW w:w="1368" w:type="dxa"/>
            <w:tcBorders>
              <w:top w:val="single" w:sz="4" w:space="0" w:color="auto"/>
              <w:left w:val="nil"/>
              <w:bottom w:val="nil"/>
              <w:right w:val="nil"/>
            </w:tcBorders>
            <w:hideMark/>
          </w:tcPr>
          <w:p w14:paraId="7E7E2F6D" w14:textId="01C89A66" w:rsidR="00231C2E" w:rsidRPr="000843A5" w:rsidRDefault="00F476E2" w:rsidP="00231C2E">
            <w:pPr>
              <w:spacing w:after="0" w:line="240" w:lineRule="auto"/>
              <w:ind w:right="-72"/>
              <w:jc w:val="right"/>
              <w:rPr>
                <w:b/>
                <w:bCs/>
                <w:sz w:val="18"/>
                <w:szCs w:val="18"/>
              </w:rPr>
            </w:pPr>
            <w:r w:rsidRPr="00F476E2">
              <w:rPr>
                <w:b/>
                <w:bCs/>
                <w:sz w:val="18"/>
                <w:szCs w:val="18"/>
              </w:rPr>
              <w:t>31</w:t>
            </w:r>
            <w:r w:rsidR="00231C2E" w:rsidRPr="000843A5">
              <w:rPr>
                <w:b/>
                <w:bCs/>
                <w:sz w:val="18"/>
                <w:szCs w:val="18"/>
              </w:rPr>
              <w:t xml:space="preserve"> December </w:t>
            </w:r>
            <w:r w:rsidRPr="00F476E2">
              <w:rPr>
                <w:b/>
                <w:bCs/>
                <w:sz w:val="18"/>
                <w:szCs w:val="18"/>
              </w:rPr>
              <w:t>2025</w:t>
            </w:r>
          </w:p>
        </w:tc>
        <w:tc>
          <w:tcPr>
            <w:tcW w:w="1368" w:type="dxa"/>
            <w:tcBorders>
              <w:top w:val="single" w:sz="4" w:space="0" w:color="auto"/>
              <w:left w:val="nil"/>
              <w:bottom w:val="nil"/>
              <w:right w:val="nil"/>
            </w:tcBorders>
            <w:hideMark/>
          </w:tcPr>
          <w:p w14:paraId="49EE5BB0" w14:textId="39E4C57C" w:rsidR="00231C2E" w:rsidRPr="000843A5" w:rsidRDefault="00F476E2" w:rsidP="00231C2E">
            <w:pPr>
              <w:spacing w:after="0" w:line="240" w:lineRule="auto"/>
              <w:ind w:right="-72"/>
              <w:jc w:val="right"/>
              <w:rPr>
                <w:b/>
                <w:bCs/>
                <w:sz w:val="18"/>
                <w:szCs w:val="18"/>
              </w:rPr>
            </w:pPr>
            <w:r w:rsidRPr="00F476E2">
              <w:rPr>
                <w:b/>
                <w:bCs/>
                <w:sz w:val="18"/>
                <w:szCs w:val="18"/>
              </w:rPr>
              <w:t>30</w:t>
            </w:r>
            <w:r w:rsidR="00231C2E" w:rsidRPr="000843A5">
              <w:rPr>
                <w:b/>
                <w:bCs/>
                <w:sz w:val="18"/>
                <w:szCs w:val="18"/>
              </w:rPr>
              <w:t xml:space="preserve"> June</w:t>
            </w:r>
            <w:r w:rsidR="00231C2E" w:rsidRPr="000843A5">
              <w:rPr>
                <w:b/>
                <w:bCs/>
                <w:sz w:val="18"/>
                <w:szCs w:val="18"/>
              </w:rPr>
              <w:br/>
            </w:r>
            <w:r w:rsidRPr="00F476E2">
              <w:rPr>
                <w:b/>
                <w:bCs/>
                <w:sz w:val="18"/>
                <w:szCs w:val="18"/>
              </w:rPr>
              <w:t>2026</w:t>
            </w:r>
          </w:p>
        </w:tc>
        <w:tc>
          <w:tcPr>
            <w:tcW w:w="1368" w:type="dxa"/>
            <w:tcBorders>
              <w:top w:val="single" w:sz="4" w:space="0" w:color="auto"/>
              <w:left w:val="nil"/>
              <w:bottom w:val="nil"/>
              <w:right w:val="nil"/>
            </w:tcBorders>
            <w:hideMark/>
          </w:tcPr>
          <w:p w14:paraId="584048C6" w14:textId="7F15298A" w:rsidR="00231C2E" w:rsidRPr="000843A5" w:rsidRDefault="00F476E2" w:rsidP="00231C2E">
            <w:pPr>
              <w:spacing w:after="0" w:line="240" w:lineRule="auto"/>
              <w:ind w:right="-72"/>
              <w:jc w:val="right"/>
              <w:rPr>
                <w:b/>
                <w:bCs/>
                <w:sz w:val="18"/>
                <w:szCs w:val="18"/>
              </w:rPr>
            </w:pPr>
            <w:r w:rsidRPr="00F476E2">
              <w:rPr>
                <w:b/>
                <w:bCs/>
                <w:sz w:val="18"/>
                <w:szCs w:val="18"/>
              </w:rPr>
              <w:t>31</w:t>
            </w:r>
            <w:r w:rsidR="00231C2E" w:rsidRPr="000843A5">
              <w:rPr>
                <w:b/>
                <w:bCs/>
                <w:sz w:val="18"/>
                <w:szCs w:val="18"/>
              </w:rPr>
              <w:t xml:space="preserve"> December </w:t>
            </w:r>
            <w:r w:rsidRPr="00F476E2">
              <w:rPr>
                <w:b/>
                <w:bCs/>
                <w:sz w:val="18"/>
                <w:szCs w:val="18"/>
              </w:rPr>
              <w:t>2025</w:t>
            </w:r>
          </w:p>
        </w:tc>
      </w:tr>
      <w:tr w:rsidR="00861A95" w:rsidRPr="000843A5" w14:paraId="302B8EBB" w14:textId="77777777" w:rsidTr="0086770A">
        <w:tc>
          <w:tcPr>
            <w:tcW w:w="3989" w:type="dxa"/>
            <w:tcBorders>
              <w:top w:val="nil"/>
              <w:left w:val="nil"/>
              <w:bottom w:val="nil"/>
              <w:right w:val="nil"/>
            </w:tcBorders>
          </w:tcPr>
          <w:p w14:paraId="45819C1F" w14:textId="77777777" w:rsidR="00902090" w:rsidRPr="000843A5" w:rsidRDefault="00902090" w:rsidP="0086770A">
            <w:pPr>
              <w:spacing w:after="0" w:line="240" w:lineRule="auto"/>
              <w:ind w:left="-101"/>
              <w:jc w:val="both"/>
              <w:rPr>
                <w:b/>
                <w:bCs/>
                <w:sz w:val="18"/>
                <w:szCs w:val="18"/>
              </w:rPr>
            </w:pPr>
          </w:p>
        </w:tc>
        <w:tc>
          <w:tcPr>
            <w:tcW w:w="1368" w:type="dxa"/>
            <w:tcBorders>
              <w:top w:val="nil"/>
              <w:left w:val="nil"/>
              <w:bottom w:val="single" w:sz="4" w:space="0" w:color="auto"/>
              <w:right w:val="nil"/>
            </w:tcBorders>
            <w:hideMark/>
          </w:tcPr>
          <w:p w14:paraId="184F1F7D" w14:textId="710D2757" w:rsidR="00902090" w:rsidRPr="000843A5" w:rsidRDefault="00BE2B3B" w:rsidP="0086770A">
            <w:pPr>
              <w:spacing w:after="0" w:line="240" w:lineRule="auto"/>
              <w:ind w:right="-72"/>
              <w:jc w:val="right"/>
              <w:rPr>
                <w:b/>
                <w:bCs/>
                <w:sz w:val="18"/>
                <w:szCs w:val="18"/>
              </w:rPr>
            </w:pPr>
            <w:r w:rsidRPr="000843A5">
              <w:rPr>
                <w:b/>
                <w:bCs/>
                <w:sz w:val="18"/>
                <w:szCs w:val="18"/>
              </w:rPr>
              <w:t>Thousand Baht</w:t>
            </w:r>
          </w:p>
        </w:tc>
        <w:tc>
          <w:tcPr>
            <w:tcW w:w="1368" w:type="dxa"/>
            <w:tcBorders>
              <w:top w:val="nil"/>
              <w:left w:val="nil"/>
              <w:bottom w:val="single" w:sz="4" w:space="0" w:color="auto"/>
              <w:right w:val="nil"/>
            </w:tcBorders>
            <w:hideMark/>
          </w:tcPr>
          <w:p w14:paraId="2E77CA2A" w14:textId="63BF5364" w:rsidR="00902090" w:rsidRPr="000843A5" w:rsidRDefault="00BE2B3B" w:rsidP="0086770A">
            <w:pPr>
              <w:spacing w:after="0" w:line="240" w:lineRule="auto"/>
              <w:ind w:right="-72"/>
              <w:jc w:val="right"/>
              <w:rPr>
                <w:b/>
                <w:bCs/>
                <w:sz w:val="18"/>
                <w:szCs w:val="18"/>
              </w:rPr>
            </w:pPr>
            <w:r w:rsidRPr="000843A5">
              <w:rPr>
                <w:b/>
                <w:bCs/>
                <w:sz w:val="18"/>
                <w:szCs w:val="18"/>
              </w:rPr>
              <w:t>Thousand Baht</w:t>
            </w:r>
          </w:p>
        </w:tc>
        <w:tc>
          <w:tcPr>
            <w:tcW w:w="1368" w:type="dxa"/>
            <w:tcBorders>
              <w:top w:val="nil"/>
              <w:left w:val="nil"/>
              <w:bottom w:val="single" w:sz="4" w:space="0" w:color="auto"/>
              <w:right w:val="nil"/>
            </w:tcBorders>
            <w:hideMark/>
          </w:tcPr>
          <w:p w14:paraId="4493793C" w14:textId="14874B64" w:rsidR="00902090" w:rsidRPr="000843A5" w:rsidRDefault="00BE2B3B" w:rsidP="0086770A">
            <w:pPr>
              <w:spacing w:after="0" w:line="240" w:lineRule="auto"/>
              <w:ind w:right="-72"/>
              <w:jc w:val="right"/>
              <w:rPr>
                <w:b/>
                <w:bCs/>
                <w:sz w:val="18"/>
                <w:szCs w:val="18"/>
              </w:rPr>
            </w:pPr>
            <w:r w:rsidRPr="000843A5">
              <w:rPr>
                <w:b/>
                <w:bCs/>
                <w:sz w:val="18"/>
                <w:szCs w:val="18"/>
              </w:rPr>
              <w:t>Thousand Baht</w:t>
            </w:r>
          </w:p>
        </w:tc>
        <w:tc>
          <w:tcPr>
            <w:tcW w:w="1368" w:type="dxa"/>
            <w:tcBorders>
              <w:top w:val="nil"/>
              <w:left w:val="nil"/>
              <w:bottom w:val="single" w:sz="4" w:space="0" w:color="auto"/>
              <w:right w:val="nil"/>
            </w:tcBorders>
            <w:hideMark/>
          </w:tcPr>
          <w:p w14:paraId="689ED3AD" w14:textId="0728F6DD" w:rsidR="00902090" w:rsidRPr="000843A5" w:rsidRDefault="00BE2B3B" w:rsidP="0086770A">
            <w:pPr>
              <w:spacing w:after="0" w:line="240" w:lineRule="auto"/>
              <w:ind w:right="-72"/>
              <w:jc w:val="right"/>
              <w:rPr>
                <w:b/>
                <w:bCs/>
                <w:sz w:val="18"/>
                <w:szCs w:val="18"/>
              </w:rPr>
            </w:pPr>
            <w:r w:rsidRPr="000843A5">
              <w:rPr>
                <w:b/>
                <w:bCs/>
                <w:sz w:val="18"/>
                <w:szCs w:val="18"/>
              </w:rPr>
              <w:t>Thousand Baht</w:t>
            </w:r>
          </w:p>
        </w:tc>
      </w:tr>
      <w:tr w:rsidR="00861A95" w:rsidRPr="000843A5" w14:paraId="5AA52C70" w14:textId="77777777" w:rsidTr="0086770A">
        <w:tc>
          <w:tcPr>
            <w:tcW w:w="3989" w:type="dxa"/>
            <w:tcBorders>
              <w:top w:val="nil"/>
              <w:left w:val="nil"/>
              <w:bottom w:val="nil"/>
              <w:right w:val="nil"/>
            </w:tcBorders>
            <w:hideMark/>
          </w:tcPr>
          <w:p w14:paraId="120F7194" w14:textId="2CF053A9" w:rsidR="00C84FA9" w:rsidRPr="000843A5" w:rsidRDefault="00A42372" w:rsidP="0086770A">
            <w:pPr>
              <w:spacing w:after="0" w:line="240" w:lineRule="auto"/>
              <w:ind w:left="-101"/>
              <w:rPr>
                <w:b/>
                <w:bCs/>
                <w:sz w:val="18"/>
                <w:szCs w:val="18"/>
              </w:rPr>
            </w:pPr>
            <w:r w:rsidRPr="000843A5">
              <w:rPr>
                <w:rFonts w:eastAsia="Arial Unicode MS"/>
                <w:b/>
                <w:bCs/>
                <w:sz w:val="18"/>
                <w:szCs w:val="18"/>
              </w:rPr>
              <w:t>Trade receivable</w:t>
            </w:r>
            <w:r w:rsidR="00656B14" w:rsidRPr="000843A5">
              <w:rPr>
                <w:rFonts w:eastAsia="Arial Unicode MS"/>
                <w:b/>
                <w:bCs/>
                <w:sz w:val="18"/>
                <w:szCs w:val="18"/>
              </w:rPr>
              <w:t xml:space="preserve">s </w:t>
            </w:r>
            <w:r w:rsidRPr="000843A5">
              <w:rPr>
                <w:rFonts w:eastAsia="Arial Unicode MS" w:cs="Angsana New"/>
                <w:b/>
                <w:bCs/>
                <w:sz w:val="18"/>
                <w:szCs w:val="18"/>
                <w:cs/>
              </w:rPr>
              <w:t xml:space="preserve">- </w:t>
            </w:r>
            <w:r w:rsidR="00656B14" w:rsidRPr="000843A5">
              <w:rPr>
                <w:rFonts w:eastAsia="Arial Unicode MS"/>
                <w:b/>
                <w:bCs/>
                <w:sz w:val="18"/>
                <w:szCs w:val="18"/>
              </w:rPr>
              <w:t>third</w:t>
            </w:r>
            <w:r w:rsidRPr="000843A5">
              <w:rPr>
                <w:rFonts w:eastAsia="Arial Unicode MS"/>
                <w:b/>
                <w:bCs/>
                <w:sz w:val="18"/>
                <w:szCs w:val="18"/>
              </w:rPr>
              <w:t xml:space="preserve"> parties</w:t>
            </w:r>
          </w:p>
        </w:tc>
        <w:tc>
          <w:tcPr>
            <w:tcW w:w="1368" w:type="dxa"/>
            <w:tcBorders>
              <w:top w:val="single" w:sz="4" w:space="0" w:color="auto"/>
              <w:left w:val="nil"/>
              <w:bottom w:val="nil"/>
              <w:right w:val="nil"/>
            </w:tcBorders>
          </w:tcPr>
          <w:p w14:paraId="758505D7" w14:textId="77777777" w:rsidR="00C84FA9" w:rsidRPr="000843A5" w:rsidRDefault="00C84FA9" w:rsidP="0086770A">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0B3E0976" w14:textId="77777777" w:rsidR="00C84FA9" w:rsidRPr="000843A5" w:rsidRDefault="00C84FA9" w:rsidP="0086770A">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65FDAD2F" w14:textId="77777777" w:rsidR="00C84FA9" w:rsidRPr="000843A5" w:rsidRDefault="00C84FA9" w:rsidP="0086770A">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4FE9E28D" w14:textId="77777777" w:rsidR="00C84FA9" w:rsidRPr="000843A5" w:rsidRDefault="00C84FA9" w:rsidP="0086770A">
            <w:pPr>
              <w:spacing w:after="0" w:line="240" w:lineRule="auto"/>
              <w:ind w:right="-72"/>
              <w:jc w:val="right"/>
              <w:rPr>
                <w:b/>
                <w:bCs/>
                <w:sz w:val="18"/>
                <w:szCs w:val="18"/>
              </w:rPr>
            </w:pPr>
          </w:p>
        </w:tc>
      </w:tr>
      <w:tr w:rsidR="00861A95" w:rsidRPr="000843A5" w14:paraId="128FB003" w14:textId="77777777" w:rsidTr="0086770A">
        <w:tc>
          <w:tcPr>
            <w:tcW w:w="3989" w:type="dxa"/>
            <w:tcBorders>
              <w:top w:val="nil"/>
              <w:left w:val="nil"/>
              <w:bottom w:val="nil"/>
              <w:right w:val="nil"/>
            </w:tcBorders>
          </w:tcPr>
          <w:p w14:paraId="1B07B74B" w14:textId="77777777" w:rsidR="00B14955" w:rsidRPr="000843A5" w:rsidRDefault="00B14955" w:rsidP="0086770A">
            <w:pPr>
              <w:spacing w:after="0" w:line="240" w:lineRule="auto"/>
              <w:ind w:left="-101"/>
              <w:rPr>
                <w:rFonts w:eastAsia="Arial Unicode MS"/>
                <w:b/>
                <w:bCs/>
                <w:sz w:val="18"/>
                <w:szCs w:val="18"/>
              </w:rPr>
            </w:pPr>
          </w:p>
        </w:tc>
        <w:tc>
          <w:tcPr>
            <w:tcW w:w="1368" w:type="dxa"/>
            <w:tcBorders>
              <w:top w:val="nil"/>
              <w:left w:val="nil"/>
              <w:bottom w:val="nil"/>
              <w:right w:val="nil"/>
            </w:tcBorders>
          </w:tcPr>
          <w:p w14:paraId="120F69C7" w14:textId="77777777" w:rsidR="00B14955" w:rsidRPr="000843A5" w:rsidRDefault="00B14955" w:rsidP="0086770A">
            <w:pPr>
              <w:spacing w:after="0" w:line="240" w:lineRule="auto"/>
              <w:ind w:right="-72"/>
              <w:jc w:val="right"/>
              <w:rPr>
                <w:b/>
                <w:bCs/>
                <w:sz w:val="18"/>
                <w:szCs w:val="18"/>
              </w:rPr>
            </w:pPr>
          </w:p>
        </w:tc>
        <w:tc>
          <w:tcPr>
            <w:tcW w:w="1368" w:type="dxa"/>
            <w:tcBorders>
              <w:top w:val="nil"/>
              <w:left w:val="nil"/>
              <w:bottom w:val="nil"/>
              <w:right w:val="nil"/>
            </w:tcBorders>
          </w:tcPr>
          <w:p w14:paraId="7459AD3D" w14:textId="77777777" w:rsidR="00B14955" w:rsidRPr="000843A5" w:rsidRDefault="00B14955" w:rsidP="0086770A">
            <w:pPr>
              <w:spacing w:after="0" w:line="240" w:lineRule="auto"/>
              <w:ind w:right="-72"/>
              <w:jc w:val="right"/>
              <w:rPr>
                <w:b/>
                <w:bCs/>
                <w:sz w:val="18"/>
                <w:szCs w:val="18"/>
              </w:rPr>
            </w:pPr>
          </w:p>
        </w:tc>
        <w:tc>
          <w:tcPr>
            <w:tcW w:w="1368" w:type="dxa"/>
            <w:tcBorders>
              <w:top w:val="nil"/>
              <w:left w:val="nil"/>
              <w:bottom w:val="nil"/>
              <w:right w:val="nil"/>
            </w:tcBorders>
          </w:tcPr>
          <w:p w14:paraId="2F57F4F9" w14:textId="77777777" w:rsidR="00B14955" w:rsidRPr="000843A5" w:rsidRDefault="00B14955" w:rsidP="0086770A">
            <w:pPr>
              <w:spacing w:after="0" w:line="240" w:lineRule="auto"/>
              <w:ind w:right="-72"/>
              <w:jc w:val="right"/>
              <w:rPr>
                <w:b/>
                <w:bCs/>
                <w:sz w:val="18"/>
                <w:szCs w:val="18"/>
              </w:rPr>
            </w:pPr>
          </w:p>
        </w:tc>
        <w:tc>
          <w:tcPr>
            <w:tcW w:w="1368" w:type="dxa"/>
            <w:tcBorders>
              <w:top w:val="nil"/>
              <w:left w:val="nil"/>
              <w:bottom w:val="nil"/>
              <w:right w:val="nil"/>
            </w:tcBorders>
          </w:tcPr>
          <w:p w14:paraId="5C5DB904" w14:textId="77777777" w:rsidR="00B14955" w:rsidRPr="000843A5" w:rsidRDefault="00B14955" w:rsidP="0086770A">
            <w:pPr>
              <w:spacing w:after="0" w:line="240" w:lineRule="auto"/>
              <w:ind w:right="-72"/>
              <w:jc w:val="right"/>
              <w:rPr>
                <w:b/>
                <w:bCs/>
                <w:sz w:val="18"/>
                <w:szCs w:val="18"/>
              </w:rPr>
            </w:pPr>
          </w:p>
        </w:tc>
      </w:tr>
      <w:tr w:rsidR="000B7C1F" w:rsidRPr="000843A5" w14:paraId="59548831" w14:textId="77777777" w:rsidTr="0086770A">
        <w:tc>
          <w:tcPr>
            <w:tcW w:w="3989" w:type="dxa"/>
            <w:tcBorders>
              <w:top w:val="nil"/>
              <w:left w:val="nil"/>
              <w:bottom w:val="nil"/>
              <w:right w:val="nil"/>
            </w:tcBorders>
          </w:tcPr>
          <w:p w14:paraId="01E5A40B" w14:textId="0DFA09D6" w:rsidR="000B7C1F" w:rsidRPr="000843A5" w:rsidRDefault="000B7C1F" w:rsidP="000B7C1F">
            <w:pPr>
              <w:spacing w:after="0" w:line="240" w:lineRule="auto"/>
              <w:ind w:left="-101"/>
              <w:jc w:val="both"/>
              <w:rPr>
                <w:sz w:val="18"/>
                <w:szCs w:val="18"/>
              </w:rPr>
            </w:pPr>
            <w:r w:rsidRPr="000843A5">
              <w:rPr>
                <w:sz w:val="18"/>
                <w:szCs w:val="18"/>
              </w:rPr>
              <w:t>Not yet due</w:t>
            </w:r>
          </w:p>
        </w:tc>
        <w:tc>
          <w:tcPr>
            <w:tcW w:w="1368" w:type="dxa"/>
            <w:tcBorders>
              <w:top w:val="nil"/>
              <w:left w:val="nil"/>
              <w:bottom w:val="nil"/>
              <w:right w:val="nil"/>
            </w:tcBorders>
          </w:tcPr>
          <w:p w14:paraId="61D2DD83" w14:textId="0303826E"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rPr>
              <w:t>91</w:t>
            </w:r>
            <w:r w:rsidR="00307752" w:rsidRPr="000843A5">
              <w:rPr>
                <w:rFonts w:eastAsia="Arial"/>
                <w:sz w:val="18"/>
                <w:szCs w:val="18"/>
                <w:lang w:val="en-US" w:eastAsia="en-GB"/>
              </w:rPr>
              <w:t>,</w:t>
            </w:r>
            <w:r w:rsidRPr="00F476E2">
              <w:rPr>
                <w:rFonts w:eastAsia="Arial"/>
                <w:sz w:val="18"/>
                <w:szCs w:val="18"/>
                <w:lang w:eastAsia="en-GB"/>
              </w:rPr>
              <w:t>074</w:t>
            </w:r>
          </w:p>
        </w:tc>
        <w:tc>
          <w:tcPr>
            <w:tcW w:w="1368" w:type="dxa"/>
            <w:tcBorders>
              <w:top w:val="nil"/>
              <w:left w:val="nil"/>
              <w:bottom w:val="nil"/>
              <w:right w:val="nil"/>
            </w:tcBorders>
          </w:tcPr>
          <w:p w14:paraId="7188C82D" w14:textId="677645D5"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bidi="ar-SA"/>
              </w:rPr>
              <w:t>137</w:t>
            </w:r>
            <w:r w:rsidR="000B7C1F" w:rsidRPr="000843A5">
              <w:rPr>
                <w:rFonts w:eastAsia="Arial"/>
                <w:sz w:val="18"/>
                <w:szCs w:val="18"/>
                <w:lang w:val="en-US" w:eastAsia="en-GB" w:bidi="ar-SA"/>
              </w:rPr>
              <w:t>,</w:t>
            </w:r>
            <w:r w:rsidRPr="00F476E2">
              <w:rPr>
                <w:rFonts w:eastAsia="Arial"/>
                <w:sz w:val="18"/>
                <w:szCs w:val="18"/>
                <w:lang w:eastAsia="en-GB" w:bidi="ar-SA"/>
              </w:rPr>
              <w:t>355</w:t>
            </w:r>
          </w:p>
        </w:tc>
        <w:tc>
          <w:tcPr>
            <w:tcW w:w="1368" w:type="dxa"/>
            <w:tcBorders>
              <w:top w:val="nil"/>
              <w:left w:val="nil"/>
              <w:bottom w:val="nil"/>
              <w:right w:val="nil"/>
            </w:tcBorders>
          </w:tcPr>
          <w:p w14:paraId="2774522C" w14:textId="20B0F134"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rPr>
              <w:t>53</w:t>
            </w:r>
            <w:r w:rsidR="00307752" w:rsidRPr="000843A5">
              <w:rPr>
                <w:rFonts w:eastAsia="Arial"/>
                <w:sz w:val="18"/>
                <w:szCs w:val="18"/>
                <w:lang w:val="en-US" w:eastAsia="en-GB"/>
              </w:rPr>
              <w:t>,</w:t>
            </w:r>
            <w:r w:rsidRPr="00F476E2">
              <w:rPr>
                <w:rFonts w:eastAsia="Arial"/>
                <w:sz w:val="18"/>
                <w:szCs w:val="18"/>
                <w:lang w:eastAsia="en-GB"/>
              </w:rPr>
              <w:t>776</w:t>
            </w:r>
          </w:p>
        </w:tc>
        <w:tc>
          <w:tcPr>
            <w:tcW w:w="1368" w:type="dxa"/>
            <w:tcBorders>
              <w:top w:val="nil"/>
              <w:left w:val="nil"/>
              <w:bottom w:val="nil"/>
              <w:right w:val="nil"/>
            </w:tcBorders>
          </w:tcPr>
          <w:p w14:paraId="34812426" w14:textId="26BC4316"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bidi="ar-SA"/>
              </w:rPr>
              <w:t>99</w:t>
            </w:r>
            <w:r w:rsidR="000B7C1F" w:rsidRPr="000843A5">
              <w:rPr>
                <w:rFonts w:eastAsia="Arial"/>
                <w:sz w:val="18"/>
                <w:szCs w:val="18"/>
                <w:lang w:val="en-US" w:eastAsia="en-GB" w:bidi="ar-SA"/>
              </w:rPr>
              <w:t>,</w:t>
            </w:r>
            <w:r w:rsidRPr="00F476E2">
              <w:rPr>
                <w:rFonts w:eastAsia="Arial"/>
                <w:sz w:val="18"/>
                <w:szCs w:val="18"/>
                <w:lang w:eastAsia="en-GB" w:bidi="ar-SA"/>
              </w:rPr>
              <w:t>545</w:t>
            </w:r>
          </w:p>
        </w:tc>
      </w:tr>
      <w:tr w:rsidR="000B7C1F" w:rsidRPr="000843A5" w14:paraId="614E088E" w14:textId="77777777" w:rsidTr="0086770A">
        <w:tc>
          <w:tcPr>
            <w:tcW w:w="3989" w:type="dxa"/>
            <w:tcBorders>
              <w:top w:val="nil"/>
              <w:left w:val="nil"/>
              <w:bottom w:val="nil"/>
              <w:right w:val="nil"/>
            </w:tcBorders>
          </w:tcPr>
          <w:p w14:paraId="4145D60B" w14:textId="2371D83E" w:rsidR="000B7C1F" w:rsidRPr="000843A5" w:rsidRDefault="000B7C1F" w:rsidP="000B7C1F">
            <w:pPr>
              <w:spacing w:after="0" w:line="240" w:lineRule="auto"/>
              <w:ind w:left="-101"/>
              <w:jc w:val="both"/>
              <w:rPr>
                <w:sz w:val="18"/>
                <w:szCs w:val="18"/>
              </w:rPr>
            </w:pPr>
            <w:r w:rsidRPr="000843A5">
              <w:rPr>
                <w:sz w:val="18"/>
                <w:szCs w:val="18"/>
              </w:rPr>
              <w:t xml:space="preserve">Within </w:t>
            </w:r>
            <w:r w:rsidR="00F476E2" w:rsidRPr="00F476E2">
              <w:rPr>
                <w:sz w:val="18"/>
                <w:szCs w:val="18"/>
              </w:rPr>
              <w:t>3</w:t>
            </w:r>
            <w:r w:rsidRPr="000843A5">
              <w:rPr>
                <w:sz w:val="18"/>
                <w:szCs w:val="18"/>
              </w:rPr>
              <w:t xml:space="preserve"> months</w:t>
            </w:r>
          </w:p>
        </w:tc>
        <w:tc>
          <w:tcPr>
            <w:tcW w:w="1368" w:type="dxa"/>
            <w:tcBorders>
              <w:top w:val="nil"/>
              <w:left w:val="nil"/>
              <w:bottom w:val="nil"/>
              <w:right w:val="nil"/>
            </w:tcBorders>
          </w:tcPr>
          <w:p w14:paraId="2F3135BF" w14:textId="6C4BC034"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rPr>
              <w:t>37</w:t>
            </w:r>
            <w:r w:rsidR="00307752" w:rsidRPr="000843A5">
              <w:rPr>
                <w:rFonts w:eastAsia="Arial"/>
                <w:sz w:val="18"/>
                <w:szCs w:val="18"/>
                <w:lang w:val="en-US" w:eastAsia="en-GB"/>
              </w:rPr>
              <w:t>,</w:t>
            </w:r>
            <w:r w:rsidRPr="00F476E2">
              <w:rPr>
                <w:rFonts w:eastAsia="Arial"/>
                <w:sz w:val="18"/>
                <w:szCs w:val="18"/>
                <w:lang w:eastAsia="en-GB"/>
              </w:rPr>
              <w:t>827</w:t>
            </w:r>
          </w:p>
        </w:tc>
        <w:tc>
          <w:tcPr>
            <w:tcW w:w="1368" w:type="dxa"/>
            <w:tcBorders>
              <w:top w:val="nil"/>
              <w:left w:val="nil"/>
              <w:bottom w:val="nil"/>
              <w:right w:val="nil"/>
            </w:tcBorders>
          </w:tcPr>
          <w:p w14:paraId="0DE79A62" w14:textId="37D2FFF1"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bidi="ar-SA"/>
              </w:rPr>
              <w:t>105</w:t>
            </w:r>
            <w:r w:rsidR="000B7C1F" w:rsidRPr="000843A5">
              <w:rPr>
                <w:rFonts w:eastAsia="Arial"/>
                <w:sz w:val="18"/>
                <w:szCs w:val="18"/>
                <w:lang w:val="en-US" w:eastAsia="en-GB" w:bidi="ar-SA"/>
              </w:rPr>
              <w:t>,</w:t>
            </w:r>
            <w:r w:rsidRPr="00F476E2">
              <w:rPr>
                <w:rFonts w:eastAsia="Arial"/>
                <w:sz w:val="18"/>
                <w:szCs w:val="18"/>
                <w:lang w:eastAsia="en-GB" w:bidi="ar-SA"/>
              </w:rPr>
              <w:t>905</w:t>
            </w:r>
          </w:p>
        </w:tc>
        <w:tc>
          <w:tcPr>
            <w:tcW w:w="1368" w:type="dxa"/>
            <w:tcBorders>
              <w:top w:val="nil"/>
              <w:left w:val="nil"/>
              <w:bottom w:val="nil"/>
              <w:right w:val="nil"/>
            </w:tcBorders>
          </w:tcPr>
          <w:p w14:paraId="091A6BB6" w14:textId="3839D4A9"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rPr>
              <w:t>37</w:t>
            </w:r>
            <w:r w:rsidR="00307752" w:rsidRPr="000843A5">
              <w:rPr>
                <w:rFonts w:eastAsia="Arial"/>
                <w:sz w:val="18"/>
                <w:szCs w:val="18"/>
                <w:lang w:val="en-US" w:eastAsia="en-GB"/>
              </w:rPr>
              <w:t>,</w:t>
            </w:r>
            <w:r w:rsidRPr="00F476E2">
              <w:rPr>
                <w:rFonts w:eastAsia="Arial"/>
                <w:sz w:val="18"/>
                <w:szCs w:val="18"/>
                <w:lang w:eastAsia="en-GB"/>
              </w:rPr>
              <w:t>827</w:t>
            </w:r>
          </w:p>
        </w:tc>
        <w:tc>
          <w:tcPr>
            <w:tcW w:w="1368" w:type="dxa"/>
            <w:tcBorders>
              <w:top w:val="nil"/>
              <w:left w:val="nil"/>
              <w:bottom w:val="nil"/>
              <w:right w:val="nil"/>
            </w:tcBorders>
          </w:tcPr>
          <w:p w14:paraId="55A2CAE1" w14:textId="1C7F9FE0"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bidi="ar-SA"/>
              </w:rPr>
              <w:t>105</w:t>
            </w:r>
            <w:r w:rsidR="000B7C1F" w:rsidRPr="000843A5">
              <w:rPr>
                <w:rFonts w:eastAsia="Arial"/>
                <w:sz w:val="18"/>
                <w:szCs w:val="18"/>
                <w:lang w:val="en-US" w:eastAsia="en-GB" w:bidi="ar-SA"/>
              </w:rPr>
              <w:t>,</w:t>
            </w:r>
            <w:r w:rsidRPr="00F476E2">
              <w:rPr>
                <w:rFonts w:eastAsia="Arial"/>
                <w:sz w:val="18"/>
                <w:szCs w:val="18"/>
                <w:lang w:eastAsia="en-GB" w:bidi="ar-SA"/>
              </w:rPr>
              <w:t>905</w:t>
            </w:r>
          </w:p>
        </w:tc>
      </w:tr>
      <w:tr w:rsidR="000B7C1F" w:rsidRPr="000843A5" w14:paraId="2FB0975E" w14:textId="77777777" w:rsidTr="0086770A">
        <w:tc>
          <w:tcPr>
            <w:tcW w:w="3989" w:type="dxa"/>
            <w:tcBorders>
              <w:top w:val="nil"/>
              <w:left w:val="nil"/>
              <w:bottom w:val="nil"/>
              <w:right w:val="nil"/>
            </w:tcBorders>
          </w:tcPr>
          <w:p w14:paraId="4E1597BA" w14:textId="648C931B" w:rsidR="000B7C1F" w:rsidRPr="000843A5" w:rsidRDefault="00F476E2" w:rsidP="000B7C1F">
            <w:pPr>
              <w:spacing w:after="0" w:line="240" w:lineRule="auto"/>
              <w:ind w:left="-101"/>
              <w:jc w:val="both"/>
              <w:rPr>
                <w:sz w:val="18"/>
                <w:szCs w:val="18"/>
              </w:rPr>
            </w:pPr>
            <w:r w:rsidRPr="00F476E2">
              <w:rPr>
                <w:sz w:val="18"/>
                <w:szCs w:val="18"/>
              </w:rPr>
              <w:t>3</w:t>
            </w:r>
            <w:r w:rsidR="000B7C1F" w:rsidRPr="000843A5">
              <w:rPr>
                <w:rFonts w:cs="Angsana New"/>
                <w:sz w:val="18"/>
                <w:szCs w:val="18"/>
                <w:cs/>
              </w:rPr>
              <w:t xml:space="preserve"> - </w:t>
            </w:r>
            <w:r w:rsidRPr="00F476E2">
              <w:rPr>
                <w:sz w:val="18"/>
                <w:szCs w:val="18"/>
              </w:rPr>
              <w:t>6</w:t>
            </w:r>
            <w:r w:rsidR="000B7C1F" w:rsidRPr="000843A5">
              <w:rPr>
                <w:sz w:val="18"/>
                <w:szCs w:val="18"/>
              </w:rPr>
              <w:t xml:space="preserve"> months</w:t>
            </w:r>
          </w:p>
        </w:tc>
        <w:tc>
          <w:tcPr>
            <w:tcW w:w="1368" w:type="dxa"/>
            <w:tcBorders>
              <w:top w:val="nil"/>
              <w:left w:val="nil"/>
              <w:bottom w:val="nil"/>
              <w:right w:val="nil"/>
            </w:tcBorders>
          </w:tcPr>
          <w:p w14:paraId="2D6A9469" w14:textId="51A3D522"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rPr>
              <w:t>35</w:t>
            </w:r>
          </w:p>
        </w:tc>
        <w:tc>
          <w:tcPr>
            <w:tcW w:w="1368" w:type="dxa"/>
            <w:tcBorders>
              <w:top w:val="nil"/>
              <w:left w:val="nil"/>
              <w:bottom w:val="nil"/>
              <w:right w:val="nil"/>
            </w:tcBorders>
          </w:tcPr>
          <w:p w14:paraId="6CCC51D0" w14:textId="13E6CAC9"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bidi="ar-SA"/>
              </w:rPr>
              <w:t>53</w:t>
            </w:r>
          </w:p>
        </w:tc>
        <w:tc>
          <w:tcPr>
            <w:tcW w:w="1368" w:type="dxa"/>
            <w:tcBorders>
              <w:top w:val="nil"/>
              <w:left w:val="nil"/>
              <w:bottom w:val="nil"/>
              <w:right w:val="nil"/>
            </w:tcBorders>
          </w:tcPr>
          <w:p w14:paraId="756B9850" w14:textId="0FB1EC7B"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rPr>
              <w:t>35</w:t>
            </w:r>
          </w:p>
        </w:tc>
        <w:tc>
          <w:tcPr>
            <w:tcW w:w="1368" w:type="dxa"/>
            <w:tcBorders>
              <w:top w:val="nil"/>
              <w:left w:val="nil"/>
              <w:bottom w:val="nil"/>
              <w:right w:val="nil"/>
            </w:tcBorders>
          </w:tcPr>
          <w:p w14:paraId="3BBF29BA" w14:textId="59C67540"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bidi="ar-SA"/>
              </w:rPr>
              <w:t>53</w:t>
            </w:r>
          </w:p>
        </w:tc>
      </w:tr>
      <w:tr w:rsidR="000B7C1F" w:rsidRPr="000843A5" w14:paraId="784315C2" w14:textId="77777777" w:rsidTr="0086770A">
        <w:tc>
          <w:tcPr>
            <w:tcW w:w="3989" w:type="dxa"/>
            <w:tcBorders>
              <w:top w:val="nil"/>
              <w:left w:val="nil"/>
              <w:bottom w:val="nil"/>
              <w:right w:val="nil"/>
            </w:tcBorders>
          </w:tcPr>
          <w:p w14:paraId="24ABBFFA" w14:textId="5EDBF80C" w:rsidR="000B7C1F" w:rsidRPr="000843A5" w:rsidRDefault="00F476E2" w:rsidP="000B7C1F">
            <w:pPr>
              <w:spacing w:after="0" w:line="240" w:lineRule="auto"/>
              <w:ind w:left="-101"/>
              <w:jc w:val="both"/>
              <w:rPr>
                <w:sz w:val="18"/>
                <w:szCs w:val="18"/>
              </w:rPr>
            </w:pPr>
            <w:r w:rsidRPr="00F476E2">
              <w:rPr>
                <w:sz w:val="18"/>
                <w:szCs w:val="18"/>
              </w:rPr>
              <w:t>6</w:t>
            </w:r>
            <w:r w:rsidR="000B7C1F" w:rsidRPr="000843A5">
              <w:rPr>
                <w:rFonts w:cs="Angsana New"/>
                <w:sz w:val="18"/>
                <w:szCs w:val="18"/>
                <w:cs/>
              </w:rPr>
              <w:t xml:space="preserve"> - </w:t>
            </w:r>
            <w:r w:rsidRPr="00F476E2">
              <w:rPr>
                <w:sz w:val="18"/>
                <w:szCs w:val="18"/>
              </w:rPr>
              <w:t>12</w:t>
            </w:r>
            <w:r w:rsidR="000B7C1F" w:rsidRPr="000843A5">
              <w:rPr>
                <w:sz w:val="18"/>
                <w:szCs w:val="18"/>
              </w:rPr>
              <w:t xml:space="preserve"> months</w:t>
            </w:r>
          </w:p>
        </w:tc>
        <w:tc>
          <w:tcPr>
            <w:tcW w:w="1368" w:type="dxa"/>
            <w:tcBorders>
              <w:top w:val="nil"/>
              <w:left w:val="nil"/>
              <w:bottom w:val="nil"/>
              <w:right w:val="nil"/>
            </w:tcBorders>
          </w:tcPr>
          <w:p w14:paraId="6BF09097" w14:textId="1518D80B"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rPr>
              <w:t>45</w:t>
            </w:r>
          </w:p>
        </w:tc>
        <w:tc>
          <w:tcPr>
            <w:tcW w:w="1368" w:type="dxa"/>
            <w:tcBorders>
              <w:top w:val="nil"/>
              <w:left w:val="nil"/>
              <w:bottom w:val="nil"/>
              <w:right w:val="nil"/>
            </w:tcBorders>
          </w:tcPr>
          <w:p w14:paraId="06E7E898" w14:textId="05F7EF45"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bidi="ar-SA"/>
              </w:rPr>
              <w:t>256</w:t>
            </w:r>
          </w:p>
        </w:tc>
        <w:tc>
          <w:tcPr>
            <w:tcW w:w="1368" w:type="dxa"/>
            <w:tcBorders>
              <w:top w:val="nil"/>
              <w:left w:val="nil"/>
              <w:bottom w:val="nil"/>
              <w:right w:val="nil"/>
            </w:tcBorders>
          </w:tcPr>
          <w:p w14:paraId="09D2CCE3" w14:textId="01312623"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rPr>
              <w:t>45</w:t>
            </w:r>
          </w:p>
        </w:tc>
        <w:tc>
          <w:tcPr>
            <w:tcW w:w="1368" w:type="dxa"/>
            <w:tcBorders>
              <w:top w:val="nil"/>
              <w:left w:val="nil"/>
              <w:bottom w:val="nil"/>
              <w:right w:val="nil"/>
            </w:tcBorders>
          </w:tcPr>
          <w:p w14:paraId="770AE6BF" w14:textId="6B841EDF"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bidi="ar-SA"/>
              </w:rPr>
              <w:t>256</w:t>
            </w:r>
          </w:p>
        </w:tc>
      </w:tr>
      <w:tr w:rsidR="000B7C1F" w:rsidRPr="000843A5" w14:paraId="6E209526" w14:textId="77777777" w:rsidTr="0086770A">
        <w:tc>
          <w:tcPr>
            <w:tcW w:w="3989" w:type="dxa"/>
            <w:tcBorders>
              <w:top w:val="nil"/>
              <w:left w:val="nil"/>
              <w:bottom w:val="nil"/>
              <w:right w:val="nil"/>
            </w:tcBorders>
          </w:tcPr>
          <w:p w14:paraId="40A6B4BA" w14:textId="42DC43FA" w:rsidR="000B7C1F" w:rsidRPr="000843A5" w:rsidRDefault="000B7C1F" w:rsidP="000B7C1F">
            <w:pPr>
              <w:spacing w:after="0" w:line="240" w:lineRule="auto"/>
              <w:ind w:left="-101"/>
              <w:jc w:val="both"/>
              <w:rPr>
                <w:sz w:val="18"/>
                <w:szCs w:val="18"/>
              </w:rPr>
            </w:pPr>
            <w:r w:rsidRPr="000843A5">
              <w:rPr>
                <w:sz w:val="18"/>
                <w:szCs w:val="18"/>
              </w:rPr>
              <w:t xml:space="preserve">Over </w:t>
            </w:r>
            <w:r w:rsidR="00F476E2" w:rsidRPr="00F476E2">
              <w:rPr>
                <w:sz w:val="18"/>
                <w:szCs w:val="18"/>
              </w:rPr>
              <w:t>12</w:t>
            </w:r>
            <w:r w:rsidRPr="000843A5">
              <w:rPr>
                <w:sz w:val="18"/>
                <w:szCs w:val="18"/>
              </w:rPr>
              <w:t xml:space="preserve"> months</w:t>
            </w:r>
          </w:p>
        </w:tc>
        <w:tc>
          <w:tcPr>
            <w:tcW w:w="1368" w:type="dxa"/>
            <w:tcBorders>
              <w:top w:val="nil"/>
              <w:left w:val="nil"/>
              <w:bottom w:val="single" w:sz="4" w:space="0" w:color="auto"/>
              <w:right w:val="nil"/>
            </w:tcBorders>
          </w:tcPr>
          <w:p w14:paraId="56702A25" w14:textId="25D5793D"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rPr>
              <w:t>3</w:t>
            </w:r>
            <w:r w:rsidR="00307752" w:rsidRPr="000843A5">
              <w:rPr>
                <w:rFonts w:eastAsia="Arial"/>
                <w:sz w:val="18"/>
                <w:szCs w:val="18"/>
                <w:lang w:val="en-US" w:eastAsia="en-GB"/>
              </w:rPr>
              <w:t>,</w:t>
            </w:r>
            <w:r w:rsidRPr="00F476E2">
              <w:rPr>
                <w:rFonts w:eastAsia="Arial"/>
                <w:sz w:val="18"/>
                <w:szCs w:val="18"/>
                <w:lang w:eastAsia="en-GB"/>
              </w:rPr>
              <w:t>780</w:t>
            </w:r>
          </w:p>
        </w:tc>
        <w:tc>
          <w:tcPr>
            <w:tcW w:w="1368" w:type="dxa"/>
            <w:tcBorders>
              <w:top w:val="nil"/>
              <w:left w:val="nil"/>
              <w:bottom w:val="single" w:sz="4" w:space="0" w:color="auto"/>
              <w:right w:val="nil"/>
            </w:tcBorders>
          </w:tcPr>
          <w:p w14:paraId="280DC0D5" w14:textId="2F87967E" w:rsidR="000B7C1F" w:rsidRPr="000843A5" w:rsidRDefault="00F476E2" w:rsidP="000B7C1F">
            <w:pPr>
              <w:spacing w:after="0" w:line="240" w:lineRule="auto"/>
              <w:ind w:right="-72"/>
              <w:jc w:val="right"/>
              <w:rPr>
                <w:rFonts w:eastAsia="Arial"/>
                <w:sz w:val="18"/>
                <w:szCs w:val="18"/>
                <w:lang w:val="en-US" w:eastAsia="en-GB"/>
              </w:rPr>
            </w:pPr>
            <w:r w:rsidRPr="00F476E2">
              <w:rPr>
                <w:sz w:val="18"/>
                <w:szCs w:val="18"/>
              </w:rPr>
              <w:t>4</w:t>
            </w:r>
            <w:r w:rsidR="000B7C1F" w:rsidRPr="000843A5">
              <w:rPr>
                <w:sz w:val="18"/>
                <w:szCs w:val="18"/>
              </w:rPr>
              <w:t>,</w:t>
            </w:r>
            <w:r w:rsidRPr="00F476E2">
              <w:rPr>
                <w:sz w:val="18"/>
                <w:szCs w:val="18"/>
              </w:rPr>
              <w:t>994</w:t>
            </w:r>
          </w:p>
        </w:tc>
        <w:tc>
          <w:tcPr>
            <w:tcW w:w="1368" w:type="dxa"/>
            <w:tcBorders>
              <w:top w:val="nil"/>
              <w:left w:val="nil"/>
              <w:bottom w:val="single" w:sz="4" w:space="0" w:color="auto"/>
              <w:right w:val="nil"/>
            </w:tcBorders>
          </w:tcPr>
          <w:p w14:paraId="32AB7ABB" w14:textId="47ACE6D7"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rPr>
              <w:t>3</w:t>
            </w:r>
            <w:r w:rsidR="00307752" w:rsidRPr="000843A5">
              <w:rPr>
                <w:rFonts w:eastAsia="Arial"/>
                <w:sz w:val="18"/>
                <w:szCs w:val="18"/>
                <w:lang w:val="en-US" w:eastAsia="en-GB"/>
              </w:rPr>
              <w:t>,</w:t>
            </w:r>
            <w:r w:rsidRPr="00F476E2">
              <w:rPr>
                <w:rFonts w:eastAsia="Arial"/>
                <w:sz w:val="18"/>
                <w:szCs w:val="18"/>
                <w:lang w:eastAsia="en-GB"/>
              </w:rPr>
              <w:t>780</w:t>
            </w:r>
          </w:p>
        </w:tc>
        <w:tc>
          <w:tcPr>
            <w:tcW w:w="1368" w:type="dxa"/>
            <w:tcBorders>
              <w:top w:val="nil"/>
              <w:left w:val="nil"/>
              <w:bottom w:val="single" w:sz="4" w:space="0" w:color="auto"/>
              <w:right w:val="nil"/>
            </w:tcBorders>
          </w:tcPr>
          <w:p w14:paraId="7790191E" w14:textId="34FBF400" w:rsidR="000B7C1F" w:rsidRPr="000843A5" w:rsidRDefault="00F476E2" w:rsidP="000B7C1F">
            <w:pPr>
              <w:spacing w:after="0" w:line="240" w:lineRule="auto"/>
              <w:ind w:right="-72"/>
              <w:jc w:val="right"/>
              <w:rPr>
                <w:rFonts w:eastAsia="Arial"/>
                <w:sz w:val="18"/>
                <w:szCs w:val="18"/>
                <w:lang w:val="en-US" w:eastAsia="en-GB"/>
              </w:rPr>
            </w:pPr>
            <w:r w:rsidRPr="00F476E2">
              <w:rPr>
                <w:sz w:val="18"/>
                <w:szCs w:val="18"/>
              </w:rPr>
              <w:t>4</w:t>
            </w:r>
            <w:r w:rsidR="000B7C1F" w:rsidRPr="000843A5">
              <w:rPr>
                <w:sz w:val="18"/>
                <w:szCs w:val="18"/>
              </w:rPr>
              <w:t>,</w:t>
            </w:r>
            <w:r w:rsidRPr="00F476E2">
              <w:rPr>
                <w:sz w:val="18"/>
                <w:szCs w:val="18"/>
              </w:rPr>
              <w:t>994</w:t>
            </w:r>
          </w:p>
        </w:tc>
      </w:tr>
      <w:tr w:rsidR="000B7C1F" w:rsidRPr="000843A5" w14:paraId="5D0800F0" w14:textId="77777777" w:rsidTr="0086770A">
        <w:trPr>
          <w:trHeight w:val="163"/>
        </w:trPr>
        <w:tc>
          <w:tcPr>
            <w:tcW w:w="3989" w:type="dxa"/>
            <w:tcBorders>
              <w:top w:val="nil"/>
              <w:left w:val="nil"/>
              <w:bottom w:val="nil"/>
              <w:right w:val="nil"/>
            </w:tcBorders>
          </w:tcPr>
          <w:p w14:paraId="5EB22066" w14:textId="77777777" w:rsidR="000B7C1F" w:rsidRPr="000843A5" w:rsidRDefault="000B7C1F" w:rsidP="000B7C1F">
            <w:pPr>
              <w:spacing w:after="0" w:line="240" w:lineRule="auto"/>
              <w:ind w:left="-101"/>
              <w:jc w:val="both"/>
              <w:rPr>
                <w:sz w:val="18"/>
                <w:szCs w:val="18"/>
              </w:rPr>
            </w:pPr>
          </w:p>
        </w:tc>
        <w:tc>
          <w:tcPr>
            <w:tcW w:w="1368" w:type="dxa"/>
            <w:tcBorders>
              <w:top w:val="single" w:sz="4" w:space="0" w:color="auto"/>
              <w:left w:val="nil"/>
              <w:bottom w:val="nil"/>
              <w:right w:val="nil"/>
            </w:tcBorders>
          </w:tcPr>
          <w:p w14:paraId="7291D134" w14:textId="546A426C" w:rsidR="000B7C1F" w:rsidRPr="000843A5" w:rsidRDefault="000B7C1F" w:rsidP="000B7C1F">
            <w:pPr>
              <w:spacing w:after="0" w:line="240" w:lineRule="auto"/>
              <w:ind w:right="-72"/>
              <w:jc w:val="right"/>
              <w:rPr>
                <w:rFonts w:eastAsia="Arial"/>
                <w:sz w:val="18"/>
                <w:szCs w:val="18"/>
                <w:lang w:val="en-US" w:eastAsia="en-GB"/>
              </w:rPr>
            </w:pPr>
          </w:p>
        </w:tc>
        <w:tc>
          <w:tcPr>
            <w:tcW w:w="1368" w:type="dxa"/>
            <w:tcBorders>
              <w:top w:val="single" w:sz="4" w:space="0" w:color="auto"/>
              <w:left w:val="nil"/>
              <w:bottom w:val="nil"/>
              <w:right w:val="nil"/>
            </w:tcBorders>
          </w:tcPr>
          <w:p w14:paraId="5F13AFA0" w14:textId="55B679C4" w:rsidR="000B7C1F" w:rsidRPr="000843A5" w:rsidRDefault="000B7C1F" w:rsidP="000B7C1F">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11457128" w14:textId="4F1E3A7C" w:rsidR="000B7C1F" w:rsidRPr="000843A5" w:rsidRDefault="000B7C1F" w:rsidP="000B7C1F">
            <w:pPr>
              <w:spacing w:after="0" w:line="240" w:lineRule="auto"/>
              <w:ind w:right="-72"/>
              <w:jc w:val="right"/>
              <w:rPr>
                <w:rFonts w:eastAsia="Arial"/>
                <w:sz w:val="18"/>
                <w:szCs w:val="18"/>
                <w:lang w:val="en-US" w:eastAsia="en-GB"/>
              </w:rPr>
            </w:pPr>
          </w:p>
        </w:tc>
        <w:tc>
          <w:tcPr>
            <w:tcW w:w="1368" w:type="dxa"/>
            <w:tcBorders>
              <w:top w:val="single" w:sz="4" w:space="0" w:color="auto"/>
              <w:left w:val="nil"/>
              <w:bottom w:val="nil"/>
              <w:right w:val="nil"/>
            </w:tcBorders>
          </w:tcPr>
          <w:p w14:paraId="3012D1D1" w14:textId="31601BFB" w:rsidR="000B7C1F" w:rsidRPr="000843A5" w:rsidRDefault="000B7C1F" w:rsidP="000B7C1F">
            <w:pPr>
              <w:spacing w:after="0" w:line="240" w:lineRule="auto"/>
              <w:ind w:right="-72"/>
              <w:jc w:val="right"/>
              <w:rPr>
                <w:sz w:val="18"/>
                <w:szCs w:val="18"/>
              </w:rPr>
            </w:pPr>
          </w:p>
        </w:tc>
      </w:tr>
      <w:tr w:rsidR="000B7C1F" w:rsidRPr="000843A5" w14:paraId="3C8B087C" w14:textId="77777777" w:rsidTr="0086770A">
        <w:trPr>
          <w:trHeight w:val="163"/>
        </w:trPr>
        <w:tc>
          <w:tcPr>
            <w:tcW w:w="3989" w:type="dxa"/>
            <w:tcBorders>
              <w:top w:val="nil"/>
              <w:left w:val="nil"/>
              <w:bottom w:val="nil"/>
              <w:right w:val="nil"/>
            </w:tcBorders>
          </w:tcPr>
          <w:p w14:paraId="5EA97ED6" w14:textId="77777777" w:rsidR="000B7C1F" w:rsidRPr="000843A5" w:rsidRDefault="000B7C1F" w:rsidP="000B7C1F">
            <w:pPr>
              <w:spacing w:after="0" w:line="240" w:lineRule="auto"/>
              <w:ind w:left="-101"/>
              <w:jc w:val="both"/>
              <w:rPr>
                <w:sz w:val="18"/>
                <w:szCs w:val="18"/>
              </w:rPr>
            </w:pPr>
          </w:p>
        </w:tc>
        <w:tc>
          <w:tcPr>
            <w:tcW w:w="1368" w:type="dxa"/>
            <w:tcBorders>
              <w:top w:val="nil"/>
              <w:left w:val="nil"/>
              <w:bottom w:val="nil"/>
              <w:right w:val="nil"/>
            </w:tcBorders>
          </w:tcPr>
          <w:p w14:paraId="2773C417" w14:textId="66CD2158" w:rsidR="000B7C1F" w:rsidRPr="000843A5" w:rsidRDefault="00F476E2" w:rsidP="000B7C1F">
            <w:pPr>
              <w:spacing w:after="0" w:line="240" w:lineRule="auto"/>
              <w:ind w:right="-72"/>
              <w:jc w:val="right"/>
              <w:rPr>
                <w:rFonts w:eastAsia="Arial Unicode MS"/>
                <w:sz w:val="18"/>
                <w:szCs w:val="18"/>
              </w:rPr>
            </w:pPr>
            <w:r w:rsidRPr="00F476E2">
              <w:rPr>
                <w:rFonts w:eastAsia="Arial Unicode MS"/>
                <w:sz w:val="18"/>
                <w:szCs w:val="18"/>
              </w:rPr>
              <w:t>132</w:t>
            </w:r>
            <w:r w:rsidR="00307752" w:rsidRPr="000843A5">
              <w:rPr>
                <w:rFonts w:eastAsia="Arial Unicode MS"/>
                <w:sz w:val="18"/>
                <w:szCs w:val="18"/>
              </w:rPr>
              <w:t>,</w:t>
            </w:r>
            <w:r w:rsidRPr="00F476E2">
              <w:rPr>
                <w:rFonts w:eastAsia="Arial Unicode MS"/>
                <w:sz w:val="18"/>
                <w:szCs w:val="18"/>
              </w:rPr>
              <w:t>761</w:t>
            </w:r>
          </w:p>
        </w:tc>
        <w:tc>
          <w:tcPr>
            <w:tcW w:w="1368" w:type="dxa"/>
            <w:tcBorders>
              <w:top w:val="nil"/>
              <w:left w:val="nil"/>
              <w:bottom w:val="nil"/>
              <w:right w:val="nil"/>
            </w:tcBorders>
          </w:tcPr>
          <w:p w14:paraId="1F3672DC" w14:textId="33962237" w:rsidR="000B7C1F" w:rsidRPr="000843A5" w:rsidRDefault="00F476E2" w:rsidP="000B7C1F">
            <w:pPr>
              <w:spacing w:after="0" w:line="240" w:lineRule="auto"/>
              <w:ind w:right="-72"/>
              <w:jc w:val="right"/>
              <w:rPr>
                <w:rFonts w:eastAsia="Arial Unicode MS"/>
                <w:sz w:val="18"/>
                <w:szCs w:val="18"/>
              </w:rPr>
            </w:pPr>
            <w:r w:rsidRPr="00F476E2">
              <w:rPr>
                <w:sz w:val="18"/>
                <w:szCs w:val="18"/>
              </w:rPr>
              <w:t>248</w:t>
            </w:r>
            <w:r w:rsidR="000B7C1F" w:rsidRPr="000843A5">
              <w:rPr>
                <w:sz w:val="18"/>
                <w:szCs w:val="18"/>
              </w:rPr>
              <w:t>,</w:t>
            </w:r>
            <w:r w:rsidRPr="00F476E2">
              <w:rPr>
                <w:sz w:val="18"/>
                <w:szCs w:val="18"/>
              </w:rPr>
              <w:t>563</w:t>
            </w:r>
          </w:p>
        </w:tc>
        <w:tc>
          <w:tcPr>
            <w:tcW w:w="1368" w:type="dxa"/>
            <w:tcBorders>
              <w:top w:val="nil"/>
              <w:left w:val="nil"/>
              <w:bottom w:val="nil"/>
              <w:right w:val="nil"/>
            </w:tcBorders>
          </w:tcPr>
          <w:p w14:paraId="06E126DC" w14:textId="7DA02E52" w:rsidR="000B7C1F" w:rsidRPr="000843A5" w:rsidRDefault="00F476E2" w:rsidP="000B7C1F">
            <w:pPr>
              <w:spacing w:after="0" w:line="240" w:lineRule="auto"/>
              <w:ind w:right="-72"/>
              <w:jc w:val="right"/>
              <w:rPr>
                <w:rFonts w:eastAsia="Arial Unicode MS"/>
                <w:sz w:val="18"/>
                <w:szCs w:val="18"/>
              </w:rPr>
            </w:pPr>
            <w:r w:rsidRPr="00F476E2">
              <w:rPr>
                <w:rFonts w:eastAsia="Arial Unicode MS"/>
                <w:sz w:val="18"/>
                <w:szCs w:val="18"/>
              </w:rPr>
              <w:t>95</w:t>
            </w:r>
            <w:r w:rsidR="00307752" w:rsidRPr="000843A5">
              <w:rPr>
                <w:rFonts w:eastAsia="Arial Unicode MS"/>
                <w:sz w:val="18"/>
                <w:szCs w:val="18"/>
              </w:rPr>
              <w:t>,</w:t>
            </w:r>
            <w:r w:rsidRPr="00F476E2">
              <w:rPr>
                <w:rFonts w:eastAsia="Arial Unicode MS"/>
                <w:sz w:val="18"/>
                <w:szCs w:val="18"/>
              </w:rPr>
              <w:t>463</w:t>
            </w:r>
          </w:p>
        </w:tc>
        <w:tc>
          <w:tcPr>
            <w:tcW w:w="1368" w:type="dxa"/>
            <w:tcBorders>
              <w:top w:val="nil"/>
              <w:left w:val="nil"/>
              <w:bottom w:val="nil"/>
              <w:right w:val="nil"/>
            </w:tcBorders>
          </w:tcPr>
          <w:p w14:paraId="069C7D99" w14:textId="188E22EF" w:rsidR="000B7C1F" w:rsidRPr="000843A5" w:rsidRDefault="000B7C1F" w:rsidP="000B7C1F">
            <w:pPr>
              <w:spacing w:after="0" w:line="240" w:lineRule="auto"/>
              <w:ind w:right="-72"/>
              <w:jc w:val="right"/>
              <w:rPr>
                <w:rFonts w:eastAsia="Arial Unicode MS"/>
                <w:sz w:val="18"/>
                <w:szCs w:val="18"/>
              </w:rPr>
            </w:pPr>
            <w:r w:rsidRPr="000843A5">
              <w:rPr>
                <w:rFonts w:eastAsia="Arial Unicode MS"/>
                <w:sz w:val="18"/>
                <w:szCs w:val="18"/>
              </w:rPr>
              <w:fldChar w:fldCharType="begin"/>
            </w:r>
            <w:r w:rsidRPr="000843A5">
              <w:rPr>
                <w:rFonts w:eastAsia="Arial Unicode MS" w:cs="Angsana New"/>
                <w:sz w:val="18"/>
                <w:szCs w:val="18"/>
                <w:cs/>
              </w:rPr>
              <w:instrText xml:space="preserve"> =</w:instrText>
            </w:r>
            <w:r w:rsidRPr="000843A5">
              <w:rPr>
                <w:rFonts w:eastAsia="Arial Unicode MS"/>
                <w:sz w:val="18"/>
                <w:szCs w:val="18"/>
              </w:rPr>
              <w:instrText>SUM</w:instrText>
            </w:r>
            <w:r w:rsidRPr="000843A5">
              <w:rPr>
                <w:rFonts w:eastAsia="Arial Unicode MS" w:cs="Angsana New"/>
                <w:sz w:val="18"/>
                <w:szCs w:val="18"/>
                <w:cs/>
              </w:rPr>
              <w:instrText>(</w:instrText>
            </w:r>
            <w:r w:rsidRPr="000843A5">
              <w:rPr>
                <w:rFonts w:eastAsia="Arial Unicode MS"/>
                <w:sz w:val="18"/>
                <w:szCs w:val="18"/>
              </w:rPr>
              <w:instrText>ABOVE</w:instrText>
            </w:r>
            <w:r w:rsidRPr="000843A5">
              <w:rPr>
                <w:rFonts w:eastAsia="Arial Unicode MS" w:cs="Angsana New"/>
                <w:sz w:val="18"/>
                <w:szCs w:val="18"/>
                <w:cs/>
              </w:rPr>
              <w:instrText xml:space="preserve">) </w:instrText>
            </w:r>
            <w:r w:rsidRPr="000843A5">
              <w:rPr>
                <w:rFonts w:eastAsia="Arial Unicode MS"/>
                <w:sz w:val="18"/>
                <w:szCs w:val="18"/>
              </w:rPr>
              <w:fldChar w:fldCharType="separate"/>
            </w:r>
            <w:r w:rsidR="00F476E2" w:rsidRPr="00F476E2">
              <w:rPr>
                <w:rFonts w:eastAsia="Arial Unicode MS"/>
                <w:noProof/>
                <w:sz w:val="18"/>
                <w:szCs w:val="18"/>
              </w:rPr>
              <w:t>210</w:t>
            </w:r>
            <w:r w:rsidRPr="000843A5">
              <w:rPr>
                <w:rFonts w:eastAsia="Arial Unicode MS"/>
                <w:noProof/>
                <w:sz w:val="18"/>
                <w:szCs w:val="18"/>
              </w:rPr>
              <w:t>,</w:t>
            </w:r>
            <w:r w:rsidR="00F476E2" w:rsidRPr="00F476E2">
              <w:rPr>
                <w:rFonts w:eastAsia="Arial Unicode MS"/>
                <w:noProof/>
                <w:sz w:val="18"/>
                <w:szCs w:val="18"/>
              </w:rPr>
              <w:t>753</w:t>
            </w:r>
            <w:r w:rsidRPr="000843A5">
              <w:rPr>
                <w:rFonts w:eastAsia="Arial Unicode MS"/>
                <w:sz w:val="18"/>
                <w:szCs w:val="18"/>
              </w:rPr>
              <w:fldChar w:fldCharType="end"/>
            </w:r>
          </w:p>
        </w:tc>
      </w:tr>
      <w:tr w:rsidR="000B7C1F" w:rsidRPr="000843A5" w14:paraId="6A7CA5F7" w14:textId="77777777" w:rsidTr="0086770A">
        <w:tc>
          <w:tcPr>
            <w:tcW w:w="3989" w:type="dxa"/>
            <w:tcBorders>
              <w:top w:val="nil"/>
              <w:left w:val="nil"/>
              <w:bottom w:val="nil"/>
              <w:right w:val="nil"/>
            </w:tcBorders>
          </w:tcPr>
          <w:p w14:paraId="614BF013" w14:textId="275101A0" w:rsidR="000B7C1F" w:rsidRPr="000843A5" w:rsidRDefault="000B7C1F" w:rsidP="000B7C1F">
            <w:pPr>
              <w:spacing w:after="0" w:line="240" w:lineRule="auto"/>
              <w:ind w:left="-101"/>
              <w:jc w:val="both"/>
              <w:rPr>
                <w:sz w:val="18"/>
                <w:szCs w:val="18"/>
              </w:rPr>
            </w:pPr>
            <w:r w:rsidRPr="000843A5">
              <w:rPr>
                <w:rFonts w:eastAsia="Arial Unicode MS"/>
                <w:sz w:val="18"/>
                <w:szCs w:val="18"/>
                <w:u w:val="single"/>
              </w:rPr>
              <w:t>Less</w:t>
            </w:r>
            <w:r w:rsidRPr="000843A5">
              <w:rPr>
                <w:rFonts w:eastAsia="Arial Unicode MS" w:cs="Angsana New"/>
                <w:sz w:val="18"/>
                <w:szCs w:val="18"/>
                <w:cs/>
              </w:rPr>
              <w:t xml:space="preserve">  </w:t>
            </w:r>
            <w:r w:rsidRPr="000843A5">
              <w:rPr>
                <w:rFonts w:eastAsia="Arial Unicode MS"/>
                <w:sz w:val="18"/>
                <w:szCs w:val="18"/>
              </w:rPr>
              <w:t>Expected credit loss</w:t>
            </w:r>
          </w:p>
        </w:tc>
        <w:tc>
          <w:tcPr>
            <w:tcW w:w="1368" w:type="dxa"/>
            <w:tcBorders>
              <w:top w:val="nil"/>
              <w:left w:val="nil"/>
              <w:bottom w:val="single" w:sz="4" w:space="0" w:color="auto"/>
              <w:right w:val="nil"/>
            </w:tcBorders>
          </w:tcPr>
          <w:p w14:paraId="3945F6AC" w14:textId="27414B2D" w:rsidR="000B7C1F" w:rsidRPr="000843A5" w:rsidRDefault="00307752" w:rsidP="000B7C1F">
            <w:pPr>
              <w:spacing w:after="0" w:line="240" w:lineRule="auto"/>
              <w:ind w:right="-72"/>
              <w:jc w:val="right"/>
              <w:rPr>
                <w:rFonts w:eastAsia="Arial"/>
                <w:sz w:val="18"/>
                <w:szCs w:val="18"/>
                <w:lang w:val="en-US" w:eastAsia="en-GB"/>
              </w:rPr>
            </w:pPr>
            <w:r w:rsidRPr="000843A5">
              <w:rPr>
                <w:rFonts w:eastAsia="Arial" w:cs="Angsana New"/>
                <w:sz w:val="18"/>
                <w:szCs w:val="18"/>
                <w:cs/>
                <w:lang w:val="en-US" w:eastAsia="en-GB"/>
              </w:rPr>
              <w:t>-</w:t>
            </w:r>
          </w:p>
        </w:tc>
        <w:tc>
          <w:tcPr>
            <w:tcW w:w="1368" w:type="dxa"/>
            <w:tcBorders>
              <w:top w:val="nil"/>
              <w:left w:val="nil"/>
              <w:bottom w:val="single" w:sz="4" w:space="0" w:color="auto"/>
              <w:right w:val="nil"/>
            </w:tcBorders>
          </w:tcPr>
          <w:p w14:paraId="4C15024B" w14:textId="729E14FC" w:rsidR="000B7C1F" w:rsidRPr="000843A5" w:rsidRDefault="000B7C1F" w:rsidP="000B7C1F">
            <w:pPr>
              <w:spacing w:after="0" w:line="240" w:lineRule="auto"/>
              <w:ind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single" w:sz="4" w:space="0" w:color="auto"/>
              <w:right w:val="nil"/>
            </w:tcBorders>
          </w:tcPr>
          <w:p w14:paraId="5D05E0F8" w14:textId="06C0F64B" w:rsidR="000B7C1F" w:rsidRPr="000843A5" w:rsidRDefault="00307752" w:rsidP="000B7C1F">
            <w:pPr>
              <w:spacing w:after="0" w:line="240" w:lineRule="auto"/>
              <w:ind w:right="-72"/>
              <w:jc w:val="right"/>
              <w:rPr>
                <w:rFonts w:eastAsia="Arial"/>
                <w:sz w:val="18"/>
                <w:szCs w:val="18"/>
                <w:lang w:val="en-US" w:eastAsia="en-GB"/>
              </w:rPr>
            </w:pPr>
            <w:r w:rsidRPr="000843A5">
              <w:rPr>
                <w:rFonts w:eastAsia="Arial" w:cs="Angsana New"/>
                <w:sz w:val="18"/>
                <w:szCs w:val="18"/>
                <w:cs/>
                <w:lang w:val="en-US" w:eastAsia="en-GB"/>
              </w:rPr>
              <w:t>-</w:t>
            </w:r>
          </w:p>
        </w:tc>
        <w:tc>
          <w:tcPr>
            <w:tcW w:w="1368" w:type="dxa"/>
            <w:tcBorders>
              <w:top w:val="nil"/>
              <w:left w:val="nil"/>
              <w:bottom w:val="single" w:sz="4" w:space="0" w:color="auto"/>
              <w:right w:val="nil"/>
            </w:tcBorders>
          </w:tcPr>
          <w:p w14:paraId="45946F3F" w14:textId="7EDDC935" w:rsidR="000B7C1F" w:rsidRPr="000843A5" w:rsidRDefault="000B7C1F" w:rsidP="000B7C1F">
            <w:pPr>
              <w:spacing w:after="0" w:line="240" w:lineRule="auto"/>
              <w:ind w:right="-72"/>
              <w:jc w:val="right"/>
              <w:rPr>
                <w:sz w:val="18"/>
                <w:szCs w:val="18"/>
              </w:rPr>
            </w:pPr>
            <w:r w:rsidRPr="000843A5">
              <w:rPr>
                <w:rFonts w:eastAsia="Arial Unicode MS" w:cs="Angsana New"/>
                <w:sz w:val="18"/>
                <w:szCs w:val="18"/>
                <w:cs/>
              </w:rPr>
              <w:t>-</w:t>
            </w:r>
          </w:p>
        </w:tc>
      </w:tr>
      <w:tr w:rsidR="000B7C1F" w:rsidRPr="000843A5" w14:paraId="1C4E8B81" w14:textId="77777777" w:rsidTr="0086770A">
        <w:tc>
          <w:tcPr>
            <w:tcW w:w="3989" w:type="dxa"/>
            <w:tcBorders>
              <w:top w:val="nil"/>
              <w:left w:val="nil"/>
              <w:bottom w:val="nil"/>
              <w:right w:val="nil"/>
            </w:tcBorders>
          </w:tcPr>
          <w:p w14:paraId="7306B961" w14:textId="77777777" w:rsidR="000B7C1F" w:rsidRPr="000843A5" w:rsidRDefault="000B7C1F" w:rsidP="000B7C1F">
            <w:pPr>
              <w:spacing w:after="0" w:line="240" w:lineRule="auto"/>
              <w:ind w:left="-101"/>
              <w:jc w:val="both"/>
              <w:rPr>
                <w:b/>
                <w:bCs/>
                <w:sz w:val="18"/>
                <w:szCs w:val="18"/>
              </w:rPr>
            </w:pPr>
          </w:p>
        </w:tc>
        <w:tc>
          <w:tcPr>
            <w:tcW w:w="1368" w:type="dxa"/>
            <w:tcBorders>
              <w:left w:val="nil"/>
              <w:bottom w:val="nil"/>
              <w:right w:val="nil"/>
            </w:tcBorders>
          </w:tcPr>
          <w:p w14:paraId="6402B1B3" w14:textId="1CC6F423" w:rsidR="000B7C1F" w:rsidRPr="000843A5" w:rsidRDefault="000B7C1F" w:rsidP="000B7C1F">
            <w:pPr>
              <w:spacing w:after="0" w:line="240" w:lineRule="auto"/>
              <w:ind w:right="-72"/>
              <w:jc w:val="right"/>
              <w:rPr>
                <w:rFonts w:eastAsia="Arial"/>
                <w:sz w:val="18"/>
                <w:szCs w:val="18"/>
                <w:lang w:val="en-US" w:eastAsia="en-GB"/>
              </w:rPr>
            </w:pPr>
          </w:p>
        </w:tc>
        <w:tc>
          <w:tcPr>
            <w:tcW w:w="1368" w:type="dxa"/>
            <w:tcBorders>
              <w:left w:val="nil"/>
              <w:bottom w:val="nil"/>
              <w:right w:val="nil"/>
            </w:tcBorders>
          </w:tcPr>
          <w:p w14:paraId="56681CC8" w14:textId="3B6FF668" w:rsidR="000B7C1F" w:rsidRPr="000843A5" w:rsidRDefault="000B7C1F" w:rsidP="000B7C1F">
            <w:pPr>
              <w:spacing w:after="0" w:line="240" w:lineRule="auto"/>
              <w:ind w:right="-72"/>
              <w:jc w:val="right"/>
              <w:rPr>
                <w:sz w:val="18"/>
                <w:szCs w:val="18"/>
              </w:rPr>
            </w:pPr>
          </w:p>
        </w:tc>
        <w:tc>
          <w:tcPr>
            <w:tcW w:w="1368" w:type="dxa"/>
            <w:tcBorders>
              <w:left w:val="nil"/>
              <w:bottom w:val="nil"/>
              <w:right w:val="nil"/>
            </w:tcBorders>
          </w:tcPr>
          <w:p w14:paraId="73250F0D" w14:textId="6014370D" w:rsidR="000B7C1F" w:rsidRPr="000843A5" w:rsidRDefault="000B7C1F" w:rsidP="000B7C1F">
            <w:pPr>
              <w:spacing w:after="0" w:line="240" w:lineRule="auto"/>
              <w:ind w:right="-72"/>
              <w:jc w:val="right"/>
              <w:rPr>
                <w:rFonts w:eastAsia="Arial"/>
                <w:sz w:val="18"/>
                <w:szCs w:val="18"/>
                <w:lang w:val="en-US" w:eastAsia="en-GB"/>
              </w:rPr>
            </w:pPr>
          </w:p>
        </w:tc>
        <w:tc>
          <w:tcPr>
            <w:tcW w:w="1368" w:type="dxa"/>
            <w:tcBorders>
              <w:left w:val="nil"/>
              <w:bottom w:val="nil"/>
              <w:right w:val="nil"/>
            </w:tcBorders>
          </w:tcPr>
          <w:p w14:paraId="6FBF633A" w14:textId="68C62FFF" w:rsidR="000B7C1F" w:rsidRPr="000843A5" w:rsidRDefault="000B7C1F" w:rsidP="000B7C1F">
            <w:pPr>
              <w:spacing w:after="0" w:line="240" w:lineRule="auto"/>
              <w:ind w:right="-72"/>
              <w:jc w:val="right"/>
              <w:rPr>
                <w:sz w:val="18"/>
                <w:szCs w:val="18"/>
              </w:rPr>
            </w:pPr>
          </w:p>
        </w:tc>
      </w:tr>
      <w:tr w:rsidR="000B7C1F" w:rsidRPr="000843A5" w14:paraId="5B7A64F5" w14:textId="77777777" w:rsidTr="00151212">
        <w:tc>
          <w:tcPr>
            <w:tcW w:w="3989" w:type="dxa"/>
            <w:tcBorders>
              <w:top w:val="nil"/>
              <w:left w:val="nil"/>
              <w:bottom w:val="nil"/>
              <w:right w:val="nil"/>
            </w:tcBorders>
          </w:tcPr>
          <w:p w14:paraId="446391F8" w14:textId="06A0FCCB" w:rsidR="000B7C1F" w:rsidRPr="000843A5" w:rsidRDefault="000B7C1F" w:rsidP="000B7C1F">
            <w:pPr>
              <w:spacing w:after="0" w:line="240" w:lineRule="auto"/>
              <w:ind w:left="-101"/>
              <w:jc w:val="both"/>
              <w:rPr>
                <w:sz w:val="18"/>
                <w:szCs w:val="18"/>
              </w:rPr>
            </w:pPr>
          </w:p>
        </w:tc>
        <w:tc>
          <w:tcPr>
            <w:tcW w:w="1368" w:type="dxa"/>
            <w:tcBorders>
              <w:top w:val="nil"/>
              <w:left w:val="nil"/>
              <w:bottom w:val="single" w:sz="4" w:space="0" w:color="auto"/>
              <w:right w:val="nil"/>
            </w:tcBorders>
          </w:tcPr>
          <w:p w14:paraId="3AE3B56E" w14:textId="462DC8AF"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rPr>
              <w:t>132</w:t>
            </w:r>
            <w:r w:rsidR="00307752" w:rsidRPr="000843A5">
              <w:rPr>
                <w:rFonts w:eastAsia="Arial"/>
                <w:sz w:val="18"/>
                <w:szCs w:val="18"/>
                <w:lang w:val="en-US" w:eastAsia="en-GB"/>
              </w:rPr>
              <w:t>,</w:t>
            </w:r>
            <w:r w:rsidRPr="00F476E2">
              <w:rPr>
                <w:rFonts w:eastAsia="Arial"/>
                <w:sz w:val="18"/>
                <w:szCs w:val="18"/>
                <w:lang w:eastAsia="en-GB"/>
              </w:rPr>
              <w:t>761</w:t>
            </w:r>
          </w:p>
        </w:tc>
        <w:tc>
          <w:tcPr>
            <w:tcW w:w="1368" w:type="dxa"/>
            <w:tcBorders>
              <w:top w:val="nil"/>
              <w:left w:val="nil"/>
              <w:bottom w:val="single" w:sz="4" w:space="0" w:color="auto"/>
              <w:right w:val="nil"/>
            </w:tcBorders>
          </w:tcPr>
          <w:p w14:paraId="4CB40ABC" w14:textId="45CD9E68" w:rsidR="000B7C1F" w:rsidRPr="000843A5" w:rsidRDefault="00F476E2" w:rsidP="000B7C1F">
            <w:pPr>
              <w:spacing w:after="0" w:line="240" w:lineRule="auto"/>
              <w:ind w:right="-72"/>
              <w:jc w:val="right"/>
              <w:rPr>
                <w:sz w:val="18"/>
                <w:szCs w:val="18"/>
              </w:rPr>
            </w:pPr>
            <w:r w:rsidRPr="00F476E2">
              <w:rPr>
                <w:sz w:val="18"/>
                <w:szCs w:val="18"/>
              </w:rPr>
              <w:t>248</w:t>
            </w:r>
            <w:r w:rsidR="000B7C1F" w:rsidRPr="000843A5">
              <w:rPr>
                <w:sz w:val="18"/>
                <w:szCs w:val="18"/>
              </w:rPr>
              <w:t>,</w:t>
            </w:r>
            <w:r w:rsidRPr="00F476E2">
              <w:rPr>
                <w:sz w:val="18"/>
                <w:szCs w:val="18"/>
              </w:rPr>
              <w:t>563</w:t>
            </w:r>
          </w:p>
        </w:tc>
        <w:tc>
          <w:tcPr>
            <w:tcW w:w="1368" w:type="dxa"/>
            <w:tcBorders>
              <w:top w:val="nil"/>
              <w:left w:val="nil"/>
              <w:bottom w:val="single" w:sz="4" w:space="0" w:color="auto"/>
              <w:right w:val="nil"/>
            </w:tcBorders>
          </w:tcPr>
          <w:p w14:paraId="320CBCF8" w14:textId="6A31ED9C" w:rsidR="000B7C1F" w:rsidRPr="000843A5" w:rsidRDefault="00F476E2" w:rsidP="000B7C1F">
            <w:pPr>
              <w:spacing w:after="0" w:line="240" w:lineRule="auto"/>
              <w:ind w:right="-72"/>
              <w:jc w:val="right"/>
              <w:rPr>
                <w:rFonts w:eastAsia="Arial"/>
                <w:sz w:val="18"/>
                <w:szCs w:val="18"/>
                <w:lang w:val="en-US" w:eastAsia="en-GB"/>
              </w:rPr>
            </w:pPr>
            <w:r w:rsidRPr="00F476E2">
              <w:rPr>
                <w:rFonts w:eastAsia="Arial"/>
                <w:sz w:val="18"/>
                <w:szCs w:val="18"/>
                <w:lang w:eastAsia="en-GB"/>
              </w:rPr>
              <w:t>95</w:t>
            </w:r>
            <w:r w:rsidR="00307752" w:rsidRPr="000843A5">
              <w:rPr>
                <w:rFonts w:eastAsia="Arial"/>
                <w:sz w:val="18"/>
                <w:szCs w:val="18"/>
                <w:lang w:val="en-US" w:eastAsia="en-GB"/>
              </w:rPr>
              <w:t>,</w:t>
            </w:r>
            <w:r w:rsidRPr="00F476E2">
              <w:rPr>
                <w:rFonts w:eastAsia="Arial"/>
                <w:sz w:val="18"/>
                <w:szCs w:val="18"/>
                <w:lang w:eastAsia="en-GB"/>
              </w:rPr>
              <w:t>463</w:t>
            </w:r>
          </w:p>
        </w:tc>
        <w:tc>
          <w:tcPr>
            <w:tcW w:w="1368" w:type="dxa"/>
            <w:tcBorders>
              <w:top w:val="nil"/>
              <w:left w:val="nil"/>
              <w:bottom w:val="single" w:sz="4" w:space="0" w:color="auto"/>
              <w:right w:val="nil"/>
            </w:tcBorders>
          </w:tcPr>
          <w:p w14:paraId="2DBA346F" w14:textId="6533323C" w:rsidR="000B7C1F" w:rsidRPr="000843A5" w:rsidRDefault="000B7C1F" w:rsidP="000B7C1F">
            <w:pPr>
              <w:spacing w:after="0" w:line="240" w:lineRule="auto"/>
              <w:ind w:right="-72"/>
              <w:jc w:val="right"/>
              <w:rPr>
                <w:sz w:val="18"/>
                <w:szCs w:val="18"/>
              </w:rPr>
            </w:pPr>
            <w:r w:rsidRPr="000843A5">
              <w:rPr>
                <w:rFonts w:eastAsia="Arial Unicode MS"/>
                <w:sz w:val="18"/>
                <w:szCs w:val="18"/>
              </w:rPr>
              <w:fldChar w:fldCharType="begin"/>
            </w:r>
            <w:r w:rsidRPr="000843A5">
              <w:rPr>
                <w:rFonts w:eastAsia="Arial Unicode MS" w:cs="Angsana New"/>
                <w:sz w:val="18"/>
                <w:szCs w:val="18"/>
                <w:cs/>
              </w:rPr>
              <w:instrText xml:space="preserve"> =</w:instrText>
            </w:r>
            <w:r w:rsidRPr="000843A5">
              <w:rPr>
                <w:rFonts w:eastAsia="Arial Unicode MS"/>
                <w:sz w:val="18"/>
                <w:szCs w:val="18"/>
              </w:rPr>
              <w:instrText>SUM</w:instrText>
            </w:r>
            <w:r w:rsidRPr="000843A5">
              <w:rPr>
                <w:rFonts w:eastAsia="Arial Unicode MS" w:cs="Angsana New"/>
                <w:sz w:val="18"/>
                <w:szCs w:val="18"/>
                <w:cs/>
              </w:rPr>
              <w:instrText>(</w:instrText>
            </w:r>
            <w:r w:rsidRPr="000843A5">
              <w:rPr>
                <w:rFonts w:eastAsia="Arial Unicode MS"/>
                <w:sz w:val="18"/>
                <w:szCs w:val="18"/>
              </w:rPr>
              <w:instrText>ABOVE</w:instrText>
            </w:r>
            <w:r w:rsidRPr="000843A5">
              <w:rPr>
                <w:rFonts w:eastAsia="Arial Unicode MS" w:cs="Angsana New"/>
                <w:sz w:val="18"/>
                <w:szCs w:val="18"/>
                <w:cs/>
              </w:rPr>
              <w:instrText xml:space="preserve">) </w:instrText>
            </w:r>
            <w:r w:rsidRPr="000843A5">
              <w:rPr>
                <w:rFonts w:eastAsia="Arial Unicode MS"/>
                <w:sz w:val="18"/>
                <w:szCs w:val="18"/>
              </w:rPr>
              <w:fldChar w:fldCharType="separate"/>
            </w:r>
            <w:r w:rsidR="00F476E2" w:rsidRPr="00F476E2">
              <w:rPr>
                <w:rFonts w:eastAsia="Arial Unicode MS"/>
                <w:noProof/>
                <w:sz w:val="18"/>
                <w:szCs w:val="18"/>
              </w:rPr>
              <w:t>210</w:t>
            </w:r>
            <w:r w:rsidRPr="000843A5">
              <w:rPr>
                <w:rFonts w:eastAsia="Arial Unicode MS"/>
                <w:noProof/>
                <w:sz w:val="18"/>
                <w:szCs w:val="18"/>
              </w:rPr>
              <w:t>,</w:t>
            </w:r>
            <w:r w:rsidR="00F476E2" w:rsidRPr="00F476E2">
              <w:rPr>
                <w:rFonts w:eastAsia="Arial Unicode MS"/>
                <w:noProof/>
                <w:sz w:val="18"/>
                <w:szCs w:val="18"/>
              </w:rPr>
              <w:t>753</w:t>
            </w:r>
            <w:r w:rsidRPr="000843A5">
              <w:rPr>
                <w:rFonts w:eastAsia="Arial Unicode MS"/>
                <w:sz w:val="18"/>
                <w:szCs w:val="18"/>
              </w:rPr>
              <w:fldChar w:fldCharType="end"/>
            </w:r>
          </w:p>
        </w:tc>
      </w:tr>
    </w:tbl>
    <w:p w14:paraId="0AEF3C7B" w14:textId="77777777" w:rsidR="006271B9" w:rsidRPr="000843A5" w:rsidRDefault="006271B9" w:rsidP="0086770A">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61A95" w:rsidRPr="000843A5" w14:paraId="11DA554C" w14:textId="77777777" w:rsidTr="0086770A">
        <w:tc>
          <w:tcPr>
            <w:tcW w:w="3989" w:type="dxa"/>
            <w:tcBorders>
              <w:top w:val="nil"/>
              <w:left w:val="nil"/>
              <w:bottom w:val="nil"/>
              <w:right w:val="nil"/>
            </w:tcBorders>
          </w:tcPr>
          <w:p w14:paraId="0042E7A6" w14:textId="3EF3CB24" w:rsidR="00221311" w:rsidRPr="000843A5" w:rsidRDefault="00221311" w:rsidP="0086770A">
            <w:pPr>
              <w:spacing w:after="0" w:line="240" w:lineRule="auto"/>
              <w:ind w:left="-101"/>
              <w:jc w:val="both"/>
              <w:rPr>
                <w:b/>
                <w:bCs/>
                <w:sz w:val="18"/>
                <w:szCs w:val="18"/>
              </w:rPr>
            </w:pPr>
            <w:r w:rsidRPr="000843A5">
              <w:rPr>
                <w:rFonts w:cs="Angsana New"/>
                <w:sz w:val="18"/>
                <w:szCs w:val="18"/>
                <w:cs/>
              </w:rPr>
              <w:br w:type="page"/>
            </w:r>
          </w:p>
        </w:tc>
        <w:tc>
          <w:tcPr>
            <w:tcW w:w="2736" w:type="dxa"/>
            <w:gridSpan w:val="2"/>
            <w:tcBorders>
              <w:top w:val="nil"/>
              <w:left w:val="nil"/>
              <w:bottom w:val="single" w:sz="4" w:space="0" w:color="auto"/>
              <w:right w:val="nil"/>
            </w:tcBorders>
            <w:hideMark/>
          </w:tcPr>
          <w:p w14:paraId="21BD7318" w14:textId="2878FF6C" w:rsidR="00221311" w:rsidRPr="000843A5" w:rsidRDefault="00221311" w:rsidP="0086770A">
            <w:pPr>
              <w:spacing w:after="0" w:line="240" w:lineRule="auto"/>
              <w:ind w:left="-40" w:right="-72"/>
              <w:jc w:val="center"/>
              <w:rPr>
                <w:b/>
                <w:bCs/>
                <w:sz w:val="18"/>
                <w:szCs w:val="18"/>
              </w:rPr>
            </w:pPr>
            <w:r w:rsidRPr="000843A5">
              <w:rPr>
                <w:b/>
                <w:bCs/>
                <w:sz w:val="18"/>
                <w:szCs w:val="18"/>
              </w:rPr>
              <w:t>Consolidated</w:t>
            </w:r>
          </w:p>
          <w:p w14:paraId="7BF52480" w14:textId="77777777" w:rsidR="00221311" w:rsidRPr="000843A5" w:rsidRDefault="00221311" w:rsidP="0086770A">
            <w:pPr>
              <w:spacing w:after="0" w:line="240" w:lineRule="auto"/>
              <w:ind w:left="-40" w:right="-72"/>
              <w:jc w:val="center"/>
              <w:rPr>
                <w:b/>
                <w:bCs/>
                <w:sz w:val="18"/>
                <w:szCs w:val="18"/>
              </w:rPr>
            </w:pPr>
            <w:r w:rsidRPr="000843A5">
              <w:rPr>
                <w:b/>
                <w:bCs/>
                <w:sz w:val="18"/>
                <w:szCs w:val="18"/>
              </w:rPr>
              <w:t>financial information</w:t>
            </w:r>
          </w:p>
        </w:tc>
        <w:tc>
          <w:tcPr>
            <w:tcW w:w="2736" w:type="dxa"/>
            <w:gridSpan w:val="2"/>
            <w:tcBorders>
              <w:top w:val="nil"/>
              <w:left w:val="nil"/>
              <w:bottom w:val="single" w:sz="4" w:space="0" w:color="auto"/>
              <w:right w:val="nil"/>
            </w:tcBorders>
            <w:hideMark/>
          </w:tcPr>
          <w:p w14:paraId="0686475A" w14:textId="44EBABB3" w:rsidR="00221311" w:rsidRPr="000843A5" w:rsidRDefault="00221311" w:rsidP="0086770A">
            <w:pPr>
              <w:spacing w:after="0" w:line="240" w:lineRule="auto"/>
              <w:ind w:left="-40" w:right="-72"/>
              <w:jc w:val="center"/>
              <w:rPr>
                <w:b/>
                <w:bCs/>
                <w:sz w:val="18"/>
                <w:szCs w:val="18"/>
              </w:rPr>
            </w:pPr>
            <w:r w:rsidRPr="000843A5">
              <w:rPr>
                <w:b/>
                <w:bCs/>
                <w:sz w:val="18"/>
                <w:szCs w:val="18"/>
              </w:rPr>
              <w:t>Separate</w:t>
            </w:r>
          </w:p>
          <w:p w14:paraId="686BFD1E" w14:textId="77777777" w:rsidR="00221311" w:rsidRPr="000843A5" w:rsidRDefault="00221311" w:rsidP="0086770A">
            <w:pPr>
              <w:spacing w:after="0" w:line="240" w:lineRule="auto"/>
              <w:ind w:left="-40" w:right="-72"/>
              <w:jc w:val="center"/>
              <w:rPr>
                <w:b/>
                <w:bCs/>
                <w:sz w:val="18"/>
                <w:szCs w:val="18"/>
              </w:rPr>
            </w:pPr>
            <w:r w:rsidRPr="000843A5">
              <w:rPr>
                <w:b/>
                <w:bCs/>
                <w:sz w:val="18"/>
                <w:szCs w:val="18"/>
              </w:rPr>
              <w:t>financial information</w:t>
            </w:r>
          </w:p>
        </w:tc>
      </w:tr>
      <w:tr w:rsidR="00526FA9" w:rsidRPr="000843A5" w14:paraId="64F5341D" w14:textId="77777777" w:rsidTr="0086770A">
        <w:tc>
          <w:tcPr>
            <w:tcW w:w="3989" w:type="dxa"/>
            <w:tcBorders>
              <w:top w:val="nil"/>
              <w:left w:val="nil"/>
              <w:bottom w:val="nil"/>
              <w:right w:val="nil"/>
            </w:tcBorders>
          </w:tcPr>
          <w:p w14:paraId="0006FF95" w14:textId="77777777" w:rsidR="00526FA9" w:rsidRPr="000843A5" w:rsidRDefault="00526FA9" w:rsidP="00526FA9">
            <w:pPr>
              <w:spacing w:after="0" w:line="240" w:lineRule="auto"/>
              <w:ind w:left="-101"/>
              <w:jc w:val="both"/>
              <w:rPr>
                <w:b/>
                <w:bCs/>
                <w:sz w:val="18"/>
                <w:szCs w:val="18"/>
              </w:rPr>
            </w:pPr>
          </w:p>
        </w:tc>
        <w:tc>
          <w:tcPr>
            <w:tcW w:w="1368" w:type="dxa"/>
            <w:tcBorders>
              <w:top w:val="single" w:sz="4" w:space="0" w:color="auto"/>
              <w:left w:val="nil"/>
              <w:bottom w:val="nil"/>
              <w:right w:val="nil"/>
            </w:tcBorders>
            <w:hideMark/>
          </w:tcPr>
          <w:p w14:paraId="2787A8BC" w14:textId="6DB7A221" w:rsidR="00526FA9" w:rsidRPr="000843A5" w:rsidRDefault="00F476E2" w:rsidP="00526FA9">
            <w:pPr>
              <w:spacing w:after="0" w:line="240" w:lineRule="auto"/>
              <w:ind w:left="-40" w:right="-72"/>
              <w:jc w:val="right"/>
              <w:rPr>
                <w:b/>
                <w:bCs/>
                <w:sz w:val="18"/>
                <w:szCs w:val="18"/>
              </w:rPr>
            </w:pPr>
            <w:r w:rsidRPr="00F476E2">
              <w:rPr>
                <w:b/>
                <w:bCs/>
                <w:sz w:val="18"/>
                <w:szCs w:val="18"/>
              </w:rPr>
              <w:t>30</w:t>
            </w:r>
            <w:r w:rsidR="00526FA9" w:rsidRPr="000843A5">
              <w:rPr>
                <w:b/>
                <w:bCs/>
                <w:sz w:val="18"/>
                <w:szCs w:val="18"/>
              </w:rPr>
              <w:t xml:space="preserve"> June</w:t>
            </w:r>
            <w:r w:rsidR="00526FA9" w:rsidRPr="000843A5">
              <w:rPr>
                <w:b/>
                <w:bCs/>
                <w:sz w:val="18"/>
                <w:szCs w:val="18"/>
              </w:rPr>
              <w:br/>
            </w:r>
            <w:r w:rsidRPr="00F476E2">
              <w:rPr>
                <w:b/>
                <w:bCs/>
                <w:sz w:val="18"/>
                <w:szCs w:val="18"/>
              </w:rPr>
              <w:t>2026</w:t>
            </w:r>
          </w:p>
        </w:tc>
        <w:tc>
          <w:tcPr>
            <w:tcW w:w="1368" w:type="dxa"/>
            <w:tcBorders>
              <w:top w:val="single" w:sz="4" w:space="0" w:color="auto"/>
              <w:left w:val="nil"/>
              <w:bottom w:val="nil"/>
              <w:right w:val="nil"/>
            </w:tcBorders>
            <w:hideMark/>
          </w:tcPr>
          <w:p w14:paraId="1A60F138" w14:textId="7CB70A27" w:rsidR="00526FA9" w:rsidRPr="000843A5" w:rsidRDefault="00F476E2" w:rsidP="00526FA9">
            <w:pPr>
              <w:spacing w:after="0" w:line="240" w:lineRule="auto"/>
              <w:ind w:left="-40" w:right="-72"/>
              <w:jc w:val="right"/>
              <w:rPr>
                <w:b/>
                <w:bCs/>
                <w:sz w:val="18"/>
                <w:szCs w:val="18"/>
              </w:rPr>
            </w:pPr>
            <w:r w:rsidRPr="00F476E2">
              <w:rPr>
                <w:b/>
                <w:bCs/>
                <w:sz w:val="18"/>
                <w:szCs w:val="18"/>
              </w:rPr>
              <w:t>31</w:t>
            </w:r>
            <w:r w:rsidR="00526FA9" w:rsidRPr="000843A5">
              <w:rPr>
                <w:b/>
                <w:bCs/>
                <w:sz w:val="18"/>
                <w:szCs w:val="18"/>
              </w:rPr>
              <w:t xml:space="preserve"> December </w:t>
            </w:r>
            <w:r w:rsidRPr="00F476E2">
              <w:rPr>
                <w:b/>
                <w:bCs/>
                <w:sz w:val="18"/>
                <w:szCs w:val="18"/>
              </w:rPr>
              <w:t>2025</w:t>
            </w:r>
          </w:p>
        </w:tc>
        <w:tc>
          <w:tcPr>
            <w:tcW w:w="1368" w:type="dxa"/>
            <w:tcBorders>
              <w:top w:val="single" w:sz="4" w:space="0" w:color="auto"/>
              <w:left w:val="nil"/>
              <w:bottom w:val="nil"/>
              <w:right w:val="nil"/>
            </w:tcBorders>
            <w:hideMark/>
          </w:tcPr>
          <w:p w14:paraId="1412A5F2" w14:textId="2D78E624" w:rsidR="00526FA9" w:rsidRPr="000843A5" w:rsidRDefault="00F476E2" w:rsidP="00526FA9">
            <w:pPr>
              <w:spacing w:after="0" w:line="240" w:lineRule="auto"/>
              <w:ind w:left="-40" w:right="-72"/>
              <w:jc w:val="right"/>
              <w:rPr>
                <w:b/>
                <w:bCs/>
                <w:sz w:val="18"/>
                <w:szCs w:val="18"/>
              </w:rPr>
            </w:pPr>
            <w:r w:rsidRPr="00F476E2">
              <w:rPr>
                <w:b/>
                <w:bCs/>
                <w:sz w:val="18"/>
                <w:szCs w:val="18"/>
              </w:rPr>
              <w:t>30</w:t>
            </w:r>
            <w:r w:rsidR="00526FA9" w:rsidRPr="000843A5">
              <w:rPr>
                <w:b/>
                <w:bCs/>
                <w:sz w:val="18"/>
                <w:szCs w:val="18"/>
              </w:rPr>
              <w:t xml:space="preserve"> June</w:t>
            </w:r>
            <w:r w:rsidR="00526FA9" w:rsidRPr="000843A5">
              <w:rPr>
                <w:b/>
                <w:bCs/>
                <w:sz w:val="18"/>
                <w:szCs w:val="18"/>
              </w:rPr>
              <w:br/>
            </w:r>
            <w:r w:rsidRPr="00F476E2">
              <w:rPr>
                <w:b/>
                <w:bCs/>
                <w:sz w:val="18"/>
                <w:szCs w:val="18"/>
              </w:rPr>
              <w:t>2026</w:t>
            </w:r>
          </w:p>
        </w:tc>
        <w:tc>
          <w:tcPr>
            <w:tcW w:w="1368" w:type="dxa"/>
            <w:tcBorders>
              <w:top w:val="single" w:sz="4" w:space="0" w:color="auto"/>
              <w:left w:val="nil"/>
              <w:bottom w:val="nil"/>
              <w:right w:val="nil"/>
            </w:tcBorders>
            <w:hideMark/>
          </w:tcPr>
          <w:p w14:paraId="2A74FC06" w14:textId="3EB81BE1" w:rsidR="00526FA9" w:rsidRPr="000843A5" w:rsidRDefault="00F476E2" w:rsidP="00526FA9">
            <w:pPr>
              <w:spacing w:after="0" w:line="240" w:lineRule="auto"/>
              <w:ind w:left="-40" w:right="-72"/>
              <w:jc w:val="right"/>
              <w:rPr>
                <w:b/>
                <w:bCs/>
                <w:sz w:val="18"/>
                <w:szCs w:val="18"/>
              </w:rPr>
            </w:pPr>
            <w:r w:rsidRPr="00F476E2">
              <w:rPr>
                <w:b/>
                <w:bCs/>
                <w:sz w:val="18"/>
                <w:szCs w:val="18"/>
              </w:rPr>
              <w:t>31</w:t>
            </w:r>
            <w:r w:rsidR="00526FA9" w:rsidRPr="000843A5">
              <w:rPr>
                <w:b/>
                <w:bCs/>
                <w:sz w:val="18"/>
                <w:szCs w:val="18"/>
              </w:rPr>
              <w:t xml:space="preserve"> December </w:t>
            </w:r>
            <w:r w:rsidRPr="00F476E2">
              <w:rPr>
                <w:b/>
                <w:bCs/>
                <w:sz w:val="18"/>
                <w:szCs w:val="18"/>
              </w:rPr>
              <w:t>2025</w:t>
            </w:r>
          </w:p>
        </w:tc>
      </w:tr>
      <w:tr w:rsidR="00861A95" w:rsidRPr="000843A5" w14:paraId="71491389" w14:textId="77777777" w:rsidTr="0086770A">
        <w:tc>
          <w:tcPr>
            <w:tcW w:w="3989" w:type="dxa"/>
            <w:tcBorders>
              <w:top w:val="nil"/>
              <w:left w:val="nil"/>
              <w:bottom w:val="nil"/>
              <w:right w:val="nil"/>
            </w:tcBorders>
          </w:tcPr>
          <w:p w14:paraId="2DDD36BF" w14:textId="77777777" w:rsidR="001C1F40" w:rsidRPr="000843A5" w:rsidRDefault="001C1F40" w:rsidP="0086770A">
            <w:pPr>
              <w:spacing w:after="0" w:line="240" w:lineRule="auto"/>
              <w:ind w:left="-101"/>
              <w:jc w:val="both"/>
              <w:rPr>
                <w:b/>
                <w:bCs/>
                <w:sz w:val="18"/>
                <w:szCs w:val="18"/>
              </w:rPr>
            </w:pPr>
          </w:p>
        </w:tc>
        <w:tc>
          <w:tcPr>
            <w:tcW w:w="1368" w:type="dxa"/>
            <w:tcBorders>
              <w:top w:val="nil"/>
              <w:left w:val="nil"/>
              <w:bottom w:val="single" w:sz="4" w:space="0" w:color="auto"/>
              <w:right w:val="nil"/>
            </w:tcBorders>
            <w:hideMark/>
          </w:tcPr>
          <w:p w14:paraId="1A89FAAE" w14:textId="2E8DBE29" w:rsidR="001C1F40" w:rsidRPr="000843A5" w:rsidRDefault="00BE2B3B" w:rsidP="0086770A">
            <w:pPr>
              <w:spacing w:after="0" w:line="240" w:lineRule="auto"/>
              <w:ind w:left="-40" w:right="-72"/>
              <w:jc w:val="right"/>
              <w:rPr>
                <w:b/>
                <w:bCs/>
                <w:sz w:val="18"/>
                <w:szCs w:val="18"/>
              </w:rPr>
            </w:pPr>
            <w:r w:rsidRPr="000843A5">
              <w:rPr>
                <w:b/>
                <w:bCs/>
                <w:sz w:val="18"/>
                <w:szCs w:val="18"/>
              </w:rPr>
              <w:t>Thousand Baht</w:t>
            </w:r>
          </w:p>
        </w:tc>
        <w:tc>
          <w:tcPr>
            <w:tcW w:w="1368" w:type="dxa"/>
            <w:tcBorders>
              <w:top w:val="nil"/>
              <w:left w:val="nil"/>
              <w:bottom w:val="single" w:sz="4" w:space="0" w:color="auto"/>
              <w:right w:val="nil"/>
            </w:tcBorders>
            <w:hideMark/>
          </w:tcPr>
          <w:p w14:paraId="3A62AF04" w14:textId="3498F165" w:rsidR="001C1F40" w:rsidRPr="000843A5" w:rsidRDefault="00BE2B3B" w:rsidP="0086770A">
            <w:pPr>
              <w:spacing w:after="0" w:line="240" w:lineRule="auto"/>
              <w:ind w:left="-40" w:right="-72"/>
              <w:jc w:val="right"/>
              <w:rPr>
                <w:b/>
                <w:bCs/>
                <w:sz w:val="18"/>
                <w:szCs w:val="18"/>
              </w:rPr>
            </w:pPr>
            <w:r w:rsidRPr="000843A5">
              <w:rPr>
                <w:b/>
                <w:bCs/>
                <w:sz w:val="18"/>
                <w:szCs w:val="18"/>
              </w:rPr>
              <w:t>Thousand Baht</w:t>
            </w:r>
          </w:p>
        </w:tc>
        <w:tc>
          <w:tcPr>
            <w:tcW w:w="1368" w:type="dxa"/>
            <w:tcBorders>
              <w:top w:val="nil"/>
              <w:left w:val="nil"/>
              <w:bottom w:val="single" w:sz="4" w:space="0" w:color="auto"/>
              <w:right w:val="nil"/>
            </w:tcBorders>
            <w:hideMark/>
          </w:tcPr>
          <w:p w14:paraId="76E10311" w14:textId="213D1201" w:rsidR="001C1F40" w:rsidRPr="000843A5" w:rsidRDefault="00BE2B3B" w:rsidP="0086770A">
            <w:pPr>
              <w:spacing w:after="0" w:line="240" w:lineRule="auto"/>
              <w:ind w:left="-40" w:right="-72"/>
              <w:jc w:val="right"/>
              <w:rPr>
                <w:b/>
                <w:bCs/>
                <w:sz w:val="18"/>
                <w:szCs w:val="18"/>
              </w:rPr>
            </w:pPr>
            <w:r w:rsidRPr="000843A5">
              <w:rPr>
                <w:b/>
                <w:bCs/>
                <w:sz w:val="18"/>
                <w:szCs w:val="18"/>
              </w:rPr>
              <w:t>Thousand Baht</w:t>
            </w:r>
          </w:p>
        </w:tc>
        <w:tc>
          <w:tcPr>
            <w:tcW w:w="1368" w:type="dxa"/>
            <w:tcBorders>
              <w:top w:val="nil"/>
              <w:left w:val="nil"/>
              <w:bottom w:val="single" w:sz="4" w:space="0" w:color="auto"/>
              <w:right w:val="nil"/>
            </w:tcBorders>
            <w:hideMark/>
          </w:tcPr>
          <w:p w14:paraId="313FA27B" w14:textId="73F1E4C9" w:rsidR="001C1F40" w:rsidRPr="000843A5" w:rsidRDefault="00BE2B3B" w:rsidP="0086770A">
            <w:pPr>
              <w:spacing w:after="0" w:line="240" w:lineRule="auto"/>
              <w:ind w:left="-40" w:right="-72"/>
              <w:jc w:val="right"/>
              <w:rPr>
                <w:b/>
                <w:bCs/>
                <w:sz w:val="18"/>
                <w:szCs w:val="18"/>
              </w:rPr>
            </w:pPr>
            <w:r w:rsidRPr="000843A5">
              <w:rPr>
                <w:b/>
                <w:bCs/>
                <w:sz w:val="18"/>
                <w:szCs w:val="18"/>
              </w:rPr>
              <w:t>Thousand Baht</w:t>
            </w:r>
          </w:p>
        </w:tc>
      </w:tr>
      <w:tr w:rsidR="00861A95" w:rsidRPr="000843A5" w14:paraId="213AAAF6" w14:textId="77777777" w:rsidTr="0086770A">
        <w:tc>
          <w:tcPr>
            <w:tcW w:w="3989" w:type="dxa"/>
            <w:tcBorders>
              <w:top w:val="nil"/>
              <w:left w:val="nil"/>
              <w:bottom w:val="nil"/>
              <w:right w:val="nil"/>
            </w:tcBorders>
            <w:hideMark/>
          </w:tcPr>
          <w:p w14:paraId="1B7F5A38" w14:textId="064E0183" w:rsidR="001C1F40" w:rsidRPr="000843A5" w:rsidRDefault="001C1F40" w:rsidP="0086770A">
            <w:pPr>
              <w:spacing w:after="0" w:line="240" w:lineRule="auto"/>
              <w:ind w:left="-101"/>
              <w:rPr>
                <w:b/>
                <w:bCs/>
                <w:sz w:val="18"/>
                <w:szCs w:val="18"/>
              </w:rPr>
            </w:pPr>
            <w:r w:rsidRPr="000843A5">
              <w:rPr>
                <w:rFonts w:eastAsia="Arial Unicode MS"/>
                <w:b/>
                <w:bCs/>
                <w:sz w:val="18"/>
                <w:szCs w:val="18"/>
              </w:rPr>
              <w:t xml:space="preserve">Trade receivables </w:t>
            </w:r>
            <w:r w:rsidRPr="000843A5">
              <w:rPr>
                <w:rFonts w:eastAsia="Arial Unicode MS" w:cs="Angsana New"/>
                <w:b/>
                <w:bCs/>
                <w:sz w:val="18"/>
                <w:szCs w:val="18"/>
                <w:cs/>
              </w:rPr>
              <w:t xml:space="preserve">- </w:t>
            </w:r>
            <w:r w:rsidRPr="000843A5">
              <w:rPr>
                <w:rFonts w:eastAsia="Arial Unicode MS"/>
                <w:b/>
                <w:bCs/>
                <w:sz w:val="18"/>
                <w:szCs w:val="18"/>
              </w:rPr>
              <w:t>related parties</w:t>
            </w:r>
          </w:p>
        </w:tc>
        <w:tc>
          <w:tcPr>
            <w:tcW w:w="1368" w:type="dxa"/>
            <w:tcBorders>
              <w:top w:val="single" w:sz="4" w:space="0" w:color="auto"/>
              <w:left w:val="nil"/>
              <w:bottom w:val="nil"/>
              <w:right w:val="nil"/>
            </w:tcBorders>
          </w:tcPr>
          <w:p w14:paraId="7FB4DC19" w14:textId="77777777" w:rsidR="001C1F40" w:rsidRPr="000843A5" w:rsidRDefault="001C1F40" w:rsidP="0086770A">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86CAF67" w14:textId="77777777" w:rsidR="001C1F40" w:rsidRPr="000843A5" w:rsidRDefault="001C1F40" w:rsidP="0086770A">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C91FA3A" w14:textId="77777777" w:rsidR="001C1F40" w:rsidRPr="000843A5" w:rsidRDefault="001C1F40" w:rsidP="0086770A">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67396DEA" w14:textId="77777777" w:rsidR="001C1F40" w:rsidRPr="000843A5" w:rsidRDefault="001C1F40" w:rsidP="0086770A">
            <w:pPr>
              <w:spacing w:after="0" w:line="240" w:lineRule="auto"/>
              <w:ind w:left="-40" w:right="-72"/>
              <w:jc w:val="right"/>
              <w:rPr>
                <w:b/>
                <w:bCs/>
                <w:sz w:val="18"/>
                <w:szCs w:val="18"/>
              </w:rPr>
            </w:pPr>
          </w:p>
        </w:tc>
      </w:tr>
      <w:tr w:rsidR="00861A95" w:rsidRPr="000843A5" w14:paraId="59B70910" w14:textId="77777777" w:rsidTr="0086770A">
        <w:tc>
          <w:tcPr>
            <w:tcW w:w="3989" w:type="dxa"/>
            <w:tcBorders>
              <w:top w:val="nil"/>
              <w:left w:val="nil"/>
              <w:bottom w:val="nil"/>
              <w:right w:val="nil"/>
            </w:tcBorders>
          </w:tcPr>
          <w:p w14:paraId="62BD69FE" w14:textId="77777777" w:rsidR="001C1F40" w:rsidRPr="000843A5" w:rsidRDefault="001C1F40" w:rsidP="0086770A">
            <w:pPr>
              <w:spacing w:after="0" w:line="240" w:lineRule="auto"/>
              <w:ind w:left="-101"/>
              <w:rPr>
                <w:rFonts w:eastAsia="Arial Unicode MS"/>
                <w:b/>
                <w:bCs/>
                <w:sz w:val="18"/>
                <w:szCs w:val="18"/>
              </w:rPr>
            </w:pPr>
          </w:p>
        </w:tc>
        <w:tc>
          <w:tcPr>
            <w:tcW w:w="1368" w:type="dxa"/>
            <w:tcBorders>
              <w:top w:val="nil"/>
              <w:left w:val="nil"/>
              <w:bottom w:val="nil"/>
              <w:right w:val="nil"/>
            </w:tcBorders>
          </w:tcPr>
          <w:p w14:paraId="1798322F" w14:textId="77777777" w:rsidR="001C1F40" w:rsidRPr="000843A5" w:rsidRDefault="001C1F40" w:rsidP="0086770A">
            <w:pPr>
              <w:spacing w:after="0" w:line="240" w:lineRule="auto"/>
              <w:ind w:left="-40" w:right="-72"/>
              <w:jc w:val="right"/>
              <w:rPr>
                <w:b/>
                <w:bCs/>
                <w:sz w:val="18"/>
                <w:szCs w:val="18"/>
              </w:rPr>
            </w:pPr>
          </w:p>
        </w:tc>
        <w:tc>
          <w:tcPr>
            <w:tcW w:w="1368" w:type="dxa"/>
            <w:tcBorders>
              <w:top w:val="nil"/>
              <w:left w:val="nil"/>
              <w:bottom w:val="nil"/>
              <w:right w:val="nil"/>
            </w:tcBorders>
          </w:tcPr>
          <w:p w14:paraId="44C9E0AF" w14:textId="77777777" w:rsidR="001C1F40" w:rsidRPr="000843A5" w:rsidRDefault="001C1F40" w:rsidP="0086770A">
            <w:pPr>
              <w:spacing w:after="0" w:line="240" w:lineRule="auto"/>
              <w:ind w:left="-40" w:right="-72"/>
              <w:jc w:val="right"/>
              <w:rPr>
                <w:b/>
                <w:bCs/>
                <w:sz w:val="18"/>
                <w:szCs w:val="18"/>
              </w:rPr>
            </w:pPr>
          </w:p>
        </w:tc>
        <w:tc>
          <w:tcPr>
            <w:tcW w:w="1368" w:type="dxa"/>
            <w:tcBorders>
              <w:top w:val="nil"/>
              <w:left w:val="nil"/>
              <w:bottom w:val="nil"/>
              <w:right w:val="nil"/>
            </w:tcBorders>
          </w:tcPr>
          <w:p w14:paraId="0FBD687A" w14:textId="77777777" w:rsidR="001C1F40" w:rsidRPr="000843A5" w:rsidRDefault="001C1F40" w:rsidP="0086770A">
            <w:pPr>
              <w:spacing w:after="0" w:line="240" w:lineRule="auto"/>
              <w:ind w:left="-40" w:right="-72"/>
              <w:jc w:val="right"/>
              <w:rPr>
                <w:b/>
                <w:bCs/>
                <w:sz w:val="18"/>
                <w:szCs w:val="18"/>
              </w:rPr>
            </w:pPr>
          </w:p>
        </w:tc>
        <w:tc>
          <w:tcPr>
            <w:tcW w:w="1368" w:type="dxa"/>
            <w:tcBorders>
              <w:top w:val="nil"/>
              <w:left w:val="nil"/>
              <w:bottom w:val="nil"/>
              <w:right w:val="nil"/>
            </w:tcBorders>
          </w:tcPr>
          <w:p w14:paraId="705DCE0F" w14:textId="77777777" w:rsidR="001C1F40" w:rsidRPr="000843A5" w:rsidRDefault="001C1F40" w:rsidP="0086770A">
            <w:pPr>
              <w:spacing w:after="0" w:line="240" w:lineRule="auto"/>
              <w:ind w:left="-40" w:right="-72"/>
              <w:jc w:val="right"/>
              <w:rPr>
                <w:b/>
                <w:bCs/>
                <w:sz w:val="18"/>
                <w:szCs w:val="18"/>
              </w:rPr>
            </w:pPr>
          </w:p>
        </w:tc>
      </w:tr>
      <w:tr w:rsidR="003B442C" w:rsidRPr="000843A5" w14:paraId="357CE7DB" w14:textId="77777777" w:rsidTr="0086770A">
        <w:tc>
          <w:tcPr>
            <w:tcW w:w="3989" w:type="dxa"/>
            <w:tcBorders>
              <w:top w:val="nil"/>
              <w:left w:val="nil"/>
              <w:bottom w:val="nil"/>
              <w:right w:val="nil"/>
            </w:tcBorders>
          </w:tcPr>
          <w:p w14:paraId="4B716B77" w14:textId="7E40DABE" w:rsidR="003B442C" w:rsidRPr="000843A5" w:rsidRDefault="003B442C" w:rsidP="003B442C">
            <w:pPr>
              <w:spacing w:after="0" w:line="240" w:lineRule="auto"/>
              <w:ind w:left="-101"/>
              <w:jc w:val="both"/>
              <w:rPr>
                <w:sz w:val="18"/>
                <w:szCs w:val="18"/>
              </w:rPr>
            </w:pPr>
            <w:r w:rsidRPr="000843A5">
              <w:rPr>
                <w:sz w:val="18"/>
                <w:szCs w:val="18"/>
              </w:rPr>
              <w:t>Not yet due</w:t>
            </w:r>
          </w:p>
        </w:tc>
        <w:tc>
          <w:tcPr>
            <w:tcW w:w="1368" w:type="dxa"/>
            <w:tcBorders>
              <w:top w:val="nil"/>
              <w:left w:val="nil"/>
              <w:bottom w:val="nil"/>
              <w:right w:val="nil"/>
            </w:tcBorders>
          </w:tcPr>
          <w:p w14:paraId="5934A140" w14:textId="46BC4839" w:rsidR="003B442C" w:rsidRPr="000843A5" w:rsidRDefault="00F476E2" w:rsidP="003B442C">
            <w:pPr>
              <w:spacing w:after="0" w:line="240" w:lineRule="auto"/>
              <w:ind w:left="-40" w:right="-72"/>
              <w:jc w:val="right"/>
              <w:rPr>
                <w:sz w:val="18"/>
                <w:szCs w:val="18"/>
              </w:rPr>
            </w:pPr>
            <w:r w:rsidRPr="00F476E2">
              <w:rPr>
                <w:sz w:val="18"/>
                <w:szCs w:val="18"/>
              </w:rPr>
              <w:t>12</w:t>
            </w:r>
            <w:r w:rsidR="00307752" w:rsidRPr="000843A5">
              <w:rPr>
                <w:sz w:val="18"/>
                <w:szCs w:val="18"/>
              </w:rPr>
              <w:t>,</w:t>
            </w:r>
            <w:r w:rsidRPr="00F476E2">
              <w:rPr>
                <w:sz w:val="18"/>
                <w:szCs w:val="18"/>
              </w:rPr>
              <w:t>122</w:t>
            </w:r>
          </w:p>
        </w:tc>
        <w:tc>
          <w:tcPr>
            <w:tcW w:w="1368" w:type="dxa"/>
            <w:tcBorders>
              <w:top w:val="nil"/>
              <w:left w:val="nil"/>
              <w:bottom w:val="nil"/>
              <w:right w:val="nil"/>
            </w:tcBorders>
          </w:tcPr>
          <w:p w14:paraId="531AF91A" w14:textId="5D93B5D3" w:rsidR="003B442C" w:rsidRPr="000843A5" w:rsidRDefault="00F476E2" w:rsidP="003B442C">
            <w:pPr>
              <w:spacing w:after="0" w:line="240" w:lineRule="auto"/>
              <w:ind w:left="-40" w:right="-72"/>
              <w:jc w:val="right"/>
              <w:rPr>
                <w:rFonts w:eastAsia="Arial Unicode MS"/>
                <w:sz w:val="18"/>
                <w:szCs w:val="18"/>
              </w:rPr>
            </w:pPr>
            <w:r w:rsidRPr="00F476E2">
              <w:rPr>
                <w:rFonts w:eastAsia="Arial"/>
                <w:sz w:val="18"/>
                <w:szCs w:val="18"/>
                <w:lang w:eastAsia="en-GB" w:bidi="ar-SA"/>
              </w:rPr>
              <w:t>8</w:t>
            </w:r>
            <w:r w:rsidR="003B442C" w:rsidRPr="000843A5">
              <w:rPr>
                <w:rFonts w:eastAsia="Arial"/>
                <w:sz w:val="18"/>
                <w:szCs w:val="18"/>
                <w:lang w:val="en-US" w:eastAsia="en-GB" w:bidi="ar-SA"/>
              </w:rPr>
              <w:t>,</w:t>
            </w:r>
            <w:r w:rsidRPr="00F476E2">
              <w:rPr>
                <w:rFonts w:eastAsia="Arial"/>
                <w:sz w:val="18"/>
                <w:szCs w:val="18"/>
                <w:lang w:eastAsia="en-GB" w:bidi="ar-SA"/>
              </w:rPr>
              <w:t>682</w:t>
            </w:r>
          </w:p>
        </w:tc>
        <w:tc>
          <w:tcPr>
            <w:tcW w:w="1368" w:type="dxa"/>
            <w:tcBorders>
              <w:top w:val="nil"/>
              <w:left w:val="nil"/>
              <w:bottom w:val="nil"/>
              <w:right w:val="nil"/>
            </w:tcBorders>
          </w:tcPr>
          <w:p w14:paraId="4CD34704" w14:textId="6922ADF9" w:rsidR="003B442C" w:rsidRPr="000843A5" w:rsidRDefault="00F476E2" w:rsidP="003B442C">
            <w:pPr>
              <w:spacing w:after="0" w:line="240" w:lineRule="auto"/>
              <w:ind w:left="-40" w:right="-72"/>
              <w:jc w:val="right"/>
              <w:rPr>
                <w:sz w:val="18"/>
                <w:szCs w:val="18"/>
              </w:rPr>
            </w:pPr>
            <w:r w:rsidRPr="00F476E2">
              <w:rPr>
                <w:sz w:val="18"/>
                <w:szCs w:val="18"/>
              </w:rPr>
              <w:t>19</w:t>
            </w:r>
            <w:r w:rsidR="00307752" w:rsidRPr="000843A5">
              <w:rPr>
                <w:sz w:val="18"/>
                <w:szCs w:val="18"/>
              </w:rPr>
              <w:t>,</w:t>
            </w:r>
            <w:r w:rsidRPr="00F476E2">
              <w:rPr>
                <w:sz w:val="18"/>
                <w:szCs w:val="18"/>
              </w:rPr>
              <w:t>638</w:t>
            </w:r>
          </w:p>
        </w:tc>
        <w:tc>
          <w:tcPr>
            <w:tcW w:w="1368" w:type="dxa"/>
            <w:tcBorders>
              <w:top w:val="nil"/>
              <w:left w:val="nil"/>
              <w:bottom w:val="nil"/>
              <w:right w:val="nil"/>
            </w:tcBorders>
          </w:tcPr>
          <w:p w14:paraId="605845DC" w14:textId="50266AC0" w:rsidR="003B442C" w:rsidRPr="000843A5" w:rsidRDefault="00F476E2" w:rsidP="003B442C">
            <w:pPr>
              <w:spacing w:after="0" w:line="240" w:lineRule="auto"/>
              <w:ind w:left="-40" w:right="-72"/>
              <w:jc w:val="right"/>
              <w:rPr>
                <w:sz w:val="18"/>
                <w:szCs w:val="18"/>
              </w:rPr>
            </w:pPr>
            <w:r w:rsidRPr="00F476E2">
              <w:rPr>
                <w:rFonts w:eastAsia="Arial"/>
                <w:sz w:val="18"/>
                <w:szCs w:val="18"/>
                <w:lang w:eastAsia="en-GB" w:bidi="ar-SA"/>
              </w:rPr>
              <w:t>24</w:t>
            </w:r>
            <w:r w:rsidR="003B442C" w:rsidRPr="000843A5">
              <w:rPr>
                <w:rFonts w:eastAsia="Arial"/>
                <w:sz w:val="18"/>
                <w:szCs w:val="18"/>
                <w:lang w:eastAsia="en-GB" w:bidi="ar-SA"/>
              </w:rPr>
              <w:t>,</w:t>
            </w:r>
            <w:r w:rsidRPr="00F476E2">
              <w:rPr>
                <w:rFonts w:eastAsia="Arial"/>
                <w:sz w:val="18"/>
                <w:szCs w:val="18"/>
                <w:lang w:eastAsia="en-GB" w:bidi="ar-SA"/>
              </w:rPr>
              <w:t>707</w:t>
            </w:r>
          </w:p>
        </w:tc>
      </w:tr>
      <w:tr w:rsidR="003B442C" w:rsidRPr="000843A5" w14:paraId="751D6866" w14:textId="77777777" w:rsidTr="0086770A">
        <w:tc>
          <w:tcPr>
            <w:tcW w:w="3989" w:type="dxa"/>
            <w:tcBorders>
              <w:top w:val="nil"/>
              <w:left w:val="nil"/>
              <w:bottom w:val="nil"/>
              <w:right w:val="nil"/>
            </w:tcBorders>
          </w:tcPr>
          <w:p w14:paraId="5DE38F24" w14:textId="695ABFD7" w:rsidR="003B442C" w:rsidRPr="000843A5" w:rsidRDefault="003B442C" w:rsidP="003B442C">
            <w:pPr>
              <w:spacing w:after="0" w:line="240" w:lineRule="auto"/>
              <w:ind w:left="-101"/>
              <w:jc w:val="both"/>
              <w:rPr>
                <w:sz w:val="18"/>
                <w:szCs w:val="18"/>
              </w:rPr>
            </w:pPr>
            <w:r w:rsidRPr="000843A5">
              <w:rPr>
                <w:sz w:val="18"/>
                <w:szCs w:val="18"/>
              </w:rPr>
              <w:t xml:space="preserve">Within </w:t>
            </w:r>
            <w:r w:rsidR="00F476E2" w:rsidRPr="00F476E2">
              <w:rPr>
                <w:sz w:val="18"/>
                <w:szCs w:val="18"/>
              </w:rPr>
              <w:t>3</w:t>
            </w:r>
            <w:r w:rsidRPr="000843A5">
              <w:rPr>
                <w:sz w:val="18"/>
                <w:szCs w:val="18"/>
              </w:rPr>
              <w:t xml:space="preserve"> months</w:t>
            </w:r>
          </w:p>
        </w:tc>
        <w:tc>
          <w:tcPr>
            <w:tcW w:w="1368" w:type="dxa"/>
            <w:tcBorders>
              <w:top w:val="nil"/>
              <w:left w:val="nil"/>
              <w:bottom w:val="nil"/>
              <w:right w:val="nil"/>
            </w:tcBorders>
          </w:tcPr>
          <w:p w14:paraId="7DF73A3B" w14:textId="2C00F86C" w:rsidR="003B442C" w:rsidRPr="000843A5" w:rsidRDefault="00F476E2" w:rsidP="003B442C">
            <w:pPr>
              <w:spacing w:after="0" w:line="240" w:lineRule="auto"/>
              <w:ind w:left="-40" w:right="-72"/>
              <w:jc w:val="right"/>
              <w:rPr>
                <w:sz w:val="18"/>
                <w:szCs w:val="18"/>
              </w:rPr>
            </w:pPr>
            <w:r w:rsidRPr="00F476E2">
              <w:rPr>
                <w:sz w:val="18"/>
                <w:szCs w:val="18"/>
              </w:rPr>
              <w:t>790</w:t>
            </w:r>
          </w:p>
        </w:tc>
        <w:tc>
          <w:tcPr>
            <w:tcW w:w="1368" w:type="dxa"/>
            <w:tcBorders>
              <w:top w:val="nil"/>
              <w:left w:val="nil"/>
              <w:bottom w:val="nil"/>
              <w:right w:val="nil"/>
            </w:tcBorders>
          </w:tcPr>
          <w:p w14:paraId="1081E7B1" w14:textId="56B147EF" w:rsidR="003B442C" w:rsidRPr="000843A5" w:rsidRDefault="00F476E2" w:rsidP="003B442C">
            <w:pPr>
              <w:spacing w:after="0" w:line="240" w:lineRule="auto"/>
              <w:ind w:left="-40" w:right="-72"/>
              <w:jc w:val="right"/>
              <w:rPr>
                <w:sz w:val="18"/>
                <w:szCs w:val="18"/>
              </w:rPr>
            </w:pPr>
            <w:r w:rsidRPr="00F476E2">
              <w:rPr>
                <w:rFonts w:eastAsia="Arial"/>
                <w:sz w:val="18"/>
                <w:szCs w:val="18"/>
                <w:lang w:eastAsia="en-GB"/>
              </w:rPr>
              <w:t>1</w:t>
            </w:r>
            <w:r w:rsidR="003B442C" w:rsidRPr="000843A5">
              <w:rPr>
                <w:rFonts w:eastAsia="Arial"/>
                <w:sz w:val="18"/>
                <w:szCs w:val="18"/>
                <w:lang w:val="en-US" w:eastAsia="en-GB"/>
              </w:rPr>
              <w:t>,</w:t>
            </w:r>
            <w:r w:rsidRPr="00F476E2">
              <w:rPr>
                <w:rFonts w:eastAsia="Arial"/>
                <w:sz w:val="18"/>
                <w:szCs w:val="18"/>
                <w:lang w:eastAsia="en-GB"/>
              </w:rPr>
              <w:t>878</w:t>
            </w:r>
          </w:p>
        </w:tc>
        <w:tc>
          <w:tcPr>
            <w:tcW w:w="1368" w:type="dxa"/>
            <w:tcBorders>
              <w:top w:val="nil"/>
              <w:left w:val="nil"/>
              <w:bottom w:val="nil"/>
              <w:right w:val="nil"/>
            </w:tcBorders>
          </w:tcPr>
          <w:p w14:paraId="62A22753" w14:textId="3565F00C" w:rsidR="003B442C" w:rsidRPr="000843A5" w:rsidRDefault="00F476E2" w:rsidP="003B442C">
            <w:pPr>
              <w:spacing w:after="0" w:line="240" w:lineRule="auto"/>
              <w:ind w:left="-40" w:right="-72"/>
              <w:jc w:val="right"/>
              <w:rPr>
                <w:sz w:val="18"/>
                <w:szCs w:val="18"/>
              </w:rPr>
            </w:pPr>
            <w:r w:rsidRPr="00F476E2">
              <w:rPr>
                <w:sz w:val="18"/>
                <w:szCs w:val="18"/>
              </w:rPr>
              <w:t>215</w:t>
            </w:r>
          </w:p>
        </w:tc>
        <w:tc>
          <w:tcPr>
            <w:tcW w:w="1368" w:type="dxa"/>
            <w:tcBorders>
              <w:top w:val="nil"/>
              <w:left w:val="nil"/>
              <w:bottom w:val="nil"/>
              <w:right w:val="nil"/>
            </w:tcBorders>
          </w:tcPr>
          <w:p w14:paraId="01CB7392" w14:textId="0F4E2D45" w:rsidR="003B442C" w:rsidRPr="000843A5" w:rsidRDefault="00F476E2" w:rsidP="003B442C">
            <w:pPr>
              <w:spacing w:after="0" w:line="240" w:lineRule="auto"/>
              <w:ind w:left="-40" w:right="-72"/>
              <w:jc w:val="right"/>
              <w:rPr>
                <w:sz w:val="18"/>
                <w:szCs w:val="18"/>
              </w:rPr>
            </w:pPr>
            <w:r w:rsidRPr="00F476E2">
              <w:rPr>
                <w:rFonts w:eastAsia="Arial"/>
                <w:sz w:val="18"/>
                <w:szCs w:val="18"/>
                <w:lang w:eastAsia="en-GB" w:bidi="ar-SA"/>
              </w:rPr>
              <w:t>749</w:t>
            </w:r>
          </w:p>
        </w:tc>
      </w:tr>
      <w:tr w:rsidR="003B442C" w:rsidRPr="000843A5" w14:paraId="5D14705A" w14:textId="77777777" w:rsidTr="0086770A">
        <w:tc>
          <w:tcPr>
            <w:tcW w:w="3989" w:type="dxa"/>
            <w:tcBorders>
              <w:top w:val="nil"/>
              <w:left w:val="nil"/>
              <w:bottom w:val="nil"/>
              <w:right w:val="nil"/>
            </w:tcBorders>
          </w:tcPr>
          <w:p w14:paraId="043B1263" w14:textId="687C73E7" w:rsidR="003B442C" w:rsidRPr="000843A5" w:rsidRDefault="00F476E2" w:rsidP="003B442C">
            <w:pPr>
              <w:spacing w:after="0" w:line="240" w:lineRule="auto"/>
              <w:ind w:left="-101"/>
              <w:jc w:val="both"/>
              <w:rPr>
                <w:sz w:val="18"/>
                <w:szCs w:val="18"/>
              </w:rPr>
            </w:pPr>
            <w:r w:rsidRPr="00F476E2">
              <w:rPr>
                <w:sz w:val="18"/>
                <w:szCs w:val="18"/>
              </w:rPr>
              <w:t>3</w:t>
            </w:r>
            <w:r w:rsidR="003B442C" w:rsidRPr="000843A5">
              <w:rPr>
                <w:rFonts w:cs="Angsana New"/>
                <w:sz w:val="18"/>
                <w:szCs w:val="18"/>
                <w:cs/>
              </w:rPr>
              <w:t xml:space="preserve"> - </w:t>
            </w:r>
            <w:r w:rsidRPr="00F476E2">
              <w:rPr>
                <w:sz w:val="18"/>
                <w:szCs w:val="18"/>
              </w:rPr>
              <w:t>6</w:t>
            </w:r>
            <w:r w:rsidR="003B442C" w:rsidRPr="000843A5">
              <w:rPr>
                <w:sz w:val="18"/>
                <w:szCs w:val="18"/>
              </w:rPr>
              <w:t xml:space="preserve"> months</w:t>
            </w:r>
          </w:p>
        </w:tc>
        <w:tc>
          <w:tcPr>
            <w:tcW w:w="1368" w:type="dxa"/>
            <w:tcBorders>
              <w:top w:val="nil"/>
              <w:left w:val="nil"/>
              <w:bottom w:val="nil"/>
              <w:right w:val="nil"/>
            </w:tcBorders>
          </w:tcPr>
          <w:p w14:paraId="693D17C9" w14:textId="2069AF68" w:rsidR="003B442C" w:rsidRPr="000843A5" w:rsidRDefault="00F476E2" w:rsidP="003B442C">
            <w:pPr>
              <w:spacing w:after="0" w:line="240" w:lineRule="auto"/>
              <w:ind w:left="-40" w:right="-72"/>
              <w:jc w:val="right"/>
              <w:rPr>
                <w:sz w:val="18"/>
                <w:szCs w:val="18"/>
              </w:rPr>
            </w:pPr>
            <w:r w:rsidRPr="00F476E2">
              <w:rPr>
                <w:sz w:val="18"/>
                <w:szCs w:val="18"/>
              </w:rPr>
              <w:t>830</w:t>
            </w:r>
          </w:p>
        </w:tc>
        <w:tc>
          <w:tcPr>
            <w:tcW w:w="1368" w:type="dxa"/>
            <w:tcBorders>
              <w:top w:val="nil"/>
              <w:left w:val="nil"/>
              <w:bottom w:val="nil"/>
              <w:right w:val="nil"/>
            </w:tcBorders>
          </w:tcPr>
          <w:p w14:paraId="67C66038" w14:textId="531AB88A" w:rsidR="003B442C" w:rsidRPr="000843A5" w:rsidRDefault="00F476E2" w:rsidP="003B442C">
            <w:pPr>
              <w:spacing w:after="0" w:line="240" w:lineRule="auto"/>
              <w:ind w:left="-40" w:right="-72"/>
              <w:jc w:val="right"/>
              <w:rPr>
                <w:sz w:val="18"/>
                <w:szCs w:val="18"/>
              </w:rPr>
            </w:pPr>
            <w:r w:rsidRPr="00F476E2">
              <w:rPr>
                <w:rFonts w:eastAsia="Arial"/>
                <w:sz w:val="18"/>
                <w:szCs w:val="18"/>
                <w:lang w:eastAsia="en-GB" w:bidi="ar-SA"/>
              </w:rPr>
              <w:t>588</w:t>
            </w:r>
          </w:p>
        </w:tc>
        <w:tc>
          <w:tcPr>
            <w:tcW w:w="1368" w:type="dxa"/>
            <w:tcBorders>
              <w:top w:val="nil"/>
              <w:left w:val="nil"/>
              <w:bottom w:val="nil"/>
              <w:right w:val="nil"/>
            </w:tcBorders>
          </w:tcPr>
          <w:p w14:paraId="40663B41" w14:textId="5EE121B5" w:rsidR="003B442C" w:rsidRPr="000843A5" w:rsidRDefault="00307752" w:rsidP="003B442C">
            <w:pPr>
              <w:spacing w:after="0" w:line="240" w:lineRule="auto"/>
              <w:ind w:left="-40" w:right="-72"/>
              <w:jc w:val="right"/>
              <w:rPr>
                <w:sz w:val="18"/>
                <w:szCs w:val="18"/>
              </w:rPr>
            </w:pPr>
            <w:r w:rsidRPr="000843A5">
              <w:rPr>
                <w:rFonts w:cs="Angsana New"/>
                <w:sz w:val="18"/>
                <w:szCs w:val="18"/>
                <w:cs/>
              </w:rPr>
              <w:t>-</w:t>
            </w:r>
          </w:p>
        </w:tc>
        <w:tc>
          <w:tcPr>
            <w:tcW w:w="1368" w:type="dxa"/>
            <w:tcBorders>
              <w:top w:val="nil"/>
              <w:left w:val="nil"/>
              <w:bottom w:val="nil"/>
              <w:right w:val="nil"/>
            </w:tcBorders>
          </w:tcPr>
          <w:p w14:paraId="2CFC1092" w14:textId="529A1E04" w:rsidR="003B442C" w:rsidRPr="000843A5" w:rsidRDefault="003B442C" w:rsidP="003B442C">
            <w:pPr>
              <w:spacing w:after="0" w:line="240" w:lineRule="auto"/>
              <w:ind w:left="-40" w:right="-72"/>
              <w:jc w:val="right"/>
              <w:rPr>
                <w:sz w:val="18"/>
                <w:szCs w:val="18"/>
              </w:rPr>
            </w:pPr>
            <w:r w:rsidRPr="000843A5">
              <w:rPr>
                <w:rFonts w:eastAsia="Arial Unicode MS" w:cs="Angsana New"/>
                <w:sz w:val="18"/>
                <w:szCs w:val="18"/>
                <w:cs/>
              </w:rPr>
              <w:t>-</w:t>
            </w:r>
          </w:p>
        </w:tc>
      </w:tr>
      <w:tr w:rsidR="003B442C" w:rsidRPr="000843A5" w14:paraId="372B01BE" w14:textId="77777777" w:rsidTr="0086770A">
        <w:tc>
          <w:tcPr>
            <w:tcW w:w="3989" w:type="dxa"/>
            <w:tcBorders>
              <w:top w:val="nil"/>
              <w:left w:val="nil"/>
              <w:bottom w:val="nil"/>
              <w:right w:val="nil"/>
            </w:tcBorders>
          </w:tcPr>
          <w:p w14:paraId="74271930" w14:textId="403378B1" w:rsidR="003B442C" w:rsidRPr="000843A5" w:rsidRDefault="00F476E2" w:rsidP="003B442C">
            <w:pPr>
              <w:spacing w:after="0" w:line="240" w:lineRule="auto"/>
              <w:ind w:left="-101"/>
              <w:jc w:val="both"/>
              <w:rPr>
                <w:sz w:val="18"/>
                <w:szCs w:val="18"/>
              </w:rPr>
            </w:pPr>
            <w:r w:rsidRPr="00F476E2">
              <w:rPr>
                <w:sz w:val="18"/>
                <w:szCs w:val="18"/>
              </w:rPr>
              <w:t>6</w:t>
            </w:r>
            <w:r w:rsidR="003B442C" w:rsidRPr="000843A5">
              <w:rPr>
                <w:rFonts w:cs="Angsana New"/>
                <w:sz w:val="18"/>
                <w:szCs w:val="18"/>
                <w:cs/>
              </w:rPr>
              <w:t xml:space="preserve"> - </w:t>
            </w:r>
            <w:r w:rsidRPr="00F476E2">
              <w:rPr>
                <w:sz w:val="18"/>
                <w:szCs w:val="18"/>
              </w:rPr>
              <w:t>12</w:t>
            </w:r>
            <w:r w:rsidR="003B442C" w:rsidRPr="000843A5">
              <w:rPr>
                <w:sz w:val="18"/>
                <w:szCs w:val="18"/>
              </w:rPr>
              <w:t xml:space="preserve"> months</w:t>
            </w:r>
          </w:p>
        </w:tc>
        <w:tc>
          <w:tcPr>
            <w:tcW w:w="1368" w:type="dxa"/>
            <w:tcBorders>
              <w:top w:val="nil"/>
              <w:left w:val="nil"/>
              <w:bottom w:val="nil"/>
              <w:right w:val="nil"/>
            </w:tcBorders>
          </w:tcPr>
          <w:p w14:paraId="1AFE473E" w14:textId="3295C11F" w:rsidR="003B442C" w:rsidRPr="000843A5" w:rsidRDefault="00F476E2" w:rsidP="001D10D3">
            <w:pPr>
              <w:tabs>
                <w:tab w:val="left" w:pos="1115"/>
              </w:tabs>
              <w:spacing w:after="0" w:line="240" w:lineRule="auto"/>
              <w:ind w:left="-40" w:right="-72"/>
              <w:jc w:val="right"/>
              <w:rPr>
                <w:sz w:val="18"/>
                <w:szCs w:val="18"/>
              </w:rPr>
            </w:pPr>
            <w:r w:rsidRPr="00F476E2">
              <w:rPr>
                <w:sz w:val="18"/>
                <w:szCs w:val="18"/>
              </w:rPr>
              <w:t>1</w:t>
            </w:r>
            <w:r w:rsidR="00307752" w:rsidRPr="000843A5">
              <w:rPr>
                <w:sz w:val="18"/>
                <w:szCs w:val="18"/>
              </w:rPr>
              <w:t>,</w:t>
            </w:r>
            <w:r w:rsidRPr="00F476E2">
              <w:rPr>
                <w:sz w:val="18"/>
                <w:szCs w:val="18"/>
              </w:rPr>
              <w:t>850</w:t>
            </w:r>
          </w:p>
        </w:tc>
        <w:tc>
          <w:tcPr>
            <w:tcW w:w="1368" w:type="dxa"/>
            <w:tcBorders>
              <w:top w:val="nil"/>
              <w:left w:val="nil"/>
              <w:bottom w:val="nil"/>
              <w:right w:val="nil"/>
            </w:tcBorders>
          </w:tcPr>
          <w:p w14:paraId="27FFD24B" w14:textId="3DAD50C3" w:rsidR="003B442C" w:rsidRPr="000843A5" w:rsidRDefault="00F476E2" w:rsidP="003B442C">
            <w:pPr>
              <w:spacing w:after="0" w:line="240" w:lineRule="auto"/>
              <w:ind w:right="-72"/>
              <w:jc w:val="right"/>
              <w:rPr>
                <w:sz w:val="18"/>
                <w:szCs w:val="18"/>
              </w:rPr>
            </w:pPr>
            <w:r w:rsidRPr="00F476E2">
              <w:rPr>
                <w:rFonts w:eastAsia="Arial"/>
                <w:sz w:val="18"/>
                <w:szCs w:val="18"/>
                <w:lang w:eastAsia="en-GB" w:bidi="ar-SA"/>
              </w:rPr>
              <w:t>1</w:t>
            </w:r>
            <w:r w:rsidR="003B442C" w:rsidRPr="000843A5">
              <w:rPr>
                <w:rFonts w:eastAsia="Arial"/>
                <w:sz w:val="18"/>
                <w:szCs w:val="18"/>
                <w:lang w:val="en-US" w:eastAsia="en-GB" w:bidi="ar-SA"/>
              </w:rPr>
              <w:t>,</w:t>
            </w:r>
            <w:r w:rsidRPr="00F476E2">
              <w:rPr>
                <w:rFonts w:eastAsia="Arial"/>
                <w:sz w:val="18"/>
                <w:szCs w:val="18"/>
                <w:lang w:eastAsia="en-GB" w:bidi="ar-SA"/>
              </w:rPr>
              <w:t>644</w:t>
            </w:r>
          </w:p>
        </w:tc>
        <w:tc>
          <w:tcPr>
            <w:tcW w:w="1368" w:type="dxa"/>
            <w:tcBorders>
              <w:top w:val="nil"/>
              <w:left w:val="nil"/>
              <w:bottom w:val="nil"/>
              <w:right w:val="nil"/>
            </w:tcBorders>
          </w:tcPr>
          <w:p w14:paraId="1C3346A3" w14:textId="7DD70ECB" w:rsidR="003B442C" w:rsidRPr="000843A5" w:rsidRDefault="00307752" w:rsidP="003B442C">
            <w:pPr>
              <w:spacing w:after="0" w:line="240" w:lineRule="auto"/>
              <w:ind w:left="-40" w:right="-72"/>
              <w:jc w:val="right"/>
              <w:rPr>
                <w:sz w:val="18"/>
                <w:szCs w:val="18"/>
              </w:rPr>
            </w:pPr>
            <w:r w:rsidRPr="000843A5">
              <w:rPr>
                <w:rFonts w:cs="Angsana New"/>
                <w:sz w:val="18"/>
                <w:szCs w:val="18"/>
                <w:cs/>
              </w:rPr>
              <w:t>-</w:t>
            </w:r>
          </w:p>
        </w:tc>
        <w:tc>
          <w:tcPr>
            <w:tcW w:w="1368" w:type="dxa"/>
            <w:tcBorders>
              <w:top w:val="nil"/>
              <w:left w:val="nil"/>
              <w:bottom w:val="nil"/>
              <w:right w:val="nil"/>
            </w:tcBorders>
          </w:tcPr>
          <w:p w14:paraId="7629A850" w14:textId="7D7E52D8" w:rsidR="003B442C" w:rsidRPr="000843A5" w:rsidRDefault="003B442C" w:rsidP="003B442C">
            <w:pPr>
              <w:spacing w:after="0" w:line="240" w:lineRule="auto"/>
              <w:ind w:left="-40" w:right="-72"/>
              <w:jc w:val="right"/>
              <w:rPr>
                <w:sz w:val="18"/>
                <w:szCs w:val="18"/>
              </w:rPr>
            </w:pPr>
            <w:r w:rsidRPr="000843A5">
              <w:rPr>
                <w:rFonts w:eastAsia="Arial Unicode MS" w:cs="Angsana New"/>
                <w:sz w:val="18"/>
                <w:szCs w:val="18"/>
                <w:cs/>
              </w:rPr>
              <w:t>-</w:t>
            </w:r>
          </w:p>
        </w:tc>
      </w:tr>
      <w:tr w:rsidR="003B442C" w:rsidRPr="000843A5" w14:paraId="451BCE77" w14:textId="77777777" w:rsidTr="0086770A">
        <w:tc>
          <w:tcPr>
            <w:tcW w:w="3989" w:type="dxa"/>
            <w:tcBorders>
              <w:top w:val="nil"/>
              <w:left w:val="nil"/>
              <w:bottom w:val="nil"/>
              <w:right w:val="nil"/>
            </w:tcBorders>
          </w:tcPr>
          <w:p w14:paraId="07EEB975" w14:textId="041C274D" w:rsidR="003B442C" w:rsidRPr="000843A5" w:rsidRDefault="003B442C" w:rsidP="003B442C">
            <w:pPr>
              <w:spacing w:after="0" w:line="240" w:lineRule="auto"/>
              <w:ind w:left="-101"/>
              <w:jc w:val="both"/>
              <w:rPr>
                <w:sz w:val="18"/>
                <w:szCs w:val="18"/>
              </w:rPr>
            </w:pPr>
            <w:r w:rsidRPr="000843A5">
              <w:rPr>
                <w:sz w:val="18"/>
                <w:szCs w:val="18"/>
              </w:rPr>
              <w:t xml:space="preserve">Over </w:t>
            </w:r>
            <w:r w:rsidR="00F476E2" w:rsidRPr="00F476E2">
              <w:rPr>
                <w:sz w:val="18"/>
                <w:szCs w:val="18"/>
              </w:rPr>
              <w:t>12</w:t>
            </w:r>
            <w:r w:rsidRPr="000843A5">
              <w:rPr>
                <w:sz w:val="18"/>
                <w:szCs w:val="18"/>
              </w:rPr>
              <w:t xml:space="preserve"> months</w:t>
            </w:r>
          </w:p>
        </w:tc>
        <w:tc>
          <w:tcPr>
            <w:tcW w:w="1368" w:type="dxa"/>
            <w:tcBorders>
              <w:top w:val="nil"/>
              <w:left w:val="nil"/>
              <w:bottom w:val="single" w:sz="4" w:space="0" w:color="auto"/>
              <w:right w:val="nil"/>
            </w:tcBorders>
          </w:tcPr>
          <w:p w14:paraId="6C4D7267" w14:textId="2CEF3F27" w:rsidR="003B442C" w:rsidRPr="000843A5" w:rsidRDefault="00F476E2" w:rsidP="003B442C">
            <w:pPr>
              <w:spacing w:after="0" w:line="240" w:lineRule="auto"/>
              <w:ind w:left="-40" w:right="-72"/>
              <w:jc w:val="right"/>
              <w:rPr>
                <w:sz w:val="18"/>
                <w:szCs w:val="18"/>
              </w:rPr>
            </w:pPr>
            <w:r w:rsidRPr="00F476E2">
              <w:rPr>
                <w:sz w:val="18"/>
                <w:szCs w:val="18"/>
              </w:rPr>
              <w:t>4</w:t>
            </w:r>
            <w:r w:rsidR="00307752" w:rsidRPr="000843A5">
              <w:rPr>
                <w:sz w:val="18"/>
                <w:szCs w:val="18"/>
              </w:rPr>
              <w:t>,</w:t>
            </w:r>
            <w:r w:rsidRPr="00F476E2">
              <w:rPr>
                <w:sz w:val="18"/>
                <w:szCs w:val="18"/>
              </w:rPr>
              <w:t>112</w:t>
            </w:r>
          </w:p>
        </w:tc>
        <w:tc>
          <w:tcPr>
            <w:tcW w:w="1368" w:type="dxa"/>
            <w:tcBorders>
              <w:top w:val="nil"/>
              <w:left w:val="nil"/>
              <w:bottom w:val="single" w:sz="4" w:space="0" w:color="auto"/>
              <w:right w:val="nil"/>
            </w:tcBorders>
          </w:tcPr>
          <w:p w14:paraId="722ABC65" w14:textId="4D6059C0" w:rsidR="003B442C" w:rsidRPr="000843A5" w:rsidRDefault="00F476E2" w:rsidP="003B442C">
            <w:pPr>
              <w:spacing w:after="0" w:line="240" w:lineRule="auto"/>
              <w:ind w:left="-40" w:right="-72"/>
              <w:jc w:val="right"/>
              <w:rPr>
                <w:sz w:val="18"/>
                <w:szCs w:val="18"/>
              </w:rPr>
            </w:pPr>
            <w:r w:rsidRPr="00F476E2">
              <w:rPr>
                <w:rFonts w:eastAsia="Arial"/>
                <w:sz w:val="18"/>
                <w:szCs w:val="18"/>
                <w:lang w:eastAsia="en-GB" w:bidi="ar-SA"/>
              </w:rPr>
              <w:t>2</w:t>
            </w:r>
            <w:r w:rsidR="003B442C" w:rsidRPr="000843A5">
              <w:rPr>
                <w:rFonts w:eastAsia="Arial"/>
                <w:sz w:val="18"/>
                <w:szCs w:val="18"/>
                <w:lang w:val="en-US" w:eastAsia="en-GB" w:bidi="ar-SA"/>
              </w:rPr>
              <w:t>,</w:t>
            </w:r>
            <w:r w:rsidRPr="00F476E2">
              <w:rPr>
                <w:rFonts w:eastAsia="Arial"/>
                <w:sz w:val="18"/>
                <w:szCs w:val="18"/>
                <w:lang w:eastAsia="en-GB" w:bidi="ar-SA"/>
              </w:rPr>
              <w:t>386</w:t>
            </w:r>
          </w:p>
        </w:tc>
        <w:tc>
          <w:tcPr>
            <w:tcW w:w="1368" w:type="dxa"/>
            <w:tcBorders>
              <w:top w:val="nil"/>
              <w:left w:val="nil"/>
              <w:bottom w:val="single" w:sz="4" w:space="0" w:color="auto"/>
              <w:right w:val="nil"/>
            </w:tcBorders>
          </w:tcPr>
          <w:p w14:paraId="6C8A6CF1" w14:textId="3E5F6D1E" w:rsidR="003B442C" w:rsidRPr="000843A5" w:rsidRDefault="00307752" w:rsidP="003B442C">
            <w:pPr>
              <w:spacing w:after="0" w:line="240" w:lineRule="auto"/>
              <w:ind w:left="-40" w:right="-72"/>
              <w:jc w:val="right"/>
              <w:rPr>
                <w:sz w:val="18"/>
                <w:szCs w:val="18"/>
              </w:rPr>
            </w:pPr>
            <w:r w:rsidRPr="000843A5">
              <w:rPr>
                <w:rFonts w:cs="Angsana New"/>
                <w:sz w:val="18"/>
                <w:szCs w:val="18"/>
                <w:cs/>
              </w:rPr>
              <w:t>-</w:t>
            </w:r>
          </w:p>
        </w:tc>
        <w:tc>
          <w:tcPr>
            <w:tcW w:w="1368" w:type="dxa"/>
            <w:tcBorders>
              <w:top w:val="nil"/>
              <w:left w:val="nil"/>
              <w:bottom w:val="single" w:sz="4" w:space="0" w:color="auto"/>
              <w:right w:val="nil"/>
            </w:tcBorders>
          </w:tcPr>
          <w:p w14:paraId="15825C4E" w14:textId="723D2F0A" w:rsidR="003B442C" w:rsidRPr="000843A5" w:rsidRDefault="003B442C" w:rsidP="003B442C">
            <w:pPr>
              <w:spacing w:after="0" w:line="240" w:lineRule="auto"/>
              <w:ind w:left="-40" w:right="-72"/>
              <w:jc w:val="right"/>
              <w:rPr>
                <w:sz w:val="18"/>
                <w:szCs w:val="18"/>
              </w:rPr>
            </w:pPr>
            <w:r w:rsidRPr="000843A5">
              <w:rPr>
                <w:rFonts w:eastAsia="Arial Unicode MS" w:cs="Angsana New"/>
                <w:sz w:val="18"/>
                <w:szCs w:val="18"/>
                <w:cs/>
              </w:rPr>
              <w:t>-</w:t>
            </w:r>
          </w:p>
        </w:tc>
      </w:tr>
      <w:tr w:rsidR="003B442C" w:rsidRPr="000843A5" w14:paraId="1BFFE979" w14:textId="77777777" w:rsidTr="0086770A">
        <w:tc>
          <w:tcPr>
            <w:tcW w:w="3989" w:type="dxa"/>
            <w:tcBorders>
              <w:top w:val="nil"/>
              <w:left w:val="nil"/>
              <w:bottom w:val="nil"/>
              <w:right w:val="nil"/>
            </w:tcBorders>
          </w:tcPr>
          <w:p w14:paraId="47D37F00" w14:textId="77777777" w:rsidR="003B442C" w:rsidRPr="000843A5" w:rsidRDefault="003B442C" w:rsidP="003B442C">
            <w:pPr>
              <w:spacing w:after="0" w:line="240" w:lineRule="auto"/>
              <w:ind w:left="-101"/>
              <w:jc w:val="both"/>
              <w:rPr>
                <w:sz w:val="18"/>
                <w:szCs w:val="18"/>
              </w:rPr>
            </w:pPr>
          </w:p>
        </w:tc>
        <w:tc>
          <w:tcPr>
            <w:tcW w:w="1368" w:type="dxa"/>
            <w:tcBorders>
              <w:top w:val="single" w:sz="4" w:space="0" w:color="auto"/>
              <w:left w:val="nil"/>
              <w:bottom w:val="nil"/>
              <w:right w:val="nil"/>
            </w:tcBorders>
          </w:tcPr>
          <w:p w14:paraId="17BBF38D" w14:textId="77777777" w:rsidR="003B442C" w:rsidRPr="000843A5" w:rsidRDefault="003B442C" w:rsidP="003B442C">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7B25D1" w14:textId="77777777" w:rsidR="003B442C" w:rsidRPr="000843A5" w:rsidRDefault="003B442C" w:rsidP="003B442C">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F66823E" w14:textId="77777777" w:rsidR="003B442C" w:rsidRPr="000843A5" w:rsidRDefault="003B442C" w:rsidP="003B442C">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A9F4AA9" w14:textId="77777777" w:rsidR="003B442C" w:rsidRPr="000843A5" w:rsidRDefault="003B442C" w:rsidP="003B442C">
            <w:pPr>
              <w:spacing w:after="0" w:line="240" w:lineRule="auto"/>
              <w:ind w:left="-40" w:right="-72"/>
              <w:jc w:val="right"/>
              <w:rPr>
                <w:rFonts w:eastAsia="Arial Unicode MS"/>
                <w:sz w:val="18"/>
                <w:szCs w:val="18"/>
              </w:rPr>
            </w:pPr>
          </w:p>
        </w:tc>
      </w:tr>
      <w:tr w:rsidR="003B442C" w:rsidRPr="000843A5" w14:paraId="3B0B56B0" w14:textId="77777777" w:rsidTr="0086770A">
        <w:tc>
          <w:tcPr>
            <w:tcW w:w="3989" w:type="dxa"/>
            <w:tcBorders>
              <w:top w:val="nil"/>
              <w:left w:val="nil"/>
              <w:bottom w:val="nil"/>
              <w:right w:val="nil"/>
            </w:tcBorders>
          </w:tcPr>
          <w:p w14:paraId="59060464" w14:textId="77777777" w:rsidR="003B442C" w:rsidRPr="000843A5" w:rsidRDefault="003B442C" w:rsidP="003B442C">
            <w:pPr>
              <w:spacing w:after="0" w:line="240" w:lineRule="auto"/>
              <w:ind w:left="-101"/>
              <w:jc w:val="both"/>
              <w:rPr>
                <w:sz w:val="18"/>
                <w:szCs w:val="18"/>
              </w:rPr>
            </w:pPr>
          </w:p>
        </w:tc>
        <w:tc>
          <w:tcPr>
            <w:tcW w:w="1368" w:type="dxa"/>
            <w:tcBorders>
              <w:top w:val="nil"/>
              <w:left w:val="nil"/>
              <w:bottom w:val="nil"/>
              <w:right w:val="nil"/>
            </w:tcBorders>
          </w:tcPr>
          <w:p w14:paraId="56E3599A" w14:textId="2AF2F00D" w:rsidR="003B442C" w:rsidRPr="000843A5" w:rsidRDefault="00F476E2" w:rsidP="003B442C">
            <w:pPr>
              <w:spacing w:after="0" w:line="240" w:lineRule="auto"/>
              <w:ind w:left="-40" w:right="-72"/>
              <w:jc w:val="right"/>
              <w:rPr>
                <w:sz w:val="18"/>
                <w:szCs w:val="18"/>
              </w:rPr>
            </w:pPr>
            <w:r w:rsidRPr="00F476E2">
              <w:rPr>
                <w:sz w:val="18"/>
                <w:szCs w:val="18"/>
              </w:rPr>
              <w:t>19</w:t>
            </w:r>
            <w:r w:rsidR="00307752" w:rsidRPr="000843A5">
              <w:rPr>
                <w:sz w:val="18"/>
                <w:szCs w:val="18"/>
              </w:rPr>
              <w:t>,</w:t>
            </w:r>
            <w:r w:rsidRPr="00F476E2">
              <w:rPr>
                <w:sz w:val="18"/>
                <w:szCs w:val="18"/>
              </w:rPr>
              <w:t>704</w:t>
            </w:r>
          </w:p>
        </w:tc>
        <w:tc>
          <w:tcPr>
            <w:tcW w:w="1368" w:type="dxa"/>
            <w:tcBorders>
              <w:top w:val="nil"/>
              <w:left w:val="nil"/>
              <w:bottom w:val="nil"/>
              <w:right w:val="nil"/>
            </w:tcBorders>
          </w:tcPr>
          <w:p w14:paraId="6AF14AA6" w14:textId="6EFDC49F" w:rsidR="003B442C" w:rsidRPr="000843A5" w:rsidRDefault="00F476E2" w:rsidP="003B442C">
            <w:pPr>
              <w:spacing w:after="0" w:line="240" w:lineRule="auto"/>
              <w:ind w:left="-40" w:right="-72"/>
              <w:jc w:val="right"/>
              <w:rPr>
                <w:rFonts w:eastAsia="Arial Unicode MS"/>
                <w:sz w:val="18"/>
                <w:szCs w:val="18"/>
              </w:rPr>
            </w:pPr>
            <w:r w:rsidRPr="00F476E2">
              <w:rPr>
                <w:rFonts w:eastAsia="Arial"/>
                <w:sz w:val="18"/>
                <w:szCs w:val="18"/>
                <w:lang w:eastAsia="en-GB" w:bidi="ar-SA"/>
              </w:rPr>
              <w:t>15</w:t>
            </w:r>
            <w:r w:rsidR="003B442C" w:rsidRPr="000843A5">
              <w:rPr>
                <w:rFonts w:eastAsia="Arial"/>
                <w:sz w:val="18"/>
                <w:szCs w:val="18"/>
                <w:lang w:val="en-US" w:eastAsia="en-GB" w:bidi="ar-SA"/>
              </w:rPr>
              <w:t>,</w:t>
            </w:r>
            <w:r w:rsidRPr="00F476E2">
              <w:rPr>
                <w:rFonts w:eastAsia="Arial"/>
                <w:sz w:val="18"/>
                <w:szCs w:val="18"/>
                <w:lang w:eastAsia="en-GB" w:bidi="ar-SA"/>
              </w:rPr>
              <w:t>178</w:t>
            </w:r>
          </w:p>
        </w:tc>
        <w:tc>
          <w:tcPr>
            <w:tcW w:w="1368" w:type="dxa"/>
            <w:tcBorders>
              <w:top w:val="nil"/>
              <w:left w:val="nil"/>
              <w:bottom w:val="nil"/>
              <w:right w:val="nil"/>
            </w:tcBorders>
          </w:tcPr>
          <w:p w14:paraId="45C9BD1D" w14:textId="43D607B6" w:rsidR="003B442C" w:rsidRPr="000843A5" w:rsidRDefault="00F476E2" w:rsidP="003B442C">
            <w:pPr>
              <w:spacing w:after="0" w:line="240" w:lineRule="auto"/>
              <w:ind w:left="-40" w:right="-72"/>
              <w:jc w:val="right"/>
              <w:rPr>
                <w:sz w:val="18"/>
                <w:szCs w:val="18"/>
              </w:rPr>
            </w:pPr>
            <w:r w:rsidRPr="00F476E2">
              <w:rPr>
                <w:sz w:val="18"/>
                <w:szCs w:val="18"/>
              </w:rPr>
              <w:t>19</w:t>
            </w:r>
            <w:r w:rsidR="00307752" w:rsidRPr="000843A5">
              <w:rPr>
                <w:sz w:val="18"/>
                <w:szCs w:val="18"/>
              </w:rPr>
              <w:t>,</w:t>
            </w:r>
            <w:r w:rsidRPr="00F476E2">
              <w:rPr>
                <w:sz w:val="18"/>
                <w:szCs w:val="18"/>
              </w:rPr>
              <w:t>853</w:t>
            </w:r>
          </w:p>
        </w:tc>
        <w:tc>
          <w:tcPr>
            <w:tcW w:w="1368" w:type="dxa"/>
            <w:tcBorders>
              <w:top w:val="nil"/>
              <w:left w:val="nil"/>
              <w:bottom w:val="nil"/>
              <w:right w:val="nil"/>
            </w:tcBorders>
          </w:tcPr>
          <w:p w14:paraId="6768D048" w14:textId="755A61F0" w:rsidR="003B442C" w:rsidRPr="000843A5" w:rsidRDefault="00F476E2" w:rsidP="003B442C">
            <w:pPr>
              <w:spacing w:after="0" w:line="240" w:lineRule="auto"/>
              <w:ind w:left="-40" w:right="-72"/>
              <w:jc w:val="right"/>
              <w:rPr>
                <w:sz w:val="18"/>
                <w:szCs w:val="18"/>
              </w:rPr>
            </w:pPr>
            <w:r w:rsidRPr="00F476E2">
              <w:rPr>
                <w:rFonts w:eastAsia="Arial"/>
                <w:sz w:val="18"/>
                <w:szCs w:val="18"/>
                <w:lang w:eastAsia="en-GB" w:bidi="ar-SA"/>
              </w:rPr>
              <w:t>25</w:t>
            </w:r>
            <w:r w:rsidR="003B442C" w:rsidRPr="000843A5">
              <w:rPr>
                <w:rFonts w:eastAsia="Arial"/>
                <w:sz w:val="18"/>
                <w:szCs w:val="18"/>
                <w:lang w:eastAsia="en-GB" w:bidi="ar-SA"/>
              </w:rPr>
              <w:t>,</w:t>
            </w:r>
            <w:r w:rsidRPr="00F476E2">
              <w:rPr>
                <w:rFonts w:eastAsia="Arial"/>
                <w:sz w:val="18"/>
                <w:szCs w:val="18"/>
                <w:lang w:eastAsia="en-GB" w:bidi="ar-SA"/>
              </w:rPr>
              <w:t>456</w:t>
            </w:r>
          </w:p>
        </w:tc>
      </w:tr>
      <w:tr w:rsidR="003B442C" w:rsidRPr="000843A5" w14:paraId="40DE83C1" w14:textId="77777777" w:rsidTr="0086770A">
        <w:tc>
          <w:tcPr>
            <w:tcW w:w="3989" w:type="dxa"/>
            <w:tcBorders>
              <w:top w:val="nil"/>
              <w:left w:val="nil"/>
              <w:bottom w:val="nil"/>
              <w:right w:val="nil"/>
            </w:tcBorders>
          </w:tcPr>
          <w:p w14:paraId="3713770E" w14:textId="69B81517" w:rsidR="003B442C" w:rsidRPr="000843A5" w:rsidRDefault="003B442C" w:rsidP="003B442C">
            <w:pPr>
              <w:spacing w:after="0" w:line="240" w:lineRule="auto"/>
              <w:ind w:left="-101"/>
              <w:jc w:val="both"/>
              <w:rPr>
                <w:sz w:val="18"/>
                <w:szCs w:val="18"/>
              </w:rPr>
            </w:pPr>
            <w:r w:rsidRPr="000843A5">
              <w:rPr>
                <w:rFonts w:eastAsia="Arial Unicode MS"/>
                <w:sz w:val="18"/>
                <w:szCs w:val="18"/>
                <w:u w:val="single"/>
              </w:rPr>
              <w:t>Less</w:t>
            </w:r>
            <w:r w:rsidRPr="000843A5">
              <w:rPr>
                <w:rFonts w:eastAsia="Arial Unicode MS" w:cs="Angsana New"/>
                <w:sz w:val="18"/>
                <w:szCs w:val="18"/>
                <w:cs/>
              </w:rPr>
              <w:t xml:space="preserve">  </w:t>
            </w:r>
            <w:r w:rsidRPr="000843A5">
              <w:rPr>
                <w:rFonts w:eastAsia="Arial Unicode MS"/>
                <w:sz w:val="18"/>
                <w:szCs w:val="18"/>
              </w:rPr>
              <w:t>Expected credit loss</w:t>
            </w:r>
          </w:p>
        </w:tc>
        <w:tc>
          <w:tcPr>
            <w:tcW w:w="1368" w:type="dxa"/>
            <w:tcBorders>
              <w:top w:val="nil"/>
              <w:left w:val="nil"/>
              <w:bottom w:val="single" w:sz="4" w:space="0" w:color="auto"/>
              <w:right w:val="nil"/>
            </w:tcBorders>
          </w:tcPr>
          <w:p w14:paraId="00CB1919" w14:textId="6CBD57C3" w:rsidR="003B442C" w:rsidRPr="000843A5" w:rsidRDefault="00307752" w:rsidP="003B442C">
            <w:pPr>
              <w:spacing w:after="0" w:line="240" w:lineRule="auto"/>
              <w:ind w:left="-40" w:right="-72"/>
              <w:jc w:val="right"/>
              <w:rPr>
                <w:sz w:val="18"/>
                <w:szCs w:val="18"/>
              </w:rPr>
            </w:pPr>
            <w:r w:rsidRPr="000843A5">
              <w:rPr>
                <w:rFonts w:cs="Angsana New"/>
                <w:sz w:val="18"/>
                <w:szCs w:val="18"/>
                <w:cs/>
              </w:rPr>
              <w:t>-</w:t>
            </w:r>
          </w:p>
        </w:tc>
        <w:tc>
          <w:tcPr>
            <w:tcW w:w="1368" w:type="dxa"/>
            <w:tcBorders>
              <w:top w:val="nil"/>
              <w:left w:val="nil"/>
              <w:bottom w:val="single" w:sz="4" w:space="0" w:color="auto"/>
              <w:right w:val="nil"/>
            </w:tcBorders>
          </w:tcPr>
          <w:p w14:paraId="0A8E92BA" w14:textId="1579864A" w:rsidR="003B442C" w:rsidRPr="000843A5" w:rsidRDefault="003B442C" w:rsidP="003B442C">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single" w:sz="4" w:space="0" w:color="auto"/>
              <w:right w:val="nil"/>
            </w:tcBorders>
          </w:tcPr>
          <w:p w14:paraId="1A9F975B" w14:textId="2646E9F7" w:rsidR="003B442C" w:rsidRPr="000843A5" w:rsidRDefault="00307752" w:rsidP="003B442C">
            <w:pPr>
              <w:spacing w:after="0" w:line="240" w:lineRule="auto"/>
              <w:ind w:left="-40" w:right="-72"/>
              <w:jc w:val="right"/>
              <w:rPr>
                <w:sz w:val="18"/>
                <w:szCs w:val="18"/>
              </w:rPr>
            </w:pPr>
            <w:r w:rsidRPr="000843A5">
              <w:rPr>
                <w:rFonts w:cs="Angsana New"/>
                <w:sz w:val="18"/>
                <w:szCs w:val="18"/>
                <w:cs/>
              </w:rPr>
              <w:t>-</w:t>
            </w:r>
          </w:p>
        </w:tc>
        <w:tc>
          <w:tcPr>
            <w:tcW w:w="1368" w:type="dxa"/>
            <w:tcBorders>
              <w:top w:val="nil"/>
              <w:left w:val="nil"/>
              <w:bottom w:val="single" w:sz="4" w:space="0" w:color="auto"/>
              <w:right w:val="nil"/>
            </w:tcBorders>
          </w:tcPr>
          <w:p w14:paraId="777E3C5C" w14:textId="6030A10E" w:rsidR="003B442C" w:rsidRPr="000843A5" w:rsidRDefault="003B442C" w:rsidP="003B442C">
            <w:pPr>
              <w:spacing w:after="0" w:line="240" w:lineRule="auto"/>
              <w:ind w:left="-40" w:right="-72"/>
              <w:jc w:val="right"/>
              <w:rPr>
                <w:sz w:val="18"/>
                <w:szCs w:val="18"/>
              </w:rPr>
            </w:pPr>
            <w:r w:rsidRPr="000843A5">
              <w:rPr>
                <w:rFonts w:eastAsia="Arial Unicode MS" w:cs="Angsana New"/>
                <w:sz w:val="18"/>
                <w:szCs w:val="18"/>
                <w:cs/>
              </w:rPr>
              <w:t>-</w:t>
            </w:r>
          </w:p>
        </w:tc>
      </w:tr>
      <w:tr w:rsidR="003B442C" w:rsidRPr="000843A5" w14:paraId="708AA48E" w14:textId="77777777" w:rsidTr="0086770A">
        <w:tc>
          <w:tcPr>
            <w:tcW w:w="3989" w:type="dxa"/>
            <w:tcBorders>
              <w:top w:val="nil"/>
              <w:left w:val="nil"/>
              <w:bottom w:val="nil"/>
              <w:right w:val="nil"/>
            </w:tcBorders>
          </w:tcPr>
          <w:p w14:paraId="56CC7290" w14:textId="77777777" w:rsidR="003B442C" w:rsidRPr="000843A5" w:rsidRDefault="003B442C" w:rsidP="003B442C">
            <w:pPr>
              <w:spacing w:after="0" w:line="240" w:lineRule="auto"/>
              <w:ind w:left="-101"/>
              <w:jc w:val="both"/>
              <w:rPr>
                <w:b/>
                <w:bCs/>
                <w:sz w:val="18"/>
                <w:szCs w:val="18"/>
              </w:rPr>
            </w:pPr>
          </w:p>
        </w:tc>
        <w:tc>
          <w:tcPr>
            <w:tcW w:w="1368" w:type="dxa"/>
            <w:tcBorders>
              <w:left w:val="nil"/>
              <w:bottom w:val="nil"/>
              <w:right w:val="nil"/>
            </w:tcBorders>
          </w:tcPr>
          <w:p w14:paraId="7C53D527" w14:textId="751FEC2C" w:rsidR="003B442C" w:rsidRPr="000843A5" w:rsidRDefault="003B442C" w:rsidP="003B442C">
            <w:pPr>
              <w:spacing w:after="0" w:line="240" w:lineRule="auto"/>
              <w:ind w:left="-40" w:right="-72"/>
              <w:jc w:val="right"/>
              <w:rPr>
                <w:sz w:val="18"/>
                <w:szCs w:val="18"/>
              </w:rPr>
            </w:pPr>
          </w:p>
        </w:tc>
        <w:tc>
          <w:tcPr>
            <w:tcW w:w="1368" w:type="dxa"/>
            <w:tcBorders>
              <w:left w:val="nil"/>
              <w:bottom w:val="nil"/>
              <w:right w:val="nil"/>
            </w:tcBorders>
          </w:tcPr>
          <w:p w14:paraId="37252704" w14:textId="2139CB1E" w:rsidR="003B442C" w:rsidRPr="000843A5" w:rsidRDefault="003B442C" w:rsidP="003B442C">
            <w:pPr>
              <w:spacing w:after="0" w:line="240" w:lineRule="auto"/>
              <w:ind w:left="-40" w:right="-72"/>
              <w:jc w:val="right"/>
              <w:rPr>
                <w:b/>
                <w:bCs/>
                <w:sz w:val="18"/>
                <w:szCs w:val="18"/>
              </w:rPr>
            </w:pPr>
          </w:p>
        </w:tc>
        <w:tc>
          <w:tcPr>
            <w:tcW w:w="1368" w:type="dxa"/>
            <w:tcBorders>
              <w:left w:val="nil"/>
              <w:bottom w:val="nil"/>
              <w:right w:val="nil"/>
            </w:tcBorders>
          </w:tcPr>
          <w:p w14:paraId="27568305" w14:textId="3E43107E" w:rsidR="003B442C" w:rsidRPr="000843A5" w:rsidRDefault="003B442C" w:rsidP="003B442C">
            <w:pPr>
              <w:spacing w:after="0" w:line="240" w:lineRule="auto"/>
              <w:ind w:left="-40" w:right="-72"/>
              <w:jc w:val="right"/>
              <w:rPr>
                <w:sz w:val="18"/>
                <w:szCs w:val="18"/>
              </w:rPr>
            </w:pPr>
          </w:p>
        </w:tc>
        <w:tc>
          <w:tcPr>
            <w:tcW w:w="1368" w:type="dxa"/>
            <w:tcBorders>
              <w:left w:val="nil"/>
              <w:bottom w:val="nil"/>
              <w:right w:val="nil"/>
            </w:tcBorders>
          </w:tcPr>
          <w:p w14:paraId="3CED23FE" w14:textId="77777777" w:rsidR="003B442C" w:rsidRPr="000843A5" w:rsidRDefault="003B442C" w:rsidP="003B442C">
            <w:pPr>
              <w:spacing w:after="0" w:line="240" w:lineRule="auto"/>
              <w:ind w:left="-40" w:right="-72"/>
              <w:jc w:val="right"/>
              <w:rPr>
                <w:b/>
                <w:bCs/>
                <w:sz w:val="18"/>
                <w:szCs w:val="18"/>
              </w:rPr>
            </w:pPr>
          </w:p>
        </w:tc>
      </w:tr>
      <w:tr w:rsidR="003B442C" w:rsidRPr="000843A5" w14:paraId="3E1E14AD" w14:textId="77777777" w:rsidTr="00151212">
        <w:tc>
          <w:tcPr>
            <w:tcW w:w="3989" w:type="dxa"/>
            <w:tcBorders>
              <w:top w:val="nil"/>
              <w:left w:val="nil"/>
              <w:bottom w:val="nil"/>
              <w:right w:val="nil"/>
            </w:tcBorders>
          </w:tcPr>
          <w:p w14:paraId="02C1A62D" w14:textId="3C2B187C" w:rsidR="003B442C" w:rsidRPr="000843A5" w:rsidRDefault="003B442C" w:rsidP="003B442C">
            <w:pPr>
              <w:spacing w:after="0" w:line="240" w:lineRule="auto"/>
              <w:ind w:left="-101"/>
              <w:jc w:val="both"/>
              <w:rPr>
                <w:sz w:val="18"/>
                <w:szCs w:val="18"/>
              </w:rPr>
            </w:pPr>
          </w:p>
        </w:tc>
        <w:tc>
          <w:tcPr>
            <w:tcW w:w="1368" w:type="dxa"/>
            <w:tcBorders>
              <w:top w:val="nil"/>
              <w:left w:val="nil"/>
              <w:bottom w:val="single" w:sz="4" w:space="0" w:color="auto"/>
              <w:right w:val="nil"/>
            </w:tcBorders>
          </w:tcPr>
          <w:p w14:paraId="5A10C285" w14:textId="6CC90858" w:rsidR="003B442C" w:rsidRPr="000843A5" w:rsidRDefault="00F476E2" w:rsidP="003B442C">
            <w:pPr>
              <w:spacing w:after="0" w:line="240" w:lineRule="auto"/>
              <w:ind w:left="-40" w:right="-72"/>
              <w:jc w:val="right"/>
              <w:rPr>
                <w:sz w:val="18"/>
                <w:szCs w:val="18"/>
              </w:rPr>
            </w:pPr>
            <w:r w:rsidRPr="00F476E2">
              <w:rPr>
                <w:sz w:val="18"/>
                <w:szCs w:val="18"/>
              </w:rPr>
              <w:t>19</w:t>
            </w:r>
            <w:r w:rsidR="00307752" w:rsidRPr="000843A5">
              <w:rPr>
                <w:sz w:val="18"/>
                <w:szCs w:val="18"/>
              </w:rPr>
              <w:t>,</w:t>
            </w:r>
            <w:r w:rsidRPr="00F476E2">
              <w:rPr>
                <w:sz w:val="18"/>
                <w:szCs w:val="18"/>
              </w:rPr>
              <w:t>704</w:t>
            </w:r>
          </w:p>
        </w:tc>
        <w:tc>
          <w:tcPr>
            <w:tcW w:w="1368" w:type="dxa"/>
            <w:tcBorders>
              <w:top w:val="nil"/>
              <w:left w:val="nil"/>
              <w:bottom w:val="single" w:sz="4" w:space="0" w:color="auto"/>
              <w:right w:val="nil"/>
            </w:tcBorders>
          </w:tcPr>
          <w:p w14:paraId="50034EAC" w14:textId="23E7CBFF" w:rsidR="003B442C" w:rsidRPr="000843A5" w:rsidRDefault="00F476E2" w:rsidP="003B442C">
            <w:pPr>
              <w:spacing w:after="0" w:line="240" w:lineRule="auto"/>
              <w:ind w:left="-40" w:right="-72"/>
              <w:jc w:val="right"/>
              <w:rPr>
                <w:sz w:val="18"/>
                <w:szCs w:val="18"/>
              </w:rPr>
            </w:pPr>
            <w:r w:rsidRPr="00F476E2">
              <w:rPr>
                <w:rFonts w:eastAsia="Arial"/>
                <w:sz w:val="18"/>
                <w:szCs w:val="18"/>
                <w:lang w:eastAsia="en-GB" w:bidi="ar-SA"/>
              </w:rPr>
              <w:t>15</w:t>
            </w:r>
            <w:r w:rsidR="003B442C" w:rsidRPr="000843A5">
              <w:rPr>
                <w:rFonts w:eastAsia="Arial"/>
                <w:sz w:val="18"/>
                <w:szCs w:val="18"/>
                <w:lang w:val="en-US" w:eastAsia="en-GB" w:bidi="ar-SA"/>
              </w:rPr>
              <w:t>,</w:t>
            </w:r>
            <w:r w:rsidRPr="00F476E2">
              <w:rPr>
                <w:rFonts w:eastAsia="Arial"/>
                <w:sz w:val="18"/>
                <w:szCs w:val="18"/>
                <w:lang w:eastAsia="en-GB" w:bidi="ar-SA"/>
              </w:rPr>
              <w:t>178</w:t>
            </w:r>
          </w:p>
        </w:tc>
        <w:tc>
          <w:tcPr>
            <w:tcW w:w="1368" w:type="dxa"/>
            <w:tcBorders>
              <w:top w:val="nil"/>
              <w:left w:val="nil"/>
              <w:bottom w:val="single" w:sz="4" w:space="0" w:color="auto"/>
              <w:right w:val="nil"/>
            </w:tcBorders>
          </w:tcPr>
          <w:p w14:paraId="29EDEB9C" w14:textId="23C69E1D" w:rsidR="003B442C" w:rsidRPr="000843A5" w:rsidRDefault="00F476E2" w:rsidP="003B442C">
            <w:pPr>
              <w:spacing w:after="0" w:line="240" w:lineRule="auto"/>
              <w:ind w:left="-40" w:right="-72"/>
              <w:jc w:val="right"/>
              <w:rPr>
                <w:sz w:val="18"/>
                <w:szCs w:val="18"/>
                <w:cs/>
              </w:rPr>
            </w:pPr>
            <w:r w:rsidRPr="00F476E2">
              <w:rPr>
                <w:sz w:val="18"/>
                <w:szCs w:val="18"/>
              </w:rPr>
              <w:t>19</w:t>
            </w:r>
            <w:r w:rsidR="00307752" w:rsidRPr="000843A5">
              <w:rPr>
                <w:sz w:val="18"/>
                <w:szCs w:val="18"/>
              </w:rPr>
              <w:t>,</w:t>
            </w:r>
            <w:r w:rsidRPr="00F476E2">
              <w:rPr>
                <w:sz w:val="18"/>
                <w:szCs w:val="18"/>
              </w:rPr>
              <w:t>853</w:t>
            </w:r>
          </w:p>
        </w:tc>
        <w:tc>
          <w:tcPr>
            <w:tcW w:w="1368" w:type="dxa"/>
            <w:tcBorders>
              <w:top w:val="nil"/>
              <w:left w:val="nil"/>
              <w:bottom w:val="single" w:sz="4" w:space="0" w:color="auto"/>
              <w:right w:val="nil"/>
            </w:tcBorders>
          </w:tcPr>
          <w:p w14:paraId="27749252" w14:textId="7959FDBB" w:rsidR="003B442C" w:rsidRPr="000843A5" w:rsidRDefault="00F476E2" w:rsidP="003B442C">
            <w:pPr>
              <w:spacing w:after="0" w:line="240" w:lineRule="auto"/>
              <w:ind w:left="-40" w:right="-72"/>
              <w:jc w:val="right"/>
              <w:rPr>
                <w:sz w:val="18"/>
                <w:szCs w:val="18"/>
              </w:rPr>
            </w:pPr>
            <w:r w:rsidRPr="00F476E2">
              <w:rPr>
                <w:rFonts w:eastAsia="Arial"/>
                <w:sz w:val="18"/>
                <w:szCs w:val="18"/>
                <w:lang w:eastAsia="en-GB" w:bidi="ar-SA"/>
              </w:rPr>
              <w:t>25</w:t>
            </w:r>
            <w:r w:rsidR="003B442C" w:rsidRPr="000843A5">
              <w:rPr>
                <w:rFonts w:eastAsia="Arial"/>
                <w:sz w:val="18"/>
                <w:szCs w:val="18"/>
                <w:lang w:eastAsia="en-GB" w:bidi="ar-SA"/>
              </w:rPr>
              <w:t>,</w:t>
            </w:r>
            <w:r w:rsidRPr="00F476E2">
              <w:rPr>
                <w:rFonts w:eastAsia="Arial"/>
                <w:sz w:val="18"/>
                <w:szCs w:val="18"/>
                <w:lang w:eastAsia="en-GB" w:bidi="ar-SA"/>
              </w:rPr>
              <w:t>456</w:t>
            </w:r>
          </w:p>
        </w:tc>
      </w:tr>
    </w:tbl>
    <w:p w14:paraId="106D532A" w14:textId="07BA33E2" w:rsidR="00155990" w:rsidRPr="000843A5" w:rsidRDefault="00155990" w:rsidP="0086770A">
      <w:pPr>
        <w:spacing w:after="0" w:line="240" w:lineRule="auto"/>
        <w:rPr>
          <w:rFonts w:cs="Angsana New"/>
          <w:sz w:val="18"/>
          <w:szCs w:val="18"/>
          <w:cs/>
        </w:rPr>
        <w:sectPr w:rsidR="00155990" w:rsidRPr="000843A5" w:rsidSect="006B372A">
          <w:headerReference w:type="default" r:id="rId8"/>
          <w:footerReference w:type="default" r:id="rId9"/>
          <w:pgSz w:w="11906" w:h="16838" w:code="9"/>
          <w:pgMar w:top="1440" w:right="720" w:bottom="720" w:left="1728" w:header="706" w:footer="706" w:gutter="0"/>
          <w:pgNumType w:start="11"/>
          <w:cols w:space="708"/>
          <w:docGrid w:linePitch="360"/>
        </w:sectPr>
      </w:pPr>
    </w:p>
    <w:p w14:paraId="6740D75C" w14:textId="77777777" w:rsidR="00DA69A1" w:rsidRDefault="00DA69A1" w:rsidP="002A4B87">
      <w:pPr>
        <w:spacing w:after="0" w:line="240" w:lineRule="auto"/>
        <w:ind w:left="547" w:hanging="547"/>
        <w:jc w:val="both"/>
        <w:rPr>
          <w:rFonts w:eastAsia="Arial Unicode MS" w:cstheme="minorBidi"/>
          <w:b/>
          <w:bCs/>
          <w:sz w:val="18"/>
          <w:szCs w:val="18"/>
        </w:rPr>
      </w:pPr>
    </w:p>
    <w:p w14:paraId="35581A73" w14:textId="6512F8C1" w:rsidR="002A4B87" w:rsidRPr="000843A5" w:rsidRDefault="00F476E2" w:rsidP="002A4B87">
      <w:pPr>
        <w:spacing w:after="0" w:line="240" w:lineRule="auto"/>
        <w:ind w:left="547" w:hanging="547"/>
        <w:jc w:val="both"/>
        <w:rPr>
          <w:rFonts w:eastAsia="Arial Unicode MS"/>
          <w:b/>
          <w:bCs/>
          <w:sz w:val="18"/>
          <w:szCs w:val="18"/>
          <w:cs/>
        </w:rPr>
      </w:pPr>
      <w:r w:rsidRPr="00F476E2">
        <w:rPr>
          <w:rFonts w:eastAsia="Arial Unicode MS"/>
          <w:b/>
          <w:bCs/>
          <w:sz w:val="18"/>
          <w:szCs w:val="18"/>
        </w:rPr>
        <w:t>7</w:t>
      </w:r>
      <w:r w:rsidR="002A4B87" w:rsidRPr="000843A5">
        <w:rPr>
          <w:rFonts w:eastAsia="Arial Unicode MS"/>
          <w:b/>
          <w:bCs/>
          <w:sz w:val="18"/>
          <w:szCs w:val="18"/>
        </w:rPr>
        <w:tab/>
        <w:t>Investment i</w:t>
      </w:r>
      <w:r w:rsidR="00A67BD1" w:rsidRPr="000843A5">
        <w:rPr>
          <w:rFonts w:eastAsia="Arial Unicode MS"/>
          <w:b/>
          <w:bCs/>
          <w:sz w:val="18"/>
          <w:szCs w:val="18"/>
        </w:rPr>
        <w:t>n</w:t>
      </w:r>
      <w:r w:rsidR="002A4B87" w:rsidRPr="000843A5">
        <w:rPr>
          <w:rFonts w:eastAsia="Arial Unicode MS"/>
          <w:b/>
          <w:bCs/>
          <w:sz w:val="18"/>
          <w:szCs w:val="18"/>
        </w:rPr>
        <w:t xml:space="preserve"> joint ventures and subsidiaries</w:t>
      </w:r>
    </w:p>
    <w:p w14:paraId="6A2DF149" w14:textId="77777777" w:rsidR="00772475" w:rsidRPr="000843A5" w:rsidRDefault="00772475" w:rsidP="002A4B87">
      <w:pPr>
        <w:spacing w:after="0" w:line="240" w:lineRule="auto"/>
        <w:ind w:left="547" w:hanging="547"/>
        <w:jc w:val="both"/>
        <w:rPr>
          <w:rFonts w:eastAsia="Arial Unicode MS"/>
          <w:b/>
          <w:bCs/>
          <w:sz w:val="18"/>
          <w:szCs w:val="18"/>
        </w:rPr>
      </w:pPr>
    </w:p>
    <w:p w14:paraId="7F8E62D2" w14:textId="148CA94E" w:rsidR="00772475" w:rsidRPr="000843A5" w:rsidRDefault="00F476E2" w:rsidP="0086770A">
      <w:pPr>
        <w:spacing w:after="0" w:line="240" w:lineRule="auto"/>
        <w:ind w:left="540" w:hanging="540"/>
        <w:jc w:val="both"/>
        <w:rPr>
          <w:rFonts w:eastAsia="Arial Unicode MS"/>
          <w:b/>
          <w:bCs/>
          <w:sz w:val="18"/>
          <w:szCs w:val="18"/>
        </w:rPr>
      </w:pPr>
      <w:r w:rsidRPr="00F476E2">
        <w:rPr>
          <w:rFonts w:eastAsia="Arial Unicode MS"/>
          <w:b/>
          <w:bCs/>
          <w:sz w:val="18"/>
          <w:szCs w:val="18"/>
        </w:rPr>
        <w:t>7</w:t>
      </w:r>
      <w:r w:rsidR="00772475" w:rsidRPr="000843A5">
        <w:rPr>
          <w:rFonts w:eastAsia="Arial Unicode MS" w:cs="Angsana New"/>
          <w:b/>
          <w:bCs/>
          <w:sz w:val="18"/>
          <w:szCs w:val="18"/>
          <w:cs/>
        </w:rPr>
        <w:t>.</w:t>
      </w:r>
      <w:r w:rsidRPr="00F476E2">
        <w:rPr>
          <w:rFonts w:eastAsia="Arial Unicode MS"/>
          <w:b/>
          <w:bCs/>
          <w:sz w:val="18"/>
          <w:szCs w:val="18"/>
        </w:rPr>
        <w:t>1</w:t>
      </w:r>
      <w:r w:rsidR="00772475" w:rsidRPr="000843A5">
        <w:rPr>
          <w:rFonts w:eastAsia="Arial Unicode MS"/>
          <w:b/>
          <w:bCs/>
          <w:sz w:val="18"/>
          <w:szCs w:val="18"/>
        </w:rPr>
        <w:tab/>
      </w:r>
      <w:r w:rsidR="00D720E4" w:rsidRPr="000843A5">
        <w:rPr>
          <w:rFonts w:eastAsia="Arial Unicode MS"/>
          <w:b/>
          <w:bCs/>
          <w:sz w:val="18"/>
          <w:szCs w:val="18"/>
        </w:rPr>
        <w:t>Investment details</w:t>
      </w:r>
    </w:p>
    <w:p w14:paraId="1472024F" w14:textId="77777777" w:rsidR="00772475" w:rsidRPr="000843A5" w:rsidRDefault="00772475" w:rsidP="0086770A">
      <w:pPr>
        <w:spacing w:after="0" w:line="240" w:lineRule="auto"/>
        <w:ind w:left="540"/>
        <w:jc w:val="both"/>
        <w:rPr>
          <w:rFonts w:eastAsia="Arial Unicode MS"/>
          <w:sz w:val="18"/>
          <w:szCs w:val="18"/>
        </w:rPr>
      </w:pPr>
    </w:p>
    <w:p w14:paraId="014271CF" w14:textId="07BBA128" w:rsidR="00772475" w:rsidRPr="000843A5" w:rsidRDefault="00A9471F" w:rsidP="0086770A">
      <w:pPr>
        <w:spacing w:after="0" w:line="240" w:lineRule="auto"/>
        <w:ind w:left="540"/>
        <w:jc w:val="both"/>
        <w:rPr>
          <w:rFonts w:eastAsia="Arial Unicode MS"/>
          <w:sz w:val="18"/>
          <w:szCs w:val="18"/>
        </w:rPr>
      </w:pPr>
      <w:r w:rsidRPr="000843A5">
        <w:rPr>
          <w:rFonts w:eastAsia="Arial Unicode MS"/>
          <w:sz w:val="18"/>
          <w:lang w:val="en-US"/>
        </w:rPr>
        <w:t xml:space="preserve">As at </w:t>
      </w:r>
      <w:r w:rsidR="00F476E2" w:rsidRPr="00F476E2">
        <w:rPr>
          <w:rFonts w:eastAsia="Arial Unicode MS"/>
          <w:sz w:val="18"/>
        </w:rPr>
        <w:t>30</w:t>
      </w:r>
      <w:r w:rsidR="00526FA9" w:rsidRPr="000843A5">
        <w:rPr>
          <w:rFonts w:eastAsia="Arial Unicode MS"/>
          <w:sz w:val="18"/>
        </w:rPr>
        <w:t xml:space="preserve"> June</w:t>
      </w:r>
      <w:r w:rsidRPr="000843A5">
        <w:rPr>
          <w:rFonts w:eastAsia="Arial Unicode MS" w:cs="Angsana New"/>
          <w:sz w:val="18"/>
          <w:szCs w:val="18"/>
          <w:cs/>
          <w:lang w:val="en-US"/>
        </w:rPr>
        <w:t xml:space="preserve"> </w:t>
      </w:r>
      <w:r w:rsidR="00F476E2" w:rsidRPr="00F476E2">
        <w:rPr>
          <w:rFonts w:eastAsia="Arial Unicode MS"/>
          <w:sz w:val="18"/>
        </w:rPr>
        <w:t>2026</w:t>
      </w:r>
      <w:r w:rsidR="00FF5D8B" w:rsidRPr="000843A5">
        <w:rPr>
          <w:rFonts w:eastAsia="Arial Unicode MS"/>
          <w:sz w:val="18"/>
          <w:lang w:val="en-US"/>
        </w:rPr>
        <w:t xml:space="preserve">, </w:t>
      </w:r>
      <w:r w:rsidR="00FF5D8B" w:rsidRPr="000843A5">
        <w:rPr>
          <w:rFonts w:eastAsia="Arial Unicode MS"/>
          <w:sz w:val="18"/>
          <w:szCs w:val="18"/>
        </w:rPr>
        <w:t>i</w:t>
      </w:r>
      <w:r w:rsidR="00D720E4" w:rsidRPr="000843A5">
        <w:rPr>
          <w:rFonts w:eastAsia="Arial Unicode MS"/>
          <w:sz w:val="18"/>
          <w:szCs w:val="18"/>
        </w:rPr>
        <w:t>nvestment in joint ventures an</w:t>
      </w:r>
      <w:r w:rsidR="0089326D" w:rsidRPr="000843A5">
        <w:rPr>
          <w:rFonts w:eastAsia="Arial Unicode MS"/>
          <w:sz w:val="18"/>
          <w:szCs w:val="18"/>
        </w:rPr>
        <w:t>d sub</w:t>
      </w:r>
      <w:r w:rsidR="007C0D41" w:rsidRPr="000843A5">
        <w:rPr>
          <w:rFonts w:eastAsia="Arial Unicode MS"/>
          <w:sz w:val="18"/>
          <w:szCs w:val="18"/>
        </w:rPr>
        <w:t>si</w:t>
      </w:r>
      <w:r w:rsidR="00D720E4" w:rsidRPr="000843A5">
        <w:rPr>
          <w:rFonts w:eastAsia="Arial Unicode MS"/>
          <w:sz w:val="18"/>
          <w:szCs w:val="18"/>
        </w:rPr>
        <w:t xml:space="preserve">diaries </w:t>
      </w:r>
      <w:r w:rsidR="00FF5D8B" w:rsidRPr="000843A5">
        <w:rPr>
          <w:rFonts w:eastAsia="Arial Unicode MS"/>
          <w:sz w:val="18"/>
          <w:szCs w:val="18"/>
        </w:rPr>
        <w:t xml:space="preserve">that have been significantly changed from </w:t>
      </w:r>
      <w:r w:rsidR="00F476E2" w:rsidRPr="00F476E2">
        <w:rPr>
          <w:rFonts w:eastAsia="Arial Unicode MS"/>
          <w:sz w:val="18"/>
          <w:szCs w:val="18"/>
        </w:rPr>
        <w:t>31</w:t>
      </w:r>
      <w:r w:rsidR="00730C31" w:rsidRPr="000843A5">
        <w:rPr>
          <w:rFonts w:eastAsia="Arial Unicode MS"/>
          <w:sz w:val="18"/>
          <w:szCs w:val="18"/>
        </w:rPr>
        <w:t xml:space="preserve"> December </w:t>
      </w:r>
      <w:r w:rsidR="00F476E2" w:rsidRPr="00F476E2">
        <w:rPr>
          <w:rFonts w:eastAsia="Arial Unicode MS"/>
          <w:sz w:val="18"/>
          <w:szCs w:val="18"/>
        </w:rPr>
        <w:t>2025</w:t>
      </w:r>
      <w:r w:rsidR="00730C31" w:rsidRPr="000843A5">
        <w:rPr>
          <w:rFonts w:eastAsia="Arial Unicode MS"/>
          <w:sz w:val="18"/>
          <w:szCs w:val="18"/>
        </w:rPr>
        <w:t xml:space="preserve"> are as follows</w:t>
      </w:r>
      <w:r w:rsidR="00730C31" w:rsidRPr="000843A5">
        <w:rPr>
          <w:rFonts w:eastAsia="Arial Unicode MS" w:cs="Angsana New"/>
          <w:sz w:val="18"/>
          <w:szCs w:val="18"/>
          <w:cs/>
        </w:rPr>
        <w:t>:</w:t>
      </w:r>
    </w:p>
    <w:p w14:paraId="411977DC" w14:textId="77777777" w:rsidR="008E6D32" w:rsidRPr="000843A5" w:rsidRDefault="008E6D32" w:rsidP="0086770A">
      <w:pPr>
        <w:spacing w:after="0" w:line="240" w:lineRule="auto"/>
        <w:ind w:left="540"/>
        <w:jc w:val="both"/>
        <w:rPr>
          <w:rFonts w:eastAsia="Arial Unicode MS"/>
          <w:sz w:val="18"/>
          <w:szCs w:val="18"/>
        </w:rPr>
      </w:pPr>
    </w:p>
    <w:tbl>
      <w:tblPr>
        <w:tblStyle w:val="TableGrid"/>
        <w:tblW w:w="15393" w:type="dxa"/>
        <w:tblLayout w:type="fixed"/>
        <w:tblLook w:val="04A0" w:firstRow="1" w:lastRow="0" w:firstColumn="1" w:lastColumn="0" w:noHBand="0" w:noVBand="1"/>
      </w:tblPr>
      <w:tblGrid>
        <w:gridCol w:w="3672"/>
        <w:gridCol w:w="1573"/>
        <w:gridCol w:w="2232"/>
        <w:gridCol w:w="1328"/>
        <w:gridCol w:w="1331"/>
        <w:gridCol w:w="1328"/>
        <w:gridCol w:w="1331"/>
        <w:gridCol w:w="1288"/>
        <w:gridCol w:w="1310"/>
      </w:tblGrid>
      <w:tr w:rsidR="00861A95" w:rsidRPr="000843A5" w14:paraId="53325788" w14:textId="77777777" w:rsidTr="00BE2B3B">
        <w:tc>
          <w:tcPr>
            <w:tcW w:w="3672" w:type="dxa"/>
            <w:vMerge w:val="restart"/>
            <w:tcBorders>
              <w:top w:val="nil"/>
              <w:left w:val="nil"/>
              <w:bottom w:val="single" w:sz="4" w:space="0" w:color="auto"/>
              <w:right w:val="nil"/>
            </w:tcBorders>
            <w:vAlign w:val="bottom"/>
          </w:tcPr>
          <w:p w14:paraId="6736660A" w14:textId="77777777" w:rsidR="00BB64C2" w:rsidRPr="000843A5" w:rsidRDefault="00BB64C2" w:rsidP="008E6D32">
            <w:pPr>
              <w:ind w:left="-101" w:firstLine="7"/>
              <w:jc w:val="center"/>
              <w:rPr>
                <w:rFonts w:eastAsia="Arial Unicode MS"/>
                <w:b/>
                <w:bCs/>
                <w:sz w:val="18"/>
                <w:szCs w:val="18"/>
                <w:lang w:bidi="th-TH"/>
              </w:rPr>
            </w:pPr>
            <w:r w:rsidRPr="000843A5">
              <w:rPr>
                <w:rFonts w:eastAsia="Arial Unicode MS"/>
                <w:b/>
                <w:bCs/>
                <w:sz w:val="18"/>
                <w:szCs w:val="18"/>
                <w:lang w:bidi="th-TH"/>
              </w:rPr>
              <w:t>Company name</w:t>
            </w:r>
          </w:p>
        </w:tc>
        <w:tc>
          <w:tcPr>
            <w:tcW w:w="1573" w:type="dxa"/>
            <w:vMerge w:val="restart"/>
            <w:tcBorders>
              <w:top w:val="nil"/>
              <w:left w:val="nil"/>
              <w:bottom w:val="single" w:sz="4" w:space="0" w:color="auto"/>
              <w:right w:val="nil"/>
            </w:tcBorders>
            <w:vAlign w:val="bottom"/>
          </w:tcPr>
          <w:p w14:paraId="2CF5733D" w14:textId="77777777" w:rsidR="00BB64C2" w:rsidRPr="000843A5" w:rsidRDefault="00BB64C2" w:rsidP="008E6D32">
            <w:pPr>
              <w:jc w:val="center"/>
              <w:rPr>
                <w:rFonts w:eastAsia="Arial Unicode MS"/>
                <w:b/>
                <w:bCs/>
                <w:sz w:val="18"/>
                <w:szCs w:val="18"/>
                <w:lang w:bidi="th-TH"/>
              </w:rPr>
            </w:pPr>
            <w:r w:rsidRPr="000843A5">
              <w:rPr>
                <w:rFonts w:eastAsia="Arial Unicode MS"/>
                <w:b/>
                <w:bCs/>
                <w:sz w:val="18"/>
                <w:szCs w:val="18"/>
                <w:lang w:bidi="th-TH"/>
              </w:rPr>
              <w:t>Country of incorporation</w:t>
            </w:r>
          </w:p>
        </w:tc>
        <w:tc>
          <w:tcPr>
            <w:tcW w:w="2232" w:type="dxa"/>
            <w:vMerge w:val="restart"/>
            <w:tcBorders>
              <w:top w:val="nil"/>
              <w:left w:val="nil"/>
              <w:bottom w:val="single" w:sz="4" w:space="0" w:color="auto"/>
              <w:right w:val="nil"/>
            </w:tcBorders>
            <w:vAlign w:val="bottom"/>
          </w:tcPr>
          <w:p w14:paraId="5F52AA53" w14:textId="77777777" w:rsidR="00BB64C2" w:rsidRPr="000843A5" w:rsidRDefault="00BB64C2" w:rsidP="008E6D32">
            <w:pPr>
              <w:jc w:val="center"/>
              <w:rPr>
                <w:rFonts w:eastAsia="Arial Unicode MS"/>
                <w:b/>
                <w:bCs/>
                <w:sz w:val="18"/>
                <w:szCs w:val="18"/>
                <w:lang w:bidi="th-TH"/>
              </w:rPr>
            </w:pPr>
            <w:r w:rsidRPr="000843A5">
              <w:rPr>
                <w:rFonts w:eastAsia="Arial Unicode MS"/>
                <w:b/>
                <w:bCs/>
                <w:sz w:val="18"/>
                <w:szCs w:val="18"/>
                <w:lang w:bidi="th-TH"/>
              </w:rPr>
              <w:t>Nature of business</w:t>
            </w:r>
          </w:p>
        </w:tc>
        <w:tc>
          <w:tcPr>
            <w:tcW w:w="2659" w:type="dxa"/>
            <w:gridSpan w:val="2"/>
            <w:tcBorders>
              <w:top w:val="nil"/>
              <w:left w:val="nil"/>
              <w:bottom w:val="nil"/>
              <w:right w:val="nil"/>
            </w:tcBorders>
          </w:tcPr>
          <w:p w14:paraId="015D10B7" w14:textId="77777777" w:rsidR="00BB64C2" w:rsidRPr="000843A5" w:rsidRDefault="00BB64C2" w:rsidP="008E6D32">
            <w:pPr>
              <w:rPr>
                <w:rFonts w:eastAsia="Arial Unicode MS"/>
                <w:b/>
                <w:bCs/>
                <w:sz w:val="18"/>
                <w:szCs w:val="18"/>
                <w:lang w:bidi="th-TH"/>
              </w:rPr>
            </w:pPr>
          </w:p>
        </w:tc>
        <w:tc>
          <w:tcPr>
            <w:tcW w:w="2659" w:type="dxa"/>
            <w:gridSpan w:val="2"/>
            <w:tcBorders>
              <w:top w:val="nil"/>
              <w:left w:val="nil"/>
              <w:bottom w:val="single" w:sz="4" w:space="0" w:color="auto"/>
              <w:right w:val="nil"/>
            </w:tcBorders>
          </w:tcPr>
          <w:p w14:paraId="6A56F8CC" w14:textId="77777777" w:rsidR="00BB64C2" w:rsidRPr="000843A5" w:rsidRDefault="00BB64C2" w:rsidP="008E6D32">
            <w:pPr>
              <w:ind w:right="-72"/>
              <w:jc w:val="center"/>
              <w:rPr>
                <w:rFonts w:eastAsia="Arial Unicode MS"/>
                <w:b/>
                <w:bCs/>
                <w:sz w:val="18"/>
                <w:szCs w:val="18"/>
                <w:lang w:bidi="th-TH"/>
              </w:rPr>
            </w:pPr>
            <w:r w:rsidRPr="000843A5">
              <w:rPr>
                <w:rFonts w:eastAsia="Arial Unicode MS"/>
                <w:b/>
                <w:bCs/>
                <w:sz w:val="18"/>
                <w:szCs w:val="18"/>
                <w:lang w:bidi="th-TH"/>
              </w:rPr>
              <w:t xml:space="preserve">Consolidated </w:t>
            </w:r>
          </w:p>
          <w:p w14:paraId="25938C6B" w14:textId="77777777" w:rsidR="00BB64C2" w:rsidRPr="000843A5" w:rsidRDefault="00BB64C2" w:rsidP="008E6D32">
            <w:pPr>
              <w:ind w:right="-72"/>
              <w:jc w:val="center"/>
              <w:rPr>
                <w:rFonts w:eastAsia="Arial Unicode MS"/>
                <w:b/>
                <w:bCs/>
                <w:sz w:val="18"/>
                <w:szCs w:val="18"/>
                <w:lang w:bidi="th-TH"/>
              </w:rPr>
            </w:pPr>
            <w:r w:rsidRPr="000843A5">
              <w:rPr>
                <w:rFonts w:eastAsia="Arial Unicode MS"/>
                <w:b/>
                <w:bCs/>
                <w:sz w:val="18"/>
                <w:szCs w:val="18"/>
                <w:lang w:bidi="th-TH"/>
              </w:rPr>
              <w:t xml:space="preserve">financial </w:t>
            </w:r>
            <w:r w:rsidRPr="000843A5">
              <w:rPr>
                <w:b/>
                <w:bCs/>
                <w:sz w:val="18"/>
                <w:szCs w:val="18"/>
              </w:rPr>
              <w:t>information</w:t>
            </w:r>
          </w:p>
        </w:tc>
        <w:tc>
          <w:tcPr>
            <w:tcW w:w="2598" w:type="dxa"/>
            <w:gridSpan w:val="2"/>
            <w:tcBorders>
              <w:top w:val="nil"/>
              <w:left w:val="nil"/>
              <w:bottom w:val="single" w:sz="4" w:space="0" w:color="auto"/>
              <w:right w:val="nil"/>
            </w:tcBorders>
          </w:tcPr>
          <w:p w14:paraId="287EAFCD" w14:textId="77777777" w:rsidR="00BB64C2" w:rsidRPr="000843A5" w:rsidRDefault="00BB64C2" w:rsidP="008E6D32">
            <w:pPr>
              <w:jc w:val="center"/>
              <w:rPr>
                <w:rFonts w:eastAsia="Arial Unicode MS"/>
                <w:b/>
                <w:bCs/>
                <w:sz w:val="18"/>
                <w:szCs w:val="18"/>
                <w:lang w:bidi="th-TH"/>
              </w:rPr>
            </w:pPr>
            <w:r w:rsidRPr="000843A5">
              <w:rPr>
                <w:rFonts w:eastAsia="Arial Unicode MS"/>
                <w:b/>
                <w:bCs/>
                <w:sz w:val="18"/>
                <w:szCs w:val="18"/>
                <w:lang w:bidi="th-TH"/>
              </w:rPr>
              <w:t xml:space="preserve">Separate </w:t>
            </w:r>
          </w:p>
          <w:p w14:paraId="1F2B1787" w14:textId="77777777" w:rsidR="00BB64C2" w:rsidRPr="000843A5" w:rsidRDefault="00BB64C2" w:rsidP="008E6D32">
            <w:pPr>
              <w:ind w:right="-72"/>
              <w:jc w:val="center"/>
              <w:rPr>
                <w:rFonts w:eastAsia="Arial Unicode MS"/>
                <w:b/>
                <w:bCs/>
                <w:sz w:val="18"/>
                <w:szCs w:val="18"/>
                <w:lang w:bidi="th-TH"/>
              </w:rPr>
            </w:pPr>
            <w:r w:rsidRPr="000843A5">
              <w:rPr>
                <w:rFonts w:eastAsia="Arial Unicode MS"/>
                <w:b/>
                <w:bCs/>
                <w:sz w:val="18"/>
                <w:szCs w:val="18"/>
                <w:lang w:bidi="th-TH"/>
              </w:rPr>
              <w:t xml:space="preserve">financial </w:t>
            </w:r>
            <w:r w:rsidRPr="000843A5">
              <w:rPr>
                <w:b/>
                <w:bCs/>
                <w:sz w:val="18"/>
                <w:szCs w:val="18"/>
              </w:rPr>
              <w:t>information</w:t>
            </w:r>
          </w:p>
        </w:tc>
      </w:tr>
      <w:tr w:rsidR="00861A95" w:rsidRPr="000843A5" w14:paraId="2BF19B7F" w14:textId="77777777" w:rsidTr="00BE2B3B">
        <w:tc>
          <w:tcPr>
            <w:tcW w:w="3672" w:type="dxa"/>
            <w:vMerge/>
            <w:tcBorders>
              <w:top w:val="single" w:sz="4" w:space="0" w:color="auto"/>
              <w:left w:val="nil"/>
              <w:bottom w:val="single" w:sz="4" w:space="0" w:color="auto"/>
              <w:right w:val="nil"/>
            </w:tcBorders>
          </w:tcPr>
          <w:p w14:paraId="4D54CCCE" w14:textId="77777777" w:rsidR="00BB64C2" w:rsidRPr="000843A5" w:rsidRDefault="00BB64C2" w:rsidP="008E6D32">
            <w:pPr>
              <w:ind w:left="-101" w:firstLine="7"/>
              <w:jc w:val="center"/>
              <w:rPr>
                <w:rFonts w:eastAsia="Arial Unicode MS"/>
                <w:b/>
                <w:bCs/>
                <w:sz w:val="18"/>
                <w:szCs w:val="18"/>
                <w:lang w:bidi="th-TH"/>
              </w:rPr>
            </w:pPr>
          </w:p>
        </w:tc>
        <w:tc>
          <w:tcPr>
            <w:tcW w:w="1573" w:type="dxa"/>
            <w:vMerge/>
            <w:tcBorders>
              <w:top w:val="single" w:sz="4" w:space="0" w:color="auto"/>
              <w:left w:val="nil"/>
              <w:bottom w:val="single" w:sz="4" w:space="0" w:color="auto"/>
              <w:right w:val="nil"/>
            </w:tcBorders>
          </w:tcPr>
          <w:p w14:paraId="4941D0DA" w14:textId="77777777" w:rsidR="00BB64C2" w:rsidRPr="000843A5" w:rsidRDefault="00BB64C2" w:rsidP="008E6D32">
            <w:pPr>
              <w:jc w:val="center"/>
              <w:rPr>
                <w:rFonts w:eastAsia="Arial Unicode MS"/>
                <w:b/>
                <w:bCs/>
                <w:sz w:val="18"/>
                <w:szCs w:val="18"/>
                <w:lang w:bidi="th-TH"/>
              </w:rPr>
            </w:pPr>
          </w:p>
        </w:tc>
        <w:tc>
          <w:tcPr>
            <w:tcW w:w="2232" w:type="dxa"/>
            <w:vMerge/>
            <w:tcBorders>
              <w:top w:val="single" w:sz="4" w:space="0" w:color="auto"/>
              <w:left w:val="nil"/>
              <w:bottom w:val="single" w:sz="4" w:space="0" w:color="auto"/>
              <w:right w:val="nil"/>
            </w:tcBorders>
          </w:tcPr>
          <w:p w14:paraId="7CF6291D" w14:textId="77777777" w:rsidR="00BB64C2" w:rsidRPr="000843A5" w:rsidRDefault="00BB64C2" w:rsidP="008E6D32">
            <w:pPr>
              <w:jc w:val="center"/>
              <w:rPr>
                <w:rFonts w:eastAsia="Arial Unicode MS"/>
                <w:b/>
                <w:bCs/>
                <w:sz w:val="18"/>
                <w:szCs w:val="18"/>
                <w:lang w:bidi="th-TH"/>
              </w:rPr>
            </w:pPr>
          </w:p>
        </w:tc>
        <w:tc>
          <w:tcPr>
            <w:tcW w:w="2659" w:type="dxa"/>
            <w:gridSpan w:val="2"/>
            <w:tcBorders>
              <w:top w:val="nil"/>
              <w:left w:val="nil"/>
              <w:bottom w:val="nil"/>
              <w:right w:val="nil"/>
            </w:tcBorders>
          </w:tcPr>
          <w:p w14:paraId="0A942949" w14:textId="77777777" w:rsidR="00BB64C2" w:rsidRPr="000843A5" w:rsidRDefault="00BB64C2" w:rsidP="008E6D32">
            <w:pPr>
              <w:jc w:val="center"/>
              <w:rPr>
                <w:rFonts w:eastAsia="Arial Unicode MS"/>
                <w:b/>
                <w:bCs/>
                <w:sz w:val="18"/>
                <w:szCs w:val="18"/>
                <w:lang w:bidi="th-TH"/>
              </w:rPr>
            </w:pPr>
          </w:p>
          <w:p w14:paraId="710090C9" w14:textId="77777777" w:rsidR="00BB64C2" w:rsidRPr="000843A5" w:rsidRDefault="00BB64C2" w:rsidP="008E6D32">
            <w:pPr>
              <w:jc w:val="center"/>
              <w:rPr>
                <w:rFonts w:eastAsia="Arial Unicode MS"/>
                <w:b/>
                <w:bCs/>
                <w:sz w:val="18"/>
                <w:szCs w:val="18"/>
                <w:lang w:bidi="th-TH"/>
              </w:rPr>
            </w:pPr>
            <w:r w:rsidRPr="000843A5">
              <w:rPr>
                <w:rFonts w:eastAsia="Arial Unicode MS" w:cs="Angsana New"/>
                <w:b/>
                <w:bCs/>
                <w:sz w:val="18"/>
                <w:szCs w:val="18"/>
                <w:cs/>
                <w:lang w:bidi="th-TH"/>
              </w:rPr>
              <w:t xml:space="preserve">% </w:t>
            </w:r>
            <w:r w:rsidRPr="000843A5">
              <w:rPr>
                <w:rFonts w:eastAsia="Arial Unicode MS"/>
                <w:b/>
                <w:bCs/>
                <w:sz w:val="18"/>
                <w:szCs w:val="18"/>
                <w:lang w:bidi="th-TH"/>
              </w:rPr>
              <w:t>of ownership interest</w:t>
            </w:r>
          </w:p>
        </w:tc>
        <w:tc>
          <w:tcPr>
            <w:tcW w:w="2659" w:type="dxa"/>
            <w:gridSpan w:val="2"/>
            <w:tcBorders>
              <w:top w:val="single" w:sz="4" w:space="0" w:color="auto"/>
              <w:left w:val="nil"/>
              <w:right w:val="nil"/>
            </w:tcBorders>
          </w:tcPr>
          <w:p w14:paraId="3DBF62DC" w14:textId="77777777" w:rsidR="00BB64C2" w:rsidRPr="000843A5" w:rsidRDefault="00BB64C2" w:rsidP="008E6D32">
            <w:pPr>
              <w:ind w:right="-72"/>
              <w:jc w:val="center"/>
              <w:rPr>
                <w:rFonts w:eastAsia="Arial Unicode MS"/>
                <w:b/>
                <w:bCs/>
                <w:sz w:val="18"/>
                <w:szCs w:val="18"/>
                <w:lang w:bidi="th-TH"/>
              </w:rPr>
            </w:pPr>
            <w:r w:rsidRPr="000843A5">
              <w:rPr>
                <w:rFonts w:eastAsia="Arial Unicode MS"/>
                <w:b/>
                <w:bCs/>
                <w:sz w:val="18"/>
                <w:szCs w:val="18"/>
                <w:lang w:bidi="th-TH"/>
              </w:rPr>
              <w:t xml:space="preserve">Investment at </w:t>
            </w:r>
          </w:p>
          <w:p w14:paraId="724064DD" w14:textId="77777777" w:rsidR="00BB64C2" w:rsidRPr="000843A5" w:rsidRDefault="00BB64C2" w:rsidP="008E6D32">
            <w:pPr>
              <w:ind w:right="-72"/>
              <w:jc w:val="center"/>
              <w:rPr>
                <w:rFonts w:eastAsia="Arial Unicode MS"/>
                <w:b/>
                <w:bCs/>
                <w:sz w:val="18"/>
                <w:szCs w:val="18"/>
                <w:lang w:bidi="th-TH"/>
              </w:rPr>
            </w:pPr>
            <w:r w:rsidRPr="000843A5">
              <w:rPr>
                <w:rFonts w:eastAsia="Arial Unicode MS"/>
                <w:b/>
                <w:bCs/>
                <w:sz w:val="18"/>
                <w:szCs w:val="18"/>
                <w:lang w:bidi="th-TH"/>
              </w:rPr>
              <w:t>equity method</w:t>
            </w:r>
          </w:p>
        </w:tc>
        <w:tc>
          <w:tcPr>
            <w:tcW w:w="2598" w:type="dxa"/>
            <w:gridSpan w:val="2"/>
            <w:tcBorders>
              <w:top w:val="single" w:sz="4" w:space="0" w:color="auto"/>
              <w:left w:val="nil"/>
              <w:right w:val="nil"/>
            </w:tcBorders>
          </w:tcPr>
          <w:p w14:paraId="2B6A7569" w14:textId="77777777" w:rsidR="00BB64C2" w:rsidRPr="000843A5" w:rsidRDefault="00BB64C2" w:rsidP="008E6D32">
            <w:pPr>
              <w:ind w:right="-72"/>
              <w:jc w:val="center"/>
              <w:rPr>
                <w:rFonts w:eastAsia="Arial Unicode MS"/>
                <w:b/>
                <w:bCs/>
                <w:sz w:val="18"/>
                <w:szCs w:val="18"/>
                <w:lang w:bidi="th-TH"/>
              </w:rPr>
            </w:pPr>
            <w:r w:rsidRPr="000843A5">
              <w:rPr>
                <w:rFonts w:eastAsia="Arial Unicode MS"/>
                <w:b/>
                <w:bCs/>
                <w:sz w:val="18"/>
                <w:szCs w:val="18"/>
                <w:lang w:bidi="th-TH"/>
              </w:rPr>
              <w:t xml:space="preserve">Investment at </w:t>
            </w:r>
          </w:p>
          <w:p w14:paraId="2E271231" w14:textId="77777777" w:rsidR="00BB64C2" w:rsidRPr="000843A5" w:rsidRDefault="00BB64C2" w:rsidP="008E6D32">
            <w:pPr>
              <w:ind w:right="-72"/>
              <w:jc w:val="center"/>
              <w:rPr>
                <w:rFonts w:eastAsia="Arial Unicode MS"/>
                <w:b/>
                <w:bCs/>
                <w:sz w:val="18"/>
                <w:szCs w:val="18"/>
                <w:lang w:bidi="th-TH"/>
              </w:rPr>
            </w:pPr>
            <w:r w:rsidRPr="000843A5">
              <w:rPr>
                <w:rFonts w:eastAsia="Arial Unicode MS"/>
                <w:b/>
                <w:bCs/>
                <w:sz w:val="18"/>
                <w:szCs w:val="18"/>
                <w:lang w:bidi="th-TH"/>
              </w:rPr>
              <w:t>cost method</w:t>
            </w:r>
          </w:p>
        </w:tc>
      </w:tr>
      <w:tr w:rsidR="00526FA9" w:rsidRPr="000843A5" w14:paraId="41F478B5" w14:textId="77777777" w:rsidTr="00BE2B3B">
        <w:tc>
          <w:tcPr>
            <w:tcW w:w="3672" w:type="dxa"/>
            <w:vMerge/>
            <w:tcBorders>
              <w:top w:val="single" w:sz="4" w:space="0" w:color="auto"/>
              <w:left w:val="nil"/>
              <w:bottom w:val="single" w:sz="4" w:space="0" w:color="auto"/>
              <w:right w:val="nil"/>
            </w:tcBorders>
            <w:vAlign w:val="bottom"/>
          </w:tcPr>
          <w:p w14:paraId="6EE72BBA" w14:textId="77777777" w:rsidR="00526FA9" w:rsidRPr="000843A5" w:rsidRDefault="00526FA9" w:rsidP="00526FA9">
            <w:pPr>
              <w:ind w:left="-101" w:firstLine="7"/>
              <w:jc w:val="center"/>
              <w:rPr>
                <w:rFonts w:eastAsia="Arial Unicode MS"/>
                <w:b/>
                <w:bCs/>
                <w:sz w:val="18"/>
                <w:szCs w:val="18"/>
                <w:lang w:bidi="th-TH"/>
              </w:rPr>
            </w:pPr>
          </w:p>
        </w:tc>
        <w:tc>
          <w:tcPr>
            <w:tcW w:w="1573" w:type="dxa"/>
            <w:vMerge/>
            <w:tcBorders>
              <w:top w:val="single" w:sz="4" w:space="0" w:color="auto"/>
              <w:left w:val="nil"/>
              <w:bottom w:val="single" w:sz="4" w:space="0" w:color="auto"/>
              <w:right w:val="nil"/>
            </w:tcBorders>
            <w:vAlign w:val="bottom"/>
          </w:tcPr>
          <w:p w14:paraId="3585818C" w14:textId="77777777" w:rsidR="00526FA9" w:rsidRPr="000843A5" w:rsidRDefault="00526FA9" w:rsidP="00526FA9">
            <w:pPr>
              <w:jc w:val="center"/>
              <w:rPr>
                <w:rFonts w:eastAsia="Arial Unicode MS"/>
                <w:b/>
                <w:bCs/>
                <w:sz w:val="18"/>
                <w:szCs w:val="18"/>
                <w:lang w:bidi="th-TH"/>
              </w:rPr>
            </w:pPr>
          </w:p>
        </w:tc>
        <w:tc>
          <w:tcPr>
            <w:tcW w:w="2232" w:type="dxa"/>
            <w:vMerge/>
            <w:tcBorders>
              <w:top w:val="single" w:sz="4" w:space="0" w:color="auto"/>
              <w:left w:val="nil"/>
              <w:bottom w:val="single" w:sz="4" w:space="0" w:color="auto"/>
              <w:right w:val="nil"/>
            </w:tcBorders>
            <w:vAlign w:val="bottom"/>
          </w:tcPr>
          <w:p w14:paraId="5DC79ED1" w14:textId="77777777" w:rsidR="00526FA9" w:rsidRPr="000843A5" w:rsidRDefault="00526FA9" w:rsidP="00526FA9">
            <w:pPr>
              <w:jc w:val="center"/>
              <w:rPr>
                <w:rFonts w:eastAsia="Arial Unicode MS"/>
                <w:b/>
                <w:bCs/>
                <w:sz w:val="18"/>
                <w:szCs w:val="18"/>
                <w:lang w:bidi="th-TH"/>
              </w:rPr>
            </w:pPr>
          </w:p>
        </w:tc>
        <w:tc>
          <w:tcPr>
            <w:tcW w:w="1328" w:type="dxa"/>
            <w:tcBorders>
              <w:left w:val="nil"/>
              <w:bottom w:val="nil"/>
              <w:right w:val="nil"/>
            </w:tcBorders>
          </w:tcPr>
          <w:p w14:paraId="4E24924A" w14:textId="7A6B946A" w:rsidR="00526FA9" w:rsidRPr="000843A5" w:rsidRDefault="00F476E2" w:rsidP="00526FA9">
            <w:pPr>
              <w:ind w:right="-72" w:hanging="296"/>
              <w:jc w:val="right"/>
              <w:rPr>
                <w:rFonts w:eastAsia="Arial Unicode MS"/>
                <w:b/>
                <w:bCs/>
                <w:sz w:val="18"/>
                <w:szCs w:val="18"/>
                <w:lang w:val="en-GB" w:bidi="th-TH"/>
              </w:rPr>
            </w:pPr>
            <w:r w:rsidRPr="00F476E2">
              <w:rPr>
                <w:rFonts w:eastAsia="Arial Unicode MS"/>
                <w:b/>
                <w:bCs/>
                <w:sz w:val="18"/>
                <w:szCs w:val="18"/>
                <w:lang w:val="en-GB" w:bidi="th-TH"/>
              </w:rPr>
              <w:t>30</w:t>
            </w:r>
            <w:r w:rsidR="00526FA9" w:rsidRPr="000843A5">
              <w:rPr>
                <w:rFonts w:eastAsia="Arial Unicode MS"/>
                <w:b/>
                <w:bCs/>
                <w:sz w:val="18"/>
                <w:szCs w:val="18"/>
                <w:lang w:val="en-GB" w:bidi="th-TH"/>
              </w:rPr>
              <w:t xml:space="preserve"> June</w:t>
            </w:r>
          </w:p>
          <w:p w14:paraId="6C0CFCF8" w14:textId="6E2A54A1" w:rsidR="00526FA9" w:rsidRPr="000843A5" w:rsidRDefault="00F476E2" w:rsidP="00526FA9">
            <w:pPr>
              <w:ind w:right="-72" w:hanging="296"/>
              <w:jc w:val="right"/>
              <w:rPr>
                <w:rFonts w:eastAsia="Arial Unicode MS"/>
                <w:b/>
                <w:bCs/>
                <w:sz w:val="18"/>
                <w:szCs w:val="18"/>
                <w:lang w:val="en-GB" w:bidi="th-TH"/>
              </w:rPr>
            </w:pPr>
            <w:r w:rsidRPr="00F476E2">
              <w:rPr>
                <w:rFonts w:eastAsia="Arial Unicode MS"/>
                <w:b/>
                <w:bCs/>
                <w:sz w:val="18"/>
                <w:szCs w:val="18"/>
                <w:lang w:val="en-GB" w:bidi="th-TH"/>
              </w:rPr>
              <w:t>2026</w:t>
            </w:r>
          </w:p>
        </w:tc>
        <w:tc>
          <w:tcPr>
            <w:tcW w:w="1331" w:type="dxa"/>
            <w:tcBorders>
              <w:left w:val="nil"/>
              <w:bottom w:val="nil"/>
              <w:right w:val="nil"/>
            </w:tcBorders>
          </w:tcPr>
          <w:p w14:paraId="49519900" w14:textId="72022965" w:rsidR="00526FA9" w:rsidRPr="000843A5" w:rsidRDefault="00F476E2" w:rsidP="00526FA9">
            <w:pPr>
              <w:ind w:right="-72"/>
              <w:jc w:val="right"/>
              <w:rPr>
                <w:rFonts w:eastAsia="Arial Unicode MS"/>
                <w:b/>
                <w:bCs/>
                <w:sz w:val="18"/>
                <w:szCs w:val="18"/>
                <w:lang w:val="en-GB" w:bidi="th-TH"/>
              </w:rPr>
            </w:pPr>
            <w:r w:rsidRPr="00F476E2">
              <w:rPr>
                <w:rFonts w:eastAsia="Arial Unicode MS"/>
                <w:b/>
                <w:bCs/>
                <w:sz w:val="18"/>
                <w:szCs w:val="18"/>
                <w:lang w:val="en-GB" w:bidi="th-TH"/>
              </w:rPr>
              <w:t>31</w:t>
            </w:r>
            <w:r w:rsidR="00526FA9" w:rsidRPr="000843A5">
              <w:rPr>
                <w:rFonts w:eastAsia="Arial Unicode MS"/>
                <w:b/>
                <w:bCs/>
                <w:sz w:val="18"/>
                <w:szCs w:val="18"/>
                <w:lang w:val="en-GB" w:bidi="th-TH"/>
              </w:rPr>
              <w:t xml:space="preserve"> December </w:t>
            </w:r>
            <w:r w:rsidRPr="00F476E2">
              <w:rPr>
                <w:rFonts w:eastAsia="Arial Unicode MS"/>
                <w:b/>
                <w:bCs/>
                <w:sz w:val="18"/>
                <w:szCs w:val="18"/>
                <w:lang w:val="en-GB" w:bidi="th-TH"/>
              </w:rPr>
              <w:t>2025</w:t>
            </w:r>
          </w:p>
        </w:tc>
        <w:tc>
          <w:tcPr>
            <w:tcW w:w="1328" w:type="dxa"/>
            <w:tcBorders>
              <w:left w:val="nil"/>
              <w:bottom w:val="nil"/>
              <w:right w:val="nil"/>
            </w:tcBorders>
          </w:tcPr>
          <w:p w14:paraId="0974A2EF" w14:textId="2487ECAE" w:rsidR="00526FA9" w:rsidRPr="000843A5" w:rsidRDefault="00F476E2" w:rsidP="00526FA9">
            <w:pPr>
              <w:ind w:right="-72" w:hanging="296"/>
              <w:jc w:val="right"/>
              <w:rPr>
                <w:rFonts w:eastAsia="Arial Unicode MS"/>
                <w:b/>
                <w:bCs/>
                <w:sz w:val="18"/>
                <w:szCs w:val="18"/>
                <w:lang w:val="en-GB" w:bidi="th-TH"/>
              </w:rPr>
            </w:pPr>
            <w:r w:rsidRPr="00F476E2">
              <w:rPr>
                <w:rFonts w:eastAsia="Arial Unicode MS"/>
                <w:b/>
                <w:bCs/>
                <w:sz w:val="18"/>
                <w:szCs w:val="18"/>
                <w:lang w:val="en-GB" w:bidi="th-TH"/>
              </w:rPr>
              <w:t>30</w:t>
            </w:r>
            <w:r w:rsidR="00526FA9" w:rsidRPr="000843A5">
              <w:rPr>
                <w:rFonts w:eastAsia="Arial Unicode MS"/>
                <w:b/>
                <w:bCs/>
                <w:sz w:val="18"/>
                <w:szCs w:val="18"/>
                <w:lang w:val="en-GB" w:bidi="th-TH"/>
              </w:rPr>
              <w:t xml:space="preserve"> June</w:t>
            </w:r>
          </w:p>
          <w:p w14:paraId="4BBB0F4C" w14:textId="63C3E191" w:rsidR="00526FA9" w:rsidRPr="000843A5" w:rsidRDefault="00F476E2" w:rsidP="00526FA9">
            <w:pPr>
              <w:ind w:right="-72"/>
              <w:jc w:val="right"/>
              <w:rPr>
                <w:rFonts w:eastAsia="Arial Unicode MS"/>
                <w:b/>
                <w:bCs/>
                <w:spacing w:val="-4"/>
                <w:sz w:val="18"/>
                <w:szCs w:val="18"/>
                <w:lang w:bidi="th-TH"/>
              </w:rPr>
            </w:pPr>
            <w:r w:rsidRPr="00F476E2">
              <w:rPr>
                <w:rFonts w:eastAsia="Arial Unicode MS"/>
                <w:b/>
                <w:bCs/>
                <w:sz w:val="18"/>
                <w:szCs w:val="18"/>
                <w:lang w:val="en-GB" w:bidi="th-TH"/>
              </w:rPr>
              <w:t>2026</w:t>
            </w:r>
          </w:p>
        </w:tc>
        <w:tc>
          <w:tcPr>
            <w:tcW w:w="1331" w:type="dxa"/>
            <w:tcBorders>
              <w:left w:val="nil"/>
              <w:bottom w:val="nil"/>
              <w:right w:val="nil"/>
            </w:tcBorders>
          </w:tcPr>
          <w:p w14:paraId="6246ABCD" w14:textId="51937A1F" w:rsidR="00526FA9" w:rsidRPr="000843A5" w:rsidRDefault="00F476E2" w:rsidP="00526FA9">
            <w:pPr>
              <w:ind w:right="-72"/>
              <w:jc w:val="right"/>
              <w:rPr>
                <w:rFonts w:eastAsia="Arial Unicode MS"/>
                <w:b/>
                <w:bCs/>
                <w:sz w:val="18"/>
                <w:szCs w:val="18"/>
                <w:lang w:bidi="th-TH"/>
              </w:rPr>
            </w:pPr>
            <w:r w:rsidRPr="00F476E2">
              <w:rPr>
                <w:rFonts w:eastAsia="Arial Unicode MS"/>
                <w:b/>
                <w:bCs/>
                <w:sz w:val="18"/>
                <w:szCs w:val="18"/>
                <w:lang w:val="en-GB" w:bidi="th-TH"/>
              </w:rPr>
              <w:t>31</w:t>
            </w:r>
            <w:r w:rsidR="00526FA9" w:rsidRPr="000843A5">
              <w:rPr>
                <w:rFonts w:eastAsia="Arial Unicode MS"/>
                <w:b/>
                <w:bCs/>
                <w:sz w:val="18"/>
                <w:szCs w:val="18"/>
                <w:lang w:val="en-GB" w:bidi="th-TH"/>
              </w:rPr>
              <w:t xml:space="preserve"> December </w:t>
            </w:r>
            <w:r w:rsidRPr="00F476E2">
              <w:rPr>
                <w:rFonts w:eastAsia="Arial Unicode MS"/>
                <w:b/>
                <w:bCs/>
                <w:sz w:val="18"/>
                <w:szCs w:val="18"/>
                <w:lang w:val="en-GB" w:bidi="th-TH"/>
              </w:rPr>
              <w:t>2025</w:t>
            </w:r>
          </w:p>
        </w:tc>
        <w:tc>
          <w:tcPr>
            <w:tcW w:w="1288" w:type="dxa"/>
            <w:tcBorders>
              <w:left w:val="nil"/>
              <w:bottom w:val="nil"/>
              <w:right w:val="nil"/>
            </w:tcBorders>
          </w:tcPr>
          <w:p w14:paraId="08B224E1" w14:textId="02AD5543" w:rsidR="00526FA9" w:rsidRPr="000843A5" w:rsidRDefault="00F476E2" w:rsidP="00526FA9">
            <w:pPr>
              <w:ind w:right="-72" w:hanging="296"/>
              <w:jc w:val="right"/>
              <w:rPr>
                <w:rFonts w:eastAsia="Arial Unicode MS"/>
                <w:b/>
                <w:bCs/>
                <w:sz w:val="18"/>
                <w:szCs w:val="18"/>
                <w:lang w:val="en-GB" w:bidi="th-TH"/>
              </w:rPr>
            </w:pPr>
            <w:r w:rsidRPr="00F476E2">
              <w:rPr>
                <w:rFonts w:eastAsia="Arial Unicode MS"/>
                <w:b/>
                <w:bCs/>
                <w:sz w:val="18"/>
                <w:szCs w:val="18"/>
                <w:lang w:val="en-GB" w:bidi="th-TH"/>
              </w:rPr>
              <w:t>30</w:t>
            </w:r>
            <w:r w:rsidR="00526FA9" w:rsidRPr="000843A5">
              <w:rPr>
                <w:rFonts w:eastAsia="Arial Unicode MS"/>
                <w:b/>
                <w:bCs/>
                <w:sz w:val="18"/>
                <w:szCs w:val="18"/>
                <w:lang w:val="en-GB" w:bidi="th-TH"/>
              </w:rPr>
              <w:t xml:space="preserve"> June</w:t>
            </w:r>
          </w:p>
          <w:p w14:paraId="5F5958F2" w14:textId="6EE66931" w:rsidR="00526FA9" w:rsidRPr="000843A5" w:rsidRDefault="00F476E2" w:rsidP="00526FA9">
            <w:pPr>
              <w:ind w:right="-72"/>
              <w:jc w:val="right"/>
              <w:rPr>
                <w:rFonts w:eastAsia="Arial Unicode MS"/>
                <w:b/>
                <w:bCs/>
                <w:spacing w:val="-4"/>
                <w:sz w:val="18"/>
                <w:szCs w:val="18"/>
                <w:lang w:bidi="th-TH"/>
              </w:rPr>
            </w:pPr>
            <w:r w:rsidRPr="00F476E2">
              <w:rPr>
                <w:rFonts w:eastAsia="Arial Unicode MS"/>
                <w:b/>
                <w:bCs/>
                <w:sz w:val="18"/>
                <w:szCs w:val="18"/>
                <w:lang w:val="en-GB" w:bidi="th-TH"/>
              </w:rPr>
              <w:t>2026</w:t>
            </w:r>
          </w:p>
        </w:tc>
        <w:tc>
          <w:tcPr>
            <w:tcW w:w="1310" w:type="dxa"/>
            <w:tcBorders>
              <w:left w:val="nil"/>
              <w:bottom w:val="nil"/>
              <w:right w:val="nil"/>
            </w:tcBorders>
          </w:tcPr>
          <w:p w14:paraId="01B61947" w14:textId="7DEEBAEE" w:rsidR="00526FA9" w:rsidRPr="000843A5" w:rsidRDefault="00F476E2" w:rsidP="00526FA9">
            <w:pPr>
              <w:ind w:right="-72"/>
              <w:jc w:val="right"/>
              <w:rPr>
                <w:rFonts w:eastAsia="Arial Unicode MS"/>
                <w:b/>
                <w:bCs/>
                <w:sz w:val="18"/>
                <w:szCs w:val="18"/>
                <w:lang w:bidi="th-TH"/>
              </w:rPr>
            </w:pPr>
            <w:r w:rsidRPr="00F476E2">
              <w:rPr>
                <w:rFonts w:eastAsia="Arial Unicode MS"/>
                <w:b/>
                <w:bCs/>
                <w:sz w:val="18"/>
                <w:szCs w:val="18"/>
                <w:lang w:val="en-GB" w:bidi="th-TH"/>
              </w:rPr>
              <w:t>31</w:t>
            </w:r>
            <w:r w:rsidR="00526FA9" w:rsidRPr="000843A5">
              <w:rPr>
                <w:rFonts w:eastAsia="Arial Unicode MS"/>
                <w:b/>
                <w:bCs/>
                <w:sz w:val="18"/>
                <w:szCs w:val="18"/>
                <w:lang w:val="en-GB" w:bidi="th-TH"/>
              </w:rPr>
              <w:t xml:space="preserve"> December </w:t>
            </w:r>
            <w:r w:rsidRPr="00F476E2">
              <w:rPr>
                <w:rFonts w:eastAsia="Arial Unicode MS"/>
                <w:b/>
                <w:bCs/>
                <w:sz w:val="18"/>
                <w:szCs w:val="18"/>
                <w:lang w:val="en-GB" w:bidi="th-TH"/>
              </w:rPr>
              <w:t>2025</w:t>
            </w:r>
          </w:p>
        </w:tc>
      </w:tr>
      <w:tr w:rsidR="00861A95" w:rsidRPr="000843A5" w14:paraId="3541A4BD" w14:textId="77777777" w:rsidTr="00BE2B3B">
        <w:tc>
          <w:tcPr>
            <w:tcW w:w="3672" w:type="dxa"/>
            <w:vMerge/>
            <w:tcBorders>
              <w:top w:val="single" w:sz="4" w:space="0" w:color="auto"/>
              <w:left w:val="nil"/>
              <w:bottom w:val="single" w:sz="4" w:space="0" w:color="auto"/>
              <w:right w:val="nil"/>
            </w:tcBorders>
            <w:vAlign w:val="bottom"/>
          </w:tcPr>
          <w:p w14:paraId="5AC78F45" w14:textId="77777777" w:rsidR="00BB64C2" w:rsidRPr="000843A5" w:rsidRDefault="00BB64C2" w:rsidP="008E6D32">
            <w:pPr>
              <w:ind w:left="-101" w:firstLine="7"/>
              <w:jc w:val="center"/>
              <w:rPr>
                <w:rFonts w:eastAsia="Arial Unicode MS"/>
                <w:b/>
                <w:bCs/>
                <w:sz w:val="18"/>
                <w:szCs w:val="18"/>
                <w:lang w:bidi="th-TH"/>
              </w:rPr>
            </w:pPr>
          </w:p>
        </w:tc>
        <w:tc>
          <w:tcPr>
            <w:tcW w:w="1573" w:type="dxa"/>
            <w:vMerge/>
            <w:tcBorders>
              <w:top w:val="single" w:sz="4" w:space="0" w:color="auto"/>
              <w:left w:val="nil"/>
              <w:bottom w:val="single" w:sz="4" w:space="0" w:color="auto"/>
              <w:right w:val="nil"/>
            </w:tcBorders>
          </w:tcPr>
          <w:p w14:paraId="34D040E7" w14:textId="77777777" w:rsidR="00BB64C2" w:rsidRPr="000843A5" w:rsidRDefault="00BB64C2" w:rsidP="008E6D32">
            <w:pPr>
              <w:jc w:val="center"/>
              <w:rPr>
                <w:rFonts w:eastAsia="Arial Unicode MS"/>
                <w:b/>
                <w:bCs/>
                <w:sz w:val="18"/>
                <w:szCs w:val="18"/>
                <w:lang w:bidi="th-TH"/>
              </w:rPr>
            </w:pPr>
          </w:p>
        </w:tc>
        <w:tc>
          <w:tcPr>
            <w:tcW w:w="2232" w:type="dxa"/>
            <w:vMerge/>
            <w:tcBorders>
              <w:top w:val="single" w:sz="4" w:space="0" w:color="auto"/>
              <w:left w:val="nil"/>
              <w:bottom w:val="single" w:sz="4" w:space="0" w:color="auto"/>
              <w:right w:val="nil"/>
            </w:tcBorders>
          </w:tcPr>
          <w:p w14:paraId="3456BAE8" w14:textId="77777777" w:rsidR="00BB64C2" w:rsidRPr="000843A5" w:rsidRDefault="00BB64C2" w:rsidP="008E6D32">
            <w:pPr>
              <w:jc w:val="center"/>
              <w:rPr>
                <w:rFonts w:eastAsia="Arial Unicode MS"/>
                <w:b/>
                <w:bCs/>
                <w:sz w:val="18"/>
                <w:szCs w:val="18"/>
                <w:lang w:bidi="th-TH"/>
              </w:rPr>
            </w:pPr>
          </w:p>
        </w:tc>
        <w:tc>
          <w:tcPr>
            <w:tcW w:w="1328" w:type="dxa"/>
            <w:tcBorders>
              <w:top w:val="nil"/>
              <w:left w:val="nil"/>
              <w:bottom w:val="single" w:sz="4" w:space="0" w:color="auto"/>
              <w:right w:val="nil"/>
            </w:tcBorders>
          </w:tcPr>
          <w:p w14:paraId="7E4D19B7" w14:textId="77777777" w:rsidR="00BB64C2" w:rsidRPr="000843A5" w:rsidRDefault="00BB64C2" w:rsidP="008E6D32">
            <w:pPr>
              <w:ind w:right="-72"/>
              <w:jc w:val="right"/>
              <w:rPr>
                <w:rFonts w:eastAsia="Arial Unicode MS"/>
                <w:b/>
                <w:bCs/>
                <w:sz w:val="18"/>
                <w:szCs w:val="18"/>
                <w:lang w:bidi="th-TH"/>
              </w:rPr>
            </w:pPr>
            <w:r w:rsidRPr="000843A5">
              <w:rPr>
                <w:rFonts w:eastAsia="Arial Unicode MS" w:cs="Angsana New"/>
                <w:b/>
                <w:bCs/>
                <w:sz w:val="18"/>
                <w:szCs w:val="18"/>
                <w:cs/>
                <w:lang w:bidi="th-TH"/>
              </w:rPr>
              <w:t>%</w:t>
            </w:r>
          </w:p>
        </w:tc>
        <w:tc>
          <w:tcPr>
            <w:tcW w:w="1331" w:type="dxa"/>
            <w:tcBorders>
              <w:top w:val="nil"/>
              <w:left w:val="nil"/>
              <w:bottom w:val="single" w:sz="4" w:space="0" w:color="auto"/>
              <w:right w:val="nil"/>
            </w:tcBorders>
          </w:tcPr>
          <w:p w14:paraId="6EE06D99" w14:textId="77777777" w:rsidR="00BB64C2" w:rsidRPr="000843A5" w:rsidRDefault="00BB64C2" w:rsidP="008E6D32">
            <w:pPr>
              <w:ind w:right="-72"/>
              <w:jc w:val="right"/>
              <w:rPr>
                <w:rFonts w:eastAsia="Arial Unicode MS"/>
                <w:b/>
                <w:bCs/>
                <w:sz w:val="18"/>
                <w:szCs w:val="18"/>
                <w:lang w:bidi="th-TH"/>
              </w:rPr>
            </w:pPr>
            <w:r w:rsidRPr="000843A5">
              <w:rPr>
                <w:rFonts w:eastAsia="Arial Unicode MS" w:cs="Angsana New"/>
                <w:b/>
                <w:bCs/>
                <w:sz w:val="18"/>
                <w:szCs w:val="18"/>
                <w:cs/>
                <w:lang w:bidi="th-TH"/>
              </w:rPr>
              <w:t>%</w:t>
            </w:r>
          </w:p>
        </w:tc>
        <w:tc>
          <w:tcPr>
            <w:tcW w:w="1328" w:type="dxa"/>
            <w:tcBorders>
              <w:top w:val="nil"/>
              <w:left w:val="nil"/>
              <w:bottom w:val="single" w:sz="4" w:space="0" w:color="auto"/>
              <w:right w:val="nil"/>
            </w:tcBorders>
          </w:tcPr>
          <w:p w14:paraId="32D98AFB" w14:textId="16AE70AB" w:rsidR="00BB64C2" w:rsidRPr="000843A5" w:rsidRDefault="00BE2B3B" w:rsidP="008E6D32">
            <w:pPr>
              <w:ind w:right="-72"/>
              <w:jc w:val="right"/>
              <w:rPr>
                <w:rFonts w:eastAsia="Arial Unicode MS"/>
                <w:b/>
                <w:bCs/>
                <w:sz w:val="18"/>
                <w:szCs w:val="18"/>
                <w:lang w:bidi="th-TH"/>
              </w:rPr>
            </w:pPr>
            <w:r w:rsidRPr="000843A5">
              <w:rPr>
                <w:b/>
                <w:bCs/>
                <w:sz w:val="18"/>
                <w:szCs w:val="18"/>
              </w:rPr>
              <w:t>Thousand Baht</w:t>
            </w:r>
          </w:p>
        </w:tc>
        <w:tc>
          <w:tcPr>
            <w:tcW w:w="1331" w:type="dxa"/>
            <w:tcBorders>
              <w:top w:val="nil"/>
              <w:left w:val="nil"/>
              <w:bottom w:val="single" w:sz="4" w:space="0" w:color="auto"/>
              <w:right w:val="nil"/>
            </w:tcBorders>
          </w:tcPr>
          <w:p w14:paraId="5EB59786" w14:textId="4F1F00BB" w:rsidR="00BB64C2" w:rsidRPr="000843A5" w:rsidRDefault="00BE2B3B" w:rsidP="008E6D32">
            <w:pPr>
              <w:ind w:right="-72"/>
              <w:jc w:val="right"/>
              <w:rPr>
                <w:rFonts w:eastAsia="Arial Unicode MS"/>
                <w:b/>
                <w:bCs/>
                <w:sz w:val="18"/>
                <w:szCs w:val="18"/>
                <w:lang w:bidi="th-TH"/>
              </w:rPr>
            </w:pPr>
            <w:r w:rsidRPr="000843A5">
              <w:rPr>
                <w:b/>
                <w:bCs/>
                <w:sz w:val="18"/>
                <w:szCs w:val="18"/>
              </w:rPr>
              <w:t>Thousand Baht</w:t>
            </w:r>
          </w:p>
        </w:tc>
        <w:tc>
          <w:tcPr>
            <w:tcW w:w="1288" w:type="dxa"/>
            <w:tcBorders>
              <w:top w:val="nil"/>
              <w:left w:val="nil"/>
              <w:bottom w:val="single" w:sz="4" w:space="0" w:color="auto"/>
              <w:right w:val="nil"/>
            </w:tcBorders>
          </w:tcPr>
          <w:p w14:paraId="7782CF6F" w14:textId="0AAB752B" w:rsidR="00BB64C2" w:rsidRPr="000843A5" w:rsidRDefault="00BE2B3B" w:rsidP="008E6D32">
            <w:pPr>
              <w:ind w:right="-72"/>
              <w:jc w:val="right"/>
              <w:rPr>
                <w:rFonts w:eastAsia="Arial Unicode MS"/>
                <w:b/>
                <w:bCs/>
                <w:sz w:val="18"/>
                <w:szCs w:val="18"/>
                <w:lang w:bidi="th-TH"/>
              </w:rPr>
            </w:pPr>
            <w:r w:rsidRPr="000843A5">
              <w:rPr>
                <w:b/>
                <w:bCs/>
                <w:sz w:val="18"/>
                <w:szCs w:val="18"/>
              </w:rPr>
              <w:t>Thousand Baht</w:t>
            </w:r>
          </w:p>
        </w:tc>
        <w:tc>
          <w:tcPr>
            <w:tcW w:w="1310" w:type="dxa"/>
            <w:tcBorders>
              <w:top w:val="nil"/>
              <w:left w:val="nil"/>
              <w:bottom w:val="single" w:sz="4" w:space="0" w:color="auto"/>
              <w:right w:val="nil"/>
            </w:tcBorders>
          </w:tcPr>
          <w:p w14:paraId="705CDAC5" w14:textId="09EA5A1A" w:rsidR="00BB64C2" w:rsidRPr="000843A5" w:rsidRDefault="00BE2B3B" w:rsidP="008E6D32">
            <w:pPr>
              <w:ind w:right="-72"/>
              <w:jc w:val="right"/>
              <w:rPr>
                <w:rFonts w:eastAsia="Arial Unicode MS"/>
                <w:b/>
                <w:bCs/>
                <w:sz w:val="18"/>
                <w:szCs w:val="18"/>
                <w:lang w:bidi="th-TH"/>
              </w:rPr>
            </w:pPr>
            <w:r w:rsidRPr="000843A5">
              <w:rPr>
                <w:b/>
                <w:bCs/>
                <w:sz w:val="18"/>
                <w:szCs w:val="18"/>
              </w:rPr>
              <w:t>Thousand Baht</w:t>
            </w:r>
          </w:p>
        </w:tc>
      </w:tr>
      <w:tr w:rsidR="00861A95" w:rsidRPr="000843A5" w14:paraId="44EEE64B" w14:textId="77777777" w:rsidTr="00BE2B3B">
        <w:tc>
          <w:tcPr>
            <w:tcW w:w="3672" w:type="dxa"/>
            <w:tcBorders>
              <w:top w:val="single" w:sz="4" w:space="0" w:color="auto"/>
              <w:left w:val="nil"/>
              <w:bottom w:val="nil"/>
              <w:right w:val="nil"/>
            </w:tcBorders>
          </w:tcPr>
          <w:p w14:paraId="3259B32A" w14:textId="77777777" w:rsidR="00BB64C2" w:rsidRPr="000843A5" w:rsidRDefault="00BB64C2" w:rsidP="008E6D32">
            <w:pPr>
              <w:ind w:left="-101" w:firstLine="7"/>
              <w:rPr>
                <w:rFonts w:eastAsia="Arial Unicode MS"/>
                <w:sz w:val="18"/>
                <w:szCs w:val="18"/>
                <w:lang w:bidi="th-TH"/>
              </w:rPr>
            </w:pPr>
          </w:p>
        </w:tc>
        <w:tc>
          <w:tcPr>
            <w:tcW w:w="1573" w:type="dxa"/>
            <w:tcBorders>
              <w:top w:val="single" w:sz="4" w:space="0" w:color="auto"/>
              <w:left w:val="nil"/>
              <w:bottom w:val="nil"/>
              <w:right w:val="nil"/>
            </w:tcBorders>
          </w:tcPr>
          <w:p w14:paraId="363B1731" w14:textId="77777777" w:rsidR="00BB64C2" w:rsidRPr="000843A5" w:rsidRDefault="00BB64C2" w:rsidP="008E6D32">
            <w:pPr>
              <w:jc w:val="center"/>
              <w:rPr>
                <w:rFonts w:eastAsia="Arial Unicode MS"/>
                <w:sz w:val="18"/>
                <w:szCs w:val="18"/>
                <w:lang w:bidi="th-TH"/>
              </w:rPr>
            </w:pPr>
          </w:p>
        </w:tc>
        <w:tc>
          <w:tcPr>
            <w:tcW w:w="2232" w:type="dxa"/>
            <w:tcBorders>
              <w:top w:val="single" w:sz="4" w:space="0" w:color="auto"/>
              <w:left w:val="nil"/>
              <w:bottom w:val="nil"/>
              <w:right w:val="nil"/>
            </w:tcBorders>
          </w:tcPr>
          <w:p w14:paraId="13F590D7" w14:textId="77777777" w:rsidR="00BB64C2" w:rsidRPr="000843A5" w:rsidRDefault="00BB64C2" w:rsidP="008E6D32">
            <w:pPr>
              <w:jc w:val="center"/>
              <w:rPr>
                <w:rFonts w:eastAsia="Arial Unicode MS"/>
                <w:sz w:val="18"/>
                <w:szCs w:val="18"/>
                <w:lang w:bidi="th-TH"/>
              </w:rPr>
            </w:pPr>
          </w:p>
        </w:tc>
        <w:tc>
          <w:tcPr>
            <w:tcW w:w="1328" w:type="dxa"/>
            <w:tcBorders>
              <w:top w:val="single" w:sz="4" w:space="0" w:color="auto"/>
              <w:left w:val="nil"/>
              <w:bottom w:val="nil"/>
              <w:right w:val="nil"/>
            </w:tcBorders>
          </w:tcPr>
          <w:p w14:paraId="4EC23A02" w14:textId="77777777" w:rsidR="00BB64C2" w:rsidRPr="000843A5" w:rsidRDefault="00BB64C2" w:rsidP="008E6D32">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0C383785" w14:textId="77777777" w:rsidR="00BB64C2" w:rsidRPr="000843A5" w:rsidRDefault="00BB64C2" w:rsidP="008E6D32">
            <w:pPr>
              <w:ind w:right="-72"/>
              <w:jc w:val="right"/>
              <w:rPr>
                <w:rFonts w:eastAsia="Arial Unicode MS"/>
                <w:sz w:val="18"/>
                <w:szCs w:val="18"/>
                <w:lang w:bidi="th-TH"/>
              </w:rPr>
            </w:pPr>
          </w:p>
        </w:tc>
        <w:tc>
          <w:tcPr>
            <w:tcW w:w="1328" w:type="dxa"/>
            <w:tcBorders>
              <w:top w:val="single" w:sz="4" w:space="0" w:color="auto"/>
              <w:left w:val="nil"/>
              <w:bottom w:val="nil"/>
              <w:right w:val="nil"/>
            </w:tcBorders>
          </w:tcPr>
          <w:p w14:paraId="63B6A628" w14:textId="77777777" w:rsidR="00BB64C2" w:rsidRPr="000843A5" w:rsidRDefault="00BB64C2" w:rsidP="008E6D32">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71113940" w14:textId="77777777" w:rsidR="00BB64C2" w:rsidRPr="000843A5" w:rsidRDefault="00BB64C2" w:rsidP="008E6D32">
            <w:pPr>
              <w:ind w:right="-72"/>
              <w:jc w:val="right"/>
              <w:rPr>
                <w:rFonts w:eastAsia="Arial Unicode MS"/>
                <w:sz w:val="18"/>
                <w:szCs w:val="18"/>
                <w:lang w:bidi="th-TH"/>
              </w:rPr>
            </w:pPr>
          </w:p>
        </w:tc>
        <w:tc>
          <w:tcPr>
            <w:tcW w:w="1288" w:type="dxa"/>
            <w:tcBorders>
              <w:top w:val="single" w:sz="4" w:space="0" w:color="auto"/>
              <w:left w:val="nil"/>
              <w:bottom w:val="nil"/>
              <w:right w:val="nil"/>
            </w:tcBorders>
          </w:tcPr>
          <w:p w14:paraId="3CCE3B98" w14:textId="77777777" w:rsidR="00BB64C2" w:rsidRPr="000843A5" w:rsidRDefault="00BB64C2" w:rsidP="008E6D32">
            <w:pPr>
              <w:ind w:right="-72"/>
              <w:jc w:val="right"/>
              <w:rPr>
                <w:rFonts w:eastAsia="Arial Unicode MS"/>
                <w:sz w:val="18"/>
                <w:szCs w:val="18"/>
                <w:lang w:bidi="th-TH"/>
              </w:rPr>
            </w:pPr>
          </w:p>
        </w:tc>
        <w:tc>
          <w:tcPr>
            <w:tcW w:w="1310" w:type="dxa"/>
            <w:tcBorders>
              <w:top w:val="single" w:sz="4" w:space="0" w:color="auto"/>
              <w:left w:val="nil"/>
              <w:bottom w:val="nil"/>
              <w:right w:val="nil"/>
            </w:tcBorders>
          </w:tcPr>
          <w:p w14:paraId="4ED10D0F" w14:textId="77777777" w:rsidR="00BB64C2" w:rsidRPr="000843A5" w:rsidRDefault="00BB64C2" w:rsidP="008E6D32">
            <w:pPr>
              <w:ind w:right="-72"/>
              <w:jc w:val="right"/>
              <w:rPr>
                <w:rFonts w:eastAsia="Arial Unicode MS"/>
                <w:sz w:val="18"/>
                <w:szCs w:val="18"/>
                <w:lang w:bidi="th-TH"/>
              </w:rPr>
            </w:pPr>
          </w:p>
        </w:tc>
      </w:tr>
      <w:tr w:rsidR="00861A95" w:rsidRPr="000843A5" w14:paraId="1961AA28" w14:textId="77777777" w:rsidTr="00BE2B3B">
        <w:tc>
          <w:tcPr>
            <w:tcW w:w="3672" w:type="dxa"/>
            <w:tcBorders>
              <w:top w:val="nil"/>
              <w:left w:val="nil"/>
              <w:bottom w:val="nil"/>
              <w:right w:val="nil"/>
            </w:tcBorders>
          </w:tcPr>
          <w:p w14:paraId="540AC358" w14:textId="77777777" w:rsidR="00BF4DF1" w:rsidRPr="000843A5" w:rsidRDefault="00BF4DF1" w:rsidP="00BF4DF1">
            <w:pPr>
              <w:ind w:left="-101" w:firstLine="7"/>
              <w:rPr>
                <w:rFonts w:eastAsia="Arial Unicode MS"/>
                <w:b/>
                <w:bCs/>
                <w:sz w:val="18"/>
                <w:szCs w:val="18"/>
                <w:lang w:bidi="th-TH"/>
              </w:rPr>
            </w:pPr>
            <w:r w:rsidRPr="000843A5">
              <w:rPr>
                <w:rFonts w:eastAsia="Arial Unicode MS"/>
                <w:b/>
                <w:bCs/>
                <w:sz w:val="18"/>
                <w:szCs w:val="18"/>
                <w:lang w:bidi="th-TH"/>
              </w:rPr>
              <w:t>Joint ventures</w:t>
            </w:r>
          </w:p>
        </w:tc>
        <w:tc>
          <w:tcPr>
            <w:tcW w:w="1573" w:type="dxa"/>
            <w:tcBorders>
              <w:top w:val="nil"/>
              <w:left w:val="nil"/>
              <w:bottom w:val="nil"/>
              <w:right w:val="nil"/>
            </w:tcBorders>
          </w:tcPr>
          <w:p w14:paraId="3BF4DBCA" w14:textId="77777777" w:rsidR="00BF4DF1" w:rsidRPr="000843A5" w:rsidRDefault="00BF4DF1" w:rsidP="00BF4DF1">
            <w:pPr>
              <w:jc w:val="center"/>
              <w:rPr>
                <w:rFonts w:eastAsia="Arial Unicode MS"/>
                <w:sz w:val="18"/>
                <w:szCs w:val="18"/>
                <w:lang w:bidi="th-TH"/>
              </w:rPr>
            </w:pPr>
          </w:p>
        </w:tc>
        <w:tc>
          <w:tcPr>
            <w:tcW w:w="2232" w:type="dxa"/>
            <w:tcBorders>
              <w:top w:val="nil"/>
              <w:left w:val="nil"/>
              <w:bottom w:val="nil"/>
              <w:right w:val="nil"/>
            </w:tcBorders>
          </w:tcPr>
          <w:p w14:paraId="3BA09F89" w14:textId="77777777" w:rsidR="00BF4DF1" w:rsidRPr="000843A5" w:rsidRDefault="00BF4DF1" w:rsidP="00BF4DF1">
            <w:pPr>
              <w:jc w:val="center"/>
              <w:rPr>
                <w:rFonts w:eastAsia="Arial Unicode MS"/>
                <w:sz w:val="18"/>
                <w:szCs w:val="18"/>
                <w:lang w:bidi="th-TH"/>
              </w:rPr>
            </w:pPr>
          </w:p>
        </w:tc>
        <w:tc>
          <w:tcPr>
            <w:tcW w:w="1328" w:type="dxa"/>
            <w:tcBorders>
              <w:top w:val="nil"/>
              <w:left w:val="nil"/>
              <w:bottom w:val="nil"/>
              <w:right w:val="nil"/>
            </w:tcBorders>
          </w:tcPr>
          <w:p w14:paraId="1C152BBB" w14:textId="77777777" w:rsidR="00BF4DF1" w:rsidRPr="000843A5" w:rsidRDefault="00BF4DF1" w:rsidP="00BF4DF1">
            <w:pPr>
              <w:ind w:right="-72"/>
              <w:jc w:val="right"/>
              <w:rPr>
                <w:rFonts w:eastAsia="Arial Unicode MS"/>
                <w:sz w:val="18"/>
                <w:szCs w:val="18"/>
                <w:lang w:bidi="th-TH"/>
              </w:rPr>
            </w:pPr>
          </w:p>
        </w:tc>
        <w:tc>
          <w:tcPr>
            <w:tcW w:w="1331" w:type="dxa"/>
            <w:tcBorders>
              <w:top w:val="nil"/>
              <w:left w:val="nil"/>
              <w:bottom w:val="nil"/>
              <w:right w:val="nil"/>
            </w:tcBorders>
          </w:tcPr>
          <w:p w14:paraId="733B5A0E" w14:textId="77777777" w:rsidR="00BF4DF1" w:rsidRPr="000843A5" w:rsidRDefault="00BF4DF1" w:rsidP="00BF4DF1">
            <w:pPr>
              <w:ind w:right="-72"/>
              <w:jc w:val="right"/>
              <w:rPr>
                <w:rFonts w:eastAsia="Arial Unicode MS"/>
                <w:sz w:val="18"/>
                <w:szCs w:val="18"/>
                <w:lang w:bidi="th-TH"/>
              </w:rPr>
            </w:pPr>
          </w:p>
        </w:tc>
        <w:tc>
          <w:tcPr>
            <w:tcW w:w="1328" w:type="dxa"/>
            <w:tcBorders>
              <w:top w:val="nil"/>
              <w:left w:val="nil"/>
              <w:bottom w:val="nil"/>
              <w:right w:val="nil"/>
            </w:tcBorders>
          </w:tcPr>
          <w:p w14:paraId="46FAC2F9" w14:textId="77777777" w:rsidR="00BF4DF1" w:rsidRPr="000843A5" w:rsidRDefault="00BF4DF1" w:rsidP="00BF4DF1">
            <w:pPr>
              <w:ind w:right="-72"/>
              <w:jc w:val="right"/>
              <w:rPr>
                <w:rFonts w:eastAsia="Arial Unicode MS"/>
                <w:sz w:val="18"/>
                <w:szCs w:val="18"/>
                <w:lang w:bidi="th-TH"/>
              </w:rPr>
            </w:pPr>
          </w:p>
        </w:tc>
        <w:tc>
          <w:tcPr>
            <w:tcW w:w="1331" w:type="dxa"/>
            <w:tcBorders>
              <w:top w:val="nil"/>
              <w:left w:val="nil"/>
              <w:bottom w:val="nil"/>
              <w:right w:val="nil"/>
            </w:tcBorders>
          </w:tcPr>
          <w:p w14:paraId="1D1695EA" w14:textId="77777777" w:rsidR="00BF4DF1" w:rsidRPr="000843A5" w:rsidRDefault="00BF4DF1" w:rsidP="00BF4DF1">
            <w:pPr>
              <w:ind w:right="-72"/>
              <w:jc w:val="right"/>
              <w:rPr>
                <w:rFonts w:eastAsia="Arial Unicode MS"/>
                <w:sz w:val="18"/>
                <w:szCs w:val="18"/>
                <w:lang w:bidi="th-TH"/>
              </w:rPr>
            </w:pPr>
          </w:p>
        </w:tc>
        <w:tc>
          <w:tcPr>
            <w:tcW w:w="1288" w:type="dxa"/>
            <w:tcBorders>
              <w:top w:val="nil"/>
              <w:left w:val="nil"/>
              <w:bottom w:val="nil"/>
              <w:right w:val="nil"/>
            </w:tcBorders>
          </w:tcPr>
          <w:p w14:paraId="0681E21E" w14:textId="77777777" w:rsidR="00BF4DF1" w:rsidRPr="000843A5" w:rsidRDefault="00BF4DF1" w:rsidP="00BF4DF1">
            <w:pPr>
              <w:ind w:right="-72"/>
              <w:jc w:val="right"/>
              <w:rPr>
                <w:rFonts w:eastAsia="Arial Unicode MS"/>
                <w:sz w:val="18"/>
                <w:szCs w:val="18"/>
                <w:lang w:bidi="th-TH"/>
              </w:rPr>
            </w:pPr>
          </w:p>
        </w:tc>
        <w:tc>
          <w:tcPr>
            <w:tcW w:w="1310" w:type="dxa"/>
            <w:tcBorders>
              <w:top w:val="nil"/>
              <w:left w:val="nil"/>
              <w:bottom w:val="nil"/>
              <w:right w:val="nil"/>
            </w:tcBorders>
          </w:tcPr>
          <w:p w14:paraId="3FCC3D8A" w14:textId="77777777" w:rsidR="00BF4DF1" w:rsidRPr="000843A5" w:rsidRDefault="00BF4DF1" w:rsidP="00BF4DF1">
            <w:pPr>
              <w:ind w:right="-72"/>
              <w:jc w:val="right"/>
              <w:rPr>
                <w:rFonts w:eastAsia="Arial Unicode MS"/>
                <w:sz w:val="18"/>
                <w:szCs w:val="18"/>
                <w:lang w:bidi="th-TH"/>
              </w:rPr>
            </w:pPr>
          </w:p>
        </w:tc>
      </w:tr>
      <w:tr w:rsidR="005C58C2" w:rsidRPr="000843A5" w14:paraId="24489869" w14:textId="77777777" w:rsidTr="00BE2B3B">
        <w:tc>
          <w:tcPr>
            <w:tcW w:w="3672" w:type="dxa"/>
            <w:tcBorders>
              <w:top w:val="nil"/>
              <w:left w:val="nil"/>
              <w:bottom w:val="nil"/>
              <w:right w:val="nil"/>
            </w:tcBorders>
          </w:tcPr>
          <w:p w14:paraId="52C97DE6" w14:textId="2B228028" w:rsidR="005C58C2" w:rsidRPr="000843A5" w:rsidRDefault="005C58C2" w:rsidP="005C58C2">
            <w:pPr>
              <w:ind w:left="-101" w:firstLine="7"/>
              <w:rPr>
                <w:rFonts w:eastAsia="Arial Unicode MS"/>
                <w:sz w:val="18"/>
                <w:szCs w:val="18"/>
              </w:rPr>
            </w:pPr>
            <w:r w:rsidRPr="000843A5">
              <w:rPr>
                <w:rFonts w:eastAsia="Arial Unicode MS"/>
                <w:sz w:val="18"/>
                <w:szCs w:val="18"/>
              </w:rPr>
              <w:t>S&amp;P</w:t>
            </w:r>
            <w:r w:rsidRPr="000843A5">
              <w:rPr>
                <w:rFonts w:eastAsia="Arial Unicode MS" w:cs="Angsana New"/>
                <w:sz w:val="18"/>
                <w:cs/>
                <w:lang w:bidi="th-TH"/>
              </w:rPr>
              <w:t xml:space="preserve"> </w:t>
            </w:r>
            <w:r w:rsidRPr="000843A5">
              <w:rPr>
                <w:rFonts w:eastAsia="Arial Unicode MS"/>
                <w:sz w:val="18"/>
                <w:szCs w:val="18"/>
              </w:rPr>
              <w:t xml:space="preserve">SF </w:t>
            </w:r>
            <w:r w:rsidRPr="000843A5">
              <w:rPr>
                <w:rFonts w:eastAsia="Arial Unicode MS"/>
                <w:sz w:val="18"/>
                <w:lang w:val="en-GB" w:bidi="th-TH"/>
              </w:rPr>
              <w:t>Co</w:t>
            </w:r>
            <w:r w:rsidRPr="000843A5">
              <w:rPr>
                <w:rFonts w:eastAsia="Arial Unicode MS" w:cs="Angsana New"/>
                <w:sz w:val="18"/>
                <w:szCs w:val="18"/>
                <w:cs/>
                <w:lang w:val="en-GB" w:bidi="th-TH"/>
              </w:rPr>
              <w:t>.</w:t>
            </w:r>
            <w:r w:rsidRPr="000843A5">
              <w:rPr>
                <w:rFonts w:eastAsia="Arial Unicode MS"/>
                <w:sz w:val="18"/>
                <w:lang w:val="en-GB" w:bidi="th-TH"/>
              </w:rPr>
              <w:t>, Ltd</w:t>
            </w:r>
            <w:r w:rsidRPr="000843A5">
              <w:rPr>
                <w:rFonts w:eastAsia="Arial Unicode MS" w:cs="Angsana New"/>
                <w:sz w:val="18"/>
                <w:szCs w:val="18"/>
                <w:cs/>
                <w:lang w:val="en-GB" w:bidi="th-TH"/>
              </w:rPr>
              <w:t>.</w:t>
            </w:r>
          </w:p>
        </w:tc>
        <w:tc>
          <w:tcPr>
            <w:tcW w:w="1573" w:type="dxa"/>
            <w:tcBorders>
              <w:top w:val="nil"/>
              <w:left w:val="nil"/>
              <w:bottom w:val="nil"/>
              <w:right w:val="nil"/>
            </w:tcBorders>
          </w:tcPr>
          <w:p w14:paraId="16EFB155" w14:textId="77777777" w:rsidR="005C58C2" w:rsidRPr="000843A5" w:rsidRDefault="005C58C2" w:rsidP="005C58C2">
            <w:pPr>
              <w:jc w:val="center"/>
              <w:rPr>
                <w:rFonts w:eastAsia="Arial Unicode MS"/>
                <w:sz w:val="18"/>
                <w:szCs w:val="18"/>
              </w:rPr>
            </w:pPr>
            <w:r w:rsidRPr="000843A5">
              <w:rPr>
                <w:rFonts w:eastAsia="Arial Unicode MS"/>
                <w:sz w:val="18"/>
                <w:szCs w:val="18"/>
              </w:rPr>
              <w:t>Thailand</w:t>
            </w:r>
          </w:p>
        </w:tc>
        <w:tc>
          <w:tcPr>
            <w:tcW w:w="2232" w:type="dxa"/>
            <w:tcBorders>
              <w:top w:val="nil"/>
              <w:left w:val="nil"/>
              <w:bottom w:val="nil"/>
              <w:right w:val="nil"/>
            </w:tcBorders>
          </w:tcPr>
          <w:p w14:paraId="0472B604" w14:textId="0F1C41A6" w:rsidR="005C58C2" w:rsidRPr="000843A5" w:rsidRDefault="005C58C2" w:rsidP="005C58C2">
            <w:pPr>
              <w:jc w:val="center"/>
              <w:rPr>
                <w:rFonts w:eastAsia="Arial Unicode MS"/>
                <w:sz w:val="18"/>
                <w:szCs w:val="18"/>
              </w:rPr>
            </w:pPr>
            <w:r w:rsidRPr="000843A5">
              <w:rPr>
                <w:rFonts w:eastAsia="Arial Unicode MS"/>
                <w:sz w:val="18"/>
                <w:szCs w:val="18"/>
                <w:lang w:val="en-GB"/>
              </w:rPr>
              <w:t>Under liquidation</w:t>
            </w:r>
          </w:p>
        </w:tc>
        <w:tc>
          <w:tcPr>
            <w:tcW w:w="1328" w:type="dxa"/>
            <w:tcBorders>
              <w:top w:val="nil"/>
              <w:left w:val="nil"/>
              <w:bottom w:val="nil"/>
              <w:right w:val="nil"/>
            </w:tcBorders>
          </w:tcPr>
          <w:p w14:paraId="3FBD6A68" w14:textId="42221749" w:rsidR="005C58C2" w:rsidRPr="000843A5" w:rsidRDefault="00F476E2" w:rsidP="005C58C2">
            <w:pPr>
              <w:ind w:right="-72"/>
              <w:jc w:val="right"/>
              <w:rPr>
                <w:rFonts w:eastAsia="Arial Unicode MS"/>
                <w:sz w:val="18"/>
                <w:szCs w:val="18"/>
                <w:lang w:bidi="th-TH"/>
              </w:rPr>
            </w:pPr>
            <w:r w:rsidRPr="00F476E2">
              <w:rPr>
                <w:rFonts w:eastAsia="Arial Unicode MS"/>
                <w:sz w:val="18"/>
                <w:szCs w:val="18"/>
                <w:lang w:val="en-GB"/>
              </w:rPr>
              <w:t>40</w:t>
            </w:r>
            <w:r w:rsidR="005C58C2" w:rsidRPr="000843A5">
              <w:rPr>
                <w:rFonts w:eastAsia="Arial Unicode MS" w:cs="Angsana New"/>
                <w:sz w:val="18"/>
                <w:szCs w:val="18"/>
                <w:cs/>
                <w:lang w:bidi="th-TH"/>
              </w:rPr>
              <w:t>.</w:t>
            </w:r>
            <w:r w:rsidRPr="00F476E2">
              <w:rPr>
                <w:rFonts w:eastAsia="Arial Unicode MS"/>
                <w:sz w:val="18"/>
                <w:szCs w:val="18"/>
                <w:lang w:val="en-GB"/>
              </w:rPr>
              <w:t>00</w:t>
            </w:r>
          </w:p>
        </w:tc>
        <w:tc>
          <w:tcPr>
            <w:tcW w:w="1331" w:type="dxa"/>
            <w:tcBorders>
              <w:top w:val="nil"/>
              <w:left w:val="nil"/>
              <w:bottom w:val="nil"/>
              <w:right w:val="nil"/>
            </w:tcBorders>
          </w:tcPr>
          <w:p w14:paraId="60A7DF09" w14:textId="3C2F23F2" w:rsidR="005C58C2" w:rsidRPr="000843A5" w:rsidRDefault="00F476E2" w:rsidP="005C58C2">
            <w:pPr>
              <w:ind w:right="-72"/>
              <w:jc w:val="right"/>
              <w:rPr>
                <w:rFonts w:eastAsia="Arial Unicode MS"/>
                <w:sz w:val="18"/>
                <w:szCs w:val="18"/>
              </w:rPr>
            </w:pPr>
            <w:r w:rsidRPr="00F476E2">
              <w:rPr>
                <w:rFonts w:eastAsia="Arial Unicode MS"/>
                <w:sz w:val="18"/>
                <w:szCs w:val="18"/>
                <w:lang w:val="en-GB"/>
              </w:rPr>
              <w:t>40</w:t>
            </w:r>
            <w:r w:rsidR="005C58C2" w:rsidRPr="000843A5">
              <w:rPr>
                <w:rFonts w:eastAsia="Arial Unicode MS" w:cs="Angsana New"/>
                <w:sz w:val="18"/>
                <w:szCs w:val="18"/>
                <w:cs/>
                <w:lang w:bidi="th-TH"/>
              </w:rPr>
              <w:t>.</w:t>
            </w:r>
            <w:r w:rsidRPr="00F476E2">
              <w:rPr>
                <w:rFonts w:eastAsia="Arial Unicode MS"/>
                <w:sz w:val="18"/>
                <w:szCs w:val="18"/>
                <w:lang w:val="en-GB"/>
              </w:rPr>
              <w:t>00</w:t>
            </w:r>
          </w:p>
        </w:tc>
        <w:tc>
          <w:tcPr>
            <w:tcW w:w="1328" w:type="dxa"/>
            <w:tcBorders>
              <w:top w:val="nil"/>
              <w:left w:val="nil"/>
              <w:bottom w:val="nil"/>
              <w:right w:val="nil"/>
            </w:tcBorders>
          </w:tcPr>
          <w:p w14:paraId="23245282" w14:textId="149023E7" w:rsidR="005C58C2" w:rsidRPr="000843A5" w:rsidRDefault="00F476E2" w:rsidP="005C58C2">
            <w:pPr>
              <w:ind w:right="-72"/>
              <w:jc w:val="right"/>
              <w:rPr>
                <w:rFonts w:eastAsia="Arial Unicode MS"/>
                <w:sz w:val="18"/>
                <w:szCs w:val="18"/>
                <w:lang w:bidi="th-TH"/>
              </w:rPr>
            </w:pPr>
            <w:r w:rsidRPr="00F476E2">
              <w:rPr>
                <w:rFonts w:eastAsia="Arial Unicode MS"/>
                <w:sz w:val="18"/>
                <w:szCs w:val="18"/>
                <w:lang w:val="en-GB" w:bidi="th-TH"/>
              </w:rPr>
              <w:t>239</w:t>
            </w:r>
          </w:p>
        </w:tc>
        <w:tc>
          <w:tcPr>
            <w:tcW w:w="1331" w:type="dxa"/>
            <w:tcBorders>
              <w:top w:val="nil"/>
              <w:left w:val="nil"/>
              <w:bottom w:val="nil"/>
              <w:right w:val="nil"/>
            </w:tcBorders>
          </w:tcPr>
          <w:p w14:paraId="437E10D4" w14:textId="2D211EB1" w:rsidR="005C58C2" w:rsidRPr="000843A5" w:rsidRDefault="00F476E2" w:rsidP="005C58C2">
            <w:pPr>
              <w:ind w:right="-72"/>
              <w:jc w:val="right"/>
              <w:rPr>
                <w:rFonts w:eastAsia="Arial Unicode MS"/>
                <w:sz w:val="18"/>
                <w:szCs w:val="18"/>
              </w:rPr>
            </w:pPr>
            <w:r w:rsidRPr="00F476E2">
              <w:rPr>
                <w:rFonts w:eastAsia="Arial Unicode MS"/>
                <w:sz w:val="18"/>
                <w:szCs w:val="18"/>
                <w:lang w:val="en-GB"/>
              </w:rPr>
              <w:t>239</w:t>
            </w:r>
          </w:p>
        </w:tc>
        <w:tc>
          <w:tcPr>
            <w:tcW w:w="1288" w:type="dxa"/>
            <w:tcBorders>
              <w:top w:val="nil"/>
              <w:left w:val="nil"/>
              <w:bottom w:val="nil"/>
              <w:right w:val="nil"/>
            </w:tcBorders>
          </w:tcPr>
          <w:p w14:paraId="5658796B" w14:textId="726D932B" w:rsidR="005C58C2" w:rsidRPr="000843A5" w:rsidRDefault="00F476E2" w:rsidP="005C58C2">
            <w:pPr>
              <w:ind w:right="-72"/>
              <w:jc w:val="right"/>
              <w:rPr>
                <w:rFonts w:eastAsia="Arial Unicode MS"/>
                <w:sz w:val="18"/>
                <w:lang w:val="en-GB" w:bidi="th-TH"/>
              </w:rPr>
            </w:pPr>
            <w:r w:rsidRPr="00F476E2">
              <w:rPr>
                <w:rFonts w:eastAsia="Arial Unicode MS"/>
                <w:sz w:val="18"/>
                <w:lang w:val="en-GB" w:bidi="th-TH"/>
              </w:rPr>
              <w:t>1</w:t>
            </w:r>
            <w:r w:rsidR="00307752" w:rsidRPr="000843A5">
              <w:rPr>
                <w:rFonts w:eastAsia="Arial Unicode MS"/>
                <w:sz w:val="18"/>
                <w:lang w:val="en-GB" w:bidi="th-TH"/>
              </w:rPr>
              <w:t>,</w:t>
            </w:r>
            <w:r w:rsidRPr="00F476E2">
              <w:rPr>
                <w:rFonts w:eastAsia="Arial Unicode MS"/>
                <w:sz w:val="18"/>
                <w:lang w:val="en-GB" w:bidi="th-TH"/>
              </w:rPr>
              <w:t>400</w:t>
            </w:r>
          </w:p>
        </w:tc>
        <w:tc>
          <w:tcPr>
            <w:tcW w:w="1310" w:type="dxa"/>
            <w:tcBorders>
              <w:top w:val="nil"/>
              <w:left w:val="nil"/>
              <w:bottom w:val="nil"/>
              <w:right w:val="nil"/>
            </w:tcBorders>
          </w:tcPr>
          <w:p w14:paraId="1B36E700" w14:textId="3DB7723A" w:rsidR="005C58C2" w:rsidRPr="000843A5" w:rsidRDefault="00F476E2" w:rsidP="005C58C2">
            <w:pPr>
              <w:ind w:right="-72"/>
              <w:jc w:val="right"/>
              <w:rPr>
                <w:rFonts w:eastAsia="Arial Unicode MS"/>
                <w:sz w:val="18"/>
                <w:szCs w:val="18"/>
                <w:rtl/>
                <w:cs/>
              </w:rPr>
            </w:pPr>
            <w:r w:rsidRPr="00F476E2">
              <w:rPr>
                <w:rFonts w:eastAsia="Arial Unicode MS"/>
                <w:sz w:val="18"/>
                <w:szCs w:val="18"/>
                <w:lang w:val="en-GB" w:bidi="th-TH"/>
              </w:rPr>
              <w:t>1</w:t>
            </w:r>
            <w:r w:rsidR="005C58C2" w:rsidRPr="000843A5">
              <w:rPr>
                <w:rFonts w:eastAsia="Arial Unicode MS"/>
                <w:sz w:val="18"/>
                <w:szCs w:val="18"/>
                <w:lang w:bidi="th-TH"/>
              </w:rPr>
              <w:t>,</w:t>
            </w:r>
            <w:r w:rsidRPr="00F476E2">
              <w:rPr>
                <w:rFonts w:eastAsia="Arial Unicode MS"/>
                <w:sz w:val="18"/>
                <w:szCs w:val="18"/>
                <w:lang w:val="en-GB" w:bidi="th-TH"/>
              </w:rPr>
              <w:t>400</w:t>
            </w:r>
          </w:p>
        </w:tc>
      </w:tr>
      <w:tr w:rsidR="004D6C52" w:rsidRPr="000843A5" w14:paraId="140AEF62" w14:textId="77777777" w:rsidTr="000B7BE1">
        <w:tc>
          <w:tcPr>
            <w:tcW w:w="3672" w:type="dxa"/>
            <w:tcBorders>
              <w:top w:val="nil"/>
              <w:left w:val="nil"/>
              <w:bottom w:val="nil"/>
              <w:right w:val="nil"/>
            </w:tcBorders>
          </w:tcPr>
          <w:p w14:paraId="100BAA79" w14:textId="77777777" w:rsidR="004D6C52" w:rsidRPr="000843A5" w:rsidRDefault="004D6C52" w:rsidP="004D6C52">
            <w:pPr>
              <w:ind w:left="-101" w:firstLine="7"/>
              <w:rPr>
                <w:rFonts w:eastAsia="Arial Unicode MS"/>
                <w:sz w:val="18"/>
                <w:szCs w:val="18"/>
                <w:lang w:bidi="th-TH"/>
              </w:rPr>
            </w:pPr>
            <w:proofErr w:type="spellStart"/>
            <w:r w:rsidRPr="000843A5">
              <w:rPr>
                <w:rFonts w:eastAsia="Arial Unicode MS"/>
                <w:sz w:val="18"/>
                <w:szCs w:val="18"/>
                <w:lang w:bidi="th-TH"/>
              </w:rPr>
              <w:t>Patara</w:t>
            </w:r>
            <w:proofErr w:type="spellEnd"/>
            <w:r w:rsidRPr="000843A5">
              <w:rPr>
                <w:rFonts w:eastAsia="Arial Unicode MS"/>
                <w:sz w:val="18"/>
                <w:szCs w:val="18"/>
                <w:lang w:bidi="th-TH"/>
              </w:rPr>
              <w:t xml:space="preserve"> Fine Thai Cuisine Limited</w:t>
            </w:r>
          </w:p>
        </w:tc>
        <w:tc>
          <w:tcPr>
            <w:tcW w:w="1573" w:type="dxa"/>
            <w:tcBorders>
              <w:top w:val="nil"/>
              <w:left w:val="nil"/>
              <w:bottom w:val="nil"/>
              <w:right w:val="nil"/>
            </w:tcBorders>
          </w:tcPr>
          <w:p w14:paraId="2A978B85" w14:textId="77777777" w:rsidR="004D6C52" w:rsidRPr="000843A5" w:rsidRDefault="004D6C52" w:rsidP="004D6C52">
            <w:pPr>
              <w:jc w:val="center"/>
              <w:rPr>
                <w:rFonts w:eastAsia="Arial Unicode MS"/>
                <w:sz w:val="18"/>
                <w:szCs w:val="18"/>
                <w:lang w:bidi="th-TH"/>
              </w:rPr>
            </w:pPr>
            <w:r w:rsidRPr="000843A5">
              <w:rPr>
                <w:rFonts w:eastAsia="Arial Unicode MS"/>
                <w:sz w:val="18"/>
                <w:szCs w:val="18"/>
                <w:lang w:bidi="th-TH"/>
              </w:rPr>
              <w:t>United Kingdom</w:t>
            </w:r>
          </w:p>
        </w:tc>
        <w:tc>
          <w:tcPr>
            <w:tcW w:w="2232" w:type="dxa"/>
            <w:tcBorders>
              <w:top w:val="nil"/>
              <w:left w:val="nil"/>
              <w:bottom w:val="nil"/>
              <w:right w:val="nil"/>
            </w:tcBorders>
          </w:tcPr>
          <w:p w14:paraId="12D04390" w14:textId="77777777" w:rsidR="004D6C52" w:rsidRPr="000843A5" w:rsidRDefault="004D6C52" w:rsidP="004D6C52">
            <w:pPr>
              <w:jc w:val="center"/>
              <w:rPr>
                <w:rFonts w:eastAsia="Arial Unicode MS"/>
                <w:sz w:val="18"/>
                <w:szCs w:val="18"/>
                <w:lang w:bidi="th-TH"/>
              </w:rPr>
            </w:pPr>
            <w:r w:rsidRPr="000843A5">
              <w:rPr>
                <w:rFonts w:eastAsia="Arial Unicode MS"/>
                <w:sz w:val="18"/>
                <w:szCs w:val="18"/>
                <w:lang w:bidi="th-TH"/>
              </w:rPr>
              <w:t>Restaurant</w:t>
            </w:r>
          </w:p>
        </w:tc>
        <w:tc>
          <w:tcPr>
            <w:tcW w:w="1328" w:type="dxa"/>
            <w:tcBorders>
              <w:top w:val="nil"/>
              <w:left w:val="nil"/>
              <w:bottom w:val="nil"/>
              <w:right w:val="nil"/>
            </w:tcBorders>
          </w:tcPr>
          <w:p w14:paraId="5ABCA169" w14:textId="1CE5DF82"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rPr>
              <w:t>50</w:t>
            </w:r>
            <w:r w:rsidR="004D6C52" w:rsidRPr="000843A5">
              <w:rPr>
                <w:rFonts w:eastAsia="Arial Unicode MS" w:cs="Angsana New"/>
                <w:sz w:val="18"/>
                <w:szCs w:val="18"/>
                <w:cs/>
                <w:lang w:bidi="th-TH"/>
              </w:rPr>
              <w:t>.</w:t>
            </w:r>
            <w:r w:rsidRPr="00F476E2">
              <w:rPr>
                <w:rFonts w:eastAsia="Arial Unicode MS"/>
                <w:sz w:val="18"/>
                <w:szCs w:val="18"/>
                <w:lang w:val="en-GB"/>
              </w:rPr>
              <w:t>00</w:t>
            </w:r>
          </w:p>
        </w:tc>
        <w:tc>
          <w:tcPr>
            <w:tcW w:w="1331" w:type="dxa"/>
            <w:tcBorders>
              <w:top w:val="nil"/>
              <w:left w:val="nil"/>
              <w:bottom w:val="nil"/>
              <w:right w:val="nil"/>
            </w:tcBorders>
          </w:tcPr>
          <w:p w14:paraId="11891888" w14:textId="04753070"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rPr>
              <w:t>50</w:t>
            </w:r>
            <w:r w:rsidR="004D6C52" w:rsidRPr="000843A5">
              <w:rPr>
                <w:rFonts w:eastAsia="Arial Unicode MS" w:cs="Angsana New"/>
                <w:sz w:val="18"/>
                <w:szCs w:val="18"/>
                <w:cs/>
                <w:lang w:bidi="th-TH"/>
              </w:rPr>
              <w:t>.</w:t>
            </w:r>
            <w:r w:rsidRPr="00F476E2">
              <w:rPr>
                <w:rFonts w:eastAsia="Arial Unicode MS"/>
                <w:sz w:val="18"/>
                <w:szCs w:val="18"/>
                <w:lang w:val="en-GB"/>
              </w:rPr>
              <w:t>00</w:t>
            </w:r>
          </w:p>
        </w:tc>
        <w:tc>
          <w:tcPr>
            <w:tcW w:w="1328" w:type="dxa"/>
            <w:tcBorders>
              <w:top w:val="nil"/>
              <w:left w:val="nil"/>
              <w:bottom w:val="nil"/>
              <w:right w:val="nil"/>
            </w:tcBorders>
          </w:tcPr>
          <w:p w14:paraId="537ED5A6" w14:textId="7BBAA36F" w:rsidR="004D6C52" w:rsidRPr="000843A5" w:rsidRDefault="00F476E2" w:rsidP="004D6C52">
            <w:pPr>
              <w:ind w:right="-72"/>
              <w:jc w:val="right"/>
              <w:rPr>
                <w:rFonts w:eastAsia="Arial Unicode MS"/>
                <w:sz w:val="18"/>
                <w:szCs w:val="18"/>
                <w:lang w:val="en-GB"/>
              </w:rPr>
            </w:pPr>
            <w:r w:rsidRPr="00F476E2">
              <w:rPr>
                <w:rFonts w:eastAsia="Arial Unicode MS"/>
                <w:sz w:val="18"/>
                <w:szCs w:val="18"/>
                <w:lang w:val="en-GB"/>
              </w:rPr>
              <w:t>134</w:t>
            </w:r>
            <w:r w:rsidR="004D6C52" w:rsidRPr="000843A5">
              <w:rPr>
                <w:rFonts w:eastAsia="Arial Unicode MS"/>
                <w:sz w:val="18"/>
                <w:szCs w:val="18"/>
                <w:lang w:val="en-GB"/>
              </w:rPr>
              <w:t>,</w:t>
            </w:r>
            <w:r w:rsidRPr="00F476E2">
              <w:rPr>
                <w:rFonts w:eastAsia="Arial Unicode MS"/>
                <w:sz w:val="18"/>
                <w:szCs w:val="18"/>
                <w:lang w:val="en-GB"/>
              </w:rPr>
              <w:t>456</w:t>
            </w:r>
          </w:p>
        </w:tc>
        <w:tc>
          <w:tcPr>
            <w:tcW w:w="1331" w:type="dxa"/>
            <w:tcBorders>
              <w:top w:val="nil"/>
              <w:left w:val="nil"/>
              <w:bottom w:val="nil"/>
              <w:right w:val="nil"/>
            </w:tcBorders>
          </w:tcPr>
          <w:p w14:paraId="43D71CA4" w14:textId="1453A9ED"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rPr>
              <w:t>139</w:t>
            </w:r>
            <w:r w:rsidR="004D6C52" w:rsidRPr="000843A5">
              <w:rPr>
                <w:rFonts w:eastAsia="Arial Unicode MS"/>
                <w:sz w:val="18"/>
                <w:szCs w:val="18"/>
              </w:rPr>
              <w:t>,</w:t>
            </w:r>
            <w:r w:rsidRPr="00F476E2">
              <w:rPr>
                <w:rFonts w:eastAsia="Arial Unicode MS"/>
                <w:sz w:val="18"/>
                <w:szCs w:val="18"/>
                <w:lang w:val="en-GB"/>
              </w:rPr>
              <w:t>068</w:t>
            </w:r>
          </w:p>
        </w:tc>
        <w:tc>
          <w:tcPr>
            <w:tcW w:w="1288" w:type="dxa"/>
            <w:tcBorders>
              <w:top w:val="nil"/>
              <w:left w:val="nil"/>
              <w:bottom w:val="nil"/>
              <w:right w:val="nil"/>
            </w:tcBorders>
          </w:tcPr>
          <w:p w14:paraId="2E72A987" w14:textId="130B3C43" w:rsidR="004D6C52" w:rsidRPr="000843A5" w:rsidRDefault="004D6C52" w:rsidP="004D6C52">
            <w:pPr>
              <w:ind w:right="-72"/>
              <w:jc w:val="right"/>
              <w:rPr>
                <w:rFonts w:eastAsia="Arial Unicode MS"/>
                <w:sz w:val="18"/>
                <w:szCs w:val="18"/>
                <w:lang w:bidi="th-TH"/>
              </w:rPr>
            </w:pPr>
            <w:r w:rsidRPr="000843A5">
              <w:rPr>
                <w:rFonts w:eastAsia="Arial Unicode MS" w:cs="Angsana New"/>
                <w:sz w:val="18"/>
                <w:szCs w:val="18"/>
                <w:cs/>
                <w:lang w:bidi="th-TH"/>
              </w:rPr>
              <w:t>-</w:t>
            </w:r>
          </w:p>
        </w:tc>
        <w:tc>
          <w:tcPr>
            <w:tcW w:w="1310" w:type="dxa"/>
            <w:tcBorders>
              <w:top w:val="nil"/>
              <w:left w:val="nil"/>
              <w:bottom w:val="nil"/>
              <w:right w:val="nil"/>
            </w:tcBorders>
          </w:tcPr>
          <w:p w14:paraId="7FDE73BC" w14:textId="4306C13A" w:rsidR="004D6C52" w:rsidRPr="000843A5" w:rsidRDefault="004D6C52" w:rsidP="004D6C52">
            <w:pPr>
              <w:ind w:right="-72"/>
              <w:jc w:val="right"/>
              <w:rPr>
                <w:rFonts w:eastAsia="Arial Unicode MS"/>
                <w:sz w:val="18"/>
                <w:szCs w:val="18"/>
                <w:lang w:bidi="th-TH"/>
              </w:rPr>
            </w:pPr>
            <w:r w:rsidRPr="000843A5">
              <w:rPr>
                <w:rFonts w:eastAsia="Arial Unicode MS" w:cs="Angsana New"/>
                <w:sz w:val="18"/>
                <w:szCs w:val="18"/>
                <w:cs/>
                <w:lang w:bidi="th-TH"/>
              </w:rPr>
              <w:t>-</w:t>
            </w:r>
          </w:p>
        </w:tc>
      </w:tr>
      <w:tr w:rsidR="004D6C52" w:rsidRPr="000843A5" w14:paraId="18AD9954" w14:textId="77777777" w:rsidTr="000B7BE1">
        <w:tc>
          <w:tcPr>
            <w:tcW w:w="3672" w:type="dxa"/>
            <w:tcBorders>
              <w:top w:val="nil"/>
              <w:left w:val="nil"/>
              <w:bottom w:val="nil"/>
              <w:right w:val="nil"/>
            </w:tcBorders>
          </w:tcPr>
          <w:p w14:paraId="1003289D" w14:textId="1C750223" w:rsidR="004D6C52" w:rsidRPr="000843A5" w:rsidRDefault="004D6C52" w:rsidP="004D6C52">
            <w:pPr>
              <w:ind w:left="-101" w:firstLine="7"/>
              <w:rPr>
                <w:rFonts w:eastAsia="Arial Unicode MS"/>
                <w:sz w:val="18"/>
                <w:szCs w:val="18"/>
              </w:rPr>
            </w:pPr>
            <w:proofErr w:type="spellStart"/>
            <w:r w:rsidRPr="000843A5">
              <w:rPr>
                <w:rFonts w:eastAsia="Arial Unicode MS"/>
                <w:sz w:val="18"/>
                <w:szCs w:val="18"/>
                <w:lang w:bidi="th-TH"/>
              </w:rPr>
              <w:t>Foodhouse</w:t>
            </w:r>
            <w:proofErr w:type="spellEnd"/>
            <w:r w:rsidRPr="000843A5">
              <w:rPr>
                <w:rFonts w:eastAsia="Arial Unicode MS"/>
                <w:sz w:val="18"/>
                <w:szCs w:val="18"/>
                <w:lang w:bidi="th-TH"/>
              </w:rPr>
              <w:t xml:space="preserve"> Catering Services Co</w:t>
            </w:r>
            <w:r w:rsidRPr="000843A5">
              <w:rPr>
                <w:rFonts w:eastAsia="Arial Unicode MS" w:cs="Angsana New"/>
                <w:sz w:val="18"/>
                <w:szCs w:val="18"/>
                <w:cs/>
                <w:lang w:bidi="th-TH"/>
              </w:rPr>
              <w:t>.</w:t>
            </w:r>
            <w:r w:rsidRPr="000843A5">
              <w:rPr>
                <w:rFonts w:eastAsia="Arial Unicode MS"/>
                <w:sz w:val="18"/>
                <w:szCs w:val="18"/>
                <w:lang w:bidi="th-TH"/>
              </w:rPr>
              <w:t>, Ltd</w:t>
            </w:r>
            <w:r w:rsidRPr="000843A5">
              <w:rPr>
                <w:rFonts w:eastAsia="Arial Unicode MS" w:cs="Angsana New"/>
                <w:sz w:val="18"/>
                <w:szCs w:val="18"/>
                <w:cs/>
                <w:lang w:bidi="th-TH"/>
              </w:rPr>
              <w:t>.</w:t>
            </w:r>
          </w:p>
        </w:tc>
        <w:tc>
          <w:tcPr>
            <w:tcW w:w="1573" w:type="dxa"/>
            <w:tcBorders>
              <w:top w:val="nil"/>
              <w:left w:val="nil"/>
              <w:bottom w:val="nil"/>
              <w:right w:val="nil"/>
            </w:tcBorders>
          </w:tcPr>
          <w:p w14:paraId="6439D35E" w14:textId="4FDFB46F" w:rsidR="004D6C52" w:rsidRPr="000843A5" w:rsidRDefault="004D6C52" w:rsidP="004D6C52">
            <w:pPr>
              <w:jc w:val="center"/>
              <w:rPr>
                <w:rFonts w:eastAsia="Arial Unicode MS"/>
                <w:sz w:val="18"/>
                <w:szCs w:val="18"/>
              </w:rPr>
            </w:pPr>
            <w:r w:rsidRPr="000843A5">
              <w:rPr>
                <w:rFonts w:eastAsia="Arial Unicode MS"/>
                <w:sz w:val="18"/>
                <w:szCs w:val="18"/>
                <w:lang w:bidi="th-TH"/>
              </w:rPr>
              <w:t>Thailand</w:t>
            </w:r>
          </w:p>
        </w:tc>
        <w:tc>
          <w:tcPr>
            <w:tcW w:w="2232" w:type="dxa"/>
            <w:tcBorders>
              <w:top w:val="nil"/>
              <w:left w:val="nil"/>
              <w:bottom w:val="nil"/>
              <w:right w:val="nil"/>
            </w:tcBorders>
          </w:tcPr>
          <w:p w14:paraId="196EB02B" w14:textId="5419D73F" w:rsidR="004D6C52" w:rsidRPr="000843A5" w:rsidRDefault="004D6C52" w:rsidP="004D6C52">
            <w:pPr>
              <w:jc w:val="center"/>
              <w:rPr>
                <w:rFonts w:eastAsia="Arial Unicode MS"/>
                <w:sz w:val="18"/>
                <w:szCs w:val="18"/>
              </w:rPr>
            </w:pPr>
            <w:r w:rsidRPr="000843A5">
              <w:rPr>
                <w:rFonts w:eastAsia="Arial Unicode MS"/>
                <w:sz w:val="18"/>
                <w:szCs w:val="18"/>
                <w:lang w:bidi="th-TH"/>
              </w:rPr>
              <w:t>Food services</w:t>
            </w:r>
          </w:p>
        </w:tc>
        <w:tc>
          <w:tcPr>
            <w:tcW w:w="1328" w:type="dxa"/>
            <w:tcBorders>
              <w:top w:val="nil"/>
              <w:left w:val="nil"/>
              <w:bottom w:val="nil"/>
              <w:right w:val="nil"/>
            </w:tcBorders>
          </w:tcPr>
          <w:p w14:paraId="46690E21" w14:textId="30FF9420" w:rsidR="004D6C52" w:rsidRPr="000843A5" w:rsidRDefault="00F476E2" w:rsidP="004D6C52">
            <w:pPr>
              <w:ind w:right="-72"/>
              <w:jc w:val="right"/>
              <w:rPr>
                <w:rFonts w:eastAsia="Arial Unicode MS"/>
                <w:sz w:val="18"/>
                <w:lang w:val="en-GB" w:bidi="th-TH"/>
              </w:rPr>
            </w:pPr>
            <w:r w:rsidRPr="00F476E2">
              <w:rPr>
                <w:rFonts w:eastAsia="Arial Unicode MS"/>
                <w:sz w:val="18"/>
                <w:szCs w:val="18"/>
                <w:lang w:val="en-GB"/>
              </w:rPr>
              <w:t>50</w:t>
            </w:r>
            <w:r w:rsidR="004D6C52" w:rsidRPr="000843A5">
              <w:rPr>
                <w:rFonts w:eastAsia="Arial Unicode MS" w:cs="Angsana New"/>
                <w:sz w:val="18"/>
                <w:szCs w:val="18"/>
                <w:cs/>
                <w:lang w:bidi="th-TH"/>
              </w:rPr>
              <w:t>.</w:t>
            </w:r>
            <w:r w:rsidRPr="00F476E2">
              <w:rPr>
                <w:rFonts w:eastAsia="Arial Unicode MS"/>
                <w:sz w:val="18"/>
                <w:szCs w:val="18"/>
                <w:lang w:val="en-GB"/>
              </w:rPr>
              <w:t>00</w:t>
            </w:r>
          </w:p>
        </w:tc>
        <w:tc>
          <w:tcPr>
            <w:tcW w:w="1331" w:type="dxa"/>
            <w:tcBorders>
              <w:top w:val="nil"/>
              <w:left w:val="nil"/>
              <w:bottom w:val="nil"/>
              <w:right w:val="nil"/>
            </w:tcBorders>
          </w:tcPr>
          <w:p w14:paraId="474FDDC8" w14:textId="24568782" w:rsidR="004D6C52" w:rsidRPr="000843A5" w:rsidRDefault="00F476E2" w:rsidP="004D6C52">
            <w:pPr>
              <w:ind w:right="-72"/>
              <w:jc w:val="right"/>
              <w:rPr>
                <w:rFonts w:eastAsia="Arial Unicode MS"/>
                <w:sz w:val="18"/>
                <w:szCs w:val="18"/>
              </w:rPr>
            </w:pPr>
            <w:r w:rsidRPr="00F476E2">
              <w:rPr>
                <w:rFonts w:eastAsia="Arial Unicode MS"/>
                <w:sz w:val="18"/>
                <w:szCs w:val="18"/>
                <w:lang w:val="en-GB"/>
              </w:rPr>
              <w:t>50</w:t>
            </w:r>
            <w:r w:rsidR="004D6C52" w:rsidRPr="000843A5">
              <w:rPr>
                <w:rFonts w:eastAsia="Arial Unicode MS" w:cs="Angsana New"/>
                <w:sz w:val="18"/>
                <w:szCs w:val="18"/>
                <w:cs/>
                <w:lang w:bidi="th-TH"/>
              </w:rPr>
              <w:t>.</w:t>
            </w:r>
            <w:r w:rsidRPr="00F476E2">
              <w:rPr>
                <w:rFonts w:eastAsia="Arial Unicode MS"/>
                <w:sz w:val="18"/>
                <w:szCs w:val="18"/>
                <w:lang w:val="en-GB"/>
              </w:rPr>
              <w:t>00</w:t>
            </w:r>
          </w:p>
        </w:tc>
        <w:tc>
          <w:tcPr>
            <w:tcW w:w="1328" w:type="dxa"/>
            <w:tcBorders>
              <w:top w:val="nil"/>
              <w:left w:val="nil"/>
              <w:bottom w:val="nil"/>
              <w:right w:val="nil"/>
            </w:tcBorders>
          </w:tcPr>
          <w:p w14:paraId="5DFC1AAB" w14:textId="77C08DFB" w:rsidR="004D6C52" w:rsidRPr="000843A5" w:rsidRDefault="00F476E2" w:rsidP="004D6C52">
            <w:pPr>
              <w:ind w:right="-72"/>
              <w:jc w:val="right"/>
              <w:rPr>
                <w:rFonts w:eastAsia="Arial Unicode MS"/>
                <w:sz w:val="18"/>
                <w:szCs w:val="18"/>
                <w:cs/>
                <w:lang w:val="en-GB" w:bidi="th-TH"/>
              </w:rPr>
            </w:pPr>
            <w:r w:rsidRPr="00F476E2">
              <w:rPr>
                <w:rFonts w:eastAsia="Arial Unicode MS"/>
                <w:sz w:val="18"/>
                <w:szCs w:val="18"/>
                <w:lang w:val="en-GB"/>
              </w:rPr>
              <w:t>150</w:t>
            </w:r>
            <w:r w:rsidR="004D6C52" w:rsidRPr="000843A5">
              <w:rPr>
                <w:rFonts w:eastAsia="Arial Unicode MS"/>
                <w:sz w:val="18"/>
                <w:szCs w:val="18"/>
                <w:lang w:val="en-GB"/>
              </w:rPr>
              <w:t>,</w:t>
            </w:r>
            <w:r w:rsidRPr="00F476E2">
              <w:rPr>
                <w:rFonts w:eastAsia="Arial Unicode MS"/>
                <w:sz w:val="18"/>
                <w:szCs w:val="18"/>
                <w:lang w:val="en-GB"/>
              </w:rPr>
              <w:t>635</w:t>
            </w:r>
          </w:p>
        </w:tc>
        <w:tc>
          <w:tcPr>
            <w:tcW w:w="1331" w:type="dxa"/>
            <w:tcBorders>
              <w:top w:val="nil"/>
              <w:left w:val="nil"/>
              <w:bottom w:val="nil"/>
              <w:right w:val="nil"/>
            </w:tcBorders>
          </w:tcPr>
          <w:p w14:paraId="2B980A3C" w14:textId="75E93231" w:rsidR="004D6C52" w:rsidRPr="000843A5" w:rsidRDefault="00F476E2" w:rsidP="004D6C52">
            <w:pPr>
              <w:ind w:right="-72"/>
              <w:jc w:val="right"/>
              <w:rPr>
                <w:rFonts w:eastAsia="Arial Unicode MS"/>
                <w:sz w:val="18"/>
                <w:szCs w:val="18"/>
              </w:rPr>
            </w:pPr>
            <w:r w:rsidRPr="00F476E2">
              <w:rPr>
                <w:rFonts w:eastAsia="Arial Unicode MS"/>
                <w:sz w:val="18"/>
                <w:szCs w:val="18"/>
                <w:lang w:val="en-GB"/>
              </w:rPr>
              <w:t>134</w:t>
            </w:r>
            <w:r w:rsidR="004D6C52" w:rsidRPr="000843A5">
              <w:rPr>
                <w:rFonts w:eastAsia="Arial Unicode MS"/>
                <w:sz w:val="18"/>
                <w:szCs w:val="18"/>
              </w:rPr>
              <w:t>,</w:t>
            </w:r>
            <w:r w:rsidRPr="00F476E2">
              <w:rPr>
                <w:rFonts w:eastAsia="Arial Unicode MS"/>
                <w:sz w:val="18"/>
                <w:szCs w:val="18"/>
                <w:lang w:val="en-GB"/>
              </w:rPr>
              <w:t>295</w:t>
            </w:r>
          </w:p>
        </w:tc>
        <w:tc>
          <w:tcPr>
            <w:tcW w:w="1288" w:type="dxa"/>
            <w:tcBorders>
              <w:top w:val="nil"/>
              <w:left w:val="nil"/>
              <w:bottom w:val="nil"/>
              <w:right w:val="nil"/>
            </w:tcBorders>
          </w:tcPr>
          <w:p w14:paraId="02CD59CC" w14:textId="6D4B1C3D" w:rsidR="004D6C52" w:rsidRPr="000843A5" w:rsidRDefault="00F476E2" w:rsidP="004D6C52">
            <w:pPr>
              <w:ind w:right="-72"/>
              <w:jc w:val="right"/>
              <w:rPr>
                <w:rFonts w:eastAsia="Arial Unicode MS"/>
                <w:sz w:val="18"/>
                <w:szCs w:val="18"/>
              </w:rPr>
            </w:pPr>
            <w:r w:rsidRPr="00F476E2">
              <w:rPr>
                <w:rFonts w:eastAsia="Arial Unicode MS"/>
                <w:sz w:val="18"/>
                <w:szCs w:val="18"/>
                <w:lang w:val="en-GB"/>
              </w:rPr>
              <w:t>5</w:t>
            </w:r>
            <w:r w:rsidR="004D6C52" w:rsidRPr="000843A5">
              <w:rPr>
                <w:rFonts w:eastAsia="Arial Unicode MS"/>
                <w:sz w:val="18"/>
                <w:szCs w:val="18"/>
              </w:rPr>
              <w:t>,</w:t>
            </w:r>
            <w:r w:rsidRPr="00F476E2">
              <w:rPr>
                <w:rFonts w:eastAsia="Arial Unicode MS"/>
                <w:sz w:val="18"/>
                <w:szCs w:val="18"/>
                <w:lang w:val="en-GB"/>
              </w:rPr>
              <w:t>000</w:t>
            </w:r>
          </w:p>
        </w:tc>
        <w:tc>
          <w:tcPr>
            <w:tcW w:w="1310" w:type="dxa"/>
            <w:tcBorders>
              <w:top w:val="nil"/>
              <w:left w:val="nil"/>
              <w:bottom w:val="nil"/>
              <w:right w:val="nil"/>
            </w:tcBorders>
          </w:tcPr>
          <w:p w14:paraId="1AFA8ADA" w14:textId="631FF1BC" w:rsidR="004D6C52" w:rsidRPr="000843A5" w:rsidRDefault="00F476E2" w:rsidP="004D6C52">
            <w:pPr>
              <w:ind w:right="-72"/>
              <w:jc w:val="right"/>
              <w:rPr>
                <w:rFonts w:eastAsia="Arial Unicode MS"/>
                <w:sz w:val="18"/>
                <w:szCs w:val="18"/>
                <w:rtl/>
                <w:cs/>
              </w:rPr>
            </w:pPr>
            <w:r w:rsidRPr="00F476E2">
              <w:rPr>
                <w:rFonts w:eastAsia="Arial Unicode MS"/>
                <w:sz w:val="18"/>
                <w:szCs w:val="18"/>
                <w:lang w:val="en-GB"/>
              </w:rPr>
              <w:t>5</w:t>
            </w:r>
            <w:r w:rsidR="004D6C52" w:rsidRPr="000843A5">
              <w:rPr>
                <w:rFonts w:eastAsia="Arial Unicode MS"/>
                <w:sz w:val="18"/>
                <w:szCs w:val="18"/>
                <w:lang w:val="en-GB"/>
              </w:rPr>
              <w:t>,</w:t>
            </w:r>
            <w:r w:rsidRPr="00F476E2">
              <w:rPr>
                <w:rFonts w:eastAsia="Arial Unicode MS"/>
                <w:sz w:val="18"/>
                <w:szCs w:val="18"/>
                <w:lang w:val="en-GB"/>
              </w:rPr>
              <w:t>000</w:t>
            </w:r>
          </w:p>
        </w:tc>
      </w:tr>
      <w:tr w:rsidR="004D6C52" w:rsidRPr="000843A5" w14:paraId="4D6E4A54" w14:textId="77777777" w:rsidTr="000B7BE1">
        <w:tc>
          <w:tcPr>
            <w:tcW w:w="3672" w:type="dxa"/>
            <w:tcBorders>
              <w:top w:val="nil"/>
              <w:left w:val="nil"/>
              <w:bottom w:val="nil"/>
              <w:right w:val="nil"/>
            </w:tcBorders>
          </w:tcPr>
          <w:p w14:paraId="0382227D" w14:textId="27927915" w:rsidR="004D6C52" w:rsidRPr="000843A5" w:rsidRDefault="004D6C52" w:rsidP="004D6C52">
            <w:pPr>
              <w:ind w:left="-101" w:firstLine="7"/>
              <w:rPr>
                <w:rFonts w:eastAsia="Arial Unicode MS"/>
                <w:sz w:val="18"/>
                <w:cs/>
                <w:lang w:bidi="th-TH"/>
              </w:rPr>
            </w:pPr>
            <w:r w:rsidRPr="000843A5">
              <w:rPr>
                <w:rFonts w:eastAsia="Arial Unicode MS" w:cs="Angsana New"/>
                <w:sz w:val="18"/>
                <w:szCs w:val="18"/>
                <w:cs/>
                <w:lang w:val="en-GB" w:bidi="th-TH"/>
              </w:rPr>
              <w:t>(</w:t>
            </w:r>
            <w:r w:rsidRPr="000843A5">
              <w:rPr>
                <w:rFonts w:eastAsia="Arial Unicode MS"/>
                <w:sz w:val="18"/>
                <w:lang w:val="en-GB" w:bidi="th-TH"/>
              </w:rPr>
              <w:t>Less</w:t>
            </w:r>
            <w:r w:rsidRPr="000843A5">
              <w:rPr>
                <w:rFonts w:eastAsia="Arial Unicode MS" w:cs="Angsana New"/>
                <w:sz w:val="18"/>
                <w:szCs w:val="18"/>
                <w:cs/>
                <w:lang w:val="en-GB" w:bidi="th-TH"/>
              </w:rPr>
              <w:t xml:space="preserve">) </w:t>
            </w:r>
            <w:r w:rsidRPr="000843A5">
              <w:rPr>
                <w:rFonts w:eastAsia="Arial Unicode MS"/>
                <w:sz w:val="18"/>
                <w:lang w:bidi="th-TH"/>
              </w:rPr>
              <w:t>Allowance for impairment loss</w:t>
            </w:r>
          </w:p>
        </w:tc>
        <w:tc>
          <w:tcPr>
            <w:tcW w:w="1573" w:type="dxa"/>
            <w:tcBorders>
              <w:top w:val="nil"/>
              <w:left w:val="nil"/>
              <w:bottom w:val="nil"/>
              <w:right w:val="nil"/>
            </w:tcBorders>
          </w:tcPr>
          <w:p w14:paraId="3271C404" w14:textId="77777777" w:rsidR="004D6C52" w:rsidRPr="000843A5" w:rsidRDefault="004D6C52" w:rsidP="004D6C52">
            <w:pPr>
              <w:jc w:val="center"/>
              <w:rPr>
                <w:rFonts w:eastAsia="Arial Unicode MS"/>
                <w:sz w:val="18"/>
                <w:szCs w:val="18"/>
              </w:rPr>
            </w:pPr>
          </w:p>
        </w:tc>
        <w:tc>
          <w:tcPr>
            <w:tcW w:w="2232" w:type="dxa"/>
            <w:tcBorders>
              <w:top w:val="nil"/>
              <w:left w:val="nil"/>
              <w:bottom w:val="nil"/>
              <w:right w:val="nil"/>
            </w:tcBorders>
          </w:tcPr>
          <w:p w14:paraId="5179A68B" w14:textId="77777777" w:rsidR="004D6C52" w:rsidRPr="000843A5" w:rsidRDefault="004D6C52" w:rsidP="004D6C52">
            <w:pPr>
              <w:jc w:val="center"/>
              <w:rPr>
                <w:rFonts w:eastAsia="Arial Unicode MS"/>
                <w:sz w:val="18"/>
                <w:szCs w:val="18"/>
              </w:rPr>
            </w:pPr>
          </w:p>
        </w:tc>
        <w:tc>
          <w:tcPr>
            <w:tcW w:w="1328" w:type="dxa"/>
            <w:tcBorders>
              <w:top w:val="nil"/>
              <w:left w:val="nil"/>
              <w:bottom w:val="nil"/>
              <w:right w:val="nil"/>
            </w:tcBorders>
          </w:tcPr>
          <w:p w14:paraId="42F6FB36" w14:textId="77777777" w:rsidR="004D6C52" w:rsidRPr="000843A5" w:rsidRDefault="004D6C52" w:rsidP="004D6C52">
            <w:pPr>
              <w:ind w:right="-72"/>
              <w:jc w:val="right"/>
              <w:rPr>
                <w:rFonts w:eastAsia="Arial Unicode MS"/>
                <w:sz w:val="18"/>
              </w:rPr>
            </w:pPr>
          </w:p>
        </w:tc>
        <w:tc>
          <w:tcPr>
            <w:tcW w:w="1331" w:type="dxa"/>
            <w:tcBorders>
              <w:top w:val="nil"/>
              <w:left w:val="nil"/>
              <w:bottom w:val="nil"/>
              <w:right w:val="nil"/>
            </w:tcBorders>
          </w:tcPr>
          <w:p w14:paraId="181022DB" w14:textId="77777777" w:rsidR="004D6C52" w:rsidRPr="000843A5" w:rsidRDefault="004D6C52" w:rsidP="004D6C52">
            <w:pPr>
              <w:ind w:right="-72"/>
              <w:jc w:val="right"/>
              <w:rPr>
                <w:rFonts w:eastAsia="Arial Unicode MS"/>
                <w:sz w:val="18"/>
                <w:szCs w:val="18"/>
              </w:rPr>
            </w:pPr>
          </w:p>
        </w:tc>
        <w:tc>
          <w:tcPr>
            <w:tcW w:w="1328" w:type="dxa"/>
            <w:tcBorders>
              <w:top w:val="nil"/>
              <w:left w:val="nil"/>
              <w:bottom w:val="single" w:sz="4" w:space="0" w:color="auto"/>
              <w:right w:val="nil"/>
            </w:tcBorders>
          </w:tcPr>
          <w:p w14:paraId="3E15F60A" w14:textId="0867CC50" w:rsidR="004D6C52" w:rsidRPr="000843A5" w:rsidRDefault="004D6C52" w:rsidP="004D6C52">
            <w:pPr>
              <w:ind w:right="-72"/>
              <w:jc w:val="right"/>
              <w:rPr>
                <w:rFonts w:eastAsia="Arial Unicode MS"/>
                <w:sz w:val="18"/>
                <w:szCs w:val="18"/>
                <w:lang w:val="en-GB"/>
              </w:rPr>
            </w:pPr>
            <w:r w:rsidRPr="000843A5">
              <w:rPr>
                <w:rFonts w:eastAsia="Arial Unicode MS" w:cs="Angsana New"/>
                <w:sz w:val="18"/>
                <w:szCs w:val="18"/>
                <w:cs/>
                <w:lang w:val="en-GB" w:bidi="th-TH"/>
              </w:rPr>
              <w:t>-</w:t>
            </w:r>
          </w:p>
        </w:tc>
        <w:tc>
          <w:tcPr>
            <w:tcW w:w="1331" w:type="dxa"/>
            <w:tcBorders>
              <w:top w:val="nil"/>
              <w:left w:val="nil"/>
              <w:bottom w:val="single" w:sz="4" w:space="0" w:color="auto"/>
              <w:right w:val="nil"/>
            </w:tcBorders>
          </w:tcPr>
          <w:p w14:paraId="6B8CA63C" w14:textId="3A71743F" w:rsidR="004D6C52" w:rsidRPr="000843A5" w:rsidRDefault="004D6C52" w:rsidP="004D6C52">
            <w:pPr>
              <w:ind w:right="-72"/>
              <w:jc w:val="right"/>
              <w:rPr>
                <w:rFonts w:eastAsia="Arial Unicode MS"/>
                <w:sz w:val="18"/>
                <w:szCs w:val="18"/>
              </w:rPr>
            </w:pPr>
            <w:r w:rsidRPr="000843A5">
              <w:rPr>
                <w:rFonts w:eastAsia="Arial Unicode MS" w:cs="Angsana New"/>
                <w:sz w:val="18"/>
                <w:szCs w:val="18"/>
                <w:cs/>
                <w:lang w:bidi="th-TH"/>
              </w:rPr>
              <w:t>-</w:t>
            </w:r>
          </w:p>
        </w:tc>
        <w:tc>
          <w:tcPr>
            <w:tcW w:w="1288" w:type="dxa"/>
            <w:tcBorders>
              <w:top w:val="nil"/>
              <w:left w:val="nil"/>
              <w:bottom w:val="single" w:sz="4" w:space="0" w:color="auto"/>
              <w:right w:val="nil"/>
            </w:tcBorders>
          </w:tcPr>
          <w:p w14:paraId="0DD24C61" w14:textId="27295A4B" w:rsidR="004D6C52" w:rsidRPr="000843A5" w:rsidRDefault="004D6C52" w:rsidP="004D6C52">
            <w:pPr>
              <w:ind w:right="-72"/>
              <w:jc w:val="right"/>
              <w:rPr>
                <w:rFonts w:eastAsia="Arial Unicode MS"/>
                <w:sz w:val="18"/>
                <w:szCs w:val="18"/>
              </w:rPr>
            </w:pPr>
            <w:r w:rsidRPr="000843A5">
              <w:rPr>
                <w:rFonts w:eastAsia="Arial Unicode MS" w:cs="Angsana New"/>
                <w:sz w:val="18"/>
                <w:szCs w:val="18"/>
                <w:cs/>
                <w:lang w:bidi="th-TH"/>
              </w:rPr>
              <w:t>(</w:t>
            </w:r>
            <w:r w:rsidR="00F476E2" w:rsidRPr="00F476E2">
              <w:rPr>
                <w:rFonts w:eastAsia="Arial Unicode MS"/>
                <w:sz w:val="18"/>
                <w:szCs w:val="18"/>
                <w:lang w:val="en-GB"/>
              </w:rPr>
              <w:t>1</w:t>
            </w:r>
            <w:r w:rsidRPr="000843A5">
              <w:rPr>
                <w:rFonts w:eastAsia="Arial Unicode MS"/>
                <w:sz w:val="18"/>
                <w:szCs w:val="18"/>
              </w:rPr>
              <w:t>,</w:t>
            </w:r>
            <w:r w:rsidR="00F476E2" w:rsidRPr="00F476E2">
              <w:rPr>
                <w:rFonts w:eastAsia="Arial Unicode MS"/>
                <w:sz w:val="18"/>
                <w:szCs w:val="18"/>
                <w:lang w:val="en-GB"/>
              </w:rPr>
              <w:t>400</w:t>
            </w:r>
            <w:r w:rsidRPr="000843A5">
              <w:rPr>
                <w:rFonts w:eastAsia="Arial Unicode MS" w:cs="Angsana New"/>
                <w:sz w:val="18"/>
                <w:szCs w:val="18"/>
                <w:cs/>
                <w:lang w:bidi="th-TH"/>
              </w:rPr>
              <w:t>)</w:t>
            </w:r>
          </w:p>
        </w:tc>
        <w:tc>
          <w:tcPr>
            <w:tcW w:w="1310" w:type="dxa"/>
            <w:tcBorders>
              <w:top w:val="nil"/>
              <w:left w:val="nil"/>
              <w:bottom w:val="single" w:sz="4" w:space="0" w:color="auto"/>
              <w:right w:val="nil"/>
            </w:tcBorders>
          </w:tcPr>
          <w:p w14:paraId="57C8CD06" w14:textId="7301A437" w:rsidR="004D6C52" w:rsidRPr="000843A5" w:rsidRDefault="004D6C52" w:rsidP="004D6C52">
            <w:pPr>
              <w:ind w:right="-72"/>
              <w:jc w:val="right"/>
              <w:rPr>
                <w:rFonts w:eastAsia="Arial Unicode MS"/>
                <w:sz w:val="18"/>
                <w:szCs w:val="18"/>
              </w:rPr>
            </w:pPr>
            <w:r w:rsidRPr="000843A5">
              <w:rPr>
                <w:rFonts w:eastAsia="Arial Unicode MS" w:cs="Angsana New"/>
                <w:sz w:val="18"/>
                <w:szCs w:val="18"/>
                <w:cs/>
                <w:lang w:bidi="th-TH"/>
              </w:rPr>
              <w:t>(</w:t>
            </w:r>
            <w:r w:rsidR="00F476E2" w:rsidRPr="00F476E2">
              <w:rPr>
                <w:rFonts w:eastAsia="Arial Unicode MS"/>
                <w:sz w:val="18"/>
                <w:szCs w:val="18"/>
                <w:lang w:val="en-GB"/>
              </w:rPr>
              <w:t>1</w:t>
            </w:r>
            <w:r w:rsidRPr="000843A5">
              <w:rPr>
                <w:rFonts w:eastAsia="Arial Unicode MS"/>
                <w:sz w:val="18"/>
                <w:szCs w:val="18"/>
              </w:rPr>
              <w:t>,</w:t>
            </w:r>
            <w:r w:rsidR="00F476E2" w:rsidRPr="00F476E2">
              <w:rPr>
                <w:rFonts w:eastAsia="Arial Unicode MS"/>
                <w:sz w:val="18"/>
                <w:szCs w:val="18"/>
                <w:lang w:val="en-GB"/>
              </w:rPr>
              <w:t>400</w:t>
            </w:r>
            <w:r w:rsidRPr="000843A5">
              <w:rPr>
                <w:rFonts w:eastAsia="Arial Unicode MS" w:cs="Angsana New"/>
                <w:sz w:val="18"/>
                <w:szCs w:val="18"/>
                <w:cs/>
                <w:lang w:bidi="th-TH"/>
              </w:rPr>
              <w:t>)</w:t>
            </w:r>
          </w:p>
        </w:tc>
      </w:tr>
      <w:tr w:rsidR="004D6C52" w:rsidRPr="000843A5" w14:paraId="3F6A4A9F" w14:textId="77777777" w:rsidTr="00BE2B3B">
        <w:tc>
          <w:tcPr>
            <w:tcW w:w="3672" w:type="dxa"/>
            <w:tcBorders>
              <w:top w:val="nil"/>
              <w:left w:val="nil"/>
              <w:bottom w:val="nil"/>
              <w:right w:val="nil"/>
            </w:tcBorders>
          </w:tcPr>
          <w:p w14:paraId="028E2E4A" w14:textId="77777777" w:rsidR="004D6C52" w:rsidRPr="000843A5" w:rsidRDefault="004D6C52" w:rsidP="004D6C52">
            <w:pPr>
              <w:ind w:left="-101" w:firstLine="7"/>
              <w:rPr>
                <w:rFonts w:eastAsia="Arial Unicode MS"/>
                <w:sz w:val="18"/>
                <w:szCs w:val="18"/>
              </w:rPr>
            </w:pPr>
          </w:p>
        </w:tc>
        <w:tc>
          <w:tcPr>
            <w:tcW w:w="1573" w:type="dxa"/>
            <w:tcBorders>
              <w:top w:val="nil"/>
              <w:left w:val="nil"/>
              <w:bottom w:val="nil"/>
              <w:right w:val="nil"/>
            </w:tcBorders>
          </w:tcPr>
          <w:p w14:paraId="23927C64" w14:textId="77777777" w:rsidR="004D6C52" w:rsidRPr="000843A5" w:rsidRDefault="004D6C52" w:rsidP="004D6C52">
            <w:pPr>
              <w:jc w:val="center"/>
              <w:rPr>
                <w:rFonts w:eastAsia="Arial Unicode MS"/>
                <w:sz w:val="18"/>
                <w:szCs w:val="18"/>
              </w:rPr>
            </w:pPr>
          </w:p>
        </w:tc>
        <w:tc>
          <w:tcPr>
            <w:tcW w:w="2232" w:type="dxa"/>
            <w:tcBorders>
              <w:top w:val="nil"/>
              <w:left w:val="nil"/>
              <w:bottom w:val="nil"/>
              <w:right w:val="nil"/>
            </w:tcBorders>
          </w:tcPr>
          <w:p w14:paraId="45BAC1F3" w14:textId="77777777" w:rsidR="004D6C52" w:rsidRPr="000843A5" w:rsidRDefault="004D6C52" w:rsidP="004D6C52">
            <w:pPr>
              <w:jc w:val="center"/>
              <w:rPr>
                <w:rFonts w:eastAsia="Arial Unicode MS"/>
                <w:sz w:val="18"/>
                <w:szCs w:val="18"/>
              </w:rPr>
            </w:pPr>
          </w:p>
        </w:tc>
        <w:tc>
          <w:tcPr>
            <w:tcW w:w="1328" w:type="dxa"/>
            <w:tcBorders>
              <w:top w:val="nil"/>
              <w:left w:val="nil"/>
              <w:bottom w:val="nil"/>
              <w:right w:val="nil"/>
            </w:tcBorders>
          </w:tcPr>
          <w:p w14:paraId="28AF6BE8" w14:textId="77777777" w:rsidR="004D6C52" w:rsidRPr="000843A5" w:rsidRDefault="004D6C52" w:rsidP="004D6C52">
            <w:pPr>
              <w:ind w:right="-72"/>
              <w:jc w:val="right"/>
              <w:rPr>
                <w:rFonts w:eastAsia="Arial Unicode MS"/>
                <w:sz w:val="18"/>
                <w:szCs w:val="18"/>
                <w:lang w:bidi="th-TH"/>
              </w:rPr>
            </w:pPr>
          </w:p>
        </w:tc>
        <w:tc>
          <w:tcPr>
            <w:tcW w:w="1331" w:type="dxa"/>
            <w:tcBorders>
              <w:top w:val="nil"/>
              <w:left w:val="nil"/>
              <w:bottom w:val="nil"/>
              <w:right w:val="nil"/>
            </w:tcBorders>
          </w:tcPr>
          <w:p w14:paraId="6CCB7AF2" w14:textId="77777777" w:rsidR="004D6C52" w:rsidRPr="000843A5" w:rsidRDefault="004D6C52" w:rsidP="004D6C52">
            <w:pPr>
              <w:ind w:right="-72"/>
              <w:jc w:val="right"/>
              <w:rPr>
                <w:sz w:val="18"/>
                <w:szCs w:val="18"/>
              </w:rPr>
            </w:pPr>
          </w:p>
        </w:tc>
        <w:tc>
          <w:tcPr>
            <w:tcW w:w="1328" w:type="dxa"/>
            <w:tcBorders>
              <w:top w:val="single" w:sz="4" w:space="0" w:color="auto"/>
              <w:left w:val="nil"/>
              <w:bottom w:val="nil"/>
              <w:right w:val="nil"/>
            </w:tcBorders>
          </w:tcPr>
          <w:p w14:paraId="553883AF" w14:textId="77777777" w:rsidR="004D6C52" w:rsidRPr="000843A5" w:rsidRDefault="004D6C52" w:rsidP="004D6C52">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7420AE75" w14:textId="77777777" w:rsidR="004D6C52" w:rsidRPr="000843A5" w:rsidRDefault="004D6C52" w:rsidP="004D6C52">
            <w:pPr>
              <w:ind w:right="-72"/>
              <w:jc w:val="right"/>
              <w:rPr>
                <w:sz w:val="18"/>
                <w:szCs w:val="18"/>
              </w:rPr>
            </w:pPr>
          </w:p>
        </w:tc>
        <w:tc>
          <w:tcPr>
            <w:tcW w:w="1288" w:type="dxa"/>
            <w:tcBorders>
              <w:top w:val="single" w:sz="4" w:space="0" w:color="auto"/>
              <w:left w:val="nil"/>
              <w:bottom w:val="nil"/>
              <w:right w:val="nil"/>
            </w:tcBorders>
          </w:tcPr>
          <w:p w14:paraId="24D1AF33" w14:textId="77777777" w:rsidR="004D6C52" w:rsidRPr="000843A5" w:rsidRDefault="004D6C52" w:rsidP="004D6C52">
            <w:pPr>
              <w:ind w:right="-72"/>
              <w:jc w:val="right"/>
              <w:rPr>
                <w:rFonts w:eastAsia="Arial Unicode MS"/>
                <w:sz w:val="18"/>
                <w:szCs w:val="18"/>
                <w:lang w:bidi="th-TH"/>
              </w:rPr>
            </w:pPr>
          </w:p>
        </w:tc>
        <w:tc>
          <w:tcPr>
            <w:tcW w:w="1310" w:type="dxa"/>
            <w:tcBorders>
              <w:top w:val="single" w:sz="4" w:space="0" w:color="auto"/>
              <w:left w:val="nil"/>
              <w:bottom w:val="nil"/>
              <w:right w:val="nil"/>
            </w:tcBorders>
          </w:tcPr>
          <w:p w14:paraId="1B3AF233" w14:textId="77777777" w:rsidR="004D6C52" w:rsidRPr="000843A5" w:rsidRDefault="004D6C52" w:rsidP="004D6C52">
            <w:pPr>
              <w:ind w:right="-72"/>
              <w:jc w:val="right"/>
              <w:rPr>
                <w:rFonts w:eastAsia="Arial Unicode MS"/>
                <w:sz w:val="18"/>
                <w:szCs w:val="18"/>
              </w:rPr>
            </w:pPr>
          </w:p>
        </w:tc>
      </w:tr>
      <w:tr w:rsidR="004D6C52" w:rsidRPr="000843A5" w14:paraId="46292352" w14:textId="77777777" w:rsidTr="00BE2B3B">
        <w:tc>
          <w:tcPr>
            <w:tcW w:w="3672" w:type="dxa"/>
            <w:tcBorders>
              <w:top w:val="nil"/>
              <w:left w:val="nil"/>
              <w:bottom w:val="nil"/>
              <w:right w:val="nil"/>
            </w:tcBorders>
          </w:tcPr>
          <w:p w14:paraId="6BBD8329" w14:textId="77777777" w:rsidR="004D6C52" w:rsidRPr="000843A5" w:rsidRDefault="004D6C52" w:rsidP="004D6C52">
            <w:pPr>
              <w:ind w:left="-101" w:firstLine="7"/>
              <w:rPr>
                <w:rFonts w:eastAsia="Arial Unicode MS"/>
                <w:b/>
                <w:bCs/>
                <w:sz w:val="18"/>
                <w:szCs w:val="18"/>
                <w:lang w:bidi="th-TH"/>
              </w:rPr>
            </w:pPr>
            <w:r w:rsidRPr="000843A5">
              <w:rPr>
                <w:rFonts w:eastAsia="Arial Unicode MS"/>
                <w:b/>
                <w:bCs/>
                <w:sz w:val="18"/>
                <w:szCs w:val="18"/>
                <w:lang w:bidi="th-TH"/>
              </w:rPr>
              <w:t xml:space="preserve">Total joint ventures </w:t>
            </w:r>
          </w:p>
        </w:tc>
        <w:tc>
          <w:tcPr>
            <w:tcW w:w="1573" w:type="dxa"/>
            <w:tcBorders>
              <w:top w:val="nil"/>
              <w:left w:val="nil"/>
              <w:bottom w:val="nil"/>
              <w:right w:val="nil"/>
            </w:tcBorders>
          </w:tcPr>
          <w:p w14:paraId="605DAE15" w14:textId="77777777" w:rsidR="004D6C52" w:rsidRPr="000843A5" w:rsidRDefault="004D6C52" w:rsidP="004D6C52">
            <w:pPr>
              <w:jc w:val="center"/>
              <w:rPr>
                <w:rFonts w:eastAsia="Arial Unicode MS"/>
                <w:sz w:val="18"/>
                <w:szCs w:val="18"/>
                <w:lang w:bidi="th-TH"/>
              </w:rPr>
            </w:pPr>
          </w:p>
        </w:tc>
        <w:tc>
          <w:tcPr>
            <w:tcW w:w="2232" w:type="dxa"/>
            <w:tcBorders>
              <w:top w:val="nil"/>
              <w:left w:val="nil"/>
              <w:bottom w:val="nil"/>
              <w:right w:val="nil"/>
            </w:tcBorders>
          </w:tcPr>
          <w:p w14:paraId="04EC54F1" w14:textId="77777777" w:rsidR="004D6C52" w:rsidRPr="000843A5" w:rsidRDefault="004D6C52" w:rsidP="004D6C52">
            <w:pPr>
              <w:jc w:val="center"/>
              <w:rPr>
                <w:rFonts w:eastAsia="Arial Unicode MS"/>
                <w:sz w:val="18"/>
                <w:szCs w:val="18"/>
                <w:lang w:bidi="th-TH"/>
              </w:rPr>
            </w:pPr>
          </w:p>
        </w:tc>
        <w:tc>
          <w:tcPr>
            <w:tcW w:w="1328" w:type="dxa"/>
            <w:tcBorders>
              <w:top w:val="nil"/>
              <w:left w:val="nil"/>
              <w:bottom w:val="nil"/>
              <w:right w:val="nil"/>
            </w:tcBorders>
          </w:tcPr>
          <w:p w14:paraId="798357F2" w14:textId="77777777" w:rsidR="004D6C52" w:rsidRPr="000843A5" w:rsidRDefault="004D6C52" w:rsidP="004D6C52">
            <w:pPr>
              <w:ind w:right="-72"/>
              <w:jc w:val="right"/>
              <w:rPr>
                <w:rFonts w:eastAsia="Arial Unicode MS"/>
                <w:sz w:val="18"/>
                <w:szCs w:val="18"/>
                <w:lang w:bidi="th-TH"/>
              </w:rPr>
            </w:pPr>
          </w:p>
        </w:tc>
        <w:tc>
          <w:tcPr>
            <w:tcW w:w="1331" w:type="dxa"/>
            <w:tcBorders>
              <w:top w:val="nil"/>
              <w:left w:val="nil"/>
              <w:bottom w:val="nil"/>
              <w:right w:val="nil"/>
            </w:tcBorders>
          </w:tcPr>
          <w:p w14:paraId="3ED1DA2C" w14:textId="77777777" w:rsidR="004D6C52" w:rsidRPr="000843A5" w:rsidRDefault="004D6C52" w:rsidP="004D6C52">
            <w:pPr>
              <w:ind w:right="-72"/>
              <w:jc w:val="right"/>
              <w:rPr>
                <w:rFonts w:eastAsia="Arial Unicode MS"/>
                <w:sz w:val="18"/>
                <w:szCs w:val="18"/>
                <w:lang w:bidi="th-TH"/>
              </w:rPr>
            </w:pPr>
          </w:p>
        </w:tc>
        <w:tc>
          <w:tcPr>
            <w:tcW w:w="1328" w:type="dxa"/>
            <w:tcBorders>
              <w:top w:val="nil"/>
              <w:left w:val="nil"/>
              <w:bottom w:val="single" w:sz="4" w:space="0" w:color="auto"/>
              <w:right w:val="nil"/>
            </w:tcBorders>
          </w:tcPr>
          <w:p w14:paraId="13AB9C2F" w14:textId="64C058DF"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285</w:t>
            </w:r>
            <w:r w:rsidR="004D6C52" w:rsidRPr="000843A5">
              <w:rPr>
                <w:rFonts w:eastAsia="Arial Unicode MS"/>
                <w:sz w:val="18"/>
                <w:szCs w:val="18"/>
                <w:lang w:bidi="th-TH"/>
              </w:rPr>
              <w:t>,</w:t>
            </w:r>
            <w:r w:rsidRPr="00F476E2">
              <w:rPr>
                <w:rFonts w:eastAsia="Arial Unicode MS"/>
                <w:sz w:val="18"/>
                <w:szCs w:val="18"/>
                <w:lang w:val="en-GB" w:bidi="th-TH"/>
              </w:rPr>
              <w:t>330</w:t>
            </w:r>
          </w:p>
        </w:tc>
        <w:tc>
          <w:tcPr>
            <w:tcW w:w="1331" w:type="dxa"/>
            <w:tcBorders>
              <w:top w:val="nil"/>
              <w:left w:val="nil"/>
              <w:bottom w:val="single" w:sz="4" w:space="0" w:color="auto"/>
              <w:right w:val="nil"/>
            </w:tcBorders>
          </w:tcPr>
          <w:p w14:paraId="39937484" w14:textId="226B96B2" w:rsidR="004D6C52" w:rsidRPr="000843A5" w:rsidRDefault="004D6C52" w:rsidP="004D6C52">
            <w:pPr>
              <w:ind w:right="-72"/>
              <w:jc w:val="right"/>
              <w:rPr>
                <w:rFonts w:eastAsia="Arial Unicode MS"/>
                <w:sz w:val="18"/>
                <w:szCs w:val="18"/>
                <w:lang w:bidi="th-TH"/>
              </w:rPr>
            </w:pPr>
            <w:r w:rsidRPr="000843A5">
              <w:rPr>
                <w:rFonts w:eastAsia="Arial Unicode MS"/>
                <w:sz w:val="18"/>
                <w:szCs w:val="18"/>
              </w:rPr>
              <w:fldChar w:fldCharType="begin"/>
            </w:r>
            <w:r w:rsidRPr="000843A5">
              <w:rPr>
                <w:rFonts w:eastAsia="Arial Unicode MS" w:cs="Angsana New"/>
                <w:sz w:val="18"/>
                <w:szCs w:val="18"/>
                <w:cs/>
                <w:lang w:bidi="th-TH"/>
              </w:rPr>
              <w:instrText xml:space="preserve"> =</w:instrText>
            </w:r>
            <w:r w:rsidRPr="000843A5">
              <w:rPr>
                <w:rFonts w:eastAsia="Arial Unicode MS"/>
                <w:sz w:val="18"/>
                <w:szCs w:val="18"/>
                <w:lang w:bidi="th-TH"/>
              </w:rPr>
              <w:instrText>SUM</w:instrText>
            </w:r>
            <w:r w:rsidRPr="000843A5">
              <w:rPr>
                <w:rFonts w:eastAsia="Arial Unicode MS" w:cs="Angsana New"/>
                <w:sz w:val="18"/>
                <w:szCs w:val="18"/>
                <w:cs/>
                <w:lang w:bidi="th-TH"/>
              </w:rPr>
              <w:instrText>(</w:instrText>
            </w:r>
            <w:r w:rsidRPr="000843A5">
              <w:rPr>
                <w:rFonts w:eastAsia="Arial Unicode MS"/>
                <w:sz w:val="18"/>
                <w:szCs w:val="18"/>
                <w:lang w:bidi="th-TH"/>
              </w:rPr>
              <w:instrText>ABOVE</w:instrText>
            </w:r>
            <w:r w:rsidRPr="000843A5">
              <w:rPr>
                <w:rFonts w:eastAsia="Arial Unicode MS" w:cs="Angsana New"/>
                <w:sz w:val="18"/>
                <w:szCs w:val="18"/>
                <w:cs/>
                <w:lang w:bidi="th-TH"/>
              </w:rPr>
              <w:instrText xml:space="preserve">) </w:instrText>
            </w:r>
            <w:r w:rsidRPr="000843A5">
              <w:rPr>
                <w:rFonts w:eastAsia="Arial Unicode MS"/>
                <w:sz w:val="18"/>
                <w:szCs w:val="18"/>
              </w:rPr>
              <w:fldChar w:fldCharType="separate"/>
            </w:r>
            <w:r w:rsidR="00F476E2" w:rsidRPr="00F476E2">
              <w:rPr>
                <w:rFonts w:eastAsia="Arial Unicode MS"/>
                <w:noProof/>
                <w:sz w:val="18"/>
                <w:szCs w:val="18"/>
                <w:lang w:val="en-GB" w:bidi="th-TH"/>
              </w:rPr>
              <w:t>273</w:t>
            </w:r>
            <w:r w:rsidRPr="000843A5">
              <w:rPr>
                <w:rFonts w:eastAsia="Arial Unicode MS"/>
                <w:noProof/>
                <w:sz w:val="18"/>
                <w:szCs w:val="18"/>
                <w:lang w:bidi="th-TH"/>
              </w:rPr>
              <w:t>,</w:t>
            </w:r>
            <w:r w:rsidR="00F476E2" w:rsidRPr="00F476E2">
              <w:rPr>
                <w:rFonts w:eastAsia="Arial Unicode MS"/>
                <w:noProof/>
                <w:sz w:val="18"/>
                <w:szCs w:val="18"/>
                <w:lang w:val="en-GB" w:bidi="th-TH"/>
              </w:rPr>
              <w:t>602</w:t>
            </w:r>
            <w:r w:rsidRPr="000843A5">
              <w:rPr>
                <w:rFonts w:eastAsia="Arial Unicode MS"/>
                <w:sz w:val="18"/>
                <w:szCs w:val="18"/>
              </w:rPr>
              <w:fldChar w:fldCharType="end"/>
            </w:r>
          </w:p>
        </w:tc>
        <w:tc>
          <w:tcPr>
            <w:tcW w:w="1288" w:type="dxa"/>
            <w:tcBorders>
              <w:top w:val="nil"/>
              <w:left w:val="nil"/>
              <w:bottom w:val="single" w:sz="4" w:space="0" w:color="auto"/>
              <w:right w:val="nil"/>
            </w:tcBorders>
          </w:tcPr>
          <w:p w14:paraId="68E9C3B1" w14:textId="0F036324"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5</w:t>
            </w:r>
            <w:r w:rsidR="004D6C52" w:rsidRPr="000843A5">
              <w:rPr>
                <w:rFonts w:eastAsia="Arial Unicode MS"/>
                <w:sz w:val="18"/>
                <w:szCs w:val="18"/>
                <w:lang w:bidi="th-TH"/>
              </w:rPr>
              <w:t>,</w:t>
            </w:r>
            <w:r w:rsidRPr="00F476E2">
              <w:rPr>
                <w:rFonts w:eastAsia="Arial Unicode MS"/>
                <w:sz w:val="18"/>
                <w:szCs w:val="18"/>
                <w:lang w:val="en-GB" w:bidi="th-TH"/>
              </w:rPr>
              <w:t>000</w:t>
            </w:r>
          </w:p>
        </w:tc>
        <w:tc>
          <w:tcPr>
            <w:tcW w:w="1310" w:type="dxa"/>
            <w:tcBorders>
              <w:top w:val="nil"/>
              <w:left w:val="nil"/>
              <w:bottom w:val="single" w:sz="4" w:space="0" w:color="auto"/>
              <w:right w:val="nil"/>
            </w:tcBorders>
          </w:tcPr>
          <w:p w14:paraId="6B055209" w14:textId="46D68E54" w:rsidR="004D6C52" w:rsidRPr="000843A5" w:rsidRDefault="004D6C52" w:rsidP="004D6C52">
            <w:pPr>
              <w:ind w:right="-72"/>
              <w:jc w:val="right"/>
              <w:rPr>
                <w:rFonts w:eastAsia="Arial Unicode MS"/>
                <w:sz w:val="18"/>
                <w:szCs w:val="18"/>
                <w:lang w:bidi="th-TH"/>
              </w:rPr>
            </w:pPr>
            <w:r w:rsidRPr="000843A5">
              <w:rPr>
                <w:rFonts w:eastAsia="Arial Unicode MS"/>
                <w:sz w:val="18"/>
                <w:szCs w:val="18"/>
              </w:rPr>
              <w:fldChar w:fldCharType="begin"/>
            </w:r>
            <w:r w:rsidRPr="000843A5">
              <w:rPr>
                <w:rFonts w:eastAsia="Arial Unicode MS" w:cs="Angsana New"/>
                <w:sz w:val="18"/>
                <w:szCs w:val="18"/>
                <w:cs/>
                <w:lang w:bidi="th-TH"/>
              </w:rPr>
              <w:instrText xml:space="preserve"> =</w:instrText>
            </w:r>
            <w:r w:rsidRPr="000843A5">
              <w:rPr>
                <w:rFonts w:eastAsia="Arial Unicode MS"/>
                <w:sz w:val="18"/>
                <w:szCs w:val="18"/>
                <w:lang w:bidi="th-TH"/>
              </w:rPr>
              <w:instrText>SUM</w:instrText>
            </w:r>
            <w:r w:rsidRPr="000843A5">
              <w:rPr>
                <w:rFonts w:eastAsia="Arial Unicode MS" w:cs="Angsana New"/>
                <w:sz w:val="18"/>
                <w:szCs w:val="18"/>
                <w:cs/>
                <w:lang w:bidi="th-TH"/>
              </w:rPr>
              <w:instrText>(</w:instrText>
            </w:r>
            <w:r w:rsidRPr="000843A5">
              <w:rPr>
                <w:rFonts w:eastAsia="Arial Unicode MS"/>
                <w:sz w:val="18"/>
                <w:szCs w:val="18"/>
                <w:lang w:bidi="th-TH"/>
              </w:rPr>
              <w:instrText>ABOVE</w:instrText>
            </w:r>
            <w:r w:rsidRPr="000843A5">
              <w:rPr>
                <w:rFonts w:eastAsia="Arial Unicode MS" w:cs="Angsana New"/>
                <w:sz w:val="18"/>
                <w:szCs w:val="18"/>
                <w:cs/>
                <w:lang w:bidi="th-TH"/>
              </w:rPr>
              <w:instrText xml:space="preserve">) </w:instrText>
            </w:r>
            <w:r w:rsidRPr="000843A5">
              <w:rPr>
                <w:rFonts w:eastAsia="Arial Unicode MS"/>
                <w:sz w:val="18"/>
                <w:szCs w:val="18"/>
              </w:rPr>
              <w:fldChar w:fldCharType="separate"/>
            </w:r>
            <w:r w:rsidR="00F476E2" w:rsidRPr="00F476E2">
              <w:rPr>
                <w:rFonts w:eastAsia="Arial Unicode MS"/>
                <w:noProof/>
                <w:sz w:val="18"/>
                <w:szCs w:val="18"/>
                <w:lang w:val="en-GB" w:bidi="th-TH"/>
              </w:rPr>
              <w:t>5</w:t>
            </w:r>
            <w:r w:rsidRPr="000843A5">
              <w:rPr>
                <w:rFonts w:eastAsia="Arial Unicode MS"/>
                <w:noProof/>
                <w:sz w:val="18"/>
                <w:szCs w:val="18"/>
                <w:lang w:bidi="th-TH"/>
              </w:rPr>
              <w:t>,</w:t>
            </w:r>
            <w:r w:rsidR="00F476E2" w:rsidRPr="00F476E2">
              <w:rPr>
                <w:rFonts w:eastAsia="Arial Unicode MS"/>
                <w:noProof/>
                <w:sz w:val="18"/>
                <w:szCs w:val="18"/>
                <w:lang w:val="en-GB" w:bidi="th-TH"/>
              </w:rPr>
              <w:t>000</w:t>
            </w:r>
            <w:r w:rsidRPr="000843A5">
              <w:rPr>
                <w:rFonts w:eastAsia="Arial Unicode MS"/>
                <w:sz w:val="18"/>
                <w:szCs w:val="18"/>
              </w:rPr>
              <w:fldChar w:fldCharType="end"/>
            </w:r>
          </w:p>
        </w:tc>
      </w:tr>
      <w:tr w:rsidR="004D6C52" w:rsidRPr="000843A5" w14:paraId="1B1CA44D" w14:textId="77777777" w:rsidTr="00BE2B3B">
        <w:tc>
          <w:tcPr>
            <w:tcW w:w="3672" w:type="dxa"/>
            <w:tcBorders>
              <w:top w:val="nil"/>
              <w:left w:val="nil"/>
              <w:bottom w:val="nil"/>
              <w:right w:val="nil"/>
            </w:tcBorders>
          </w:tcPr>
          <w:p w14:paraId="333CEAF7" w14:textId="77777777" w:rsidR="004D6C52" w:rsidRPr="000843A5" w:rsidRDefault="004D6C52" w:rsidP="004D6C52">
            <w:pPr>
              <w:ind w:left="-101" w:firstLine="7"/>
              <w:rPr>
                <w:rFonts w:eastAsia="Arial Unicode MS"/>
                <w:sz w:val="18"/>
                <w:szCs w:val="18"/>
                <w:lang w:bidi="th-TH"/>
              </w:rPr>
            </w:pPr>
          </w:p>
        </w:tc>
        <w:tc>
          <w:tcPr>
            <w:tcW w:w="1573" w:type="dxa"/>
            <w:tcBorders>
              <w:top w:val="nil"/>
              <w:left w:val="nil"/>
              <w:bottom w:val="nil"/>
              <w:right w:val="nil"/>
            </w:tcBorders>
          </w:tcPr>
          <w:p w14:paraId="430EC7F8" w14:textId="77777777" w:rsidR="004D6C52" w:rsidRPr="000843A5" w:rsidRDefault="004D6C52" w:rsidP="004D6C52">
            <w:pPr>
              <w:jc w:val="center"/>
              <w:rPr>
                <w:rFonts w:eastAsia="Arial Unicode MS"/>
                <w:sz w:val="18"/>
                <w:szCs w:val="18"/>
                <w:lang w:bidi="th-TH"/>
              </w:rPr>
            </w:pPr>
          </w:p>
        </w:tc>
        <w:tc>
          <w:tcPr>
            <w:tcW w:w="2232" w:type="dxa"/>
            <w:tcBorders>
              <w:top w:val="nil"/>
              <w:left w:val="nil"/>
              <w:bottom w:val="nil"/>
              <w:right w:val="nil"/>
            </w:tcBorders>
          </w:tcPr>
          <w:p w14:paraId="291A3E73" w14:textId="77777777" w:rsidR="004D6C52" w:rsidRPr="000843A5" w:rsidRDefault="004D6C52" w:rsidP="004D6C52">
            <w:pPr>
              <w:jc w:val="center"/>
              <w:rPr>
                <w:rFonts w:eastAsia="Arial Unicode MS"/>
                <w:sz w:val="18"/>
                <w:szCs w:val="18"/>
                <w:lang w:bidi="th-TH"/>
              </w:rPr>
            </w:pPr>
          </w:p>
        </w:tc>
        <w:tc>
          <w:tcPr>
            <w:tcW w:w="1328" w:type="dxa"/>
            <w:tcBorders>
              <w:top w:val="nil"/>
              <w:left w:val="nil"/>
              <w:bottom w:val="nil"/>
              <w:right w:val="nil"/>
            </w:tcBorders>
          </w:tcPr>
          <w:p w14:paraId="6EDA94F2" w14:textId="77777777" w:rsidR="004D6C52" w:rsidRPr="000843A5" w:rsidRDefault="004D6C52" w:rsidP="004D6C52">
            <w:pPr>
              <w:ind w:right="-72"/>
              <w:jc w:val="right"/>
              <w:rPr>
                <w:rFonts w:eastAsia="Arial Unicode MS"/>
                <w:sz w:val="18"/>
                <w:szCs w:val="18"/>
                <w:lang w:bidi="th-TH"/>
              </w:rPr>
            </w:pPr>
          </w:p>
        </w:tc>
        <w:tc>
          <w:tcPr>
            <w:tcW w:w="1331" w:type="dxa"/>
            <w:tcBorders>
              <w:top w:val="nil"/>
              <w:left w:val="nil"/>
              <w:bottom w:val="nil"/>
              <w:right w:val="nil"/>
            </w:tcBorders>
          </w:tcPr>
          <w:p w14:paraId="5290F994" w14:textId="77777777" w:rsidR="004D6C52" w:rsidRPr="000843A5" w:rsidRDefault="004D6C52" w:rsidP="004D6C52">
            <w:pPr>
              <w:ind w:right="-72"/>
              <w:jc w:val="right"/>
              <w:rPr>
                <w:rFonts w:eastAsia="Arial Unicode MS"/>
                <w:sz w:val="18"/>
                <w:szCs w:val="18"/>
                <w:lang w:bidi="th-TH"/>
              </w:rPr>
            </w:pPr>
          </w:p>
        </w:tc>
        <w:tc>
          <w:tcPr>
            <w:tcW w:w="1328" w:type="dxa"/>
            <w:tcBorders>
              <w:top w:val="single" w:sz="4" w:space="0" w:color="auto"/>
              <w:left w:val="nil"/>
              <w:bottom w:val="nil"/>
              <w:right w:val="nil"/>
            </w:tcBorders>
          </w:tcPr>
          <w:p w14:paraId="1EC391BD" w14:textId="77777777" w:rsidR="004D6C52" w:rsidRPr="000843A5" w:rsidRDefault="004D6C52" w:rsidP="004D6C52">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4FBAB383" w14:textId="77777777" w:rsidR="004D6C52" w:rsidRPr="000843A5" w:rsidRDefault="004D6C52" w:rsidP="004D6C52">
            <w:pPr>
              <w:ind w:right="-72"/>
              <w:jc w:val="right"/>
              <w:rPr>
                <w:rFonts w:eastAsia="Arial Unicode MS"/>
                <w:sz w:val="18"/>
                <w:szCs w:val="18"/>
                <w:lang w:bidi="th-TH"/>
              </w:rPr>
            </w:pPr>
          </w:p>
        </w:tc>
        <w:tc>
          <w:tcPr>
            <w:tcW w:w="1288" w:type="dxa"/>
            <w:tcBorders>
              <w:top w:val="single" w:sz="4" w:space="0" w:color="auto"/>
              <w:left w:val="nil"/>
              <w:bottom w:val="nil"/>
              <w:right w:val="nil"/>
            </w:tcBorders>
          </w:tcPr>
          <w:p w14:paraId="488576BD" w14:textId="77777777" w:rsidR="004D6C52" w:rsidRPr="000843A5" w:rsidRDefault="004D6C52" w:rsidP="004D6C52">
            <w:pPr>
              <w:ind w:right="-72"/>
              <w:jc w:val="right"/>
              <w:rPr>
                <w:rFonts w:eastAsia="Arial Unicode MS"/>
                <w:sz w:val="18"/>
                <w:szCs w:val="18"/>
                <w:cs/>
                <w:lang w:bidi="th-TH"/>
              </w:rPr>
            </w:pPr>
          </w:p>
        </w:tc>
        <w:tc>
          <w:tcPr>
            <w:tcW w:w="1310" w:type="dxa"/>
            <w:tcBorders>
              <w:top w:val="single" w:sz="4" w:space="0" w:color="auto"/>
              <w:left w:val="nil"/>
              <w:bottom w:val="nil"/>
              <w:right w:val="nil"/>
            </w:tcBorders>
          </w:tcPr>
          <w:p w14:paraId="43291BCF" w14:textId="77777777" w:rsidR="004D6C52" w:rsidRPr="000843A5" w:rsidRDefault="004D6C52" w:rsidP="004D6C52">
            <w:pPr>
              <w:ind w:right="-72"/>
              <w:jc w:val="right"/>
              <w:rPr>
                <w:rFonts w:eastAsia="Arial Unicode MS"/>
                <w:sz w:val="18"/>
                <w:szCs w:val="18"/>
                <w:lang w:bidi="th-TH"/>
              </w:rPr>
            </w:pPr>
          </w:p>
        </w:tc>
      </w:tr>
      <w:tr w:rsidR="004D6C52" w:rsidRPr="000843A5" w14:paraId="3ECE9697" w14:textId="77777777" w:rsidTr="00BE2B3B">
        <w:tc>
          <w:tcPr>
            <w:tcW w:w="3672" w:type="dxa"/>
            <w:tcBorders>
              <w:top w:val="nil"/>
              <w:left w:val="nil"/>
              <w:bottom w:val="nil"/>
              <w:right w:val="nil"/>
            </w:tcBorders>
          </w:tcPr>
          <w:p w14:paraId="34D7D81E" w14:textId="77777777" w:rsidR="004D6C52" w:rsidRPr="000843A5" w:rsidRDefault="004D6C52" w:rsidP="004D6C52">
            <w:pPr>
              <w:ind w:left="-101" w:firstLine="7"/>
              <w:rPr>
                <w:rFonts w:eastAsia="Arial Unicode MS"/>
                <w:b/>
                <w:bCs/>
                <w:sz w:val="18"/>
                <w:szCs w:val="18"/>
                <w:lang w:bidi="th-TH"/>
              </w:rPr>
            </w:pPr>
            <w:r w:rsidRPr="000843A5">
              <w:rPr>
                <w:rFonts w:eastAsia="Arial Unicode MS"/>
                <w:b/>
                <w:bCs/>
                <w:sz w:val="18"/>
                <w:szCs w:val="18"/>
                <w:lang w:bidi="th-TH"/>
              </w:rPr>
              <w:t>Subsidiaries</w:t>
            </w:r>
          </w:p>
        </w:tc>
        <w:tc>
          <w:tcPr>
            <w:tcW w:w="1573" w:type="dxa"/>
            <w:tcBorders>
              <w:top w:val="nil"/>
              <w:left w:val="nil"/>
              <w:bottom w:val="nil"/>
              <w:right w:val="nil"/>
            </w:tcBorders>
          </w:tcPr>
          <w:p w14:paraId="578ACEF0" w14:textId="77777777" w:rsidR="004D6C52" w:rsidRPr="000843A5" w:rsidRDefault="004D6C52" w:rsidP="004D6C52">
            <w:pPr>
              <w:jc w:val="center"/>
              <w:rPr>
                <w:rFonts w:eastAsia="Arial Unicode MS"/>
                <w:sz w:val="18"/>
                <w:szCs w:val="18"/>
                <w:lang w:bidi="th-TH"/>
              </w:rPr>
            </w:pPr>
          </w:p>
        </w:tc>
        <w:tc>
          <w:tcPr>
            <w:tcW w:w="2232" w:type="dxa"/>
            <w:tcBorders>
              <w:top w:val="nil"/>
              <w:left w:val="nil"/>
              <w:bottom w:val="nil"/>
              <w:right w:val="nil"/>
            </w:tcBorders>
          </w:tcPr>
          <w:p w14:paraId="0331B771" w14:textId="77777777" w:rsidR="004D6C52" w:rsidRPr="000843A5" w:rsidRDefault="004D6C52" w:rsidP="004D6C52">
            <w:pPr>
              <w:jc w:val="center"/>
              <w:rPr>
                <w:rFonts w:eastAsia="Arial Unicode MS"/>
                <w:sz w:val="18"/>
                <w:szCs w:val="18"/>
                <w:lang w:bidi="th-TH"/>
              </w:rPr>
            </w:pPr>
          </w:p>
        </w:tc>
        <w:tc>
          <w:tcPr>
            <w:tcW w:w="1328" w:type="dxa"/>
            <w:tcBorders>
              <w:top w:val="nil"/>
              <w:left w:val="nil"/>
              <w:bottom w:val="nil"/>
              <w:right w:val="nil"/>
            </w:tcBorders>
          </w:tcPr>
          <w:p w14:paraId="25570CE5" w14:textId="77777777" w:rsidR="004D6C52" w:rsidRPr="000843A5" w:rsidRDefault="004D6C52" w:rsidP="004D6C52">
            <w:pPr>
              <w:ind w:right="-72"/>
              <w:jc w:val="right"/>
              <w:rPr>
                <w:rFonts w:eastAsia="Arial Unicode MS"/>
                <w:sz w:val="18"/>
                <w:szCs w:val="18"/>
                <w:lang w:bidi="th-TH"/>
              </w:rPr>
            </w:pPr>
          </w:p>
        </w:tc>
        <w:tc>
          <w:tcPr>
            <w:tcW w:w="1331" w:type="dxa"/>
            <w:tcBorders>
              <w:top w:val="nil"/>
              <w:left w:val="nil"/>
              <w:bottom w:val="nil"/>
              <w:right w:val="nil"/>
            </w:tcBorders>
          </w:tcPr>
          <w:p w14:paraId="1796726E" w14:textId="77777777" w:rsidR="004D6C52" w:rsidRPr="000843A5" w:rsidRDefault="004D6C52" w:rsidP="004D6C52">
            <w:pPr>
              <w:ind w:right="-72"/>
              <w:jc w:val="right"/>
              <w:rPr>
                <w:rFonts w:eastAsia="Arial Unicode MS"/>
                <w:sz w:val="18"/>
                <w:szCs w:val="18"/>
                <w:lang w:bidi="th-TH"/>
              </w:rPr>
            </w:pPr>
          </w:p>
        </w:tc>
        <w:tc>
          <w:tcPr>
            <w:tcW w:w="1328" w:type="dxa"/>
            <w:tcBorders>
              <w:top w:val="nil"/>
              <w:left w:val="nil"/>
              <w:bottom w:val="nil"/>
              <w:right w:val="nil"/>
            </w:tcBorders>
          </w:tcPr>
          <w:p w14:paraId="01B0AA26" w14:textId="77777777" w:rsidR="004D6C52" w:rsidRPr="000843A5" w:rsidRDefault="004D6C52" w:rsidP="004D6C52">
            <w:pPr>
              <w:ind w:right="-72"/>
              <w:jc w:val="right"/>
              <w:rPr>
                <w:rFonts w:eastAsia="Arial Unicode MS"/>
                <w:sz w:val="18"/>
                <w:szCs w:val="18"/>
                <w:lang w:bidi="th-TH"/>
              </w:rPr>
            </w:pPr>
          </w:p>
        </w:tc>
        <w:tc>
          <w:tcPr>
            <w:tcW w:w="1331" w:type="dxa"/>
            <w:tcBorders>
              <w:top w:val="nil"/>
              <w:left w:val="nil"/>
              <w:bottom w:val="nil"/>
              <w:right w:val="nil"/>
            </w:tcBorders>
          </w:tcPr>
          <w:p w14:paraId="717C3284" w14:textId="77777777" w:rsidR="004D6C52" w:rsidRPr="000843A5" w:rsidRDefault="004D6C52" w:rsidP="004D6C52">
            <w:pPr>
              <w:ind w:right="-72"/>
              <w:jc w:val="right"/>
              <w:rPr>
                <w:rFonts w:eastAsia="Arial Unicode MS"/>
                <w:sz w:val="18"/>
                <w:szCs w:val="18"/>
                <w:lang w:bidi="th-TH"/>
              </w:rPr>
            </w:pPr>
          </w:p>
        </w:tc>
        <w:tc>
          <w:tcPr>
            <w:tcW w:w="1288" w:type="dxa"/>
            <w:tcBorders>
              <w:top w:val="nil"/>
              <w:left w:val="nil"/>
              <w:bottom w:val="nil"/>
              <w:right w:val="nil"/>
            </w:tcBorders>
          </w:tcPr>
          <w:p w14:paraId="44AAF36E" w14:textId="77777777" w:rsidR="004D6C52" w:rsidRPr="000843A5" w:rsidRDefault="004D6C52" w:rsidP="004D6C52">
            <w:pPr>
              <w:ind w:right="-72"/>
              <w:jc w:val="right"/>
              <w:rPr>
                <w:rFonts w:eastAsia="Arial Unicode MS"/>
                <w:sz w:val="18"/>
                <w:szCs w:val="18"/>
                <w:lang w:bidi="th-TH"/>
              </w:rPr>
            </w:pPr>
          </w:p>
        </w:tc>
        <w:tc>
          <w:tcPr>
            <w:tcW w:w="1310" w:type="dxa"/>
            <w:tcBorders>
              <w:top w:val="nil"/>
              <w:left w:val="nil"/>
              <w:bottom w:val="nil"/>
              <w:right w:val="nil"/>
            </w:tcBorders>
          </w:tcPr>
          <w:p w14:paraId="6D49AF14" w14:textId="77777777" w:rsidR="004D6C52" w:rsidRPr="000843A5" w:rsidRDefault="004D6C52" w:rsidP="004D6C52">
            <w:pPr>
              <w:ind w:right="-72"/>
              <w:jc w:val="right"/>
              <w:rPr>
                <w:rFonts w:eastAsia="Arial Unicode MS"/>
                <w:sz w:val="18"/>
                <w:szCs w:val="18"/>
                <w:lang w:bidi="th-TH"/>
              </w:rPr>
            </w:pPr>
          </w:p>
        </w:tc>
      </w:tr>
      <w:tr w:rsidR="004D6C52" w:rsidRPr="000843A5" w14:paraId="2279BE80" w14:textId="77777777" w:rsidTr="00BE2B3B">
        <w:tc>
          <w:tcPr>
            <w:tcW w:w="3672" w:type="dxa"/>
            <w:tcBorders>
              <w:top w:val="nil"/>
              <w:left w:val="nil"/>
              <w:bottom w:val="nil"/>
              <w:right w:val="nil"/>
            </w:tcBorders>
          </w:tcPr>
          <w:p w14:paraId="1673F04E" w14:textId="77777777" w:rsidR="004D6C52" w:rsidRPr="000843A5" w:rsidRDefault="004D6C52" w:rsidP="004D6C52">
            <w:pPr>
              <w:ind w:left="-101" w:firstLine="7"/>
              <w:rPr>
                <w:rFonts w:eastAsia="Arial Unicode MS"/>
                <w:sz w:val="18"/>
                <w:szCs w:val="18"/>
                <w:lang w:bidi="th-TH"/>
              </w:rPr>
            </w:pPr>
            <w:r w:rsidRPr="000843A5">
              <w:rPr>
                <w:rFonts w:eastAsia="Arial Unicode MS"/>
                <w:sz w:val="18"/>
                <w:szCs w:val="18"/>
                <w:lang w:bidi="th-TH"/>
              </w:rPr>
              <w:t>S&amp;P Global Co</w:t>
            </w:r>
            <w:r w:rsidRPr="000843A5">
              <w:rPr>
                <w:rFonts w:eastAsia="Arial Unicode MS" w:cs="Angsana New"/>
                <w:sz w:val="18"/>
                <w:szCs w:val="18"/>
                <w:cs/>
                <w:lang w:bidi="th-TH"/>
              </w:rPr>
              <w:t>.</w:t>
            </w:r>
            <w:r w:rsidRPr="000843A5">
              <w:rPr>
                <w:rFonts w:eastAsia="Arial Unicode MS"/>
                <w:sz w:val="18"/>
                <w:szCs w:val="18"/>
                <w:lang w:bidi="th-TH"/>
              </w:rPr>
              <w:t>, Ltd</w:t>
            </w:r>
            <w:r w:rsidRPr="000843A5">
              <w:rPr>
                <w:rFonts w:eastAsia="Arial Unicode MS" w:cs="Angsana New"/>
                <w:sz w:val="18"/>
                <w:szCs w:val="18"/>
                <w:cs/>
                <w:lang w:bidi="th-TH"/>
              </w:rPr>
              <w:t>.</w:t>
            </w:r>
          </w:p>
        </w:tc>
        <w:tc>
          <w:tcPr>
            <w:tcW w:w="1573" w:type="dxa"/>
            <w:tcBorders>
              <w:top w:val="nil"/>
              <w:left w:val="nil"/>
              <w:bottom w:val="nil"/>
              <w:right w:val="nil"/>
            </w:tcBorders>
          </w:tcPr>
          <w:p w14:paraId="78D6A4D1" w14:textId="77777777" w:rsidR="004D6C52" w:rsidRPr="000843A5" w:rsidRDefault="004D6C52" w:rsidP="004D6C52">
            <w:pPr>
              <w:jc w:val="center"/>
              <w:rPr>
                <w:rFonts w:eastAsia="Arial Unicode MS"/>
                <w:sz w:val="18"/>
                <w:szCs w:val="18"/>
                <w:lang w:bidi="th-TH"/>
              </w:rPr>
            </w:pPr>
            <w:r w:rsidRPr="000843A5">
              <w:rPr>
                <w:rFonts w:eastAsia="Arial Unicode MS"/>
                <w:sz w:val="18"/>
                <w:szCs w:val="18"/>
                <w:lang w:bidi="th-TH"/>
              </w:rPr>
              <w:t>Thailand</w:t>
            </w:r>
          </w:p>
        </w:tc>
        <w:tc>
          <w:tcPr>
            <w:tcW w:w="2232" w:type="dxa"/>
            <w:tcBorders>
              <w:top w:val="nil"/>
              <w:left w:val="nil"/>
              <w:bottom w:val="nil"/>
              <w:right w:val="nil"/>
            </w:tcBorders>
          </w:tcPr>
          <w:p w14:paraId="5D7DE6E0" w14:textId="77777777" w:rsidR="004D6C52" w:rsidRPr="000843A5" w:rsidRDefault="004D6C52" w:rsidP="004D6C52">
            <w:pPr>
              <w:jc w:val="center"/>
              <w:rPr>
                <w:rFonts w:eastAsia="Arial Unicode MS"/>
                <w:sz w:val="18"/>
                <w:szCs w:val="18"/>
                <w:lang w:bidi="th-TH"/>
              </w:rPr>
            </w:pPr>
            <w:r w:rsidRPr="000843A5">
              <w:rPr>
                <w:sz w:val="18"/>
                <w:szCs w:val="18"/>
              </w:rPr>
              <w:t>Investing in other companies</w:t>
            </w:r>
          </w:p>
        </w:tc>
        <w:tc>
          <w:tcPr>
            <w:tcW w:w="1328" w:type="dxa"/>
            <w:tcBorders>
              <w:top w:val="nil"/>
              <w:left w:val="nil"/>
              <w:bottom w:val="nil"/>
              <w:right w:val="nil"/>
            </w:tcBorders>
          </w:tcPr>
          <w:p w14:paraId="420F1071" w14:textId="21CE524B"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80</w:t>
            </w:r>
            <w:r w:rsidR="004D6C52" w:rsidRPr="000843A5">
              <w:rPr>
                <w:rFonts w:eastAsia="Arial Unicode MS" w:cs="Angsana New"/>
                <w:sz w:val="18"/>
                <w:szCs w:val="18"/>
                <w:cs/>
                <w:lang w:bidi="th-TH"/>
              </w:rPr>
              <w:t>.</w:t>
            </w:r>
            <w:r w:rsidRPr="00F476E2">
              <w:rPr>
                <w:rFonts w:eastAsia="Arial Unicode MS"/>
                <w:sz w:val="18"/>
                <w:szCs w:val="18"/>
                <w:lang w:val="en-GB" w:bidi="th-TH"/>
              </w:rPr>
              <w:t>00</w:t>
            </w:r>
          </w:p>
        </w:tc>
        <w:tc>
          <w:tcPr>
            <w:tcW w:w="1331" w:type="dxa"/>
            <w:tcBorders>
              <w:top w:val="nil"/>
              <w:left w:val="nil"/>
              <w:bottom w:val="nil"/>
              <w:right w:val="nil"/>
            </w:tcBorders>
          </w:tcPr>
          <w:p w14:paraId="56F69C8F" w14:textId="0FC8F16E"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80</w:t>
            </w:r>
            <w:r w:rsidR="004D6C52" w:rsidRPr="000843A5">
              <w:rPr>
                <w:rFonts w:eastAsia="Arial Unicode MS" w:cs="Angsana New"/>
                <w:sz w:val="18"/>
                <w:szCs w:val="18"/>
                <w:cs/>
                <w:lang w:bidi="th-TH"/>
              </w:rPr>
              <w:t>.</w:t>
            </w:r>
            <w:r w:rsidRPr="00F476E2">
              <w:rPr>
                <w:rFonts w:eastAsia="Arial Unicode MS"/>
                <w:sz w:val="18"/>
                <w:szCs w:val="18"/>
                <w:lang w:val="en-GB" w:bidi="th-TH"/>
              </w:rPr>
              <w:t>00</w:t>
            </w:r>
          </w:p>
        </w:tc>
        <w:tc>
          <w:tcPr>
            <w:tcW w:w="1328" w:type="dxa"/>
            <w:tcBorders>
              <w:top w:val="nil"/>
              <w:left w:val="nil"/>
              <w:bottom w:val="nil"/>
              <w:right w:val="nil"/>
            </w:tcBorders>
          </w:tcPr>
          <w:p w14:paraId="4DE10E2A" w14:textId="2D246B04" w:rsidR="004D6C52" w:rsidRPr="000843A5" w:rsidRDefault="004D6C52" w:rsidP="004D6C52">
            <w:pPr>
              <w:ind w:right="-72"/>
              <w:jc w:val="right"/>
              <w:rPr>
                <w:rFonts w:eastAsia="Arial Unicode MS"/>
                <w:sz w:val="18"/>
                <w:szCs w:val="18"/>
                <w:lang w:bidi="th-TH"/>
              </w:rPr>
            </w:pPr>
            <w:r w:rsidRPr="000843A5">
              <w:rPr>
                <w:rFonts w:eastAsia="Arial Unicode MS" w:cs="Angsana New"/>
                <w:sz w:val="18"/>
                <w:szCs w:val="18"/>
                <w:cs/>
                <w:lang w:bidi="th-TH"/>
              </w:rPr>
              <w:t>-</w:t>
            </w:r>
          </w:p>
        </w:tc>
        <w:tc>
          <w:tcPr>
            <w:tcW w:w="1331" w:type="dxa"/>
            <w:tcBorders>
              <w:top w:val="nil"/>
              <w:left w:val="nil"/>
              <w:bottom w:val="nil"/>
              <w:right w:val="nil"/>
            </w:tcBorders>
          </w:tcPr>
          <w:p w14:paraId="4DE93088" w14:textId="127D97D5" w:rsidR="004D6C52" w:rsidRPr="000843A5" w:rsidRDefault="004D6C52" w:rsidP="004D6C52">
            <w:pPr>
              <w:ind w:right="-72"/>
              <w:jc w:val="right"/>
              <w:rPr>
                <w:rFonts w:eastAsia="Arial Unicode MS"/>
                <w:sz w:val="18"/>
                <w:szCs w:val="18"/>
                <w:lang w:bidi="th-TH"/>
              </w:rPr>
            </w:pPr>
            <w:r w:rsidRPr="000843A5">
              <w:rPr>
                <w:rFonts w:eastAsia="Arial Unicode MS" w:cs="Angsana New"/>
                <w:sz w:val="18"/>
                <w:szCs w:val="18"/>
                <w:cs/>
                <w:lang w:bidi="th-TH"/>
              </w:rPr>
              <w:t>-</w:t>
            </w:r>
          </w:p>
        </w:tc>
        <w:tc>
          <w:tcPr>
            <w:tcW w:w="1288" w:type="dxa"/>
            <w:tcBorders>
              <w:top w:val="nil"/>
              <w:left w:val="nil"/>
              <w:bottom w:val="nil"/>
              <w:right w:val="nil"/>
            </w:tcBorders>
          </w:tcPr>
          <w:p w14:paraId="05F7B1FE" w14:textId="733B5669"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40</w:t>
            </w:r>
            <w:r w:rsidR="004D6C52" w:rsidRPr="000843A5">
              <w:rPr>
                <w:rFonts w:eastAsia="Arial Unicode MS"/>
                <w:sz w:val="18"/>
                <w:szCs w:val="18"/>
                <w:lang w:bidi="th-TH"/>
              </w:rPr>
              <w:t>,</w:t>
            </w:r>
            <w:r w:rsidRPr="00F476E2">
              <w:rPr>
                <w:rFonts w:eastAsia="Arial Unicode MS"/>
                <w:sz w:val="18"/>
                <w:szCs w:val="18"/>
                <w:lang w:val="en-GB" w:bidi="th-TH"/>
              </w:rPr>
              <w:t>000</w:t>
            </w:r>
          </w:p>
        </w:tc>
        <w:tc>
          <w:tcPr>
            <w:tcW w:w="1310" w:type="dxa"/>
            <w:tcBorders>
              <w:top w:val="nil"/>
              <w:left w:val="nil"/>
              <w:bottom w:val="nil"/>
              <w:right w:val="nil"/>
            </w:tcBorders>
          </w:tcPr>
          <w:p w14:paraId="0A7415EC" w14:textId="28CF2DF1"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40</w:t>
            </w:r>
            <w:r w:rsidR="004D6C52" w:rsidRPr="000843A5">
              <w:rPr>
                <w:rFonts w:eastAsia="Arial Unicode MS"/>
                <w:sz w:val="18"/>
                <w:szCs w:val="18"/>
                <w:lang w:bidi="th-TH"/>
              </w:rPr>
              <w:t>,</w:t>
            </w:r>
            <w:r w:rsidRPr="00F476E2">
              <w:rPr>
                <w:rFonts w:eastAsia="Arial Unicode MS"/>
                <w:sz w:val="18"/>
                <w:szCs w:val="18"/>
                <w:lang w:val="en-GB" w:bidi="th-TH"/>
              </w:rPr>
              <w:t>000</w:t>
            </w:r>
          </w:p>
        </w:tc>
      </w:tr>
      <w:tr w:rsidR="004D6C52" w:rsidRPr="000843A5" w14:paraId="18ED58BC" w14:textId="77777777" w:rsidTr="00BE2B3B">
        <w:tc>
          <w:tcPr>
            <w:tcW w:w="3672" w:type="dxa"/>
            <w:tcBorders>
              <w:top w:val="nil"/>
              <w:left w:val="nil"/>
              <w:bottom w:val="nil"/>
              <w:right w:val="nil"/>
            </w:tcBorders>
          </w:tcPr>
          <w:p w14:paraId="338DFE15" w14:textId="77777777" w:rsidR="004D6C52" w:rsidRPr="000843A5" w:rsidRDefault="004D6C52" w:rsidP="004D6C52">
            <w:pPr>
              <w:ind w:left="-101" w:firstLine="7"/>
              <w:rPr>
                <w:rFonts w:eastAsia="Arial Unicode MS"/>
                <w:sz w:val="18"/>
                <w:szCs w:val="18"/>
                <w:lang w:bidi="th-TH"/>
              </w:rPr>
            </w:pPr>
            <w:r w:rsidRPr="000843A5">
              <w:rPr>
                <w:rFonts w:eastAsia="Arial Unicode MS"/>
                <w:sz w:val="18"/>
                <w:szCs w:val="18"/>
                <w:lang w:bidi="th-TH"/>
              </w:rPr>
              <w:t>S&amp;P International Foods Co</w:t>
            </w:r>
            <w:r w:rsidRPr="000843A5">
              <w:rPr>
                <w:rFonts w:eastAsia="Arial Unicode MS" w:cs="Angsana New"/>
                <w:sz w:val="18"/>
                <w:szCs w:val="18"/>
                <w:cs/>
                <w:lang w:bidi="th-TH"/>
              </w:rPr>
              <w:t>.</w:t>
            </w:r>
            <w:r w:rsidRPr="000843A5">
              <w:rPr>
                <w:rFonts w:eastAsia="Arial Unicode MS"/>
                <w:sz w:val="18"/>
                <w:szCs w:val="18"/>
                <w:lang w:bidi="th-TH"/>
              </w:rPr>
              <w:t>, Ltd</w:t>
            </w:r>
            <w:r w:rsidRPr="000843A5">
              <w:rPr>
                <w:rFonts w:eastAsia="Arial Unicode MS" w:cs="Angsana New"/>
                <w:sz w:val="18"/>
                <w:szCs w:val="18"/>
                <w:cs/>
                <w:lang w:bidi="th-TH"/>
              </w:rPr>
              <w:t>.</w:t>
            </w:r>
          </w:p>
        </w:tc>
        <w:tc>
          <w:tcPr>
            <w:tcW w:w="1573" w:type="dxa"/>
            <w:tcBorders>
              <w:top w:val="nil"/>
              <w:left w:val="nil"/>
              <w:bottom w:val="nil"/>
              <w:right w:val="nil"/>
            </w:tcBorders>
          </w:tcPr>
          <w:p w14:paraId="69592D57" w14:textId="77777777" w:rsidR="004D6C52" w:rsidRPr="000843A5" w:rsidRDefault="004D6C52" w:rsidP="004D6C52">
            <w:pPr>
              <w:jc w:val="center"/>
              <w:rPr>
                <w:rFonts w:eastAsia="Arial Unicode MS"/>
                <w:sz w:val="18"/>
                <w:szCs w:val="18"/>
                <w:lang w:bidi="th-TH"/>
              </w:rPr>
            </w:pPr>
            <w:r w:rsidRPr="000843A5">
              <w:rPr>
                <w:rFonts w:eastAsia="Arial Unicode MS"/>
                <w:sz w:val="18"/>
                <w:szCs w:val="18"/>
                <w:lang w:bidi="th-TH"/>
              </w:rPr>
              <w:t>Thailand</w:t>
            </w:r>
          </w:p>
        </w:tc>
        <w:tc>
          <w:tcPr>
            <w:tcW w:w="2232" w:type="dxa"/>
            <w:tcBorders>
              <w:top w:val="nil"/>
              <w:left w:val="nil"/>
              <w:bottom w:val="nil"/>
              <w:right w:val="nil"/>
            </w:tcBorders>
          </w:tcPr>
          <w:p w14:paraId="1D2D47E9" w14:textId="77777777" w:rsidR="004D6C52" w:rsidRPr="000843A5" w:rsidRDefault="004D6C52" w:rsidP="004D6C52">
            <w:pPr>
              <w:jc w:val="center"/>
              <w:rPr>
                <w:rFonts w:eastAsia="Arial Unicode MS"/>
                <w:sz w:val="18"/>
                <w:szCs w:val="18"/>
                <w:lang w:bidi="th-TH"/>
              </w:rPr>
            </w:pPr>
            <w:r w:rsidRPr="000843A5">
              <w:rPr>
                <w:rFonts w:eastAsia="Arial Unicode MS"/>
                <w:sz w:val="18"/>
                <w:szCs w:val="18"/>
                <w:lang w:bidi="th-TH"/>
              </w:rPr>
              <w:t>Restaurant</w:t>
            </w:r>
          </w:p>
        </w:tc>
        <w:tc>
          <w:tcPr>
            <w:tcW w:w="1328" w:type="dxa"/>
            <w:tcBorders>
              <w:top w:val="nil"/>
              <w:left w:val="nil"/>
              <w:bottom w:val="nil"/>
              <w:right w:val="nil"/>
            </w:tcBorders>
          </w:tcPr>
          <w:p w14:paraId="6D2C7F4C" w14:textId="75A61CC1"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99</w:t>
            </w:r>
            <w:r w:rsidR="004D6C52" w:rsidRPr="000843A5">
              <w:rPr>
                <w:rFonts w:eastAsia="Arial Unicode MS" w:cs="Angsana New"/>
                <w:sz w:val="18"/>
                <w:szCs w:val="18"/>
                <w:cs/>
                <w:lang w:bidi="th-TH"/>
              </w:rPr>
              <w:t>.</w:t>
            </w:r>
            <w:r w:rsidRPr="00F476E2">
              <w:rPr>
                <w:rFonts w:eastAsia="Arial Unicode MS"/>
                <w:sz w:val="18"/>
                <w:szCs w:val="18"/>
                <w:lang w:val="en-GB" w:bidi="th-TH"/>
              </w:rPr>
              <w:t>99</w:t>
            </w:r>
          </w:p>
        </w:tc>
        <w:tc>
          <w:tcPr>
            <w:tcW w:w="1331" w:type="dxa"/>
            <w:tcBorders>
              <w:top w:val="nil"/>
              <w:left w:val="nil"/>
              <w:bottom w:val="nil"/>
              <w:right w:val="nil"/>
            </w:tcBorders>
          </w:tcPr>
          <w:p w14:paraId="5F1C75A7" w14:textId="7A03F4F2"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99</w:t>
            </w:r>
            <w:r w:rsidR="004D6C52" w:rsidRPr="000843A5">
              <w:rPr>
                <w:rFonts w:eastAsia="Arial Unicode MS" w:cs="Angsana New"/>
                <w:sz w:val="18"/>
                <w:szCs w:val="18"/>
                <w:cs/>
                <w:lang w:bidi="th-TH"/>
              </w:rPr>
              <w:t>.</w:t>
            </w:r>
            <w:r w:rsidRPr="00F476E2">
              <w:rPr>
                <w:rFonts w:eastAsia="Arial Unicode MS"/>
                <w:sz w:val="18"/>
                <w:szCs w:val="18"/>
                <w:lang w:val="en-GB" w:bidi="th-TH"/>
              </w:rPr>
              <w:t>99</w:t>
            </w:r>
          </w:p>
        </w:tc>
        <w:tc>
          <w:tcPr>
            <w:tcW w:w="1328" w:type="dxa"/>
            <w:tcBorders>
              <w:top w:val="nil"/>
              <w:left w:val="nil"/>
              <w:bottom w:val="nil"/>
              <w:right w:val="nil"/>
            </w:tcBorders>
          </w:tcPr>
          <w:p w14:paraId="61DA6900" w14:textId="692A33F2" w:rsidR="004D6C52" w:rsidRPr="000843A5" w:rsidRDefault="004D6C52" w:rsidP="004D6C52">
            <w:pPr>
              <w:ind w:right="-72"/>
              <w:jc w:val="right"/>
              <w:rPr>
                <w:rFonts w:eastAsia="Arial Unicode MS"/>
                <w:sz w:val="18"/>
                <w:szCs w:val="18"/>
                <w:lang w:bidi="th-TH"/>
              </w:rPr>
            </w:pPr>
            <w:r w:rsidRPr="000843A5">
              <w:rPr>
                <w:rFonts w:eastAsia="Arial Unicode MS" w:cs="Angsana New"/>
                <w:sz w:val="18"/>
                <w:szCs w:val="18"/>
                <w:cs/>
                <w:lang w:bidi="th-TH"/>
              </w:rPr>
              <w:t>-</w:t>
            </w:r>
          </w:p>
        </w:tc>
        <w:tc>
          <w:tcPr>
            <w:tcW w:w="1331" w:type="dxa"/>
            <w:tcBorders>
              <w:top w:val="nil"/>
              <w:left w:val="nil"/>
              <w:bottom w:val="nil"/>
              <w:right w:val="nil"/>
            </w:tcBorders>
          </w:tcPr>
          <w:p w14:paraId="12FAFCF8" w14:textId="0A55A3E7" w:rsidR="004D6C52" w:rsidRPr="000843A5" w:rsidRDefault="004D6C52" w:rsidP="004D6C52">
            <w:pPr>
              <w:ind w:right="-72"/>
              <w:jc w:val="right"/>
              <w:rPr>
                <w:rFonts w:eastAsia="Arial Unicode MS"/>
                <w:sz w:val="18"/>
                <w:szCs w:val="18"/>
                <w:lang w:bidi="th-TH"/>
              </w:rPr>
            </w:pPr>
            <w:r w:rsidRPr="000843A5">
              <w:rPr>
                <w:rFonts w:eastAsia="Arial Unicode MS" w:cs="Angsana New"/>
                <w:sz w:val="18"/>
                <w:szCs w:val="18"/>
                <w:cs/>
                <w:lang w:bidi="th-TH"/>
              </w:rPr>
              <w:t>-</w:t>
            </w:r>
          </w:p>
        </w:tc>
        <w:tc>
          <w:tcPr>
            <w:tcW w:w="1288" w:type="dxa"/>
            <w:tcBorders>
              <w:top w:val="nil"/>
              <w:left w:val="nil"/>
              <w:bottom w:val="nil"/>
              <w:right w:val="nil"/>
            </w:tcBorders>
          </w:tcPr>
          <w:p w14:paraId="41C77303" w14:textId="0E619ABC"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49</w:t>
            </w:r>
            <w:r w:rsidR="004D6C52" w:rsidRPr="000843A5">
              <w:rPr>
                <w:rFonts w:eastAsia="Arial Unicode MS"/>
                <w:sz w:val="18"/>
                <w:szCs w:val="18"/>
                <w:lang w:bidi="th-TH"/>
              </w:rPr>
              <w:t>,</w:t>
            </w:r>
            <w:r w:rsidRPr="00F476E2">
              <w:rPr>
                <w:rFonts w:eastAsia="Arial Unicode MS"/>
                <w:sz w:val="18"/>
                <w:szCs w:val="18"/>
                <w:lang w:val="en-GB" w:bidi="th-TH"/>
              </w:rPr>
              <w:t>997</w:t>
            </w:r>
          </w:p>
        </w:tc>
        <w:tc>
          <w:tcPr>
            <w:tcW w:w="1310" w:type="dxa"/>
            <w:tcBorders>
              <w:top w:val="nil"/>
              <w:left w:val="nil"/>
              <w:bottom w:val="nil"/>
              <w:right w:val="nil"/>
            </w:tcBorders>
          </w:tcPr>
          <w:p w14:paraId="1B94076B" w14:textId="7F335365"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49</w:t>
            </w:r>
            <w:r w:rsidR="004D6C52" w:rsidRPr="000843A5">
              <w:rPr>
                <w:rFonts w:eastAsia="Arial Unicode MS"/>
                <w:sz w:val="18"/>
                <w:szCs w:val="18"/>
                <w:lang w:bidi="th-TH"/>
              </w:rPr>
              <w:t>,</w:t>
            </w:r>
            <w:r w:rsidRPr="00F476E2">
              <w:rPr>
                <w:rFonts w:eastAsia="Arial Unicode MS"/>
                <w:sz w:val="18"/>
                <w:szCs w:val="18"/>
                <w:lang w:val="en-GB" w:bidi="th-TH"/>
              </w:rPr>
              <w:t>997</w:t>
            </w:r>
          </w:p>
        </w:tc>
      </w:tr>
      <w:tr w:rsidR="004D6C52" w:rsidRPr="000843A5" w14:paraId="2A458F3A" w14:textId="77777777" w:rsidTr="00BE2B3B">
        <w:tc>
          <w:tcPr>
            <w:tcW w:w="3672" w:type="dxa"/>
            <w:tcBorders>
              <w:top w:val="nil"/>
              <w:left w:val="nil"/>
              <w:bottom w:val="nil"/>
              <w:right w:val="nil"/>
            </w:tcBorders>
          </w:tcPr>
          <w:p w14:paraId="4C787CB0" w14:textId="620BCF90" w:rsidR="004D6C52" w:rsidRPr="000843A5" w:rsidRDefault="004D6C52" w:rsidP="004D6C52">
            <w:pPr>
              <w:ind w:left="-101" w:firstLine="7"/>
              <w:rPr>
                <w:rFonts w:eastAsia="Arial Unicode MS"/>
                <w:sz w:val="18"/>
                <w:szCs w:val="18"/>
              </w:rPr>
            </w:pPr>
            <w:r w:rsidRPr="000843A5">
              <w:rPr>
                <w:rFonts w:eastAsia="Arial Unicode MS"/>
                <w:sz w:val="18"/>
                <w:szCs w:val="18"/>
                <w:lang w:bidi="th-TH"/>
              </w:rPr>
              <w:t>S&amp;P Fine Dining Co</w:t>
            </w:r>
            <w:r w:rsidRPr="000843A5">
              <w:rPr>
                <w:rFonts w:eastAsia="Arial Unicode MS" w:cs="Angsana New"/>
                <w:sz w:val="18"/>
                <w:szCs w:val="18"/>
                <w:cs/>
                <w:lang w:bidi="th-TH"/>
              </w:rPr>
              <w:t>.</w:t>
            </w:r>
            <w:r w:rsidRPr="000843A5">
              <w:rPr>
                <w:rFonts w:eastAsia="Arial Unicode MS"/>
                <w:sz w:val="18"/>
                <w:szCs w:val="18"/>
                <w:lang w:bidi="th-TH"/>
              </w:rPr>
              <w:t>, Ltd</w:t>
            </w:r>
            <w:r w:rsidRPr="000843A5">
              <w:rPr>
                <w:rFonts w:eastAsia="Arial Unicode MS" w:cs="Angsana New"/>
                <w:sz w:val="18"/>
                <w:szCs w:val="18"/>
                <w:cs/>
                <w:lang w:bidi="th-TH"/>
              </w:rPr>
              <w:t>.</w:t>
            </w:r>
          </w:p>
        </w:tc>
        <w:tc>
          <w:tcPr>
            <w:tcW w:w="1573" w:type="dxa"/>
            <w:tcBorders>
              <w:top w:val="nil"/>
              <w:left w:val="nil"/>
              <w:bottom w:val="nil"/>
              <w:right w:val="nil"/>
            </w:tcBorders>
          </w:tcPr>
          <w:p w14:paraId="455458CF" w14:textId="0C35E2F8" w:rsidR="004D6C52" w:rsidRPr="000843A5" w:rsidRDefault="004D6C52" w:rsidP="004D6C52">
            <w:pPr>
              <w:jc w:val="center"/>
              <w:rPr>
                <w:rFonts w:eastAsia="Arial Unicode MS"/>
                <w:sz w:val="18"/>
                <w:szCs w:val="18"/>
              </w:rPr>
            </w:pPr>
            <w:r w:rsidRPr="000843A5">
              <w:rPr>
                <w:rFonts w:eastAsia="Arial Unicode MS"/>
                <w:sz w:val="18"/>
                <w:szCs w:val="18"/>
                <w:lang w:bidi="th-TH"/>
              </w:rPr>
              <w:t>Thailand</w:t>
            </w:r>
          </w:p>
        </w:tc>
        <w:tc>
          <w:tcPr>
            <w:tcW w:w="2232" w:type="dxa"/>
            <w:tcBorders>
              <w:top w:val="nil"/>
              <w:left w:val="nil"/>
              <w:bottom w:val="nil"/>
              <w:right w:val="nil"/>
            </w:tcBorders>
          </w:tcPr>
          <w:p w14:paraId="4FDFD41E" w14:textId="0A50FC98" w:rsidR="004D6C52" w:rsidRPr="000843A5" w:rsidRDefault="004D6C52" w:rsidP="004D6C52">
            <w:pPr>
              <w:jc w:val="center"/>
              <w:rPr>
                <w:rFonts w:eastAsia="Arial Unicode MS"/>
                <w:sz w:val="18"/>
                <w:szCs w:val="18"/>
              </w:rPr>
            </w:pPr>
            <w:r w:rsidRPr="000843A5">
              <w:rPr>
                <w:rFonts w:eastAsia="Arial Unicode MS"/>
                <w:sz w:val="18"/>
                <w:szCs w:val="18"/>
                <w:lang w:bidi="th-TH"/>
              </w:rPr>
              <w:t>Restaurant</w:t>
            </w:r>
          </w:p>
        </w:tc>
        <w:tc>
          <w:tcPr>
            <w:tcW w:w="1328" w:type="dxa"/>
            <w:tcBorders>
              <w:top w:val="nil"/>
              <w:left w:val="nil"/>
              <w:bottom w:val="nil"/>
              <w:right w:val="nil"/>
            </w:tcBorders>
          </w:tcPr>
          <w:p w14:paraId="58D95159" w14:textId="09E58FB9" w:rsidR="004D6C52" w:rsidRPr="000843A5" w:rsidRDefault="00F476E2" w:rsidP="004D6C52">
            <w:pPr>
              <w:ind w:right="-72"/>
              <w:jc w:val="right"/>
              <w:rPr>
                <w:rFonts w:eastAsia="Arial Unicode MS"/>
                <w:sz w:val="18"/>
                <w:szCs w:val="18"/>
              </w:rPr>
            </w:pPr>
            <w:r w:rsidRPr="00F476E2">
              <w:rPr>
                <w:rFonts w:eastAsia="Arial Unicode MS"/>
                <w:sz w:val="18"/>
                <w:szCs w:val="18"/>
                <w:lang w:val="en-GB"/>
              </w:rPr>
              <w:t>99</w:t>
            </w:r>
            <w:r w:rsidR="004D6C52" w:rsidRPr="000843A5">
              <w:rPr>
                <w:rFonts w:eastAsia="Arial Unicode MS" w:cs="Angsana New"/>
                <w:sz w:val="18"/>
                <w:szCs w:val="18"/>
                <w:cs/>
                <w:lang w:bidi="th-TH"/>
              </w:rPr>
              <w:t>.</w:t>
            </w:r>
            <w:r w:rsidRPr="00F476E2">
              <w:rPr>
                <w:rFonts w:eastAsia="Arial Unicode MS"/>
                <w:sz w:val="18"/>
                <w:szCs w:val="18"/>
                <w:lang w:val="en-GB"/>
              </w:rPr>
              <w:t>99</w:t>
            </w:r>
          </w:p>
        </w:tc>
        <w:tc>
          <w:tcPr>
            <w:tcW w:w="1331" w:type="dxa"/>
            <w:tcBorders>
              <w:top w:val="nil"/>
              <w:left w:val="nil"/>
              <w:bottom w:val="nil"/>
              <w:right w:val="nil"/>
            </w:tcBorders>
          </w:tcPr>
          <w:p w14:paraId="2412A3FE" w14:textId="2CFE2A39" w:rsidR="004D6C52" w:rsidRPr="000843A5" w:rsidRDefault="00F476E2" w:rsidP="004D6C52">
            <w:pPr>
              <w:ind w:right="-72"/>
              <w:jc w:val="right"/>
              <w:rPr>
                <w:rFonts w:eastAsia="Arial Unicode MS"/>
                <w:sz w:val="18"/>
                <w:szCs w:val="18"/>
              </w:rPr>
            </w:pPr>
            <w:r w:rsidRPr="00F476E2">
              <w:rPr>
                <w:rFonts w:eastAsia="Arial Unicode MS"/>
                <w:sz w:val="18"/>
                <w:szCs w:val="18"/>
                <w:lang w:val="en-GB"/>
              </w:rPr>
              <w:t>99</w:t>
            </w:r>
            <w:r w:rsidR="004D6C52" w:rsidRPr="000843A5">
              <w:rPr>
                <w:rFonts w:eastAsia="Arial Unicode MS" w:cs="Angsana New"/>
                <w:sz w:val="18"/>
                <w:szCs w:val="18"/>
                <w:cs/>
                <w:lang w:bidi="th-TH"/>
              </w:rPr>
              <w:t>.</w:t>
            </w:r>
            <w:r w:rsidRPr="00F476E2">
              <w:rPr>
                <w:rFonts w:eastAsia="Arial Unicode MS"/>
                <w:sz w:val="18"/>
                <w:szCs w:val="18"/>
                <w:lang w:val="en-GB"/>
              </w:rPr>
              <w:t>99</w:t>
            </w:r>
          </w:p>
        </w:tc>
        <w:tc>
          <w:tcPr>
            <w:tcW w:w="1328" w:type="dxa"/>
            <w:tcBorders>
              <w:top w:val="nil"/>
              <w:left w:val="nil"/>
              <w:bottom w:val="nil"/>
              <w:right w:val="nil"/>
            </w:tcBorders>
          </w:tcPr>
          <w:p w14:paraId="7A2A06E2" w14:textId="1317AD4C" w:rsidR="004D6C52" w:rsidRPr="000843A5" w:rsidRDefault="004D6C52" w:rsidP="004D6C52">
            <w:pPr>
              <w:ind w:right="-72"/>
              <w:jc w:val="right"/>
              <w:rPr>
                <w:rFonts w:eastAsia="Arial Unicode MS"/>
                <w:sz w:val="18"/>
                <w:szCs w:val="18"/>
                <w:rtl/>
                <w:cs/>
              </w:rPr>
            </w:pPr>
            <w:r w:rsidRPr="000843A5">
              <w:rPr>
                <w:rFonts w:eastAsia="Arial Unicode MS" w:cs="Angsana New"/>
                <w:sz w:val="18"/>
                <w:szCs w:val="18"/>
                <w:cs/>
                <w:lang w:bidi="th-TH"/>
              </w:rPr>
              <w:t>-</w:t>
            </w:r>
          </w:p>
        </w:tc>
        <w:tc>
          <w:tcPr>
            <w:tcW w:w="1331" w:type="dxa"/>
            <w:tcBorders>
              <w:top w:val="nil"/>
              <w:left w:val="nil"/>
              <w:bottom w:val="nil"/>
              <w:right w:val="nil"/>
            </w:tcBorders>
          </w:tcPr>
          <w:p w14:paraId="39571479" w14:textId="6CB8D87A" w:rsidR="004D6C52" w:rsidRPr="000843A5" w:rsidRDefault="004D6C52" w:rsidP="004D6C52">
            <w:pPr>
              <w:ind w:right="-72"/>
              <w:jc w:val="right"/>
              <w:rPr>
                <w:rFonts w:eastAsia="Arial Unicode MS"/>
                <w:sz w:val="18"/>
                <w:szCs w:val="18"/>
                <w:rtl/>
                <w:cs/>
              </w:rPr>
            </w:pPr>
            <w:r w:rsidRPr="000843A5">
              <w:rPr>
                <w:rFonts w:eastAsia="Arial Unicode MS" w:cs="Angsana New"/>
                <w:sz w:val="18"/>
                <w:szCs w:val="18"/>
                <w:cs/>
                <w:lang w:bidi="th-TH"/>
              </w:rPr>
              <w:t>-</w:t>
            </w:r>
          </w:p>
        </w:tc>
        <w:tc>
          <w:tcPr>
            <w:tcW w:w="1288" w:type="dxa"/>
            <w:tcBorders>
              <w:top w:val="nil"/>
              <w:left w:val="nil"/>
              <w:bottom w:val="nil"/>
              <w:right w:val="nil"/>
            </w:tcBorders>
          </w:tcPr>
          <w:p w14:paraId="5CB92FE9" w14:textId="2F947621" w:rsidR="004D6C52" w:rsidRPr="000843A5" w:rsidRDefault="00F476E2" w:rsidP="004D6C52">
            <w:pPr>
              <w:ind w:right="-72"/>
              <w:jc w:val="right"/>
              <w:rPr>
                <w:rFonts w:eastAsia="Arial Unicode MS"/>
                <w:sz w:val="18"/>
                <w:lang w:val="en-GB" w:bidi="th-TH"/>
              </w:rPr>
            </w:pPr>
            <w:r w:rsidRPr="00F476E2">
              <w:rPr>
                <w:rFonts w:eastAsia="Arial Unicode MS"/>
                <w:sz w:val="18"/>
                <w:szCs w:val="18"/>
                <w:lang w:val="en-GB"/>
              </w:rPr>
              <w:t>500</w:t>
            </w:r>
          </w:p>
        </w:tc>
        <w:tc>
          <w:tcPr>
            <w:tcW w:w="1310" w:type="dxa"/>
            <w:tcBorders>
              <w:top w:val="nil"/>
              <w:left w:val="nil"/>
              <w:bottom w:val="nil"/>
              <w:right w:val="nil"/>
            </w:tcBorders>
          </w:tcPr>
          <w:p w14:paraId="476FE233" w14:textId="675F6C62" w:rsidR="004D6C52" w:rsidRPr="000843A5" w:rsidRDefault="00F476E2" w:rsidP="004D6C52">
            <w:pPr>
              <w:ind w:right="-72"/>
              <w:jc w:val="right"/>
              <w:rPr>
                <w:rFonts w:eastAsia="Arial Unicode MS"/>
                <w:sz w:val="18"/>
                <w:szCs w:val="18"/>
              </w:rPr>
            </w:pPr>
            <w:r w:rsidRPr="00F476E2">
              <w:rPr>
                <w:rFonts w:eastAsia="Arial Unicode MS"/>
                <w:sz w:val="18"/>
                <w:szCs w:val="18"/>
                <w:lang w:val="en-GB"/>
              </w:rPr>
              <w:t>2</w:t>
            </w:r>
            <w:r w:rsidR="004D6C52" w:rsidRPr="000843A5">
              <w:rPr>
                <w:rFonts w:eastAsia="Arial Unicode MS"/>
                <w:sz w:val="18"/>
                <w:szCs w:val="18"/>
              </w:rPr>
              <w:t>,</w:t>
            </w:r>
            <w:r w:rsidRPr="00F476E2">
              <w:rPr>
                <w:rFonts w:eastAsia="Arial Unicode MS"/>
                <w:sz w:val="18"/>
                <w:szCs w:val="18"/>
                <w:lang w:val="en-GB"/>
              </w:rPr>
              <w:t>000</w:t>
            </w:r>
          </w:p>
        </w:tc>
      </w:tr>
      <w:tr w:rsidR="004D6C52" w:rsidRPr="000843A5" w14:paraId="32092248" w14:textId="77777777" w:rsidTr="00BE2B3B">
        <w:tc>
          <w:tcPr>
            <w:tcW w:w="3672" w:type="dxa"/>
            <w:tcBorders>
              <w:top w:val="nil"/>
              <w:left w:val="nil"/>
              <w:bottom w:val="nil"/>
              <w:right w:val="nil"/>
            </w:tcBorders>
          </w:tcPr>
          <w:p w14:paraId="3570C69E" w14:textId="77777777" w:rsidR="004D6C52" w:rsidRPr="000843A5" w:rsidRDefault="004D6C52" w:rsidP="004D6C52">
            <w:pPr>
              <w:ind w:left="-101" w:firstLine="7"/>
              <w:rPr>
                <w:rFonts w:eastAsia="Arial Unicode MS"/>
                <w:sz w:val="18"/>
                <w:szCs w:val="18"/>
                <w:lang w:bidi="th-TH"/>
              </w:rPr>
            </w:pPr>
            <w:r w:rsidRPr="000843A5">
              <w:rPr>
                <w:rFonts w:eastAsia="Arial Unicode MS"/>
                <w:sz w:val="18"/>
                <w:szCs w:val="18"/>
                <w:lang w:bidi="th-TH"/>
              </w:rPr>
              <w:t xml:space="preserve">S&amp;P International Foods </w:t>
            </w:r>
          </w:p>
          <w:p w14:paraId="428078D6" w14:textId="77777777" w:rsidR="004D6C52" w:rsidRPr="000843A5" w:rsidRDefault="004D6C52" w:rsidP="004D6C52">
            <w:pPr>
              <w:ind w:left="-101" w:firstLine="7"/>
              <w:rPr>
                <w:rFonts w:eastAsia="Arial Unicode MS"/>
                <w:sz w:val="18"/>
                <w:szCs w:val="18"/>
                <w:lang w:bidi="th-TH"/>
              </w:rPr>
            </w:pPr>
            <w:r w:rsidRPr="000843A5">
              <w:rPr>
                <w:rFonts w:eastAsia="Arial Unicode MS" w:cs="Angsana New"/>
                <w:sz w:val="18"/>
                <w:szCs w:val="18"/>
                <w:cs/>
                <w:lang w:bidi="th-TH"/>
              </w:rPr>
              <w:t xml:space="preserve">   (</w:t>
            </w:r>
            <w:r w:rsidRPr="000843A5">
              <w:rPr>
                <w:rFonts w:eastAsia="Arial Unicode MS"/>
                <w:sz w:val="18"/>
                <w:szCs w:val="18"/>
                <w:lang w:bidi="th-TH"/>
              </w:rPr>
              <w:t>Cambodia</w:t>
            </w:r>
            <w:r w:rsidRPr="000843A5">
              <w:rPr>
                <w:rFonts w:eastAsia="Arial Unicode MS" w:cs="Angsana New"/>
                <w:sz w:val="18"/>
                <w:szCs w:val="18"/>
                <w:cs/>
                <w:lang w:bidi="th-TH"/>
              </w:rPr>
              <w:t xml:space="preserve">) </w:t>
            </w:r>
            <w:r w:rsidRPr="000843A5">
              <w:rPr>
                <w:rFonts w:eastAsia="Arial Unicode MS"/>
                <w:sz w:val="18"/>
                <w:szCs w:val="18"/>
                <w:lang w:bidi="th-TH"/>
              </w:rPr>
              <w:t>Co</w:t>
            </w:r>
            <w:r w:rsidRPr="000843A5">
              <w:rPr>
                <w:rFonts w:eastAsia="Arial Unicode MS" w:cs="Angsana New"/>
                <w:sz w:val="18"/>
                <w:szCs w:val="18"/>
                <w:cs/>
                <w:lang w:bidi="th-TH"/>
              </w:rPr>
              <w:t>.</w:t>
            </w:r>
            <w:r w:rsidRPr="000843A5">
              <w:rPr>
                <w:rFonts w:eastAsia="Arial Unicode MS"/>
                <w:sz w:val="18"/>
                <w:szCs w:val="18"/>
                <w:lang w:bidi="th-TH"/>
              </w:rPr>
              <w:t>, Ltd</w:t>
            </w:r>
            <w:r w:rsidRPr="000843A5">
              <w:rPr>
                <w:rFonts w:eastAsia="Arial Unicode MS" w:cs="Angsana New"/>
                <w:sz w:val="18"/>
                <w:szCs w:val="18"/>
                <w:cs/>
                <w:lang w:bidi="th-TH"/>
              </w:rPr>
              <w:t>.</w:t>
            </w:r>
          </w:p>
        </w:tc>
        <w:tc>
          <w:tcPr>
            <w:tcW w:w="1573" w:type="dxa"/>
            <w:tcBorders>
              <w:top w:val="nil"/>
              <w:left w:val="nil"/>
              <w:bottom w:val="nil"/>
              <w:right w:val="nil"/>
            </w:tcBorders>
          </w:tcPr>
          <w:p w14:paraId="55A870A0" w14:textId="77777777" w:rsidR="004D6C52" w:rsidRPr="000843A5" w:rsidRDefault="004D6C52" w:rsidP="004D6C52">
            <w:pPr>
              <w:jc w:val="center"/>
              <w:rPr>
                <w:rFonts w:eastAsia="Arial Unicode MS"/>
                <w:sz w:val="18"/>
                <w:szCs w:val="18"/>
                <w:lang w:bidi="th-TH"/>
              </w:rPr>
            </w:pPr>
            <w:r w:rsidRPr="000843A5">
              <w:rPr>
                <w:rFonts w:eastAsia="Arial Unicode MS"/>
                <w:sz w:val="18"/>
                <w:szCs w:val="18"/>
                <w:lang w:bidi="th-TH"/>
              </w:rPr>
              <w:t>Kingdom of Cambodia</w:t>
            </w:r>
          </w:p>
        </w:tc>
        <w:tc>
          <w:tcPr>
            <w:tcW w:w="2232" w:type="dxa"/>
            <w:tcBorders>
              <w:top w:val="nil"/>
              <w:left w:val="nil"/>
              <w:bottom w:val="nil"/>
              <w:right w:val="nil"/>
            </w:tcBorders>
          </w:tcPr>
          <w:p w14:paraId="39F57D85" w14:textId="77777777" w:rsidR="004D6C52" w:rsidRPr="000843A5" w:rsidRDefault="004D6C52" w:rsidP="004D6C52">
            <w:pPr>
              <w:jc w:val="center"/>
              <w:rPr>
                <w:rFonts w:eastAsia="Arial Unicode MS"/>
                <w:sz w:val="18"/>
                <w:szCs w:val="18"/>
                <w:lang w:bidi="th-TH"/>
              </w:rPr>
            </w:pPr>
            <w:r w:rsidRPr="000843A5">
              <w:rPr>
                <w:rFonts w:eastAsia="Arial Unicode MS"/>
                <w:sz w:val="18"/>
                <w:szCs w:val="18"/>
                <w:lang w:bidi="th-TH"/>
              </w:rPr>
              <w:t>Restaurant</w:t>
            </w:r>
          </w:p>
        </w:tc>
        <w:tc>
          <w:tcPr>
            <w:tcW w:w="1328" w:type="dxa"/>
            <w:tcBorders>
              <w:top w:val="nil"/>
              <w:left w:val="nil"/>
              <w:bottom w:val="nil"/>
              <w:right w:val="nil"/>
            </w:tcBorders>
          </w:tcPr>
          <w:p w14:paraId="19DD3787" w14:textId="5949732A"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100</w:t>
            </w:r>
            <w:r w:rsidR="004D6C52" w:rsidRPr="000843A5">
              <w:rPr>
                <w:rFonts w:eastAsia="Arial Unicode MS" w:cs="Angsana New"/>
                <w:sz w:val="18"/>
                <w:szCs w:val="18"/>
                <w:cs/>
                <w:lang w:val="en-GB" w:bidi="th-TH"/>
              </w:rPr>
              <w:t>.</w:t>
            </w:r>
            <w:r w:rsidRPr="00F476E2">
              <w:rPr>
                <w:rFonts w:eastAsia="Arial Unicode MS"/>
                <w:sz w:val="18"/>
                <w:szCs w:val="18"/>
                <w:lang w:val="en-GB" w:bidi="th-TH"/>
              </w:rPr>
              <w:t>00</w:t>
            </w:r>
          </w:p>
        </w:tc>
        <w:tc>
          <w:tcPr>
            <w:tcW w:w="1331" w:type="dxa"/>
            <w:tcBorders>
              <w:top w:val="nil"/>
              <w:left w:val="nil"/>
              <w:bottom w:val="nil"/>
              <w:right w:val="nil"/>
            </w:tcBorders>
          </w:tcPr>
          <w:p w14:paraId="56A7F236" w14:textId="4AD8D73B"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99</w:t>
            </w:r>
            <w:r w:rsidR="004D6C52" w:rsidRPr="000843A5">
              <w:rPr>
                <w:rFonts w:eastAsia="Arial Unicode MS" w:cs="Angsana New"/>
                <w:sz w:val="18"/>
                <w:szCs w:val="18"/>
                <w:cs/>
                <w:lang w:bidi="th-TH"/>
              </w:rPr>
              <w:t>.</w:t>
            </w:r>
            <w:r w:rsidRPr="00F476E2">
              <w:rPr>
                <w:rFonts w:eastAsia="Arial Unicode MS"/>
                <w:sz w:val="18"/>
                <w:szCs w:val="18"/>
                <w:lang w:val="en-GB" w:bidi="th-TH"/>
              </w:rPr>
              <w:t>99</w:t>
            </w:r>
          </w:p>
        </w:tc>
        <w:tc>
          <w:tcPr>
            <w:tcW w:w="1328" w:type="dxa"/>
            <w:tcBorders>
              <w:top w:val="nil"/>
              <w:left w:val="nil"/>
              <w:bottom w:val="nil"/>
              <w:right w:val="nil"/>
            </w:tcBorders>
          </w:tcPr>
          <w:p w14:paraId="0403D5FE" w14:textId="0E60030C" w:rsidR="004D6C52" w:rsidRPr="000843A5" w:rsidRDefault="004D6C52" w:rsidP="004D6C52">
            <w:pPr>
              <w:ind w:right="-72"/>
              <w:jc w:val="right"/>
              <w:rPr>
                <w:rFonts w:eastAsia="Arial Unicode MS"/>
                <w:sz w:val="18"/>
                <w:szCs w:val="18"/>
                <w:lang w:bidi="th-TH"/>
              </w:rPr>
            </w:pPr>
            <w:r w:rsidRPr="000843A5">
              <w:rPr>
                <w:rFonts w:eastAsia="Arial Unicode MS" w:cs="Angsana New"/>
                <w:sz w:val="18"/>
                <w:szCs w:val="18"/>
                <w:cs/>
                <w:lang w:bidi="th-TH"/>
              </w:rPr>
              <w:t>-</w:t>
            </w:r>
          </w:p>
        </w:tc>
        <w:tc>
          <w:tcPr>
            <w:tcW w:w="1331" w:type="dxa"/>
            <w:tcBorders>
              <w:top w:val="nil"/>
              <w:left w:val="nil"/>
              <w:bottom w:val="nil"/>
              <w:right w:val="nil"/>
            </w:tcBorders>
          </w:tcPr>
          <w:p w14:paraId="2235129E" w14:textId="1ED8581B" w:rsidR="004D6C52" w:rsidRPr="000843A5" w:rsidRDefault="004D6C52" w:rsidP="004D6C52">
            <w:pPr>
              <w:ind w:right="-72"/>
              <w:jc w:val="right"/>
              <w:rPr>
                <w:rFonts w:eastAsia="Arial Unicode MS"/>
                <w:sz w:val="18"/>
                <w:szCs w:val="18"/>
                <w:lang w:bidi="th-TH"/>
              </w:rPr>
            </w:pPr>
            <w:r w:rsidRPr="000843A5">
              <w:rPr>
                <w:rFonts w:eastAsia="Arial Unicode MS" w:cs="Angsana New"/>
                <w:sz w:val="18"/>
                <w:szCs w:val="18"/>
                <w:cs/>
                <w:lang w:bidi="th-TH"/>
              </w:rPr>
              <w:t>-</w:t>
            </w:r>
          </w:p>
        </w:tc>
        <w:tc>
          <w:tcPr>
            <w:tcW w:w="1288" w:type="dxa"/>
            <w:tcBorders>
              <w:top w:val="nil"/>
              <w:left w:val="nil"/>
              <w:bottom w:val="nil"/>
              <w:right w:val="nil"/>
            </w:tcBorders>
          </w:tcPr>
          <w:p w14:paraId="69180AB7" w14:textId="0EE300FE"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23</w:t>
            </w:r>
            <w:r w:rsidR="004D6C52" w:rsidRPr="000843A5">
              <w:rPr>
                <w:rFonts w:eastAsia="Arial Unicode MS"/>
                <w:sz w:val="18"/>
                <w:szCs w:val="18"/>
                <w:lang w:bidi="th-TH"/>
              </w:rPr>
              <w:t>,</w:t>
            </w:r>
            <w:r w:rsidRPr="00F476E2">
              <w:rPr>
                <w:rFonts w:eastAsia="Arial Unicode MS"/>
                <w:sz w:val="18"/>
                <w:szCs w:val="18"/>
                <w:lang w:val="en-GB" w:bidi="th-TH"/>
              </w:rPr>
              <w:t>441</w:t>
            </w:r>
          </w:p>
        </w:tc>
        <w:tc>
          <w:tcPr>
            <w:tcW w:w="1310" w:type="dxa"/>
            <w:tcBorders>
              <w:top w:val="nil"/>
              <w:left w:val="nil"/>
              <w:bottom w:val="nil"/>
              <w:right w:val="nil"/>
            </w:tcBorders>
          </w:tcPr>
          <w:p w14:paraId="5A600E15" w14:textId="56C8C458"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23</w:t>
            </w:r>
            <w:r w:rsidR="004D6C52" w:rsidRPr="000843A5">
              <w:rPr>
                <w:rFonts w:eastAsia="Arial Unicode MS"/>
                <w:sz w:val="18"/>
                <w:szCs w:val="18"/>
                <w:lang w:bidi="th-TH"/>
              </w:rPr>
              <w:t>,</w:t>
            </w:r>
            <w:r w:rsidRPr="00F476E2">
              <w:rPr>
                <w:rFonts w:eastAsia="Arial Unicode MS"/>
                <w:sz w:val="18"/>
                <w:szCs w:val="18"/>
                <w:lang w:val="en-GB" w:bidi="th-TH"/>
              </w:rPr>
              <w:t>438</w:t>
            </w:r>
          </w:p>
        </w:tc>
      </w:tr>
      <w:tr w:rsidR="004D6C52" w:rsidRPr="000843A5" w14:paraId="375D64CF" w14:textId="77777777" w:rsidTr="00BE2B3B">
        <w:tc>
          <w:tcPr>
            <w:tcW w:w="3672" w:type="dxa"/>
            <w:tcBorders>
              <w:top w:val="nil"/>
              <w:left w:val="nil"/>
              <w:bottom w:val="nil"/>
              <w:right w:val="nil"/>
            </w:tcBorders>
          </w:tcPr>
          <w:p w14:paraId="2374F827" w14:textId="77777777" w:rsidR="004D6C52" w:rsidRPr="000843A5" w:rsidRDefault="004D6C52" w:rsidP="004D6C52">
            <w:pPr>
              <w:ind w:left="-101" w:firstLine="7"/>
              <w:rPr>
                <w:rFonts w:eastAsia="Arial Unicode MS"/>
                <w:sz w:val="18"/>
                <w:szCs w:val="18"/>
                <w:cs/>
                <w:lang w:bidi="th-TH"/>
              </w:rPr>
            </w:pPr>
            <w:r w:rsidRPr="000843A5">
              <w:rPr>
                <w:rFonts w:eastAsia="Arial Unicode MS"/>
                <w:sz w:val="18"/>
                <w:szCs w:val="18"/>
                <w:lang w:bidi="th-TH"/>
              </w:rPr>
              <w:t>S&amp;P Development Holding Co</w:t>
            </w:r>
            <w:r w:rsidRPr="000843A5">
              <w:rPr>
                <w:rFonts w:eastAsia="Arial Unicode MS" w:cs="Angsana New"/>
                <w:sz w:val="18"/>
                <w:szCs w:val="18"/>
                <w:cs/>
                <w:lang w:bidi="th-TH"/>
              </w:rPr>
              <w:t>.</w:t>
            </w:r>
            <w:r w:rsidRPr="000843A5">
              <w:rPr>
                <w:rFonts w:eastAsia="Arial Unicode MS"/>
                <w:sz w:val="18"/>
                <w:szCs w:val="18"/>
                <w:lang w:bidi="th-TH"/>
              </w:rPr>
              <w:t>, Ltd</w:t>
            </w:r>
            <w:r w:rsidRPr="000843A5">
              <w:rPr>
                <w:rFonts w:eastAsia="Arial Unicode MS" w:cs="Angsana New"/>
                <w:sz w:val="18"/>
                <w:szCs w:val="18"/>
                <w:cs/>
                <w:lang w:bidi="th-TH"/>
              </w:rPr>
              <w:t>.</w:t>
            </w:r>
          </w:p>
        </w:tc>
        <w:tc>
          <w:tcPr>
            <w:tcW w:w="1573" w:type="dxa"/>
            <w:tcBorders>
              <w:top w:val="nil"/>
              <w:left w:val="nil"/>
              <w:bottom w:val="nil"/>
              <w:right w:val="nil"/>
            </w:tcBorders>
          </w:tcPr>
          <w:p w14:paraId="5960BB65" w14:textId="77777777" w:rsidR="004D6C52" w:rsidRPr="000843A5" w:rsidRDefault="004D6C52" w:rsidP="004D6C52">
            <w:pPr>
              <w:jc w:val="center"/>
              <w:rPr>
                <w:rFonts w:eastAsia="Arial Unicode MS"/>
                <w:sz w:val="18"/>
                <w:szCs w:val="18"/>
                <w:lang w:bidi="th-TH"/>
              </w:rPr>
            </w:pPr>
            <w:r w:rsidRPr="000843A5">
              <w:rPr>
                <w:rFonts w:eastAsia="Arial Unicode MS"/>
                <w:sz w:val="18"/>
                <w:szCs w:val="18"/>
                <w:lang w:bidi="th-TH"/>
              </w:rPr>
              <w:t>Thailand</w:t>
            </w:r>
          </w:p>
        </w:tc>
        <w:tc>
          <w:tcPr>
            <w:tcW w:w="2232" w:type="dxa"/>
            <w:tcBorders>
              <w:top w:val="nil"/>
              <w:left w:val="nil"/>
              <w:bottom w:val="nil"/>
              <w:right w:val="nil"/>
            </w:tcBorders>
          </w:tcPr>
          <w:p w14:paraId="6F01F99D" w14:textId="77777777" w:rsidR="004D6C52" w:rsidRPr="000843A5" w:rsidRDefault="004D6C52" w:rsidP="004D6C52">
            <w:pPr>
              <w:jc w:val="center"/>
              <w:rPr>
                <w:rFonts w:eastAsia="Arial Unicode MS"/>
                <w:sz w:val="18"/>
                <w:szCs w:val="18"/>
                <w:lang w:bidi="th-TH"/>
              </w:rPr>
            </w:pPr>
            <w:r w:rsidRPr="000843A5">
              <w:rPr>
                <w:rFonts w:eastAsia="Arial Unicode MS"/>
                <w:sz w:val="18"/>
                <w:szCs w:val="18"/>
                <w:lang w:bidi="th-TH"/>
              </w:rPr>
              <w:t>Investing in other companies</w:t>
            </w:r>
          </w:p>
        </w:tc>
        <w:tc>
          <w:tcPr>
            <w:tcW w:w="1328" w:type="dxa"/>
            <w:tcBorders>
              <w:top w:val="nil"/>
              <w:left w:val="nil"/>
              <w:bottom w:val="nil"/>
              <w:right w:val="nil"/>
            </w:tcBorders>
          </w:tcPr>
          <w:p w14:paraId="39D1F9C4" w14:textId="0652BBB5"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99</w:t>
            </w:r>
            <w:r w:rsidR="004D6C52" w:rsidRPr="000843A5">
              <w:rPr>
                <w:rFonts w:eastAsia="Arial Unicode MS" w:cs="Angsana New"/>
                <w:sz w:val="18"/>
                <w:szCs w:val="18"/>
                <w:cs/>
                <w:lang w:bidi="th-TH"/>
              </w:rPr>
              <w:t>.</w:t>
            </w:r>
            <w:r w:rsidRPr="00F476E2">
              <w:rPr>
                <w:rFonts w:eastAsia="Arial Unicode MS"/>
                <w:sz w:val="18"/>
                <w:szCs w:val="18"/>
                <w:lang w:val="en-GB" w:bidi="th-TH"/>
              </w:rPr>
              <w:t>99</w:t>
            </w:r>
          </w:p>
        </w:tc>
        <w:tc>
          <w:tcPr>
            <w:tcW w:w="1331" w:type="dxa"/>
            <w:tcBorders>
              <w:top w:val="nil"/>
              <w:left w:val="nil"/>
              <w:bottom w:val="nil"/>
              <w:right w:val="nil"/>
            </w:tcBorders>
          </w:tcPr>
          <w:p w14:paraId="4767A640" w14:textId="3CCAC584"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99</w:t>
            </w:r>
            <w:r w:rsidR="004D6C52" w:rsidRPr="000843A5">
              <w:rPr>
                <w:rFonts w:eastAsia="Arial Unicode MS" w:cs="Angsana New"/>
                <w:sz w:val="18"/>
                <w:szCs w:val="18"/>
                <w:cs/>
                <w:lang w:bidi="th-TH"/>
              </w:rPr>
              <w:t>.</w:t>
            </w:r>
            <w:r w:rsidRPr="00F476E2">
              <w:rPr>
                <w:rFonts w:eastAsia="Arial Unicode MS"/>
                <w:sz w:val="18"/>
                <w:szCs w:val="18"/>
                <w:lang w:val="en-GB" w:bidi="th-TH"/>
              </w:rPr>
              <w:t>99</w:t>
            </w:r>
          </w:p>
        </w:tc>
        <w:tc>
          <w:tcPr>
            <w:tcW w:w="1328" w:type="dxa"/>
            <w:tcBorders>
              <w:top w:val="nil"/>
              <w:left w:val="nil"/>
              <w:bottom w:val="nil"/>
              <w:right w:val="nil"/>
            </w:tcBorders>
          </w:tcPr>
          <w:p w14:paraId="6E61BB1E" w14:textId="14618CF3" w:rsidR="004D6C52" w:rsidRPr="000843A5" w:rsidRDefault="004D6C52" w:rsidP="004D6C52">
            <w:pPr>
              <w:ind w:right="-72"/>
              <w:jc w:val="right"/>
              <w:rPr>
                <w:rFonts w:eastAsia="Arial Unicode MS"/>
                <w:sz w:val="18"/>
                <w:szCs w:val="18"/>
                <w:lang w:bidi="th-TH"/>
              </w:rPr>
            </w:pPr>
            <w:r w:rsidRPr="000843A5">
              <w:rPr>
                <w:rFonts w:eastAsia="Arial Unicode MS" w:cs="Angsana New"/>
                <w:sz w:val="18"/>
                <w:szCs w:val="18"/>
                <w:cs/>
                <w:lang w:bidi="th-TH"/>
              </w:rPr>
              <w:t>-</w:t>
            </w:r>
          </w:p>
        </w:tc>
        <w:tc>
          <w:tcPr>
            <w:tcW w:w="1331" w:type="dxa"/>
            <w:tcBorders>
              <w:top w:val="nil"/>
              <w:left w:val="nil"/>
              <w:bottom w:val="nil"/>
              <w:right w:val="nil"/>
            </w:tcBorders>
          </w:tcPr>
          <w:p w14:paraId="36544DE2" w14:textId="5212306B" w:rsidR="004D6C52" w:rsidRPr="000843A5" w:rsidRDefault="004D6C52" w:rsidP="004D6C52">
            <w:pPr>
              <w:ind w:right="-72"/>
              <w:jc w:val="right"/>
              <w:rPr>
                <w:rFonts w:eastAsia="Arial Unicode MS"/>
                <w:sz w:val="18"/>
                <w:szCs w:val="18"/>
                <w:lang w:bidi="th-TH"/>
              </w:rPr>
            </w:pPr>
            <w:r w:rsidRPr="000843A5">
              <w:rPr>
                <w:rFonts w:eastAsia="Arial Unicode MS" w:cs="Angsana New"/>
                <w:sz w:val="18"/>
                <w:szCs w:val="18"/>
                <w:cs/>
                <w:lang w:bidi="th-TH"/>
              </w:rPr>
              <w:t>-</w:t>
            </w:r>
          </w:p>
        </w:tc>
        <w:tc>
          <w:tcPr>
            <w:tcW w:w="1288" w:type="dxa"/>
            <w:tcBorders>
              <w:top w:val="nil"/>
              <w:left w:val="nil"/>
              <w:bottom w:val="nil"/>
              <w:right w:val="nil"/>
            </w:tcBorders>
          </w:tcPr>
          <w:p w14:paraId="5B3CA4CD" w14:textId="60EDE8D4"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170</w:t>
            </w:r>
            <w:r w:rsidR="004D6C52" w:rsidRPr="000843A5">
              <w:rPr>
                <w:rFonts w:eastAsia="Arial Unicode MS"/>
                <w:sz w:val="18"/>
                <w:szCs w:val="18"/>
                <w:lang w:bidi="th-TH"/>
              </w:rPr>
              <w:t>,</w:t>
            </w:r>
            <w:r w:rsidRPr="00F476E2">
              <w:rPr>
                <w:rFonts w:eastAsia="Arial Unicode MS"/>
                <w:sz w:val="18"/>
                <w:szCs w:val="18"/>
                <w:lang w:val="en-GB" w:bidi="th-TH"/>
              </w:rPr>
              <w:t>000</w:t>
            </w:r>
          </w:p>
        </w:tc>
        <w:tc>
          <w:tcPr>
            <w:tcW w:w="1310" w:type="dxa"/>
            <w:tcBorders>
              <w:top w:val="nil"/>
              <w:left w:val="nil"/>
              <w:bottom w:val="nil"/>
              <w:right w:val="nil"/>
            </w:tcBorders>
          </w:tcPr>
          <w:p w14:paraId="408B342C" w14:textId="74C704BD"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170</w:t>
            </w:r>
            <w:r w:rsidR="004D6C52" w:rsidRPr="000843A5">
              <w:rPr>
                <w:rFonts w:eastAsia="Arial Unicode MS"/>
                <w:sz w:val="18"/>
                <w:szCs w:val="18"/>
                <w:lang w:bidi="th-TH"/>
              </w:rPr>
              <w:t>,</w:t>
            </w:r>
            <w:r w:rsidRPr="00F476E2">
              <w:rPr>
                <w:rFonts w:eastAsia="Arial Unicode MS"/>
                <w:sz w:val="18"/>
                <w:szCs w:val="18"/>
                <w:lang w:val="en-GB" w:bidi="th-TH"/>
              </w:rPr>
              <w:t>000</w:t>
            </w:r>
          </w:p>
        </w:tc>
      </w:tr>
      <w:tr w:rsidR="004D6C52" w:rsidRPr="000843A5" w14:paraId="2209FF59" w14:textId="77777777" w:rsidTr="00BE2B3B">
        <w:tc>
          <w:tcPr>
            <w:tcW w:w="3672" w:type="dxa"/>
            <w:tcBorders>
              <w:top w:val="nil"/>
              <w:left w:val="nil"/>
              <w:bottom w:val="nil"/>
              <w:right w:val="nil"/>
            </w:tcBorders>
          </w:tcPr>
          <w:p w14:paraId="14F13776" w14:textId="77777777" w:rsidR="004D6C52" w:rsidRPr="000843A5" w:rsidRDefault="004D6C52" w:rsidP="004D6C52">
            <w:pPr>
              <w:ind w:left="-101" w:firstLine="7"/>
              <w:rPr>
                <w:rFonts w:eastAsia="Arial Unicode MS"/>
                <w:sz w:val="18"/>
                <w:szCs w:val="18"/>
                <w:lang w:bidi="th-TH"/>
              </w:rPr>
            </w:pPr>
            <w:r w:rsidRPr="000843A5">
              <w:rPr>
                <w:rFonts w:eastAsia="Arial Unicode MS"/>
                <w:sz w:val="18"/>
                <w:szCs w:val="18"/>
                <w:lang w:bidi="th-TH"/>
              </w:rPr>
              <w:t>S&amp;P Training Co</w:t>
            </w:r>
            <w:r w:rsidRPr="000843A5">
              <w:rPr>
                <w:rFonts w:eastAsia="Arial Unicode MS" w:cs="Angsana New"/>
                <w:sz w:val="18"/>
                <w:szCs w:val="18"/>
                <w:cs/>
                <w:lang w:bidi="th-TH"/>
              </w:rPr>
              <w:t>.</w:t>
            </w:r>
            <w:r w:rsidRPr="000843A5">
              <w:rPr>
                <w:rFonts w:eastAsia="Arial Unicode MS"/>
                <w:sz w:val="18"/>
                <w:szCs w:val="18"/>
                <w:lang w:bidi="th-TH"/>
              </w:rPr>
              <w:t>, Ltd</w:t>
            </w:r>
            <w:r w:rsidRPr="000843A5">
              <w:rPr>
                <w:rFonts w:eastAsia="Arial Unicode MS" w:cs="Angsana New"/>
                <w:sz w:val="18"/>
                <w:szCs w:val="18"/>
                <w:cs/>
                <w:lang w:bidi="th-TH"/>
              </w:rPr>
              <w:t>.</w:t>
            </w:r>
          </w:p>
        </w:tc>
        <w:tc>
          <w:tcPr>
            <w:tcW w:w="1573" w:type="dxa"/>
            <w:tcBorders>
              <w:top w:val="nil"/>
              <w:left w:val="nil"/>
              <w:bottom w:val="nil"/>
              <w:right w:val="nil"/>
            </w:tcBorders>
          </w:tcPr>
          <w:p w14:paraId="04E970AE" w14:textId="77777777" w:rsidR="004D6C52" w:rsidRPr="000843A5" w:rsidRDefault="004D6C52" w:rsidP="004D6C52">
            <w:pPr>
              <w:jc w:val="center"/>
              <w:rPr>
                <w:rFonts w:eastAsia="Arial Unicode MS"/>
                <w:sz w:val="18"/>
                <w:szCs w:val="18"/>
                <w:lang w:bidi="th-TH"/>
              </w:rPr>
            </w:pPr>
            <w:r w:rsidRPr="000843A5">
              <w:rPr>
                <w:rFonts w:eastAsia="Arial Unicode MS"/>
                <w:sz w:val="18"/>
                <w:szCs w:val="18"/>
                <w:lang w:bidi="th-TH"/>
              </w:rPr>
              <w:t>Thailand</w:t>
            </w:r>
          </w:p>
        </w:tc>
        <w:tc>
          <w:tcPr>
            <w:tcW w:w="2232" w:type="dxa"/>
            <w:tcBorders>
              <w:top w:val="nil"/>
              <w:left w:val="nil"/>
              <w:bottom w:val="nil"/>
              <w:right w:val="nil"/>
            </w:tcBorders>
          </w:tcPr>
          <w:p w14:paraId="0A946947" w14:textId="77777777" w:rsidR="004D6C52" w:rsidRPr="000843A5" w:rsidRDefault="004D6C52" w:rsidP="004D6C52">
            <w:pPr>
              <w:jc w:val="center"/>
              <w:rPr>
                <w:rFonts w:eastAsia="Arial Unicode MS"/>
                <w:sz w:val="18"/>
                <w:szCs w:val="18"/>
                <w:lang w:bidi="th-TH"/>
              </w:rPr>
            </w:pPr>
            <w:r w:rsidRPr="000843A5">
              <w:rPr>
                <w:rFonts w:eastAsia="Arial Unicode MS"/>
                <w:sz w:val="18"/>
                <w:szCs w:val="18"/>
                <w:lang w:bidi="th-TH"/>
              </w:rPr>
              <w:t>Training for employees</w:t>
            </w:r>
          </w:p>
        </w:tc>
        <w:tc>
          <w:tcPr>
            <w:tcW w:w="1328" w:type="dxa"/>
            <w:tcBorders>
              <w:top w:val="nil"/>
              <w:left w:val="nil"/>
              <w:bottom w:val="nil"/>
              <w:right w:val="nil"/>
            </w:tcBorders>
          </w:tcPr>
          <w:p w14:paraId="7A9786C1" w14:textId="3FFAE5E0"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99</w:t>
            </w:r>
            <w:r w:rsidR="004D6C52" w:rsidRPr="000843A5">
              <w:rPr>
                <w:rFonts w:eastAsia="Arial Unicode MS" w:cs="Angsana New"/>
                <w:sz w:val="18"/>
                <w:szCs w:val="18"/>
                <w:cs/>
                <w:lang w:bidi="th-TH"/>
              </w:rPr>
              <w:t>.</w:t>
            </w:r>
            <w:r w:rsidRPr="00F476E2">
              <w:rPr>
                <w:rFonts w:eastAsia="Arial Unicode MS"/>
                <w:sz w:val="18"/>
                <w:szCs w:val="18"/>
                <w:lang w:val="en-GB" w:bidi="th-TH"/>
              </w:rPr>
              <w:t>98</w:t>
            </w:r>
          </w:p>
        </w:tc>
        <w:tc>
          <w:tcPr>
            <w:tcW w:w="1331" w:type="dxa"/>
            <w:tcBorders>
              <w:top w:val="nil"/>
              <w:left w:val="nil"/>
              <w:bottom w:val="nil"/>
              <w:right w:val="nil"/>
            </w:tcBorders>
          </w:tcPr>
          <w:p w14:paraId="2219A2A3" w14:textId="1528B5DE"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99</w:t>
            </w:r>
            <w:r w:rsidR="004D6C52" w:rsidRPr="000843A5">
              <w:rPr>
                <w:rFonts w:eastAsia="Arial Unicode MS" w:cs="Angsana New"/>
                <w:sz w:val="18"/>
                <w:szCs w:val="18"/>
                <w:cs/>
                <w:lang w:bidi="th-TH"/>
              </w:rPr>
              <w:t>.</w:t>
            </w:r>
            <w:r w:rsidRPr="00F476E2">
              <w:rPr>
                <w:rFonts w:eastAsia="Arial Unicode MS"/>
                <w:sz w:val="18"/>
                <w:szCs w:val="18"/>
                <w:lang w:val="en-GB" w:bidi="th-TH"/>
              </w:rPr>
              <w:t>98</w:t>
            </w:r>
          </w:p>
        </w:tc>
        <w:tc>
          <w:tcPr>
            <w:tcW w:w="1328" w:type="dxa"/>
            <w:tcBorders>
              <w:top w:val="nil"/>
              <w:left w:val="nil"/>
              <w:bottom w:val="nil"/>
              <w:right w:val="nil"/>
            </w:tcBorders>
          </w:tcPr>
          <w:p w14:paraId="4C80F8E4" w14:textId="7D68F27B" w:rsidR="004D6C52" w:rsidRPr="000843A5" w:rsidRDefault="004D6C52" w:rsidP="004D6C52">
            <w:pPr>
              <w:ind w:right="-72"/>
              <w:jc w:val="right"/>
              <w:rPr>
                <w:rFonts w:eastAsia="Arial Unicode MS"/>
                <w:sz w:val="18"/>
                <w:szCs w:val="18"/>
                <w:lang w:bidi="th-TH"/>
              </w:rPr>
            </w:pPr>
            <w:r w:rsidRPr="000843A5">
              <w:rPr>
                <w:rFonts w:eastAsia="Arial Unicode MS" w:cs="Angsana New"/>
                <w:sz w:val="18"/>
                <w:szCs w:val="18"/>
                <w:cs/>
                <w:lang w:bidi="th-TH"/>
              </w:rPr>
              <w:t>-</w:t>
            </w:r>
          </w:p>
        </w:tc>
        <w:tc>
          <w:tcPr>
            <w:tcW w:w="1331" w:type="dxa"/>
            <w:tcBorders>
              <w:top w:val="nil"/>
              <w:left w:val="nil"/>
              <w:bottom w:val="nil"/>
              <w:right w:val="nil"/>
            </w:tcBorders>
          </w:tcPr>
          <w:p w14:paraId="0AD92D14" w14:textId="6E4116BD" w:rsidR="004D6C52" w:rsidRPr="000843A5" w:rsidRDefault="004D6C52" w:rsidP="004D6C52">
            <w:pPr>
              <w:ind w:right="-72"/>
              <w:jc w:val="right"/>
              <w:rPr>
                <w:rFonts w:eastAsia="Arial Unicode MS"/>
                <w:sz w:val="18"/>
                <w:szCs w:val="18"/>
                <w:lang w:bidi="th-TH"/>
              </w:rPr>
            </w:pPr>
            <w:r w:rsidRPr="000843A5">
              <w:rPr>
                <w:rFonts w:eastAsia="Arial Unicode MS" w:cs="Angsana New"/>
                <w:sz w:val="18"/>
                <w:szCs w:val="18"/>
                <w:cs/>
                <w:lang w:bidi="th-TH"/>
              </w:rPr>
              <w:t>-</w:t>
            </w:r>
          </w:p>
        </w:tc>
        <w:tc>
          <w:tcPr>
            <w:tcW w:w="1288" w:type="dxa"/>
            <w:tcBorders>
              <w:top w:val="nil"/>
              <w:left w:val="nil"/>
              <w:bottom w:val="nil"/>
              <w:right w:val="nil"/>
            </w:tcBorders>
          </w:tcPr>
          <w:p w14:paraId="48A32178" w14:textId="3D2AF3AE"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1</w:t>
            </w:r>
            <w:r w:rsidR="004D6C52" w:rsidRPr="000843A5">
              <w:rPr>
                <w:rFonts w:eastAsia="Arial Unicode MS"/>
                <w:sz w:val="18"/>
                <w:szCs w:val="18"/>
                <w:lang w:bidi="th-TH"/>
              </w:rPr>
              <w:t>,</w:t>
            </w:r>
            <w:r w:rsidRPr="00F476E2">
              <w:rPr>
                <w:rFonts w:eastAsia="Arial Unicode MS"/>
                <w:sz w:val="18"/>
                <w:szCs w:val="18"/>
                <w:lang w:val="en-GB" w:bidi="th-TH"/>
              </w:rPr>
              <w:t>000</w:t>
            </w:r>
          </w:p>
        </w:tc>
        <w:tc>
          <w:tcPr>
            <w:tcW w:w="1310" w:type="dxa"/>
            <w:tcBorders>
              <w:top w:val="nil"/>
              <w:left w:val="nil"/>
              <w:bottom w:val="nil"/>
              <w:right w:val="nil"/>
            </w:tcBorders>
          </w:tcPr>
          <w:p w14:paraId="3547E431" w14:textId="44FCF0E0"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bidi="th-TH"/>
              </w:rPr>
              <w:t>1</w:t>
            </w:r>
            <w:r w:rsidR="004D6C52" w:rsidRPr="000843A5">
              <w:rPr>
                <w:rFonts w:eastAsia="Arial Unicode MS"/>
                <w:sz w:val="18"/>
                <w:szCs w:val="18"/>
                <w:lang w:bidi="th-TH"/>
              </w:rPr>
              <w:t>,</w:t>
            </w:r>
            <w:r w:rsidRPr="00F476E2">
              <w:rPr>
                <w:rFonts w:eastAsia="Arial Unicode MS"/>
                <w:sz w:val="18"/>
                <w:szCs w:val="18"/>
                <w:lang w:val="en-GB" w:bidi="th-TH"/>
              </w:rPr>
              <w:t>000</w:t>
            </w:r>
          </w:p>
        </w:tc>
      </w:tr>
      <w:tr w:rsidR="004D6C52" w:rsidRPr="000843A5" w14:paraId="59B0BF82" w14:textId="77777777" w:rsidTr="000B7BE1">
        <w:tc>
          <w:tcPr>
            <w:tcW w:w="3672" w:type="dxa"/>
            <w:tcBorders>
              <w:top w:val="nil"/>
              <w:left w:val="nil"/>
              <w:bottom w:val="nil"/>
              <w:right w:val="nil"/>
            </w:tcBorders>
          </w:tcPr>
          <w:p w14:paraId="7495C11C" w14:textId="77777777" w:rsidR="004D6C52" w:rsidRPr="000843A5" w:rsidRDefault="004D6C52" w:rsidP="004D6C52">
            <w:pPr>
              <w:ind w:left="-101" w:firstLine="7"/>
              <w:rPr>
                <w:rFonts w:eastAsia="Arial Unicode MS"/>
                <w:sz w:val="18"/>
                <w:szCs w:val="18"/>
              </w:rPr>
            </w:pPr>
            <w:r w:rsidRPr="000843A5">
              <w:rPr>
                <w:rFonts w:eastAsia="Arial Unicode MS"/>
                <w:sz w:val="18"/>
                <w:szCs w:val="18"/>
                <w:lang w:bidi="th-TH"/>
              </w:rPr>
              <w:t>MSC Thai Cuisine Co</w:t>
            </w:r>
            <w:r w:rsidRPr="000843A5">
              <w:rPr>
                <w:rFonts w:eastAsia="Arial Unicode MS" w:cs="Angsana New"/>
                <w:sz w:val="18"/>
                <w:szCs w:val="18"/>
                <w:cs/>
                <w:lang w:bidi="th-TH"/>
              </w:rPr>
              <w:t>.</w:t>
            </w:r>
            <w:r w:rsidRPr="000843A5">
              <w:rPr>
                <w:rFonts w:eastAsia="Arial Unicode MS"/>
                <w:sz w:val="18"/>
                <w:szCs w:val="18"/>
                <w:lang w:bidi="th-TH"/>
              </w:rPr>
              <w:t>, Ltd</w:t>
            </w:r>
            <w:r w:rsidRPr="000843A5">
              <w:rPr>
                <w:rFonts w:eastAsia="Arial Unicode MS" w:cs="Angsana New"/>
                <w:sz w:val="18"/>
                <w:szCs w:val="18"/>
                <w:cs/>
                <w:lang w:bidi="th-TH"/>
              </w:rPr>
              <w:t>.</w:t>
            </w:r>
          </w:p>
        </w:tc>
        <w:tc>
          <w:tcPr>
            <w:tcW w:w="1573" w:type="dxa"/>
            <w:tcBorders>
              <w:top w:val="nil"/>
              <w:left w:val="nil"/>
              <w:bottom w:val="nil"/>
              <w:right w:val="nil"/>
            </w:tcBorders>
          </w:tcPr>
          <w:p w14:paraId="301E4FD3" w14:textId="77777777" w:rsidR="004D6C52" w:rsidRPr="000843A5" w:rsidRDefault="004D6C52" w:rsidP="004D6C52">
            <w:pPr>
              <w:jc w:val="center"/>
              <w:rPr>
                <w:rFonts w:eastAsia="Arial Unicode MS"/>
                <w:sz w:val="18"/>
                <w:szCs w:val="18"/>
              </w:rPr>
            </w:pPr>
            <w:r w:rsidRPr="000843A5">
              <w:rPr>
                <w:rFonts w:eastAsia="Arial Unicode MS"/>
                <w:sz w:val="18"/>
                <w:szCs w:val="18"/>
                <w:lang w:bidi="th-TH"/>
              </w:rPr>
              <w:t>Thailand</w:t>
            </w:r>
          </w:p>
        </w:tc>
        <w:tc>
          <w:tcPr>
            <w:tcW w:w="2232" w:type="dxa"/>
            <w:tcBorders>
              <w:top w:val="nil"/>
              <w:left w:val="nil"/>
              <w:bottom w:val="nil"/>
              <w:right w:val="nil"/>
            </w:tcBorders>
          </w:tcPr>
          <w:p w14:paraId="15E926D9" w14:textId="77777777" w:rsidR="004D6C52" w:rsidRPr="000843A5" w:rsidRDefault="004D6C52" w:rsidP="004D6C52">
            <w:pPr>
              <w:jc w:val="center"/>
              <w:rPr>
                <w:rFonts w:eastAsia="Arial Unicode MS"/>
                <w:sz w:val="18"/>
                <w:szCs w:val="18"/>
              </w:rPr>
            </w:pPr>
            <w:r w:rsidRPr="000843A5">
              <w:rPr>
                <w:rFonts w:eastAsia="Arial Unicode MS"/>
                <w:sz w:val="18"/>
                <w:szCs w:val="18"/>
                <w:lang w:bidi="th-TH"/>
              </w:rPr>
              <w:t>Culinary school</w:t>
            </w:r>
          </w:p>
        </w:tc>
        <w:tc>
          <w:tcPr>
            <w:tcW w:w="1328" w:type="dxa"/>
            <w:tcBorders>
              <w:top w:val="nil"/>
              <w:left w:val="nil"/>
              <w:bottom w:val="nil"/>
              <w:right w:val="nil"/>
            </w:tcBorders>
          </w:tcPr>
          <w:p w14:paraId="2C841A77" w14:textId="03B9BCDC" w:rsidR="004D6C52" w:rsidRPr="000843A5" w:rsidRDefault="00F476E2" w:rsidP="004D6C52">
            <w:pPr>
              <w:ind w:right="-72"/>
              <w:jc w:val="right"/>
              <w:rPr>
                <w:rFonts w:eastAsia="Arial Unicode MS"/>
                <w:sz w:val="18"/>
                <w:szCs w:val="18"/>
                <w:lang w:bidi="th-TH"/>
              </w:rPr>
            </w:pPr>
            <w:r w:rsidRPr="00F476E2">
              <w:rPr>
                <w:sz w:val="18"/>
                <w:szCs w:val="18"/>
                <w:lang w:val="en-GB"/>
              </w:rPr>
              <w:t>99</w:t>
            </w:r>
            <w:r w:rsidR="004D6C52" w:rsidRPr="000843A5">
              <w:rPr>
                <w:rFonts w:cs="Angsana New"/>
                <w:sz w:val="18"/>
                <w:szCs w:val="18"/>
                <w:cs/>
                <w:lang w:bidi="th-TH"/>
              </w:rPr>
              <w:t>.</w:t>
            </w:r>
            <w:r w:rsidRPr="00F476E2">
              <w:rPr>
                <w:sz w:val="18"/>
                <w:szCs w:val="18"/>
                <w:lang w:val="en-GB"/>
              </w:rPr>
              <w:t>99</w:t>
            </w:r>
          </w:p>
        </w:tc>
        <w:tc>
          <w:tcPr>
            <w:tcW w:w="1331" w:type="dxa"/>
            <w:tcBorders>
              <w:top w:val="nil"/>
              <w:left w:val="nil"/>
              <w:bottom w:val="nil"/>
              <w:right w:val="nil"/>
            </w:tcBorders>
          </w:tcPr>
          <w:p w14:paraId="62F81395" w14:textId="23F87715" w:rsidR="004D6C52" w:rsidRPr="000843A5" w:rsidRDefault="00F476E2" w:rsidP="004D6C52">
            <w:pPr>
              <w:ind w:right="-72"/>
              <w:jc w:val="right"/>
              <w:rPr>
                <w:sz w:val="18"/>
                <w:szCs w:val="18"/>
              </w:rPr>
            </w:pPr>
            <w:r w:rsidRPr="00F476E2">
              <w:rPr>
                <w:sz w:val="18"/>
                <w:szCs w:val="18"/>
                <w:lang w:val="en-GB"/>
              </w:rPr>
              <w:t>99</w:t>
            </w:r>
            <w:r w:rsidR="004D6C52" w:rsidRPr="000843A5">
              <w:rPr>
                <w:rFonts w:cs="Angsana New"/>
                <w:sz w:val="18"/>
                <w:szCs w:val="18"/>
                <w:cs/>
                <w:lang w:bidi="th-TH"/>
              </w:rPr>
              <w:t>.</w:t>
            </w:r>
            <w:r w:rsidRPr="00F476E2">
              <w:rPr>
                <w:sz w:val="18"/>
                <w:szCs w:val="18"/>
                <w:lang w:val="en-GB"/>
              </w:rPr>
              <w:t>99</w:t>
            </w:r>
          </w:p>
        </w:tc>
        <w:tc>
          <w:tcPr>
            <w:tcW w:w="1328" w:type="dxa"/>
            <w:tcBorders>
              <w:top w:val="nil"/>
              <w:left w:val="nil"/>
              <w:bottom w:val="nil"/>
              <w:right w:val="nil"/>
            </w:tcBorders>
          </w:tcPr>
          <w:p w14:paraId="6214187D" w14:textId="3E2B5F55" w:rsidR="004D6C52" w:rsidRPr="000843A5" w:rsidRDefault="004D6C52" w:rsidP="004D6C52">
            <w:pPr>
              <w:ind w:right="-72"/>
              <w:jc w:val="right"/>
              <w:rPr>
                <w:rFonts w:eastAsia="Arial Unicode MS"/>
                <w:sz w:val="18"/>
                <w:szCs w:val="18"/>
              </w:rPr>
            </w:pPr>
            <w:r w:rsidRPr="000843A5">
              <w:rPr>
                <w:rFonts w:eastAsia="Arial Unicode MS" w:cs="Angsana New"/>
                <w:sz w:val="18"/>
                <w:szCs w:val="18"/>
                <w:cs/>
                <w:lang w:bidi="th-TH"/>
              </w:rPr>
              <w:t>-</w:t>
            </w:r>
          </w:p>
        </w:tc>
        <w:tc>
          <w:tcPr>
            <w:tcW w:w="1331" w:type="dxa"/>
            <w:tcBorders>
              <w:top w:val="nil"/>
              <w:left w:val="nil"/>
              <w:bottom w:val="nil"/>
              <w:right w:val="nil"/>
            </w:tcBorders>
          </w:tcPr>
          <w:p w14:paraId="37FC59B0" w14:textId="2483C59E" w:rsidR="004D6C52" w:rsidRPr="000843A5" w:rsidRDefault="004D6C52" w:rsidP="004D6C52">
            <w:pPr>
              <w:ind w:right="-72"/>
              <w:jc w:val="right"/>
              <w:rPr>
                <w:rFonts w:eastAsia="Arial Unicode MS"/>
                <w:sz w:val="18"/>
                <w:szCs w:val="18"/>
              </w:rPr>
            </w:pPr>
            <w:r w:rsidRPr="000843A5">
              <w:rPr>
                <w:rFonts w:eastAsia="Arial Unicode MS" w:cs="Angsana New"/>
                <w:sz w:val="18"/>
                <w:szCs w:val="18"/>
                <w:cs/>
                <w:lang w:bidi="th-TH"/>
              </w:rPr>
              <w:t>-</w:t>
            </w:r>
          </w:p>
        </w:tc>
        <w:tc>
          <w:tcPr>
            <w:tcW w:w="1288" w:type="dxa"/>
            <w:tcBorders>
              <w:top w:val="nil"/>
              <w:left w:val="nil"/>
              <w:bottom w:val="nil"/>
              <w:right w:val="nil"/>
            </w:tcBorders>
          </w:tcPr>
          <w:p w14:paraId="67098C74" w14:textId="119863E7" w:rsidR="004D6C52" w:rsidRPr="000843A5" w:rsidRDefault="00F476E2" w:rsidP="004D6C52">
            <w:pPr>
              <w:ind w:right="-72"/>
              <w:jc w:val="right"/>
              <w:rPr>
                <w:rFonts w:eastAsia="Arial Unicode MS"/>
                <w:sz w:val="18"/>
                <w:szCs w:val="18"/>
              </w:rPr>
            </w:pPr>
            <w:r w:rsidRPr="00F476E2">
              <w:rPr>
                <w:rFonts w:eastAsia="Arial Unicode MS"/>
                <w:sz w:val="18"/>
                <w:szCs w:val="18"/>
                <w:lang w:val="en-GB"/>
              </w:rPr>
              <w:t>28</w:t>
            </w:r>
            <w:r w:rsidR="004D6C52" w:rsidRPr="000843A5">
              <w:rPr>
                <w:rFonts w:eastAsia="Arial Unicode MS"/>
                <w:sz w:val="18"/>
                <w:szCs w:val="18"/>
              </w:rPr>
              <w:t>,</w:t>
            </w:r>
            <w:r w:rsidRPr="00F476E2">
              <w:rPr>
                <w:rFonts w:eastAsia="Arial Unicode MS"/>
                <w:sz w:val="18"/>
                <w:szCs w:val="18"/>
                <w:lang w:val="en-GB"/>
              </w:rPr>
              <w:t>870</w:t>
            </w:r>
          </w:p>
        </w:tc>
        <w:tc>
          <w:tcPr>
            <w:tcW w:w="1310" w:type="dxa"/>
            <w:tcBorders>
              <w:top w:val="nil"/>
              <w:left w:val="nil"/>
              <w:bottom w:val="nil"/>
              <w:right w:val="nil"/>
            </w:tcBorders>
          </w:tcPr>
          <w:p w14:paraId="745E1DF9" w14:textId="3250E25F" w:rsidR="004D6C52" w:rsidRPr="000843A5" w:rsidRDefault="00F476E2" w:rsidP="004D6C52">
            <w:pPr>
              <w:ind w:right="-72"/>
              <w:jc w:val="right"/>
              <w:rPr>
                <w:rFonts w:eastAsia="Arial Unicode MS"/>
                <w:sz w:val="18"/>
                <w:szCs w:val="18"/>
              </w:rPr>
            </w:pPr>
            <w:r w:rsidRPr="00F476E2">
              <w:rPr>
                <w:rFonts w:eastAsia="Arial Unicode MS"/>
                <w:sz w:val="18"/>
                <w:szCs w:val="18"/>
                <w:lang w:val="en-GB"/>
              </w:rPr>
              <w:t>35</w:t>
            </w:r>
            <w:r w:rsidR="004D6C52" w:rsidRPr="000843A5">
              <w:rPr>
                <w:rFonts w:eastAsia="Arial Unicode MS"/>
                <w:sz w:val="18"/>
                <w:szCs w:val="18"/>
              </w:rPr>
              <w:t>,</w:t>
            </w:r>
            <w:r w:rsidRPr="00F476E2">
              <w:rPr>
                <w:rFonts w:eastAsia="Arial Unicode MS"/>
                <w:sz w:val="18"/>
                <w:szCs w:val="18"/>
                <w:lang w:val="en-GB"/>
              </w:rPr>
              <w:t>870</w:t>
            </w:r>
          </w:p>
        </w:tc>
      </w:tr>
      <w:tr w:rsidR="004D6C52" w:rsidRPr="000843A5" w14:paraId="0DC31D9F" w14:textId="77777777" w:rsidTr="000B7BE1">
        <w:tc>
          <w:tcPr>
            <w:tcW w:w="3672" w:type="dxa"/>
            <w:tcBorders>
              <w:top w:val="nil"/>
              <w:left w:val="nil"/>
              <w:bottom w:val="nil"/>
              <w:right w:val="nil"/>
            </w:tcBorders>
          </w:tcPr>
          <w:p w14:paraId="6CAFC759" w14:textId="77777777" w:rsidR="004D6C52" w:rsidRPr="000843A5" w:rsidRDefault="004D6C52" w:rsidP="004D6C52">
            <w:pPr>
              <w:ind w:left="-105"/>
              <w:rPr>
                <w:rFonts w:eastAsia="Arial Unicode MS"/>
                <w:sz w:val="18"/>
                <w:lang w:val="en-GB" w:bidi="th-TH"/>
              </w:rPr>
            </w:pPr>
            <w:r w:rsidRPr="000843A5">
              <w:rPr>
                <w:rFonts w:eastAsia="Arial Unicode MS"/>
                <w:sz w:val="18"/>
                <w:lang w:val="en-GB" w:bidi="th-TH"/>
              </w:rPr>
              <w:t>S&amp;P Wings Co</w:t>
            </w:r>
            <w:r w:rsidRPr="000843A5">
              <w:rPr>
                <w:rFonts w:eastAsia="Arial Unicode MS" w:cs="Angsana New"/>
                <w:sz w:val="18"/>
                <w:szCs w:val="18"/>
                <w:cs/>
                <w:lang w:val="en-GB" w:bidi="th-TH"/>
              </w:rPr>
              <w:t>.</w:t>
            </w:r>
            <w:r w:rsidRPr="000843A5">
              <w:rPr>
                <w:rFonts w:eastAsia="Arial Unicode MS"/>
                <w:sz w:val="18"/>
                <w:lang w:val="en-GB" w:bidi="th-TH"/>
              </w:rPr>
              <w:t>, Ltd</w:t>
            </w:r>
            <w:r w:rsidRPr="000843A5">
              <w:rPr>
                <w:rFonts w:eastAsia="Arial Unicode MS" w:cs="Angsana New"/>
                <w:sz w:val="18"/>
                <w:szCs w:val="18"/>
                <w:cs/>
                <w:lang w:val="en-GB" w:bidi="th-TH"/>
              </w:rPr>
              <w:t>.</w:t>
            </w:r>
          </w:p>
        </w:tc>
        <w:tc>
          <w:tcPr>
            <w:tcW w:w="1573" w:type="dxa"/>
            <w:tcBorders>
              <w:top w:val="nil"/>
              <w:left w:val="nil"/>
              <w:bottom w:val="nil"/>
              <w:right w:val="nil"/>
            </w:tcBorders>
          </w:tcPr>
          <w:p w14:paraId="2E7F9B77" w14:textId="0D69E745" w:rsidR="004D6C52" w:rsidRPr="000843A5" w:rsidRDefault="004D6C52" w:rsidP="004D6C52">
            <w:pPr>
              <w:jc w:val="center"/>
              <w:rPr>
                <w:rFonts w:eastAsia="Arial Unicode MS"/>
                <w:sz w:val="18"/>
                <w:szCs w:val="18"/>
              </w:rPr>
            </w:pPr>
            <w:r w:rsidRPr="000843A5">
              <w:rPr>
                <w:rFonts w:eastAsia="Arial Unicode MS"/>
                <w:sz w:val="18"/>
                <w:szCs w:val="18"/>
              </w:rPr>
              <w:t>Thailand</w:t>
            </w:r>
          </w:p>
        </w:tc>
        <w:tc>
          <w:tcPr>
            <w:tcW w:w="2232" w:type="dxa"/>
            <w:tcBorders>
              <w:top w:val="nil"/>
              <w:left w:val="nil"/>
              <w:bottom w:val="nil"/>
              <w:right w:val="nil"/>
            </w:tcBorders>
          </w:tcPr>
          <w:p w14:paraId="707C0110" w14:textId="7B3DB341" w:rsidR="004D6C52" w:rsidRPr="000843A5" w:rsidRDefault="004D6C52" w:rsidP="004D6C52">
            <w:pPr>
              <w:jc w:val="center"/>
              <w:rPr>
                <w:rFonts w:eastAsia="Arial Unicode MS"/>
                <w:sz w:val="18"/>
                <w:szCs w:val="18"/>
              </w:rPr>
            </w:pPr>
            <w:r w:rsidRPr="000843A5">
              <w:rPr>
                <w:rFonts w:eastAsia="Arial Unicode MS"/>
                <w:sz w:val="18"/>
                <w:szCs w:val="18"/>
                <w:lang w:bidi="th-TH"/>
              </w:rPr>
              <w:t>Restaurant</w:t>
            </w:r>
          </w:p>
        </w:tc>
        <w:tc>
          <w:tcPr>
            <w:tcW w:w="1328" w:type="dxa"/>
            <w:tcBorders>
              <w:top w:val="nil"/>
              <w:left w:val="nil"/>
              <w:bottom w:val="nil"/>
              <w:right w:val="nil"/>
            </w:tcBorders>
          </w:tcPr>
          <w:p w14:paraId="6041C509" w14:textId="477C9E2B" w:rsidR="004D6C52" w:rsidRPr="000843A5" w:rsidRDefault="00F476E2" w:rsidP="004D6C52">
            <w:pPr>
              <w:ind w:right="-72"/>
              <w:jc w:val="right"/>
              <w:rPr>
                <w:rFonts w:eastAsia="Arial Unicode MS"/>
                <w:sz w:val="18"/>
                <w:szCs w:val="18"/>
                <w:lang w:bidi="th-TH"/>
              </w:rPr>
            </w:pPr>
            <w:r w:rsidRPr="00F476E2">
              <w:rPr>
                <w:rFonts w:eastAsia="Arial Unicode MS"/>
                <w:sz w:val="18"/>
                <w:szCs w:val="18"/>
                <w:lang w:val="en-GB"/>
              </w:rPr>
              <w:t>99</w:t>
            </w:r>
            <w:r w:rsidR="004D6C52" w:rsidRPr="000843A5">
              <w:rPr>
                <w:rFonts w:eastAsia="Arial Unicode MS" w:cs="Angsana New"/>
                <w:sz w:val="18"/>
                <w:szCs w:val="18"/>
                <w:cs/>
                <w:lang w:bidi="th-TH"/>
              </w:rPr>
              <w:t>.</w:t>
            </w:r>
            <w:r w:rsidRPr="00F476E2">
              <w:rPr>
                <w:rFonts w:eastAsia="Arial Unicode MS"/>
                <w:sz w:val="18"/>
                <w:szCs w:val="18"/>
                <w:lang w:val="en-GB"/>
              </w:rPr>
              <w:t>99</w:t>
            </w:r>
          </w:p>
        </w:tc>
        <w:tc>
          <w:tcPr>
            <w:tcW w:w="1331" w:type="dxa"/>
            <w:tcBorders>
              <w:top w:val="nil"/>
              <w:left w:val="nil"/>
              <w:bottom w:val="nil"/>
              <w:right w:val="nil"/>
            </w:tcBorders>
          </w:tcPr>
          <w:p w14:paraId="5630DEC8" w14:textId="76399BB4" w:rsidR="004D6C52" w:rsidRPr="000843A5" w:rsidRDefault="00F476E2" w:rsidP="004D6C52">
            <w:pPr>
              <w:ind w:right="-72"/>
              <w:jc w:val="right"/>
              <w:rPr>
                <w:rFonts w:eastAsia="Arial Unicode MS"/>
                <w:sz w:val="18"/>
                <w:szCs w:val="18"/>
              </w:rPr>
            </w:pPr>
            <w:r w:rsidRPr="00F476E2">
              <w:rPr>
                <w:rFonts w:eastAsia="Arial Unicode MS"/>
                <w:sz w:val="18"/>
                <w:szCs w:val="18"/>
                <w:lang w:val="en-GB"/>
              </w:rPr>
              <w:t>99</w:t>
            </w:r>
            <w:r w:rsidR="004D6C52" w:rsidRPr="000843A5">
              <w:rPr>
                <w:rFonts w:eastAsia="Arial Unicode MS" w:cs="Angsana New"/>
                <w:sz w:val="18"/>
                <w:szCs w:val="18"/>
                <w:cs/>
                <w:lang w:bidi="th-TH"/>
              </w:rPr>
              <w:t>.</w:t>
            </w:r>
            <w:r w:rsidRPr="00F476E2">
              <w:rPr>
                <w:rFonts w:eastAsia="Arial Unicode MS"/>
                <w:sz w:val="18"/>
                <w:szCs w:val="18"/>
                <w:lang w:val="en-GB"/>
              </w:rPr>
              <w:t>99</w:t>
            </w:r>
          </w:p>
        </w:tc>
        <w:tc>
          <w:tcPr>
            <w:tcW w:w="1328" w:type="dxa"/>
            <w:tcBorders>
              <w:top w:val="nil"/>
              <w:left w:val="nil"/>
              <w:bottom w:val="nil"/>
              <w:right w:val="nil"/>
            </w:tcBorders>
          </w:tcPr>
          <w:p w14:paraId="2BDF89CE" w14:textId="20F50318" w:rsidR="004D6C52" w:rsidRPr="000843A5" w:rsidRDefault="004D6C52" w:rsidP="004D6C52">
            <w:pPr>
              <w:ind w:right="-72"/>
              <w:jc w:val="right"/>
              <w:rPr>
                <w:rFonts w:eastAsia="Arial Unicode MS"/>
                <w:sz w:val="18"/>
                <w:szCs w:val="18"/>
                <w:lang w:bidi="th-TH"/>
              </w:rPr>
            </w:pPr>
            <w:r w:rsidRPr="000843A5">
              <w:rPr>
                <w:rFonts w:cs="Angsana New"/>
                <w:sz w:val="18"/>
                <w:szCs w:val="18"/>
                <w:cs/>
                <w:lang w:bidi="th-TH"/>
              </w:rPr>
              <w:t>-</w:t>
            </w:r>
          </w:p>
        </w:tc>
        <w:tc>
          <w:tcPr>
            <w:tcW w:w="1331" w:type="dxa"/>
            <w:tcBorders>
              <w:top w:val="nil"/>
              <w:left w:val="nil"/>
              <w:bottom w:val="nil"/>
              <w:right w:val="nil"/>
            </w:tcBorders>
          </w:tcPr>
          <w:p w14:paraId="39B673EF" w14:textId="30D63388" w:rsidR="004D6C52" w:rsidRPr="000843A5" w:rsidRDefault="004D6C52" w:rsidP="004D6C52">
            <w:pPr>
              <w:ind w:right="-72"/>
              <w:jc w:val="right"/>
              <w:rPr>
                <w:sz w:val="18"/>
                <w:szCs w:val="18"/>
              </w:rPr>
            </w:pPr>
            <w:r w:rsidRPr="000843A5">
              <w:rPr>
                <w:rFonts w:cs="Angsana New"/>
                <w:sz w:val="18"/>
                <w:szCs w:val="18"/>
                <w:cs/>
                <w:lang w:bidi="th-TH"/>
              </w:rPr>
              <w:t>-</w:t>
            </w:r>
          </w:p>
        </w:tc>
        <w:tc>
          <w:tcPr>
            <w:tcW w:w="1288" w:type="dxa"/>
            <w:tcBorders>
              <w:top w:val="nil"/>
              <w:left w:val="nil"/>
              <w:bottom w:val="nil"/>
              <w:right w:val="nil"/>
            </w:tcBorders>
          </w:tcPr>
          <w:p w14:paraId="278A7855" w14:textId="4376A9EF" w:rsidR="004D6C52" w:rsidRPr="000843A5" w:rsidRDefault="00F476E2" w:rsidP="004D6C52">
            <w:pPr>
              <w:ind w:right="-72"/>
              <w:jc w:val="right"/>
              <w:rPr>
                <w:rFonts w:eastAsia="Arial Unicode MS"/>
                <w:sz w:val="18"/>
                <w:szCs w:val="18"/>
                <w:lang w:bidi="th-TH"/>
              </w:rPr>
            </w:pPr>
            <w:r w:rsidRPr="00F476E2">
              <w:rPr>
                <w:sz w:val="18"/>
                <w:szCs w:val="18"/>
                <w:lang w:val="en-GB"/>
              </w:rPr>
              <w:t>30</w:t>
            </w:r>
            <w:r w:rsidR="00927D57" w:rsidRPr="000843A5">
              <w:rPr>
                <w:sz w:val="18"/>
                <w:szCs w:val="18"/>
                <w:lang w:val="en-GB"/>
              </w:rPr>
              <w:t>,</w:t>
            </w:r>
            <w:r w:rsidRPr="00F476E2">
              <w:rPr>
                <w:sz w:val="18"/>
                <w:szCs w:val="18"/>
                <w:lang w:val="en-GB"/>
              </w:rPr>
              <w:t>000</w:t>
            </w:r>
          </w:p>
        </w:tc>
        <w:tc>
          <w:tcPr>
            <w:tcW w:w="1310" w:type="dxa"/>
            <w:tcBorders>
              <w:top w:val="nil"/>
              <w:left w:val="nil"/>
              <w:bottom w:val="nil"/>
              <w:right w:val="nil"/>
            </w:tcBorders>
          </w:tcPr>
          <w:p w14:paraId="06372CEC" w14:textId="33B43707" w:rsidR="004D6C52" w:rsidRPr="000843A5" w:rsidRDefault="00F476E2" w:rsidP="004D6C52">
            <w:pPr>
              <w:ind w:right="-72"/>
              <w:jc w:val="right"/>
              <w:rPr>
                <w:sz w:val="18"/>
                <w:szCs w:val="18"/>
              </w:rPr>
            </w:pPr>
            <w:r w:rsidRPr="00F476E2">
              <w:rPr>
                <w:sz w:val="18"/>
                <w:szCs w:val="18"/>
                <w:lang w:val="en-GB"/>
              </w:rPr>
              <w:t>10</w:t>
            </w:r>
            <w:r w:rsidR="004D6C52" w:rsidRPr="000843A5">
              <w:rPr>
                <w:sz w:val="18"/>
                <w:szCs w:val="18"/>
              </w:rPr>
              <w:t>,</w:t>
            </w:r>
            <w:r w:rsidRPr="00F476E2">
              <w:rPr>
                <w:sz w:val="18"/>
                <w:szCs w:val="18"/>
                <w:lang w:val="en-GB"/>
              </w:rPr>
              <w:t>500</w:t>
            </w:r>
          </w:p>
        </w:tc>
      </w:tr>
      <w:tr w:rsidR="004D6C52" w:rsidRPr="000843A5" w14:paraId="3847CDCA" w14:textId="77777777" w:rsidTr="000B7BE1">
        <w:tc>
          <w:tcPr>
            <w:tcW w:w="3672" w:type="dxa"/>
            <w:tcBorders>
              <w:top w:val="nil"/>
              <w:left w:val="nil"/>
              <w:bottom w:val="nil"/>
              <w:right w:val="nil"/>
            </w:tcBorders>
          </w:tcPr>
          <w:p w14:paraId="72004768" w14:textId="023FE93B" w:rsidR="004D6C52" w:rsidRPr="000843A5" w:rsidRDefault="004D6C52" w:rsidP="004D6C52">
            <w:pPr>
              <w:ind w:left="-105"/>
              <w:rPr>
                <w:rFonts w:eastAsia="Arial Unicode MS"/>
                <w:sz w:val="18"/>
              </w:rPr>
            </w:pPr>
            <w:r w:rsidRPr="000843A5">
              <w:rPr>
                <w:rFonts w:eastAsia="Arial Unicode MS" w:cs="Angsana New"/>
                <w:sz w:val="18"/>
                <w:szCs w:val="18"/>
                <w:cs/>
                <w:lang w:bidi="th-TH"/>
              </w:rPr>
              <w:t>(</w:t>
            </w:r>
            <w:r w:rsidRPr="000843A5">
              <w:rPr>
                <w:rFonts w:eastAsia="Arial Unicode MS"/>
                <w:sz w:val="18"/>
              </w:rPr>
              <w:t>Less</w:t>
            </w:r>
            <w:r w:rsidRPr="000843A5">
              <w:rPr>
                <w:rFonts w:eastAsia="Arial Unicode MS" w:cs="Angsana New"/>
                <w:sz w:val="18"/>
                <w:szCs w:val="18"/>
                <w:cs/>
                <w:lang w:bidi="th-TH"/>
              </w:rPr>
              <w:t xml:space="preserve">) </w:t>
            </w:r>
            <w:r w:rsidRPr="000843A5">
              <w:rPr>
                <w:rFonts w:eastAsia="Arial Unicode MS"/>
                <w:sz w:val="18"/>
              </w:rPr>
              <w:t>Allowance for impairment loss</w:t>
            </w:r>
          </w:p>
        </w:tc>
        <w:tc>
          <w:tcPr>
            <w:tcW w:w="1573" w:type="dxa"/>
            <w:tcBorders>
              <w:top w:val="nil"/>
              <w:left w:val="nil"/>
              <w:bottom w:val="nil"/>
              <w:right w:val="nil"/>
            </w:tcBorders>
          </w:tcPr>
          <w:p w14:paraId="0FC05C1E" w14:textId="77777777" w:rsidR="004D6C52" w:rsidRPr="000843A5" w:rsidRDefault="004D6C52" w:rsidP="004D6C52">
            <w:pPr>
              <w:jc w:val="center"/>
              <w:rPr>
                <w:rFonts w:eastAsia="Arial Unicode MS"/>
                <w:sz w:val="18"/>
                <w:szCs w:val="18"/>
              </w:rPr>
            </w:pPr>
          </w:p>
        </w:tc>
        <w:tc>
          <w:tcPr>
            <w:tcW w:w="2232" w:type="dxa"/>
            <w:tcBorders>
              <w:top w:val="nil"/>
              <w:left w:val="nil"/>
              <w:bottom w:val="nil"/>
              <w:right w:val="nil"/>
            </w:tcBorders>
          </w:tcPr>
          <w:p w14:paraId="619A9DC6" w14:textId="77777777" w:rsidR="004D6C52" w:rsidRPr="000843A5" w:rsidRDefault="004D6C52" w:rsidP="004D6C52">
            <w:pPr>
              <w:jc w:val="center"/>
              <w:rPr>
                <w:rFonts w:eastAsia="Arial Unicode MS"/>
                <w:sz w:val="18"/>
                <w:szCs w:val="18"/>
              </w:rPr>
            </w:pPr>
          </w:p>
        </w:tc>
        <w:tc>
          <w:tcPr>
            <w:tcW w:w="1328" w:type="dxa"/>
            <w:tcBorders>
              <w:top w:val="nil"/>
              <w:left w:val="nil"/>
              <w:bottom w:val="nil"/>
              <w:right w:val="nil"/>
            </w:tcBorders>
          </w:tcPr>
          <w:p w14:paraId="03A39B96" w14:textId="77777777" w:rsidR="004D6C52" w:rsidRPr="000843A5" w:rsidRDefault="004D6C52" w:rsidP="004D6C52">
            <w:pPr>
              <w:ind w:right="-72"/>
              <w:jc w:val="right"/>
              <w:rPr>
                <w:rFonts w:eastAsia="Arial Unicode MS"/>
                <w:sz w:val="18"/>
                <w:szCs w:val="18"/>
              </w:rPr>
            </w:pPr>
          </w:p>
        </w:tc>
        <w:tc>
          <w:tcPr>
            <w:tcW w:w="1331" w:type="dxa"/>
            <w:tcBorders>
              <w:top w:val="nil"/>
              <w:left w:val="nil"/>
              <w:bottom w:val="nil"/>
              <w:right w:val="nil"/>
            </w:tcBorders>
          </w:tcPr>
          <w:p w14:paraId="36947720" w14:textId="77777777" w:rsidR="004D6C52" w:rsidRPr="000843A5" w:rsidRDefault="004D6C52" w:rsidP="004D6C52">
            <w:pPr>
              <w:ind w:right="-72"/>
              <w:jc w:val="right"/>
              <w:rPr>
                <w:rFonts w:eastAsia="Arial Unicode MS"/>
                <w:sz w:val="18"/>
                <w:szCs w:val="18"/>
              </w:rPr>
            </w:pPr>
          </w:p>
        </w:tc>
        <w:tc>
          <w:tcPr>
            <w:tcW w:w="1328" w:type="dxa"/>
            <w:tcBorders>
              <w:top w:val="nil"/>
              <w:left w:val="nil"/>
              <w:bottom w:val="single" w:sz="4" w:space="0" w:color="auto"/>
              <w:right w:val="nil"/>
            </w:tcBorders>
          </w:tcPr>
          <w:p w14:paraId="78AAD1DA" w14:textId="72846092" w:rsidR="004D6C52" w:rsidRPr="000843A5" w:rsidRDefault="004D6C52" w:rsidP="004D6C52">
            <w:pPr>
              <w:ind w:right="-72"/>
              <w:jc w:val="right"/>
              <w:rPr>
                <w:rFonts w:eastAsia="Arial Unicode MS"/>
                <w:sz w:val="18"/>
                <w:szCs w:val="18"/>
              </w:rPr>
            </w:pPr>
            <w:r w:rsidRPr="000843A5">
              <w:rPr>
                <w:rFonts w:cs="Angsana New"/>
                <w:sz w:val="18"/>
                <w:szCs w:val="18"/>
                <w:cs/>
                <w:lang w:bidi="th-TH"/>
              </w:rPr>
              <w:t>-</w:t>
            </w:r>
          </w:p>
        </w:tc>
        <w:tc>
          <w:tcPr>
            <w:tcW w:w="1331" w:type="dxa"/>
            <w:tcBorders>
              <w:top w:val="nil"/>
              <w:left w:val="nil"/>
              <w:bottom w:val="single" w:sz="4" w:space="0" w:color="auto"/>
              <w:right w:val="nil"/>
            </w:tcBorders>
          </w:tcPr>
          <w:p w14:paraId="4C41801F" w14:textId="6625F27F" w:rsidR="004D6C52" w:rsidRPr="000843A5" w:rsidRDefault="004D6C52" w:rsidP="004D6C52">
            <w:pPr>
              <w:ind w:right="-72"/>
              <w:jc w:val="right"/>
              <w:rPr>
                <w:sz w:val="18"/>
                <w:szCs w:val="18"/>
              </w:rPr>
            </w:pPr>
            <w:r w:rsidRPr="000843A5">
              <w:rPr>
                <w:rFonts w:cs="Angsana New"/>
                <w:sz w:val="18"/>
                <w:szCs w:val="18"/>
                <w:cs/>
                <w:lang w:bidi="th-TH"/>
              </w:rPr>
              <w:t>-</w:t>
            </w:r>
          </w:p>
        </w:tc>
        <w:tc>
          <w:tcPr>
            <w:tcW w:w="1288" w:type="dxa"/>
            <w:tcBorders>
              <w:top w:val="nil"/>
              <w:left w:val="nil"/>
              <w:bottom w:val="single" w:sz="4" w:space="0" w:color="auto"/>
              <w:right w:val="nil"/>
            </w:tcBorders>
          </w:tcPr>
          <w:p w14:paraId="07DCFCB5" w14:textId="688D9246" w:rsidR="004D6C52" w:rsidRPr="000843A5" w:rsidRDefault="004D6C52" w:rsidP="004D6C52">
            <w:pPr>
              <w:ind w:right="-72"/>
              <w:jc w:val="right"/>
              <w:rPr>
                <w:rFonts w:eastAsia="Arial Unicode MS"/>
                <w:sz w:val="18"/>
                <w:szCs w:val="18"/>
              </w:rPr>
            </w:pPr>
            <w:r w:rsidRPr="000843A5">
              <w:rPr>
                <w:rFonts w:cs="Angsana New"/>
                <w:sz w:val="18"/>
                <w:szCs w:val="18"/>
                <w:cs/>
                <w:lang w:bidi="th-TH"/>
              </w:rPr>
              <w:t>(</w:t>
            </w:r>
            <w:r w:rsidR="00F476E2" w:rsidRPr="00F476E2">
              <w:rPr>
                <w:sz w:val="18"/>
                <w:szCs w:val="18"/>
                <w:lang w:val="en-GB"/>
              </w:rPr>
              <w:t>169</w:t>
            </w:r>
            <w:r w:rsidR="009C1664" w:rsidRPr="000843A5">
              <w:rPr>
                <w:sz w:val="18"/>
                <w:szCs w:val="18"/>
              </w:rPr>
              <w:t>,</w:t>
            </w:r>
            <w:r w:rsidR="00F476E2" w:rsidRPr="00F476E2">
              <w:rPr>
                <w:sz w:val="18"/>
                <w:szCs w:val="18"/>
                <w:lang w:val="en-GB"/>
              </w:rPr>
              <w:t>208</w:t>
            </w:r>
            <w:r w:rsidRPr="000843A5">
              <w:rPr>
                <w:rFonts w:cs="Angsana New"/>
                <w:sz w:val="18"/>
                <w:szCs w:val="18"/>
                <w:cs/>
                <w:lang w:bidi="th-TH"/>
              </w:rPr>
              <w:t>)</w:t>
            </w:r>
          </w:p>
        </w:tc>
        <w:tc>
          <w:tcPr>
            <w:tcW w:w="1310" w:type="dxa"/>
            <w:tcBorders>
              <w:top w:val="nil"/>
              <w:left w:val="nil"/>
              <w:bottom w:val="single" w:sz="4" w:space="0" w:color="auto"/>
              <w:right w:val="nil"/>
            </w:tcBorders>
          </w:tcPr>
          <w:p w14:paraId="43D75E41" w14:textId="10EB08CB" w:rsidR="004D6C52" w:rsidRPr="000843A5" w:rsidRDefault="004D6C52" w:rsidP="004D6C52">
            <w:pPr>
              <w:ind w:right="-72"/>
              <w:jc w:val="right"/>
              <w:rPr>
                <w:sz w:val="18"/>
                <w:szCs w:val="18"/>
              </w:rPr>
            </w:pPr>
            <w:r w:rsidRPr="000843A5">
              <w:rPr>
                <w:rFonts w:cs="Angsana New"/>
                <w:sz w:val="18"/>
                <w:szCs w:val="18"/>
                <w:cs/>
                <w:lang w:bidi="th-TH"/>
              </w:rPr>
              <w:t>(</w:t>
            </w:r>
            <w:r w:rsidR="00F476E2" w:rsidRPr="00F476E2">
              <w:rPr>
                <w:sz w:val="18"/>
                <w:szCs w:val="18"/>
                <w:lang w:val="en-GB"/>
              </w:rPr>
              <w:t>154</w:t>
            </w:r>
            <w:r w:rsidRPr="000843A5">
              <w:rPr>
                <w:sz w:val="18"/>
                <w:szCs w:val="18"/>
              </w:rPr>
              <w:t>,</w:t>
            </w:r>
            <w:r w:rsidR="00F476E2" w:rsidRPr="00F476E2">
              <w:rPr>
                <w:sz w:val="18"/>
                <w:szCs w:val="18"/>
                <w:lang w:val="en-GB"/>
              </w:rPr>
              <w:t>615</w:t>
            </w:r>
            <w:r w:rsidRPr="000843A5">
              <w:rPr>
                <w:rFonts w:cs="Angsana New"/>
                <w:sz w:val="18"/>
                <w:szCs w:val="18"/>
                <w:cs/>
                <w:lang w:bidi="th-TH"/>
              </w:rPr>
              <w:t>)</w:t>
            </w:r>
          </w:p>
        </w:tc>
      </w:tr>
      <w:tr w:rsidR="004D6C52" w:rsidRPr="000843A5" w14:paraId="222B1C55" w14:textId="77777777" w:rsidTr="00BE2B3B">
        <w:tc>
          <w:tcPr>
            <w:tcW w:w="3672" w:type="dxa"/>
            <w:tcBorders>
              <w:top w:val="nil"/>
              <w:left w:val="nil"/>
              <w:bottom w:val="nil"/>
              <w:right w:val="nil"/>
            </w:tcBorders>
          </w:tcPr>
          <w:p w14:paraId="115425F8" w14:textId="35FA6FDF" w:rsidR="004D6C52" w:rsidRPr="000843A5" w:rsidRDefault="004D6C52" w:rsidP="004D6C52">
            <w:pPr>
              <w:ind w:left="-101" w:firstLine="7"/>
              <w:rPr>
                <w:rFonts w:eastAsia="Arial Unicode MS"/>
                <w:b/>
                <w:bCs/>
                <w:sz w:val="18"/>
                <w:szCs w:val="18"/>
                <w:lang w:bidi="th-TH"/>
              </w:rPr>
            </w:pPr>
          </w:p>
        </w:tc>
        <w:tc>
          <w:tcPr>
            <w:tcW w:w="1573" w:type="dxa"/>
            <w:tcBorders>
              <w:top w:val="nil"/>
              <w:left w:val="nil"/>
              <w:bottom w:val="nil"/>
              <w:right w:val="nil"/>
            </w:tcBorders>
          </w:tcPr>
          <w:p w14:paraId="64416053" w14:textId="77777777" w:rsidR="004D6C52" w:rsidRPr="000843A5" w:rsidRDefault="004D6C52" w:rsidP="004D6C52">
            <w:pPr>
              <w:jc w:val="center"/>
              <w:rPr>
                <w:rFonts w:eastAsia="Arial Unicode MS"/>
                <w:sz w:val="18"/>
                <w:szCs w:val="18"/>
                <w:lang w:bidi="th-TH"/>
              </w:rPr>
            </w:pPr>
          </w:p>
        </w:tc>
        <w:tc>
          <w:tcPr>
            <w:tcW w:w="2232" w:type="dxa"/>
            <w:tcBorders>
              <w:top w:val="nil"/>
              <w:left w:val="nil"/>
              <w:bottom w:val="nil"/>
              <w:right w:val="nil"/>
            </w:tcBorders>
          </w:tcPr>
          <w:p w14:paraId="3B194A10" w14:textId="77777777" w:rsidR="004D6C52" w:rsidRPr="000843A5" w:rsidRDefault="004D6C52" w:rsidP="004D6C52">
            <w:pPr>
              <w:jc w:val="center"/>
              <w:rPr>
                <w:rFonts w:eastAsia="Arial Unicode MS"/>
                <w:sz w:val="18"/>
                <w:szCs w:val="18"/>
                <w:lang w:bidi="th-TH"/>
              </w:rPr>
            </w:pPr>
          </w:p>
        </w:tc>
        <w:tc>
          <w:tcPr>
            <w:tcW w:w="1328" w:type="dxa"/>
            <w:tcBorders>
              <w:top w:val="nil"/>
              <w:left w:val="nil"/>
              <w:bottom w:val="nil"/>
              <w:right w:val="nil"/>
            </w:tcBorders>
          </w:tcPr>
          <w:p w14:paraId="543B0F98" w14:textId="77777777" w:rsidR="004D6C52" w:rsidRPr="000843A5" w:rsidRDefault="004D6C52" w:rsidP="004D6C52">
            <w:pPr>
              <w:ind w:right="-72"/>
              <w:jc w:val="right"/>
              <w:rPr>
                <w:rFonts w:eastAsia="Arial Unicode MS"/>
                <w:sz w:val="18"/>
                <w:szCs w:val="18"/>
                <w:lang w:bidi="th-TH"/>
              </w:rPr>
            </w:pPr>
          </w:p>
        </w:tc>
        <w:tc>
          <w:tcPr>
            <w:tcW w:w="1331" w:type="dxa"/>
            <w:tcBorders>
              <w:top w:val="nil"/>
              <w:left w:val="nil"/>
              <w:bottom w:val="nil"/>
              <w:right w:val="nil"/>
            </w:tcBorders>
          </w:tcPr>
          <w:p w14:paraId="78D21481" w14:textId="77777777" w:rsidR="004D6C52" w:rsidRPr="000843A5" w:rsidRDefault="004D6C52" w:rsidP="004D6C52">
            <w:pPr>
              <w:ind w:right="-72"/>
              <w:jc w:val="right"/>
              <w:rPr>
                <w:rFonts w:eastAsia="Arial Unicode MS"/>
                <w:sz w:val="18"/>
                <w:szCs w:val="18"/>
                <w:lang w:bidi="th-TH"/>
              </w:rPr>
            </w:pPr>
          </w:p>
        </w:tc>
        <w:tc>
          <w:tcPr>
            <w:tcW w:w="1328" w:type="dxa"/>
            <w:tcBorders>
              <w:top w:val="single" w:sz="4" w:space="0" w:color="auto"/>
              <w:left w:val="nil"/>
              <w:bottom w:val="nil"/>
              <w:right w:val="nil"/>
            </w:tcBorders>
          </w:tcPr>
          <w:p w14:paraId="2E699459" w14:textId="67BCCB60" w:rsidR="004D6C52" w:rsidRPr="000843A5" w:rsidRDefault="004D6C52" w:rsidP="004D6C52">
            <w:pPr>
              <w:ind w:right="-72"/>
              <w:jc w:val="right"/>
              <w:rPr>
                <w:rFonts w:eastAsia="Arial Unicode MS"/>
                <w:sz w:val="18"/>
                <w:szCs w:val="18"/>
                <w:lang w:bidi="th-TH"/>
              </w:rPr>
            </w:pPr>
          </w:p>
        </w:tc>
        <w:tc>
          <w:tcPr>
            <w:tcW w:w="1331" w:type="dxa"/>
            <w:tcBorders>
              <w:top w:val="single" w:sz="4" w:space="0" w:color="auto"/>
              <w:left w:val="nil"/>
              <w:bottom w:val="nil"/>
              <w:right w:val="nil"/>
            </w:tcBorders>
          </w:tcPr>
          <w:p w14:paraId="236CDAFF" w14:textId="00195ACB" w:rsidR="004D6C52" w:rsidRPr="000843A5" w:rsidRDefault="004D6C52" w:rsidP="004D6C52">
            <w:pPr>
              <w:ind w:right="-72"/>
              <w:jc w:val="right"/>
              <w:rPr>
                <w:rFonts w:eastAsia="Arial Unicode MS"/>
                <w:sz w:val="18"/>
                <w:szCs w:val="18"/>
                <w:lang w:bidi="th-TH"/>
              </w:rPr>
            </w:pPr>
          </w:p>
        </w:tc>
        <w:tc>
          <w:tcPr>
            <w:tcW w:w="1288" w:type="dxa"/>
            <w:tcBorders>
              <w:top w:val="single" w:sz="4" w:space="0" w:color="auto"/>
              <w:left w:val="nil"/>
              <w:bottom w:val="nil"/>
              <w:right w:val="nil"/>
            </w:tcBorders>
          </w:tcPr>
          <w:p w14:paraId="221A391D" w14:textId="0321F297" w:rsidR="004D6C52" w:rsidRPr="000843A5" w:rsidRDefault="004D6C52" w:rsidP="004D6C52">
            <w:pPr>
              <w:ind w:right="-72"/>
              <w:jc w:val="right"/>
              <w:rPr>
                <w:rFonts w:eastAsia="Arial Unicode MS"/>
                <w:sz w:val="18"/>
                <w:szCs w:val="18"/>
                <w:lang w:bidi="th-TH"/>
              </w:rPr>
            </w:pPr>
          </w:p>
        </w:tc>
        <w:tc>
          <w:tcPr>
            <w:tcW w:w="1310" w:type="dxa"/>
            <w:tcBorders>
              <w:top w:val="single" w:sz="4" w:space="0" w:color="auto"/>
              <w:left w:val="nil"/>
              <w:bottom w:val="nil"/>
              <w:right w:val="nil"/>
            </w:tcBorders>
          </w:tcPr>
          <w:p w14:paraId="630DC428" w14:textId="7CB69292" w:rsidR="004D6C52" w:rsidRPr="000843A5" w:rsidRDefault="004D6C52" w:rsidP="004D6C52">
            <w:pPr>
              <w:ind w:right="-72"/>
              <w:jc w:val="right"/>
              <w:rPr>
                <w:rFonts w:eastAsia="Arial Unicode MS"/>
                <w:sz w:val="18"/>
                <w:szCs w:val="18"/>
                <w:lang w:bidi="th-TH"/>
              </w:rPr>
            </w:pPr>
          </w:p>
        </w:tc>
      </w:tr>
      <w:tr w:rsidR="004D6C52" w:rsidRPr="000843A5" w14:paraId="7615CB3C" w14:textId="77777777" w:rsidTr="00BE2B3B">
        <w:tc>
          <w:tcPr>
            <w:tcW w:w="3672" w:type="dxa"/>
            <w:tcBorders>
              <w:top w:val="nil"/>
              <w:left w:val="nil"/>
              <w:bottom w:val="nil"/>
              <w:right w:val="nil"/>
            </w:tcBorders>
          </w:tcPr>
          <w:p w14:paraId="76A5CB41" w14:textId="63A293E1" w:rsidR="004D6C52" w:rsidRPr="000843A5" w:rsidRDefault="004D6C52" w:rsidP="004D6C52">
            <w:pPr>
              <w:ind w:left="-101" w:firstLine="7"/>
              <w:rPr>
                <w:rFonts w:eastAsia="Arial Unicode MS"/>
                <w:b/>
                <w:bCs/>
                <w:sz w:val="18"/>
                <w:szCs w:val="18"/>
              </w:rPr>
            </w:pPr>
            <w:r w:rsidRPr="000843A5">
              <w:rPr>
                <w:rFonts w:eastAsia="Arial Unicode MS"/>
                <w:b/>
                <w:bCs/>
                <w:sz w:val="18"/>
                <w:szCs w:val="18"/>
                <w:lang w:bidi="th-TH"/>
              </w:rPr>
              <w:t>Total subsidiaries</w:t>
            </w:r>
          </w:p>
        </w:tc>
        <w:tc>
          <w:tcPr>
            <w:tcW w:w="1573" w:type="dxa"/>
            <w:tcBorders>
              <w:top w:val="nil"/>
              <w:left w:val="nil"/>
              <w:bottom w:val="nil"/>
              <w:right w:val="nil"/>
            </w:tcBorders>
          </w:tcPr>
          <w:p w14:paraId="5173788B" w14:textId="77777777" w:rsidR="004D6C52" w:rsidRPr="000843A5" w:rsidRDefault="004D6C52" w:rsidP="004D6C52">
            <w:pPr>
              <w:jc w:val="center"/>
              <w:rPr>
                <w:rFonts w:eastAsia="Arial Unicode MS"/>
                <w:sz w:val="18"/>
                <w:szCs w:val="18"/>
              </w:rPr>
            </w:pPr>
          </w:p>
        </w:tc>
        <w:tc>
          <w:tcPr>
            <w:tcW w:w="2232" w:type="dxa"/>
            <w:tcBorders>
              <w:top w:val="nil"/>
              <w:left w:val="nil"/>
              <w:bottom w:val="nil"/>
              <w:right w:val="nil"/>
            </w:tcBorders>
          </w:tcPr>
          <w:p w14:paraId="55E4571E" w14:textId="77777777" w:rsidR="004D6C52" w:rsidRPr="000843A5" w:rsidRDefault="004D6C52" w:rsidP="004D6C52">
            <w:pPr>
              <w:jc w:val="center"/>
              <w:rPr>
                <w:rFonts w:eastAsia="Arial Unicode MS"/>
                <w:sz w:val="18"/>
                <w:szCs w:val="18"/>
              </w:rPr>
            </w:pPr>
          </w:p>
        </w:tc>
        <w:tc>
          <w:tcPr>
            <w:tcW w:w="1328" w:type="dxa"/>
            <w:tcBorders>
              <w:top w:val="nil"/>
              <w:left w:val="nil"/>
              <w:bottom w:val="nil"/>
              <w:right w:val="nil"/>
            </w:tcBorders>
          </w:tcPr>
          <w:p w14:paraId="33EF05F2" w14:textId="77777777" w:rsidR="004D6C52" w:rsidRPr="000843A5" w:rsidRDefault="004D6C52" w:rsidP="004D6C52">
            <w:pPr>
              <w:ind w:right="-72"/>
              <w:jc w:val="right"/>
              <w:rPr>
                <w:rFonts w:eastAsia="Arial Unicode MS"/>
                <w:sz w:val="18"/>
                <w:szCs w:val="18"/>
              </w:rPr>
            </w:pPr>
          </w:p>
        </w:tc>
        <w:tc>
          <w:tcPr>
            <w:tcW w:w="1331" w:type="dxa"/>
            <w:tcBorders>
              <w:top w:val="nil"/>
              <w:left w:val="nil"/>
              <w:bottom w:val="nil"/>
              <w:right w:val="nil"/>
            </w:tcBorders>
          </w:tcPr>
          <w:p w14:paraId="73C3EBE7" w14:textId="77777777" w:rsidR="004D6C52" w:rsidRPr="000843A5" w:rsidRDefault="004D6C52" w:rsidP="004D6C52">
            <w:pPr>
              <w:ind w:right="-72"/>
              <w:jc w:val="right"/>
              <w:rPr>
                <w:rFonts w:eastAsia="Arial Unicode MS"/>
                <w:sz w:val="18"/>
                <w:szCs w:val="18"/>
              </w:rPr>
            </w:pPr>
          </w:p>
        </w:tc>
        <w:tc>
          <w:tcPr>
            <w:tcW w:w="1328" w:type="dxa"/>
            <w:tcBorders>
              <w:top w:val="nil"/>
              <w:left w:val="nil"/>
              <w:bottom w:val="single" w:sz="4" w:space="0" w:color="auto"/>
              <w:right w:val="nil"/>
            </w:tcBorders>
          </w:tcPr>
          <w:p w14:paraId="3E3DF8B3" w14:textId="5B79AB5C" w:rsidR="004D6C52" w:rsidRPr="000843A5" w:rsidRDefault="004D6C52" w:rsidP="004D6C52">
            <w:pPr>
              <w:ind w:right="-72"/>
              <w:jc w:val="right"/>
              <w:rPr>
                <w:rFonts w:eastAsia="Arial Unicode MS"/>
                <w:sz w:val="18"/>
                <w:szCs w:val="18"/>
                <w:rtl/>
                <w:cs/>
              </w:rPr>
            </w:pPr>
            <w:r w:rsidRPr="000843A5">
              <w:rPr>
                <w:rFonts w:eastAsia="Arial Unicode MS" w:cs="Angsana New"/>
                <w:sz w:val="18"/>
                <w:szCs w:val="18"/>
                <w:cs/>
                <w:lang w:bidi="th-TH"/>
              </w:rPr>
              <w:t>-</w:t>
            </w:r>
          </w:p>
        </w:tc>
        <w:tc>
          <w:tcPr>
            <w:tcW w:w="1331" w:type="dxa"/>
            <w:tcBorders>
              <w:top w:val="nil"/>
              <w:left w:val="nil"/>
              <w:bottom w:val="single" w:sz="4" w:space="0" w:color="auto"/>
              <w:right w:val="nil"/>
            </w:tcBorders>
          </w:tcPr>
          <w:p w14:paraId="6A7AC790" w14:textId="0AEC9329" w:rsidR="004D6C52" w:rsidRPr="000843A5" w:rsidRDefault="004D6C52" w:rsidP="004D6C52">
            <w:pPr>
              <w:ind w:right="-72"/>
              <w:jc w:val="right"/>
              <w:rPr>
                <w:rFonts w:eastAsia="Arial Unicode MS"/>
                <w:sz w:val="18"/>
                <w:szCs w:val="18"/>
                <w:rtl/>
                <w:cs/>
              </w:rPr>
            </w:pPr>
            <w:r w:rsidRPr="000843A5">
              <w:rPr>
                <w:rFonts w:eastAsia="Arial Unicode MS" w:cs="Angsana New"/>
                <w:sz w:val="18"/>
                <w:szCs w:val="18"/>
                <w:cs/>
                <w:lang w:bidi="th-TH"/>
              </w:rPr>
              <w:t>-</w:t>
            </w:r>
          </w:p>
        </w:tc>
        <w:tc>
          <w:tcPr>
            <w:tcW w:w="1288" w:type="dxa"/>
            <w:tcBorders>
              <w:top w:val="nil"/>
              <w:left w:val="nil"/>
              <w:bottom w:val="single" w:sz="4" w:space="0" w:color="auto"/>
              <w:right w:val="nil"/>
            </w:tcBorders>
          </w:tcPr>
          <w:p w14:paraId="0346C5AB" w14:textId="172EE74A" w:rsidR="004D6C52" w:rsidRPr="000843A5" w:rsidRDefault="00F476E2" w:rsidP="004D6C52">
            <w:pPr>
              <w:ind w:right="-72"/>
              <w:jc w:val="right"/>
              <w:rPr>
                <w:rFonts w:eastAsia="Arial Unicode MS"/>
                <w:sz w:val="18"/>
                <w:szCs w:val="18"/>
              </w:rPr>
            </w:pPr>
            <w:r w:rsidRPr="00F476E2">
              <w:rPr>
                <w:rFonts w:eastAsia="Arial Unicode MS"/>
                <w:sz w:val="18"/>
                <w:szCs w:val="18"/>
                <w:lang w:val="en-GB"/>
              </w:rPr>
              <w:t>174</w:t>
            </w:r>
            <w:r w:rsidR="009C1664" w:rsidRPr="000843A5">
              <w:rPr>
                <w:rFonts w:eastAsia="Arial Unicode MS"/>
                <w:sz w:val="18"/>
                <w:szCs w:val="18"/>
                <w:lang w:val="en-GB"/>
              </w:rPr>
              <w:t>,</w:t>
            </w:r>
            <w:r w:rsidRPr="00F476E2">
              <w:rPr>
                <w:rFonts w:eastAsia="Arial Unicode MS"/>
                <w:sz w:val="18"/>
                <w:szCs w:val="18"/>
                <w:lang w:val="en-GB"/>
              </w:rPr>
              <w:t>600</w:t>
            </w:r>
          </w:p>
        </w:tc>
        <w:tc>
          <w:tcPr>
            <w:tcW w:w="1310" w:type="dxa"/>
            <w:tcBorders>
              <w:top w:val="nil"/>
              <w:left w:val="nil"/>
              <w:bottom w:val="single" w:sz="4" w:space="0" w:color="auto"/>
              <w:right w:val="nil"/>
            </w:tcBorders>
          </w:tcPr>
          <w:p w14:paraId="4D19E93E" w14:textId="784FCD7A" w:rsidR="004D6C52" w:rsidRPr="000843A5" w:rsidRDefault="00F476E2" w:rsidP="004D6C52">
            <w:pPr>
              <w:ind w:right="-72"/>
              <w:jc w:val="right"/>
              <w:rPr>
                <w:rFonts w:eastAsia="Arial Unicode MS"/>
                <w:sz w:val="18"/>
                <w:szCs w:val="18"/>
              </w:rPr>
            </w:pPr>
            <w:r w:rsidRPr="00F476E2">
              <w:rPr>
                <w:rFonts w:eastAsia="Arial Unicode MS"/>
                <w:sz w:val="18"/>
                <w:szCs w:val="18"/>
                <w:lang w:val="en-GB"/>
              </w:rPr>
              <w:t>178</w:t>
            </w:r>
            <w:r w:rsidR="004D6C52" w:rsidRPr="000843A5">
              <w:rPr>
                <w:rFonts w:eastAsia="Arial Unicode MS"/>
                <w:sz w:val="18"/>
                <w:szCs w:val="18"/>
              </w:rPr>
              <w:t>,</w:t>
            </w:r>
            <w:r w:rsidRPr="00F476E2">
              <w:rPr>
                <w:rFonts w:eastAsia="Arial Unicode MS"/>
                <w:sz w:val="18"/>
                <w:szCs w:val="18"/>
                <w:lang w:val="en-GB"/>
              </w:rPr>
              <w:t>190</w:t>
            </w:r>
          </w:p>
        </w:tc>
      </w:tr>
    </w:tbl>
    <w:p w14:paraId="18AD220B" w14:textId="77777777" w:rsidR="003A129B" w:rsidRPr="000843A5" w:rsidRDefault="003A129B" w:rsidP="0086770A">
      <w:pPr>
        <w:spacing w:after="0" w:line="240" w:lineRule="auto"/>
        <w:jc w:val="both"/>
        <w:rPr>
          <w:rFonts w:eastAsia="Arial Unicode MS"/>
          <w:sz w:val="18"/>
          <w:szCs w:val="18"/>
        </w:rPr>
      </w:pPr>
    </w:p>
    <w:p w14:paraId="5DFEDEC5" w14:textId="77777777" w:rsidR="0086770A" w:rsidRPr="000843A5" w:rsidRDefault="0086770A" w:rsidP="0086770A">
      <w:pPr>
        <w:spacing w:after="0" w:line="240" w:lineRule="auto"/>
        <w:jc w:val="both"/>
        <w:rPr>
          <w:rFonts w:eastAsia="Arial Unicode MS" w:cs="Angsana New"/>
          <w:sz w:val="18"/>
          <w:szCs w:val="18"/>
          <w:cs/>
        </w:rPr>
        <w:sectPr w:rsidR="0086770A" w:rsidRPr="000843A5" w:rsidSect="0014526C">
          <w:pgSz w:w="16838" w:h="11906" w:orient="landscape"/>
          <w:pgMar w:top="1440" w:right="720" w:bottom="1440" w:left="720" w:header="706" w:footer="706" w:gutter="0"/>
          <w:cols w:space="708"/>
          <w:docGrid w:linePitch="360"/>
        </w:sectPr>
      </w:pPr>
    </w:p>
    <w:p w14:paraId="446881AE" w14:textId="77777777" w:rsidR="00DA69A1" w:rsidRPr="00DA69A1" w:rsidRDefault="00DA69A1" w:rsidP="0086770A">
      <w:pPr>
        <w:spacing w:after="0" w:line="240" w:lineRule="auto"/>
        <w:ind w:left="540" w:hanging="540"/>
        <w:jc w:val="both"/>
        <w:rPr>
          <w:rFonts w:eastAsia="Arial Unicode MS" w:cstheme="minorBidi"/>
          <w:sz w:val="18"/>
          <w:szCs w:val="18"/>
        </w:rPr>
      </w:pPr>
    </w:p>
    <w:p w14:paraId="626183DF" w14:textId="30FECCD0" w:rsidR="000715B4" w:rsidRPr="000843A5" w:rsidRDefault="00F476E2" w:rsidP="0086770A">
      <w:pPr>
        <w:spacing w:after="0" w:line="240" w:lineRule="auto"/>
        <w:ind w:left="540" w:hanging="540"/>
        <w:jc w:val="both"/>
        <w:rPr>
          <w:rFonts w:eastAsia="Arial Unicode MS"/>
          <w:b/>
          <w:bCs/>
          <w:sz w:val="18"/>
          <w:szCs w:val="18"/>
        </w:rPr>
      </w:pPr>
      <w:r w:rsidRPr="00F476E2">
        <w:rPr>
          <w:rFonts w:eastAsia="Arial Unicode MS"/>
          <w:b/>
          <w:bCs/>
          <w:sz w:val="18"/>
          <w:szCs w:val="18"/>
        </w:rPr>
        <w:t>7</w:t>
      </w:r>
      <w:r w:rsidR="000715B4" w:rsidRPr="000843A5">
        <w:rPr>
          <w:rFonts w:eastAsia="Arial Unicode MS" w:cs="Angsana New"/>
          <w:b/>
          <w:bCs/>
          <w:sz w:val="18"/>
          <w:szCs w:val="18"/>
          <w:cs/>
        </w:rPr>
        <w:t>.</w:t>
      </w:r>
      <w:r w:rsidRPr="00F476E2">
        <w:rPr>
          <w:rFonts w:eastAsia="Arial Unicode MS"/>
          <w:b/>
          <w:bCs/>
          <w:sz w:val="18"/>
          <w:szCs w:val="18"/>
        </w:rPr>
        <w:t>2</w:t>
      </w:r>
      <w:r w:rsidR="000715B4" w:rsidRPr="000843A5">
        <w:rPr>
          <w:rFonts w:eastAsia="Arial Unicode MS"/>
          <w:b/>
          <w:bCs/>
          <w:sz w:val="18"/>
          <w:szCs w:val="18"/>
        </w:rPr>
        <w:tab/>
        <w:t>Movements of investments</w:t>
      </w:r>
    </w:p>
    <w:p w14:paraId="42108EDF" w14:textId="77777777" w:rsidR="00C30F6F" w:rsidRPr="000843A5" w:rsidRDefault="00C30F6F" w:rsidP="0086770A">
      <w:pPr>
        <w:spacing w:after="0" w:line="240" w:lineRule="auto"/>
        <w:ind w:left="540"/>
        <w:jc w:val="both"/>
        <w:rPr>
          <w:rFonts w:eastAsia="Arial Unicode MS"/>
          <w:sz w:val="18"/>
          <w:szCs w:val="18"/>
        </w:rPr>
      </w:pPr>
    </w:p>
    <w:p w14:paraId="71A94486" w14:textId="4C47FB1C" w:rsidR="00656B14" w:rsidRPr="000843A5" w:rsidRDefault="00656B14" w:rsidP="0086770A">
      <w:pPr>
        <w:spacing w:after="0" w:line="240" w:lineRule="auto"/>
        <w:ind w:left="540"/>
        <w:jc w:val="both"/>
        <w:rPr>
          <w:rFonts w:eastAsia="Arial Unicode MS"/>
          <w:i/>
          <w:iCs/>
          <w:sz w:val="18"/>
          <w:szCs w:val="18"/>
        </w:rPr>
      </w:pPr>
      <w:r w:rsidRPr="000843A5">
        <w:rPr>
          <w:rFonts w:eastAsia="Arial Unicode MS"/>
          <w:i/>
          <w:iCs/>
          <w:sz w:val="18"/>
          <w:szCs w:val="18"/>
        </w:rPr>
        <w:t>Investment in joint ventures</w:t>
      </w:r>
    </w:p>
    <w:p w14:paraId="05B6AD2A" w14:textId="77777777" w:rsidR="00656B14" w:rsidRPr="000843A5" w:rsidRDefault="00656B14" w:rsidP="0086770A">
      <w:pPr>
        <w:spacing w:after="0" w:line="240" w:lineRule="auto"/>
        <w:ind w:left="540"/>
        <w:jc w:val="both"/>
        <w:rPr>
          <w:rFonts w:eastAsia="Arial Unicode MS"/>
          <w:sz w:val="18"/>
          <w:szCs w:val="18"/>
        </w:rPr>
      </w:pPr>
    </w:p>
    <w:p w14:paraId="4C1DC7B3" w14:textId="4C6DBE71" w:rsidR="00656B14" w:rsidRPr="000843A5" w:rsidRDefault="00656B14" w:rsidP="0086770A">
      <w:pPr>
        <w:spacing w:after="0" w:line="240" w:lineRule="auto"/>
        <w:ind w:left="540"/>
        <w:jc w:val="thaiDistribute"/>
        <w:rPr>
          <w:rFonts w:eastAsia="Arial Unicode MS"/>
          <w:sz w:val="18"/>
          <w:szCs w:val="18"/>
        </w:rPr>
      </w:pPr>
      <w:r w:rsidRPr="000843A5">
        <w:rPr>
          <w:rFonts w:eastAsia="Arial Unicode MS"/>
          <w:spacing w:val="-6"/>
          <w:sz w:val="18"/>
          <w:szCs w:val="18"/>
        </w:rPr>
        <w:t xml:space="preserve">Movements of investment in joint ventures for </w:t>
      </w:r>
      <w:r w:rsidR="00526FA9" w:rsidRPr="000843A5">
        <w:rPr>
          <w:rFonts w:eastAsia="Arial Unicode MS"/>
          <w:spacing w:val="-6"/>
          <w:sz w:val="18"/>
          <w:szCs w:val="18"/>
        </w:rPr>
        <w:t>six</w:t>
      </w:r>
      <w:r w:rsidR="00526FA9" w:rsidRPr="000843A5">
        <w:rPr>
          <w:rFonts w:eastAsia="Arial Unicode MS" w:cs="Angsana New"/>
          <w:spacing w:val="-6"/>
          <w:sz w:val="18"/>
          <w:szCs w:val="18"/>
          <w:cs/>
        </w:rPr>
        <w:t>-</w:t>
      </w:r>
      <w:r w:rsidR="00526FA9" w:rsidRPr="000843A5">
        <w:rPr>
          <w:rFonts w:eastAsia="Arial Unicode MS"/>
          <w:spacing w:val="-6"/>
          <w:sz w:val="18"/>
          <w:szCs w:val="18"/>
        </w:rPr>
        <w:t xml:space="preserve">month period ended </w:t>
      </w:r>
      <w:r w:rsidR="00F476E2" w:rsidRPr="00F476E2">
        <w:rPr>
          <w:rFonts w:eastAsia="Arial Unicode MS"/>
          <w:spacing w:val="-6"/>
          <w:sz w:val="18"/>
          <w:szCs w:val="18"/>
        </w:rPr>
        <w:t>30</w:t>
      </w:r>
      <w:r w:rsidR="00526FA9" w:rsidRPr="000843A5">
        <w:rPr>
          <w:rFonts w:eastAsia="Arial Unicode MS"/>
          <w:spacing w:val="-6"/>
          <w:sz w:val="18"/>
          <w:szCs w:val="18"/>
        </w:rPr>
        <w:t xml:space="preserve"> June</w:t>
      </w:r>
      <w:r w:rsidR="00F90F8C" w:rsidRPr="000843A5">
        <w:rPr>
          <w:rFonts w:eastAsia="Arial Unicode MS" w:cs="Angsana New"/>
          <w:spacing w:val="-6"/>
          <w:sz w:val="18"/>
          <w:szCs w:val="18"/>
          <w:cs/>
        </w:rPr>
        <w:t xml:space="preserve"> </w:t>
      </w:r>
      <w:r w:rsidR="00F476E2" w:rsidRPr="00F476E2">
        <w:rPr>
          <w:rFonts w:eastAsia="Arial Unicode MS"/>
          <w:spacing w:val="-6"/>
          <w:sz w:val="18"/>
          <w:szCs w:val="18"/>
        </w:rPr>
        <w:t>2026</w:t>
      </w:r>
      <w:r w:rsidR="006B14BB" w:rsidRPr="000843A5">
        <w:rPr>
          <w:rFonts w:eastAsia="Arial Unicode MS" w:cs="Angsana New"/>
          <w:spacing w:val="-6"/>
          <w:sz w:val="18"/>
          <w:cs/>
        </w:rPr>
        <w:t xml:space="preserve"> </w:t>
      </w:r>
      <w:r w:rsidR="006B14BB" w:rsidRPr="000843A5">
        <w:rPr>
          <w:rFonts w:eastAsia="Arial Unicode MS"/>
          <w:spacing w:val="-6"/>
          <w:sz w:val="18"/>
        </w:rPr>
        <w:t>are</w:t>
      </w:r>
      <w:r w:rsidRPr="000843A5">
        <w:rPr>
          <w:rFonts w:eastAsia="Arial Unicode MS"/>
          <w:spacing w:val="-6"/>
          <w:sz w:val="18"/>
          <w:szCs w:val="18"/>
        </w:rPr>
        <w:t xml:space="preserve"> as follows</w:t>
      </w:r>
      <w:r w:rsidRPr="000843A5">
        <w:rPr>
          <w:rFonts w:eastAsia="Arial Unicode MS" w:cs="Angsana New"/>
          <w:sz w:val="18"/>
          <w:szCs w:val="18"/>
          <w:cs/>
        </w:rPr>
        <w:t>:</w:t>
      </w:r>
    </w:p>
    <w:p w14:paraId="2D82F4A5" w14:textId="77777777" w:rsidR="00656B14" w:rsidRPr="000843A5" w:rsidRDefault="00656B14" w:rsidP="0086770A">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861A95" w:rsidRPr="000843A5" w14:paraId="0A949270" w14:textId="77777777" w:rsidTr="0086770A">
        <w:trPr>
          <w:trHeight w:val="355"/>
        </w:trPr>
        <w:tc>
          <w:tcPr>
            <w:tcW w:w="3825" w:type="dxa"/>
            <w:tcBorders>
              <w:top w:val="nil"/>
              <w:left w:val="nil"/>
              <w:bottom w:val="nil"/>
              <w:right w:val="nil"/>
            </w:tcBorders>
          </w:tcPr>
          <w:p w14:paraId="13F036E2" w14:textId="77777777" w:rsidR="00656B14" w:rsidRPr="000843A5" w:rsidRDefault="00656B14" w:rsidP="0086770A">
            <w:pPr>
              <w:spacing w:after="0" w:line="240" w:lineRule="auto"/>
              <w:jc w:val="both"/>
              <w:rPr>
                <w:rFonts w:eastAsia="Arial Unicode MS"/>
                <w:b/>
                <w:bCs/>
                <w:sz w:val="18"/>
                <w:szCs w:val="18"/>
              </w:rPr>
            </w:pPr>
          </w:p>
        </w:tc>
        <w:tc>
          <w:tcPr>
            <w:tcW w:w="2592" w:type="dxa"/>
            <w:tcBorders>
              <w:top w:val="nil"/>
              <w:left w:val="nil"/>
              <w:bottom w:val="single" w:sz="4" w:space="0" w:color="auto"/>
              <w:right w:val="nil"/>
            </w:tcBorders>
            <w:hideMark/>
          </w:tcPr>
          <w:p w14:paraId="017646E2" w14:textId="426A718A" w:rsidR="00656B14" w:rsidRPr="000843A5" w:rsidRDefault="00656B14" w:rsidP="0086770A">
            <w:pPr>
              <w:spacing w:after="0" w:line="240" w:lineRule="auto"/>
              <w:ind w:left="-40" w:right="-72"/>
              <w:jc w:val="center"/>
              <w:rPr>
                <w:b/>
                <w:bCs/>
                <w:sz w:val="18"/>
                <w:szCs w:val="18"/>
              </w:rPr>
            </w:pPr>
            <w:r w:rsidRPr="000843A5">
              <w:rPr>
                <w:b/>
                <w:bCs/>
                <w:sz w:val="18"/>
                <w:szCs w:val="18"/>
              </w:rPr>
              <w:t>Consolidated</w:t>
            </w:r>
          </w:p>
          <w:p w14:paraId="318A0A38" w14:textId="77777777" w:rsidR="00656B14" w:rsidRPr="000843A5" w:rsidRDefault="00656B14" w:rsidP="0086770A">
            <w:pPr>
              <w:spacing w:after="0" w:line="240" w:lineRule="auto"/>
              <w:ind w:left="-40" w:right="-72"/>
              <w:jc w:val="center"/>
              <w:rPr>
                <w:rFonts w:eastAsia="Arial Unicode MS"/>
                <w:b/>
                <w:bCs/>
                <w:sz w:val="18"/>
                <w:szCs w:val="18"/>
              </w:rPr>
            </w:pPr>
            <w:r w:rsidRPr="000843A5">
              <w:rPr>
                <w:b/>
                <w:bCs/>
                <w:sz w:val="18"/>
                <w:szCs w:val="18"/>
              </w:rPr>
              <w:t>financial information</w:t>
            </w:r>
          </w:p>
        </w:tc>
        <w:tc>
          <w:tcPr>
            <w:tcW w:w="2592" w:type="dxa"/>
            <w:tcBorders>
              <w:top w:val="nil"/>
              <w:left w:val="nil"/>
              <w:bottom w:val="single" w:sz="4" w:space="0" w:color="auto"/>
              <w:right w:val="nil"/>
            </w:tcBorders>
            <w:hideMark/>
          </w:tcPr>
          <w:p w14:paraId="17B6D014" w14:textId="089288D6" w:rsidR="00656B14" w:rsidRPr="000843A5" w:rsidRDefault="00656B14" w:rsidP="0086770A">
            <w:pPr>
              <w:spacing w:after="0" w:line="240" w:lineRule="auto"/>
              <w:ind w:left="-40" w:right="-72"/>
              <w:jc w:val="center"/>
              <w:rPr>
                <w:b/>
                <w:bCs/>
                <w:sz w:val="18"/>
                <w:szCs w:val="18"/>
              </w:rPr>
            </w:pPr>
            <w:r w:rsidRPr="000843A5">
              <w:rPr>
                <w:b/>
                <w:bCs/>
                <w:sz w:val="18"/>
                <w:szCs w:val="18"/>
              </w:rPr>
              <w:t>Separate</w:t>
            </w:r>
          </w:p>
          <w:p w14:paraId="5B59440D" w14:textId="77777777" w:rsidR="00656B14" w:rsidRPr="000843A5" w:rsidRDefault="00656B14" w:rsidP="0086770A">
            <w:pPr>
              <w:spacing w:after="0" w:line="240" w:lineRule="auto"/>
              <w:ind w:left="-40" w:right="-72"/>
              <w:jc w:val="center"/>
              <w:rPr>
                <w:rFonts w:eastAsia="Arial Unicode MS"/>
                <w:b/>
                <w:bCs/>
                <w:sz w:val="18"/>
                <w:szCs w:val="18"/>
              </w:rPr>
            </w:pPr>
            <w:r w:rsidRPr="000843A5">
              <w:rPr>
                <w:b/>
                <w:bCs/>
                <w:sz w:val="18"/>
                <w:szCs w:val="18"/>
              </w:rPr>
              <w:t>financial information</w:t>
            </w:r>
          </w:p>
        </w:tc>
      </w:tr>
      <w:tr w:rsidR="00861A95" w:rsidRPr="000843A5" w14:paraId="487DBD21" w14:textId="77777777" w:rsidTr="0086770A">
        <w:tc>
          <w:tcPr>
            <w:tcW w:w="3825" w:type="dxa"/>
            <w:tcBorders>
              <w:top w:val="nil"/>
              <w:left w:val="nil"/>
              <w:bottom w:val="nil"/>
              <w:right w:val="nil"/>
            </w:tcBorders>
          </w:tcPr>
          <w:p w14:paraId="00C2771B" w14:textId="77777777" w:rsidR="00656B14" w:rsidRPr="000843A5" w:rsidRDefault="00656B14" w:rsidP="0086770A">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tcPr>
          <w:p w14:paraId="3F6004ED" w14:textId="5611FB7A" w:rsidR="00656B14" w:rsidRPr="000843A5" w:rsidRDefault="00656B14" w:rsidP="0086770A">
            <w:pPr>
              <w:spacing w:after="0" w:line="240" w:lineRule="auto"/>
              <w:ind w:left="-40" w:right="-72"/>
              <w:jc w:val="center"/>
              <w:rPr>
                <w:rFonts w:eastAsia="Arial Unicode MS"/>
                <w:b/>
                <w:bCs/>
                <w:sz w:val="18"/>
                <w:szCs w:val="18"/>
              </w:rPr>
            </w:pPr>
            <w:r w:rsidRPr="000843A5">
              <w:rPr>
                <w:b/>
                <w:bCs/>
                <w:sz w:val="18"/>
                <w:szCs w:val="18"/>
              </w:rPr>
              <w:t xml:space="preserve">Investment </w:t>
            </w:r>
            <w:r w:rsidR="007D0BA8" w:rsidRPr="000843A5">
              <w:rPr>
                <w:b/>
                <w:bCs/>
                <w:sz w:val="18"/>
                <w:szCs w:val="18"/>
              </w:rPr>
              <w:t>in</w:t>
            </w:r>
            <w:r w:rsidRPr="000843A5">
              <w:rPr>
                <w:b/>
                <w:bCs/>
                <w:sz w:val="18"/>
                <w:szCs w:val="18"/>
              </w:rPr>
              <w:t xml:space="preserve"> equity method</w:t>
            </w:r>
          </w:p>
        </w:tc>
        <w:tc>
          <w:tcPr>
            <w:tcW w:w="2592" w:type="dxa"/>
            <w:tcBorders>
              <w:top w:val="single" w:sz="4" w:space="0" w:color="auto"/>
              <w:left w:val="nil"/>
              <w:bottom w:val="nil"/>
              <w:right w:val="nil"/>
            </w:tcBorders>
          </w:tcPr>
          <w:p w14:paraId="61A9C1D4" w14:textId="0DD8A7FC" w:rsidR="00656B14" w:rsidRPr="000843A5" w:rsidRDefault="00656B14" w:rsidP="0086770A">
            <w:pPr>
              <w:spacing w:after="0" w:line="240" w:lineRule="auto"/>
              <w:ind w:left="-40" w:right="-74"/>
              <w:jc w:val="right"/>
              <w:rPr>
                <w:rFonts w:eastAsia="Arial Unicode MS"/>
                <w:b/>
                <w:bCs/>
                <w:sz w:val="18"/>
                <w:szCs w:val="18"/>
              </w:rPr>
            </w:pPr>
            <w:r w:rsidRPr="000843A5">
              <w:rPr>
                <w:b/>
                <w:bCs/>
                <w:sz w:val="18"/>
                <w:szCs w:val="18"/>
              </w:rPr>
              <w:t xml:space="preserve">Investment </w:t>
            </w:r>
            <w:r w:rsidR="007D0BA8" w:rsidRPr="000843A5">
              <w:rPr>
                <w:b/>
                <w:bCs/>
                <w:sz w:val="18"/>
                <w:szCs w:val="18"/>
              </w:rPr>
              <w:t>in</w:t>
            </w:r>
            <w:r w:rsidRPr="000843A5">
              <w:rPr>
                <w:b/>
                <w:bCs/>
                <w:sz w:val="18"/>
                <w:szCs w:val="18"/>
              </w:rPr>
              <w:t xml:space="preserve"> cost method</w:t>
            </w:r>
          </w:p>
        </w:tc>
      </w:tr>
      <w:tr w:rsidR="00861A95" w:rsidRPr="000843A5" w14:paraId="471E16C3" w14:textId="77777777" w:rsidTr="0086770A">
        <w:tc>
          <w:tcPr>
            <w:tcW w:w="3825" w:type="dxa"/>
            <w:tcBorders>
              <w:top w:val="nil"/>
              <w:left w:val="nil"/>
              <w:bottom w:val="nil"/>
              <w:right w:val="nil"/>
            </w:tcBorders>
          </w:tcPr>
          <w:p w14:paraId="1ACD7009" w14:textId="77777777" w:rsidR="00656B14" w:rsidRPr="000843A5" w:rsidRDefault="00656B14" w:rsidP="0086770A">
            <w:pPr>
              <w:spacing w:after="0" w:line="240" w:lineRule="auto"/>
              <w:jc w:val="both"/>
              <w:rPr>
                <w:rFonts w:eastAsia="Arial Unicode MS"/>
                <w:b/>
                <w:bCs/>
                <w:sz w:val="18"/>
                <w:szCs w:val="18"/>
              </w:rPr>
            </w:pPr>
          </w:p>
        </w:tc>
        <w:tc>
          <w:tcPr>
            <w:tcW w:w="2592" w:type="dxa"/>
            <w:tcBorders>
              <w:top w:val="nil"/>
              <w:left w:val="nil"/>
              <w:bottom w:val="single" w:sz="4" w:space="0" w:color="auto"/>
              <w:right w:val="nil"/>
            </w:tcBorders>
          </w:tcPr>
          <w:p w14:paraId="564FC2F7" w14:textId="5AF20921" w:rsidR="00656B14" w:rsidRPr="000843A5" w:rsidRDefault="00BE2B3B" w:rsidP="0086770A">
            <w:pPr>
              <w:spacing w:after="0" w:line="240" w:lineRule="auto"/>
              <w:ind w:left="-40" w:right="-72"/>
              <w:jc w:val="right"/>
              <w:rPr>
                <w:rFonts w:eastAsia="Arial Unicode MS"/>
                <w:b/>
                <w:bCs/>
                <w:sz w:val="18"/>
                <w:szCs w:val="18"/>
              </w:rPr>
            </w:pPr>
            <w:r w:rsidRPr="000843A5">
              <w:rPr>
                <w:b/>
                <w:bCs/>
                <w:sz w:val="18"/>
                <w:szCs w:val="18"/>
              </w:rPr>
              <w:t>Thousand Baht</w:t>
            </w:r>
          </w:p>
        </w:tc>
        <w:tc>
          <w:tcPr>
            <w:tcW w:w="2592" w:type="dxa"/>
            <w:tcBorders>
              <w:top w:val="nil"/>
              <w:left w:val="nil"/>
              <w:bottom w:val="single" w:sz="4" w:space="0" w:color="auto"/>
              <w:right w:val="nil"/>
            </w:tcBorders>
          </w:tcPr>
          <w:p w14:paraId="4CF75253" w14:textId="651FDEED" w:rsidR="00656B14" w:rsidRPr="000843A5" w:rsidRDefault="00BE2B3B" w:rsidP="0086770A">
            <w:pPr>
              <w:spacing w:after="0" w:line="240" w:lineRule="auto"/>
              <w:ind w:left="-40" w:right="-72"/>
              <w:jc w:val="right"/>
              <w:rPr>
                <w:rFonts w:eastAsia="Arial Unicode MS"/>
                <w:b/>
                <w:bCs/>
                <w:sz w:val="18"/>
                <w:szCs w:val="18"/>
              </w:rPr>
            </w:pPr>
            <w:r w:rsidRPr="000843A5">
              <w:rPr>
                <w:b/>
                <w:bCs/>
                <w:sz w:val="18"/>
                <w:szCs w:val="18"/>
              </w:rPr>
              <w:t>Thousand Baht</w:t>
            </w:r>
          </w:p>
        </w:tc>
      </w:tr>
      <w:tr w:rsidR="00861A95" w:rsidRPr="000843A5" w14:paraId="0DECF3B9" w14:textId="77777777" w:rsidTr="0086770A">
        <w:trPr>
          <w:trHeight w:val="77"/>
        </w:trPr>
        <w:tc>
          <w:tcPr>
            <w:tcW w:w="3825" w:type="dxa"/>
            <w:tcBorders>
              <w:top w:val="nil"/>
              <w:left w:val="nil"/>
              <w:bottom w:val="nil"/>
              <w:right w:val="nil"/>
            </w:tcBorders>
          </w:tcPr>
          <w:p w14:paraId="685C2428" w14:textId="77777777" w:rsidR="00656B14" w:rsidRPr="000843A5" w:rsidRDefault="00656B14" w:rsidP="0086770A">
            <w:pPr>
              <w:spacing w:after="0" w:line="240" w:lineRule="auto"/>
              <w:rPr>
                <w:rFonts w:eastAsia="Arial Unicode MS"/>
                <w:sz w:val="18"/>
                <w:szCs w:val="18"/>
                <w:cs/>
              </w:rPr>
            </w:pPr>
          </w:p>
        </w:tc>
        <w:tc>
          <w:tcPr>
            <w:tcW w:w="2592" w:type="dxa"/>
            <w:tcBorders>
              <w:top w:val="single" w:sz="4" w:space="0" w:color="auto"/>
              <w:left w:val="nil"/>
              <w:bottom w:val="nil"/>
              <w:right w:val="nil"/>
            </w:tcBorders>
          </w:tcPr>
          <w:p w14:paraId="31E41342" w14:textId="31BADAC7" w:rsidR="00656B14" w:rsidRPr="000843A5" w:rsidRDefault="00656B14" w:rsidP="0086770A">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tcPr>
          <w:p w14:paraId="15C3A711" w14:textId="526A9D66" w:rsidR="00656B14" w:rsidRPr="000843A5" w:rsidRDefault="00656B14" w:rsidP="0086770A">
            <w:pPr>
              <w:spacing w:after="0" w:line="240" w:lineRule="auto"/>
              <w:ind w:left="-40" w:right="-72"/>
              <w:jc w:val="right"/>
              <w:rPr>
                <w:rFonts w:eastAsia="Arial Unicode MS"/>
                <w:sz w:val="18"/>
                <w:szCs w:val="18"/>
              </w:rPr>
            </w:pPr>
          </w:p>
        </w:tc>
      </w:tr>
      <w:tr w:rsidR="00861A95" w:rsidRPr="000843A5" w14:paraId="438EDDB0" w14:textId="77777777" w:rsidTr="0086770A">
        <w:tc>
          <w:tcPr>
            <w:tcW w:w="3825" w:type="dxa"/>
            <w:tcBorders>
              <w:top w:val="nil"/>
              <w:left w:val="nil"/>
              <w:bottom w:val="nil"/>
              <w:right w:val="nil"/>
            </w:tcBorders>
          </w:tcPr>
          <w:p w14:paraId="564EAAB1" w14:textId="72577C7F" w:rsidR="00BB64C2" w:rsidRPr="000843A5" w:rsidRDefault="00BB64C2" w:rsidP="0086770A">
            <w:pPr>
              <w:spacing w:after="0" w:line="240" w:lineRule="auto"/>
              <w:rPr>
                <w:rFonts w:eastAsia="Arial Unicode MS"/>
                <w:sz w:val="18"/>
                <w:szCs w:val="18"/>
                <w:cs/>
              </w:rPr>
            </w:pPr>
            <w:r w:rsidRPr="000843A5">
              <w:rPr>
                <w:sz w:val="18"/>
                <w:szCs w:val="18"/>
              </w:rPr>
              <w:t xml:space="preserve">Opening net book </w:t>
            </w:r>
            <w:r w:rsidR="0008485A" w:rsidRPr="000843A5">
              <w:rPr>
                <w:sz w:val="18"/>
                <w:szCs w:val="18"/>
              </w:rPr>
              <w:t>amount</w:t>
            </w:r>
          </w:p>
        </w:tc>
        <w:tc>
          <w:tcPr>
            <w:tcW w:w="2592" w:type="dxa"/>
            <w:tcBorders>
              <w:top w:val="nil"/>
              <w:left w:val="nil"/>
              <w:bottom w:val="nil"/>
              <w:right w:val="nil"/>
            </w:tcBorders>
          </w:tcPr>
          <w:p w14:paraId="22F721C4" w14:textId="4A8B0936" w:rsidR="00BB64C2" w:rsidRPr="000843A5" w:rsidRDefault="00F476E2" w:rsidP="0086770A">
            <w:pPr>
              <w:spacing w:after="0" w:line="240" w:lineRule="auto"/>
              <w:ind w:left="-40" w:right="-72"/>
              <w:jc w:val="right"/>
              <w:rPr>
                <w:rFonts w:eastAsia="Arial Unicode MS"/>
                <w:sz w:val="18"/>
                <w:szCs w:val="18"/>
              </w:rPr>
            </w:pPr>
            <w:r w:rsidRPr="00F476E2">
              <w:rPr>
                <w:rFonts w:eastAsia="Arial Unicode MS"/>
                <w:sz w:val="18"/>
                <w:szCs w:val="18"/>
              </w:rPr>
              <w:t>273</w:t>
            </w:r>
            <w:r w:rsidR="00EC6DDF" w:rsidRPr="000843A5">
              <w:rPr>
                <w:rFonts w:eastAsia="Arial Unicode MS"/>
                <w:sz w:val="18"/>
                <w:szCs w:val="18"/>
              </w:rPr>
              <w:t>,</w:t>
            </w:r>
            <w:r w:rsidRPr="00F476E2">
              <w:rPr>
                <w:rFonts w:eastAsia="Arial Unicode MS"/>
                <w:sz w:val="18"/>
                <w:szCs w:val="18"/>
              </w:rPr>
              <w:t>602</w:t>
            </w:r>
          </w:p>
        </w:tc>
        <w:tc>
          <w:tcPr>
            <w:tcW w:w="2592" w:type="dxa"/>
            <w:tcBorders>
              <w:top w:val="nil"/>
              <w:left w:val="nil"/>
              <w:bottom w:val="nil"/>
              <w:right w:val="nil"/>
            </w:tcBorders>
          </w:tcPr>
          <w:p w14:paraId="7DD73165" w14:textId="2A9C03D6" w:rsidR="00BB64C2" w:rsidRPr="000843A5" w:rsidRDefault="00F476E2" w:rsidP="0086770A">
            <w:pPr>
              <w:spacing w:after="0" w:line="240" w:lineRule="auto"/>
              <w:ind w:left="-40" w:right="-72"/>
              <w:jc w:val="right"/>
              <w:rPr>
                <w:rFonts w:eastAsia="Arial Unicode MS"/>
                <w:sz w:val="18"/>
                <w:szCs w:val="18"/>
              </w:rPr>
            </w:pPr>
            <w:r w:rsidRPr="00F476E2">
              <w:rPr>
                <w:rFonts w:eastAsia="Arial Unicode MS"/>
                <w:sz w:val="18"/>
                <w:szCs w:val="18"/>
              </w:rPr>
              <w:t>5</w:t>
            </w:r>
            <w:r w:rsidR="0088402C" w:rsidRPr="000843A5">
              <w:rPr>
                <w:rFonts w:eastAsia="Arial Unicode MS"/>
                <w:sz w:val="18"/>
                <w:szCs w:val="18"/>
              </w:rPr>
              <w:t>,</w:t>
            </w:r>
            <w:r w:rsidRPr="00F476E2">
              <w:rPr>
                <w:rFonts w:eastAsia="Arial Unicode MS"/>
                <w:sz w:val="18"/>
                <w:szCs w:val="18"/>
              </w:rPr>
              <w:t>000</w:t>
            </w:r>
          </w:p>
        </w:tc>
      </w:tr>
      <w:tr w:rsidR="00861A95" w:rsidRPr="000843A5" w14:paraId="66FEDCFD" w14:textId="77777777" w:rsidTr="0086770A">
        <w:trPr>
          <w:trHeight w:val="57"/>
        </w:trPr>
        <w:tc>
          <w:tcPr>
            <w:tcW w:w="3825" w:type="dxa"/>
            <w:tcBorders>
              <w:top w:val="nil"/>
              <w:left w:val="nil"/>
              <w:bottom w:val="nil"/>
              <w:right w:val="nil"/>
            </w:tcBorders>
          </w:tcPr>
          <w:p w14:paraId="5ADB754A" w14:textId="066C5EB0" w:rsidR="00BB64C2" w:rsidRPr="000843A5" w:rsidRDefault="00BB64C2" w:rsidP="0086770A">
            <w:pPr>
              <w:spacing w:after="0" w:line="240" w:lineRule="auto"/>
              <w:rPr>
                <w:rFonts w:eastAsia="Arial Unicode MS"/>
                <w:sz w:val="18"/>
                <w:szCs w:val="18"/>
              </w:rPr>
            </w:pPr>
            <w:r w:rsidRPr="000843A5">
              <w:rPr>
                <w:sz w:val="18"/>
                <w:szCs w:val="18"/>
              </w:rPr>
              <w:t>Share of net profit</w:t>
            </w:r>
          </w:p>
        </w:tc>
        <w:tc>
          <w:tcPr>
            <w:tcW w:w="2592" w:type="dxa"/>
            <w:tcBorders>
              <w:top w:val="nil"/>
              <w:left w:val="nil"/>
              <w:bottom w:val="single" w:sz="4" w:space="0" w:color="auto"/>
              <w:right w:val="nil"/>
            </w:tcBorders>
          </w:tcPr>
          <w:p w14:paraId="302F753F" w14:textId="0D1D0E3D" w:rsidR="00BB64C2" w:rsidRPr="000843A5" w:rsidRDefault="00F476E2" w:rsidP="0086770A">
            <w:pPr>
              <w:spacing w:after="0" w:line="240" w:lineRule="auto"/>
              <w:ind w:left="-40" w:right="-72"/>
              <w:jc w:val="right"/>
              <w:rPr>
                <w:rFonts w:eastAsia="Arial Unicode MS"/>
                <w:sz w:val="18"/>
                <w:szCs w:val="18"/>
              </w:rPr>
            </w:pPr>
            <w:r w:rsidRPr="00F476E2">
              <w:rPr>
                <w:rFonts w:eastAsia="Arial Unicode MS"/>
                <w:sz w:val="18"/>
                <w:szCs w:val="18"/>
              </w:rPr>
              <w:t>11</w:t>
            </w:r>
            <w:r w:rsidR="00731836" w:rsidRPr="000843A5">
              <w:rPr>
                <w:rFonts w:eastAsia="Arial Unicode MS"/>
                <w:sz w:val="18"/>
                <w:szCs w:val="18"/>
              </w:rPr>
              <w:t>,</w:t>
            </w:r>
            <w:r w:rsidRPr="00F476E2">
              <w:rPr>
                <w:rFonts w:eastAsia="Arial Unicode MS"/>
                <w:sz w:val="18"/>
                <w:szCs w:val="18"/>
              </w:rPr>
              <w:t>728</w:t>
            </w:r>
          </w:p>
        </w:tc>
        <w:tc>
          <w:tcPr>
            <w:tcW w:w="2592" w:type="dxa"/>
            <w:tcBorders>
              <w:top w:val="nil"/>
              <w:left w:val="nil"/>
              <w:bottom w:val="single" w:sz="4" w:space="0" w:color="auto"/>
              <w:right w:val="nil"/>
            </w:tcBorders>
          </w:tcPr>
          <w:p w14:paraId="27B1B1CD" w14:textId="4533041B" w:rsidR="00BB64C2" w:rsidRPr="000843A5" w:rsidRDefault="00307752" w:rsidP="0086770A">
            <w:pPr>
              <w:spacing w:after="0" w:line="240" w:lineRule="auto"/>
              <w:ind w:left="-40" w:right="-72"/>
              <w:jc w:val="right"/>
              <w:rPr>
                <w:rFonts w:eastAsia="Arial Unicode MS"/>
                <w:sz w:val="18"/>
                <w:szCs w:val="18"/>
              </w:rPr>
            </w:pPr>
            <w:r w:rsidRPr="000843A5">
              <w:rPr>
                <w:rFonts w:eastAsia="Arial Unicode MS" w:cs="Angsana New"/>
                <w:sz w:val="18"/>
                <w:szCs w:val="18"/>
                <w:cs/>
              </w:rPr>
              <w:t>-</w:t>
            </w:r>
          </w:p>
        </w:tc>
      </w:tr>
      <w:tr w:rsidR="00861A95" w:rsidRPr="000843A5" w14:paraId="06C7BA93" w14:textId="77777777" w:rsidTr="0086770A">
        <w:tc>
          <w:tcPr>
            <w:tcW w:w="3825" w:type="dxa"/>
            <w:tcBorders>
              <w:top w:val="nil"/>
              <w:left w:val="nil"/>
              <w:bottom w:val="nil"/>
              <w:right w:val="nil"/>
            </w:tcBorders>
          </w:tcPr>
          <w:p w14:paraId="5A70B5BE" w14:textId="77777777" w:rsidR="00507373" w:rsidRPr="000843A5" w:rsidRDefault="00507373" w:rsidP="0086770A">
            <w:pPr>
              <w:spacing w:after="0" w:line="240" w:lineRule="auto"/>
              <w:rPr>
                <w:sz w:val="18"/>
                <w:szCs w:val="18"/>
              </w:rPr>
            </w:pPr>
          </w:p>
        </w:tc>
        <w:tc>
          <w:tcPr>
            <w:tcW w:w="2592" w:type="dxa"/>
            <w:tcBorders>
              <w:top w:val="single" w:sz="4" w:space="0" w:color="auto"/>
              <w:left w:val="nil"/>
              <w:bottom w:val="nil"/>
              <w:right w:val="nil"/>
            </w:tcBorders>
          </w:tcPr>
          <w:p w14:paraId="30F92014" w14:textId="4684F622" w:rsidR="00507373" w:rsidRPr="000843A5" w:rsidRDefault="00507373" w:rsidP="0086770A">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tcPr>
          <w:p w14:paraId="605061E0" w14:textId="18350EC9" w:rsidR="00507373" w:rsidRPr="000843A5" w:rsidRDefault="00507373" w:rsidP="0086770A">
            <w:pPr>
              <w:spacing w:after="0" w:line="240" w:lineRule="auto"/>
              <w:ind w:left="-40" w:right="-72"/>
              <w:jc w:val="right"/>
              <w:rPr>
                <w:rFonts w:eastAsia="Arial Unicode MS"/>
                <w:sz w:val="18"/>
                <w:szCs w:val="18"/>
              </w:rPr>
            </w:pPr>
          </w:p>
        </w:tc>
      </w:tr>
      <w:tr w:rsidR="00BB64C2" w:rsidRPr="000843A5" w14:paraId="2050E202" w14:textId="77777777" w:rsidTr="00151212">
        <w:tc>
          <w:tcPr>
            <w:tcW w:w="3825" w:type="dxa"/>
            <w:tcBorders>
              <w:top w:val="nil"/>
              <w:left w:val="nil"/>
              <w:bottom w:val="nil"/>
              <w:right w:val="nil"/>
            </w:tcBorders>
          </w:tcPr>
          <w:p w14:paraId="374D57F8" w14:textId="480A147F" w:rsidR="00BB64C2" w:rsidRPr="000843A5" w:rsidRDefault="00BB64C2" w:rsidP="0086770A">
            <w:pPr>
              <w:spacing w:after="0" w:line="240" w:lineRule="auto"/>
              <w:rPr>
                <w:rFonts w:eastAsia="Arial Unicode MS"/>
                <w:sz w:val="18"/>
                <w:szCs w:val="18"/>
              </w:rPr>
            </w:pPr>
            <w:r w:rsidRPr="000843A5">
              <w:rPr>
                <w:sz w:val="18"/>
                <w:szCs w:val="18"/>
              </w:rPr>
              <w:t xml:space="preserve">Closing net book </w:t>
            </w:r>
            <w:r w:rsidR="0008485A" w:rsidRPr="000843A5">
              <w:rPr>
                <w:sz w:val="18"/>
                <w:szCs w:val="18"/>
              </w:rPr>
              <w:t>amount</w:t>
            </w:r>
          </w:p>
        </w:tc>
        <w:tc>
          <w:tcPr>
            <w:tcW w:w="2592" w:type="dxa"/>
            <w:tcBorders>
              <w:top w:val="nil"/>
              <w:left w:val="nil"/>
              <w:bottom w:val="single" w:sz="4" w:space="0" w:color="auto"/>
              <w:right w:val="nil"/>
            </w:tcBorders>
          </w:tcPr>
          <w:p w14:paraId="2D349245" w14:textId="61B1318C" w:rsidR="00BB64C2" w:rsidRPr="000843A5" w:rsidRDefault="00F476E2" w:rsidP="0086770A">
            <w:pPr>
              <w:spacing w:after="0" w:line="240" w:lineRule="auto"/>
              <w:ind w:left="-40" w:right="-72"/>
              <w:jc w:val="right"/>
              <w:rPr>
                <w:rFonts w:eastAsia="Arial Unicode MS"/>
                <w:sz w:val="18"/>
                <w:szCs w:val="18"/>
              </w:rPr>
            </w:pPr>
            <w:r w:rsidRPr="00F476E2">
              <w:rPr>
                <w:rFonts w:eastAsia="Arial Unicode MS"/>
                <w:sz w:val="18"/>
                <w:szCs w:val="18"/>
              </w:rPr>
              <w:t>285</w:t>
            </w:r>
            <w:r w:rsidR="002B4656" w:rsidRPr="000843A5">
              <w:rPr>
                <w:rFonts w:eastAsia="Arial Unicode MS"/>
                <w:sz w:val="18"/>
                <w:szCs w:val="18"/>
              </w:rPr>
              <w:t>,</w:t>
            </w:r>
            <w:r w:rsidRPr="00F476E2">
              <w:rPr>
                <w:rFonts w:eastAsia="Arial Unicode MS"/>
                <w:sz w:val="18"/>
                <w:szCs w:val="18"/>
              </w:rPr>
              <w:t>330</w:t>
            </w:r>
          </w:p>
        </w:tc>
        <w:tc>
          <w:tcPr>
            <w:tcW w:w="2592" w:type="dxa"/>
            <w:tcBorders>
              <w:top w:val="nil"/>
              <w:left w:val="nil"/>
              <w:bottom w:val="single" w:sz="4" w:space="0" w:color="auto"/>
              <w:right w:val="nil"/>
            </w:tcBorders>
          </w:tcPr>
          <w:p w14:paraId="54DC3E5A" w14:textId="1BE50A60" w:rsidR="00BB64C2" w:rsidRPr="000843A5" w:rsidRDefault="00F476E2" w:rsidP="0086770A">
            <w:pPr>
              <w:spacing w:after="0" w:line="240" w:lineRule="auto"/>
              <w:ind w:left="-40" w:right="-72"/>
              <w:jc w:val="right"/>
              <w:rPr>
                <w:rFonts w:eastAsia="Arial Unicode MS"/>
                <w:sz w:val="18"/>
                <w:szCs w:val="18"/>
              </w:rPr>
            </w:pPr>
            <w:r w:rsidRPr="00F476E2">
              <w:rPr>
                <w:rFonts w:eastAsia="Arial Unicode MS"/>
                <w:sz w:val="18"/>
                <w:szCs w:val="18"/>
              </w:rPr>
              <w:t>5</w:t>
            </w:r>
            <w:r w:rsidR="00307752" w:rsidRPr="000843A5">
              <w:rPr>
                <w:rFonts w:eastAsia="Arial Unicode MS"/>
                <w:sz w:val="18"/>
                <w:szCs w:val="18"/>
              </w:rPr>
              <w:t>,</w:t>
            </w:r>
            <w:r w:rsidRPr="00F476E2">
              <w:rPr>
                <w:rFonts w:eastAsia="Arial Unicode MS"/>
                <w:sz w:val="18"/>
                <w:szCs w:val="18"/>
              </w:rPr>
              <w:t>000</w:t>
            </w:r>
          </w:p>
        </w:tc>
      </w:tr>
    </w:tbl>
    <w:p w14:paraId="14016B27" w14:textId="77777777" w:rsidR="00777444" w:rsidRPr="000843A5" w:rsidRDefault="00777444" w:rsidP="0086770A">
      <w:pPr>
        <w:spacing w:after="0" w:line="240" w:lineRule="auto"/>
        <w:ind w:left="540"/>
        <w:jc w:val="thaiDistribute"/>
        <w:rPr>
          <w:sz w:val="18"/>
          <w:szCs w:val="18"/>
        </w:rPr>
      </w:pPr>
    </w:p>
    <w:p w14:paraId="356D11A6" w14:textId="03338EAC" w:rsidR="00087586" w:rsidRPr="000843A5" w:rsidRDefault="00087586" w:rsidP="00087586">
      <w:pPr>
        <w:spacing w:after="0" w:line="240" w:lineRule="auto"/>
        <w:ind w:left="540"/>
        <w:jc w:val="both"/>
        <w:rPr>
          <w:rFonts w:eastAsia="Arial Unicode MS"/>
          <w:i/>
          <w:iCs/>
          <w:sz w:val="18"/>
          <w:szCs w:val="18"/>
        </w:rPr>
      </w:pPr>
      <w:r w:rsidRPr="000843A5">
        <w:rPr>
          <w:rFonts w:eastAsia="Arial Unicode MS"/>
          <w:i/>
          <w:iCs/>
          <w:sz w:val="18"/>
          <w:szCs w:val="18"/>
        </w:rPr>
        <w:t>Investment in subsidiaries</w:t>
      </w:r>
    </w:p>
    <w:p w14:paraId="089ACB11" w14:textId="77777777" w:rsidR="00087586" w:rsidRPr="000843A5" w:rsidRDefault="00087586" w:rsidP="00B21714">
      <w:pPr>
        <w:spacing w:after="0" w:line="240" w:lineRule="auto"/>
        <w:ind w:left="540"/>
        <w:jc w:val="thaiDistribute"/>
        <w:rPr>
          <w:rFonts w:eastAsia="Arial Unicode MS"/>
          <w:sz w:val="18"/>
          <w:szCs w:val="18"/>
        </w:rPr>
      </w:pPr>
    </w:p>
    <w:p w14:paraId="01E5F5CD" w14:textId="5BDE6065" w:rsidR="00946E6C" w:rsidRPr="000843A5" w:rsidRDefault="00946E6C" w:rsidP="00B21714">
      <w:pPr>
        <w:spacing w:after="0" w:line="240" w:lineRule="auto"/>
        <w:ind w:left="540"/>
        <w:jc w:val="thaiDistribute"/>
        <w:rPr>
          <w:rFonts w:eastAsia="Arial Unicode MS"/>
          <w:sz w:val="18"/>
          <w:szCs w:val="18"/>
        </w:rPr>
      </w:pPr>
      <w:r w:rsidRPr="000843A5">
        <w:rPr>
          <w:rFonts w:eastAsia="Arial Unicode MS"/>
          <w:sz w:val="18"/>
          <w:szCs w:val="18"/>
        </w:rPr>
        <w:t xml:space="preserve">Movements of investments in subsidiaries </w:t>
      </w:r>
      <w:r w:rsidR="00360F98" w:rsidRPr="000843A5">
        <w:rPr>
          <w:rFonts w:eastAsia="Arial Unicode MS"/>
          <w:sz w:val="18"/>
          <w:szCs w:val="18"/>
        </w:rPr>
        <w:t xml:space="preserve">for </w:t>
      </w:r>
      <w:r w:rsidR="006B372A" w:rsidRPr="000843A5">
        <w:rPr>
          <w:rFonts w:eastAsia="Arial Unicode MS"/>
          <w:sz w:val="18"/>
          <w:szCs w:val="18"/>
        </w:rPr>
        <w:t>six</w:t>
      </w:r>
      <w:r w:rsidR="00360F98" w:rsidRPr="000843A5">
        <w:rPr>
          <w:rFonts w:eastAsia="Arial Unicode MS" w:cs="Angsana New"/>
          <w:sz w:val="18"/>
          <w:szCs w:val="18"/>
          <w:cs/>
        </w:rPr>
        <w:t>-</w:t>
      </w:r>
      <w:r w:rsidR="00360F98" w:rsidRPr="000843A5">
        <w:rPr>
          <w:rFonts w:eastAsia="Arial Unicode MS"/>
          <w:sz w:val="18"/>
          <w:szCs w:val="18"/>
        </w:rPr>
        <w:t xml:space="preserve">month period ended </w:t>
      </w:r>
      <w:r w:rsidR="00F476E2" w:rsidRPr="00F476E2">
        <w:rPr>
          <w:rFonts w:eastAsia="Arial Unicode MS"/>
          <w:sz w:val="18"/>
          <w:szCs w:val="18"/>
        </w:rPr>
        <w:t>30</w:t>
      </w:r>
      <w:r w:rsidR="006B372A" w:rsidRPr="000843A5">
        <w:rPr>
          <w:rFonts w:eastAsia="Arial Unicode MS"/>
          <w:sz w:val="18"/>
          <w:szCs w:val="18"/>
        </w:rPr>
        <w:t xml:space="preserve"> June</w:t>
      </w:r>
      <w:r w:rsidR="00360F98" w:rsidRPr="000843A5">
        <w:rPr>
          <w:rFonts w:eastAsia="Arial Unicode MS" w:cs="Angsana New"/>
          <w:sz w:val="18"/>
          <w:szCs w:val="18"/>
          <w:cs/>
        </w:rPr>
        <w:t xml:space="preserve"> </w:t>
      </w:r>
      <w:r w:rsidR="00F476E2" w:rsidRPr="00F476E2">
        <w:rPr>
          <w:rFonts w:eastAsia="Arial Unicode MS"/>
          <w:sz w:val="18"/>
          <w:szCs w:val="18"/>
        </w:rPr>
        <w:t>2026</w:t>
      </w:r>
      <w:r w:rsidR="00360F98" w:rsidRPr="000843A5">
        <w:rPr>
          <w:rFonts w:eastAsia="Arial Unicode MS"/>
          <w:sz w:val="18"/>
          <w:szCs w:val="18"/>
        </w:rPr>
        <w:t xml:space="preserve"> are as follows</w:t>
      </w:r>
      <w:r w:rsidR="00360F98" w:rsidRPr="000843A5">
        <w:rPr>
          <w:rFonts w:eastAsia="Arial Unicode MS" w:cs="Angsana New"/>
          <w:sz w:val="18"/>
          <w:szCs w:val="18"/>
          <w:cs/>
        </w:rPr>
        <w:t xml:space="preserve">: </w:t>
      </w:r>
    </w:p>
    <w:p w14:paraId="17C17725" w14:textId="77777777" w:rsidR="00087586" w:rsidRPr="000843A5" w:rsidRDefault="00087586" w:rsidP="00B21714">
      <w:pPr>
        <w:spacing w:after="0" w:line="240" w:lineRule="auto"/>
        <w:ind w:left="540"/>
        <w:jc w:val="thaiDistribute"/>
        <w:rPr>
          <w:rFonts w:eastAsia="Arial Unicode MS"/>
          <w:sz w:val="18"/>
          <w:szCs w:val="18"/>
        </w:rPr>
      </w:pPr>
    </w:p>
    <w:p w14:paraId="365087B4" w14:textId="245E0B7C" w:rsidR="00CF01C5" w:rsidRPr="000843A5" w:rsidRDefault="00B21714" w:rsidP="003469EA">
      <w:pPr>
        <w:spacing w:after="0" w:line="240" w:lineRule="auto"/>
        <w:ind w:left="540"/>
        <w:jc w:val="thaiDistribute"/>
        <w:rPr>
          <w:rFonts w:eastAsia="Arial Unicode MS"/>
          <w:sz w:val="18"/>
          <w:szCs w:val="18"/>
        </w:rPr>
      </w:pPr>
      <w:r w:rsidRPr="000843A5">
        <w:rPr>
          <w:rFonts w:eastAsia="Arial Unicode MS"/>
          <w:sz w:val="18"/>
          <w:szCs w:val="18"/>
        </w:rPr>
        <w:t xml:space="preserve">On </w:t>
      </w:r>
      <w:r w:rsidR="00F476E2" w:rsidRPr="00F476E2">
        <w:rPr>
          <w:rFonts w:eastAsia="Arial Unicode MS"/>
          <w:sz w:val="18"/>
          <w:szCs w:val="18"/>
        </w:rPr>
        <w:t>13</w:t>
      </w:r>
      <w:r w:rsidRPr="000843A5">
        <w:rPr>
          <w:rFonts w:eastAsia="Arial Unicode MS"/>
          <w:sz w:val="18"/>
          <w:szCs w:val="18"/>
        </w:rPr>
        <w:t xml:space="preserve"> January </w:t>
      </w:r>
      <w:r w:rsidR="00F476E2" w:rsidRPr="00F476E2">
        <w:rPr>
          <w:rFonts w:eastAsia="Arial Unicode MS"/>
          <w:sz w:val="18"/>
          <w:szCs w:val="18"/>
        </w:rPr>
        <w:t>2026</w:t>
      </w:r>
      <w:r w:rsidRPr="000843A5">
        <w:rPr>
          <w:rFonts w:eastAsia="Arial Unicode MS"/>
          <w:sz w:val="18"/>
          <w:szCs w:val="18"/>
        </w:rPr>
        <w:t>, S&amp;P Fine Dining Co</w:t>
      </w:r>
      <w:r w:rsidRPr="000843A5">
        <w:rPr>
          <w:rFonts w:eastAsia="Arial Unicode MS" w:cs="Angsana New"/>
          <w:sz w:val="18"/>
          <w:szCs w:val="18"/>
          <w:cs/>
        </w:rPr>
        <w:t>.</w:t>
      </w:r>
      <w:r w:rsidRPr="000843A5">
        <w:rPr>
          <w:rFonts w:eastAsia="Arial Unicode MS"/>
          <w:sz w:val="18"/>
          <w:szCs w:val="18"/>
        </w:rPr>
        <w:t>, Ltd</w:t>
      </w:r>
      <w:r w:rsidRPr="000843A5">
        <w:rPr>
          <w:rFonts w:eastAsia="Arial Unicode MS" w:cs="Angsana New"/>
          <w:sz w:val="18"/>
          <w:szCs w:val="18"/>
          <w:cs/>
        </w:rPr>
        <w:t>.</w:t>
      </w:r>
      <w:r w:rsidRPr="000843A5">
        <w:rPr>
          <w:rFonts w:eastAsia="Arial Unicode MS"/>
          <w:sz w:val="18"/>
          <w:szCs w:val="18"/>
        </w:rPr>
        <w:t>, a subsidiary, completed the reduction of its registered paid</w:t>
      </w:r>
      <w:r w:rsidRPr="000843A5">
        <w:rPr>
          <w:rFonts w:eastAsia="Arial Unicode MS" w:cs="Angsana New"/>
          <w:sz w:val="18"/>
          <w:szCs w:val="18"/>
          <w:cs/>
        </w:rPr>
        <w:t>-</w:t>
      </w:r>
      <w:r w:rsidRPr="000843A5">
        <w:rPr>
          <w:rFonts w:eastAsia="Arial Unicode MS"/>
          <w:sz w:val="18"/>
          <w:szCs w:val="18"/>
        </w:rPr>
        <w:t xml:space="preserve">up capital from Baht </w:t>
      </w:r>
      <w:r w:rsidR="00F476E2" w:rsidRPr="00F476E2">
        <w:rPr>
          <w:rFonts w:eastAsia="Arial Unicode MS"/>
          <w:sz w:val="18"/>
          <w:szCs w:val="18"/>
        </w:rPr>
        <w:t>5</w:t>
      </w:r>
      <w:r w:rsidRPr="000843A5">
        <w:rPr>
          <w:rFonts w:eastAsia="Arial Unicode MS"/>
          <w:sz w:val="18"/>
          <w:szCs w:val="18"/>
        </w:rPr>
        <w:t xml:space="preserve"> million to</w:t>
      </w:r>
      <w:r w:rsidR="00F337BA" w:rsidRPr="000843A5">
        <w:rPr>
          <w:rFonts w:eastAsia="Arial Unicode MS"/>
          <w:sz w:val="18"/>
          <w:szCs w:val="18"/>
        </w:rPr>
        <w:t xml:space="preserve"> a new capital amount of</w:t>
      </w:r>
      <w:r w:rsidRPr="000843A5">
        <w:rPr>
          <w:rFonts w:eastAsia="Arial Unicode MS"/>
          <w:sz w:val="18"/>
          <w:szCs w:val="18"/>
        </w:rPr>
        <w:t xml:space="preserve"> Baht </w:t>
      </w:r>
      <w:r w:rsidR="00F476E2" w:rsidRPr="00F476E2">
        <w:rPr>
          <w:rFonts w:eastAsia="Arial Unicode MS"/>
          <w:sz w:val="18"/>
          <w:szCs w:val="18"/>
        </w:rPr>
        <w:t>1</w:t>
      </w:r>
      <w:r w:rsidRPr="000843A5">
        <w:rPr>
          <w:rFonts w:eastAsia="Arial Unicode MS" w:cs="Angsana New"/>
          <w:sz w:val="18"/>
          <w:szCs w:val="18"/>
          <w:cs/>
        </w:rPr>
        <w:t>.</w:t>
      </w:r>
      <w:r w:rsidR="00F476E2" w:rsidRPr="00F476E2">
        <w:rPr>
          <w:rFonts w:eastAsia="Arial Unicode MS"/>
          <w:sz w:val="18"/>
          <w:szCs w:val="18"/>
        </w:rPr>
        <w:t>25</w:t>
      </w:r>
      <w:r w:rsidRPr="000843A5">
        <w:rPr>
          <w:rFonts w:eastAsia="Arial Unicode MS"/>
          <w:sz w:val="18"/>
          <w:szCs w:val="18"/>
        </w:rPr>
        <w:t xml:space="preserve"> million</w:t>
      </w:r>
      <w:r w:rsidRPr="000843A5">
        <w:rPr>
          <w:rFonts w:eastAsia="Arial Unicode MS" w:cs="Angsana New"/>
          <w:sz w:val="18"/>
          <w:szCs w:val="18"/>
          <w:cs/>
        </w:rPr>
        <w:t xml:space="preserve">. </w:t>
      </w:r>
      <w:r w:rsidRPr="000843A5">
        <w:rPr>
          <w:rFonts w:eastAsia="Arial Unicode MS"/>
          <w:sz w:val="18"/>
          <w:szCs w:val="18"/>
        </w:rPr>
        <w:t xml:space="preserve">This results in the par value of shares being reduced from Baht </w:t>
      </w:r>
      <w:r w:rsidR="00F476E2" w:rsidRPr="00F476E2">
        <w:rPr>
          <w:rFonts w:eastAsia="Arial Unicode MS"/>
          <w:sz w:val="18"/>
          <w:szCs w:val="18"/>
        </w:rPr>
        <w:t>20</w:t>
      </w:r>
      <w:r w:rsidRPr="000843A5">
        <w:rPr>
          <w:rFonts w:eastAsia="Arial Unicode MS"/>
          <w:sz w:val="18"/>
          <w:szCs w:val="18"/>
        </w:rPr>
        <w:t xml:space="preserve"> per share to Baht </w:t>
      </w:r>
      <w:r w:rsidR="00F476E2" w:rsidRPr="00F476E2">
        <w:rPr>
          <w:rFonts w:eastAsia="Arial Unicode MS"/>
          <w:sz w:val="18"/>
          <w:szCs w:val="18"/>
        </w:rPr>
        <w:t>5</w:t>
      </w:r>
      <w:r w:rsidRPr="000843A5">
        <w:rPr>
          <w:rFonts w:eastAsia="Arial Unicode MS"/>
          <w:sz w:val="18"/>
          <w:szCs w:val="18"/>
        </w:rPr>
        <w:t xml:space="preserve"> per share, with no change in control</w:t>
      </w:r>
      <w:r w:rsidR="00406F23" w:rsidRPr="000843A5">
        <w:rPr>
          <w:rFonts w:eastAsia="Arial Unicode MS" w:cs="Angsana New"/>
          <w:sz w:val="18"/>
          <w:szCs w:val="18"/>
          <w:cs/>
        </w:rPr>
        <w:t xml:space="preserve">. </w:t>
      </w:r>
      <w:r w:rsidR="00406F23" w:rsidRPr="000843A5">
        <w:rPr>
          <w:rFonts w:eastAsia="Arial Unicode MS"/>
          <w:sz w:val="18"/>
          <w:szCs w:val="18"/>
        </w:rPr>
        <w:t xml:space="preserve">The Company returned </w:t>
      </w:r>
      <w:r w:rsidR="00406F23" w:rsidRPr="000843A5">
        <w:rPr>
          <w:rFonts w:eastAsia="Arial Unicode MS"/>
          <w:spacing w:val="-2"/>
          <w:sz w:val="18"/>
          <w:szCs w:val="18"/>
        </w:rPr>
        <w:t xml:space="preserve">capital to shareholders on </w:t>
      </w:r>
      <w:r w:rsidR="00F476E2" w:rsidRPr="00F476E2">
        <w:rPr>
          <w:rFonts w:eastAsia="Arial Unicode MS"/>
          <w:spacing w:val="-2"/>
          <w:sz w:val="18"/>
          <w:szCs w:val="18"/>
        </w:rPr>
        <w:t>26</w:t>
      </w:r>
      <w:r w:rsidR="00406F23" w:rsidRPr="000843A5">
        <w:rPr>
          <w:rFonts w:eastAsia="Arial Unicode MS"/>
          <w:spacing w:val="-2"/>
          <w:sz w:val="18"/>
          <w:szCs w:val="18"/>
        </w:rPr>
        <w:t xml:space="preserve"> January </w:t>
      </w:r>
      <w:r w:rsidR="00F476E2" w:rsidRPr="00F476E2">
        <w:rPr>
          <w:rFonts w:eastAsia="Arial Unicode MS"/>
          <w:spacing w:val="-2"/>
          <w:sz w:val="18"/>
          <w:szCs w:val="18"/>
        </w:rPr>
        <w:t>2026</w:t>
      </w:r>
      <w:r w:rsidR="00B948B8" w:rsidRPr="000843A5">
        <w:rPr>
          <w:rFonts w:eastAsia="Arial Unicode MS"/>
          <w:spacing w:val="-2"/>
          <w:sz w:val="18"/>
          <w:szCs w:val="18"/>
        </w:rPr>
        <w:t xml:space="preserve"> a</w:t>
      </w:r>
      <w:r w:rsidR="003469EA" w:rsidRPr="000843A5">
        <w:rPr>
          <w:rFonts w:eastAsia="Arial Unicode MS"/>
          <w:spacing w:val="-2"/>
          <w:sz w:val="18"/>
          <w:szCs w:val="18"/>
        </w:rPr>
        <w:t>mounting to</w:t>
      </w:r>
      <w:r w:rsidR="00A522FF" w:rsidRPr="000843A5">
        <w:rPr>
          <w:rFonts w:eastAsia="Arial Unicode MS"/>
          <w:spacing w:val="-2"/>
          <w:sz w:val="18"/>
          <w:szCs w:val="18"/>
        </w:rPr>
        <w:t xml:space="preserve"> Baht</w:t>
      </w:r>
      <w:r w:rsidR="003469EA" w:rsidRPr="000843A5">
        <w:rPr>
          <w:rFonts w:eastAsia="Arial Unicode MS" w:cs="Angsana New"/>
          <w:spacing w:val="-2"/>
          <w:sz w:val="18"/>
          <w:szCs w:val="18"/>
          <w:cs/>
        </w:rPr>
        <w:t xml:space="preserve"> </w:t>
      </w:r>
      <w:r w:rsidR="00F476E2" w:rsidRPr="00F476E2">
        <w:rPr>
          <w:rFonts w:eastAsia="Arial Unicode MS"/>
          <w:spacing w:val="-2"/>
          <w:sz w:val="18"/>
          <w:szCs w:val="18"/>
        </w:rPr>
        <w:t>3</w:t>
      </w:r>
      <w:r w:rsidR="003469EA" w:rsidRPr="000843A5">
        <w:rPr>
          <w:rFonts w:eastAsia="Arial Unicode MS" w:cs="Angsana New"/>
          <w:spacing w:val="-2"/>
          <w:sz w:val="18"/>
          <w:szCs w:val="18"/>
          <w:cs/>
        </w:rPr>
        <w:t>.</w:t>
      </w:r>
      <w:r w:rsidR="00F476E2" w:rsidRPr="00F476E2">
        <w:rPr>
          <w:rFonts w:eastAsia="Arial Unicode MS"/>
          <w:spacing w:val="-2"/>
          <w:sz w:val="18"/>
          <w:szCs w:val="18"/>
        </w:rPr>
        <w:t>75</w:t>
      </w:r>
      <w:r w:rsidR="003469EA" w:rsidRPr="000843A5">
        <w:rPr>
          <w:rFonts w:eastAsia="Arial Unicode MS"/>
          <w:spacing w:val="-2"/>
          <w:sz w:val="18"/>
          <w:szCs w:val="18"/>
        </w:rPr>
        <w:t xml:space="preserve"> million compared to the Company</w:t>
      </w:r>
      <w:r w:rsidR="003469EA" w:rsidRPr="000843A5">
        <w:rPr>
          <w:rFonts w:eastAsia="Arial Unicode MS" w:cs="Angsana New"/>
          <w:spacing w:val="-2"/>
          <w:sz w:val="18"/>
          <w:szCs w:val="18"/>
          <w:cs/>
        </w:rPr>
        <w:t>’</w:t>
      </w:r>
      <w:r w:rsidR="003469EA" w:rsidRPr="000843A5">
        <w:rPr>
          <w:rFonts w:eastAsia="Arial Unicode MS"/>
          <w:spacing w:val="-2"/>
          <w:sz w:val="18"/>
          <w:szCs w:val="18"/>
        </w:rPr>
        <w:t>s investment</w:t>
      </w:r>
      <w:r w:rsidR="003469EA" w:rsidRPr="000843A5">
        <w:rPr>
          <w:rFonts w:eastAsia="Arial Unicode MS"/>
          <w:sz w:val="18"/>
          <w:szCs w:val="18"/>
        </w:rPr>
        <w:t xml:space="preserve"> cost of</w:t>
      </w:r>
      <w:r w:rsidR="00A522FF" w:rsidRPr="000843A5">
        <w:rPr>
          <w:rFonts w:eastAsia="Arial Unicode MS"/>
          <w:sz w:val="18"/>
          <w:szCs w:val="18"/>
        </w:rPr>
        <w:t xml:space="preserve"> Baht</w:t>
      </w:r>
      <w:r w:rsidR="003469EA" w:rsidRPr="000843A5">
        <w:rPr>
          <w:rFonts w:eastAsia="Arial Unicode MS" w:cs="Angsana New"/>
          <w:sz w:val="18"/>
          <w:szCs w:val="18"/>
          <w:cs/>
        </w:rPr>
        <w:t xml:space="preserve"> </w:t>
      </w:r>
      <w:r w:rsidR="00F476E2" w:rsidRPr="00F476E2">
        <w:rPr>
          <w:rFonts w:eastAsia="Arial Unicode MS"/>
          <w:sz w:val="18"/>
          <w:szCs w:val="18"/>
        </w:rPr>
        <w:t>1</w:t>
      </w:r>
      <w:r w:rsidR="003469EA" w:rsidRPr="000843A5">
        <w:rPr>
          <w:rFonts w:eastAsia="Arial Unicode MS" w:cs="Angsana New"/>
          <w:sz w:val="18"/>
          <w:szCs w:val="18"/>
          <w:cs/>
        </w:rPr>
        <w:t>.</w:t>
      </w:r>
      <w:r w:rsidR="00F476E2" w:rsidRPr="00F476E2">
        <w:rPr>
          <w:rFonts w:eastAsia="Arial Unicode MS"/>
          <w:sz w:val="18"/>
          <w:szCs w:val="18"/>
        </w:rPr>
        <w:t>5</w:t>
      </w:r>
      <w:r w:rsidR="003469EA" w:rsidRPr="000843A5">
        <w:rPr>
          <w:rFonts w:eastAsia="Arial Unicode MS"/>
          <w:sz w:val="18"/>
          <w:szCs w:val="18"/>
        </w:rPr>
        <w:t xml:space="preserve"> million, the Company </w:t>
      </w:r>
      <w:r w:rsidR="00F476E2">
        <w:rPr>
          <w:rFonts w:eastAsia="Arial Unicode MS"/>
          <w:sz w:val="18"/>
          <w:szCs w:val="18"/>
        </w:rPr>
        <w:t>recognised</w:t>
      </w:r>
      <w:r w:rsidR="003469EA" w:rsidRPr="000843A5">
        <w:rPr>
          <w:rFonts w:eastAsia="Arial Unicode MS"/>
          <w:sz w:val="18"/>
          <w:szCs w:val="18"/>
        </w:rPr>
        <w:t xml:space="preserve"> a gain on capital reduction of</w:t>
      </w:r>
      <w:r w:rsidR="00A522FF" w:rsidRPr="000843A5">
        <w:rPr>
          <w:rFonts w:eastAsia="Arial Unicode MS" w:cs="Angsana New"/>
          <w:sz w:val="18"/>
          <w:szCs w:val="18"/>
          <w:cs/>
        </w:rPr>
        <w:t xml:space="preserve"> </w:t>
      </w:r>
      <w:r w:rsidR="00F476E2">
        <w:rPr>
          <w:rFonts w:eastAsia="Arial Unicode MS"/>
          <w:sz w:val="18"/>
          <w:lang w:val="en-US"/>
        </w:rPr>
        <w:t>Baht</w:t>
      </w:r>
      <w:r w:rsidR="003469EA" w:rsidRPr="000843A5">
        <w:rPr>
          <w:rFonts w:eastAsia="Arial Unicode MS" w:cs="Angsana New"/>
          <w:sz w:val="18"/>
          <w:szCs w:val="18"/>
          <w:cs/>
        </w:rPr>
        <w:t xml:space="preserve"> </w:t>
      </w:r>
      <w:r w:rsidR="00F476E2" w:rsidRPr="00F476E2">
        <w:rPr>
          <w:rFonts w:eastAsia="Arial Unicode MS"/>
          <w:sz w:val="18"/>
          <w:szCs w:val="18"/>
        </w:rPr>
        <w:t>2</w:t>
      </w:r>
      <w:r w:rsidR="003469EA" w:rsidRPr="000843A5">
        <w:rPr>
          <w:rFonts w:eastAsia="Arial Unicode MS" w:cs="Angsana New"/>
          <w:sz w:val="18"/>
          <w:szCs w:val="18"/>
          <w:cs/>
        </w:rPr>
        <w:t>.</w:t>
      </w:r>
      <w:r w:rsidR="00F476E2" w:rsidRPr="00F476E2">
        <w:rPr>
          <w:rFonts w:eastAsia="Arial Unicode MS"/>
          <w:sz w:val="18"/>
          <w:szCs w:val="18"/>
        </w:rPr>
        <w:t>25</w:t>
      </w:r>
      <w:r w:rsidR="003469EA" w:rsidRPr="000843A5">
        <w:rPr>
          <w:rFonts w:eastAsia="Arial Unicode MS"/>
          <w:sz w:val="18"/>
          <w:szCs w:val="18"/>
        </w:rPr>
        <w:t xml:space="preserve"> million</w:t>
      </w:r>
      <w:r w:rsidR="003469EA" w:rsidRPr="000843A5">
        <w:rPr>
          <w:rFonts w:eastAsia="Arial Unicode MS" w:cs="Angsana New"/>
          <w:sz w:val="18"/>
          <w:szCs w:val="18"/>
          <w:cs/>
        </w:rPr>
        <w:t>.</w:t>
      </w:r>
    </w:p>
    <w:p w14:paraId="05B466BB" w14:textId="77777777" w:rsidR="00C0290D" w:rsidRPr="000843A5" w:rsidRDefault="00C0290D" w:rsidP="00B21714">
      <w:pPr>
        <w:spacing w:after="0" w:line="240" w:lineRule="auto"/>
        <w:ind w:left="540"/>
        <w:jc w:val="thaiDistribute"/>
        <w:rPr>
          <w:rFonts w:eastAsia="Arial Unicode MS"/>
          <w:sz w:val="18"/>
          <w:szCs w:val="18"/>
        </w:rPr>
      </w:pPr>
    </w:p>
    <w:p w14:paraId="516BBD37" w14:textId="5FBB42A7" w:rsidR="00244774" w:rsidRPr="000843A5" w:rsidRDefault="00B21714" w:rsidP="00B21714">
      <w:pPr>
        <w:spacing w:after="0" w:line="240" w:lineRule="auto"/>
        <w:ind w:left="540"/>
        <w:jc w:val="thaiDistribute"/>
        <w:rPr>
          <w:rFonts w:eastAsia="Arial Unicode MS"/>
          <w:sz w:val="18"/>
          <w:szCs w:val="18"/>
        </w:rPr>
      </w:pPr>
      <w:r w:rsidRPr="000843A5">
        <w:rPr>
          <w:rFonts w:eastAsia="Arial Unicode MS"/>
          <w:sz w:val="18"/>
          <w:szCs w:val="18"/>
        </w:rPr>
        <w:t xml:space="preserve">On </w:t>
      </w:r>
      <w:r w:rsidR="00F476E2" w:rsidRPr="00F476E2">
        <w:rPr>
          <w:rFonts w:eastAsia="Arial Unicode MS"/>
          <w:sz w:val="18"/>
          <w:szCs w:val="18"/>
        </w:rPr>
        <w:t>13</w:t>
      </w:r>
      <w:r w:rsidRPr="000843A5">
        <w:rPr>
          <w:rFonts w:eastAsia="Arial Unicode MS"/>
          <w:sz w:val="18"/>
          <w:szCs w:val="18"/>
        </w:rPr>
        <w:t xml:space="preserve"> January </w:t>
      </w:r>
      <w:r w:rsidR="00F476E2" w:rsidRPr="00F476E2">
        <w:rPr>
          <w:rFonts w:eastAsia="Arial Unicode MS"/>
          <w:sz w:val="18"/>
          <w:szCs w:val="18"/>
        </w:rPr>
        <w:t>2026</w:t>
      </w:r>
      <w:r w:rsidRPr="000843A5">
        <w:rPr>
          <w:rFonts w:eastAsia="Arial Unicode MS"/>
          <w:sz w:val="18"/>
          <w:szCs w:val="18"/>
        </w:rPr>
        <w:t>, MSC Thai Cuisine Co</w:t>
      </w:r>
      <w:r w:rsidRPr="000843A5">
        <w:rPr>
          <w:rFonts w:eastAsia="Arial Unicode MS" w:cs="Angsana New"/>
          <w:sz w:val="18"/>
          <w:szCs w:val="18"/>
          <w:cs/>
        </w:rPr>
        <w:t>.</w:t>
      </w:r>
      <w:r w:rsidRPr="000843A5">
        <w:rPr>
          <w:rFonts w:eastAsia="Arial Unicode MS"/>
          <w:sz w:val="18"/>
          <w:szCs w:val="18"/>
        </w:rPr>
        <w:t>, Ltd</w:t>
      </w:r>
      <w:r w:rsidRPr="000843A5">
        <w:rPr>
          <w:rFonts w:eastAsia="Arial Unicode MS" w:cs="Angsana New"/>
          <w:sz w:val="18"/>
          <w:szCs w:val="18"/>
          <w:cs/>
        </w:rPr>
        <w:t>.</w:t>
      </w:r>
      <w:r w:rsidRPr="000843A5">
        <w:rPr>
          <w:rFonts w:eastAsia="Arial Unicode MS"/>
          <w:sz w:val="18"/>
          <w:szCs w:val="18"/>
        </w:rPr>
        <w:t>, a subsidiary, completed the reduction of its registered paid</w:t>
      </w:r>
      <w:r w:rsidRPr="000843A5">
        <w:rPr>
          <w:rFonts w:eastAsia="Arial Unicode MS" w:cs="Angsana New"/>
          <w:sz w:val="18"/>
          <w:szCs w:val="18"/>
          <w:cs/>
        </w:rPr>
        <w:t>-</w:t>
      </w:r>
      <w:r w:rsidRPr="000843A5">
        <w:rPr>
          <w:rFonts w:eastAsia="Arial Unicode MS"/>
          <w:sz w:val="18"/>
          <w:szCs w:val="18"/>
        </w:rPr>
        <w:t xml:space="preserve">up capital from Baht </w:t>
      </w:r>
      <w:r w:rsidR="00F476E2" w:rsidRPr="00F476E2">
        <w:rPr>
          <w:rFonts w:eastAsia="Arial Unicode MS"/>
          <w:sz w:val="18"/>
          <w:szCs w:val="18"/>
        </w:rPr>
        <w:t>70</w:t>
      </w:r>
      <w:r w:rsidRPr="000843A5">
        <w:rPr>
          <w:rFonts w:eastAsia="Arial Unicode MS"/>
          <w:sz w:val="18"/>
          <w:szCs w:val="18"/>
        </w:rPr>
        <w:t xml:space="preserve"> million to a new capital amount of Baht </w:t>
      </w:r>
      <w:r w:rsidR="00F476E2" w:rsidRPr="00F476E2">
        <w:rPr>
          <w:rFonts w:eastAsia="Arial Unicode MS"/>
          <w:sz w:val="18"/>
          <w:szCs w:val="18"/>
        </w:rPr>
        <w:t>31</w:t>
      </w:r>
      <w:r w:rsidRPr="000843A5">
        <w:rPr>
          <w:rFonts w:eastAsia="Arial Unicode MS" w:cs="Angsana New"/>
          <w:sz w:val="18"/>
          <w:szCs w:val="18"/>
          <w:cs/>
        </w:rPr>
        <w:t>.</w:t>
      </w:r>
      <w:r w:rsidR="00F476E2" w:rsidRPr="00F476E2">
        <w:rPr>
          <w:rFonts w:eastAsia="Arial Unicode MS"/>
          <w:sz w:val="18"/>
          <w:szCs w:val="18"/>
        </w:rPr>
        <w:t>5</w:t>
      </w:r>
      <w:r w:rsidRPr="000843A5">
        <w:rPr>
          <w:rFonts w:eastAsia="Arial Unicode MS"/>
          <w:sz w:val="18"/>
          <w:szCs w:val="18"/>
        </w:rPr>
        <w:t xml:space="preserve"> million</w:t>
      </w:r>
      <w:r w:rsidRPr="000843A5">
        <w:rPr>
          <w:rFonts w:eastAsia="Arial Unicode MS" w:cs="Angsana New"/>
          <w:sz w:val="18"/>
          <w:szCs w:val="18"/>
          <w:cs/>
        </w:rPr>
        <w:t xml:space="preserve">. </w:t>
      </w:r>
      <w:r w:rsidRPr="000843A5">
        <w:rPr>
          <w:rFonts w:eastAsia="Arial Unicode MS"/>
          <w:sz w:val="18"/>
          <w:szCs w:val="18"/>
        </w:rPr>
        <w:t xml:space="preserve">This results in the par value of shares </w:t>
      </w:r>
      <w:r w:rsidRPr="000843A5">
        <w:rPr>
          <w:rFonts w:eastAsia="Arial Unicode MS"/>
          <w:spacing w:val="-2"/>
          <w:sz w:val="18"/>
          <w:szCs w:val="18"/>
        </w:rPr>
        <w:t xml:space="preserve">being reduced from Baht </w:t>
      </w:r>
      <w:r w:rsidR="00F476E2" w:rsidRPr="00F476E2">
        <w:rPr>
          <w:rFonts w:eastAsia="Arial Unicode MS"/>
          <w:spacing w:val="-2"/>
          <w:sz w:val="18"/>
          <w:szCs w:val="18"/>
        </w:rPr>
        <w:t>100</w:t>
      </w:r>
      <w:r w:rsidRPr="000843A5">
        <w:rPr>
          <w:rFonts w:eastAsia="Arial Unicode MS"/>
          <w:spacing w:val="-2"/>
          <w:sz w:val="18"/>
          <w:szCs w:val="18"/>
        </w:rPr>
        <w:t xml:space="preserve"> per share to Baht </w:t>
      </w:r>
      <w:r w:rsidR="00F476E2" w:rsidRPr="00F476E2">
        <w:rPr>
          <w:rFonts w:eastAsia="Arial Unicode MS"/>
          <w:spacing w:val="-2"/>
          <w:sz w:val="18"/>
          <w:szCs w:val="18"/>
        </w:rPr>
        <w:t>45</w:t>
      </w:r>
      <w:r w:rsidRPr="000843A5">
        <w:rPr>
          <w:rFonts w:eastAsia="Arial Unicode MS"/>
          <w:spacing w:val="-2"/>
          <w:sz w:val="18"/>
          <w:szCs w:val="18"/>
        </w:rPr>
        <w:t xml:space="preserve"> per share, with no change in control</w:t>
      </w:r>
      <w:r w:rsidRPr="000843A5">
        <w:rPr>
          <w:rFonts w:eastAsia="Arial Unicode MS" w:cs="Angsana New"/>
          <w:spacing w:val="-2"/>
          <w:sz w:val="18"/>
          <w:szCs w:val="18"/>
          <w:cs/>
        </w:rPr>
        <w:t xml:space="preserve">.  </w:t>
      </w:r>
      <w:r w:rsidRPr="000843A5">
        <w:rPr>
          <w:rFonts w:eastAsia="Arial Unicode MS"/>
          <w:spacing w:val="-2"/>
          <w:sz w:val="18"/>
          <w:szCs w:val="18"/>
        </w:rPr>
        <w:t>The purpose of this capital</w:t>
      </w:r>
      <w:r w:rsidRPr="000843A5">
        <w:rPr>
          <w:rFonts w:eastAsia="Arial Unicode MS"/>
          <w:sz w:val="18"/>
          <w:szCs w:val="18"/>
        </w:rPr>
        <w:t xml:space="preserve"> reduction is to use the reduced capital amount of </w:t>
      </w:r>
      <w:r w:rsidR="00565544" w:rsidRPr="000843A5">
        <w:rPr>
          <w:rFonts w:eastAsia="Arial Unicode MS"/>
          <w:sz w:val="18"/>
          <w:szCs w:val="18"/>
        </w:rPr>
        <w:t>Baht</w:t>
      </w:r>
      <w:r w:rsidRPr="000843A5">
        <w:rPr>
          <w:rFonts w:eastAsia="Arial Unicode MS" w:cs="Angsana New"/>
          <w:sz w:val="18"/>
          <w:szCs w:val="18"/>
          <w:cs/>
        </w:rPr>
        <w:t xml:space="preserve"> </w:t>
      </w:r>
      <w:r w:rsidR="00F476E2" w:rsidRPr="00F476E2">
        <w:rPr>
          <w:rFonts w:eastAsia="Arial Unicode MS"/>
          <w:sz w:val="18"/>
          <w:szCs w:val="18"/>
        </w:rPr>
        <w:t>31</w:t>
      </w:r>
      <w:r w:rsidRPr="000843A5">
        <w:rPr>
          <w:rFonts w:eastAsia="Arial Unicode MS" w:cs="Angsana New"/>
          <w:sz w:val="18"/>
          <w:szCs w:val="18"/>
          <w:cs/>
        </w:rPr>
        <w:t>.</w:t>
      </w:r>
      <w:r w:rsidR="00F476E2" w:rsidRPr="00F476E2">
        <w:rPr>
          <w:rFonts w:eastAsia="Arial Unicode MS"/>
          <w:sz w:val="18"/>
          <w:szCs w:val="18"/>
        </w:rPr>
        <w:t>5</w:t>
      </w:r>
      <w:r w:rsidRPr="000843A5">
        <w:rPr>
          <w:rFonts w:eastAsia="Arial Unicode MS"/>
          <w:sz w:val="18"/>
          <w:szCs w:val="18"/>
        </w:rPr>
        <w:t xml:space="preserve"> million to offset accumulated losses in order to improve the company's capital structure, </w:t>
      </w:r>
      <w:r w:rsidR="004C08E9" w:rsidRPr="000843A5">
        <w:rPr>
          <w:rFonts w:eastAsia="Arial Unicode MS"/>
          <w:sz w:val="18"/>
        </w:rPr>
        <w:t>and</w:t>
      </w:r>
      <w:r w:rsidRPr="000843A5">
        <w:rPr>
          <w:rFonts w:eastAsia="Arial Unicode MS"/>
          <w:sz w:val="18"/>
          <w:szCs w:val="18"/>
        </w:rPr>
        <w:t xml:space="preserve"> the reduced capital amount of </w:t>
      </w:r>
      <w:r w:rsidR="00565544" w:rsidRPr="000843A5">
        <w:rPr>
          <w:rFonts w:eastAsia="Arial Unicode MS"/>
          <w:sz w:val="18"/>
          <w:szCs w:val="18"/>
        </w:rPr>
        <w:t>Baht</w:t>
      </w:r>
      <w:r w:rsidRPr="000843A5">
        <w:rPr>
          <w:rFonts w:eastAsia="Arial Unicode MS" w:cs="Angsana New"/>
          <w:sz w:val="18"/>
          <w:szCs w:val="18"/>
          <w:cs/>
        </w:rPr>
        <w:t xml:space="preserve"> </w:t>
      </w:r>
      <w:r w:rsidR="00F476E2" w:rsidRPr="00F476E2">
        <w:rPr>
          <w:rFonts w:eastAsia="Arial Unicode MS"/>
          <w:sz w:val="18"/>
          <w:szCs w:val="18"/>
        </w:rPr>
        <w:t>7</w:t>
      </w:r>
      <w:r w:rsidRPr="000843A5">
        <w:rPr>
          <w:rFonts w:eastAsia="Arial Unicode MS"/>
          <w:sz w:val="18"/>
          <w:szCs w:val="18"/>
        </w:rPr>
        <w:t xml:space="preserve"> million w</w:t>
      </w:r>
      <w:r w:rsidR="00565544" w:rsidRPr="000843A5">
        <w:rPr>
          <w:rFonts w:eastAsia="Arial Unicode MS"/>
          <w:sz w:val="18"/>
          <w:szCs w:val="18"/>
        </w:rPr>
        <w:t>as</w:t>
      </w:r>
      <w:r w:rsidRPr="000843A5">
        <w:rPr>
          <w:rFonts w:eastAsia="Arial Unicode MS"/>
          <w:sz w:val="18"/>
          <w:szCs w:val="18"/>
        </w:rPr>
        <w:t xml:space="preserve"> returned to shareholders </w:t>
      </w:r>
      <w:r w:rsidR="00DE626C" w:rsidRPr="000843A5">
        <w:rPr>
          <w:rFonts w:eastAsia="Arial Unicode MS"/>
          <w:sz w:val="18"/>
          <w:szCs w:val="18"/>
        </w:rPr>
        <w:t>on</w:t>
      </w:r>
      <w:r w:rsidR="00216174" w:rsidRPr="000843A5">
        <w:rPr>
          <w:rFonts w:eastAsia="Arial Unicode MS" w:cs="Angsana New"/>
          <w:sz w:val="18"/>
          <w:szCs w:val="18"/>
          <w:cs/>
        </w:rPr>
        <w:t xml:space="preserve"> </w:t>
      </w:r>
      <w:r w:rsidR="00F476E2" w:rsidRPr="00F476E2">
        <w:rPr>
          <w:rFonts w:eastAsia="Arial Unicode MS"/>
          <w:sz w:val="18"/>
          <w:szCs w:val="18"/>
        </w:rPr>
        <w:t>26</w:t>
      </w:r>
      <w:r w:rsidR="00216174" w:rsidRPr="000843A5">
        <w:rPr>
          <w:rFonts w:eastAsia="Arial Unicode MS"/>
          <w:sz w:val="18"/>
          <w:szCs w:val="18"/>
        </w:rPr>
        <w:t xml:space="preserve"> January </w:t>
      </w:r>
      <w:r w:rsidR="00F476E2" w:rsidRPr="00F476E2">
        <w:rPr>
          <w:rFonts w:eastAsia="Arial Unicode MS"/>
          <w:sz w:val="18"/>
          <w:szCs w:val="18"/>
        </w:rPr>
        <w:t>2026</w:t>
      </w:r>
      <w:r w:rsidR="00216174" w:rsidRPr="000843A5">
        <w:rPr>
          <w:rFonts w:eastAsia="Arial Unicode MS" w:cs="Angsana New"/>
          <w:sz w:val="18"/>
          <w:szCs w:val="18"/>
          <w:cs/>
        </w:rPr>
        <w:t>.</w:t>
      </w:r>
    </w:p>
    <w:p w14:paraId="383D9815" w14:textId="77777777" w:rsidR="009201FA" w:rsidRPr="000843A5" w:rsidRDefault="009201FA" w:rsidP="00B21714">
      <w:pPr>
        <w:spacing w:after="0" w:line="240" w:lineRule="auto"/>
        <w:ind w:left="540"/>
        <w:jc w:val="thaiDistribute"/>
        <w:rPr>
          <w:rFonts w:eastAsia="Arial Unicode MS"/>
          <w:sz w:val="18"/>
          <w:szCs w:val="18"/>
        </w:rPr>
      </w:pPr>
    </w:p>
    <w:p w14:paraId="55CD9143" w14:textId="6FAD5226" w:rsidR="009201FA" w:rsidRPr="000843A5" w:rsidRDefault="009201FA" w:rsidP="009D63DA">
      <w:pPr>
        <w:spacing w:after="0" w:line="240" w:lineRule="auto"/>
        <w:ind w:left="540"/>
        <w:jc w:val="thaiDistribute"/>
        <w:rPr>
          <w:rFonts w:eastAsia="Arial Unicode MS"/>
          <w:sz w:val="18"/>
          <w:szCs w:val="18"/>
        </w:rPr>
      </w:pPr>
      <w:r w:rsidRPr="000843A5">
        <w:rPr>
          <w:rFonts w:eastAsia="Arial Unicode MS"/>
          <w:spacing w:val="-4"/>
          <w:sz w:val="18"/>
          <w:szCs w:val="18"/>
        </w:rPr>
        <w:t xml:space="preserve">On </w:t>
      </w:r>
      <w:r w:rsidR="00F476E2" w:rsidRPr="00F476E2">
        <w:rPr>
          <w:rFonts w:eastAsia="Arial Unicode MS"/>
          <w:spacing w:val="-4"/>
          <w:sz w:val="18"/>
          <w:szCs w:val="18"/>
        </w:rPr>
        <w:t>26</w:t>
      </w:r>
      <w:r w:rsidRPr="000843A5">
        <w:rPr>
          <w:rFonts w:eastAsia="Arial Unicode MS"/>
          <w:spacing w:val="-4"/>
          <w:sz w:val="18"/>
          <w:szCs w:val="18"/>
        </w:rPr>
        <w:t xml:space="preserve"> January </w:t>
      </w:r>
      <w:r w:rsidR="00F476E2" w:rsidRPr="00F476E2">
        <w:rPr>
          <w:rFonts w:eastAsia="Arial Unicode MS"/>
          <w:spacing w:val="-4"/>
          <w:sz w:val="18"/>
          <w:szCs w:val="18"/>
        </w:rPr>
        <w:t>2026</w:t>
      </w:r>
      <w:r w:rsidRPr="000843A5">
        <w:rPr>
          <w:rFonts w:eastAsia="Arial Unicode MS"/>
          <w:spacing w:val="-4"/>
          <w:sz w:val="18"/>
          <w:szCs w:val="18"/>
        </w:rPr>
        <w:t>, S&amp;P Wings Co</w:t>
      </w:r>
      <w:r w:rsidRPr="000843A5">
        <w:rPr>
          <w:rFonts w:eastAsia="Arial Unicode MS" w:cs="Angsana New"/>
          <w:spacing w:val="-4"/>
          <w:sz w:val="18"/>
          <w:szCs w:val="18"/>
          <w:cs/>
        </w:rPr>
        <w:t>.</w:t>
      </w:r>
      <w:r w:rsidRPr="000843A5">
        <w:rPr>
          <w:rFonts w:eastAsia="Arial Unicode MS"/>
          <w:spacing w:val="-4"/>
          <w:sz w:val="18"/>
          <w:szCs w:val="18"/>
        </w:rPr>
        <w:t>, Ltd</w:t>
      </w:r>
      <w:r w:rsidRPr="000843A5">
        <w:rPr>
          <w:rFonts w:eastAsia="Arial Unicode MS" w:cs="Angsana New"/>
          <w:spacing w:val="-4"/>
          <w:sz w:val="18"/>
          <w:szCs w:val="18"/>
          <w:cs/>
        </w:rPr>
        <w:t xml:space="preserve">. </w:t>
      </w:r>
      <w:r w:rsidRPr="000843A5">
        <w:rPr>
          <w:rFonts w:eastAsia="Arial Unicode MS"/>
          <w:spacing w:val="-4"/>
          <w:sz w:val="18"/>
          <w:szCs w:val="18"/>
        </w:rPr>
        <w:t xml:space="preserve">made a call for the remaining </w:t>
      </w:r>
      <w:r w:rsidR="00F476E2" w:rsidRPr="00F476E2">
        <w:rPr>
          <w:rFonts w:eastAsia="Arial Unicode MS"/>
          <w:spacing w:val="-4"/>
          <w:sz w:val="18"/>
          <w:szCs w:val="18"/>
        </w:rPr>
        <w:t>75</w:t>
      </w:r>
      <w:r w:rsidRPr="000843A5">
        <w:rPr>
          <w:rFonts w:eastAsia="Arial Unicode MS" w:cs="Angsana New"/>
          <w:spacing w:val="-4"/>
          <w:sz w:val="18"/>
          <w:szCs w:val="18"/>
          <w:cs/>
        </w:rPr>
        <w:t xml:space="preserve">% </w:t>
      </w:r>
      <w:r w:rsidRPr="000843A5">
        <w:rPr>
          <w:rFonts w:eastAsia="Arial Unicode MS"/>
          <w:spacing w:val="-4"/>
          <w:sz w:val="18"/>
          <w:szCs w:val="18"/>
        </w:rPr>
        <w:t>of the par value of its ordinary shares</w:t>
      </w:r>
      <w:r w:rsidR="00406340" w:rsidRPr="000843A5">
        <w:rPr>
          <w:rFonts w:eastAsia="Arial Unicode MS" w:cs="Angsana New"/>
          <w:spacing w:val="-4"/>
          <w:sz w:val="18"/>
          <w:szCs w:val="18"/>
          <w:cs/>
        </w:rPr>
        <w:t>.</w:t>
      </w:r>
      <w:r w:rsidR="009E0739" w:rsidRPr="000843A5">
        <w:rPr>
          <w:rFonts w:cs="Angsana New"/>
          <w:szCs w:val="20"/>
          <w:cs/>
        </w:rPr>
        <w:t xml:space="preserve"> </w:t>
      </w:r>
      <w:r w:rsidR="009E0739" w:rsidRPr="000843A5">
        <w:rPr>
          <w:rFonts w:eastAsia="Arial Unicode MS"/>
          <w:sz w:val="18"/>
          <w:szCs w:val="18"/>
        </w:rPr>
        <w:t>The Company paid additional capital in proportion to the number of shares it holds</w:t>
      </w:r>
      <w:r w:rsidR="00F337BA" w:rsidRPr="000843A5">
        <w:rPr>
          <w:rFonts w:eastAsia="Arial Unicode MS"/>
          <w:sz w:val="18"/>
          <w:szCs w:val="18"/>
        </w:rPr>
        <w:t xml:space="preserve">, amounting to Baht </w:t>
      </w:r>
      <w:r w:rsidR="00F476E2" w:rsidRPr="00F476E2">
        <w:rPr>
          <w:rFonts w:eastAsia="Arial Unicode MS"/>
          <w:sz w:val="18"/>
          <w:szCs w:val="18"/>
        </w:rPr>
        <w:t>19</w:t>
      </w:r>
      <w:r w:rsidR="00F337BA" w:rsidRPr="000843A5">
        <w:rPr>
          <w:rFonts w:eastAsia="Arial Unicode MS" w:cs="Angsana New"/>
          <w:sz w:val="18"/>
          <w:szCs w:val="18"/>
          <w:cs/>
        </w:rPr>
        <w:t>.</w:t>
      </w:r>
      <w:r w:rsidR="00F476E2" w:rsidRPr="00F476E2">
        <w:rPr>
          <w:rFonts w:eastAsia="Arial Unicode MS"/>
          <w:sz w:val="18"/>
          <w:szCs w:val="18"/>
        </w:rPr>
        <w:t>4</w:t>
      </w:r>
      <w:r w:rsidR="00F337BA" w:rsidRPr="000843A5">
        <w:rPr>
          <w:rFonts w:eastAsia="Arial Unicode MS"/>
          <w:sz w:val="18"/>
          <w:szCs w:val="18"/>
        </w:rPr>
        <w:t xml:space="preserve"> million</w:t>
      </w:r>
      <w:r w:rsidR="006A608E" w:rsidRPr="000843A5">
        <w:rPr>
          <w:rFonts w:eastAsia="Arial Unicode MS"/>
          <w:sz w:val="18"/>
          <w:szCs w:val="18"/>
        </w:rPr>
        <w:t>, and the registration was completed on the same date</w:t>
      </w:r>
      <w:r w:rsidR="006A608E" w:rsidRPr="000843A5">
        <w:rPr>
          <w:rFonts w:eastAsia="Arial Unicode MS" w:cs="Angsana New"/>
          <w:sz w:val="18"/>
          <w:szCs w:val="18"/>
          <w:cs/>
        </w:rPr>
        <w:t>.</w:t>
      </w:r>
    </w:p>
    <w:p w14:paraId="2E114570" w14:textId="77777777" w:rsidR="00FD0952" w:rsidRPr="000843A5" w:rsidRDefault="00FD0952" w:rsidP="00DA69A1">
      <w:pPr>
        <w:spacing w:after="0" w:line="240" w:lineRule="auto"/>
        <w:ind w:left="540"/>
        <w:jc w:val="thaiDistribute"/>
        <w:rPr>
          <w:rFonts w:eastAsia="Arial Unicode MS"/>
          <w:sz w:val="18"/>
          <w:szCs w:val="18"/>
        </w:rPr>
      </w:pPr>
    </w:p>
    <w:p w14:paraId="6B3DD6FC" w14:textId="217146FE" w:rsidR="00FD0952" w:rsidRPr="000843A5" w:rsidRDefault="000E1BC3" w:rsidP="00FD0952">
      <w:pPr>
        <w:spacing w:after="0" w:line="240" w:lineRule="auto"/>
        <w:ind w:left="540"/>
        <w:jc w:val="thaiDistribute"/>
        <w:rPr>
          <w:rFonts w:eastAsia="Arial Unicode MS"/>
          <w:spacing w:val="-4"/>
          <w:sz w:val="18"/>
          <w:szCs w:val="18"/>
        </w:rPr>
      </w:pPr>
      <w:r w:rsidRPr="000843A5">
        <w:rPr>
          <w:rFonts w:eastAsia="Arial Unicode MS"/>
          <w:spacing w:val="-4"/>
          <w:sz w:val="18"/>
          <w:szCs w:val="18"/>
        </w:rPr>
        <w:t xml:space="preserve">The Company adjusted the fair value of its investment in </w:t>
      </w:r>
      <w:r w:rsidR="00FD0952" w:rsidRPr="000843A5">
        <w:rPr>
          <w:rFonts w:eastAsia="Arial Unicode MS"/>
          <w:spacing w:val="-4"/>
          <w:sz w:val="18"/>
          <w:szCs w:val="18"/>
        </w:rPr>
        <w:t xml:space="preserve">S&amp;P International Foods </w:t>
      </w:r>
      <w:r w:rsidR="00FD0952" w:rsidRPr="000843A5">
        <w:rPr>
          <w:rFonts w:eastAsia="Arial Unicode MS" w:cs="Angsana New"/>
          <w:spacing w:val="-4"/>
          <w:sz w:val="18"/>
          <w:szCs w:val="18"/>
          <w:cs/>
        </w:rPr>
        <w:t>(</w:t>
      </w:r>
      <w:r w:rsidR="00FD0952" w:rsidRPr="000843A5">
        <w:rPr>
          <w:rFonts w:eastAsia="Arial Unicode MS"/>
          <w:spacing w:val="-4"/>
          <w:sz w:val="18"/>
          <w:szCs w:val="18"/>
        </w:rPr>
        <w:t>Cambodia</w:t>
      </w:r>
      <w:r w:rsidR="00FD0952" w:rsidRPr="000843A5">
        <w:rPr>
          <w:rFonts w:eastAsia="Arial Unicode MS" w:cs="Angsana New"/>
          <w:spacing w:val="-4"/>
          <w:sz w:val="18"/>
          <w:szCs w:val="18"/>
          <w:cs/>
        </w:rPr>
        <w:t xml:space="preserve">) </w:t>
      </w:r>
      <w:r w:rsidR="00FD0952" w:rsidRPr="000843A5">
        <w:rPr>
          <w:rFonts w:eastAsia="Arial Unicode MS"/>
          <w:spacing w:val="-4"/>
          <w:sz w:val="18"/>
          <w:szCs w:val="18"/>
        </w:rPr>
        <w:t>Co</w:t>
      </w:r>
      <w:r w:rsidR="00FD0952" w:rsidRPr="000843A5">
        <w:rPr>
          <w:rFonts w:eastAsia="Arial Unicode MS" w:cs="Angsana New"/>
          <w:spacing w:val="-4"/>
          <w:sz w:val="18"/>
          <w:szCs w:val="18"/>
          <w:cs/>
        </w:rPr>
        <w:t>.</w:t>
      </w:r>
      <w:r w:rsidR="00FD0952" w:rsidRPr="000843A5">
        <w:rPr>
          <w:rFonts w:eastAsia="Arial Unicode MS"/>
          <w:spacing w:val="-4"/>
          <w:sz w:val="18"/>
          <w:szCs w:val="18"/>
        </w:rPr>
        <w:t>, Ltd</w:t>
      </w:r>
      <w:r w:rsidR="00FD0952" w:rsidRPr="000843A5">
        <w:rPr>
          <w:rFonts w:eastAsia="Arial Unicode MS" w:cs="Angsana New"/>
          <w:spacing w:val="-4"/>
          <w:sz w:val="18"/>
          <w:szCs w:val="18"/>
          <w:cs/>
        </w:rPr>
        <w:t>.</w:t>
      </w:r>
      <w:r w:rsidR="00FD0952" w:rsidRPr="000843A5">
        <w:rPr>
          <w:rFonts w:eastAsia="Arial Unicode MS"/>
          <w:spacing w:val="-4"/>
          <w:sz w:val="18"/>
          <w:szCs w:val="18"/>
        </w:rPr>
        <w:t xml:space="preserve">, a subsidiary, and recognised a loss on fair value adjustment of Baht </w:t>
      </w:r>
      <w:r w:rsidR="00F476E2" w:rsidRPr="00F476E2">
        <w:rPr>
          <w:rFonts w:eastAsia="Arial Unicode MS"/>
          <w:spacing w:val="-4"/>
          <w:sz w:val="18"/>
          <w:szCs w:val="18"/>
        </w:rPr>
        <w:t>14</w:t>
      </w:r>
      <w:r w:rsidR="00FD0952" w:rsidRPr="000843A5">
        <w:rPr>
          <w:rFonts w:eastAsia="Arial Unicode MS"/>
          <w:spacing w:val="-4"/>
          <w:sz w:val="18"/>
          <w:szCs w:val="18"/>
        </w:rPr>
        <w:t xml:space="preserve"> million in the separate statement of comprehensive income for the </w:t>
      </w:r>
      <w:r w:rsidR="007E45C4" w:rsidRPr="000843A5">
        <w:rPr>
          <w:rFonts w:eastAsia="Arial Unicode MS"/>
          <w:spacing w:val="-4"/>
          <w:sz w:val="18"/>
        </w:rPr>
        <w:t>six</w:t>
      </w:r>
      <w:r w:rsidR="00FD0952" w:rsidRPr="000843A5">
        <w:rPr>
          <w:rFonts w:eastAsia="Arial Unicode MS" w:cs="Angsana New"/>
          <w:spacing w:val="-4"/>
          <w:sz w:val="18"/>
          <w:szCs w:val="18"/>
          <w:cs/>
        </w:rPr>
        <w:t>-</w:t>
      </w:r>
      <w:r w:rsidR="00FD0952" w:rsidRPr="000843A5">
        <w:rPr>
          <w:rFonts w:eastAsia="Arial Unicode MS"/>
          <w:spacing w:val="-4"/>
          <w:sz w:val="18"/>
          <w:szCs w:val="18"/>
        </w:rPr>
        <w:t xml:space="preserve">month period ended </w:t>
      </w:r>
      <w:r w:rsidR="00F476E2" w:rsidRPr="00F476E2">
        <w:rPr>
          <w:rFonts w:eastAsia="Arial Unicode MS"/>
          <w:spacing w:val="-4"/>
          <w:sz w:val="18"/>
          <w:szCs w:val="18"/>
        </w:rPr>
        <w:t>30</w:t>
      </w:r>
      <w:r w:rsidR="00FD0952" w:rsidRPr="000843A5">
        <w:rPr>
          <w:rFonts w:eastAsia="Arial Unicode MS"/>
          <w:spacing w:val="-4"/>
          <w:sz w:val="18"/>
          <w:szCs w:val="18"/>
        </w:rPr>
        <w:t xml:space="preserve"> June </w:t>
      </w:r>
      <w:r w:rsidR="00F476E2" w:rsidRPr="00F476E2">
        <w:rPr>
          <w:rFonts w:eastAsia="Arial Unicode MS"/>
          <w:spacing w:val="-4"/>
          <w:sz w:val="18"/>
          <w:szCs w:val="18"/>
        </w:rPr>
        <w:t>2026</w:t>
      </w:r>
      <w:r w:rsidR="00FD0952" w:rsidRPr="000843A5">
        <w:rPr>
          <w:rFonts w:eastAsia="Arial Unicode MS" w:cs="Angsana New"/>
          <w:spacing w:val="-4"/>
          <w:sz w:val="18"/>
          <w:szCs w:val="18"/>
          <w:cs/>
        </w:rPr>
        <w:t>.</w:t>
      </w:r>
    </w:p>
    <w:p w14:paraId="2ACF42C7" w14:textId="77777777" w:rsidR="00FD0952" w:rsidRPr="000843A5" w:rsidRDefault="00FD0952" w:rsidP="00FD0952">
      <w:pPr>
        <w:spacing w:after="0" w:line="240" w:lineRule="auto"/>
        <w:ind w:left="540"/>
        <w:jc w:val="thaiDistribute"/>
        <w:rPr>
          <w:rFonts w:eastAsia="Arial Unicode MS"/>
          <w:spacing w:val="-4"/>
          <w:sz w:val="18"/>
          <w:szCs w:val="18"/>
        </w:rPr>
      </w:pPr>
    </w:p>
    <w:p w14:paraId="3E6D7829" w14:textId="7DD41B13" w:rsidR="00FD0952" w:rsidRPr="000843A5" w:rsidRDefault="00FD0952" w:rsidP="00FD0952">
      <w:pPr>
        <w:spacing w:after="0" w:line="240" w:lineRule="auto"/>
        <w:ind w:left="540"/>
        <w:jc w:val="thaiDistribute"/>
        <w:rPr>
          <w:rFonts w:eastAsia="Arial Unicode MS"/>
          <w:spacing w:val="-4"/>
          <w:sz w:val="18"/>
          <w:szCs w:val="18"/>
        </w:rPr>
      </w:pPr>
      <w:r w:rsidRPr="000843A5">
        <w:rPr>
          <w:rFonts w:eastAsia="Arial Unicode MS"/>
          <w:spacing w:val="-4"/>
          <w:sz w:val="18"/>
          <w:szCs w:val="18"/>
        </w:rPr>
        <w:t xml:space="preserve">On </w:t>
      </w:r>
      <w:r w:rsidR="00F476E2" w:rsidRPr="00F476E2">
        <w:rPr>
          <w:rFonts w:eastAsia="Arial Unicode MS"/>
          <w:spacing w:val="-4"/>
          <w:sz w:val="18"/>
          <w:szCs w:val="18"/>
        </w:rPr>
        <w:t>15</w:t>
      </w:r>
      <w:r w:rsidRPr="000843A5">
        <w:rPr>
          <w:rFonts w:eastAsia="Arial Unicode MS"/>
          <w:spacing w:val="-4"/>
          <w:sz w:val="18"/>
          <w:szCs w:val="18"/>
        </w:rPr>
        <w:t xml:space="preserve"> May </w:t>
      </w:r>
      <w:r w:rsidR="00F476E2" w:rsidRPr="00F476E2">
        <w:rPr>
          <w:rFonts w:eastAsia="Arial Unicode MS"/>
          <w:spacing w:val="-4"/>
          <w:sz w:val="18"/>
          <w:szCs w:val="18"/>
        </w:rPr>
        <w:t>2026</w:t>
      </w:r>
      <w:r w:rsidRPr="000843A5">
        <w:rPr>
          <w:rFonts w:eastAsia="Arial Unicode MS"/>
          <w:spacing w:val="-4"/>
          <w:sz w:val="18"/>
          <w:szCs w:val="18"/>
        </w:rPr>
        <w:t xml:space="preserve">, the Company acquired </w:t>
      </w:r>
      <w:r w:rsidR="00F476E2" w:rsidRPr="00F476E2">
        <w:rPr>
          <w:rFonts w:eastAsia="Arial Unicode MS"/>
          <w:spacing w:val="-4"/>
          <w:sz w:val="18"/>
          <w:szCs w:val="18"/>
        </w:rPr>
        <w:t>20</w:t>
      </w:r>
      <w:r w:rsidRPr="000843A5">
        <w:rPr>
          <w:rFonts w:eastAsia="Arial Unicode MS"/>
          <w:spacing w:val="-4"/>
          <w:sz w:val="18"/>
          <w:szCs w:val="18"/>
        </w:rPr>
        <w:t xml:space="preserve"> shares of S&amp;P International Foods </w:t>
      </w:r>
      <w:r w:rsidRPr="000843A5">
        <w:rPr>
          <w:rFonts w:eastAsia="Arial Unicode MS" w:cs="Angsana New"/>
          <w:spacing w:val="-4"/>
          <w:sz w:val="18"/>
          <w:szCs w:val="18"/>
          <w:cs/>
        </w:rPr>
        <w:t>(</w:t>
      </w:r>
      <w:r w:rsidRPr="000843A5">
        <w:rPr>
          <w:rFonts w:eastAsia="Arial Unicode MS"/>
          <w:spacing w:val="-4"/>
          <w:sz w:val="18"/>
          <w:szCs w:val="18"/>
        </w:rPr>
        <w:t>Cambodia</w:t>
      </w:r>
      <w:r w:rsidRPr="000843A5">
        <w:rPr>
          <w:rFonts w:eastAsia="Arial Unicode MS" w:cs="Angsana New"/>
          <w:spacing w:val="-4"/>
          <w:sz w:val="18"/>
          <w:szCs w:val="18"/>
          <w:cs/>
        </w:rPr>
        <w:t xml:space="preserve">) </w:t>
      </w:r>
      <w:r w:rsidRPr="000843A5">
        <w:rPr>
          <w:rFonts w:eastAsia="Arial Unicode MS"/>
          <w:spacing w:val="-4"/>
          <w:sz w:val="18"/>
          <w:szCs w:val="18"/>
        </w:rPr>
        <w:t>Co</w:t>
      </w:r>
      <w:r w:rsidRPr="000843A5">
        <w:rPr>
          <w:rFonts w:eastAsia="Arial Unicode MS" w:cs="Angsana New"/>
          <w:spacing w:val="-4"/>
          <w:sz w:val="18"/>
          <w:szCs w:val="18"/>
          <w:cs/>
        </w:rPr>
        <w:t>.</w:t>
      </w:r>
      <w:r w:rsidRPr="000843A5">
        <w:rPr>
          <w:rFonts w:eastAsia="Arial Unicode MS"/>
          <w:spacing w:val="-4"/>
          <w:sz w:val="18"/>
          <w:szCs w:val="18"/>
        </w:rPr>
        <w:t>, Ltd</w:t>
      </w:r>
      <w:r w:rsidRPr="000843A5">
        <w:rPr>
          <w:rFonts w:eastAsia="Arial Unicode MS" w:cs="Angsana New"/>
          <w:spacing w:val="-4"/>
          <w:sz w:val="18"/>
          <w:szCs w:val="18"/>
          <w:cs/>
        </w:rPr>
        <w:t>.</w:t>
      </w:r>
      <w:r w:rsidRPr="000843A5">
        <w:rPr>
          <w:rFonts w:eastAsia="Arial Unicode MS"/>
          <w:spacing w:val="-4"/>
          <w:sz w:val="18"/>
          <w:szCs w:val="18"/>
        </w:rPr>
        <w:t xml:space="preserve">, </w:t>
      </w:r>
      <w:r w:rsidR="00EE1EC8" w:rsidRPr="000843A5">
        <w:rPr>
          <w:rFonts w:eastAsia="Arial Unicode MS"/>
          <w:spacing w:val="-4"/>
          <w:sz w:val="18"/>
          <w:szCs w:val="18"/>
        </w:rPr>
        <w:t xml:space="preserve">a subsidiary, </w:t>
      </w:r>
      <w:r w:rsidRPr="000843A5">
        <w:rPr>
          <w:rFonts w:eastAsia="Arial Unicode MS"/>
          <w:spacing w:val="-4"/>
          <w:sz w:val="18"/>
          <w:szCs w:val="18"/>
        </w:rPr>
        <w:t xml:space="preserve">from a director for a consideration of Baht </w:t>
      </w:r>
      <w:r w:rsidR="00F476E2" w:rsidRPr="00F476E2">
        <w:rPr>
          <w:rFonts w:eastAsia="Arial Unicode MS"/>
          <w:spacing w:val="-4"/>
          <w:sz w:val="18"/>
          <w:szCs w:val="18"/>
        </w:rPr>
        <w:t>2</w:t>
      </w:r>
      <w:r w:rsidRPr="000843A5">
        <w:rPr>
          <w:rFonts w:eastAsia="Arial Unicode MS"/>
          <w:spacing w:val="-4"/>
          <w:sz w:val="18"/>
          <w:szCs w:val="18"/>
        </w:rPr>
        <w:t>,</w:t>
      </w:r>
      <w:r w:rsidR="00F476E2" w:rsidRPr="00F476E2">
        <w:rPr>
          <w:rFonts w:eastAsia="Arial Unicode MS"/>
          <w:spacing w:val="-4"/>
          <w:sz w:val="18"/>
          <w:szCs w:val="18"/>
        </w:rPr>
        <w:t>278</w:t>
      </w:r>
      <w:r w:rsidRPr="000843A5">
        <w:rPr>
          <w:rFonts w:eastAsia="Arial Unicode MS"/>
          <w:spacing w:val="-4"/>
          <w:sz w:val="18"/>
          <w:szCs w:val="18"/>
        </w:rPr>
        <w:t xml:space="preserve">, resulting in an increase in its shareholding from </w:t>
      </w:r>
      <w:r w:rsidR="00F476E2" w:rsidRPr="00F476E2">
        <w:rPr>
          <w:rFonts w:eastAsia="Arial Unicode MS"/>
          <w:spacing w:val="-4"/>
          <w:sz w:val="18"/>
          <w:szCs w:val="18"/>
        </w:rPr>
        <w:t>99</w:t>
      </w:r>
      <w:r w:rsidRPr="000843A5">
        <w:rPr>
          <w:rFonts w:eastAsia="Arial Unicode MS" w:cs="Angsana New"/>
          <w:spacing w:val="-4"/>
          <w:sz w:val="18"/>
          <w:szCs w:val="18"/>
          <w:cs/>
        </w:rPr>
        <w:t>.</w:t>
      </w:r>
      <w:r w:rsidR="00F476E2" w:rsidRPr="00F476E2">
        <w:rPr>
          <w:rFonts w:eastAsia="Arial Unicode MS"/>
          <w:spacing w:val="-4"/>
          <w:sz w:val="18"/>
          <w:szCs w:val="18"/>
        </w:rPr>
        <w:t>99</w:t>
      </w:r>
      <w:r w:rsidRPr="000843A5">
        <w:rPr>
          <w:rFonts w:eastAsia="Arial Unicode MS" w:cs="Angsana New"/>
          <w:spacing w:val="-4"/>
          <w:sz w:val="18"/>
          <w:szCs w:val="18"/>
          <w:cs/>
        </w:rPr>
        <w:t xml:space="preserve">% </w:t>
      </w:r>
      <w:r w:rsidRPr="000843A5">
        <w:rPr>
          <w:rFonts w:eastAsia="Arial Unicode MS"/>
          <w:spacing w:val="-4"/>
          <w:sz w:val="18"/>
          <w:szCs w:val="18"/>
        </w:rPr>
        <w:t xml:space="preserve">to </w:t>
      </w:r>
      <w:r w:rsidR="00F476E2" w:rsidRPr="00F476E2">
        <w:rPr>
          <w:rFonts w:eastAsia="Arial Unicode MS"/>
          <w:spacing w:val="-4"/>
          <w:sz w:val="18"/>
          <w:szCs w:val="18"/>
        </w:rPr>
        <w:t>100</w:t>
      </w:r>
      <w:r w:rsidRPr="000843A5">
        <w:rPr>
          <w:rFonts w:eastAsia="Arial Unicode MS" w:cs="Angsana New"/>
          <w:spacing w:val="-4"/>
          <w:sz w:val="18"/>
          <w:szCs w:val="18"/>
          <w:cs/>
        </w:rPr>
        <w:t>.</w:t>
      </w:r>
      <w:r w:rsidR="00F476E2" w:rsidRPr="00F476E2">
        <w:rPr>
          <w:rFonts w:eastAsia="Arial Unicode MS"/>
          <w:spacing w:val="-4"/>
          <w:sz w:val="18"/>
          <w:szCs w:val="18"/>
        </w:rPr>
        <w:t>00</w:t>
      </w:r>
      <w:r w:rsidRPr="000843A5">
        <w:rPr>
          <w:rFonts w:eastAsia="Arial Unicode MS" w:cs="Angsana New"/>
          <w:spacing w:val="-4"/>
          <w:sz w:val="18"/>
          <w:szCs w:val="18"/>
          <w:cs/>
        </w:rPr>
        <w:t>%.</w:t>
      </w:r>
    </w:p>
    <w:p w14:paraId="2105B872" w14:textId="77777777" w:rsidR="00917276" w:rsidRDefault="00917276" w:rsidP="0086770A">
      <w:pPr>
        <w:spacing w:after="0" w:line="240" w:lineRule="auto"/>
        <w:rPr>
          <w:rFonts w:eastAsia="Arial Unicode MS" w:cstheme="minorBidi"/>
          <w:sz w:val="18"/>
          <w:szCs w:val="18"/>
        </w:rPr>
      </w:pPr>
    </w:p>
    <w:p w14:paraId="4BF67021" w14:textId="77777777" w:rsidR="00DA69A1" w:rsidRPr="00DA69A1" w:rsidRDefault="00DA69A1" w:rsidP="0086770A">
      <w:pPr>
        <w:spacing w:after="0" w:line="240" w:lineRule="auto"/>
        <w:rPr>
          <w:rFonts w:eastAsia="Arial Unicode MS" w:cstheme="minorBidi"/>
          <w:sz w:val="18"/>
          <w:szCs w:val="18"/>
        </w:rPr>
      </w:pPr>
    </w:p>
    <w:p w14:paraId="13340FCC" w14:textId="73837752" w:rsidR="002A4B87" w:rsidRPr="000843A5" w:rsidRDefault="00F476E2" w:rsidP="002A4B87">
      <w:pPr>
        <w:spacing w:after="0" w:line="240" w:lineRule="auto"/>
        <w:ind w:left="547" w:hanging="547"/>
        <w:jc w:val="both"/>
        <w:rPr>
          <w:rFonts w:eastAsia="Arial Unicode MS"/>
          <w:b/>
          <w:bCs/>
          <w:sz w:val="18"/>
          <w:szCs w:val="18"/>
          <w:cs/>
        </w:rPr>
      </w:pPr>
      <w:r w:rsidRPr="00F476E2">
        <w:rPr>
          <w:rFonts w:eastAsia="Arial Unicode MS"/>
          <w:b/>
          <w:bCs/>
          <w:sz w:val="18"/>
          <w:szCs w:val="18"/>
        </w:rPr>
        <w:t>8</w:t>
      </w:r>
      <w:r w:rsidR="002A4B87" w:rsidRPr="000843A5">
        <w:rPr>
          <w:rFonts w:eastAsia="Arial Unicode MS"/>
          <w:b/>
          <w:bCs/>
          <w:sz w:val="18"/>
          <w:szCs w:val="18"/>
        </w:rPr>
        <w:tab/>
        <w:t>Trade and other current payables</w:t>
      </w:r>
    </w:p>
    <w:p w14:paraId="0AF1C9A2" w14:textId="77777777" w:rsidR="00281195" w:rsidRPr="000843A5" w:rsidRDefault="00281195" w:rsidP="0086770A">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61A95" w:rsidRPr="000843A5" w14:paraId="173002F9" w14:textId="77777777" w:rsidTr="00BE2B3B">
        <w:tc>
          <w:tcPr>
            <w:tcW w:w="3989" w:type="dxa"/>
            <w:tcBorders>
              <w:top w:val="nil"/>
              <w:left w:val="nil"/>
              <w:bottom w:val="nil"/>
              <w:right w:val="nil"/>
            </w:tcBorders>
          </w:tcPr>
          <w:p w14:paraId="78D10F35" w14:textId="77777777" w:rsidR="002A39CB" w:rsidRPr="000843A5" w:rsidRDefault="002A39CB" w:rsidP="0086770A">
            <w:pPr>
              <w:spacing w:after="0" w:line="240" w:lineRule="auto"/>
              <w:ind w:left="-101"/>
              <w:jc w:val="both"/>
              <w:rPr>
                <w:rFonts w:eastAsia="Arial Unicode MS"/>
                <w:sz w:val="18"/>
                <w:szCs w:val="18"/>
              </w:rPr>
            </w:pPr>
          </w:p>
        </w:tc>
        <w:tc>
          <w:tcPr>
            <w:tcW w:w="2736" w:type="dxa"/>
            <w:gridSpan w:val="2"/>
            <w:tcBorders>
              <w:top w:val="nil"/>
              <w:left w:val="nil"/>
              <w:bottom w:val="single" w:sz="4" w:space="0" w:color="auto"/>
              <w:right w:val="nil"/>
            </w:tcBorders>
            <w:hideMark/>
          </w:tcPr>
          <w:p w14:paraId="6D2ED61E" w14:textId="7889E9DB" w:rsidR="002A39CB" w:rsidRPr="000843A5" w:rsidRDefault="002A39CB" w:rsidP="0086770A">
            <w:pPr>
              <w:spacing w:after="0" w:line="240" w:lineRule="auto"/>
              <w:ind w:left="-40" w:right="-72"/>
              <w:jc w:val="center"/>
              <w:rPr>
                <w:b/>
                <w:bCs/>
                <w:sz w:val="18"/>
                <w:szCs w:val="18"/>
              </w:rPr>
            </w:pPr>
            <w:r w:rsidRPr="000843A5">
              <w:rPr>
                <w:b/>
                <w:bCs/>
                <w:sz w:val="18"/>
                <w:szCs w:val="18"/>
              </w:rPr>
              <w:t>Consolidated</w:t>
            </w:r>
          </w:p>
          <w:p w14:paraId="07416FC6" w14:textId="38D93CCD" w:rsidR="002A39CB" w:rsidRPr="000843A5" w:rsidRDefault="002A39CB" w:rsidP="0086770A">
            <w:pPr>
              <w:spacing w:after="0" w:line="240" w:lineRule="auto"/>
              <w:ind w:left="-40" w:right="-72"/>
              <w:jc w:val="center"/>
              <w:rPr>
                <w:rFonts w:eastAsia="Arial Unicode MS"/>
                <w:b/>
                <w:bCs/>
                <w:sz w:val="18"/>
                <w:szCs w:val="18"/>
              </w:rPr>
            </w:pPr>
            <w:r w:rsidRPr="000843A5">
              <w:rPr>
                <w:b/>
                <w:bCs/>
                <w:sz w:val="18"/>
                <w:szCs w:val="18"/>
              </w:rPr>
              <w:t>financial information</w:t>
            </w:r>
          </w:p>
        </w:tc>
        <w:tc>
          <w:tcPr>
            <w:tcW w:w="2736" w:type="dxa"/>
            <w:gridSpan w:val="2"/>
            <w:tcBorders>
              <w:top w:val="nil"/>
              <w:left w:val="nil"/>
              <w:bottom w:val="single" w:sz="4" w:space="0" w:color="auto"/>
              <w:right w:val="nil"/>
            </w:tcBorders>
            <w:hideMark/>
          </w:tcPr>
          <w:p w14:paraId="39D0F099" w14:textId="5DDD62AE" w:rsidR="002A39CB" w:rsidRPr="000843A5" w:rsidRDefault="002A39CB" w:rsidP="0086770A">
            <w:pPr>
              <w:spacing w:after="0" w:line="240" w:lineRule="auto"/>
              <w:ind w:left="-40" w:right="-72"/>
              <w:jc w:val="center"/>
              <w:rPr>
                <w:b/>
                <w:bCs/>
                <w:sz w:val="18"/>
                <w:szCs w:val="18"/>
              </w:rPr>
            </w:pPr>
            <w:r w:rsidRPr="000843A5">
              <w:rPr>
                <w:b/>
                <w:bCs/>
                <w:sz w:val="18"/>
                <w:szCs w:val="18"/>
              </w:rPr>
              <w:t>Separate</w:t>
            </w:r>
          </w:p>
          <w:p w14:paraId="7469BACB" w14:textId="1FAAE631" w:rsidR="002A39CB" w:rsidRPr="000843A5" w:rsidRDefault="002A39CB" w:rsidP="0086770A">
            <w:pPr>
              <w:spacing w:after="0" w:line="240" w:lineRule="auto"/>
              <w:ind w:left="-40" w:right="-72"/>
              <w:jc w:val="center"/>
              <w:rPr>
                <w:rFonts w:eastAsia="Arial Unicode MS"/>
                <w:b/>
                <w:bCs/>
                <w:sz w:val="18"/>
                <w:szCs w:val="18"/>
              </w:rPr>
            </w:pPr>
            <w:r w:rsidRPr="000843A5">
              <w:rPr>
                <w:b/>
                <w:bCs/>
                <w:sz w:val="18"/>
                <w:szCs w:val="18"/>
              </w:rPr>
              <w:t>financial information</w:t>
            </w:r>
          </w:p>
        </w:tc>
      </w:tr>
      <w:tr w:rsidR="00526FA9" w:rsidRPr="000843A5" w14:paraId="2E69008D" w14:textId="77777777" w:rsidTr="00BE2B3B">
        <w:tc>
          <w:tcPr>
            <w:tcW w:w="3989" w:type="dxa"/>
            <w:tcBorders>
              <w:top w:val="nil"/>
              <w:left w:val="nil"/>
              <w:bottom w:val="nil"/>
              <w:right w:val="nil"/>
            </w:tcBorders>
          </w:tcPr>
          <w:p w14:paraId="27EEBC70" w14:textId="77777777" w:rsidR="00526FA9" w:rsidRPr="000843A5" w:rsidRDefault="00526FA9" w:rsidP="00526FA9">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hideMark/>
          </w:tcPr>
          <w:p w14:paraId="3551DAB7" w14:textId="2CD325DD" w:rsidR="00526FA9" w:rsidRPr="000843A5" w:rsidRDefault="00F476E2" w:rsidP="00526FA9">
            <w:pPr>
              <w:spacing w:after="0" w:line="240" w:lineRule="auto"/>
              <w:ind w:left="-40" w:right="-72"/>
              <w:jc w:val="right"/>
              <w:rPr>
                <w:rFonts w:eastAsia="Arial Unicode MS"/>
                <w:b/>
                <w:bCs/>
                <w:sz w:val="18"/>
                <w:szCs w:val="18"/>
              </w:rPr>
            </w:pPr>
            <w:r w:rsidRPr="00F476E2">
              <w:rPr>
                <w:b/>
                <w:bCs/>
                <w:sz w:val="18"/>
                <w:szCs w:val="18"/>
              </w:rPr>
              <w:t>30</w:t>
            </w:r>
            <w:r w:rsidR="00526FA9" w:rsidRPr="000843A5">
              <w:rPr>
                <w:b/>
                <w:bCs/>
                <w:sz w:val="18"/>
                <w:szCs w:val="18"/>
              </w:rPr>
              <w:t xml:space="preserve"> June</w:t>
            </w:r>
            <w:r w:rsidR="00526FA9" w:rsidRPr="000843A5">
              <w:rPr>
                <w:b/>
                <w:bCs/>
                <w:sz w:val="18"/>
                <w:szCs w:val="18"/>
              </w:rPr>
              <w:br/>
            </w:r>
            <w:r w:rsidRPr="00F476E2">
              <w:rPr>
                <w:b/>
                <w:bCs/>
                <w:sz w:val="18"/>
                <w:szCs w:val="18"/>
              </w:rPr>
              <w:t>2026</w:t>
            </w:r>
          </w:p>
        </w:tc>
        <w:tc>
          <w:tcPr>
            <w:tcW w:w="1368" w:type="dxa"/>
            <w:tcBorders>
              <w:top w:val="single" w:sz="4" w:space="0" w:color="auto"/>
              <w:left w:val="nil"/>
              <w:bottom w:val="nil"/>
              <w:right w:val="nil"/>
            </w:tcBorders>
            <w:hideMark/>
          </w:tcPr>
          <w:p w14:paraId="20406537" w14:textId="25A1904C" w:rsidR="00526FA9" w:rsidRPr="000843A5" w:rsidRDefault="00F476E2" w:rsidP="00526FA9">
            <w:pPr>
              <w:spacing w:after="0" w:line="240" w:lineRule="auto"/>
              <w:ind w:left="-40" w:right="-72"/>
              <w:jc w:val="right"/>
              <w:rPr>
                <w:rFonts w:eastAsia="Arial Unicode MS"/>
                <w:b/>
                <w:bCs/>
                <w:sz w:val="18"/>
                <w:szCs w:val="18"/>
              </w:rPr>
            </w:pPr>
            <w:r w:rsidRPr="00F476E2">
              <w:rPr>
                <w:b/>
                <w:bCs/>
                <w:sz w:val="18"/>
                <w:szCs w:val="18"/>
              </w:rPr>
              <w:t>31</w:t>
            </w:r>
            <w:r w:rsidR="00526FA9" w:rsidRPr="000843A5">
              <w:rPr>
                <w:b/>
                <w:bCs/>
                <w:sz w:val="18"/>
                <w:szCs w:val="18"/>
              </w:rPr>
              <w:t xml:space="preserve"> December </w:t>
            </w:r>
            <w:r w:rsidRPr="00F476E2">
              <w:rPr>
                <w:b/>
                <w:bCs/>
                <w:sz w:val="18"/>
                <w:szCs w:val="18"/>
              </w:rPr>
              <w:t>2025</w:t>
            </w:r>
          </w:p>
        </w:tc>
        <w:tc>
          <w:tcPr>
            <w:tcW w:w="1368" w:type="dxa"/>
            <w:tcBorders>
              <w:top w:val="single" w:sz="4" w:space="0" w:color="auto"/>
              <w:left w:val="nil"/>
              <w:bottom w:val="nil"/>
              <w:right w:val="nil"/>
            </w:tcBorders>
            <w:hideMark/>
          </w:tcPr>
          <w:p w14:paraId="48521523" w14:textId="7B26D3E2" w:rsidR="00526FA9" w:rsidRPr="000843A5" w:rsidRDefault="00F476E2" w:rsidP="00526FA9">
            <w:pPr>
              <w:spacing w:after="0" w:line="240" w:lineRule="auto"/>
              <w:ind w:left="-40" w:right="-72"/>
              <w:jc w:val="right"/>
              <w:rPr>
                <w:rFonts w:eastAsia="Arial Unicode MS"/>
                <w:b/>
                <w:bCs/>
                <w:sz w:val="18"/>
                <w:szCs w:val="18"/>
              </w:rPr>
            </w:pPr>
            <w:r w:rsidRPr="00F476E2">
              <w:rPr>
                <w:b/>
                <w:bCs/>
                <w:sz w:val="18"/>
                <w:szCs w:val="18"/>
              </w:rPr>
              <w:t>30</w:t>
            </w:r>
            <w:r w:rsidR="00526FA9" w:rsidRPr="000843A5">
              <w:rPr>
                <w:b/>
                <w:bCs/>
                <w:sz w:val="18"/>
                <w:szCs w:val="18"/>
              </w:rPr>
              <w:t xml:space="preserve"> June</w:t>
            </w:r>
            <w:r w:rsidR="00526FA9" w:rsidRPr="000843A5">
              <w:rPr>
                <w:b/>
                <w:bCs/>
                <w:sz w:val="18"/>
                <w:szCs w:val="18"/>
              </w:rPr>
              <w:br/>
            </w:r>
            <w:r w:rsidRPr="00F476E2">
              <w:rPr>
                <w:b/>
                <w:bCs/>
                <w:sz w:val="18"/>
                <w:szCs w:val="18"/>
              </w:rPr>
              <w:t>2026</w:t>
            </w:r>
          </w:p>
        </w:tc>
        <w:tc>
          <w:tcPr>
            <w:tcW w:w="1368" w:type="dxa"/>
            <w:tcBorders>
              <w:top w:val="single" w:sz="4" w:space="0" w:color="auto"/>
              <w:left w:val="nil"/>
              <w:bottom w:val="nil"/>
              <w:right w:val="nil"/>
            </w:tcBorders>
            <w:hideMark/>
          </w:tcPr>
          <w:p w14:paraId="1001C180" w14:textId="496A4868" w:rsidR="00526FA9" w:rsidRPr="000843A5" w:rsidRDefault="00F476E2" w:rsidP="00526FA9">
            <w:pPr>
              <w:spacing w:after="0" w:line="240" w:lineRule="auto"/>
              <w:ind w:left="-40" w:right="-72"/>
              <w:jc w:val="right"/>
              <w:rPr>
                <w:rFonts w:eastAsia="Arial Unicode MS"/>
                <w:b/>
                <w:bCs/>
                <w:sz w:val="18"/>
                <w:szCs w:val="18"/>
              </w:rPr>
            </w:pPr>
            <w:r w:rsidRPr="00F476E2">
              <w:rPr>
                <w:b/>
                <w:bCs/>
                <w:sz w:val="18"/>
                <w:szCs w:val="18"/>
              </w:rPr>
              <w:t>31</w:t>
            </w:r>
            <w:r w:rsidR="00526FA9" w:rsidRPr="000843A5">
              <w:rPr>
                <w:b/>
                <w:bCs/>
                <w:sz w:val="18"/>
                <w:szCs w:val="18"/>
              </w:rPr>
              <w:t xml:space="preserve"> December </w:t>
            </w:r>
            <w:r w:rsidRPr="00F476E2">
              <w:rPr>
                <w:b/>
                <w:bCs/>
                <w:sz w:val="18"/>
                <w:szCs w:val="18"/>
              </w:rPr>
              <w:t>2025</w:t>
            </w:r>
          </w:p>
        </w:tc>
      </w:tr>
      <w:tr w:rsidR="00861A95" w:rsidRPr="000843A5" w14:paraId="3A1B3BCB" w14:textId="77777777" w:rsidTr="00BE2B3B">
        <w:tc>
          <w:tcPr>
            <w:tcW w:w="3989" w:type="dxa"/>
            <w:tcBorders>
              <w:top w:val="nil"/>
              <w:left w:val="nil"/>
              <w:bottom w:val="nil"/>
              <w:right w:val="nil"/>
            </w:tcBorders>
          </w:tcPr>
          <w:p w14:paraId="0D46EBC8" w14:textId="77777777" w:rsidR="002A39CB" w:rsidRPr="000843A5" w:rsidRDefault="002A39CB" w:rsidP="0086770A">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hideMark/>
          </w:tcPr>
          <w:p w14:paraId="74D000DD" w14:textId="3B9AFBE8" w:rsidR="002A39CB" w:rsidRPr="000843A5" w:rsidRDefault="00BE2B3B" w:rsidP="0086770A">
            <w:pPr>
              <w:spacing w:after="0" w:line="240" w:lineRule="auto"/>
              <w:ind w:left="-40" w:right="-72"/>
              <w:jc w:val="right"/>
              <w:rPr>
                <w:rFonts w:eastAsia="Arial Unicode MS"/>
                <w:b/>
                <w:bCs/>
                <w:sz w:val="18"/>
                <w:szCs w:val="18"/>
              </w:rPr>
            </w:pPr>
            <w:r w:rsidRPr="000843A5">
              <w:rPr>
                <w:b/>
                <w:bCs/>
                <w:sz w:val="18"/>
                <w:szCs w:val="18"/>
              </w:rPr>
              <w:t>Thousand Baht</w:t>
            </w:r>
          </w:p>
        </w:tc>
        <w:tc>
          <w:tcPr>
            <w:tcW w:w="1368" w:type="dxa"/>
            <w:tcBorders>
              <w:top w:val="nil"/>
              <w:left w:val="nil"/>
              <w:bottom w:val="single" w:sz="4" w:space="0" w:color="auto"/>
              <w:right w:val="nil"/>
            </w:tcBorders>
            <w:hideMark/>
          </w:tcPr>
          <w:p w14:paraId="6ABE1ABD" w14:textId="0A87E7A9" w:rsidR="002A39CB" w:rsidRPr="000843A5" w:rsidRDefault="00BE2B3B" w:rsidP="0086770A">
            <w:pPr>
              <w:spacing w:after="0" w:line="240" w:lineRule="auto"/>
              <w:ind w:left="-40" w:right="-72"/>
              <w:jc w:val="right"/>
              <w:rPr>
                <w:rFonts w:eastAsia="Arial Unicode MS"/>
                <w:b/>
                <w:bCs/>
                <w:sz w:val="18"/>
                <w:szCs w:val="18"/>
              </w:rPr>
            </w:pPr>
            <w:r w:rsidRPr="000843A5">
              <w:rPr>
                <w:b/>
                <w:bCs/>
                <w:sz w:val="18"/>
                <w:szCs w:val="18"/>
              </w:rPr>
              <w:t>Thousand Baht</w:t>
            </w:r>
          </w:p>
        </w:tc>
        <w:tc>
          <w:tcPr>
            <w:tcW w:w="1368" w:type="dxa"/>
            <w:tcBorders>
              <w:top w:val="nil"/>
              <w:left w:val="nil"/>
              <w:bottom w:val="single" w:sz="4" w:space="0" w:color="auto"/>
              <w:right w:val="nil"/>
            </w:tcBorders>
            <w:hideMark/>
          </w:tcPr>
          <w:p w14:paraId="1A14B9A0" w14:textId="10C88230" w:rsidR="002A39CB" w:rsidRPr="000843A5" w:rsidRDefault="00BE2B3B" w:rsidP="0086770A">
            <w:pPr>
              <w:spacing w:after="0" w:line="240" w:lineRule="auto"/>
              <w:ind w:left="-40" w:right="-72"/>
              <w:jc w:val="right"/>
              <w:rPr>
                <w:rFonts w:eastAsia="Arial Unicode MS"/>
                <w:b/>
                <w:bCs/>
                <w:sz w:val="18"/>
                <w:szCs w:val="18"/>
              </w:rPr>
            </w:pPr>
            <w:r w:rsidRPr="000843A5">
              <w:rPr>
                <w:b/>
                <w:bCs/>
                <w:sz w:val="18"/>
                <w:szCs w:val="18"/>
              </w:rPr>
              <w:t>Thousand Baht</w:t>
            </w:r>
          </w:p>
        </w:tc>
        <w:tc>
          <w:tcPr>
            <w:tcW w:w="1368" w:type="dxa"/>
            <w:tcBorders>
              <w:top w:val="nil"/>
              <w:left w:val="nil"/>
              <w:bottom w:val="single" w:sz="4" w:space="0" w:color="auto"/>
              <w:right w:val="nil"/>
            </w:tcBorders>
            <w:hideMark/>
          </w:tcPr>
          <w:p w14:paraId="2821F75C" w14:textId="174558B8" w:rsidR="002A39CB" w:rsidRPr="000843A5" w:rsidRDefault="00BE2B3B" w:rsidP="0086770A">
            <w:pPr>
              <w:spacing w:after="0" w:line="240" w:lineRule="auto"/>
              <w:ind w:left="-40" w:right="-72"/>
              <w:jc w:val="right"/>
              <w:rPr>
                <w:rFonts w:eastAsia="Arial Unicode MS"/>
                <w:b/>
                <w:bCs/>
                <w:sz w:val="18"/>
                <w:szCs w:val="18"/>
              </w:rPr>
            </w:pPr>
            <w:r w:rsidRPr="000843A5">
              <w:rPr>
                <w:b/>
                <w:bCs/>
                <w:sz w:val="18"/>
                <w:szCs w:val="18"/>
              </w:rPr>
              <w:t>Thousand Baht</w:t>
            </w:r>
          </w:p>
        </w:tc>
      </w:tr>
      <w:tr w:rsidR="00861A95" w:rsidRPr="000843A5" w14:paraId="489B65BD" w14:textId="77777777" w:rsidTr="00BE2B3B">
        <w:tc>
          <w:tcPr>
            <w:tcW w:w="3989" w:type="dxa"/>
            <w:tcBorders>
              <w:top w:val="nil"/>
              <w:left w:val="nil"/>
              <w:bottom w:val="nil"/>
              <w:right w:val="nil"/>
            </w:tcBorders>
            <w:hideMark/>
          </w:tcPr>
          <w:p w14:paraId="41D1BD80" w14:textId="77777777" w:rsidR="00281195" w:rsidRPr="000843A5" w:rsidRDefault="00281195" w:rsidP="0086770A">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tcPr>
          <w:p w14:paraId="265FC0C7" w14:textId="77777777" w:rsidR="00281195" w:rsidRPr="000843A5" w:rsidRDefault="00281195"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0843A5" w:rsidRDefault="00281195"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C763AA8" w14:textId="77777777" w:rsidR="00281195" w:rsidRPr="000843A5" w:rsidRDefault="00281195"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0843A5" w:rsidRDefault="00281195" w:rsidP="0086770A">
            <w:pPr>
              <w:spacing w:after="0" w:line="240" w:lineRule="auto"/>
              <w:ind w:left="-40" w:right="-72"/>
              <w:jc w:val="right"/>
              <w:rPr>
                <w:rFonts w:eastAsia="Arial Unicode MS"/>
                <w:b/>
                <w:bCs/>
                <w:sz w:val="18"/>
                <w:szCs w:val="18"/>
              </w:rPr>
            </w:pPr>
          </w:p>
        </w:tc>
      </w:tr>
      <w:tr w:rsidR="00070E13" w:rsidRPr="000843A5" w14:paraId="77323BC8" w14:textId="77777777" w:rsidTr="00BE2B3B">
        <w:trPr>
          <w:trHeight w:val="70"/>
        </w:trPr>
        <w:tc>
          <w:tcPr>
            <w:tcW w:w="3989" w:type="dxa"/>
            <w:tcBorders>
              <w:top w:val="nil"/>
              <w:left w:val="nil"/>
              <w:bottom w:val="nil"/>
              <w:right w:val="nil"/>
            </w:tcBorders>
          </w:tcPr>
          <w:p w14:paraId="0C9ADD47" w14:textId="46605A55" w:rsidR="00070E13" w:rsidRPr="000843A5" w:rsidRDefault="00070E13" w:rsidP="00070E13">
            <w:pPr>
              <w:spacing w:after="0" w:line="240" w:lineRule="auto"/>
              <w:ind w:left="-101"/>
              <w:jc w:val="both"/>
              <w:rPr>
                <w:rFonts w:eastAsia="Arial Unicode MS"/>
                <w:sz w:val="18"/>
                <w:szCs w:val="18"/>
                <w:cs/>
              </w:rPr>
            </w:pPr>
            <w:r w:rsidRPr="000843A5">
              <w:rPr>
                <w:rFonts w:eastAsia="Arial Unicode MS"/>
                <w:sz w:val="18"/>
                <w:szCs w:val="18"/>
              </w:rPr>
              <w:t xml:space="preserve">Trade payables </w:t>
            </w:r>
            <w:r w:rsidRPr="000843A5">
              <w:rPr>
                <w:rFonts w:eastAsia="Arial Unicode MS" w:cs="Angsana New"/>
                <w:sz w:val="18"/>
                <w:szCs w:val="18"/>
                <w:cs/>
              </w:rPr>
              <w:t xml:space="preserve">- </w:t>
            </w:r>
            <w:r w:rsidRPr="000843A5">
              <w:rPr>
                <w:rFonts w:eastAsia="Arial Unicode MS"/>
                <w:sz w:val="18"/>
                <w:szCs w:val="18"/>
              </w:rPr>
              <w:t>third parties</w:t>
            </w:r>
          </w:p>
        </w:tc>
        <w:tc>
          <w:tcPr>
            <w:tcW w:w="1368" w:type="dxa"/>
            <w:tcBorders>
              <w:top w:val="nil"/>
              <w:left w:val="nil"/>
              <w:bottom w:val="nil"/>
              <w:right w:val="nil"/>
            </w:tcBorders>
          </w:tcPr>
          <w:p w14:paraId="2C27A990" w14:textId="51B1EEDE"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339</w:t>
            </w:r>
            <w:r w:rsidR="003D17E2" w:rsidRPr="000843A5">
              <w:rPr>
                <w:rFonts w:eastAsia="Arial Unicode MS"/>
                <w:sz w:val="18"/>
                <w:szCs w:val="18"/>
              </w:rPr>
              <w:t>,</w:t>
            </w:r>
            <w:r w:rsidRPr="00F476E2">
              <w:rPr>
                <w:rFonts w:eastAsia="Arial Unicode MS"/>
                <w:sz w:val="18"/>
                <w:szCs w:val="18"/>
              </w:rPr>
              <w:t>180</w:t>
            </w:r>
          </w:p>
        </w:tc>
        <w:tc>
          <w:tcPr>
            <w:tcW w:w="1368" w:type="dxa"/>
            <w:tcBorders>
              <w:top w:val="nil"/>
              <w:left w:val="nil"/>
              <w:bottom w:val="nil"/>
              <w:right w:val="nil"/>
            </w:tcBorders>
          </w:tcPr>
          <w:p w14:paraId="08A0B8B5" w14:textId="27E61C58"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lang w:bidi="ar-SA"/>
              </w:rPr>
              <w:t>327</w:t>
            </w:r>
            <w:r w:rsidR="00070E13" w:rsidRPr="000843A5">
              <w:rPr>
                <w:rFonts w:eastAsia="Arial Unicode MS"/>
                <w:sz w:val="18"/>
                <w:szCs w:val="18"/>
                <w:lang w:val="en-US" w:bidi="ar-SA"/>
              </w:rPr>
              <w:t>,</w:t>
            </w:r>
            <w:r w:rsidRPr="00F476E2">
              <w:rPr>
                <w:rFonts w:eastAsia="Arial Unicode MS"/>
                <w:sz w:val="18"/>
                <w:szCs w:val="18"/>
                <w:lang w:bidi="ar-SA"/>
              </w:rPr>
              <w:t>781</w:t>
            </w:r>
          </w:p>
        </w:tc>
        <w:tc>
          <w:tcPr>
            <w:tcW w:w="1368" w:type="dxa"/>
            <w:tcBorders>
              <w:top w:val="nil"/>
              <w:left w:val="nil"/>
              <w:bottom w:val="nil"/>
              <w:right w:val="nil"/>
            </w:tcBorders>
          </w:tcPr>
          <w:p w14:paraId="18DA9E7F" w14:textId="0656EBAE" w:rsidR="00070E13" w:rsidRPr="000843A5" w:rsidRDefault="00F476E2" w:rsidP="00070E13">
            <w:pPr>
              <w:spacing w:after="0" w:line="240" w:lineRule="auto"/>
              <w:ind w:left="-40" w:right="-72"/>
              <w:jc w:val="right"/>
              <w:rPr>
                <w:rFonts w:eastAsia="Arial Unicode MS"/>
                <w:sz w:val="18"/>
                <w:szCs w:val="18"/>
                <w:cs/>
              </w:rPr>
            </w:pPr>
            <w:r w:rsidRPr="00F476E2">
              <w:rPr>
                <w:rFonts w:eastAsia="Arial Unicode MS"/>
                <w:sz w:val="18"/>
                <w:szCs w:val="18"/>
              </w:rPr>
              <w:t>270</w:t>
            </w:r>
            <w:r w:rsidR="003D17E2" w:rsidRPr="000843A5">
              <w:rPr>
                <w:rFonts w:eastAsia="Arial Unicode MS"/>
                <w:sz w:val="18"/>
                <w:szCs w:val="18"/>
              </w:rPr>
              <w:t>,</w:t>
            </w:r>
            <w:r w:rsidRPr="00F476E2">
              <w:rPr>
                <w:rFonts w:eastAsia="Arial Unicode MS"/>
                <w:sz w:val="18"/>
                <w:szCs w:val="18"/>
              </w:rPr>
              <w:t>677</w:t>
            </w:r>
          </w:p>
        </w:tc>
        <w:tc>
          <w:tcPr>
            <w:tcW w:w="1368" w:type="dxa"/>
            <w:tcBorders>
              <w:top w:val="nil"/>
              <w:left w:val="nil"/>
              <w:bottom w:val="nil"/>
              <w:right w:val="nil"/>
            </w:tcBorders>
          </w:tcPr>
          <w:p w14:paraId="15FF1E18" w14:textId="6631776B"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lang w:bidi="ar-SA"/>
              </w:rPr>
              <w:t>272</w:t>
            </w:r>
            <w:r w:rsidR="00070E13" w:rsidRPr="000843A5">
              <w:rPr>
                <w:rFonts w:eastAsia="Arial Unicode MS"/>
                <w:sz w:val="18"/>
                <w:szCs w:val="18"/>
                <w:lang w:val="en-US" w:bidi="ar-SA"/>
              </w:rPr>
              <w:t>,</w:t>
            </w:r>
            <w:r w:rsidRPr="00F476E2">
              <w:rPr>
                <w:rFonts w:eastAsia="Arial Unicode MS"/>
                <w:sz w:val="18"/>
                <w:szCs w:val="18"/>
                <w:lang w:bidi="ar-SA"/>
              </w:rPr>
              <w:t>495</w:t>
            </w:r>
          </w:p>
        </w:tc>
      </w:tr>
      <w:tr w:rsidR="00070E13" w:rsidRPr="000843A5" w14:paraId="1C1E51A4" w14:textId="77777777" w:rsidTr="00BE2B3B">
        <w:tc>
          <w:tcPr>
            <w:tcW w:w="3989" w:type="dxa"/>
            <w:tcBorders>
              <w:top w:val="nil"/>
              <w:left w:val="nil"/>
              <w:bottom w:val="nil"/>
              <w:right w:val="nil"/>
            </w:tcBorders>
          </w:tcPr>
          <w:p w14:paraId="5D2C6948" w14:textId="4A56701B" w:rsidR="00070E13" w:rsidRPr="000843A5" w:rsidRDefault="00070E13" w:rsidP="00070E13">
            <w:pPr>
              <w:spacing w:after="0" w:line="240" w:lineRule="auto"/>
              <w:ind w:left="-101"/>
              <w:jc w:val="both"/>
              <w:rPr>
                <w:rFonts w:eastAsia="Arial Unicode MS"/>
                <w:sz w:val="18"/>
                <w:szCs w:val="18"/>
              </w:rPr>
            </w:pPr>
            <w:r w:rsidRPr="000843A5">
              <w:rPr>
                <w:rFonts w:eastAsia="Arial Unicode MS"/>
                <w:sz w:val="18"/>
                <w:szCs w:val="18"/>
              </w:rPr>
              <w:t xml:space="preserve">Trade payables </w:t>
            </w:r>
            <w:r w:rsidRPr="000843A5">
              <w:rPr>
                <w:rFonts w:eastAsia="Arial Unicode MS" w:cs="Angsana New"/>
                <w:sz w:val="18"/>
                <w:szCs w:val="18"/>
                <w:cs/>
              </w:rPr>
              <w:t xml:space="preserve">- </w:t>
            </w:r>
            <w:r w:rsidRPr="000843A5">
              <w:rPr>
                <w:rFonts w:eastAsia="Arial Unicode MS"/>
                <w:sz w:val="18"/>
                <w:szCs w:val="18"/>
              </w:rPr>
              <w:t>related parties</w:t>
            </w:r>
            <w:r w:rsidRPr="000843A5">
              <w:rPr>
                <w:rFonts w:eastAsia="Arial Unicode MS" w:cs="Angsana New"/>
                <w:sz w:val="18"/>
                <w:szCs w:val="18"/>
                <w:cs/>
              </w:rPr>
              <w:t xml:space="preserve"> (</w:t>
            </w:r>
            <w:r w:rsidRPr="000843A5">
              <w:rPr>
                <w:rFonts w:eastAsia="Arial Unicode MS"/>
                <w:sz w:val="18"/>
                <w:szCs w:val="18"/>
              </w:rPr>
              <w:t xml:space="preserve">Note </w:t>
            </w:r>
            <w:r w:rsidR="00F476E2" w:rsidRPr="00F476E2">
              <w:rPr>
                <w:rFonts w:eastAsia="Arial Unicode MS"/>
                <w:sz w:val="18"/>
                <w:szCs w:val="18"/>
              </w:rPr>
              <w:t>9</w:t>
            </w:r>
            <w:r w:rsidRPr="000843A5">
              <w:rPr>
                <w:rFonts w:eastAsia="Arial Unicode MS" w:cs="Angsana New"/>
                <w:sz w:val="18"/>
                <w:szCs w:val="18"/>
                <w:cs/>
              </w:rPr>
              <w:t>)</w:t>
            </w:r>
          </w:p>
        </w:tc>
        <w:tc>
          <w:tcPr>
            <w:tcW w:w="1368" w:type="dxa"/>
            <w:tcBorders>
              <w:top w:val="nil"/>
              <w:left w:val="nil"/>
              <w:bottom w:val="nil"/>
              <w:right w:val="nil"/>
            </w:tcBorders>
          </w:tcPr>
          <w:p w14:paraId="0BCFD24A" w14:textId="31956A50"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29</w:t>
            </w:r>
            <w:r w:rsidR="003D17E2" w:rsidRPr="000843A5">
              <w:rPr>
                <w:rFonts w:eastAsia="Arial Unicode MS"/>
                <w:sz w:val="18"/>
                <w:szCs w:val="18"/>
              </w:rPr>
              <w:t>,</w:t>
            </w:r>
            <w:r w:rsidRPr="00F476E2">
              <w:rPr>
                <w:rFonts w:eastAsia="Arial Unicode MS"/>
                <w:sz w:val="18"/>
                <w:szCs w:val="18"/>
              </w:rPr>
              <w:t>831</w:t>
            </w:r>
          </w:p>
        </w:tc>
        <w:tc>
          <w:tcPr>
            <w:tcW w:w="1368" w:type="dxa"/>
            <w:tcBorders>
              <w:top w:val="nil"/>
              <w:left w:val="nil"/>
              <w:bottom w:val="nil"/>
              <w:right w:val="nil"/>
            </w:tcBorders>
          </w:tcPr>
          <w:p w14:paraId="3EC32046" w14:textId="2E83A63F"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lang w:bidi="ar-SA"/>
              </w:rPr>
              <w:t>32</w:t>
            </w:r>
            <w:r w:rsidR="00070E13" w:rsidRPr="000843A5">
              <w:rPr>
                <w:rFonts w:eastAsia="Arial Unicode MS"/>
                <w:sz w:val="18"/>
                <w:szCs w:val="18"/>
                <w:lang w:val="en-US" w:bidi="ar-SA"/>
              </w:rPr>
              <w:t>,</w:t>
            </w:r>
            <w:r w:rsidRPr="00F476E2">
              <w:rPr>
                <w:rFonts w:eastAsia="Arial Unicode MS"/>
                <w:sz w:val="18"/>
                <w:szCs w:val="18"/>
                <w:lang w:bidi="ar-SA"/>
              </w:rPr>
              <w:t>206</w:t>
            </w:r>
          </w:p>
        </w:tc>
        <w:tc>
          <w:tcPr>
            <w:tcW w:w="1368" w:type="dxa"/>
            <w:tcBorders>
              <w:top w:val="nil"/>
              <w:left w:val="nil"/>
              <w:bottom w:val="nil"/>
              <w:right w:val="nil"/>
            </w:tcBorders>
          </w:tcPr>
          <w:p w14:paraId="5EB9EA88" w14:textId="54CE643C"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32</w:t>
            </w:r>
            <w:r w:rsidR="003D17E2" w:rsidRPr="000843A5">
              <w:rPr>
                <w:rFonts w:eastAsia="Arial Unicode MS"/>
                <w:sz w:val="18"/>
                <w:szCs w:val="18"/>
              </w:rPr>
              <w:t>,</w:t>
            </w:r>
            <w:r w:rsidRPr="00F476E2">
              <w:rPr>
                <w:rFonts w:eastAsia="Arial Unicode MS"/>
                <w:sz w:val="18"/>
                <w:szCs w:val="18"/>
              </w:rPr>
              <w:t>578</w:t>
            </w:r>
          </w:p>
        </w:tc>
        <w:tc>
          <w:tcPr>
            <w:tcW w:w="1368" w:type="dxa"/>
            <w:tcBorders>
              <w:top w:val="nil"/>
              <w:left w:val="nil"/>
              <w:bottom w:val="nil"/>
              <w:right w:val="nil"/>
            </w:tcBorders>
          </w:tcPr>
          <w:p w14:paraId="1D6739BA" w14:textId="755AB54C"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lang w:bidi="ar-SA"/>
              </w:rPr>
              <w:t>37</w:t>
            </w:r>
            <w:r w:rsidR="00070E13" w:rsidRPr="000843A5">
              <w:rPr>
                <w:rFonts w:eastAsia="Arial Unicode MS"/>
                <w:sz w:val="18"/>
                <w:szCs w:val="18"/>
                <w:lang w:val="en-US" w:bidi="ar-SA"/>
              </w:rPr>
              <w:t>,</w:t>
            </w:r>
            <w:r w:rsidRPr="00F476E2">
              <w:rPr>
                <w:rFonts w:eastAsia="Arial Unicode MS"/>
                <w:sz w:val="18"/>
                <w:szCs w:val="18"/>
                <w:lang w:bidi="ar-SA"/>
              </w:rPr>
              <w:t>917</w:t>
            </w:r>
          </w:p>
        </w:tc>
      </w:tr>
      <w:tr w:rsidR="00070E13" w:rsidRPr="000843A5" w14:paraId="1AF0BB6E" w14:textId="77777777" w:rsidTr="00BE2B3B">
        <w:tc>
          <w:tcPr>
            <w:tcW w:w="3989" w:type="dxa"/>
            <w:tcBorders>
              <w:top w:val="nil"/>
              <w:left w:val="nil"/>
              <w:bottom w:val="nil"/>
              <w:right w:val="nil"/>
            </w:tcBorders>
          </w:tcPr>
          <w:p w14:paraId="4980473E" w14:textId="4FAA5619" w:rsidR="00070E13" w:rsidRPr="000843A5" w:rsidRDefault="00070E13" w:rsidP="00070E13">
            <w:pPr>
              <w:spacing w:after="0" w:line="240" w:lineRule="auto"/>
              <w:ind w:left="-101"/>
              <w:jc w:val="both"/>
              <w:rPr>
                <w:rFonts w:eastAsia="Arial Unicode MS"/>
                <w:sz w:val="18"/>
                <w:szCs w:val="18"/>
              </w:rPr>
            </w:pPr>
            <w:r w:rsidRPr="000843A5">
              <w:rPr>
                <w:sz w:val="18"/>
                <w:szCs w:val="18"/>
              </w:rPr>
              <w:t xml:space="preserve">Other current payables </w:t>
            </w:r>
            <w:r w:rsidRPr="000843A5">
              <w:rPr>
                <w:rFonts w:cs="Angsana New"/>
                <w:sz w:val="18"/>
                <w:szCs w:val="18"/>
                <w:cs/>
              </w:rPr>
              <w:t xml:space="preserve">- </w:t>
            </w:r>
            <w:r w:rsidRPr="000843A5">
              <w:rPr>
                <w:sz w:val="18"/>
                <w:szCs w:val="18"/>
              </w:rPr>
              <w:t>third parties</w:t>
            </w:r>
          </w:p>
        </w:tc>
        <w:tc>
          <w:tcPr>
            <w:tcW w:w="1368" w:type="dxa"/>
            <w:tcBorders>
              <w:top w:val="nil"/>
              <w:left w:val="nil"/>
              <w:bottom w:val="nil"/>
              <w:right w:val="nil"/>
            </w:tcBorders>
          </w:tcPr>
          <w:p w14:paraId="5939F80E" w14:textId="34FB3AB2"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73</w:t>
            </w:r>
            <w:r w:rsidR="003D17E2" w:rsidRPr="000843A5">
              <w:rPr>
                <w:rFonts w:eastAsia="Arial Unicode MS"/>
                <w:sz w:val="18"/>
                <w:szCs w:val="18"/>
              </w:rPr>
              <w:t>,</w:t>
            </w:r>
            <w:r w:rsidRPr="00F476E2">
              <w:rPr>
                <w:rFonts w:eastAsia="Arial Unicode MS"/>
                <w:sz w:val="18"/>
                <w:szCs w:val="18"/>
              </w:rPr>
              <w:t>952</w:t>
            </w:r>
          </w:p>
        </w:tc>
        <w:tc>
          <w:tcPr>
            <w:tcW w:w="1368" w:type="dxa"/>
            <w:tcBorders>
              <w:top w:val="nil"/>
              <w:left w:val="nil"/>
              <w:bottom w:val="nil"/>
              <w:right w:val="nil"/>
            </w:tcBorders>
          </w:tcPr>
          <w:p w14:paraId="1FEE0575" w14:textId="2CD49CAB" w:rsidR="00070E13" w:rsidRPr="000843A5" w:rsidRDefault="00F476E2" w:rsidP="00070E13">
            <w:pPr>
              <w:spacing w:after="0" w:line="240" w:lineRule="auto"/>
              <w:ind w:left="-40" w:right="-72"/>
              <w:jc w:val="right"/>
              <w:rPr>
                <w:sz w:val="18"/>
                <w:szCs w:val="18"/>
              </w:rPr>
            </w:pPr>
            <w:r w:rsidRPr="00F476E2">
              <w:rPr>
                <w:sz w:val="18"/>
                <w:szCs w:val="18"/>
              </w:rPr>
              <w:t>45</w:t>
            </w:r>
            <w:r w:rsidR="00070E13" w:rsidRPr="000843A5">
              <w:rPr>
                <w:sz w:val="18"/>
                <w:szCs w:val="18"/>
              </w:rPr>
              <w:t>,</w:t>
            </w:r>
            <w:r w:rsidRPr="00F476E2">
              <w:rPr>
                <w:sz w:val="18"/>
                <w:szCs w:val="18"/>
              </w:rPr>
              <w:t>987</w:t>
            </w:r>
          </w:p>
        </w:tc>
        <w:tc>
          <w:tcPr>
            <w:tcW w:w="1368" w:type="dxa"/>
            <w:tcBorders>
              <w:top w:val="nil"/>
              <w:left w:val="nil"/>
              <w:bottom w:val="nil"/>
              <w:right w:val="nil"/>
            </w:tcBorders>
          </w:tcPr>
          <w:p w14:paraId="09542137" w14:textId="4F96A6DB"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61</w:t>
            </w:r>
            <w:r w:rsidR="003D17E2" w:rsidRPr="000843A5">
              <w:rPr>
                <w:rFonts w:eastAsia="Arial Unicode MS"/>
                <w:sz w:val="18"/>
                <w:szCs w:val="18"/>
              </w:rPr>
              <w:t>,</w:t>
            </w:r>
            <w:r w:rsidRPr="00F476E2">
              <w:rPr>
                <w:rFonts w:eastAsia="Arial Unicode MS"/>
                <w:sz w:val="18"/>
                <w:szCs w:val="18"/>
              </w:rPr>
              <w:t>231</w:t>
            </w:r>
          </w:p>
        </w:tc>
        <w:tc>
          <w:tcPr>
            <w:tcW w:w="1368" w:type="dxa"/>
            <w:tcBorders>
              <w:top w:val="nil"/>
              <w:left w:val="nil"/>
              <w:bottom w:val="nil"/>
              <w:right w:val="nil"/>
            </w:tcBorders>
          </w:tcPr>
          <w:p w14:paraId="7B8AE7EF" w14:textId="3C55FEE0" w:rsidR="00070E13" w:rsidRPr="000843A5" w:rsidRDefault="00F476E2" w:rsidP="00070E13">
            <w:pPr>
              <w:spacing w:after="0" w:line="240" w:lineRule="auto"/>
              <w:ind w:left="-40" w:right="-72"/>
              <w:jc w:val="right"/>
              <w:rPr>
                <w:sz w:val="18"/>
                <w:szCs w:val="18"/>
              </w:rPr>
            </w:pPr>
            <w:r w:rsidRPr="00F476E2">
              <w:rPr>
                <w:sz w:val="18"/>
                <w:szCs w:val="18"/>
              </w:rPr>
              <w:t>39</w:t>
            </w:r>
            <w:r w:rsidR="00070E13" w:rsidRPr="000843A5">
              <w:rPr>
                <w:sz w:val="18"/>
                <w:szCs w:val="18"/>
              </w:rPr>
              <w:t>,</w:t>
            </w:r>
            <w:r w:rsidRPr="00F476E2">
              <w:rPr>
                <w:sz w:val="18"/>
                <w:szCs w:val="18"/>
              </w:rPr>
              <w:t>636</w:t>
            </w:r>
          </w:p>
        </w:tc>
      </w:tr>
      <w:tr w:rsidR="00070E13" w:rsidRPr="000843A5" w14:paraId="7DA22FE3" w14:textId="77777777" w:rsidTr="00BE2B3B">
        <w:tc>
          <w:tcPr>
            <w:tcW w:w="3989" w:type="dxa"/>
            <w:tcBorders>
              <w:top w:val="nil"/>
              <w:left w:val="nil"/>
              <w:bottom w:val="nil"/>
              <w:right w:val="nil"/>
            </w:tcBorders>
          </w:tcPr>
          <w:p w14:paraId="7B6A0EDF" w14:textId="3D00DB1A" w:rsidR="00070E13" w:rsidRPr="000843A5" w:rsidRDefault="00070E13" w:rsidP="00070E13">
            <w:pPr>
              <w:spacing w:after="0" w:line="240" w:lineRule="auto"/>
              <w:ind w:left="-101"/>
              <w:jc w:val="both"/>
              <w:rPr>
                <w:rFonts w:eastAsia="Arial Unicode MS"/>
                <w:sz w:val="18"/>
                <w:szCs w:val="18"/>
              </w:rPr>
            </w:pPr>
            <w:r w:rsidRPr="000843A5">
              <w:rPr>
                <w:sz w:val="18"/>
                <w:szCs w:val="18"/>
              </w:rPr>
              <w:t xml:space="preserve">Other current payables </w:t>
            </w:r>
            <w:r w:rsidRPr="000843A5">
              <w:rPr>
                <w:rFonts w:cs="Angsana New"/>
                <w:sz w:val="18"/>
                <w:szCs w:val="18"/>
                <w:cs/>
              </w:rPr>
              <w:t xml:space="preserve">- </w:t>
            </w:r>
            <w:r w:rsidRPr="000843A5">
              <w:rPr>
                <w:sz w:val="18"/>
                <w:szCs w:val="18"/>
              </w:rPr>
              <w:t xml:space="preserve">related parties </w:t>
            </w:r>
            <w:r w:rsidRPr="000843A5">
              <w:rPr>
                <w:rFonts w:cs="Angsana New"/>
                <w:sz w:val="18"/>
                <w:szCs w:val="18"/>
                <w:cs/>
              </w:rPr>
              <w:t>(</w:t>
            </w:r>
            <w:r w:rsidRPr="000843A5">
              <w:rPr>
                <w:sz w:val="18"/>
                <w:szCs w:val="18"/>
              </w:rPr>
              <w:t xml:space="preserve">Note </w:t>
            </w:r>
            <w:r w:rsidR="00F476E2" w:rsidRPr="00F476E2">
              <w:rPr>
                <w:sz w:val="18"/>
                <w:szCs w:val="18"/>
              </w:rPr>
              <w:t>9</w:t>
            </w:r>
            <w:r w:rsidRPr="000843A5">
              <w:rPr>
                <w:rFonts w:cs="Angsana New"/>
                <w:sz w:val="18"/>
                <w:szCs w:val="18"/>
                <w:cs/>
              </w:rPr>
              <w:t>)</w:t>
            </w:r>
          </w:p>
        </w:tc>
        <w:tc>
          <w:tcPr>
            <w:tcW w:w="1368" w:type="dxa"/>
            <w:tcBorders>
              <w:top w:val="nil"/>
              <w:left w:val="nil"/>
              <w:bottom w:val="nil"/>
              <w:right w:val="nil"/>
            </w:tcBorders>
          </w:tcPr>
          <w:p w14:paraId="2EC96D6F" w14:textId="7C7BBAF8"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55</w:t>
            </w:r>
            <w:r w:rsidR="003D17E2" w:rsidRPr="000843A5">
              <w:rPr>
                <w:rFonts w:eastAsia="Arial Unicode MS"/>
                <w:sz w:val="18"/>
                <w:szCs w:val="18"/>
              </w:rPr>
              <w:t>,</w:t>
            </w:r>
            <w:r w:rsidRPr="00F476E2">
              <w:rPr>
                <w:rFonts w:eastAsia="Arial Unicode MS"/>
                <w:sz w:val="18"/>
                <w:szCs w:val="18"/>
              </w:rPr>
              <w:t>750</w:t>
            </w:r>
          </w:p>
        </w:tc>
        <w:tc>
          <w:tcPr>
            <w:tcW w:w="1368" w:type="dxa"/>
            <w:tcBorders>
              <w:top w:val="nil"/>
              <w:left w:val="nil"/>
              <w:bottom w:val="nil"/>
              <w:right w:val="nil"/>
            </w:tcBorders>
          </w:tcPr>
          <w:p w14:paraId="00780EE0" w14:textId="57276C1B" w:rsidR="00070E13" w:rsidRPr="000843A5" w:rsidRDefault="00F476E2" w:rsidP="00070E13">
            <w:pPr>
              <w:spacing w:after="0" w:line="240" w:lineRule="auto"/>
              <w:ind w:left="-40" w:right="-72"/>
              <w:jc w:val="right"/>
              <w:rPr>
                <w:sz w:val="18"/>
                <w:szCs w:val="18"/>
              </w:rPr>
            </w:pPr>
            <w:r w:rsidRPr="00F476E2">
              <w:rPr>
                <w:sz w:val="18"/>
                <w:szCs w:val="18"/>
              </w:rPr>
              <w:t>54</w:t>
            </w:r>
            <w:r w:rsidR="00070E13" w:rsidRPr="000843A5">
              <w:rPr>
                <w:sz w:val="18"/>
                <w:szCs w:val="18"/>
              </w:rPr>
              <w:t>,</w:t>
            </w:r>
            <w:r w:rsidRPr="00F476E2">
              <w:rPr>
                <w:sz w:val="18"/>
                <w:szCs w:val="18"/>
              </w:rPr>
              <w:t>192</w:t>
            </w:r>
          </w:p>
        </w:tc>
        <w:tc>
          <w:tcPr>
            <w:tcW w:w="1368" w:type="dxa"/>
            <w:tcBorders>
              <w:top w:val="nil"/>
              <w:left w:val="nil"/>
              <w:bottom w:val="nil"/>
              <w:right w:val="nil"/>
            </w:tcBorders>
          </w:tcPr>
          <w:p w14:paraId="18DF48CC" w14:textId="27310FE0" w:rsidR="00070E13" w:rsidRPr="000843A5" w:rsidRDefault="003D17E2" w:rsidP="00070E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nil"/>
              <w:right w:val="nil"/>
            </w:tcBorders>
            <w:vAlign w:val="bottom"/>
          </w:tcPr>
          <w:p w14:paraId="48F86E09" w14:textId="580934D4" w:rsidR="00070E13" w:rsidRPr="000843A5" w:rsidRDefault="00070E13" w:rsidP="00070E13">
            <w:pPr>
              <w:spacing w:after="0" w:line="240" w:lineRule="auto"/>
              <w:ind w:left="-40" w:right="-72"/>
              <w:jc w:val="right"/>
              <w:rPr>
                <w:sz w:val="18"/>
                <w:szCs w:val="18"/>
              </w:rPr>
            </w:pPr>
            <w:r w:rsidRPr="000843A5">
              <w:rPr>
                <w:rFonts w:cs="Angsana New"/>
                <w:sz w:val="18"/>
                <w:szCs w:val="18"/>
                <w:cs/>
              </w:rPr>
              <w:t>-</w:t>
            </w:r>
          </w:p>
        </w:tc>
      </w:tr>
      <w:tr w:rsidR="00F0021B" w:rsidRPr="000843A5" w14:paraId="07B0C78E" w14:textId="77777777" w:rsidTr="00BE2B3B">
        <w:tc>
          <w:tcPr>
            <w:tcW w:w="3989" w:type="dxa"/>
            <w:tcBorders>
              <w:top w:val="nil"/>
              <w:left w:val="nil"/>
              <w:bottom w:val="nil"/>
              <w:right w:val="nil"/>
            </w:tcBorders>
          </w:tcPr>
          <w:p w14:paraId="1769B2FE" w14:textId="12048BCE" w:rsidR="00F0021B" w:rsidRPr="000843A5" w:rsidRDefault="00F3737E" w:rsidP="00070E13">
            <w:pPr>
              <w:spacing w:after="0" w:line="240" w:lineRule="auto"/>
              <w:ind w:left="-101"/>
              <w:jc w:val="both"/>
              <w:rPr>
                <w:rFonts w:eastAsia="Arial Unicode MS"/>
                <w:sz w:val="18"/>
                <w:szCs w:val="18"/>
              </w:rPr>
            </w:pPr>
            <w:r w:rsidRPr="000843A5">
              <w:rPr>
                <w:rFonts w:eastAsia="Arial Unicode MS"/>
                <w:sz w:val="18"/>
                <w:szCs w:val="18"/>
              </w:rPr>
              <w:t xml:space="preserve">Accrued interest </w:t>
            </w:r>
            <w:r w:rsidRPr="000843A5">
              <w:rPr>
                <w:rFonts w:eastAsia="Arial Unicode MS" w:cs="Angsana New"/>
                <w:sz w:val="18"/>
                <w:szCs w:val="18"/>
                <w:cs/>
              </w:rPr>
              <w:t xml:space="preserve">- </w:t>
            </w:r>
            <w:r w:rsidRPr="000843A5">
              <w:rPr>
                <w:rFonts w:eastAsia="Arial Unicode MS"/>
                <w:sz w:val="18"/>
                <w:szCs w:val="18"/>
              </w:rPr>
              <w:t xml:space="preserve">related parties </w:t>
            </w:r>
            <w:r w:rsidRPr="000843A5">
              <w:rPr>
                <w:rFonts w:eastAsia="Arial Unicode MS" w:cs="Angsana New"/>
                <w:sz w:val="18"/>
                <w:szCs w:val="18"/>
                <w:cs/>
              </w:rPr>
              <w:t>(</w:t>
            </w:r>
            <w:r w:rsidRPr="000843A5">
              <w:rPr>
                <w:rFonts w:eastAsia="Arial Unicode MS"/>
                <w:sz w:val="18"/>
                <w:szCs w:val="18"/>
              </w:rPr>
              <w:t>Note</w:t>
            </w:r>
            <w:r w:rsidR="005E123B" w:rsidRPr="000843A5">
              <w:rPr>
                <w:rFonts w:eastAsia="Arial Unicode MS" w:cs="Angsana New"/>
                <w:sz w:val="18"/>
                <w:szCs w:val="18"/>
                <w:cs/>
              </w:rPr>
              <w:t xml:space="preserve"> </w:t>
            </w:r>
            <w:r w:rsidR="00F476E2" w:rsidRPr="00F476E2">
              <w:rPr>
                <w:rFonts w:eastAsia="Arial Unicode MS"/>
                <w:sz w:val="18"/>
                <w:szCs w:val="18"/>
              </w:rPr>
              <w:t>9</w:t>
            </w:r>
            <w:r w:rsidRPr="000843A5">
              <w:rPr>
                <w:rFonts w:eastAsia="Arial Unicode MS" w:cs="Angsana New"/>
                <w:sz w:val="18"/>
                <w:szCs w:val="18"/>
                <w:cs/>
              </w:rPr>
              <w:t>)</w:t>
            </w:r>
          </w:p>
        </w:tc>
        <w:tc>
          <w:tcPr>
            <w:tcW w:w="1368" w:type="dxa"/>
            <w:tcBorders>
              <w:top w:val="nil"/>
              <w:left w:val="nil"/>
              <w:bottom w:val="nil"/>
              <w:right w:val="nil"/>
            </w:tcBorders>
          </w:tcPr>
          <w:p w14:paraId="4D047850" w14:textId="14D1AA94" w:rsidR="00F0021B" w:rsidRPr="000843A5" w:rsidRDefault="003D17E2" w:rsidP="00070E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nil"/>
              <w:right w:val="nil"/>
            </w:tcBorders>
          </w:tcPr>
          <w:p w14:paraId="3F887E30" w14:textId="1C128914" w:rsidR="00F0021B" w:rsidRPr="000843A5" w:rsidRDefault="007870C6" w:rsidP="00070E13">
            <w:pPr>
              <w:spacing w:after="0" w:line="240" w:lineRule="auto"/>
              <w:ind w:left="-40" w:right="-72"/>
              <w:jc w:val="right"/>
              <w:rPr>
                <w:rFonts w:eastAsia="Arial Unicode MS"/>
                <w:sz w:val="18"/>
                <w:szCs w:val="18"/>
                <w:lang w:bidi="ar-SA"/>
              </w:rPr>
            </w:pPr>
            <w:r w:rsidRPr="000843A5">
              <w:rPr>
                <w:rFonts w:eastAsia="Arial Unicode MS" w:cs="Angsana New"/>
                <w:sz w:val="18"/>
                <w:szCs w:val="18"/>
                <w:cs/>
              </w:rPr>
              <w:t>-</w:t>
            </w:r>
          </w:p>
        </w:tc>
        <w:tc>
          <w:tcPr>
            <w:tcW w:w="1368" w:type="dxa"/>
            <w:tcBorders>
              <w:top w:val="nil"/>
              <w:left w:val="nil"/>
              <w:bottom w:val="nil"/>
              <w:right w:val="nil"/>
            </w:tcBorders>
          </w:tcPr>
          <w:p w14:paraId="725DCB34" w14:textId="71A9EF31" w:rsidR="00F0021B"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244</w:t>
            </w:r>
          </w:p>
        </w:tc>
        <w:tc>
          <w:tcPr>
            <w:tcW w:w="1368" w:type="dxa"/>
            <w:tcBorders>
              <w:top w:val="nil"/>
              <w:left w:val="nil"/>
              <w:bottom w:val="nil"/>
              <w:right w:val="nil"/>
            </w:tcBorders>
          </w:tcPr>
          <w:p w14:paraId="13498CF1" w14:textId="2F02F4E8" w:rsidR="00F0021B" w:rsidRPr="000843A5" w:rsidRDefault="00670FDB" w:rsidP="00070E13">
            <w:pPr>
              <w:spacing w:after="0" w:line="240" w:lineRule="auto"/>
              <w:ind w:left="-40" w:right="-72"/>
              <w:jc w:val="right"/>
              <w:rPr>
                <w:rFonts w:eastAsia="Arial Unicode MS"/>
                <w:sz w:val="18"/>
                <w:szCs w:val="18"/>
                <w:lang w:bidi="ar-SA"/>
              </w:rPr>
            </w:pPr>
            <w:r w:rsidRPr="000843A5">
              <w:rPr>
                <w:rFonts w:eastAsia="Arial Unicode MS" w:cs="Angsana New"/>
                <w:sz w:val="18"/>
                <w:szCs w:val="18"/>
                <w:cs/>
              </w:rPr>
              <w:t>-</w:t>
            </w:r>
          </w:p>
        </w:tc>
      </w:tr>
      <w:tr w:rsidR="00070E13" w:rsidRPr="000843A5" w14:paraId="44475028" w14:textId="77777777" w:rsidTr="00BE2B3B">
        <w:tc>
          <w:tcPr>
            <w:tcW w:w="3989" w:type="dxa"/>
            <w:tcBorders>
              <w:top w:val="nil"/>
              <w:left w:val="nil"/>
              <w:bottom w:val="nil"/>
              <w:right w:val="nil"/>
            </w:tcBorders>
          </w:tcPr>
          <w:p w14:paraId="3DC6DEF0" w14:textId="4002078B" w:rsidR="00070E13" w:rsidRPr="000843A5" w:rsidRDefault="00070E13" w:rsidP="00070E13">
            <w:pPr>
              <w:spacing w:after="0" w:line="240" w:lineRule="auto"/>
              <w:ind w:left="-101"/>
              <w:jc w:val="both"/>
              <w:rPr>
                <w:rFonts w:eastAsia="Arial Unicode MS"/>
                <w:sz w:val="18"/>
                <w:szCs w:val="18"/>
              </w:rPr>
            </w:pPr>
            <w:r w:rsidRPr="000843A5">
              <w:rPr>
                <w:rFonts w:eastAsia="Arial Unicode MS"/>
                <w:sz w:val="18"/>
                <w:szCs w:val="18"/>
              </w:rPr>
              <w:t xml:space="preserve">Accounts payable </w:t>
            </w:r>
            <w:r w:rsidRPr="000843A5">
              <w:rPr>
                <w:rFonts w:eastAsia="Arial Unicode MS" w:cs="Angsana New"/>
                <w:sz w:val="18"/>
                <w:szCs w:val="18"/>
                <w:cs/>
              </w:rPr>
              <w:t xml:space="preserve">- </w:t>
            </w:r>
            <w:r w:rsidRPr="000843A5">
              <w:rPr>
                <w:rFonts w:eastAsia="Arial Unicode MS"/>
                <w:sz w:val="18"/>
                <w:szCs w:val="18"/>
              </w:rPr>
              <w:t>purchase of fixed assets</w:t>
            </w:r>
          </w:p>
        </w:tc>
        <w:tc>
          <w:tcPr>
            <w:tcW w:w="1368" w:type="dxa"/>
            <w:tcBorders>
              <w:top w:val="nil"/>
              <w:left w:val="nil"/>
              <w:bottom w:val="nil"/>
              <w:right w:val="nil"/>
            </w:tcBorders>
          </w:tcPr>
          <w:p w14:paraId="116370E3" w14:textId="2575CAFF"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27</w:t>
            </w:r>
            <w:r w:rsidR="003D17E2" w:rsidRPr="000843A5">
              <w:rPr>
                <w:rFonts w:eastAsia="Arial Unicode MS"/>
                <w:sz w:val="18"/>
                <w:szCs w:val="18"/>
              </w:rPr>
              <w:t>,</w:t>
            </w:r>
            <w:r w:rsidRPr="00F476E2">
              <w:rPr>
                <w:rFonts w:eastAsia="Arial Unicode MS"/>
                <w:sz w:val="18"/>
                <w:szCs w:val="18"/>
              </w:rPr>
              <w:t>982</w:t>
            </w:r>
          </w:p>
        </w:tc>
        <w:tc>
          <w:tcPr>
            <w:tcW w:w="1368" w:type="dxa"/>
            <w:tcBorders>
              <w:top w:val="nil"/>
              <w:left w:val="nil"/>
              <w:bottom w:val="nil"/>
              <w:right w:val="nil"/>
            </w:tcBorders>
          </w:tcPr>
          <w:p w14:paraId="2EEE63D2" w14:textId="16E7A5CF" w:rsidR="00070E13" w:rsidRPr="000843A5" w:rsidRDefault="00F476E2" w:rsidP="00070E13">
            <w:pPr>
              <w:spacing w:after="0" w:line="240" w:lineRule="auto"/>
              <w:ind w:left="-40" w:right="-72"/>
              <w:jc w:val="right"/>
              <w:rPr>
                <w:sz w:val="18"/>
                <w:szCs w:val="18"/>
              </w:rPr>
            </w:pPr>
            <w:r w:rsidRPr="00F476E2">
              <w:rPr>
                <w:rFonts w:eastAsia="Arial Unicode MS"/>
                <w:sz w:val="18"/>
                <w:szCs w:val="18"/>
                <w:lang w:bidi="ar-SA"/>
              </w:rPr>
              <w:t>36</w:t>
            </w:r>
            <w:r w:rsidR="00070E13" w:rsidRPr="000843A5">
              <w:rPr>
                <w:rFonts w:eastAsia="Arial Unicode MS"/>
                <w:sz w:val="18"/>
                <w:szCs w:val="18"/>
                <w:lang w:val="en-US" w:bidi="ar-SA"/>
              </w:rPr>
              <w:t>,</w:t>
            </w:r>
            <w:r w:rsidRPr="00F476E2">
              <w:rPr>
                <w:rFonts w:eastAsia="Arial Unicode MS"/>
                <w:sz w:val="18"/>
                <w:szCs w:val="18"/>
                <w:lang w:bidi="ar-SA"/>
              </w:rPr>
              <w:t>267</w:t>
            </w:r>
          </w:p>
        </w:tc>
        <w:tc>
          <w:tcPr>
            <w:tcW w:w="1368" w:type="dxa"/>
            <w:tcBorders>
              <w:top w:val="nil"/>
              <w:left w:val="nil"/>
              <w:bottom w:val="nil"/>
              <w:right w:val="nil"/>
            </w:tcBorders>
          </w:tcPr>
          <w:p w14:paraId="0A784157" w14:textId="151DEB99"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23</w:t>
            </w:r>
            <w:r w:rsidR="003D17E2" w:rsidRPr="000843A5">
              <w:rPr>
                <w:rFonts w:eastAsia="Arial Unicode MS"/>
                <w:sz w:val="18"/>
                <w:szCs w:val="18"/>
              </w:rPr>
              <w:t>,</w:t>
            </w:r>
            <w:r w:rsidRPr="00F476E2">
              <w:rPr>
                <w:rFonts w:eastAsia="Arial Unicode MS"/>
                <w:sz w:val="18"/>
                <w:szCs w:val="18"/>
              </w:rPr>
              <w:t>731</w:t>
            </w:r>
          </w:p>
        </w:tc>
        <w:tc>
          <w:tcPr>
            <w:tcW w:w="1368" w:type="dxa"/>
            <w:tcBorders>
              <w:top w:val="nil"/>
              <w:left w:val="nil"/>
              <w:bottom w:val="nil"/>
              <w:right w:val="nil"/>
            </w:tcBorders>
          </w:tcPr>
          <w:p w14:paraId="426F561C" w14:textId="3A622309" w:rsidR="00070E13" w:rsidRPr="000843A5" w:rsidRDefault="00F476E2" w:rsidP="00070E13">
            <w:pPr>
              <w:spacing w:after="0" w:line="240" w:lineRule="auto"/>
              <w:ind w:left="-40" w:right="-72"/>
              <w:jc w:val="right"/>
              <w:rPr>
                <w:sz w:val="18"/>
                <w:szCs w:val="18"/>
              </w:rPr>
            </w:pPr>
            <w:r w:rsidRPr="00F476E2">
              <w:rPr>
                <w:rFonts w:eastAsia="Arial Unicode MS"/>
                <w:sz w:val="18"/>
                <w:szCs w:val="18"/>
                <w:lang w:bidi="ar-SA"/>
              </w:rPr>
              <w:t>31</w:t>
            </w:r>
            <w:r w:rsidR="00070E13" w:rsidRPr="000843A5">
              <w:rPr>
                <w:rFonts w:eastAsia="Arial Unicode MS"/>
                <w:sz w:val="18"/>
                <w:szCs w:val="18"/>
                <w:lang w:val="en-US" w:bidi="ar-SA"/>
              </w:rPr>
              <w:t>,</w:t>
            </w:r>
            <w:r w:rsidRPr="00F476E2">
              <w:rPr>
                <w:rFonts w:eastAsia="Arial Unicode MS"/>
                <w:sz w:val="18"/>
                <w:szCs w:val="18"/>
                <w:lang w:bidi="ar-SA"/>
              </w:rPr>
              <w:t>101</w:t>
            </w:r>
          </w:p>
        </w:tc>
      </w:tr>
      <w:tr w:rsidR="00070E13" w:rsidRPr="000843A5" w14:paraId="32FD862C" w14:textId="77777777" w:rsidTr="00BE2B3B">
        <w:tc>
          <w:tcPr>
            <w:tcW w:w="3989" w:type="dxa"/>
            <w:tcBorders>
              <w:top w:val="nil"/>
              <w:left w:val="nil"/>
              <w:bottom w:val="nil"/>
              <w:right w:val="nil"/>
            </w:tcBorders>
          </w:tcPr>
          <w:p w14:paraId="06433B5B" w14:textId="28058D6C" w:rsidR="00070E13" w:rsidRPr="000843A5" w:rsidRDefault="00070E13" w:rsidP="00070E13">
            <w:pPr>
              <w:spacing w:after="0" w:line="240" w:lineRule="auto"/>
              <w:ind w:left="-101"/>
              <w:jc w:val="both"/>
              <w:rPr>
                <w:rFonts w:eastAsia="Arial Unicode MS"/>
                <w:sz w:val="18"/>
                <w:szCs w:val="18"/>
                <w:cs/>
              </w:rPr>
            </w:pPr>
            <w:r w:rsidRPr="000843A5">
              <w:rPr>
                <w:sz w:val="18"/>
                <w:szCs w:val="18"/>
              </w:rPr>
              <w:t>Unearned revenues</w:t>
            </w:r>
          </w:p>
        </w:tc>
        <w:tc>
          <w:tcPr>
            <w:tcW w:w="1368" w:type="dxa"/>
            <w:tcBorders>
              <w:top w:val="nil"/>
              <w:left w:val="nil"/>
              <w:bottom w:val="nil"/>
              <w:right w:val="nil"/>
            </w:tcBorders>
          </w:tcPr>
          <w:p w14:paraId="5C48CBC1" w14:textId="67D9F739"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30</w:t>
            </w:r>
            <w:r w:rsidR="003D17E2" w:rsidRPr="000843A5">
              <w:rPr>
                <w:rFonts w:eastAsia="Arial Unicode MS"/>
                <w:sz w:val="18"/>
                <w:szCs w:val="18"/>
              </w:rPr>
              <w:t>,</w:t>
            </w:r>
            <w:r w:rsidRPr="00F476E2">
              <w:rPr>
                <w:rFonts w:eastAsia="Arial Unicode MS"/>
                <w:sz w:val="18"/>
                <w:szCs w:val="18"/>
              </w:rPr>
              <w:t>352</w:t>
            </w:r>
          </w:p>
        </w:tc>
        <w:tc>
          <w:tcPr>
            <w:tcW w:w="1368" w:type="dxa"/>
            <w:tcBorders>
              <w:top w:val="nil"/>
              <w:left w:val="nil"/>
              <w:bottom w:val="nil"/>
              <w:right w:val="nil"/>
            </w:tcBorders>
          </w:tcPr>
          <w:p w14:paraId="6FBD7FB4" w14:textId="609888DC"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lang w:bidi="ar-SA"/>
              </w:rPr>
              <w:t>24</w:t>
            </w:r>
            <w:r w:rsidR="00070E13" w:rsidRPr="000843A5">
              <w:rPr>
                <w:rFonts w:eastAsia="Arial Unicode MS"/>
                <w:sz w:val="18"/>
                <w:szCs w:val="18"/>
                <w:lang w:val="en-US" w:bidi="ar-SA"/>
              </w:rPr>
              <w:t>,</w:t>
            </w:r>
            <w:r w:rsidRPr="00F476E2">
              <w:rPr>
                <w:rFonts w:eastAsia="Arial Unicode MS"/>
                <w:sz w:val="18"/>
                <w:szCs w:val="18"/>
                <w:lang w:bidi="ar-SA"/>
              </w:rPr>
              <w:t>513</w:t>
            </w:r>
          </w:p>
        </w:tc>
        <w:tc>
          <w:tcPr>
            <w:tcW w:w="1368" w:type="dxa"/>
            <w:tcBorders>
              <w:top w:val="nil"/>
              <w:left w:val="nil"/>
              <w:bottom w:val="nil"/>
              <w:right w:val="nil"/>
            </w:tcBorders>
          </w:tcPr>
          <w:p w14:paraId="53D91F5D" w14:textId="2183EFE6"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23</w:t>
            </w:r>
            <w:r w:rsidR="003D17E2" w:rsidRPr="000843A5">
              <w:rPr>
                <w:rFonts w:eastAsia="Arial Unicode MS"/>
                <w:sz w:val="18"/>
                <w:szCs w:val="18"/>
              </w:rPr>
              <w:t>,</w:t>
            </w:r>
            <w:r w:rsidRPr="00F476E2">
              <w:rPr>
                <w:rFonts w:eastAsia="Arial Unicode MS"/>
                <w:sz w:val="18"/>
                <w:szCs w:val="18"/>
              </w:rPr>
              <w:t>555</w:t>
            </w:r>
          </w:p>
        </w:tc>
        <w:tc>
          <w:tcPr>
            <w:tcW w:w="1368" w:type="dxa"/>
            <w:tcBorders>
              <w:top w:val="nil"/>
              <w:left w:val="nil"/>
              <w:bottom w:val="nil"/>
              <w:right w:val="nil"/>
            </w:tcBorders>
          </w:tcPr>
          <w:p w14:paraId="4B95201B" w14:textId="7ACACC41"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lang w:bidi="ar-SA"/>
              </w:rPr>
              <w:t>24</w:t>
            </w:r>
            <w:r w:rsidR="00070E13" w:rsidRPr="000843A5">
              <w:rPr>
                <w:rFonts w:eastAsia="Arial Unicode MS"/>
                <w:sz w:val="18"/>
                <w:szCs w:val="18"/>
                <w:lang w:val="en-US" w:bidi="ar-SA"/>
              </w:rPr>
              <w:t>,</w:t>
            </w:r>
            <w:r w:rsidRPr="00F476E2">
              <w:rPr>
                <w:rFonts w:eastAsia="Arial Unicode MS"/>
                <w:sz w:val="18"/>
                <w:szCs w:val="18"/>
                <w:lang w:bidi="ar-SA"/>
              </w:rPr>
              <w:t>440</w:t>
            </w:r>
          </w:p>
        </w:tc>
      </w:tr>
      <w:tr w:rsidR="00070E13" w:rsidRPr="000843A5" w14:paraId="60CBD8A5" w14:textId="77777777" w:rsidTr="00BE2B3B">
        <w:tc>
          <w:tcPr>
            <w:tcW w:w="3989" w:type="dxa"/>
            <w:tcBorders>
              <w:top w:val="nil"/>
              <w:left w:val="nil"/>
              <w:bottom w:val="nil"/>
              <w:right w:val="nil"/>
            </w:tcBorders>
          </w:tcPr>
          <w:p w14:paraId="051CA7A5" w14:textId="1220AFD4" w:rsidR="00070E13" w:rsidRPr="000843A5" w:rsidRDefault="00070E13" w:rsidP="00070E13">
            <w:pPr>
              <w:spacing w:after="0" w:line="240" w:lineRule="auto"/>
              <w:ind w:left="-101"/>
              <w:jc w:val="both"/>
              <w:rPr>
                <w:rFonts w:eastAsia="Arial Unicode MS"/>
                <w:sz w:val="18"/>
                <w:szCs w:val="18"/>
                <w:cs/>
              </w:rPr>
            </w:pPr>
            <w:r w:rsidRPr="000843A5">
              <w:rPr>
                <w:sz w:val="18"/>
                <w:szCs w:val="18"/>
              </w:rPr>
              <w:t>Accrued expenses</w:t>
            </w:r>
          </w:p>
        </w:tc>
        <w:tc>
          <w:tcPr>
            <w:tcW w:w="1368" w:type="dxa"/>
            <w:tcBorders>
              <w:top w:val="nil"/>
              <w:left w:val="nil"/>
              <w:bottom w:val="single" w:sz="4" w:space="0" w:color="auto"/>
              <w:right w:val="nil"/>
            </w:tcBorders>
          </w:tcPr>
          <w:p w14:paraId="37580C5B" w14:textId="24BB1A3D"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149</w:t>
            </w:r>
            <w:r w:rsidR="003D17E2" w:rsidRPr="000843A5">
              <w:rPr>
                <w:rFonts w:eastAsia="Arial Unicode MS"/>
                <w:sz w:val="18"/>
                <w:szCs w:val="18"/>
              </w:rPr>
              <w:t>,</w:t>
            </w:r>
            <w:r w:rsidRPr="00F476E2">
              <w:rPr>
                <w:rFonts w:eastAsia="Arial Unicode MS"/>
                <w:sz w:val="18"/>
                <w:szCs w:val="18"/>
              </w:rPr>
              <w:t>640</w:t>
            </w:r>
          </w:p>
        </w:tc>
        <w:tc>
          <w:tcPr>
            <w:tcW w:w="1368" w:type="dxa"/>
            <w:tcBorders>
              <w:top w:val="nil"/>
              <w:left w:val="nil"/>
              <w:bottom w:val="single" w:sz="4" w:space="0" w:color="auto"/>
              <w:right w:val="nil"/>
            </w:tcBorders>
          </w:tcPr>
          <w:p w14:paraId="47DEC75D" w14:textId="418CA97E"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lang w:bidi="ar-SA"/>
              </w:rPr>
              <w:t>205</w:t>
            </w:r>
            <w:r w:rsidR="00070E13" w:rsidRPr="000843A5">
              <w:rPr>
                <w:rFonts w:eastAsia="Arial Unicode MS"/>
                <w:sz w:val="18"/>
                <w:szCs w:val="18"/>
                <w:lang w:val="en-US" w:bidi="ar-SA"/>
              </w:rPr>
              <w:t>,</w:t>
            </w:r>
            <w:r w:rsidRPr="00F476E2">
              <w:rPr>
                <w:rFonts w:eastAsia="Arial Unicode MS"/>
                <w:sz w:val="18"/>
                <w:szCs w:val="18"/>
                <w:lang w:bidi="ar-SA"/>
              </w:rPr>
              <w:t>733</w:t>
            </w:r>
          </w:p>
        </w:tc>
        <w:tc>
          <w:tcPr>
            <w:tcW w:w="1368" w:type="dxa"/>
            <w:tcBorders>
              <w:top w:val="nil"/>
              <w:left w:val="nil"/>
              <w:bottom w:val="single" w:sz="4" w:space="0" w:color="auto"/>
              <w:right w:val="nil"/>
            </w:tcBorders>
          </w:tcPr>
          <w:p w14:paraId="48931F7D" w14:textId="11C3E51C"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125</w:t>
            </w:r>
            <w:r w:rsidR="003D17E2" w:rsidRPr="000843A5">
              <w:rPr>
                <w:rFonts w:eastAsia="Arial Unicode MS"/>
                <w:sz w:val="18"/>
                <w:szCs w:val="18"/>
              </w:rPr>
              <w:t>,</w:t>
            </w:r>
            <w:r w:rsidRPr="00F476E2">
              <w:rPr>
                <w:rFonts w:eastAsia="Arial Unicode MS"/>
                <w:sz w:val="18"/>
                <w:szCs w:val="18"/>
              </w:rPr>
              <w:t>960</w:t>
            </w:r>
          </w:p>
        </w:tc>
        <w:tc>
          <w:tcPr>
            <w:tcW w:w="1368" w:type="dxa"/>
            <w:tcBorders>
              <w:top w:val="nil"/>
              <w:left w:val="nil"/>
              <w:bottom w:val="single" w:sz="4" w:space="0" w:color="auto"/>
              <w:right w:val="nil"/>
            </w:tcBorders>
          </w:tcPr>
          <w:p w14:paraId="4F2BDD0B" w14:textId="4326995C"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lang w:bidi="ar-SA"/>
              </w:rPr>
              <w:t>180</w:t>
            </w:r>
            <w:r w:rsidR="00070E13" w:rsidRPr="000843A5">
              <w:rPr>
                <w:rFonts w:eastAsia="Arial Unicode MS"/>
                <w:sz w:val="18"/>
                <w:szCs w:val="18"/>
                <w:lang w:val="en-US" w:bidi="ar-SA"/>
              </w:rPr>
              <w:t>,</w:t>
            </w:r>
            <w:r w:rsidRPr="00F476E2">
              <w:rPr>
                <w:rFonts w:eastAsia="Arial Unicode MS"/>
                <w:sz w:val="18"/>
                <w:szCs w:val="18"/>
                <w:lang w:bidi="ar-SA"/>
              </w:rPr>
              <w:t>400</w:t>
            </w:r>
          </w:p>
        </w:tc>
      </w:tr>
      <w:tr w:rsidR="00070E13" w:rsidRPr="000843A5" w14:paraId="042FE5BD" w14:textId="77777777" w:rsidTr="00BE2B3B">
        <w:tc>
          <w:tcPr>
            <w:tcW w:w="3989" w:type="dxa"/>
            <w:tcBorders>
              <w:top w:val="nil"/>
              <w:left w:val="nil"/>
              <w:bottom w:val="nil"/>
              <w:right w:val="nil"/>
            </w:tcBorders>
          </w:tcPr>
          <w:p w14:paraId="07431021" w14:textId="77777777" w:rsidR="00070E13" w:rsidRPr="000843A5" w:rsidRDefault="00070E13" w:rsidP="00070E13">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tcPr>
          <w:p w14:paraId="32CE81D4" w14:textId="53FF395F" w:rsidR="00070E13" w:rsidRPr="000843A5" w:rsidRDefault="00070E13" w:rsidP="00070E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7577290" w14:textId="0B68F156" w:rsidR="00070E13" w:rsidRPr="000843A5" w:rsidRDefault="00070E13" w:rsidP="00070E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0D2E245" w14:textId="335CD520" w:rsidR="00070E13" w:rsidRPr="000843A5" w:rsidRDefault="00070E13" w:rsidP="00070E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53F3062" w14:textId="134AB05F" w:rsidR="00070E13" w:rsidRPr="000843A5" w:rsidRDefault="00070E13" w:rsidP="00070E13">
            <w:pPr>
              <w:spacing w:after="0" w:line="240" w:lineRule="auto"/>
              <w:ind w:left="-40" w:right="-72"/>
              <w:jc w:val="right"/>
              <w:rPr>
                <w:rFonts w:eastAsia="Arial Unicode MS"/>
                <w:sz w:val="18"/>
                <w:szCs w:val="18"/>
              </w:rPr>
            </w:pPr>
          </w:p>
        </w:tc>
      </w:tr>
      <w:tr w:rsidR="00070E13" w:rsidRPr="000843A5" w14:paraId="4091CBA9" w14:textId="77777777" w:rsidTr="00BE2B3B">
        <w:tc>
          <w:tcPr>
            <w:tcW w:w="3989" w:type="dxa"/>
            <w:tcBorders>
              <w:top w:val="nil"/>
              <w:left w:val="nil"/>
              <w:bottom w:val="nil"/>
              <w:right w:val="nil"/>
            </w:tcBorders>
          </w:tcPr>
          <w:p w14:paraId="3C8D37BC" w14:textId="47B25ABE" w:rsidR="00070E13" w:rsidRPr="000843A5" w:rsidRDefault="00070E13" w:rsidP="00070E13">
            <w:pPr>
              <w:spacing w:after="0" w:line="240" w:lineRule="auto"/>
              <w:ind w:left="-101"/>
              <w:jc w:val="both"/>
              <w:rPr>
                <w:rFonts w:eastAsia="Arial Unicode MS"/>
                <w:sz w:val="18"/>
                <w:szCs w:val="18"/>
                <w:cs/>
              </w:rPr>
            </w:pPr>
            <w:r w:rsidRPr="000843A5">
              <w:rPr>
                <w:rFonts w:eastAsia="Arial Unicode MS"/>
                <w:sz w:val="18"/>
                <w:szCs w:val="18"/>
              </w:rPr>
              <w:t>Total</w:t>
            </w:r>
          </w:p>
        </w:tc>
        <w:tc>
          <w:tcPr>
            <w:tcW w:w="1368" w:type="dxa"/>
            <w:tcBorders>
              <w:top w:val="nil"/>
              <w:left w:val="nil"/>
              <w:bottom w:val="single" w:sz="4" w:space="0" w:color="auto"/>
              <w:right w:val="nil"/>
            </w:tcBorders>
          </w:tcPr>
          <w:p w14:paraId="10A00A5B" w14:textId="44FA4DE0"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706</w:t>
            </w:r>
            <w:r w:rsidR="003D17E2" w:rsidRPr="000843A5">
              <w:rPr>
                <w:rFonts w:eastAsia="Arial Unicode MS"/>
                <w:sz w:val="18"/>
                <w:szCs w:val="18"/>
              </w:rPr>
              <w:t>,</w:t>
            </w:r>
            <w:r w:rsidRPr="00F476E2">
              <w:rPr>
                <w:rFonts w:eastAsia="Arial Unicode MS"/>
                <w:sz w:val="18"/>
                <w:szCs w:val="18"/>
              </w:rPr>
              <w:t>687</w:t>
            </w:r>
          </w:p>
        </w:tc>
        <w:tc>
          <w:tcPr>
            <w:tcW w:w="1368" w:type="dxa"/>
            <w:tcBorders>
              <w:top w:val="nil"/>
              <w:left w:val="nil"/>
              <w:bottom w:val="single" w:sz="4" w:space="0" w:color="auto"/>
              <w:right w:val="nil"/>
            </w:tcBorders>
          </w:tcPr>
          <w:p w14:paraId="66B9FD7A" w14:textId="6293940A" w:rsidR="00070E13" w:rsidRPr="000843A5" w:rsidRDefault="00070E13" w:rsidP="00070E13">
            <w:pPr>
              <w:spacing w:after="0" w:line="240" w:lineRule="auto"/>
              <w:ind w:left="-40" w:right="-72"/>
              <w:jc w:val="right"/>
              <w:rPr>
                <w:rFonts w:eastAsia="Arial Unicode MS"/>
                <w:sz w:val="18"/>
                <w:szCs w:val="18"/>
              </w:rPr>
            </w:pPr>
            <w:r w:rsidRPr="000843A5">
              <w:rPr>
                <w:rFonts w:eastAsia="Arial Unicode MS"/>
                <w:sz w:val="18"/>
                <w:szCs w:val="18"/>
              </w:rPr>
              <w:fldChar w:fldCharType="begin"/>
            </w:r>
            <w:r w:rsidRPr="000843A5">
              <w:rPr>
                <w:rFonts w:eastAsia="Arial Unicode MS" w:cs="Angsana New"/>
                <w:sz w:val="18"/>
                <w:szCs w:val="18"/>
                <w:cs/>
              </w:rPr>
              <w:instrText xml:space="preserve"> =</w:instrText>
            </w:r>
            <w:r w:rsidRPr="000843A5">
              <w:rPr>
                <w:rFonts w:eastAsia="Arial Unicode MS"/>
                <w:sz w:val="18"/>
                <w:szCs w:val="18"/>
              </w:rPr>
              <w:instrText>SUM</w:instrText>
            </w:r>
            <w:r w:rsidRPr="000843A5">
              <w:rPr>
                <w:rFonts w:eastAsia="Arial Unicode MS" w:cs="Angsana New"/>
                <w:sz w:val="18"/>
                <w:szCs w:val="18"/>
                <w:cs/>
              </w:rPr>
              <w:instrText>(</w:instrText>
            </w:r>
            <w:r w:rsidRPr="000843A5">
              <w:rPr>
                <w:rFonts w:eastAsia="Arial Unicode MS"/>
                <w:sz w:val="18"/>
                <w:szCs w:val="18"/>
              </w:rPr>
              <w:instrText>ABOVE</w:instrText>
            </w:r>
            <w:r w:rsidRPr="000843A5">
              <w:rPr>
                <w:rFonts w:eastAsia="Arial Unicode MS" w:cs="Angsana New"/>
                <w:sz w:val="18"/>
                <w:szCs w:val="18"/>
                <w:cs/>
              </w:rPr>
              <w:instrText xml:space="preserve">) </w:instrText>
            </w:r>
            <w:r w:rsidRPr="000843A5">
              <w:rPr>
                <w:rFonts w:eastAsia="Arial Unicode MS"/>
                <w:sz w:val="18"/>
                <w:szCs w:val="18"/>
              </w:rPr>
              <w:fldChar w:fldCharType="separate"/>
            </w:r>
            <w:r w:rsidR="00F476E2" w:rsidRPr="00F476E2">
              <w:rPr>
                <w:rFonts w:eastAsia="Arial Unicode MS"/>
                <w:noProof/>
                <w:sz w:val="18"/>
                <w:szCs w:val="18"/>
              </w:rPr>
              <w:t>726</w:t>
            </w:r>
            <w:r w:rsidRPr="000843A5">
              <w:rPr>
                <w:rFonts w:eastAsia="Arial Unicode MS"/>
                <w:noProof/>
                <w:sz w:val="18"/>
                <w:szCs w:val="18"/>
              </w:rPr>
              <w:t>,</w:t>
            </w:r>
            <w:r w:rsidR="00F476E2" w:rsidRPr="00F476E2">
              <w:rPr>
                <w:rFonts w:eastAsia="Arial Unicode MS"/>
                <w:noProof/>
                <w:sz w:val="18"/>
                <w:szCs w:val="18"/>
              </w:rPr>
              <w:t>679</w:t>
            </w:r>
            <w:r w:rsidRPr="000843A5">
              <w:rPr>
                <w:rFonts w:eastAsia="Arial Unicode MS"/>
                <w:sz w:val="18"/>
                <w:szCs w:val="18"/>
              </w:rPr>
              <w:fldChar w:fldCharType="end"/>
            </w:r>
          </w:p>
        </w:tc>
        <w:tc>
          <w:tcPr>
            <w:tcW w:w="1368" w:type="dxa"/>
            <w:tcBorders>
              <w:top w:val="nil"/>
              <w:left w:val="nil"/>
              <w:bottom w:val="single" w:sz="4" w:space="0" w:color="auto"/>
              <w:right w:val="nil"/>
            </w:tcBorders>
          </w:tcPr>
          <w:p w14:paraId="083E28E9" w14:textId="5B3208A3"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rPr>
              <w:t>537</w:t>
            </w:r>
            <w:r w:rsidR="003D17E2" w:rsidRPr="000843A5">
              <w:rPr>
                <w:rFonts w:eastAsia="Arial Unicode MS"/>
                <w:sz w:val="18"/>
                <w:szCs w:val="18"/>
              </w:rPr>
              <w:t>,</w:t>
            </w:r>
            <w:r w:rsidRPr="00F476E2">
              <w:rPr>
                <w:rFonts w:eastAsia="Arial Unicode MS"/>
                <w:sz w:val="18"/>
                <w:szCs w:val="18"/>
              </w:rPr>
              <w:t>976</w:t>
            </w:r>
          </w:p>
        </w:tc>
        <w:tc>
          <w:tcPr>
            <w:tcW w:w="1368" w:type="dxa"/>
            <w:tcBorders>
              <w:top w:val="nil"/>
              <w:left w:val="nil"/>
              <w:bottom w:val="single" w:sz="4" w:space="0" w:color="auto"/>
              <w:right w:val="nil"/>
            </w:tcBorders>
          </w:tcPr>
          <w:p w14:paraId="53B42239" w14:textId="19D62A6A" w:rsidR="00070E13" w:rsidRPr="000843A5" w:rsidRDefault="00F476E2" w:rsidP="00070E13">
            <w:pPr>
              <w:spacing w:after="0" w:line="240" w:lineRule="auto"/>
              <w:ind w:left="-40" w:right="-72"/>
              <w:jc w:val="right"/>
              <w:rPr>
                <w:rFonts w:eastAsia="Arial Unicode MS"/>
                <w:sz w:val="18"/>
                <w:szCs w:val="18"/>
              </w:rPr>
            </w:pPr>
            <w:r w:rsidRPr="00F476E2">
              <w:rPr>
                <w:rFonts w:eastAsia="Arial Unicode MS"/>
                <w:sz w:val="18"/>
                <w:szCs w:val="18"/>
                <w:lang w:bidi="ar-SA"/>
              </w:rPr>
              <w:t>585</w:t>
            </w:r>
            <w:r w:rsidR="00070E13" w:rsidRPr="000843A5">
              <w:rPr>
                <w:rFonts w:eastAsia="Arial Unicode MS"/>
                <w:sz w:val="18"/>
                <w:szCs w:val="18"/>
                <w:lang w:val="en-US" w:bidi="ar-SA"/>
              </w:rPr>
              <w:t>,</w:t>
            </w:r>
            <w:r w:rsidRPr="00F476E2">
              <w:rPr>
                <w:rFonts w:eastAsia="Arial Unicode MS"/>
                <w:sz w:val="18"/>
                <w:szCs w:val="18"/>
                <w:lang w:bidi="ar-SA"/>
              </w:rPr>
              <w:t>989</w:t>
            </w:r>
          </w:p>
        </w:tc>
      </w:tr>
    </w:tbl>
    <w:p w14:paraId="0F693495" w14:textId="77777777" w:rsidR="00DA69A1" w:rsidRDefault="00DA69A1" w:rsidP="002A4B87">
      <w:pPr>
        <w:spacing w:after="0" w:line="240" w:lineRule="auto"/>
        <w:ind w:left="547" w:hanging="547"/>
        <w:jc w:val="both"/>
        <w:rPr>
          <w:rFonts w:eastAsia="Arial Unicode MS"/>
          <w:b/>
          <w:bCs/>
          <w:sz w:val="18"/>
          <w:szCs w:val="18"/>
        </w:rPr>
      </w:pPr>
    </w:p>
    <w:p w14:paraId="3B0AC94D" w14:textId="77777777" w:rsidR="00DA69A1" w:rsidRDefault="00DA69A1">
      <w:pPr>
        <w:rPr>
          <w:rFonts w:eastAsia="Arial Unicode MS"/>
          <w:b/>
          <w:bCs/>
          <w:sz w:val="18"/>
          <w:szCs w:val="18"/>
        </w:rPr>
      </w:pPr>
      <w:r>
        <w:rPr>
          <w:rFonts w:eastAsia="Arial Unicode MS" w:cs="Angsana New"/>
          <w:b/>
          <w:bCs/>
          <w:sz w:val="18"/>
          <w:szCs w:val="18"/>
          <w:cs/>
        </w:rPr>
        <w:br w:type="page"/>
      </w:r>
    </w:p>
    <w:p w14:paraId="583E0043" w14:textId="77777777" w:rsidR="00DA69A1" w:rsidRDefault="00DA69A1" w:rsidP="002A4B87">
      <w:pPr>
        <w:spacing w:after="0" w:line="240" w:lineRule="auto"/>
        <w:ind w:left="547" w:hanging="547"/>
        <w:jc w:val="both"/>
        <w:rPr>
          <w:rFonts w:eastAsia="Arial Unicode MS" w:cstheme="minorBidi"/>
          <w:b/>
          <w:bCs/>
          <w:sz w:val="18"/>
          <w:szCs w:val="18"/>
        </w:rPr>
      </w:pPr>
    </w:p>
    <w:p w14:paraId="27013F40" w14:textId="73877A6B" w:rsidR="002A4B87" w:rsidRPr="000843A5" w:rsidRDefault="00F476E2" w:rsidP="002A4B87">
      <w:pPr>
        <w:spacing w:after="0" w:line="240" w:lineRule="auto"/>
        <w:ind w:left="547" w:hanging="547"/>
        <w:jc w:val="both"/>
        <w:rPr>
          <w:rFonts w:eastAsia="Arial Unicode MS"/>
          <w:b/>
          <w:bCs/>
          <w:sz w:val="18"/>
          <w:szCs w:val="18"/>
          <w:cs/>
        </w:rPr>
      </w:pPr>
      <w:r w:rsidRPr="00F476E2">
        <w:rPr>
          <w:rFonts w:eastAsia="Arial Unicode MS"/>
          <w:b/>
          <w:bCs/>
          <w:sz w:val="18"/>
          <w:szCs w:val="18"/>
        </w:rPr>
        <w:t>9</w:t>
      </w:r>
      <w:r w:rsidR="002A4B87" w:rsidRPr="000843A5">
        <w:rPr>
          <w:rFonts w:eastAsia="Arial Unicode MS"/>
          <w:b/>
          <w:bCs/>
          <w:sz w:val="18"/>
          <w:szCs w:val="18"/>
          <w:cs/>
        </w:rPr>
        <w:tab/>
      </w:r>
      <w:r w:rsidR="002A4B87" w:rsidRPr="000843A5">
        <w:rPr>
          <w:rFonts w:eastAsia="Arial Unicode MS"/>
          <w:b/>
          <w:bCs/>
          <w:sz w:val="18"/>
          <w:szCs w:val="18"/>
        </w:rPr>
        <w:t>Related</w:t>
      </w:r>
      <w:r w:rsidR="002A4B87" w:rsidRPr="000843A5">
        <w:rPr>
          <w:rFonts w:eastAsia="Arial Unicode MS" w:cs="Angsana New"/>
          <w:b/>
          <w:bCs/>
          <w:sz w:val="18"/>
          <w:szCs w:val="18"/>
          <w:cs/>
        </w:rPr>
        <w:t>-</w:t>
      </w:r>
      <w:r w:rsidR="002A4B87" w:rsidRPr="000843A5">
        <w:rPr>
          <w:rFonts w:eastAsia="Arial Unicode MS"/>
          <w:b/>
          <w:bCs/>
          <w:sz w:val="18"/>
          <w:szCs w:val="18"/>
        </w:rPr>
        <w:t>party transactions</w:t>
      </w:r>
    </w:p>
    <w:p w14:paraId="79F44B1B" w14:textId="77777777" w:rsidR="00BB5996" w:rsidRPr="000843A5" w:rsidRDefault="00BB5996" w:rsidP="0086770A">
      <w:pPr>
        <w:spacing w:after="0" w:line="240" w:lineRule="auto"/>
        <w:ind w:left="540" w:hanging="540"/>
        <w:jc w:val="both"/>
        <w:rPr>
          <w:rFonts w:eastAsia="Arial Unicode MS"/>
          <w:sz w:val="18"/>
          <w:szCs w:val="18"/>
        </w:rPr>
      </w:pPr>
    </w:p>
    <w:p w14:paraId="4CE6A79F" w14:textId="3171E894" w:rsidR="00A91904" w:rsidRPr="000843A5" w:rsidRDefault="00A91904" w:rsidP="0086770A">
      <w:pPr>
        <w:spacing w:after="0" w:line="240" w:lineRule="auto"/>
        <w:ind w:left="540" w:hanging="540"/>
        <w:jc w:val="both"/>
        <w:rPr>
          <w:rFonts w:eastAsia="Arial Unicode MS"/>
          <w:b/>
          <w:bCs/>
          <w:sz w:val="18"/>
          <w:szCs w:val="18"/>
        </w:rPr>
      </w:pPr>
      <w:r w:rsidRPr="000843A5">
        <w:rPr>
          <w:rFonts w:eastAsia="Arial Unicode MS"/>
          <w:b/>
          <w:bCs/>
          <w:sz w:val="18"/>
          <w:szCs w:val="18"/>
        </w:rPr>
        <w:t>a</w:t>
      </w:r>
      <w:r w:rsidRPr="000843A5">
        <w:rPr>
          <w:rFonts w:eastAsia="Arial Unicode MS" w:cs="Angsana New"/>
          <w:b/>
          <w:bCs/>
          <w:sz w:val="18"/>
          <w:szCs w:val="18"/>
          <w:cs/>
        </w:rPr>
        <w:t>)</w:t>
      </w:r>
      <w:r w:rsidRPr="000843A5">
        <w:rPr>
          <w:rFonts w:eastAsia="Arial Unicode MS"/>
          <w:b/>
          <w:bCs/>
          <w:sz w:val="18"/>
          <w:szCs w:val="18"/>
          <w:cs/>
        </w:rPr>
        <w:tab/>
      </w:r>
      <w:r w:rsidRPr="000843A5">
        <w:rPr>
          <w:rFonts w:eastAsia="Arial Unicode MS"/>
          <w:b/>
          <w:bCs/>
          <w:sz w:val="18"/>
          <w:szCs w:val="18"/>
        </w:rPr>
        <w:t>Transactions with related parties</w:t>
      </w:r>
    </w:p>
    <w:p w14:paraId="6FBF9F04" w14:textId="77777777" w:rsidR="00A22268" w:rsidRPr="000843A5" w:rsidRDefault="00A22268" w:rsidP="00CC4017">
      <w:pPr>
        <w:spacing w:after="0" w:line="240" w:lineRule="auto"/>
        <w:ind w:left="540"/>
        <w:rPr>
          <w:rFonts w:eastAsia="Arial Unicode MS"/>
          <w:sz w:val="18"/>
          <w:szCs w:val="18"/>
        </w:rPr>
      </w:pPr>
    </w:p>
    <w:p w14:paraId="37301774" w14:textId="5CA85734" w:rsidR="00F34567" w:rsidRPr="000843A5" w:rsidRDefault="00A91904" w:rsidP="009E0739">
      <w:pPr>
        <w:spacing w:after="0" w:line="240" w:lineRule="auto"/>
        <w:ind w:left="540"/>
        <w:jc w:val="thaiDistribute"/>
        <w:rPr>
          <w:rFonts w:eastAsia="Arial Unicode MS"/>
          <w:sz w:val="18"/>
          <w:szCs w:val="18"/>
        </w:rPr>
      </w:pPr>
      <w:r w:rsidRPr="000843A5">
        <w:rPr>
          <w:rFonts w:eastAsia="Arial Unicode MS"/>
          <w:sz w:val="18"/>
          <w:szCs w:val="18"/>
        </w:rPr>
        <w:t>Transactions with related parties for</w:t>
      </w:r>
      <w:r w:rsidR="00F14D71" w:rsidRPr="000843A5">
        <w:rPr>
          <w:rFonts w:eastAsia="Arial Unicode MS" w:cs="Angsana New"/>
          <w:sz w:val="18"/>
          <w:szCs w:val="18"/>
          <w:cs/>
        </w:rPr>
        <w:t xml:space="preserve"> </w:t>
      </w:r>
      <w:r w:rsidR="00526FA9" w:rsidRPr="000843A5">
        <w:rPr>
          <w:rFonts w:eastAsia="Arial Unicode MS"/>
          <w:sz w:val="18"/>
          <w:szCs w:val="18"/>
        </w:rPr>
        <w:t>six</w:t>
      </w:r>
      <w:r w:rsidR="007B5E2C" w:rsidRPr="000843A5">
        <w:rPr>
          <w:rFonts w:eastAsia="Arial Unicode MS" w:cs="Angsana New"/>
          <w:sz w:val="18"/>
          <w:szCs w:val="18"/>
          <w:cs/>
        </w:rPr>
        <w:t>-</w:t>
      </w:r>
      <w:r w:rsidR="007B5E2C" w:rsidRPr="000843A5">
        <w:rPr>
          <w:rFonts w:eastAsia="Arial Unicode MS"/>
          <w:sz w:val="18"/>
          <w:szCs w:val="18"/>
        </w:rPr>
        <w:t>month</w:t>
      </w:r>
      <w:r w:rsidR="001C1F40" w:rsidRPr="000843A5">
        <w:rPr>
          <w:rFonts w:eastAsia="Arial Unicode MS" w:cs="Angsana New"/>
          <w:sz w:val="18"/>
          <w:szCs w:val="18"/>
          <w:cs/>
        </w:rPr>
        <w:t xml:space="preserve"> </w:t>
      </w:r>
      <w:r w:rsidR="001C1F40" w:rsidRPr="000843A5">
        <w:rPr>
          <w:rFonts w:eastAsia="Arial Unicode MS"/>
          <w:sz w:val="18"/>
          <w:szCs w:val="18"/>
        </w:rPr>
        <w:t>period</w:t>
      </w:r>
      <w:r w:rsidR="001C1F40" w:rsidRPr="000843A5">
        <w:rPr>
          <w:rFonts w:eastAsia="Arial Unicode MS" w:cs="Angsana New"/>
          <w:sz w:val="18"/>
          <w:szCs w:val="18"/>
          <w:cs/>
        </w:rPr>
        <w:t xml:space="preserve"> </w:t>
      </w:r>
      <w:r w:rsidR="001C1F40" w:rsidRPr="000843A5">
        <w:rPr>
          <w:rFonts w:eastAsia="Arial Unicode MS"/>
          <w:sz w:val="18"/>
          <w:szCs w:val="18"/>
        </w:rPr>
        <w:t xml:space="preserve">ended </w:t>
      </w:r>
      <w:r w:rsidR="00F476E2" w:rsidRPr="00F476E2">
        <w:rPr>
          <w:rFonts w:eastAsia="Arial Unicode MS"/>
          <w:sz w:val="18"/>
          <w:szCs w:val="18"/>
        </w:rPr>
        <w:t>30</w:t>
      </w:r>
      <w:r w:rsidR="00526FA9" w:rsidRPr="000843A5">
        <w:rPr>
          <w:rFonts w:eastAsia="Arial Unicode MS"/>
          <w:sz w:val="18"/>
          <w:szCs w:val="18"/>
        </w:rPr>
        <w:t xml:space="preserve"> June</w:t>
      </w:r>
    </w:p>
    <w:p w14:paraId="48984251" w14:textId="77777777" w:rsidR="00A22268" w:rsidRPr="000843A5" w:rsidRDefault="00A22268" w:rsidP="00CC4017">
      <w:pPr>
        <w:spacing w:after="0" w:line="240" w:lineRule="auto"/>
        <w:ind w:left="540"/>
        <w:rPr>
          <w:rFonts w:eastAsia="Arial Unicode MS"/>
          <w:sz w:val="18"/>
          <w:szCs w:val="18"/>
        </w:rPr>
      </w:pPr>
    </w:p>
    <w:tbl>
      <w:tblPr>
        <w:tblW w:w="8919"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1296"/>
        <w:gridCol w:w="1296"/>
        <w:gridCol w:w="1296"/>
        <w:gridCol w:w="1296"/>
      </w:tblGrid>
      <w:tr w:rsidR="00861A95" w:rsidRPr="000843A5" w14:paraId="0112ECBE" w14:textId="77777777" w:rsidTr="00AD123B">
        <w:tc>
          <w:tcPr>
            <w:tcW w:w="3735" w:type="dxa"/>
            <w:tcBorders>
              <w:top w:val="nil"/>
              <w:left w:val="nil"/>
              <w:bottom w:val="nil"/>
              <w:right w:val="nil"/>
            </w:tcBorders>
            <w:vAlign w:val="bottom"/>
          </w:tcPr>
          <w:p w14:paraId="3A3845F0" w14:textId="77777777" w:rsidR="00AD123B" w:rsidRPr="000843A5" w:rsidRDefault="00AD123B" w:rsidP="00DF4712">
            <w:pPr>
              <w:spacing w:after="0" w:line="240" w:lineRule="auto"/>
              <w:ind w:left="-101"/>
              <w:jc w:val="both"/>
              <w:rPr>
                <w:rFonts w:eastAsia="Arial Unicode MS"/>
                <w:b/>
                <w:bCs/>
                <w:sz w:val="18"/>
                <w:szCs w:val="18"/>
              </w:rPr>
            </w:pPr>
          </w:p>
        </w:tc>
        <w:tc>
          <w:tcPr>
            <w:tcW w:w="2592" w:type="dxa"/>
            <w:gridSpan w:val="2"/>
            <w:tcBorders>
              <w:top w:val="nil"/>
              <w:left w:val="nil"/>
              <w:bottom w:val="nil"/>
              <w:right w:val="nil"/>
            </w:tcBorders>
            <w:vAlign w:val="bottom"/>
          </w:tcPr>
          <w:p w14:paraId="1BDFDF7B" w14:textId="77777777" w:rsidR="00AD123B" w:rsidRPr="000843A5" w:rsidRDefault="00AD123B" w:rsidP="00DF4712">
            <w:pPr>
              <w:spacing w:after="0" w:line="240" w:lineRule="auto"/>
              <w:ind w:left="-40" w:right="-72"/>
              <w:jc w:val="center"/>
              <w:rPr>
                <w:b/>
                <w:bCs/>
                <w:sz w:val="18"/>
                <w:szCs w:val="18"/>
              </w:rPr>
            </w:pPr>
            <w:r w:rsidRPr="000843A5">
              <w:rPr>
                <w:b/>
                <w:bCs/>
                <w:sz w:val="18"/>
                <w:szCs w:val="18"/>
              </w:rPr>
              <w:t>Consolidated</w:t>
            </w:r>
          </w:p>
          <w:p w14:paraId="768D3C9C" w14:textId="77777777" w:rsidR="00AD123B" w:rsidRPr="000843A5" w:rsidRDefault="00AD123B" w:rsidP="00DF4712">
            <w:pPr>
              <w:spacing w:after="0" w:line="240" w:lineRule="auto"/>
              <w:ind w:left="-40" w:right="-72"/>
              <w:jc w:val="center"/>
              <w:rPr>
                <w:rFonts w:eastAsia="Arial Unicode MS"/>
                <w:b/>
                <w:bCs/>
                <w:sz w:val="18"/>
                <w:szCs w:val="18"/>
                <w:cs/>
              </w:rPr>
            </w:pPr>
            <w:r w:rsidRPr="000843A5">
              <w:rPr>
                <w:b/>
                <w:bCs/>
                <w:sz w:val="18"/>
                <w:szCs w:val="18"/>
              </w:rPr>
              <w:t>financial information</w:t>
            </w:r>
          </w:p>
        </w:tc>
        <w:tc>
          <w:tcPr>
            <w:tcW w:w="2592" w:type="dxa"/>
            <w:gridSpan w:val="2"/>
            <w:tcBorders>
              <w:top w:val="nil"/>
              <w:left w:val="nil"/>
              <w:bottom w:val="nil"/>
              <w:right w:val="nil"/>
            </w:tcBorders>
            <w:vAlign w:val="bottom"/>
          </w:tcPr>
          <w:p w14:paraId="235B1F17" w14:textId="77777777" w:rsidR="00AD123B" w:rsidRPr="000843A5" w:rsidRDefault="00AD123B" w:rsidP="00DF4712">
            <w:pPr>
              <w:spacing w:after="0" w:line="240" w:lineRule="auto"/>
              <w:ind w:left="-40" w:right="-72"/>
              <w:jc w:val="center"/>
              <w:rPr>
                <w:b/>
                <w:bCs/>
                <w:sz w:val="18"/>
                <w:szCs w:val="18"/>
              </w:rPr>
            </w:pPr>
            <w:r w:rsidRPr="000843A5">
              <w:rPr>
                <w:b/>
                <w:bCs/>
                <w:sz w:val="18"/>
                <w:szCs w:val="18"/>
              </w:rPr>
              <w:t>Separate</w:t>
            </w:r>
          </w:p>
          <w:p w14:paraId="79C476EA" w14:textId="77777777" w:rsidR="00AD123B" w:rsidRPr="000843A5" w:rsidRDefault="00AD123B" w:rsidP="00DF4712">
            <w:pPr>
              <w:spacing w:after="0" w:line="240" w:lineRule="auto"/>
              <w:ind w:left="-40" w:right="-72"/>
              <w:jc w:val="center"/>
              <w:rPr>
                <w:rFonts w:eastAsia="Arial Unicode MS"/>
                <w:b/>
                <w:bCs/>
                <w:sz w:val="18"/>
                <w:szCs w:val="18"/>
                <w:cs/>
              </w:rPr>
            </w:pPr>
            <w:r w:rsidRPr="000843A5">
              <w:rPr>
                <w:b/>
                <w:bCs/>
                <w:sz w:val="18"/>
                <w:szCs w:val="18"/>
              </w:rPr>
              <w:t>financial information</w:t>
            </w:r>
          </w:p>
        </w:tc>
      </w:tr>
      <w:tr w:rsidR="00861A95" w:rsidRPr="000843A5" w14:paraId="005EC80B" w14:textId="77777777" w:rsidTr="00DF4712">
        <w:tc>
          <w:tcPr>
            <w:tcW w:w="3735" w:type="dxa"/>
            <w:tcBorders>
              <w:top w:val="nil"/>
              <w:left w:val="nil"/>
              <w:bottom w:val="nil"/>
              <w:right w:val="nil"/>
            </w:tcBorders>
            <w:vAlign w:val="bottom"/>
          </w:tcPr>
          <w:p w14:paraId="4E10E0B5" w14:textId="77777777" w:rsidR="00CC4017" w:rsidRPr="000843A5" w:rsidRDefault="00CC4017" w:rsidP="00CC4017">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vAlign w:val="bottom"/>
            <w:hideMark/>
          </w:tcPr>
          <w:p w14:paraId="7889559F" w14:textId="4F245388" w:rsidR="00CC4017" w:rsidRPr="000843A5" w:rsidRDefault="00F476E2" w:rsidP="00CC4017">
            <w:pPr>
              <w:spacing w:after="0" w:line="240" w:lineRule="auto"/>
              <w:ind w:left="-43" w:right="-72"/>
              <w:jc w:val="right"/>
              <w:rPr>
                <w:rFonts w:eastAsia="Arial Unicode MS"/>
                <w:b/>
                <w:bCs/>
                <w:sz w:val="18"/>
                <w:szCs w:val="18"/>
              </w:rPr>
            </w:pPr>
            <w:r w:rsidRPr="00F476E2">
              <w:rPr>
                <w:b/>
                <w:bCs/>
                <w:spacing w:val="-8"/>
                <w:sz w:val="18"/>
                <w:szCs w:val="18"/>
              </w:rPr>
              <w:t>2026</w:t>
            </w:r>
          </w:p>
        </w:tc>
        <w:tc>
          <w:tcPr>
            <w:tcW w:w="1296" w:type="dxa"/>
            <w:tcBorders>
              <w:top w:val="single" w:sz="4" w:space="0" w:color="auto"/>
              <w:left w:val="nil"/>
              <w:bottom w:val="nil"/>
              <w:right w:val="nil"/>
            </w:tcBorders>
            <w:vAlign w:val="bottom"/>
            <w:hideMark/>
          </w:tcPr>
          <w:p w14:paraId="47A6A035" w14:textId="0507B9AD" w:rsidR="00CC4017" w:rsidRPr="000843A5" w:rsidRDefault="00F476E2" w:rsidP="00CC4017">
            <w:pPr>
              <w:spacing w:after="0" w:line="240" w:lineRule="auto"/>
              <w:ind w:left="-43" w:right="-72"/>
              <w:jc w:val="right"/>
              <w:rPr>
                <w:rFonts w:eastAsia="Arial Unicode MS"/>
                <w:b/>
                <w:bCs/>
                <w:sz w:val="18"/>
                <w:szCs w:val="18"/>
              </w:rPr>
            </w:pPr>
            <w:r w:rsidRPr="00F476E2">
              <w:rPr>
                <w:b/>
                <w:bCs/>
                <w:spacing w:val="-8"/>
                <w:sz w:val="18"/>
                <w:szCs w:val="18"/>
              </w:rPr>
              <w:t>2025</w:t>
            </w:r>
          </w:p>
        </w:tc>
        <w:tc>
          <w:tcPr>
            <w:tcW w:w="1296" w:type="dxa"/>
            <w:tcBorders>
              <w:top w:val="single" w:sz="4" w:space="0" w:color="auto"/>
              <w:left w:val="nil"/>
              <w:bottom w:val="nil"/>
              <w:right w:val="nil"/>
            </w:tcBorders>
            <w:vAlign w:val="bottom"/>
            <w:hideMark/>
          </w:tcPr>
          <w:p w14:paraId="5E5CFD60" w14:textId="471B7808" w:rsidR="00CC4017" w:rsidRPr="000843A5" w:rsidRDefault="00F476E2" w:rsidP="00CC4017">
            <w:pPr>
              <w:spacing w:after="0" w:line="240" w:lineRule="auto"/>
              <w:ind w:left="-43" w:right="-72"/>
              <w:jc w:val="right"/>
              <w:rPr>
                <w:rFonts w:eastAsia="Arial Unicode MS"/>
                <w:b/>
                <w:bCs/>
                <w:sz w:val="18"/>
                <w:szCs w:val="18"/>
              </w:rPr>
            </w:pPr>
            <w:r w:rsidRPr="00F476E2">
              <w:rPr>
                <w:b/>
                <w:bCs/>
                <w:spacing w:val="-8"/>
                <w:sz w:val="18"/>
                <w:szCs w:val="18"/>
              </w:rPr>
              <w:t>2026</w:t>
            </w:r>
          </w:p>
        </w:tc>
        <w:tc>
          <w:tcPr>
            <w:tcW w:w="1296" w:type="dxa"/>
            <w:tcBorders>
              <w:top w:val="single" w:sz="4" w:space="0" w:color="auto"/>
              <w:left w:val="nil"/>
              <w:bottom w:val="nil"/>
              <w:right w:val="nil"/>
            </w:tcBorders>
            <w:vAlign w:val="bottom"/>
            <w:hideMark/>
          </w:tcPr>
          <w:p w14:paraId="307129D6" w14:textId="609DCD4C" w:rsidR="00CC4017" w:rsidRPr="000843A5" w:rsidRDefault="00F476E2" w:rsidP="00CC4017">
            <w:pPr>
              <w:spacing w:after="0" w:line="240" w:lineRule="auto"/>
              <w:ind w:left="-43" w:right="-72"/>
              <w:jc w:val="right"/>
              <w:rPr>
                <w:rFonts w:eastAsia="Arial Unicode MS"/>
                <w:b/>
                <w:bCs/>
                <w:sz w:val="18"/>
                <w:szCs w:val="18"/>
              </w:rPr>
            </w:pPr>
            <w:r w:rsidRPr="00F476E2">
              <w:rPr>
                <w:b/>
                <w:bCs/>
                <w:spacing w:val="-8"/>
                <w:sz w:val="18"/>
                <w:szCs w:val="18"/>
              </w:rPr>
              <w:t>2025</w:t>
            </w:r>
          </w:p>
        </w:tc>
      </w:tr>
      <w:tr w:rsidR="00861A95" w:rsidRPr="000843A5" w14:paraId="01F60C20" w14:textId="77777777" w:rsidTr="00DF4712">
        <w:tc>
          <w:tcPr>
            <w:tcW w:w="3735" w:type="dxa"/>
            <w:tcBorders>
              <w:top w:val="nil"/>
              <w:left w:val="nil"/>
              <w:bottom w:val="nil"/>
              <w:right w:val="nil"/>
            </w:tcBorders>
            <w:vAlign w:val="bottom"/>
          </w:tcPr>
          <w:p w14:paraId="4F2D048B" w14:textId="77777777" w:rsidR="00CC4017" w:rsidRPr="000843A5" w:rsidRDefault="00CC4017" w:rsidP="00CC4017">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vAlign w:val="bottom"/>
          </w:tcPr>
          <w:p w14:paraId="0D142B55" w14:textId="14548CC6" w:rsidR="00CC4017" w:rsidRPr="000843A5" w:rsidRDefault="00BE2B3B" w:rsidP="00CC4017">
            <w:pPr>
              <w:spacing w:after="0" w:line="240" w:lineRule="auto"/>
              <w:ind w:left="-43" w:right="-72"/>
              <w:jc w:val="right"/>
              <w:rPr>
                <w:rFonts w:eastAsia="Arial Unicode MS"/>
                <w:b/>
                <w:bCs/>
                <w:sz w:val="18"/>
                <w:szCs w:val="18"/>
              </w:rPr>
            </w:pPr>
            <w:r w:rsidRPr="000843A5">
              <w:rPr>
                <w:b/>
                <w:bCs/>
                <w:sz w:val="18"/>
                <w:szCs w:val="18"/>
              </w:rPr>
              <w:t>Thousand Baht</w:t>
            </w:r>
          </w:p>
        </w:tc>
        <w:tc>
          <w:tcPr>
            <w:tcW w:w="1296" w:type="dxa"/>
            <w:tcBorders>
              <w:top w:val="nil"/>
              <w:left w:val="nil"/>
              <w:bottom w:val="single" w:sz="4" w:space="0" w:color="auto"/>
              <w:right w:val="nil"/>
            </w:tcBorders>
            <w:vAlign w:val="bottom"/>
          </w:tcPr>
          <w:p w14:paraId="59CF0DC8" w14:textId="1833A3A6" w:rsidR="00CC4017" w:rsidRPr="000843A5" w:rsidRDefault="00BE2B3B" w:rsidP="00CC4017">
            <w:pPr>
              <w:spacing w:after="0" w:line="240" w:lineRule="auto"/>
              <w:ind w:left="-43" w:right="-72"/>
              <w:jc w:val="right"/>
              <w:rPr>
                <w:rFonts w:eastAsia="Arial Unicode MS"/>
                <w:b/>
                <w:bCs/>
                <w:sz w:val="18"/>
                <w:szCs w:val="18"/>
              </w:rPr>
            </w:pPr>
            <w:r w:rsidRPr="000843A5">
              <w:rPr>
                <w:b/>
                <w:bCs/>
                <w:sz w:val="18"/>
                <w:szCs w:val="18"/>
              </w:rPr>
              <w:t>Thousand Baht</w:t>
            </w:r>
          </w:p>
        </w:tc>
        <w:tc>
          <w:tcPr>
            <w:tcW w:w="1296" w:type="dxa"/>
            <w:tcBorders>
              <w:top w:val="nil"/>
              <w:left w:val="nil"/>
              <w:bottom w:val="single" w:sz="4" w:space="0" w:color="auto"/>
              <w:right w:val="nil"/>
            </w:tcBorders>
            <w:vAlign w:val="bottom"/>
          </w:tcPr>
          <w:p w14:paraId="77508A71" w14:textId="4834AFF3" w:rsidR="00CC4017" w:rsidRPr="000843A5" w:rsidRDefault="00BE2B3B" w:rsidP="00CC4017">
            <w:pPr>
              <w:spacing w:after="0" w:line="240" w:lineRule="auto"/>
              <w:ind w:left="-43" w:right="-72"/>
              <w:jc w:val="right"/>
              <w:rPr>
                <w:rFonts w:eastAsia="Arial Unicode MS"/>
                <w:b/>
                <w:bCs/>
                <w:sz w:val="18"/>
                <w:szCs w:val="18"/>
              </w:rPr>
            </w:pPr>
            <w:r w:rsidRPr="000843A5">
              <w:rPr>
                <w:b/>
                <w:bCs/>
                <w:sz w:val="18"/>
                <w:szCs w:val="18"/>
              </w:rPr>
              <w:t>Thousand Baht</w:t>
            </w:r>
          </w:p>
        </w:tc>
        <w:tc>
          <w:tcPr>
            <w:tcW w:w="1296" w:type="dxa"/>
            <w:tcBorders>
              <w:top w:val="nil"/>
              <w:left w:val="nil"/>
              <w:bottom w:val="single" w:sz="4" w:space="0" w:color="auto"/>
              <w:right w:val="nil"/>
            </w:tcBorders>
            <w:vAlign w:val="bottom"/>
          </w:tcPr>
          <w:p w14:paraId="67DC1A9E" w14:textId="7399ABD3" w:rsidR="00CC4017" w:rsidRPr="000843A5" w:rsidRDefault="00BE2B3B" w:rsidP="00CC4017">
            <w:pPr>
              <w:spacing w:after="0" w:line="240" w:lineRule="auto"/>
              <w:ind w:left="-43" w:right="-72"/>
              <w:jc w:val="right"/>
              <w:rPr>
                <w:rFonts w:eastAsia="Arial Unicode MS"/>
                <w:b/>
                <w:bCs/>
                <w:sz w:val="18"/>
                <w:szCs w:val="18"/>
              </w:rPr>
            </w:pPr>
            <w:r w:rsidRPr="000843A5">
              <w:rPr>
                <w:b/>
                <w:bCs/>
                <w:sz w:val="18"/>
                <w:szCs w:val="18"/>
              </w:rPr>
              <w:t>Thousand Baht</w:t>
            </w:r>
          </w:p>
        </w:tc>
      </w:tr>
      <w:tr w:rsidR="00861A95" w:rsidRPr="000843A5" w14:paraId="6CFC445F" w14:textId="77777777" w:rsidTr="00AD123B">
        <w:tc>
          <w:tcPr>
            <w:tcW w:w="3735" w:type="dxa"/>
            <w:tcBorders>
              <w:top w:val="nil"/>
              <w:left w:val="nil"/>
              <w:bottom w:val="nil"/>
              <w:right w:val="nil"/>
            </w:tcBorders>
            <w:vAlign w:val="bottom"/>
          </w:tcPr>
          <w:p w14:paraId="573BCA3E" w14:textId="77777777" w:rsidR="00AD123B" w:rsidRPr="000843A5" w:rsidRDefault="00AD123B" w:rsidP="00DF4712">
            <w:pPr>
              <w:spacing w:after="0" w:line="240" w:lineRule="auto"/>
              <w:ind w:left="-101"/>
              <w:rPr>
                <w:rFonts w:eastAsia="Arial Unicode MS"/>
                <w:b/>
                <w:bCs/>
                <w:sz w:val="18"/>
                <w:szCs w:val="18"/>
              </w:rPr>
            </w:pPr>
          </w:p>
        </w:tc>
        <w:tc>
          <w:tcPr>
            <w:tcW w:w="1296" w:type="dxa"/>
            <w:tcBorders>
              <w:top w:val="single" w:sz="4" w:space="0" w:color="auto"/>
              <w:left w:val="nil"/>
              <w:bottom w:val="nil"/>
              <w:right w:val="nil"/>
            </w:tcBorders>
            <w:vAlign w:val="bottom"/>
          </w:tcPr>
          <w:p w14:paraId="2BCA8338" w14:textId="77777777" w:rsidR="00AD123B" w:rsidRPr="000843A5" w:rsidRDefault="00AD123B" w:rsidP="00DF4712">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1318CBE5" w14:textId="77777777" w:rsidR="00AD123B" w:rsidRPr="000843A5" w:rsidRDefault="00AD123B" w:rsidP="00DF4712">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3952CDC8" w14:textId="77777777" w:rsidR="00AD123B" w:rsidRPr="000843A5" w:rsidRDefault="00AD123B" w:rsidP="00DF4712">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38AD5756" w14:textId="77777777" w:rsidR="00AD123B" w:rsidRPr="000843A5" w:rsidRDefault="00AD123B" w:rsidP="00DF4712">
            <w:pPr>
              <w:spacing w:after="0" w:line="240" w:lineRule="auto"/>
              <w:ind w:left="-43" w:right="-72"/>
              <w:jc w:val="right"/>
              <w:rPr>
                <w:rFonts w:eastAsia="Arial Unicode MS"/>
                <w:b/>
                <w:bCs/>
                <w:sz w:val="18"/>
                <w:szCs w:val="18"/>
              </w:rPr>
            </w:pPr>
          </w:p>
        </w:tc>
      </w:tr>
      <w:tr w:rsidR="00861A95" w:rsidRPr="000843A5" w14:paraId="6B41210A" w14:textId="77777777" w:rsidTr="00AD123B">
        <w:tc>
          <w:tcPr>
            <w:tcW w:w="3735" w:type="dxa"/>
            <w:tcBorders>
              <w:top w:val="nil"/>
              <w:left w:val="nil"/>
              <w:bottom w:val="nil"/>
              <w:right w:val="nil"/>
            </w:tcBorders>
            <w:vAlign w:val="bottom"/>
          </w:tcPr>
          <w:p w14:paraId="24D7F151" w14:textId="77777777" w:rsidR="00AD123B" w:rsidRPr="000843A5" w:rsidRDefault="00AD123B" w:rsidP="00DF4712">
            <w:pPr>
              <w:spacing w:after="0" w:line="240" w:lineRule="auto"/>
              <w:ind w:left="-101"/>
              <w:rPr>
                <w:rFonts w:eastAsia="Arial Unicode MS"/>
                <w:b/>
                <w:bCs/>
                <w:sz w:val="18"/>
                <w:szCs w:val="18"/>
                <w:cs/>
              </w:rPr>
            </w:pPr>
            <w:r w:rsidRPr="000843A5">
              <w:rPr>
                <w:rFonts w:eastAsia="Arial Unicode MS"/>
                <w:b/>
                <w:bCs/>
                <w:sz w:val="18"/>
                <w:szCs w:val="18"/>
              </w:rPr>
              <w:t>Subsidiaries</w:t>
            </w:r>
          </w:p>
        </w:tc>
        <w:tc>
          <w:tcPr>
            <w:tcW w:w="1296" w:type="dxa"/>
            <w:tcBorders>
              <w:top w:val="nil"/>
              <w:left w:val="nil"/>
              <w:bottom w:val="nil"/>
              <w:right w:val="nil"/>
            </w:tcBorders>
            <w:vAlign w:val="bottom"/>
          </w:tcPr>
          <w:p w14:paraId="0B516D32" w14:textId="77777777" w:rsidR="00AD123B" w:rsidRPr="000843A5" w:rsidRDefault="00AD123B" w:rsidP="00DF4712">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DD6D68E" w14:textId="77777777" w:rsidR="00AD123B" w:rsidRPr="000843A5" w:rsidRDefault="00AD123B" w:rsidP="00DF4712">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45F1D2B0" w14:textId="77777777" w:rsidR="00AD123B" w:rsidRPr="000843A5" w:rsidRDefault="00AD123B" w:rsidP="00DF4712">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692C8041" w14:textId="77777777" w:rsidR="00AD123B" w:rsidRPr="000843A5" w:rsidRDefault="00AD123B" w:rsidP="00DF4712">
            <w:pPr>
              <w:spacing w:after="0" w:line="240" w:lineRule="auto"/>
              <w:ind w:left="-43" w:right="-72"/>
              <w:jc w:val="right"/>
              <w:rPr>
                <w:rFonts w:eastAsia="Arial Unicode MS"/>
                <w:b/>
                <w:bCs/>
                <w:sz w:val="18"/>
                <w:szCs w:val="18"/>
              </w:rPr>
            </w:pPr>
          </w:p>
        </w:tc>
      </w:tr>
      <w:tr w:rsidR="003D17E2" w:rsidRPr="000843A5" w14:paraId="40DB913B" w14:textId="77777777" w:rsidTr="00AD123B">
        <w:tc>
          <w:tcPr>
            <w:tcW w:w="3735" w:type="dxa"/>
            <w:tcBorders>
              <w:top w:val="nil"/>
              <w:left w:val="nil"/>
              <w:bottom w:val="nil"/>
              <w:right w:val="nil"/>
            </w:tcBorders>
            <w:vAlign w:val="bottom"/>
          </w:tcPr>
          <w:p w14:paraId="3C9D7E42" w14:textId="77777777" w:rsidR="003D17E2" w:rsidRPr="000843A5" w:rsidRDefault="003D17E2" w:rsidP="003D17E2">
            <w:pPr>
              <w:spacing w:after="0" w:line="240" w:lineRule="auto"/>
              <w:ind w:left="-101"/>
              <w:rPr>
                <w:rFonts w:eastAsia="Arial Unicode MS"/>
                <w:sz w:val="18"/>
                <w:szCs w:val="18"/>
                <w:cs/>
              </w:rPr>
            </w:pPr>
            <w:r w:rsidRPr="000843A5">
              <w:rPr>
                <w:sz w:val="18"/>
                <w:szCs w:val="18"/>
              </w:rPr>
              <w:t>Revenue from sales</w:t>
            </w:r>
          </w:p>
        </w:tc>
        <w:tc>
          <w:tcPr>
            <w:tcW w:w="1296" w:type="dxa"/>
            <w:tcBorders>
              <w:top w:val="nil"/>
              <w:left w:val="nil"/>
              <w:bottom w:val="nil"/>
              <w:right w:val="nil"/>
            </w:tcBorders>
          </w:tcPr>
          <w:p w14:paraId="01018D1C" w14:textId="507A5A0D"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338F2A90" w14:textId="08D73FDB"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1660A36B" w14:textId="01205F49" w:rsidR="003D17E2" w:rsidRPr="000843A5" w:rsidRDefault="00F476E2" w:rsidP="003D17E2">
            <w:pPr>
              <w:spacing w:after="0" w:line="240" w:lineRule="auto"/>
              <w:ind w:left="-43" w:right="-72"/>
              <w:jc w:val="right"/>
              <w:rPr>
                <w:rFonts w:eastAsia="Arial Unicode MS"/>
                <w:sz w:val="18"/>
                <w:szCs w:val="18"/>
                <w:lang w:val="en-US"/>
              </w:rPr>
            </w:pPr>
            <w:r w:rsidRPr="00F476E2">
              <w:rPr>
                <w:rFonts w:eastAsia="Arial Unicode MS"/>
                <w:sz w:val="18"/>
                <w:szCs w:val="18"/>
              </w:rPr>
              <w:t>28</w:t>
            </w:r>
            <w:r w:rsidR="003D17E2" w:rsidRPr="000843A5">
              <w:rPr>
                <w:rFonts w:eastAsia="Arial Unicode MS"/>
                <w:sz w:val="18"/>
                <w:szCs w:val="18"/>
                <w:lang w:val="en-US"/>
              </w:rPr>
              <w:t>,</w:t>
            </w:r>
            <w:r w:rsidRPr="00F476E2">
              <w:rPr>
                <w:rFonts w:eastAsia="Arial Unicode MS"/>
                <w:sz w:val="18"/>
                <w:szCs w:val="18"/>
              </w:rPr>
              <w:t>142</w:t>
            </w:r>
          </w:p>
        </w:tc>
        <w:tc>
          <w:tcPr>
            <w:tcW w:w="1296" w:type="dxa"/>
            <w:tcBorders>
              <w:top w:val="nil"/>
              <w:left w:val="nil"/>
              <w:bottom w:val="nil"/>
              <w:right w:val="nil"/>
            </w:tcBorders>
          </w:tcPr>
          <w:p w14:paraId="1469FB54" w14:textId="1E88D650"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8</w:t>
            </w:r>
            <w:r w:rsidR="003D17E2" w:rsidRPr="000843A5">
              <w:rPr>
                <w:rFonts w:eastAsia="Arial Unicode MS"/>
                <w:sz w:val="18"/>
                <w:szCs w:val="18"/>
                <w:lang w:val="en-US"/>
              </w:rPr>
              <w:t>,</w:t>
            </w:r>
            <w:r w:rsidRPr="00F476E2">
              <w:rPr>
                <w:rFonts w:eastAsia="Arial Unicode MS"/>
                <w:sz w:val="18"/>
                <w:szCs w:val="18"/>
              </w:rPr>
              <w:t>704</w:t>
            </w:r>
          </w:p>
        </w:tc>
      </w:tr>
      <w:tr w:rsidR="003D17E2" w:rsidRPr="000843A5" w14:paraId="1CEE9F69" w14:textId="77777777" w:rsidTr="00AD123B">
        <w:tc>
          <w:tcPr>
            <w:tcW w:w="3735" w:type="dxa"/>
            <w:tcBorders>
              <w:top w:val="nil"/>
              <w:left w:val="nil"/>
              <w:bottom w:val="nil"/>
              <w:right w:val="nil"/>
            </w:tcBorders>
            <w:vAlign w:val="bottom"/>
          </w:tcPr>
          <w:p w14:paraId="425F601C" w14:textId="77777777" w:rsidR="003D17E2" w:rsidRPr="000843A5" w:rsidRDefault="003D17E2" w:rsidP="003D17E2">
            <w:pPr>
              <w:spacing w:after="0" w:line="240" w:lineRule="auto"/>
              <w:ind w:left="-101"/>
              <w:rPr>
                <w:rFonts w:eastAsia="Arial Unicode MS"/>
                <w:sz w:val="18"/>
                <w:szCs w:val="18"/>
              </w:rPr>
            </w:pPr>
            <w:r w:rsidRPr="000843A5">
              <w:rPr>
                <w:sz w:val="18"/>
                <w:szCs w:val="18"/>
              </w:rPr>
              <w:t xml:space="preserve">Rental income </w:t>
            </w:r>
            <w:r w:rsidRPr="000843A5">
              <w:rPr>
                <w:rFonts w:cs="Angsana New"/>
                <w:sz w:val="18"/>
                <w:szCs w:val="18"/>
                <w:cs/>
              </w:rPr>
              <w:t xml:space="preserve">- </w:t>
            </w:r>
            <w:r w:rsidRPr="000843A5">
              <w:rPr>
                <w:sz w:val="18"/>
                <w:szCs w:val="18"/>
              </w:rPr>
              <w:t>buildings and equipment</w:t>
            </w:r>
          </w:p>
        </w:tc>
        <w:tc>
          <w:tcPr>
            <w:tcW w:w="1296" w:type="dxa"/>
            <w:tcBorders>
              <w:top w:val="nil"/>
              <w:left w:val="nil"/>
              <w:bottom w:val="nil"/>
              <w:right w:val="nil"/>
            </w:tcBorders>
          </w:tcPr>
          <w:p w14:paraId="5FF6E1E5" w14:textId="00DD7832"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1D44F239" w14:textId="44B96437"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790D3AFD" w14:textId="005DA7F4"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1</w:t>
            </w:r>
            <w:r w:rsidR="003D17E2" w:rsidRPr="000843A5">
              <w:rPr>
                <w:rFonts w:eastAsia="Arial Unicode MS"/>
                <w:sz w:val="18"/>
                <w:szCs w:val="18"/>
              </w:rPr>
              <w:t>,</w:t>
            </w:r>
            <w:r w:rsidRPr="00F476E2">
              <w:rPr>
                <w:rFonts w:eastAsia="Arial Unicode MS"/>
                <w:sz w:val="18"/>
                <w:szCs w:val="18"/>
              </w:rPr>
              <w:t>935</w:t>
            </w:r>
          </w:p>
        </w:tc>
        <w:tc>
          <w:tcPr>
            <w:tcW w:w="1296" w:type="dxa"/>
            <w:tcBorders>
              <w:top w:val="nil"/>
              <w:left w:val="nil"/>
              <w:bottom w:val="nil"/>
              <w:right w:val="nil"/>
            </w:tcBorders>
          </w:tcPr>
          <w:p w14:paraId="0B9CE44A" w14:textId="2704DD3D"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1</w:t>
            </w:r>
            <w:r w:rsidR="003D17E2" w:rsidRPr="000843A5">
              <w:rPr>
                <w:rFonts w:eastAsia="Arial Unicode MS"/>
                <w:sz w:val="18"/>
                <w:szCs w:val="18"/>
                <w:lang w:val="en-US"/>
              </w:rPr>
              <w:t>,</w:t>
            </w:r>
            <w:r w:rsidRPr="00F476E2">
              <w:rPr>
                <w:rFonts w:eastAsia="Arial Unicode MS"/>
                <w:sz w:val="18"/>
                <w:szCs w:val="18"/>
              </w:rPr>
              <w:t>760</w:t>
            </w:r>
          </w:p>
        </w:tc>
      </w:tr>
      <w:tr w:rsidR="003D17E2" w:rsidRPr="000843A5" w14:paraId="30B9C165" w14:textId="77777777" w:rsidTr="00AD123B">
        <w:tc>
          <w:tcPr>
            <w:tcW w:w="3735" w:type="dxa"/>
            <w:tcBorders>
              <w:top w:val="nil"/>
              <w:left w:val="nil"/>
              <w:bottom w:val="nil"/>
              <w:right w:val="nil"/>
            </w:tcBorders>
            <w:vAlign w:val="bottom"/>
          </w:tcPr>
          <w:p w14:paraId="09663F49" w14:textId="77777777" w:rsidR="003D17E2" w:rsidRPr="000843A5" w:rsidRDefault="003D17E2" w:rsidP="003D17E2">
            <w:pPr>
              <w:spacing w:after="0" w:line="240" w:lineRule="auto"/>
              <w:ind w:left="-101"/>
              <w:rPr>
                <w:rFonts w:eastAsia="Arial Unicode MS"/>
                <w:sz w:val="18"/>
                <w:szCs w:val="18"/>
              </w:rPr>
            </w:pPr>
            <w:r w:rsidRPr="000843A5">
              <w:rPr>
                <w:sz w:val="18"/>
                <w:szCs w:val="18"/>
              </w:rPr>
              <w:t>Interest income</w:t>
            </w:r>
          </w:p>
        </w:tc>
        <w:tc>
          <w:tcPr>
            <w:tcW w:w="1296" w:type="dxa"/>
            <w:tcBorders>
              <w:top w:val="nil"/>
              <w:left w:val="nil"/>
              <w:bottom w:val="nil"/>
              <w:right w:val="nil"/>
            </w:tcBorders>
          </w:tcPr>
          <w:p w14:paraId="32969994" w14:textId="4B58D6FA"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568E963C" w14:textId="1746598A"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372662F9" w14:textId="4B086184"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1</w:t>
            </w:r>
            <w:r w:rsidR="003D17E2" w:rsidRPr="000843A5">
              <w:rPr>
                <w:rFonts w:eastAsia="Arial Unicode MS"/>
                <w:sz w:val="18"/>
                <w:szCs w:val="18"/>
              </w:rPr>
              <w:t>,</w:t>
            </w:r>
            <w:r w:rsidRPr="00F476E2">
              <w:rPr>
                <w:rFonts w:eastAsia="Arial Unicode MS"/>
                <w:sz w:val="18"/>
                <w:szCs w:val="18"/>
              </w:rPr>
              <w:t>012</w:t>
            </w:r>
          </w:p>
        </w:tc>
        <w:tc>
          <w:tcPr>
            <w:tcW w:w="1296" w:type="dxa"/>
            <w:tcBorders>
              <w:top w:val="nil"/>
              <w:left w:val="nil"/>
              <w:bottom w:val="nil"/>
              <w:right w:val="nil"/>
            </w:tcBorders>
          </w:tcPr>
          <w:p w14:paraId="56AFC8DE" w14:textId="484E02CB"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486</w:t>
            </w:r>
          </w:p>
        </w:tc>
      </w:tr>
      <w:tr w:rsidR="003D17E2" w:rsidRPr="000843A5" w14:paraId="68AAFB73" w14:textId="77777777" w:rsidTr="00AD123B">
        <w:tc>
          <w:tcPr>
            <w:tcW w:w="3735" w:type="dxa"/>
            <w:tcBorders>
              <w:top w:val="nil"/>
              <w:left w:val="nil"/>
              <w:bottom w:val="nil"/>
              <w:right w:val="nil"/>
            </w:tcBorders>
            <w:vAlign w:val="bottom"/>
          </w:tcPr>
          <w:p w14:paraId="613D03E0" w14:textId="77777777" w:rsidR="003D17E2" w:rsidRPr="000843A5" w:rsidRDefault="003D17E2" w:rsidP="003D17E2">
            <w:pPr>
              <w:spacing w:after="0" w:line="240" w:lineRule="auto"/>
              <w:ind w:left="-101"/>
              <w:rPr>
                <w:rFonts w:eastAsia="Arial Unicode MS"/>
                <w:sz w:val="18"/>
                <w:szCs w:val="18"/>
              </w:rPr>
            </w:pPr>
            <w:r w:rsidRPr="000843A5">
              <w:rPr>
                <w:sz w:val="18"/>
                <w:szCs w:val="18"/>
              </w:rPr>
              <w:t>Other income</w:t>
            </w:r>
          </w:p>
        </w:tc>
        <w:tc>
          <w:tcPr>
            <w:tcW w:w="1296" w:type="dxa"/>
            <w:tcBorders>
              <w:top w:val="nil"/>
              <w:left w:val="nil"/>
              <w:bottom w:val="nil"/>
              <w:right w:val="nil"/>
            </w:tcBorders>
          </w:tcPr>
          <w:p w14:paraId="7CCA8D73" w14:textId="2A3C133C"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01A17642" w14:textId="00E5C885"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2A4270A9" w14:textId="553D627E"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20</w:t>
            </w:r>
            <w:r w:rsidR="003D17E2" w:rsidRPr="000843A5">
              <w:rPr>
                <w:rFonts w:eastAsia="Arial Unicode MS"/>
                <w:sz w:val="18"/>
                <w:szCs w:val="18"/>
              </w:rPr>
              <w:t>,</w:t>
            </w:r>
            <w:r w:rsidRPr="00F476E2">
              <w:rPr>
                <w:rFonts w:eastAsia="Arial Unicode MS"/>
                <w:sz w:val="18"/>
                <w:szCs w:val="18"/>
              </w:rPr>
              <w:t>300</w:t>
            </w:r>
          </w:p>
        </w:tc>
        <w:tc>
          <w:tcPr>
            <w:tcW w:w="1296" w:type="dxa"/>
            <w:tcBorders>
              <w:top w:val="nil"/>
              <w:left w:val="nil"/>
              <w:bottom w:val="nil"/>
              <w:right w:val="nil"/>
            </w:tcBorders>
          </w:tcPr>
          <w:p w14:paraId="51E8BD17" w14:textId="157751E3"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5</w:t>
            </w:r>
            <w:r w:rsidR="003D17E2" w:rsidRPr="000843A5">
              <w:rPr>
                <w:rFonts w:eastAsia="Arial Unicode MS"/>
                <w:sz w:val="18"/>
                <w:szCs w:val="18"/>
                <w:lang w:val="en-US"/>
              </w:rPr>
              <w:t>,</w:t>
            </w:r>
            <w:r w:rsidRPr="00F476E2">
              <w:rPr>
                <w:rFonts w:eastAsia="Arial Unicode MS"/>
                <w:sz w:val="18"/>
                <w:szCs w:val="18"/>
              </w:rPr>
              <w:t>614</w:t>
            </w:r>
          </w:p>
        </w:tc>
      </w:tr>
      <w:tr w:rsidR="003D17E2" w:rsidRPr="000843A5" w14:paraId="0EA064EA" w14:textId="77777777" w:rsidTr="00AD123B">
        <w:tc>
          <w:tcPr>
            <w:tcW w:w="3735" w:type="dxa"/>
            <w:tcBorders>
              <w:top w:val="nil"/>
              <w:left w:val="nil"/>
              <w:bottom w:val="nil"/>
              <w:right w:val="nil"/>
            </w:tcBorders>
            <w:vAlign w:val="bottom"/>
          </w:tcPr>
          <w:p w14:paraId="027D5614" w14:textId="77777777" w:rsidR="003D17E2" w:rsidRPr="000843A5" w:rsidRDefault="003D17E2" w:rsidP="003D17E2">
            <w:pPr>
              <w:spacing w:after="0" w:line="240" w:lineRule="auto"/>
              <w:ind w:left="-101"/>
              <w:rPr>
                <w:rFonts w:eastAsia="Arial Unicode MS"/>
                <w:sz w:val="18"/>
                <w:szCs w:val="18"/>
              </w:rPr>
            </w:pPr>
            <w:r w:rsidRPr="000843A5">
              <w:rPr>
                <w:sz w:val="18"/>
                <w:szCs w:val="18"/>
              </w:rPr>
              <w:t>Dividend income</w:t>
            </w:r>
          </w:p>
        </w:tc>
        <w:tc>
          <w:tcPr>
            <w:tcW w:w="1296" w:type="dxa"/>
            <w:tcBorders>
              <w:top w:val="nil"/>
              <w:left w:val="nil"/>
              <w:bottom w:val="nil"/>
              <w:right w:val="nil"/>
            </w:tcBorders>
          </w:tcPr>
          <w:p w14:paraId="1D5BF4F1" w14:textId="5DBA9EA4"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6BD07374" w14:textId="0A4A5170"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36EA18EF" w14:textId="6A4B046E"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13</w:t>
            </w:r>
            <w:r w:rsidR="003D17E2" w:rsidRPr="000843A5">
              <w:rPr>
                <w:rFonts w:eastAsia="Arial Unicode MS"/>
                <w:sz w:val="18"/>
                <w:szCs w:val="18"/>
              </w:rPr>
              <w:t>,</w:t>
            </w:r>
            <w:r w:rsidRPr="00F476E2">
              <w:rPr>
                <w:rFonts w:eastAsia="Arial Unicode MS"/>
                <w:sz w:val="18"/>
                <w:szCs w:val="18"/>
              </w:rPr>
              <w:t>377</w:t>
            </w:r>
          </w:p>
        </w:tc>
        <w:tc>
          <w:tcPr>
            <w:tcW w:w="1296" w:type="dxa"/>
            <w:tcBorders>
              <w:top w:val="nil"/>
              <w:left w:val="nil"/>
              <w:bottom w:val="nil"/>
              <w:right w:val="nil"/>
            </w:tcBorders>
          </w:tcPr>
          <w:p w14:paraId="4DCB62F6" w14:textId="4A36AA14"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15</w:t>
            </w:r>
            <w:r w:rsidR="003D17E2" w:rsidRPr="000843A5">
              <w:rPr>
                <w:rFonts w:eastAsia="Arial Unicode MS"/>
                <w:sz w:val="18"/>
                <w:szCs w:val="18"/>
                <w:lang w:val="en-US"/>
              </w:rPr>
              <w:t>,</w:t>
            </w:r>
            <w:r w:rsidRPr="00F476E2">
              <w:rPr>
                <w:rFonts w:eastAsia="Arial Unicode MS"/>
                <w:sz w:val="18"/>
                <w:szCs w:val="18"/>
              </w:rPr>
              <w:t>546</w:t>
            </w:r>
          </w:p>
        </w:tc>
      </w:tr>
      <w:tr w:rsidR="003D17E2" w:rsidRPr="000843A5" w14:paraId="3A506F0B" w14:textId="77777777" w:rsidTr="00AD123B">
        <w:tc>
          <w:tcPr>
            <w:tcW w:w="3735" w:type="dxa"/>
            <w:tcBorders>
              <w:top w:val="nil"/>
              <w:left w:val="nil"/>
              <w:bottom w:val="nil"/>
              <w:right w:val="nil"/>
            </w:tcBorders>
            <w:vAlign w:val="bottom"/>
          </w:tcPr>
          <w:p w14:paraId="3A4C2DEA" w14:textId="77777777" w:rsidR="003D17E2" w:rsidRPr="000843A5" w:rsidRDefault="003D17E2" w:rsidP="003D17E2">
            <w:pPr>
              <w:spacing w:after="0" w:line="240" w:lineRule="auto"/>
              <w:ind w:left="-101"/>
              <w:rPr>
                <w:rFonts w:eastAsia="Arial Unicode MS"/>
                <w:sz w:val="18"/>
                <w:szCs w:val="18"/>
              </w:rPr>
            </w:pPr>
            <w:r w:rsidRPr="000843A5">
              <w:rPr>
                <w:sz w:val="18"/>
                <w:szCs w:val="18"/>
              </w:rPr>
              <w:t>Purchases of goods</w:t>
            </w:r>
          </w:p>
        </w:tc>
        <w:tc>
          <w:tcPr>
            <w:tcW w:w="1296" w:type="dxa"/>
            <w:tcBorders>
              <w:top w:val="nil"/>
              <w:left w:val="nil"/>
              <w:bottom w:val="nil"/>
              <w:right w:val="nil"/>
            </w:tcBorders>
          </w:tcPr>
          <w:p w14:paraId="178A39BC" w14:textId="5B64DC1C"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2CD59EF7" w14:textId="6022F53A"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1A403004" w14:textId="27255747"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375</w:t>
            </w:r>
            <w:r w:rsidRPr="000843A5">
              <w:rPr>
                <w:rFonts w:eastAsia="Arial Unicode MS" w:cs="Angsana New"/>
                <w:sz w:val="18"/>
                <w:szCs w:val="18"/>
                <w:cs/>
              </w:rPr>
              <w:t>)</w:t>
            </w:r>
          </w:p>
        </w:tc>
        <w:tc>
          <w:tcPr>
            <w:tcW w:w="1296" w:type="dxa"/>
            <w:tcBorders>
              <w:top w:val="nil"/>
              <w:left w:val="nil"/>
              <w:bottom w:val="nil"/>
              <w:right w:val="nil"/>
            </w:tcBorders>
          </w:tcPr>
          <w:p w14:paraId="2B7ECB77" w14:textId="41F5591B"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lang w:val="en-US"/>
              </w:rPr>
              <w:t>(</w:t>
            </w:r>
            <w:r w:rsidR="00F476E2" w:rsidRPr="00F476E2">
              <w:rPr>
                <w:rFonts w:eastAsia="Arial Unicode MS"/>
                <w:sz w:val="18"/>
                <w:szCs w:val="18"/>
              </w:rPr>
              <w:t>68</w:t>
            </w:r>
            <w:r w:rsidRPr="000843A5">
              <w:rPr>
                <w:rFonts w:eastAsia="Arial Unicode MS" w:cs="Angsana New"/>
                <w:sz w:val="18"/>
                <w:szCs w:val="18"/>
                <w:cs/>
                <w:lang w:val="en-US"/>
              </w:rPr>
              <w:t>)</w:t>
            </w:r>
          </w:p>
        </w:tc>
      </w:tr>
      <w:tr w:rsidR="003D17E2" w:rsidRPr="000843A5" w14:paraId="7E842A02" w14:textId="77777777" w:rsidTr="00AD123B">
        <w:tc>
          <w:tcPr>
            <w:tcW w:w="3735" w:type="dxa"/>
            <w:tcBorders>
              <w:top w:val="nil"/>
              <w:left w:val="nil"/>
              <w:bottom w:val="nil"/>
              <w:right w:val="nil"/>
            </w:tcBorders>
            <w:vAlign w:val="bottom"/>
          </w:tcPr>
          <w:p w14:paraId="3AC0D888" w14:textId="77777777" w:rsidR="003D17E2" w:rsidRPr="000843A5" w:rsidRDefault="003D17E2" w:rsidP="003D17E2">
            <w:pPr>
              <w:spacing w:after="0" w:line="240" w:lineRule="auto"/>
              <w:ind w:left="-101"/>
              <w:rPr>
                <w:rFonts w:eastAsia="Arial Unicode MS"/>
                <w:sz w:val="18"/>
                <w:szCs w:val="18"/>
              </w:rPr>
            </w:pPr>
            <w:r w:rsidRPr="000843A5">
              <w:rPr>
                <w:sz w:val="18"/>
                <w:szCs w:val="18"/>
              </w:rPr>
              <w:t>Rental and other expenses</w:t>
            </w:r>
          </w:p>
        </w:tc>
        <w:tc>
          <w:tcPr>
            <w:tcW w:w="1296" w:type="dxa"/>
            <w:tcBorders>
              <w:top w:val="nil"/>
              <w:left w:val="nil"/>
              <w:bottom w:val="nil"/>
              <w:right w:val="nil"/>
            </w:tcBorders>
          </w:tcPr>
          <w:p w14:paraId="133FA397" w14:textId="475CF28A"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0B738497" w14:textId="3826989C"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69B25930" w14:textId="50BD1C46"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22</w:t>
            </w:r>
            <w:r w:rsidRPr="000843A5">
              <w:rPr>
                <w:rFonts w:eastAsia="Arial Unicode MS"/>
                <w:sz w:val="18"/>
                <w:szCs w:val="18"/>
              </w:rPr>
              <w:t>,</w:t>
            </w:r>
            <w:r w:rsidR="00F476E2" w:rsidRPr="00F476E2">
              <w:rPr>
                <w:rFonts w:eastAsia="Arial Unicode MS"/>
                <w:sz w:val="18"/>
                <w:szCs w:val="18"/>
              </w:rPr>
              <w:t>967</w:t>
            </w:r>
            <w:r w:rsidRPr="000843A5">
              <w:rPr>
                <w:rFonts w:eastAsia="Arial Unicode MS" w:cs="Angsana New"/>
                <w:sz w:val="18"/>
                <w:szCs w:val="18"/>
                <w:cs/>
              </w:rPr>
              <w:t>)</w:t>
            </w:r>
          </w:p>
        </w:tc>
        <w:tc>
          <w:tcPr>
            <w:tcW w:w="1296" w:type="dxa"/>
            <w:tcBorders>
              <w:top w:val="nil"/>
              <w:left w:val="nil"/>
              <w:bottom w:val="nil"/>
              <w:right w:val="nil"/>
            </w:tcBorders>
          </w:tcPr>
          <w:p w14:paraId="7A147973" w14:textId="0F53CD15"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lang w:val="en-US"/>
              </w:rPr>
              <w:t>(</w:t>
            </w:r>
            <w:r w:rsidR="00F476E2" w:rsidRPr="00F476E2">
              <w:rPr>
                <w:rFonts w:eastAsia="Arial Unicode MS"/>
                <w:sz w:val="18"/>
                <w:szCs w:val="18"/>
              </w:rPr>
              <w:t>22</w:t>
            </w:r>
            <w:r w:rsidRPr="000843A5">
              <w:rPr>
                <w:rFonts w:eastAsia="Arial Unicode MS"/>
                <w:sz w:val="18"/>
                <w:szCs w:val="18"/>
                <w:lang w:val="en-US"/>
              </w:rPr>
              <w:t>,</w:t>
            </w:r>
            <w:r w:rsidR="00F476E2" w:rsidRPr="00F476E2">
              <w:rPr>
                <w:rFonts w:eastAsia="Arial Unicode MS"/>
                <w:sz w:val="18"/>
                <w:szCs w:val="18"/>
              </w:rPr>
              <w:t>770</w:t>
            </w:r>
            <w:r w:rsidRPr="000843A5">
              <w:rPr>
                <w:rFonts w:eastAsia="Arial Unicode MS" w:cs="Angsana New"/>
                <w:sz w:val="18"/>
                <w:szCs w:val="18"/>
                <w:cs/>
                <w:lang w:val="en-US"/>
              </w:rPr>
              <w:t>)</w:t>
            </w:r>
          </w:p>
        </w:tc>
      </w:tr>
      <w:tr w:rsidR="003D17E2" w:rsidRPr="000843A5" w14:paraId="65F365E3" w14:textId="77777777" w:rsidTr="00AD123B">
        <w:tc>
          <w:tcPr>
            <w:tcW w:w="3735" w:type="dxa"/>
            <w:tcBorders>
              <w:top w:val="nil"/>
              <w:left w:val="nil"/>
              <w:bottom w:val="nil"/>
              <w:right w:val="nil"/>
            </w:tcBorders>
            <w:vAlign w:val="bottom"/>
          </w:tcPr>
          <w:p w14:paraId="3B559D3F" w14:textId="31E298A5" w:rsidR="003D17E2" w:rsidRPr="000843A5" w:rsidRDefault="003D17E2" w:rsidP="003D17E2">
            <w:pPr>
              <w:spacing w:after="0" w:line="240" w:lineRule="auto"/>
              <w:ind w:left="-101"/>
              <w:rPr>
                <w:sz w:val="18"/>
                <w:szCs w:val="18"/>
              </w:rPr>
            </w:pPr>
            <w:r w:rsidRPr="000843A5">
              <w:rPr>
                <w:sz w:val="18"/>
                <w:szCs w:val="18"/>
              </w:rPr>
              <w:t>Interest expenses</w:t>
            </w:r>
          </w:p>
        </w:tc>
        <w:tc>
          <w:tcPr>
            <w:tcW w:w="1296" w:type="dxa"/>
            <w:tcBorders>
              <w:top w:val="nil"/>
              <w:left w:val="nil"/>
              <w:bottom w:val="nil"/>
              <w:right w:val="nil"/>
            </w:tcBorders>
          </w:tcPr>
          <w:p w14:paraId="5E7E3B39" w14:textId="53D18634" w:rsidR="003D17E2" w:rsidRPr="000843A5" w:rsidRDefault="003D17E2" w:rsidP="003D17E2">
            <w:pPr>
              <w:spacing w:after="0" w:line="240" w:lineRule="auto"/>
              <w:ind w:left="-43" w:right="-72"/>
              <w:jc w:val="right"/>
              <w:rPr>
                <w:rFonts w:eastAsia="Arial Unicode MS"/>
                <w:sz w:val="18"/>
                <w:szCs w:val="18"/>
              </w:rPr>
            </w:pPr>
            <w:r w:rsidRPr="000843A5">
              <w:rPr>
                <w:rFonts w:cs="Angsana New"/>
                <w:sz w:val="18"/>
                <w:szCs w:val="18"/>
                <w:cs/>
              </w:rPr>
              <w:t>-</w:t>
            </w:r>
          </w:p>
        </w:tc>
        <w:tc>
          <w:tcPr>
            <w:tcW w:w="1296" w:type="dxa"/>
            <w:tcBorders>
              <w:top w:val="nil"/>
              <w:left w:val="nil"/>
              <w:bottom w:val="nil"/>
              <w:right w:val="nil"/>
            </w:tcBorders>
          </w:tcPr>
          <w:p w14:paraId="2BB2E289" w14:textId="3BB9756F" w:rsidR="003D17E2" w:rsidRPr="000843A5" w:rsidRDefault="003D17E2" w:rsidP="003D17E2">
            <w:pPr>
              <w:spacing w:after="0" w:line="240" w:lineRule="auto"/>
              <w:ind w:left="-43" w:right="-72"/>
              <w:jc w:val="right"/>
              <w:rPr>
                <w:sz w:val="18"/>
                <w:szCs w:val="18"/>
              </w:rPr>
            </w:pPr>
            <w:r w:rsidRPr="000843A5">
              <w:rPr>
                <w:rFonts w:cs="Angsana New"/>
                <w:sz w:val="18"/>
                <w:szCs w:val="18"/>
                <w:cs/>
              </w:rPr>
              <w:t>-</w:t>
            </w:r>
          </w:p>
        </w:tc>
        <w:tc>
          <w:tcPr>
            <w:tcW w:w="1296" w:type="dxa"/>
            <w:tcBorders>
              <w:top w:val="nil"/>
              <w:left w:val="nil"/>
              <w:bottom w:val="nil"/>
              <w:right w:val="nil"/>
            </w:tcBorders>
          </w:tcPr>
          <w:p w14:paraId="08A959AB" w14:textId="71950106"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66</w:t>
            </w:r>
            <w:r w:rsidRPr="000843A5">
              <w:rPr>
                <w:rFonts w:eastAsia="Arial Unicode MS" w:cs="Angsana New"/>
                <w:sz w:val="18"/>
                <w:szCs w:val="18"/>
                <w:cs/>
              </w:rPr>
              <w:t>)</w:t>
            </w:r>
          </w:p>
        </w:tc>
        <w:tc>
          <w:tcPr>
            <w:tcW w:w="1296" w:type="dxa"/>
            <w:tcBorders>
              <w:top w:val="nil"/>
              <w:left w:val="nil"/>
              <w:bottom w:val="nil"/>
              <w:right w:val="nil"/>
            </w:tcBorders>
          </w:tcPr>
          <w:p w14:paraId="63E1BBED" w14:textId="2B0FE198" w:rsidR="003D17E2" w:rsidRPr="000843A5" w:rsidRDefault="003D17E2" w:rsidP="003D17E2">
            <w:pPr>
              <w:spacing w:after="0" w:line="240" w:lineRule="auto"/>
              <w:ind w:left="-43" w:right="-72"/>
              <w:jc w:val="right"/>
              <w:rPr>
                <w:sz w:val="18"/>
                <w:szCs w:val="18"/>
              </w:rPr>
            </w:pPr>
            <w:r w:rsidRPr="000843A5">
              <w:rPr>
                <w:rFonts w:cs="Angsana New"/>
                <w:sz w:val="18"/>
                <w:szCs w:val="18"/>
                <w:cs/>
              </w:rPr>
              <w:t>-</w:t>
            </w:r>
          </w:p>
        </w:tc>
      </w:tr>
      <w:tr w:rsidR="003D17E2" w:rsidRPr="000843A5" w14:paraId="45D24F93" w14:textId="77777777" w:rsidTr="00AD123B">
        <w:tc>
          <w:tcPr>
            <w:tcW w:w="3735" w:type="dxa"/>
            <w:tcBorders>
              <w:top w:val="nil"/>
              <w:left w:val="nil"/>
              <w:bottom w:val="nil"/>
              <w:right w:val="nil"/>
            </w:tcBorders>
            <w:vAlign w:val="bottom"/>
          </w:tcPr>
          <w:p w14:paraId="2F4C8B09" w14:textId="77777777" w:rsidR="003D17E2" w:rsidRPr="000843A5" w:rsidRDefault="003D17E2" w:rsidP="003D17E2">
            <w:pPr>
              <w:spacing w:after="0" w:line="240" w:lineRule="auto"/>
              <w:ind w:left="-101"/>
              <w:rPr>
                <w:rFonts w:eastAsia="Arial Unicode MS"/>
                <w:sz w:val="18"/>
                <w:szCs w:val="18"/>
              </w:rPr>
            </w:pPr>
          </w:p>
        </w:tc>
        <w:tc>
          <w:tcPr>
            <w:tcW w:w="1296" w:type="dxa"/>
            <w:tcBorders>
              <w:top w:val="nil"/>
              <w:left w:val="nil"/>
              <w:bottom w:val="nil"/>
              <w:right w:val="nil"/>
            </w:tcBorders>
          </w:tcPr>
          <w:p w14:paraId="267E98EF"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1BDD94C"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B461598"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AB75204" w14:textId="77777777" w:rsidR="003D17E2" w:rsidRPr="000843A5" w:rsidRDefault="003D17E2" w:rsidP="003D17E2">
            <w:pPr>
              <w:spacing w:after="0" w:line="240" w:lineRule="auto"/>
              <w:ind w:left="-43" w:right="-72"/>
              <w:jc w:val="right"/>
              <w:rPr>
                <w:rFonts w:eastAsia="Arial Unicode MS"/>
                <w:sz w:val="18"/>
                <w:szCs w:val="18"/>
              </w:rPr>
            </w:pPr>
          </w:p>
        </w:tc>
      </w:tr>
      <w:tr w:rsidR="003D17E2" w:rsidRPr="000843A5" w14:paraId="3AE61A42" w14:textId="77777777" w:rsidTr="00AD123B">
        <w:tc>
          <w:tcPr>
            <w:tcW w:w="3735" w:type="dxa"/>
            <w:tcBorders>
              <w:top w:val="nil"/>
              <w:left w:val="nil"/>
              <w:bottom w:val="nil"/>
              <w:right w:val="nil"/>
            </w:tcBorders>
            <w:vAlign w:val="bottom"/>
          </w:tcPr>
          <w:p w14:paraId="3043985D" w14:textId="77777777" w:rsidR="003D17E2" w:rsidRPr="000843A5" w:rsidRDefault="003D17E2" w:rsidP="003D17E2">
            <w:pPr>
              <w:spacing w:after="0" w:line="240" w:lineRule="auto"/>
              <w:ind w:left="-101"/>
              <w:rPr>
                <w:rFonts w:eastAsia="Arial Unicode MS"/>
                <w:b/>
                <w:bCs/>
                <w:sz w:val="18"/>
                <w:szCs w:val="18"/>
              </w:rPr>
            </w:pPr>
            <w:r w:rsidRPr="000843A5">
              <w:rPr>
                <w:rFonts w:eastAsia="Arial Unicode MS"/>
                <w:b/>
                <w:bCs/>
                <w:sz w:val="18"/>
                <w:szCs w:val="18"/>
              </w:rPr>
              <w:t>Associate</w:t>
            </w:r>
          </w:p>
        </w:tc>
        <w:tc>
          <w:tcPr>
            <w:tcW w:w="1296" w:type="dxa"/>
            <w:tcBorders>
              <w:top w:val="nil"/>
              <w:left w:val="nil"/>
              <w:bottom w:val="nil"/>
              <w:right w:val="nil"/>
            </w:tcBorders>
          </w:tcPr>
          <w:p w14:paraId="2C38F915"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0B8778B"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FCECBF6"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B738C9D" w14:textId="77777777" w:rsidR="003D17E2" w:rsidRPr="000843A5" w:rsidRDefault="003D17E2" w:rsidP="003D17E2">
            <w:pPr>
              <w:spacing w:after="0" w:line="240" w:lineRule="auto"/>
              <w:ind w:left="-43" w:right="-72"/>
              <w:jc w:val="right"/>
              <w:rPr>
                <w:rFonts w:eastAsia="Arial Unicode MS"/>
                <w:sz w:val="18"/>
                <w:szCs w:val="18"/>
              </w:rPr>
            </w:pPr>
          </w:p>
        </w:tc>
      </w:tr>
      <w:tr w:rsidR="003D17E2" w:rsidRPr="000843A5" w14:paraId="7EB232C2" w14:textId="77777777" w:rsidTr="00AD123B">
        <w:tc>
          <w:tcPr>
            <w:tcW w:w="3735" w:type="dxa"/>
            <w:tcBorders>
              <w:top w:val="nil"/>
              <w:left w:val="nil"/>
              <w:bottom w:val="nil"/>
              <w:right w:val="nil"/>
            </w:tcBorders>
            <w:vAlign w:val="bottom"/>
          </w:tcPr>
          <w:p w14:paraId="288A2ACC" w14:textId="77777777" w:rsidR="003D17E2" w:rsidRPr="000843A5" w:rsidRDefault="003D17E2" w:rsidP="003D17E2">
            <w:pPr>
              <w:spacing w:after="0" w:line="240" w:lineRule="auto"/>
              <w:ind w:left="-101"/>
              <w:rPr>
                <w:rFonts w:eastAsia="Arial Unicode MS"/>
                <w:sz w:val="18"/>
                <w:szCs w:val="18"/>
              </w:rPr>
            </w:pPr>
            <w:r w:rsidRPr="000843A5">
              <w:rPr>
                <w:sz w:val="18"/>
                <w:szCs w:val="18"/>
              </w:rPr>
              <w:t>Revenue from sales</w:t>
            </w:r>
          </w:p>
        </w:tc>
        <w:tc>
          <w:tcPr>
            <w:tcW w:w="1296" w:type="dxa"/>
            <w:tcBorders>
              <w:top w:val="nil"/>
              <w:left w:val="nil"/>
              <w:bottom w:val="nil"/>
              <w:right w:val="nil"/>
            </w:tcBorders>
          </w:tcPr>
          <w:p w14:paraId="57989F43" w14:textId="7C4D3EBC"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1522AE4D" w14:textId="4514CA2F"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383</w:t>
            </w:r>
          </w:p>
        </w:tc>
        <w:tc>
          <w:tcPr>
            <w:tcW w:w="1296" w:type="dxa"/>
            <w:tcBorders>
              <w:top w:val="nil"/>
              <w:left w:val="nil"/>
              <w:bottom w:val="nil"/>
              <w:right w:val="nil"/>
            </w:tcBorders>
          </w:tcPr>
          <w:p w14:paraId="6E857518" w14:textId="0E408B75"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10EA119B" w14:textId="3290C6DA"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383</w:t>
            </w:r>
          </w:p>
        </w:tc>
      </w:tr>
      <w:tr w:rsidR="003D17E2" w:rsidRPr="000843A5" w14:paraId="3E99D60A" w14:textId="77777777" w:rsidTr="00AD123B">
        <w:tc>
          <w:tcPr>
            <w:tcW w:w="3735" w:type="dxa"/>
            <w:tcBorders>
              <w:top w:val="nil"/>
              <w:left w:val="nil"/>
              <w:bottom w:val="nil"/>
              <w:right w:val="nil"/>
            </w:tcBorders>
            <w:vAlign w:val="bottom"/>
          </w:tcPr>
          <w:p w14:paraId="1552394F" w14:textId="77777777" w:rsidR="003D17E2" w:rsidRPr="000843A5" w:rsidRDefault="003D17E2" w:rsidP="003D17E2">
            <w:pPr>
              <w:spacing w:after="0" w:line="240" w:lineRule="auto"/>
              <w:ind w:left="-101"/>
              <w:rPr>
                <w:rFonts w:eastAsia="Arial Unicode MS"/>
                <w:sz w:val="18"/>
                <w:szCs w:val="18"/>
              </w:rPr>
            </w:pPr>
            <w:r w:rsidRPr="000843A5">
              <w:rPr>
                <w:sz w:val="18"/>
                <w:szCs w:val="18"/>
              </w:rPr>
              <w:t>Other income</w:t>
            </w:r>
          </w:p>
        </w:tc>
        <w:tc>
          <w:tcPr>
            <w:tcW w:w="1296" w:type="dxa"/>
            <w:tcBorders>
              <w:top w:val="nil"/>
              <w:left w:val="nil"/>
              <w:bottom w:val="nil"/>
              <w:right w:val="nil"/>
            </w:tcBorders>
          </w:tcPr>
          <w:p w14:paraId="0E6D56DB" w14:textId="3A6CB293"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13A9CA28" w14:textId="23D9B712"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240</w:t>
            </w:r>
          </w:p>
        </w:tc>
        <w:tc>
          <w:tcPr>
            <w:tcW w:w="1296" w:type="dxa"/>
            <w:tcBorders>
              <w:top w:val="nil"/>
              <w:left w:val="nil"/>
              <w:bottom w:val="nil"/>
              <w:right w:val="nil"/>
            </w:tcBorders>
          </w:tcPr>
          <w:p w14:paraId="73BD15A7" w14:textId="5D32CE89"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37F49F8E" w14:textId="259873D3"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240</w:t>
            </w:r>
          </w:p>
        </w:tc>
      </w:tr>
      <w:tr w:rsidR="003D17E2" w:rsidRPr="000843A5" w14:paraId="4AC9C45C" w14:textId="77777777" w:rsidTr="00AD123B">
        <w:tc>
          <w:tcPr>
            <w:tcW w:w="3735" w:type="dxa"/>
            <w:tcBorders>
              <w:top w:val="nil"/>
              <w:left w:val="nil"/>
              <w:bottom w:val="nil"/>
              <w:right w:val="nil"/>
            </w:tcBorders>
            <w:vAlign w:val="bottom"/>
          </w:tcPr>
          <w:p w14:paraId="59CBDC2F" w14:textId="77777777" w:rsidR="003D17E2" w:rsidRPr="000843A5" w:rsidRDefault="003D17E2" w:rsidP="003D17E2">
            <w:pPr>
              <w:spacing w:after="0" w:line="240" w:lineRule="auto"/>
              <w:ind w:left="-101"/>
              <w:rPr>
                <w:rFonts w:eastAsia="Arial Unicode MS"/>
                <w:sz w:val="18"/>
                <w:szCs w:val="18"/>
              </w:rPr>
            </w:pPr>
          </w:p>
        </w:tc>
        <w:tc>
          <w:tcPr>
            <w:tcW w:w="1296" w:type="dxa"/>
            <w:tcBorders>
              <w:top w:val="nil"/>
              <w:left w:val="nil"/>
              <w:bottom w:val="nil"/>
              <w:right w:val="nil"/>
            </w:tcBorders>
          </w:tcPr>
          <w:p w14:paraId="7CCAEBA9" w14:textId="77777777" w:rsidR="003D17E2" w:rsidRPr="000843A5" w:rsidRDefault="003D17E2" w:rsidP="003D17E2">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0FBFA483"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61701A4"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BA6D86D" w14:textId="77777777" w:rsidR="003D17E2" w:rsidRPr="000843A5" w:rsidRDefault="003D17E2" w:rsidP="003D17E2">
            <w:pPr>
              <w:spacing w:after="0" w:line="240" w:lineRule="auto"/>
              <w:ind w:left="-43" w:right="-72"/>
              <w:jc w:val="right"/>
              <w:rPr>
                <w:rFonts w:eastAsia="Arial Unicode MS"/>
                <w:sz w:val="18"/>
                <w:szCs w:val="18"/>
              </w:rPr>
            </w:pPr>
          </w:p>
        </w:tc>
      </w:tr>
      <w:tr w:rsidR="003D17E2" w:rsidRPr="000843A5" w14:paraId="6C752086" w14:textId="77777777" w:rsidTr="00AD123B">
        <w:tc>
          <w:tcPr>
            <w:tcW w:w="3735" w:type="dxa"/>
            <w:tcBorders>
              <w:top w:val="nil"/>
              <w:left w:val="nil"/>
              <w:bottom w:val="nil"/>
              <w:right w:val="nil"/>
            </w:tcBorders>
            <w:vAlign w:val="bottom"/>
          </w:tcPr>
          <w:p w14:paraId="397ED384" w14:textId="77777777" w:rsidR="003D17E2" w:rsidRPr="000843A5" w:rsidRDefault="003D17E2" w:rsidP="003D17E2">
            <w:pPr>
              <w:spacing w:after="0" w:line="240" w:lineRule="auto"/>
              <w:ind w:left="-101"/>
              <w:rPr>
                <w:rFonts w:eastAsia="Arial Unicode MS"/>
                <w:b/>
                <w:bCs/>
                <w:sz w:val="18"/>
                <w:szCs w:val="18"/>
              </w:rPr>
            </w:pPr>
            <w:r w:rsidRPr="000843A5">
              <w:rPr>
                <w:rFonts w:eastAsia="Arial Unicode MS"/>
                <w:b/>
                <w:bCs/>
                <w:sz w:val="18"/>
                <w:szCs w:val="18"/>
              </w:rPr>
              <w:t>Joint ventures</w:t>
            </w:r>
          </w:p>
        </w:tc>
        <w:tc>
          <w:tcPr>
            <w:tcW w:w="1296" w:type="dxa"/>
            <w:tcBorders>
              <w:top w:val="nil"/>
              <w:left w:val="nil"/>
              <w:bottom w:val="nil"/>
              <w:right w:val="nil"/>
            </w:tcBorders>
          </w:tcPr>
          <w:p w14:paraId="51853D7A"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F9458F1"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9251DC4"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FF3F119" w14:textId="77777777" w:rsidR="003D17E2" w:rsidRPr="000843A5" w:rsidRDefault="003D17E2" w:rsidP="003D17E2">
            <w:pPr>
              <w:spacing w:after="0" w:line="240" w:lineRule="auto"/>
              <w:ind w:left="-43" w:right="-72"/>
              <w:jc w:val="right"/>
              <w:rPr>
                <w:rFonts w:eastAsia="Arial Unicode MS"/>
                <w:sz w:val="18"/>
                <w:szCs w:val="18"/>
              </w:rPr>
            </w:pPr>
          </w:p>
        </w:tc>
      </w:tr>
      <w:tr w:rsidR="003D17E2" w:rsidRPr="000843A5" w14:paraId="538AEE6C" w14:textId="77777777" w:rsidTr="00AD123B">
        <w:tc>
          <w:tcPr>
            <w:tcW w:w="3735" w:type="dxa"/>
            <w:tcBorders>
              <w:top w:val="nil"/>
              <w:left w:val="nil"/>
              <w:bottom w:val="nil"/>
              <w:right w:val="nil"/>
            </w:tcBorders>
            <w:vAlign w:val="bottom"/>
          </w:tcPr>
          <w:p w14:paraId="75596602" w14:textId="39908551" w:rsidR="003D17E2" w:rsidRPr="000843A5" w:rsidRDefault="003D17E2" w:rsidP="003D17E2">
            <w:pPr>
              <w:spacing w:after="0" w:line="240" w:lineRule="auto"/>
              <w:ind w:left="-101"/>
              <w:rPr>
                <w:rFonts w:eastAsia="Arial Unicode MS"/>
                <w:b/>
                <w:bCs/>
                <w:sz w:val="18"/>
                <w:szCs w:val="18"/>
              </w:rPr>
            </w:pPr>
            <w:r w:rsidRPr="000843A5">
              <w:rPr>
                <w:sz w:val="18"/>
                <w:szCs w:val="18"/>
              </w:rPr>
              <w:t>Revenue from sales</w:t>
            </w:r>
          </w:p>
        </w:tc>
        <w:tc>
          <w:tcPr>
            <w:tcW w:w="1296" w:type="dxa"/>
            <w:tcBorders>
              <w:top w:val="nil"/>
              <w:left w:val="nil"/>
              <w:bottom w:val="nil"/>
              <w:right w:val="nil"/>
            </w:tcBorders>
          </w:tcPr>
          <w:p w14:paraId="01AB644D" w14:textId="6B4F37A5"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632</w:t>
            </w:r>
          </w:p>
        </w:tc>
        <w:tc>
          <w:tcPr>
            <w:tcW w:w="1296" w:type="dxa"/>
            <w:tcBorders>
              <w:top w:val="nil"/>
              <w:left w:val="nil"/>
              <w:bottom w:val="nil"/>
              <w:right w:val="nil"/>
            </w:tcBorders>
          </w:tcPr>
          <w:p w14:paraId="27337DF8" w14:textId="6D10C55D"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tcPr>
          <w:p w14:paraId="7D745C13" w14:textId="52679548"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632</w:t>
            </w:r>
          </w:p>
        </w:tc>
        <w:tc>
          <w:tcPr>
            <w:tcW w:w="1296" w:type="dxa"/>
            <w:tcBorders>
              <w:top w:val="nil"/>
              <w:left w:val="nil"/>
              <w:bottom w:val="nil"/>
              <w:right w:val="nil"/>
            </w:tcBorders>
          </w:tcPr>
          <w:p w14:paraId="73FD3298" w14:textId="37707FB7"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r>
      <w:tr w:rsidR="003D17E2" w:rsidRPr="000843A5" w14:paraId="5F09BBE7" w14:textId="77777777" w:rsidTr="00DF4712">
        <w:tc>
          <w:tcPr>
            <w:tcW w:w="3735" w:type="dxa"/>
            <w:tcBorders>
              <w:top w:val="nil"/>
              <w:left w:val="nil"/>
              <w:bottom w:val="nil"/>
              <w:right w:val="nil"/>
            </w:tcBorders>
            <w:vAlign w:val="bottom"/>
          </w:tcPr>
          <w:p w14:paraId="1CA4011E" w14:textId="77777777" w:rsidR="003D17E2" w:rsidRPr="000843A5" w:rsidRDefault="003D17E2" w:rsidP="003D17E2">
            <w:pPr>
              <w:spacing w:after="0" w:line="240" w:lineRule="auto"/>
              <w:ind w:left="-101"/>
              <w:rPr>
                <w:rFonts w:eastAsia="Arial Unicode MS"/>
                <w:sz w:val="18"/>
                <w:szCs w:val="18"/>
              </w:rPr>
            </w:pPr>
            <w:r w:rsidRPr="000843A5">
              <w:rPr>
                <w:sz w:val="18"/>
                <w:szCs w:val="18"/>
              </w:rPr>
              <w:t>Interest income</w:t>
            </w:r>
          </w:p>
        </w:tc>
        <w:tc>
          <w:tcPr>
            <w:tcW w:w="1296" w:type="dxa"/>
            <w:tcBorders>
              <w:top w:val="nil"/>
              <w:left w:val="nil"/>
              <w:bottom w:val="nil"/>
              <w:right w:val="nil"/>
            </w:tcBorders>
          </w:tcPr>
          <w:p w14:paraId="5ACB9CB6" w14:textId="258A204F" w:rsidR="003D17E2" w:rsidRPr="000843A5" w:rsidRDefault="003D17E2" w:rsidP="003D17E2">
            <w:pPr>
              <w:spacing w:after="0" w:line="240" w:lineRule="auto"/>
              <w:ind w:left="-43" w:right="-72"/>
              <w:jc w:val="right"/>
              <w:rPr>
                <w:rFonts w:eastAsia="Arial Unicode MS"/>
                <w:sz w:val="18"/>
                <w:szCs w:val="18"/>
                <w:lang w:val="en-US"/>
              </w:rPr>
            </w:pPr>
            <w:r w:rsidRPr="000843A5">
              <w:rPr>
                <w:rFonts w:eastAsia="Arial Unicode MS" w:cs="Angsana New"/>
                <w:sz w:val="18"/>
                <w:szCs w:val="18"/>
                <w:cs/>
                <w:lang w:val="en-US"/>
              </w:rPr>
              <w:t>-</w:t>
            </w:r>
          </w:p>
        </w:tc>
        <w:tc>
          <w:tcPr>
            <w:tcW w:w="1296" w:type="dxa"/>
            <w:tcBorders>
              <w:top w:val="nil"/>
              <w:left w:val="nil"/>
              <w:bottom w:val="nil"/>
              <w:right w:val="nil"/>
            </w:tcBorders>
          </w:tcPr>
          <w:p w14:paraId="5047D087" w14:textId="23B20D0B"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1</w:t>
            </w:r>
            <w:r w:rsidR="003D17E2" w:rsidRPr="000843A5">
              <w:rPr>
                <w:rFonts w:eastAsia="Arial Unicode MS"/>
                <w:sz w:val="18"/>
                <w:szCs w:val="18"/>
                <w:lang w:val="en-US"/>
              </w:rPr>
              <w:t>,</w:t>
            </w:r>
            <w:r w:rsidRPr="00F476E2">
              <w:rPr>
                <w:rFonts w:eastAsia="Arial Unicode MS"/>
                <w:sz w:val="18"/>
                <w:szCs w:val="18"/>
              </w:rPr>
              <w:t>072</w:t>
            </w:r>
          </w:p>
        </w:tc>
        <w:tc>
          <w:tcPr>
            <w:tcW w:w="1296" w:type="dxa"/>
            <w:tcBorders>
              <w:top w:val="nil"/>
              <w:left w:val="nil"/>
              <w:bottom w:val="nil"/>
              <w:right w:val="nil"/>
            </w:tcBorders>
            <w:vAlign w:val="bottom"/>
          </w:tcPr>
          <w:p w14:paraId="6E179FC9" w14:textId="46D59163" w:rsidR="003D17E2" w:rsidRPr="000843A5" w:rsidRDefault="003D17E2" w:rsidP="003D17E2">
            <w:pPr>
              <w:spacing w:after="0" w:line="240" w:lineRule="auto"/>
              <w:ind w:left="-43" w:right="-72"/>
              <w:jc w:val="right"/>
              <w:rPr>
                <w:rFonts w:eastAsia="Arial Unicode MS"/>
                <w:sz w:val="18"/>
              </w:rPr>
            </w:pPr>
            <w:r w:rsidRPr="000843A5">
              <w:rPr>
                <w:rFonts w:eastAsia="Arial Unicode MS" w:cs="Angsana New"/>
                <w:sz w:val="18"/>
                <w:szCs w:val="18"/>
                <w:cs/>
              </w:rPr>
              <w:t>-</w:t>
            </w:r>
          </w:p>
        </w:tc>
        <w:tc>
          <w:tcPr>
            <w:tcW w:w="1296" w:type="dxa"/>
            <w:tcBorders>
              <w:top w:val="nil"/>
              <w:left w:val="nil"/>
              <w:bottom w:val="nil"/>
              <w:right w:val="nil"/>
            </w:tcBorders>
          </w:tcPr>
          <w:p w14:paraId="1B59CC92" w14:textId="416E7569"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1</w:t>
            </w:r>
            <w:r w:rsidR="003D17E2" w:rsidRPr="000843A5">
              <w:rPr>
                <w:rFonts w:eastAsia="Arial Unicode MS"/>
                <w:sz w:val="18"/>
                <w:szCs w:val="18"/>
                <w:lang w:val="en-US"/>
              </w:rPr>
              <w:t>,</w:t>
            </w:r>
            <w:r w:rsidRPr="00F476E2">
              <w:rPr>
                <w:rFonts w:eastAsia="Arial Unicode MS"/>
                <w:sz w:val="18"/>
                <w:szCs w:val="18"/>
              </w:rPr>
              <w:t>072</w:t>
            </w:r>
          </w:p>
        </w:tc>
      </w:tr>
      <w:tr w:rsidR="003D17E2" w:rsidRPr="000843A5" w14:paraId="4C169C9D" w14:textId="77777777" w:rsidTr="00DF4712">
        <w:tc>
          <w:tcPr>
            <w:tcW w:w="3735" w:type="dxa"/>
            <w:tcBorders>
              <w:top w:val="nil"/>
              <w:left w:val="nil"/>
              <w:bottom w:val="nil"/>
              <w:right w:val="nil"/>
            </w:tcBorders>
            <w:vAlign w:val="bottom"/>
          </w:tcPr>
          <w:p w14:paraId="137A75F8" w14:textId="77777777" w:rsidR="003D17E2" w:rsidRPr="000843A5" w:rsidRDefault="003D17E2" w:rsidP="003D17E2">
            <w:pPr>
              <w:spacing w:after="0" w:line="240" w:lineRule="auto"/>
              <w:ind w:left="-101"/>
              <w:rPr>
                <w:rFonts w:eastAsia="Arial Unicode MS"/>
                <w:sz w:val="18"/>
                <w:szCs w:val="18"/>
              </w:rPr>
            </w:pPr>
            <w:r w:rsidRPr="000843A5">
              <w:rPr>
                <w:sz w:val="18"/>
                <w:szCs w:val="18"/>
              </w:rPr>
              <w:t>Other income</w:t>
            </w:r>
          </w:p>
        </w:tc>
        <w:tc>
          <w:tcPr>
            <w:tcW w:w="1296" w:type="dxa"/>
            <w:tcBorders>
              <w:top w:val="nil"/>
              <w:left w:val="nil"/>
              <w:bottom w:val="nil"/>
              <w:right w:val="nil"/>
            </w:tcBorders>
          </w:tcPr>
          <w:p w14:paraId="5C0C77E5" w14:textId="67639A7C"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1</w:t>
            </w:r>
            <w:r w:rsidR="003D17E2" w:rsidRPr="000843A5">
              <w:rPr>
                <w:rFonts w:eastAsia="Arial Unicode MS"/>
                <w:sz w:val="18"/>
                <w:szCs w:val="18"/>
              </w:rPr>
              <w:t>,</w:t>
            </w:r>
            <w:r w:rsidRPr="00F476E2">
              <w:rPr>
                <w:rFonts w:eastAsia="Arial Unicode MS"/>
                <w:sz w:val="18"/>
                <w:szCs w:val="18"/>
              </w:rPr>
              <w:t>627</w:t>
            </w:r>
          </w:p>
        </w:tc>
        <w:tc>
          <w:tcPr>
            <w:tcW w:w="1296" w:type="dxa"/>
            <w:tcBorders>
              <w:top w:val="nil"/>
              <w:left w:val="nil"/>
              <w:bottom w:val="nil"/>
              <w:right w:val="nil"/>
            </w:tcBorders>
          </w:tcPr>
          <w:p w14:paraId="65606CFF" w14:textId="0B2C3D96"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581</w:t>
            </w:r>
          </w:p>
        </w:tc>
        <w:tc>
          <w:tcPr>
            <w:tcW w:w="1296" w:type="dxa"/>
            <w:tcBorders>
              <w:top w:val="nil"/>
              <w:left w:val="nil"/>
              <w:bottom w:val="nil"/>
              <w:right w:val="nil"/>
            </w:tcBorders>
            <w:vAlign w:val="bottom"/>
          </w:tcPr>
          <w:p w14:paraId="3F42668D" w14:textId="40DB7C33"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1</w:t>
            </w:r>
            <w:r w:rsidR="003D17E2" w:rsidRPr="000843A5">
              <w:rPr>
                <w:rFonts w:eastAsia="Arial Unicode MS"/>
                <w:sz w:val="18"/>
                <w:szCs w:val="18"/>
              </w:rPr>
              <w:t>,</w:t>
            </w:r>
            <w:r w:rsidRPr="00F476E2">
              <w:rPr>
                <w:rFonts w:eastAsia="Arial Unicode MS"/>
                <w:sz w:val="18"/>
                <w:szCs w:val="18"/>
              </w:rPr>
              <w:t>627</w:t>
            </w:r>
          </w:p>
        </w:tc>
        <w:tc>
          <w:tcPr>
            <w:tcW w:w="1296" w:type="dxa"/>
            <w:tcBorders>
              <w:top w:val="nil"/>
              <w:left w:val="nil"/>
              <w:bottom w:val="nil"/>
              <w:right w:val="nil"/>
            </w:tcBorders>
          </w:tcPr>
          <w:p w14:paraId="716508FC" w14:textId="1F725087"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581</w:t>
            </w:r>
          </w:p>
        </w:tc>
      </w:tr>
      <w:tr w:rsidR="003D17E2" w:rsidRPr="000843A5" w14:paraId="6A623184" w14:textId="77777777" w:rsidTr="00AD123B">
        <w:tc>
          <w:tcPr>
            <w:tcW w:w="3735" w:type="dxa"/>
            <w:tcBorders>
              <w:top w:val="nil"/>
              <w:left w:val="nil"/>
              <w:bottom w:val="nil"/>
              <w:right w:val="nil"/>
            </w:tcBorders>
            <w:vAlign w:val="bottom"/>
          </w:tcPr>
          <w:p w14:paraId="1A8310A0" w14:textId="77777777" w:rsidR="003D17E2" w:rsidRPr="000843A5" w:rsidRDefault="003D17E2" w:rsidP="003D17E2">
            <w:pPr>
              <w:spacing w:after="0" w:line="240" w:lineRule="auto"/>
              <w:ind w:left="-101"/>
              <w:rPr>
                <w:sz w:val="18"/>
                <w:szCs w:val="18"/>
              </w:rPr>
            </w:pPr>
            <w:r w:rsidRPr="000843A5">
              <w:rPr>
                <w:sz w:val="18"/>
                <w:szCs w:val="18"/>
              </w:rPr>
              <w:t>Purchases of goods</w:t>
            </w:r>
          </w:p>
        </w:tc>
        <w:tc>
          <w:tcPr>
            <w:tcW w:w="1296" w:type="dxa"/>
            <w:tcBorders>
              <w:top w:val="nil"/>
              <w:left w:val="nil"/>
              <w:bottom w:val="nil"/>
              <w:right w:val="nil"/>
            </w:tcBorders>
          </w:tcPr>
          <w:p w14:paraId="31217895" w14:textId="519611B9" w:rsidR="003D17E2" w:rsidRPr="000843A5" w:rsidRDefault="005B36A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727</w:t>
            </w:r>
            <w:r w:rsidRPr="000843A5">
              <w:rPr>
                <w:rFonts w:eastAsia="Arial Unicode MS" w:cs="Angsana New"/>
                <w:sz w:val="18"/>
                <w:szCs w:val="18"/>
                <w:cs/>
              </w:rPr>
              <w:t>)</w:t>
            </w:r>
          </w:p>
        </w:tc>
        <w:tc>
          <w:tcPr>
            <w:tcW w:w="1296" w:type="dxa"/>
            <w:tcBorders>
              <w:top w:val="nil"/>
              <w:left w:val="nil"/>
              <w:bottom w:val="nil"/>
              <w:right w:val="nil"/>
            </w:tcBorders>
          </w:tcPr>
          <w:p w14:paraId="6C1BB748" w14:textId="4EF367A0" w:rsidR="003D17E2" w:rsidRPr="000843A5" w:rsidRDefault="003D17E2" w:rsidP="003D17E2">
            <w:pPr>
              <w:spacing w:after="0" w:line="240" w:lineRule="auto"/>
              <w:ind w:left="-43" w:right="-72"/>
              <w:jc w:val="right"/>
              <w:rPr>
                <w:sz w:val="18"/>
                <w:szCs w:val="18"/>
              </w:rPr>
            </w:pPr>
            <w:r w:rsidRPr="000843A5">
              <w:rPr>
                <w:rFonts w:eastAsia="Arial Unicode MS" w:cs="Angsana New"/>
                <w:sz w:val="18"/>
                <w:szCs w:val="18"/>
                <w:cs/>
                <w:lang w:val="en-US"/>
              </w:rPr>
              <w:t>(</w:t>
            </w:r>
            <w:r w:rsidR="00F476E2" w:rsidRPr="00F476E2">
              <w:rPr>
                <w:rFonts w:eastAsia="Arial Unicode MS"/>
                <w:sz w:val="18"/>
                <w:szCs w:val="18"/>
              </w:rPr>
              <w:t>986</w:t>
            </w:r>
            <w:r w:rsidRPr="000843A5">
              <w:rPr>
                <w:rFonts w:eastAsia="Arial Unicode MS" w:cs="Angsana New"/>
                <w:sz w:val="18"/>
                <w:szCs w:val="18"/>
                <w:cs/>
                <w:lang w:val="en-US"/>
              </w:rPr>
              <w:t>)</w:t>
            </w:r>
          </w:p>
        </w:tc>
        <w:tc>
          <w:tcPr>
            <w:tcW w:w="1296" w:type="dxa"/>
            <w:tcBorders>
              <w:top w:val="nil"/>
              <w:left w:val="nil"/>
              <w:bottom w:val="nil"/>
              <w:right w:val="nil"/>
            </w:tcBorders>
          </w:tcPr>
          <w:p w14:paraId="7E53261C" w14:textId="5309C1EB" w:rsidR="003D17E2" w:rsidRPr="000843A5" w:rsidRDefault="005B36A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727</w:t>
            </w:r>
            <w:r w:rsidRPr="000843A5">
              <w:rPr>
                <w:rFonts w:eastAsia="Arial Unicode MS" w:cs="Angsana New"/>
                <w:sz w:val="18"/>
                <w:szCs w:val="18"/>
                <w:cs/>
              </w:rPr>
              <w:t>)</w:t>
            </w:r>
          </w:p>
        </w:tc>
        <w:tc>
          <w:tcPr>
            <w:tcW w:w="1296" w:type="dxa"/>
            <w:tcBorders>
              <w:top w:val="nil"/>
              <w:left w:val="nil"/>
              <w:bottom w:val="nil"/>
              <w:right w:val="nil"/>
            </w:tcBorders>
          </w:tcPr>
          <w:p w14:paraId="56EA022C" w14:textId="7B27AE94" w:rsidR="003D17E2" w:rsidRPr="000843A5" w:rsidRDefault="003D17E2" w:rsidP="003D17E2">
            <w:pPr>
              <w:spacing w:after="0" w:line="240" w:lineRule="auto"/>
              <w:ind w:left="-43" w:right="-72"/>
              <w:jc w:val="right"/>
              <w:rPr>
                <w:sz w:val="18"/>
                <w:szCs w:val="18"/>
              </w:rPr>
            </w:pPr>
            <w:r w:rsidRPr="000843A5">
              <w:rPr>
                <w:rFonts w:eastAsia="Arial Unicode MS" w:cs="Angsana New"/>
                <w:sz w:val="18"/>
                <w:szCs w:val="18"/>
                <w:cs/>
                <w:lang w:val="en-US"/>
              </w:rPr>
              <w:t>(</w:t>
            </w:r>
            <w:r w:rsidR="00F476E2" w:rsidRPr="00F476E2">
              <w:rPr>
                <w:rFonts w:eastAsia="Arial Unicode MS"/>
                <w:sz w:val="18"/>
                <w:szCs w:val="18"/>
              </w:rPr>
              <w:t>986</w:t>
            </w:r>
            <w:r w:rsidRPr="000843A5">
              <w:rPr>
                <w:rFonts w:eastAsia="Arial Unicode MS" w:cs="Angsana New"/>
                <w:sz w:val="18"/>
                <w:szCs w:val="18"/>
                <w:cs/>
                <w:lang w:val="en-US"/>
              </w:rPr>
              <w:t>)</w:t>
            </w:r>
          </w:p>
        </w:tc>
      </w:tr>
      <w:tr w:rsidR="003D17E2" w:rsidRPr="000843A5" w14:paraId="32D636D3" w14:textId="77777777" w:rsidTr="00AD123B">
        <w:tc>
          <w:tcPr>
            <w:tcW w:w="3735" w:type="dxa"/>
            <w:tcBorders>
              <w:top w:val="nil"/>
              <w:left w:val="nil"/>
              <w:bottom w:val="nil"/>
              <w:right w:val="nil"/>
            </w:tcBorders>
            <w:vAlign w:val="bottom"/>
          </w:tcPr>
          <w:p w14:paraId="5CAB38DE" w14:textId="77777777" w:rsidR="003D17E2" w:rsidRPr="000843A5" w:rsidRDefault="003D17E2" w:rsidP="003D17E2">
            <w:pPr>
              <w:spacing w:after="0" w:line="240" w:lineRule="auto"/>
              <w:ind w:left="-101"/>
              <w:rPr>
                <w:rFonts w:eastAsia="Arial Unicode MS"/>
                <w:sz w:val="18"/>
                <w:szCs w:val="18"/>
              </w:rPr>
            </w:pPr>
          </w:p>
        </w:tc>
        <w:tc>
          <w:tcPr>
            <w:tcW w:w="1296" w:type="dxa"/>
            <w:tcBorders>
              <w:top w:val="nil"/>
              <w:left w:val="nil"/>
              <w:bottom w:val="nil"/>
              <w:right w:val="nil"/>
            </w:tcBorders>
          </w:tcPr>
          <w:p w14:paraId="2FB194C3"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AA4B6D6"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C06F9D9"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2ABC5F6" w14:textId="77777777" w:rsidR="003D17E2" w:rsidRPr="000843A5" w:rsidRDefault="003D17E2" w:rsidP="003D17E2">
            <w:pPr>
              <w:spacing w:after="0" w:line="240" w:lineRule="auto"/>
              <w:ind w:left="-43" w:right="-72"/>
              <w:jc w:val="right"/>
              <w:rPr>
                <w:rFonts w:eastAsia="Arial Unicode MS"/>
                <w:sz w:val="18"/>
                <w:szCs w:val="18"/>
              </w:rPr>
            </w:pPr>
          </w:p>
        </w:tc>
      </w:tr>
      <w:tr w:rsidR="003D17E2" w:rsidRPr="000843A5" w14:paraId="722601BC" w14:textId="77777777" w:rsidTr="00AD123B">
        <w:tc>
          <w:tcPr>
            <w:tcW w:w="3735" w:type="dxa"/>
            <w:tcBorders>
              <w:top w:val="nil"/>
              <w:left w:val="nil"/>
              <w:bottom w:val="nil"/>
              <w:right w:val="nil"/>
            </w:tcBorders>
            <w:vAlign w:val="bottom"/>
          </w:tcPr>
          <w:p w14:paraId="5F0208EE" w14:textId="77777777" w:rsidR="003D17E2" w:rsidRPr="000843A5" w:rsidRDefault="003D17E2" w:rsidP="003D17E2">
            <w:pPr>
              <w:spacing w:after="0" w:line="240" w:lineRule="auto"/>
              <w:ind w:left="-101"/>
              <w:rPr>
                <w:rFonts w:eastAsia="Arial Unicode MS"/>
                <w:b/>
                <w:bCs/>
                <w:sz w:val="18"/>
                <w:szCs w:val="18"/>
                <w:lang w:val="en-US"/>
              </w:rPr>
            </w:pPr>
            <w:r w:rsidRPr="000843A5">
              <w:rPr>
                <w:b/>
                <w:bCs/>
                <w:sz w:val="18"/>
                <w:szCs w:val="18"/>
              </w:rPr>
              <w:t>Related parties</w:t>
            </w:r>
          </w:p>
        </w:tc>
        <w:tc>
          <w:tcPr>
            <w:tcW w:w="1296" w:type="dxa"/>
            <w:tcBorders>
              <w:top w:val="nil"/>
              <w:left w:val="nil"/>
              <w:bottom w:val="nil"/>
              <w:right w:val="nil"/>
            </w:tcBorders>
          </w:tcPr>
          <w:p w14:paraId="6C1D68DA"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F4C5D98"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FAF675C"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71D17C7" w14:textId="77777777" w:rsidR="003D17E2" w:rsidRPr="000843A5" w:rsidRDefault="003D17E2" w:rsidP="003D17E2">
            <w:pPr>
              <w:spacing w:after="0" w:line="240" w:lineRule="auto"/>
              <w:ind w:left="-43" w:right="-72"/>
              <w:jc w:val="right"/>
              <w:rPr>
                <w:rFonts w:eastAsia="Arial Unicode MS"/>
                <w:sz w:val="18"/>
                <w:szCs w:val="18"/>
              </w:rPr>
            </w:pPr>
          </w:p>
        </w:tc>
      </w:tr>
      <w:tr w:rsidR="003D17E2" w:rsidRPr="000843A5" w14:paraId="7522CA65" w14:textId="77777777" w:rsidTr="00DF4712">
        <w:tc>
          <w:tcPr>
            <w:tcW w:w="3735" w:type="dxa"/>
            <w:tcBorders>
              <w:top w:val="nil"/>
              <w:left w:val="nil"/>
              <w:bottom w:val="nil"/>
              <w:right w:val="nil"/>
            </w:tcBorders>
            <w:vAlign w:val="bottom"/>
          </w:tcPr>
          <w:p w14:paraId="371D7E56" w14:textId="77777777" w:rsidR="003D17E2" w:rsidRPr="000843A5" w:rsidRDefault="003D17E2" w:rsidP="003D17E2">
            <w:pPr>
              <w:spacing w:after="0" w:line="240" w:lineRule="auto"/>
              <w:ind w:left="-101"/>
              <w:rPr>
                <w:rFonts w:eastAsia="Arial Unicode MS"/>
                <w:sz w:val="18"/>
                <w:szCs w:val="18"/>
              </w:rPr>
            </w:pPr>
            <w:r w:rsidRPr="000843A5">
              <w:rPr>
                <w:sz w:val="18"/>
                <w:szCs w:val="18"/>
              </w:rPr>
              <w:t>Revenue from sales</w:t>
            </w:r>
          </w:p>
        </w:tc>
        <w:tc>
          <w:tcPr>
            <w:tcW w:w="1296" w:type="dxa"/>
            <w:tcBorders>
              <w:top w:val="nil"/>
              <w:left w:val="nil"/>
              <w:bottom w:val="nil"/>
              <w:right w:val="nil"/>
            </w:tcBorders>
          </w:tcPr>
          <w:p w14:paraId="01847898" w14:textId="7F44F2D6"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77</w:t>
            </w:r>
            <w:r w:rsidR="003D17E2" w:rsidRPr="000843A5">
              <w:rPr>
                <w:rFonts w:eastAsia="Arial Unicode MS"/>
                <w:sz w:val="18"/>
                <w:szCs w:val="18"/>
              </w:rPr>
              <w:t>,</w:t>
            </w:r>
            <w:r w:rsidRPr="00F476E2">
              <w:rPr>
                <w:rFonts w:eastAsia="Arial Unicode MS"/>
                <w:sz w:val="18"/>
                <w:szCs w:val="18"/>
              </w:rPr>
              <w:t>809</w:t>
            </w:r>
          </w:p>
        </w:tc>
        <w:tc>
          <w:tcPr>
            <w:tcW w:w="1296" w:type="dxa"/>
            <w:tcBorders>
              <w:top w:val="nil"/>
              <w:left w:val="nil"/>
              <w:bottom w:val="nil"/>
              <w:right w:val="nil"/>
            </w:tcBorders>
          </w:tcPr>
          <w:p w14:paraId="52132068" w14:textId="0F74E1FE"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78</w:t>
            </w:r>
            <w:r w:rsidR="003D17E2" w:rsidRPr="000843A5">
              <w:rPr>
                <w:rFonts w:eastAsia="Arial Unicode MS"/>
                <w:sz w:val="18"/>
                <w:szCs w:val="18"/>
                <w:lang w:val="en-US"/>
              </w:rPr>
              <w:t>,</w:t>
            </w:r>
            <w:r w:rsidRPr="00F476E2">
              <w:rPr>
                <w:rFonts w:eastAsia="Arial Unicode MS"/>
                <w:sz w:val="18"/>
                <w:szCs w:val="18"/>
              </w:rPr>
              <w:t>276</w:t>
            </w:r>
          </w:p>
        </w:tc>
        <w:tc>
          <w:tcPr>
            <w:tcW w:w="1296" w:type="dxa"/>
            <w:tcBorders>
              <w:top w:val="nil"/>
              <w:left w:val="nil"/>
              <w:bottom w:val="nil"/>
              <w:right w:val="nil"/>
            </w:tcBorders>
            <w:vAlign w:val="bottom"/>
          </w:tcPr>
          <w:p w14:paraId="42CF10AC" w14:textId="0DDC597D"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77</w:t>
            </w:r>
            <w:r w:rsidR="003D17E2" w:rsidRPr="000843A5">
              <w:rPr>
                <w:rFonts w:eastAsia="Arial Unicode MS"/>
                <w:sz w:val="18"/>
                <w:szCs w:val="18"/>
              </w:rPr>
              <w:t>,</w:t>
            </w:r>
            <w:r w:rsidRPr="00F476E2">
              <w:rPr>
                <w:rFonts w:eastAsia="Arial Unicode MS"/>
                <w:sz w:val="18"/>
                <w:szCs w:val="18"/>
              </w:rPr>
              <w:t>809</w:t>
            </w:r>
          </w:p>
        </w:tc>
        <w:tc>
          <w:tcPr>
            <w:tcW w:w="1296" w:type="dxa"/>
            <w:tcBorders>
              <w:top w:val="nil"/>
              <w:left w:val="nil"/>
              <w:bottom w:val="nil"/>
              <w:right w:val="nil"/>
            </w:tcBorders>
          </w:tcPr>
          <w:p w14:paraId="1CBF6217" w14:textId="1C12E70A" w:rsidR="003D17E2" w:rsidRPr="000843A5" w:rsidRDefault="00F476E2" w:rsidP="003D17E2">
            <w:pPr>
              <w:spacing w:after="0" w:line="240" w:lineRule="auto"/>
              <w:ind w:left="-43" w:right="-72"/>
              <w:jc w:val="right"/>
              <w:rPr>
                <w:rFonts w:eastAsia="Arial Unicode MS"/>
                <w:sz w:val="18"/>
                <w:szCs w:val="18"/>
              </w:rPr>
            </w:pPr>
            <w:r w:rsidRPr="00F476E2">
              <w:rPr>
                <w:rFonts w:eastAsia="Arial Unicode MS"/>
                <w:sz w:val="18"/>
                <w:szCs w:val="18"/>
              </w:rPr>
              <w:t>78</w:t>
            </w:r>
            <w:r w:rsidR="003D17E2" w:rsidRPr="000843A5">
              <w:rPr>
                <w:rFonts w:eastAsia="Arial Unicode MS"/>
                <w:sz w:val="18"/>
                <w:szCs w:val="18"/>
                <w:lang w:val="en-US"/>
              </w:rPr>
              <w:t>,</w:t>
            </w:r>
            <w:r w:rsidRPr="00F476E2">
              <w:rPr>
                <w:rFonts w:eastAsia="Arial Unicode MS"/>
                <w:sz w:val="18"/>
                <w:szCs w:val="18"/>
              </w:rPr>
              <w:t>276</w:t>
            </w:r>
          </w:p>
        </w:tc>
      </w:tr>
      <w:tr w:rsidR="003D17E2" w:rsidRPr="000843A5" w14:paraId="5FB4A79C" w14:textId="77777777" w:rsidTr="00DF4712">
        <w:tc>
          <w:tcPr>
            <w:tcW w:w="3735" w:type="dxa"/>
            <w:tcBorders>
              <w:top w:val="nil"/>
              <w:left w:val="nil"/>
              <w:bottom w:val="nil"/>
              <w:right w:val="nil"/>
            </w:tcBorders>
            <w:vAlign w:val="bottom"/>
          </w:tcPr>
          <w:p w14:paraId="386C58F0" w14:textId="74B44802" w:rsidR="003D17E2" w:rsidRPr="000843A5" w:rsidRDefault="003D17E2" w:rsidP="003D17E2">
            <w:pPr>
              <w:spacing w:after="0" w:line="240" w:lineRule="auto"/>
              <w:ind w:left="-101"/>
              <w:rPr>
                <w:sz w:val="18"/>
                <w:szCs w:val="18"/>
              </w:rPr>
            </w:pPr>
            <w:r w:rsidRPr="000843A5">
              <w:rPr>
                <w:sz w:val="18"/>
                <w:szCs w:val="18"/>
              </w:rPr>
              <w:t>Other income</w:t>
            </w:r>
          </w:p>
        </w:tc>
        <w:tc>
          <w:tcPr>
            <w:tcW w:w="1296" w:type="dxa"/>
            <w:tcBorders>
              <w:top w:val="nil"/>
              <w:left w:val="nil"/>
              <w:bottom w:val="nil"/>
              <w:right w:val="nil"/>
            </w:tcBorders>
          </w:tcPr>
          <w:p w14:paraId="2F9CC056" w14:textId="0ECE965B" w:rsidR="003D17E2" w:rsidRPr="000843A5" w:rsidRDefault="00F476E2" w:rsidP="003D17E2">
            <w:pPr>
              <w:spacing w:after="0" w:line="240" w:lineRule="auto"/>
              <w:ind w:left="-43" w:right="-72"/>
              <w:jc w:val="right"/>
              <w:rPr>
                <w:rFonts w:eastAsia="Arial Unicode MS"/>
                <w:sz w:val="18"/>
                <w:szCs w:val="18"/>
                <w:lang w:val="en-US"/>
              </w:rPr>
            </w:pPr>
            <w:r w:rsidRPr="00F476E2">
              <w:rPr>
                <w:rFonts w:eastAsia="Arial Unicode MS"/>
                <w:sz w:val="18"/>
                <w:szCs w:val="18"/>
              </w:rPr>
              <w:t>526</w:t>
            </w:r>
          </w:p>
        </w:tc>
        <w:tc>
          <w:tcPr>
            <w:tcW w:w="1296" w:type="dxa"/>
            <w:tcBorders>
              <w:top w:val="nil"/>
              <w:left w:val="nil"/>
              <w:bottom w:val="nil"/>
              <w:right w:val="nil"/>
            </w:tcBorders>
            <w:vAlign w:val="bottom"/>
          </w:tcPr>
          <w:p w14:paraId="2B8B7238" w14:textId="476A4A3E"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c>
          <w:tcPr>
            <w:tcW w:w="1296" w:type="dxa"/>
            <w:tcBorders>
              <w:top w:val="nil"/>
              <w:left w:val="nil"/>
              <w:bottom w:val="nil"/>
              <w:right w:val="nil"/>
            </w:tcBorders>
            <w:vAlign w:val="bottom"/>
          </w:tcPr>
          <w:p w14:paraId="1FA9930E" w14:textId="69B930D7" w:rsidR="003D17E2" w:rsidRPr="000843A5" w:rsidRDefault="00F476E2" w:rsidP="003D17E2">
            <w:pPr>
              <w:spacing w:after="0" w:line="240" w:lineRule="auto"/>
              <w:ind w:left="-43" w:right="-72"/>
              <w:jc w:val="right"/>
              <w:rPr>
                <w:rFonts w:eastAsia="Arial Unicode MS"/>
                <w:sz w:val="18"/>
                <w:szCs w:val="18"/>
                <w:lang w:val="en-US"/>
              </w:rPr>
            </w:pPr>
            <w:r w:rsidRPr="00F476E2">
              <w:rPr>
                <w:rFonts w:eastAsia="Arial Unicode MS"/>
                <w:sz w:val="18"/>
                <w:szCs w:val="18"/>
              </w:rPr>
              <w:t>526</w:t>
            </w:r>
          </w:p>
        </w:tc>
        <w:tc>
          <w:tcPr>
            <w:tcW w:w="1296" w:type="dxa"/>
            <w:tcBorders>
              <w:top w:val="nil"/>
              <w:left w:val="nil"/>
              <w:bottom w:val="nil"/>
              <w:right w:val="nil"/>
            </w:tcBorders>
            <w:vAlign w:val="bottom"/>
          </w:tcPr>
          <w:p w14:paraId="477B4937" w14:textId="53AEFE6B"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p>
        </w:tc>
      </w:tr>
      <w:tr w:rsidR="003D17E2" w:rsidRPr="000843A5" w14:paraId="6B5954F9" w14:textId="77777777" w:rsidTr="00DF4712">
        <w:tc>
          <w:tcPr>
            <w:tcW w:w="3735" w:type="dxa"/>
            <w:tcBorders>
              <w:top w:val="nil"/>
              <w:left w:val="nil"/>
              <w:bottom w:val="nil"/>
              <w:right w:val="nil"/>
            </w:tcBorders>
            <w:vAlign w:val="bottom"/>
          </w:tcPr>
          <w:p w14:paraId="52BB6DD1" w14:textId="77777777" w:rsidR="003D17E2" w:rsidRPr="000843A5" w:rsidRDefault="003D17E2" w:rsidP="003D17E2">
            <w:pPr>
              <w:spacing w:after="0" w:line="240" w:lineRule="auto"/>
              <w:ind w:left="-101"/>
              <w:rPr>
                <w:sz w:val="18"/>
                <w:szCs w:val="18"/>
              </w:rPr>
            </w:pPr>
            <w:r w:rsidRPr="000843A5">
              <w:rPr>
                <w:sz w:val="18"/>
                <w:szCs w:val="18"/>
              </w:rPr>
              <w:t>Purchases of goods</w:t>
            </w:r>
          </w:p>
        </w:tc>
        <w:tc>
          <w:tcPr>
            <w:tcW w:w="1296" w:type="dxa"/>
            <w:tcBorders>
              <w:top w:val="nil"/>
              <w:left w:val="nil"/>
              <w:bottom w:val="nil"/>
              <w:right w:val="nil"/>
            </w:tcBorders>
          </w:tcPr>
          <w:p w14:paraId="7B70BEC4" w14:textId="16AD4CC0"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696</w:t>
            </w:r>
            <w:r w:rsidRPr="000843A5">
              <w:rPr>
                <w:rFonts w:eastAsia="Arial Unicode MS" w:cs="Angsana New"/>
                <w:sz w:val="18"/>
                <w:szCs w:val="18"/>
                <w:cs/>
              </w:rPr>
              <w:t>)</w:t>
            </w:r>
          </w:p>
        </w:tc>
        <w:tc>
          <w:tcPr>
            <w:tcW w:w="1296" w:type="dxa"/>
            <w:tcBorders>
              <w:top w:val="nil"/>
              <w:left w:val="nil"/>
              <w:bottom w:val="nil"/>
              <w:right w:val="nil"/>
            </w:tcBorders>
            <w:vAlign w:val="bottom"/>
          </w:tcPr>
          <w:p w14:paraId="2F536F39" w14:textId="181D57A5"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lang w:val="en-US"/>
              </w:rPr>
              <w:t>(</w:t>
            </w:r>
            <w:r w:rsidR="00F476E2" w:rsidRPr="00F476E2">
              <w:rPr>
                <w:rFonts w:eastAsia="Arial Unicode MS"/>
                <w:sz w:val="18"/>
                <w:szCs w:val="18"/>
              </w:rPr>
              <w:t>1</w:t>
            </w:r>
            <w:r w:rsidRPr="000843A5">
              <w:rPr>
                <w:rFonts w:eastAsia="Arial Unicode MS"/>
                <w:sz w:val="18"/>
                <w:szCs w:val="18"/>
                <w:lang w:val="en-US"/>
              </w:rPr>
              <w:t>,</w:t>
            </w:r>
            <w:r w:rsidR="00F476E2" w:rsidRPr="00F476E2">
              <w:rPr>
                <w:rFonts w:eastAsia="Arial Unicode MS"/>
                <w:sz w:val="18"/>
                <w:szCs w:val="18"/>
              </w:rPr>
              <w:t>229</w:t>
            </w:r>
            <w:r w:rsidRPr="000843A5">
              <w:rPr>
                <w:rFonts w:eastAsia="Arial Unicode MS" w:cs="Angsana New"/>
                <w:sz w:val="18"/>
                <w:szCs w:val="18"/>
                <w:cs/>
                <w:lang w:val="en-US"/>
              </w:rPr>
              <w:t>)</w:t>
            </w:r>
          </w:p>
        </w:tc>
        <w:tc>
          <w:tcPr>
            <w:tcW w:w="1296" w:type="dxa"/>
            <w:tcBorders>
              <w:top w:val="nil"/>
              <w:left w:val="nil"/>
              <w:bottom w:val="nil"/>
              <w:right w:val="nil"/>
            </w:tcBorders>
            <w:vAlign w:val="bottom"/>
          </w:tcPr>
          <w:p w14:paraId="2EDEA7AA" w14:textId="0935CAE1" w:rsidR="003D17E2" w:rsidRPr="000843A5" w:rsidRDefault="003D17E2" w:rsidP="003D17E2">
            <w:pPr>
              <w:spacing w:after="0" w:line="240" w:lineRule="auto"/>
              <w:ind w:left="-43" w:right="-72"/>
              <w:jc w:val="right"/>
              <w:rPr>
                <w:rFonts w:eastAsia="Arial Unicode MS"/>
                <w:sz w:val="18"/>
                <w:szCs w:val="18"/>
                <w:lang w:val="en-US"/>
              </w:rPr>
            </w:pPr>
            <w:r w:rsidRPr="000843A5">
              <w:rPr>
                <w:rFonts w:eastAsia="Arial Unicode MS" w:cs="Angsana New"/>
                <w:sz w:val="18"/>
                <w:szCs w:val="18"/>
                <w:cs/>
                <w:lang w:val="en-US"/>
              </w:rPr>
              <w:t>(</w:t>
            </w:r>
            <w:r w:rsidR="00F476E2" w:rsidRPr="00F476E2">
              <w:rPr>
                <w:rFonts w:eastAsia="Arial Unicode MS"/>
                <w:sz w:val="18"/>
                <w:szCs w:val="18"/>
              </w:rPr>
              <w:t>696</w:t>
            </w:r>
            <w:r w:rsidRPr="000843A5">
              <w:rPr>
                <w:rFonts w:eastAsia="Arial Unicode MS" w:cs="Angsana New"/>
                <w:sz w:val="18"/>
                <w:szCs w:val="18"/>
                <w:cs/>
                <w:lang w:val="en-US"/>
              </w:rPr>
              <w:t>)</w:t>
            </w:r>
          </w:p>
        </w:tc>
        <w:tc>
          <w:tcPr>
            <w:tcW w:w="1296" w:type="dxa"/>
            <w:tcBorders>
              <w:top w:val="nil"/>
              <w:left w:val="nil"/>
              <w:bottom w:val="nil"/>
              <w:right w:val="nil"/>
            </w:tcBorders>
          </w:tcPr>
          <w:p w14:paraId="2ED2E2F3" w14:textId="081752CD"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lang w:val="en-US"/>
              </w:rPr>
              <w:t>(</w:t>
            </w:r>
            <w:r w:rsidR="00F476E2" w:rsidRPr="00F476E2">
              <w:rPr>
                <w:rFonts w:eastAsia="Arial Unicode MS"/>
                <w:sz w:val="18"/>
                <w:szCs w:val="18"/>
              </w:rPr>
              <w:t>1</w:t>
            </w:r>
            <w:r w:rsidRPr="000843A5">
              <w:rPr>
                <w:rFonts w:eastAsia="Arial Unicode MS"/>
                <w:sz w:val="18"/>
                <w:szCs w:val="18"/>
                <w:lang w:val="en-US"/>
              </w:rPr>
              <w:t>,</w:t>
            </w:r>
            <w:r w:rsidR="00F476E2" w:rsidRPr="00F476E2">
              <w:rPr>
                <w:rFonts w:eastAsia="Arial Unicode MS"/>
                <w:sz w:val="18"/>
                <w:szCs w:val="18"/>
              </w:rPr>
              <w:t>229</w:t>
            </w:r>
            <w:r w:rsidRPr="000843A5">
              <w:rPr>
                <w:rFonts w:eastAsia="Arial Unicode MS" w:cs="Angsana New"/>
                <w:sz w:val="18"/>
                <w:szCs w:val="18"/>
                <w:cs/>
                <w:lang w:val="en-US"/>
              </w:rPr>
              <w:t>)</w:t>
            </w:r>
          </w:p>
        </w:tc>
      </w:tr>
      <w:tr w:rsidR="003D17E2" w:rsidRPr="000843A5" w14:paraId="69B80654" w14:textId="77777777" w:rsidTr="00DF4712">
        <w:tc>
          <w:tcPr>
            <w:tcW w:w="3735" w:type="dxa"/>
            <w:tcBorders>
              <w:top w:val="nil"/>
              <w:left w:val="nil"/>
              <w:bottom w:val="nil"/>
              <w:right w:val="nil"/>
            </w:tcBorders>
            <w:vAlign w:val="bottom"/>
          </w:tcPr>
          <w:p w14:paraId="5D1DC659" w14:textId="77777777" w:rsidR="003D17E2" w:rsidRPr="000843A5" w:rsidRDefault="003D17E2" w:rsidP="003D17E2">
            <w:pPr>
              <w:spacing w:after="0" w:line="240" w:lineRule="auto"/>
              <w:ind w:left="-101"/>
              <w:rPr>
                <w:rFonts w:eastAsia="Arial Unicode MS"/>
                <w:sz w:val="18"/>
                <w:szCs w:val="18"/>
              </w:rPr>
            </w:pPr>
            <w:r w:rsidRPr="000843A5">
              <w:rPr>
                <w:sz w:val="18"/>
                <w:szCs w:val="18"/>
              </w:rPr>
              <w:t>Rental and other expenses</w:t>
            </w:r>
          </w:p>
        </w:tc>
        <w:tc>
          <w:tcPr>
            <w:tcW w:w="1296" w:type="dxa"/>
            <w:tcBorders>
              <w:top w:val="nil"/>
              <w:left w:val="nil"/>
              <w:bottom w:val="nil"/>
              <w:right w:val="nil"/>
            </w:tcBorders>
          </w:tcPr>
          <w:p w14:paraId="5A4F21C4" w14:textId="65756F97"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1</w:t>
            </w:r>
            <w:r w:rsidRPr="000843A5">
              <w:rPr>
                <w:rFonts w:eastAsia="Arial Unicode MS"/>
                <w:sz w:val="18"/>
                <w:szCs w:val="18"/>
              </w:rPr>
              <w:t>,</w:t>
            </w:r>
            <w:r w:rsidR="00F476E2" w:rsidRPr="00F476E2">
              <w:rPr>
                <w:rFonts w:eastAsia="Arial Unicode MS"/>
                <w:sz w:val="18"/>
                <w:szCs w:val="18"/>
              </w:rPr>
              <w:t>861</w:t>
            </w:r>
            <w:r w:rsidRPr="000843A5">
              <w:rPr>
                <w:rFonts w:eastAsia="Arial Unicode MS" w:cs="Angsana New"/>
                <w:sz w:val="18"/>
                <w:szCs w:val="18"/>
                <w:cs/>
              </w:rPr>
              <w:t>)</w:t>
            </w:r>
          </w:p>
        </w:tc>
        <w:tc>
          <w:tcPr>
            <w:tcW w:w="1296" w:type="dxa"/>
            <w:tcBorders>
              <w:top w:val="nil"/>
              <w:left w:val="nil"/>
              <w:bottom w:val="nil"/>
              <w:right w:val="nil"/>
            </w:tcBorders>
          </w:tcPr>
          <w:p w14:paraId="28CF4973" w14:textId="69594B4E"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lang w:val="en-US"/>
              </w:rPr>
              <w:t>(</w:t>
            </w:r>
            <w:r w:rsidR="00F476E2" w:rsidRPr="00F476E2">
              <w:rPr>
                <w:rFonts w:eastAsia="Arial Unicode MS"/>
                <w:sz w:val="18"/>
                <w:szCs w:val="18"/>
              </w:rPr>
              <w:t>1</w:t>
            </w:r>
            <w:r w:rsidRPr="000843A5">
              <w:rPr>
                <w:rFonts w:eastAsia="Arial Unicode MS"/>
                <w:sz w:val="18"/>
                <w:szCs w:val="18"/>
                <w:lang w:val="en-US"/>
              </w:rPr>
              <w:t>,</w:t>
            </w:r>
            <w:r w:rsidR="00F476E2" w:rsidRPr="00F476E2">
              <w:rPr>
                <w:rFonts w:eastAsia="Arial Unicode MS"/>
                <w:sz w:val="18"/>
                <w:szCs w:val="18"/>
              </w:rPr>
              <w:t>680</w:t>
            </w:r>
            <w:r w:rsidRPr="000843A5">
              <w:rPr>
                <w:rFonts w:eastAsia="Arial Unicode MS" w:cs="Angsana New"/>
                <w:sz w:val="18"/>
                <w:szCs w:val="18"/>
                <w:cs/>
                <w:lang w:val="en-US"/>
              </w:rPr>
              <w:t>)</w:t>
            </w:r>
          </w:p>
        </w:tc>
        <w:tc>
          <w:tcPr>
            <w:tcW w:w="1296" w:type="dxa"/>
            <w:tcBorders>
              <w:top w:val="nil"/>
              <w:left w:val="nil"/>
              <w:bottom w:val="nil"/>
              <w:right w:val="nil"/>
            </w:tcBorders>
            <w:vAlign w:val="bottom"/>
          </w:tcPr>
          <w:p w14:paraId="3341942C" w14:textId="35B172EF"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1</w:t>
            </w:r>
            <w:r w:rsidRPr="000843A5">
              <w:rPr>
                <w:rFonts w:eastAsia="Arial Unicode MS"/>
                <w:sz w:val="18"/>
                <w:szCs w:val="18"/>
              </w:rPr>
              <w:t>,</w:t>
            </w:r>
            <w:r w:rsidR="00F476E2" w:rsidRPr="00F476E2">
              <w:rPr>
                <w:rFonts w:eastAsia="Arial Unicode MS"/>
                <w:sz w:val="18"/>
                <w:szCs w:val="18"/>
              </w:rPr>
              <w:t>861</w:t>
            </w:r>
            <w:r w:rsidRPr="000843A5">
              <w:rPr>
                <w:rFonts w:eastAsia="Arial Unicode MS" w:cs="Angsana New"/>
                <w:sz w:val="18"/>
                <w:szCs w:val="18"/>
                <w:cs/>
              </w:rPr>
              <w:t>)</w:t>
            </w:r>
          </w:p>
        </w:tc>
        <w:tc>
          <w:tcPr>
            <w:tcW w:w="1296" w:type="dxa"/>
            <w:tcBorders>
              <w:top w:val="nil"/>
              <w:left w:val="nil"/>
              <w:bottom w:val="nil"/>
              <w:right w:val="nil"/>
            </w:tcBorders>
          </w:tcPr>
          <w:p w14:paraId="75DE3C30" w14:textId="6D196917" w:rsidR="003D17E2" w:rsidRPr="000843A5" w:rsidRDefault="003D17E2" w:rsidP="003D17E2">
            <w:pPr>
              <w:spacing w:after="0" w:line="240" w:lineRule="auto"/>
              <w:ind w:left="-43" w:right="-72"/>
              <w:jc w:val="right"/>
              <w:rPr>
                <w:rFonts w:eastAsia="Arial Unicode MS"/>
                <w:sz w:val="18"/>
                <w:szCs w:val="18"/>
                <w:cs/>
              </w:rPr>
            </w:pPr>
            <w:r w:rsidRPr="000843A5">
              <w:rPr>
                <w:rFonts w:eastAsia="Arial Unicode MS" w:cs="Angsana New"/>
                <w:sz w:val="18"/>
                <w:szCs w:val="18"/>
                <w:cs/>
                <w:lang w:val="en-US"/>
              </w:rPr>
              <w:t>(</w:t>
            </w:r>
            <w:r w:rsidR="00F476E2" w:rsidRPr="00F476E2">
              <w:rPr>
                <w:rFonts w:eastAsia="Arial Unicode MS"/>
                <w:sz w:val="18"/>
                <w:szCs w:val="18"/>
              </w:rPr>
              <w:t>1</w:t>
            </w:r>
            <w:r w:rsidRPr="000843A5">
              <w:rPr>
                <w:rFonts w:eastAsia="Arial Unicode MS"/>
                <w:sz w:val="18"/>
                <w:szCs w:val="18"/>
                <w:lang w:val="en-US"/>
              </w:rPr>
              <w:t>,</w:t>
            </w:r>
            <w:r w:rsidR="00F476E2" w:rsidRPr="00F476E2">
              <w:rPr>
                <w:rFonts w:eastAsia="Arial Unicode MS"/>
                <w:sz w:val="18"/>
                <w:szCs w:val="18"/>
              </w:rPr>
              <w:t>680</w:t>
            </w:r>
            <w:r w:rsidRPr="000843A5">
              <w:rPr>
                <w:rFonts w:eastAsia="Arial Unicode MS" w:cs="Angsana New"/>
                <w:sz w:val="18"/>
                <w:szCs w:val="18"/>
                <w:cs/>
                <w:lang w:val="en-US"/>
              </w:rPr>
              <w:t>)</w:t>
            </w:r>
          </w:p>
        </w:tc>
      </w:tr>
      <w:tr w:rsidR="003D17E2" w:rsidRPr="000843A5" w14:paraId="00E16217" w14:textId="77777777" w:rsidTr="00DF4712">
        <w:tc>
          <w:tcPr>
            <w:tcW w:w="3735" w:type="dxa"/>
            <w:tcBorders>
              <w:top w:val="nil"/>
              <w:left w:val="nil"/>
              <w:bottom w:val="nil"/>
              <w:right w:val="nil"/>
            </w:tcBorders>
            <w:vAlign w:val="bottom"/>
          </w:tcPr>
          <w:p w14:paraId="53D7BF52" w14:textId="77777777" w:rsidR="003D17E2" w:rsidRPr="000843A5" w:rsidRDefault="003D17E2" w:rsidP="003D17E2">
            <w:pPr>
              <w:spacing w:after="0" w:line="240" w:lineRule="auto"/>
              <w:ind w:left="-101"/>
              <w:rPr>
                <w:sz w:val="18"/>
                <w:szCs w:val="18"/>
              </w:rPr>
            </w:pPr>
            <w:r w:rsidRPr="000843A5">
              <w:rPr>
                <w:sz w:val="18"/>
                <w:szCs w:val="18"/>
              </w:rPr>
              <w:t>Service expenses</w:t>
            </w:r>
          </w:p>
        </w:tc>
        <w:tc>
          <w:tcPr>
            <w:tcW w:w="1296" w:type="dxa"/>
            <w:tcBorders>
              <w:top w:val="nil"/>
              <w:left w:val="nil"/>
              <w:bottom w:val="nil"/>
              <w:right w:val="nil"/>
            </w:tcBorders>
          </w:tcPr>
          <w:p w14:paraId="16D3A1D4" w14:textId="2AC107D0"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84</w:t>
            </w:r>
            <w:r w:rsidRPr="000843A5">
              <w:rPr>
                <w:rFonts w:eastAsia="Arial Unicode MS"/>
                <w:sz w:val="18"/>
                <w:szCs w:val="18"/>
              </w:rPr>
              <w:t>,</w:t>
            </w:r>
            <w:r w:rsidR="00F476E2" w:rsidRPr="00F476E2">
              <w:rPr>
                <w:rFonts w:eastAsia="Arial Unicode MS"/>
                <w:sz w:val="18"/>
                <w:szCs w:val="18"/>
              </w:rPr>
              <w:t>339</w:t>
            </w:r>
            <w:r w:rsidRPr="000843A5">
              <w:rPr>
                <w:rFonts w:eastAsia="Arial Unicode MS" w:cs="Angsana New"/>
                <w:sz w:val="18"/>
                <w:szCs w:val="18"/>
                <w:cs/>
              </w:rPr>
              <w:t>)</w:t>
            </w:r>
          </w:p>
        </w:tc>
        <w:tc>
          <w:tcPr>
            <w:tcW w:w="1296" w:type="dxa"/>
            <w:tcBorders>
              <w:top w:val="nil"/>
              <w:left w:val="nil"/>
              <w:bottom w:val="nil"/>
              <w:right w:val="nil"/>
            </w:tcBorders>
          </w:tcPr>
          <w:p w14:paraId="4FF41137" w14:textId="76E82014"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lang w:val="en-US"/>
              </w:rPr>
              <w:t>(</w:t>
            </w:r>
            <w:r w:rsidR="00F476E2" w:rsidRPr="00F476E2">
              <w:rPr>
                <w:rFonts w:eastAsia="Arial Unicode MS"/>
                <w:sz w:val="18"/>
                <w:szCs w:val="18"/>
              </w:rPr>
              <w:t>94</w:t>
            </w:r>
            <w:r w:rsidRPr="000843A5">
              <w:rPr>
                <w:rFonts w:eastAsia="Arial Unicode MS"/>
                <w:sz w:val="18"/>
                <w:szCs w:val="18"/>
                <w:lang w:val="en-US"/>
              </w:rPr>
              <w:t>,</w:t>
            </w:r>
            <w:r w:rsidR="00F476E2" w:rsidRPr="00F476E2">
              <w:rPr>
                <w:rFonts w:eastAsia="Arial Unicode MS"/>
                <w:sz w:val="18"/>
                <w:szCs w:val="18"/>
              </w:rPr>
              <w:t>299</w:t>
            </w:r>
            <w:r w:rsidRPr="000843A5">
              <w:rPr>
                <w:rFonts w:eastAsia="Arial Unicode MS" w:cs="Angsana New"/>
                <w:sz w:val="18"/>
                <w:szCs w:val="18"/>
                <w:cs/>
                <w:lang w:val="en-US"/>
              </w:rPr>
              <w:t>)</w:t>
            </w:r>
          </w:p>
        </w:tc>
        <w:tc>
          <w:tcPr>
            <w:tcW w:w="1296" w:type="dxa"/>
            <w:tcBorders>
              <w:top w:val="nil"/>
              <w:left w:val="nil"/>
              <w:bottom w:val="nil"/>
              <w:right w:val="nil"/>
            </w:tcBorders>
            <w:vAlign w:val="bottom"/>
          </w:tcPr>
          <w:p w14:paraId="61454498" w14:textId="69454BF6"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84</w:t>
            </w:r>
            <w:r w:rsidRPr="000843A5">
              <w:rPr>
                <w:rFonts w:eastAsia="Arial Unicode MS"/>
                <w:sz w:val="18"/>
                <w:szCs w:val="18"/>
              </w:rPr>
              <w:t>,</w:t>
            </w:r>
            <w:r w:rsidR="00F476E2" w:rsidRPr="00F476E2">
              <w:rPr>
                <w:rFonts w:eastAsia="Arial Unicode MS"/>
                <w:sz w:val="18"/>
                <w:szCs w:val="18"/>
              </w:rPr>
              <w:t>339</w:t>
            </w:r>
            <w:r w:rsidRPr="000843A5">
              <w:rPr>
                <w:rFonts w:eastAsia="Arial Unicode MS" w:cs="Angsana New"/>
                <w:sz w:val="18"/>
                <w:szCs w:val="18"/>
                <w:cs/>
              </w:rPr>
              <w:t>)</w:t>
            </w:r>
          </w:p>
        </w:tc>
        <w:tc>
          <w:tcPr>
            <w:tcW w:w="1296" w:type="dxa"/>
            <w:tcBorders>
              <w:top w:val="nil"/>
              <w:left w:val="nil"/>
              <w:bottom w:val="nil"/>
              <w:right w:val="nil"/>
            </w:tcBorders>
          </w:tcPr>
          <w:p w14:paraId="39655E59" w14:textId="3B30EA17"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lang w:val="en-US"/>
              </w:rPr>
              <w:t>(</w:t>
            </w:r>
            <w:r w:rsidR="00F476E2" w:rsidRPr="00F476E2">
              <w:rPr>
                <w:rFonts w:eastAsia="Arial Unicode MS"/>
                <w:sz w:val="18"/>
                <w:szCs w:val="18"/>
              </w:rPr>
              <w:t>94</w:t>
            </w:r>
            <w:r w:rsidRPr="000843A5">
              <w:rPr>
                <w:rFonts w:eastAsia="Arial Unicode MS"/>
                <w:sz w:val="18"/>
                <w:szCs w:val="18"/>
                <w:lang w:val="en-US"/>
              </w:rPr>
              <w:t>,</w:t>
            </w:r>
            <w:r w:rsidR="00F476E2" w:rsidRPr="00F476E2">
              <w:rPr>
                <w:rFonts w:eastAsia="Arial Unicode MS"/>
                <w:sz w:val="18"/>
                <w:szCs w:val="18"/>
              </w:rPr>
              <w:t>299</w:t>
            </w:r>
            <w:r w:rsidRPr="000843A5">
              <w:rPr>
                <w:rFonts w:eastAsia="Arial Unicode MS" w:cs="Angsana New"/>
                <w:sz w:val="18"/>
                <w:szCs w:val="18"/>
                <w:cs/>
                <w:lang w:val="en-US"/>
              </w:rPr>
              <w:t>)</w:t>
            </w:r>
          </w:p>
        </w:tc>
      </w:tr>
      <w:tr w:rsidR="003D17E2" w:rsidRPr="000843A5" w14:paraId="1016C0F1" w14:textId="77777777" w:rsidTr="00AD123B">
        <w:tc>
          <w:tcPr>
            <w:tcW w:w="3735" w:type="dxa"/>
            <w:tcBorders>
              <w:top w:val="nil"/>
              <w:left w:val="nil"/>
              <w:bottom w:val="nil"/>
              <w:right w:val="nil"/>
            </w:tcBorders>
            <w:vAlign w:val="bottom"/>
          </w:tcPr>
          <w:p w14:paraId="2CE0F13F" w14:textId="77777777" w:rsidR="003D17E2" w:rsidRPr="000843A5" w:rsidRDefault="003D17E2" w:rsidP="003D17E2">
            <w:pPr>
              <w:spacing w:after="0" w:line="240" w:lineRule="auto"/>
              <w:ind w:left="-101"/>
              <w:rPr>
                <w:rFonts w:eastAsia="Arial Unicode MS"/>
                <w:sz w:val="18"/>
                <w:szCs w:val="18"/>
              </w:rPr>
            </w:pPr>
          </w:p>
        </w:tc>
        <w:tc>
          <w:tcPr>
            <w:tcW w:w="1296" w:type="dxa"/>
            <w:tcBorders>
              <w:top w:val="nil"/>
              <w:left w:val="nil"/>
              <w:bottom w:val="nil"/>
              <w:right w:val="nil"/>
            </w:tcBorders>
          </w:tcPr>
          <w:p w14:paraId="4C93CCA3"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D1E5F62"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13E0818"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3C96438" w14:textId="77777777" w:rsidR="003D17E2" w:rsidRPr="000843A5" w:rsidRDefault="003D17E2" w:rsidP="003D17E2">
            <w:pPr>
              <w:spacing w:after="0" w:line="240" w:lineRule="auto"/>
              <w:ind w:left="-43" w:right="-72"/>
              <w:jc w:val="right"/>
              <w:rPr>
                <w:rFonts w:eastAsia="Arial Unicode MS"/>
                <w:sz w:val="18"/>
                <w:szCs w:val="18"/>
              </w:rPr>
            </w:pPr>
          </w:p>
        </w:tc>
      </w:tr>
      <w:tr w:rsidR="003D17E2" w:rsidRPr="000843A5" w14:paraId="4633221F" w14:textId="77777777" w:rsidTr="00AD123B">
        <w:tc>
          <w:tcPr>
            <w:tcW w:w="3735" w:type="dxa"/>
            <w:tcBorders>
              <w:top w:val="nil"/>
              <w:left w:val="nil"/>
              <w:bottom w:val="nil"/>
              <w:right w:val="nil"/>
            </w:tcBorders>
            <w:vAlign w:val="bottom"/>
          </w:tcPr>
          <w:p w14:paraId="53F4961F" w14:textId="77777777" w:rsidR="003D17E2" w:rsidRPr="000843A5" w:rsidRDefault="003D17E2" w:rsidP="003D17E2">
            <w:pPr>
              <w:spacing w:after="0" w:line="240" w:lineRule="auto"/>
              <w:ind w:left="-101"/>
              <w:rPr>
                <w:rFonts w:eastAsia="Arial Unicode MS"/>
                <w:b/>
                <w:bCs/>
                <w:sz w:val="18"/>
                <w:szCs w:val="18"/>
              </w:rPr>
            </w:pPr>
            <w:r w:rsidRPr="000843A5">
              <w:rPr>
                <w:rFonts w:eastAsia="Arial Unicode MS"/>
                <w:b/>
                <w:bCs/>
                <w:sz w:val="18"/>
                <w:szCs w:val="18"/>
              </w:rPr>
              <w:t>Entities with common directors</w:t>
            </w:r>
          </w:p>
        </w:tc>
        <w:tc>
          <w:tcPr>
            <w:tcW w:w="1296" w:type="dxa"/>
            <w:tcBorders>
              <w:top w:val="nil"/>
              <w:left w:val="nil"/>
              <w:bottom w:val="nil"/>
              <w:right w:val="nil"/>
            </w:tcBorders>
          </w:tcPr>
          <w:p w14:paraId="6930026B"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1D9B6EF"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84BD686"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071BB82" w14:textId="77777777" w:rsidR="003D17E2" w:rsidRPr="000843A5" w:rsidRDefault="003D17E2" w:rsidP="003D17E2">
            <w:pPr>
              <w:spacing w:after="0" w:line="240" w:lineRule="auto"/>
              <w:ind w:left="-43" w:right="-72"/>
              <w:jc w:val="right"/>
              <w:rPr>
                <w:rFonts w:eastAsia="Arial Unicode MS"/>
                <w:sz w:val="18"/>
                <w:szCs w:val="18"/>
              </w:rPr>
            </w:pPr>
          </w:p>
        </w:tc>
      </w:tr>
      <w:tr w:rsidR="003D17E2" w:rsidRPr="000843A5" w14:paraId="4B3F7803" w14:textId="77777777" w:rsidTr="00DF4712">
        <w:tc>
          <w:tcPr>
            <w:tcW w:w="3735" w:type="dxa"/>
            <w:tcBorders>
              <w:top w:val="nil"/>
              <w:left w:val="nil"/>
              <w:bottom w:val="nil"/>
              <w:right w:val="nil"/>
            </w:tcBorders>
            <w:vAlign w:val="bottom"/>
          </w:tcPr>
          <w:p w14:paraId="32B0EC6F" w14:textId="77777777" w:rsidR="003D17E2" w:rsidRPr="000843A5" w:rsidRDefault="003D17E2" w:rsidP="003D17E2">
            <w:pPr>
              <w:spacing w:after="0" w:line="240" w:lineRule="auto"/>
              <w:ind w:left="-101"/>
              <w:rPr>
                <w:rFonts w:eastAsia="Arial Unicode MS"/>
                <w:sz w:val="18"/>
                <w:szCs w:val="18"/>
              </w:rPr>
            </w:pPr>
            <w:r w:rsidRPr="000843A5">
              <w:rPr>
                <w:sz w:val="18"/>
                <w:szCs w:val="18"/>
              </w:rPr>
              <w:t>Rental and other expenses</w:t>
            </w:r>
          </w:p>
        </w:tc>
        <w:tc>
          <w:tcPr>
            <w:tcW w:w="1296" w:type="dxa"/>
            <w:tcBorders>
              <w:top w:val="nil"/>
              <w:left w:val="nil"/>
              <w:bottom w:val="nil"/>
              <w:right w:val="nil"/>
            </w:tcBorders>
          </w:tcPr>
          <w:p w14:paraId="486B2AC0" w14:textId="74754FE3"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1</w:t>
            </w:r>
            <w:r w:rsidRPr="000843A5">
              <w:rPr>
                <w:rFonts w:eastAsia="Arial Unicode MS"/>
                <w:sz w:val="18"/>
                <w:szCs w:val="18"/>
              </w:rPr>
              <w:t>,</w:t>
            </w:r>
            <w:r w:rsidR="00F476E2" w:rsidRPr="00F476E2">
              <w:rPr>
                <w:rFonts w:eastAsia="Arial Unicode MS"/>
                <w:sz w:val="18"/>
                <w:szCs w:val="18"/>
              </w:rPr>
              <w:t>676</w:t>
            </w:r>
            <w:r w:rsidRPr="000843A5">
              <w:rPr>
                <w:rFonts w:eastAsia="Arial Unicode MS" w:cs="Angsana New"/>
                <w:sz w:val="18"/>
                <w:szCs w:val="18"/>
                <w:cs/>
              </w:rPr>
              <w:t>)</w:t>
            </w:r>
          </w:p>
        </w:tc>
        <w:tc>
          <w:tcPr>
            <w:tcW w:w="1296" w:type="dxa"/>
            <w:tcBorders>
              <w:top w:val="nil"/>
              <w:left w:val="nil"/>
              <w:bottom w:val="nil"/>
              <w:right w:val="nil"/>
            </w:tcBorders>
          </w:tcPr>
          <w:p w14:paraId="5253EC14" w14:textId="716F1662"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lang w:val="en-US"/>
              </w:rPr>
              <w:t>(</w:t>
            </w:r>
            <w:r w:rsidR="00F476E2" w:rsidRPr="00F476E2">
              <w:rPr>
                <w:rFonts w:eastAsia="Arial Unicode MS"/>
                <w:sz w:val="18"/>
                <w:szCs w:val="18"/>
              </w:rPr>
              <w:t>1</w:t>
            </w:r>
            <w:r w:rsidRPr="000843A5">
              <w:rPr>
                <w:rFonts w:eastAsia="Arial Unicode MS"/>
                <w:sz w:val="18"/>
                <w:szCs w:val="18"/>
                <w:lang w:val="en-US"/>
              </w:rPr>
              <w:t>,</w:t>
            </w:r>
            <w:r w:rsidR="00F476E2" w:rsidRPr="00F476E2">
              <w:rPr>
                <w:rFonts w:eastAsia="Arial Unicode MS"/>
                <w:sz w:val="18"/>
                <w:szCs w:val="18"/>
              </w:rPr>
              <w:t>673</w:t>
            </w:r>
            <w:r w:rsidRPr="000843A5">
              <w:rPr>
                <w:rFonts w:eastAsia="Arial Unicode MS" w:cs="Angsana New"/>
                <w:sz w:val="18"/>
                <w:szCs w:val="18"/>
                <w:cs/>
                <w:lang w:val="en-US"/>
              </w:rPr>
              <w:t>)</w:t>
            </w:r>
          </w:p>
        </w:tc>
        <w:tc>
          <w:tcPr>
            <w:tcW w:w="1296" w:type="dxa"/>
            <w:tcBorders>
              <w:top w:val="nil"/>
              <w:left w:val="nil"/>
              <w:bottom w:val="nil"/>
              <w:right w:val="nil"/>
            </w:tcBorders>
            <w:vAlign w:val="bottom"/>
          </w:tcPr>
          <w:p w14:paraId="78949D6B" w14:textId="09075F13"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1</w:t>
            </w:r>
            <w:r w:rsidRPr="000843A5">
              <w:rPr>
                <w:rFonts w:eastAsia="Arial Unicode MS"/>
                <w:sz w:val="18"/>
                <w:szCs w:val="18"/>
              </w:rPr>
              <w:t>,</w:t>
            </w:r>
            <w:r w:rsidR="00F476E2" w:rsidRPr="00F476E2">
              <w:rPr>
                <w:rFonts w:eastAsia="Arial Unicode MS"/>
                <w:sz w:val="18"/>
                <w:szCs w:val="18"/>
              </w:rPr>
              <w:t>676</w:t>
            </w:r>
            <w:r w:rsidRPr="000843A5">
              <w:rPr>
                <w:rFonts w:eastAsia="Arial Unicode MS" w:cs="Angsana New"/>
                <w:sz w:val="18"/>
                <w:szCs w:val="18"/>
                <w:cs/>
              </w:rPr>
              <w:t>)</w:t>
            </w:r>
          </w:p>
        </w:tc>
        <w:tc>
          <w:tcPr>
            <w:tcW w:w="1296" w:type="dxa"/>
            <w:tcBorders>
              <w:top w:val="nil"/>
              <w:left w:val="nil"/>
              <w:bottom w:val="nil"/>
              <w:right w:val="nil"/>
            </w:tcBorders>
          </w:tcPr>
          <w:p w14:paraId="7868101F" w14:textId="25D500AA"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lang w:val="en-US"/>
              </w:rPr>
              <w:t>(</w:t>
            </w:r>
            <w:r w:rsidR="00F476E2" w:rsidRPr="00F476E2">
              <w:rPr>
                <w:rFonts w:eastAsia="Arial Unicode MS"/>
                <w:sz w:val="18"/>
                <w:szCs w:val="18"/>
              </w:rPr>
              <w:t>1</w:t>
            </w:r>
            <w:r w:rsidRPr="000843A5">
              <w:rPr>
                <w:rFonts w:eastAsia="Arial Unicode MS"/>
                <w:sz w:val="18"/>
                <w:szCs w:val="18"/>
                <w:lang w:val="en-US"/>
              </w:rPr>
              <w:t>,</w:t>
            </w:r>
            <w:r w:rsidR="00F476E2" w:rsidRPr="00F476E2">
              <w:rPr>
                <w:rFonts w:eastAsia="Arial Unicode MS"/>
                <w:sz w:val="18"/>
                <w:szCs w:val="18"/>
              </w:rPr>
              <w:t>673</w:t>
            </w:r>
            <w:r w:rsidRPr="000843A5">
              <w:rPr>
                <w:rFonts w:eastAsia="Arial Unicode MS" w:cs="Angsana New"/>
                <w:sz w:val="18"/>
                <w:szCs w:val="18"/>
                <w:cs/>
                <w:lang w:val="en-US"/>
              </w:rPr>
              <w:t>)</w:t>
            </w:r>
          </w:p>
        </w:tc>
      </w:tr>
      <w:tr w:rsidR="003D17E2" w:rsidRPr="000843A5" w14:paraId="1070F907" w14:textId="77777777" w:rsidTr="00DF4712">
        <w:tc>
          <w:tcPr>
            <w:tcW w:w="3735" w:type="dxa"/>
            <w:tcBorders>
              <w:top w:val="nil"/>
              <w:left w:val="nil"/>
              <w:bottom w:val="nil"/>
              <w:right w:val="nil"/>
            </w:tcBorders>
            <w:vAlign w:val="bottom"/>
          </w:tcPr>
          <w:p w14:paraId="5CEBE394" w14:textId="77777777" w:rsidR="003D17E2" w:rsidRPr="000843A5" w:rsidRDefault="003D17E2" w:rsidP="003D17E2">
            <w:pPr>
              <w:spacing w:after="0" w:line="240" w:lineRule="auto"/>
              <w:ind w:left="-101"/>
              <w:rPr>
                <w:rFonts w:eastAsia="Arial Unicode MS"/>
                <w:sz w:val="18"/>
                <w:szCs w:val="18"/>
              </w:rPr>
            </w:pPr>
            <w:r w:rsidRPr="000843A5">
              <w:rPr>
                <w:sz w:val="18"/>
                <w:szCs w:val="18"/>
              </w:rPr>
              <w:t>Service expenses</w:t>
            </w:r>
          </w:p>
        </w:tc>
        <w:tc>
          <w:tcPr>
            <w:tcW w:w="1296" w:type="dxa"/>
            <w:tcBorders>
              <w:top w:val="nil"/>
              <w:left w:val="nil"/>
              <w:bottom w:val="nil"/>
              <w:right w:val="nil"/>
            </w:tcBorders>
          </w:tcPr>
          <w:p w14:paraId="60869275" w14:textId="32D9854B"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1</w:t>
            </w:r>
            <w:r w:rsidRPr="000843A5">
              <w:rPr>
                <w:rFonts w:eastAsia="Arial Unicode MS"/>
                <w:sz w:val="18"/>
                <w:szCs w:val="18"/>
              </w:rPr>
              <w:t>,</w:t>
            </w:r>
            <w:r w:rsidR="00F476E2" w:rsidRPr="00F476E2">
              <w:rPr>
                <w:rFonts w:eastAsia="Arial Unicode MS"/>
                <w:sz w:val="18"/>
                <w:szCs w:val="18"/>
              </w:rPr>
              <w:t>814</w:t>
            </w:r>
            <w:r w:rsidRPr="000843A5">
              <w:rPr>
                <w:rFonts w:eastAsia="Arial Unicode MS" w:cs="Angsana New"/>
                <w:sz w:val="18"/>
                <w:szCs w:val="18"/>
                <w:cs/>
              </w:rPr>
              <w:t>)</w:t>
            </w:r>
          </w:p>
        </w:tc>
        <w:tc>
          <w:tcPr>
            <w:tcW w:w="1296" w:type="dxa"/>
            <w:tcBorders>
              <w:top w:val="nil"/>
              <w:left w:val="nil"/>
              <w:bottom w:val="nil"/>
              <w:right w:val="nil"/>
            </w:tcBorders>
          </w:tcPr>
          <w:p w14:paraId="25AD8FB6" w14:textId="441B3257"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1</w:t>
            </w:r>
            <w:r w:rsidRPr="000843A5">
              <w:rPr>
                <w:rFonts w:eastAsia="Arial Unicode MS"/>
                <w:sz w:val="18"/>
                <w:szCs w:val="18"/>
              </w:rPr>
              <w:t>,</w:t>
            </w:r>
            <w:r w:rsidR="00F476E2" w:rsidRPr="00F476E2">
              <w:rPr>
                <w:rFonts w:eastAsia="Arial Unicode MS"/>
                <w:sz w:val="18"/>
                <w:szCs w:val="18"/>
              </w:rPr>
              <w:t>862</w:t>
            </w:r>
            <w:r w:rsidRPr="000843A5">
              <w:rPr>
                <w:rFonts w:eastAsia="Arial Unicode MS" w:cs="Angsana New"/>
                <w:sz w:val="18"/>
                <w:szCs w:val="18"/>
                <w:cs/>
              </w:rPr>
              <w:t>)</w:t>
            </w:r>
          </w:p>
        </w:tc>
        <w:tc>
          <w:tcPr>
            <w:tcW w:w="1296" w:type="dxa"/>
            <w:tcBorders>
              <w:top w:val="nil"/>
              <w:left w:val="nil"/>
              <w:bottom w:val="nil"/>
              <w:right w:val="nil"/>
            </w:tcBorders>
            <w:vAlign w:val="bottom"/>
          </w:tcPr>
          <w:p w14:paraId="0E6F009A" w14:textId="23B2C029"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1</w:t>
            </w:r>
            <w:r w:rsidRPr="000843A5">
              <w:rPr>
                <w:rFonts w:eastAsia="Arial Unicode MS"/>
                <w:sz w:val="18"/>
                <w:szCs w:val="18"/>
              </w:rPr>
              <w:t>,</w:t>
            </w:r>
            <w:r w:rsidR="00F476E2" w:rsidRPr="00F476E2">
              <w:rPr>
                <w:rFonts w:eastAsia="Arial Unicode MS"/>
                <w:sz w:val="18"/>
                <w:szCs w:val="18"/>
              </w:rPr>
              <w:t>814</w:t>
            </w:r>
            <w:r w:rsidRPr="000843A5">
              <w:rPr>
                <w:rFonts w:eastAsia="Arial Unicode MS" w:cs="Angsana New"/>
                <w:sz w:val="18"/>
                <w:szCs w:val="18"/>
                <w:cs/>
              </w:rPr>
              <w:t>)</w:t>
            </w:r>
          </w:p>
        </w:tc>
        <w:tc>
          <w:tcPr>
            <w:tcW w:w="1296" w:type="dxa"/>
            <w:tcBorders>
              <w:top w:val="nil"/>
              <w:left w:val="nil"/>
              <w:bottom w:val="nil"/>
              <w:right w:val="nil"/>
            </w:tcBorders>
          </w:tcPr>
          <w:p w14:paraId="5376D25C" w14:textId="7FB9DC89"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1</w:t>
            </w:r>
            <w:r w:rsidRPr="000843A5">
              <w:rPr>
                <w:rFonts w:eastAsia="Arial Unicode MS"/>
                <w:sz w:val="18"/>
                <w:szCs w:val="18"/>
              </w:rPr>
              <w:t>,</w:t>
            </w:r>
            <w:r w:rsidR="00F476E2" w:rsidRPr="00F476E2">
              <w:rPr>
                <w:rFonts w:eastAsia="Arial Unicode MS"/>
                <w:sz w:val="18"/>
                <w:szCs w:val="18"/>
              </w:rPr>
              <w:t>862</w:t>
            </w:r>
            <w:r w:rsidRPr="000843A5">
              <w:rPr>
                <w:rFonts w:eastAsia="Arial Unicode MS" w:cs="Angsana New"/>
                <w:sz w:val="18"/>
                <w:szCs w:val="18"/>
                <w:cs/>
              </w:rPr>
              <w:t>)</w:t>
            </w:r>
          </w:p>
        </w:tc>
      </w:tr>
      <w:tr w:rsidR="003D17E2" w:rsidRPr="000843A5" w14:paraId="2B297C0A" w14:textId="77777777" w:rsidTr="00AD123B">
        <w:tc>
          <w:tcPr>
            <w:tcW w:w="3735" w:type="dxa"/>
            <w:tcBorders>
              <w:top w:val="nil"/>
              <w:left w:val="nil"/>
              <w:bottom w:val="nil"/>
              <w:right w:val="nil"/>
            </w:tcBorders>
            <w:vAlign w:val="bottom"/>
          </w:tcPr>
          <w:p w14:paraId="590E40B5" w14:textId="77777777" w:rsidR="003D17E2" w:rsidRPr="000843A5" w:rsidRDefault="003D17E2" w:rsidP="003D17E2">
            <w:pPr>
              <w:spacing w:after="0" w:line="240" w:lineRule="auto"/>
              <w:ind w:left="-101"/>
              <w:rPr>
                <w:rFonts w:eastAsia="Arial Unicode MS"/>
                <w:b/>
                <w:bCs/>
                <w:sz w:val="18"/>
                <w:szCs w:val="18"/>
                <w:cs/>
              </w:rPr>
            </w:pPr>
          </w:p>
        </w:tc>
        <w:tc>
          <w:tcPr>
            <w:tcW w:w="1296" w:type="dxa"/>
            <w:tcBorders>
              <w:top w:val="nil"/>
              <w:left w:val="nil"/>
              <w:bottom w:val="nil"/>
              <w:right w:val="nil"/>
            </w:tcBorders>
          </w:tcPr>
          <w:p w14:paraId="12D53E51"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9C465BF"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E800C55"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165D858" w14:textId="77777777" w:rsidR="003D17E2" w:rsidRPr="000843A5" w:rsidRDefault="003D17E2" w:rsidP="003D17E2">
            <w:pPr>
              <w:spacing w:after="0" w:line="240" w:lineRule="auto"/>
              <w:ind w:left="-43" w:right="-72"/>
              <w:jc w:val="right"/>
              <w:rPr>
                <w:rFonts w:eastAsia="Arial Unicode MS"/>
                <w:sz w:val="18"/>
                <w:szCs w:val="18"/>
              </w:rPr>
            </w:pPr>
          </w:p>
        </w:tc>
      </w:tr>
      <w:tr w:rsidR="003D17E2" w:rsidRPr="000843A5" w14:paraId="7BA61990" w14:textId="77777777" w:rsidTr="00AD123B">
        <w:tc>
          <w:tcPr>
            <w:tcW w:w="3735" w:type="dxa"/>
            <w:tcBorders>
              <w:top w:val="nil"/>
              <w:left w:val="nil"/>
              <w:bottom w:val="nil"/>
              <w:right w:val="nil"/>
            </w:tcBorders>
            <w:vAlign w:val="bottom"/>
          </w:tcPr>
          <w:p w14:paraId="71885DD4" w14:textId="77777777" w:rsidR="003D17E2" w:rsidRPr="000843A5" w:rsidRDefault="003D17E2" w:rsidP="003D17E2">
            <w:pPr>
              <w:spacing w:after="0" w:line="240" w:lineRule="auto"/>
              <w:ind w:left="-101"/>
              <w:rPr>
                <w:rFonts w:eastAsia="Arial Unicode MS"/>
                <w:b/>
                <w:bCs/>
                <w:sz w:val="18"/>
                <w:szCs w:val="18"/>
                <w:cs/>
              </w:rPr>
            </w:pPr>
            <w:r w:rsidRPr="000843A5">
              <w:rPr>
                <w:rFonts w:eastAsia="Arial Unicode MS"/>
                <w:b/>
                <w:bCs/>
                <w:sz w:val="18"/>
                <w:szCs w:val="18"/>
              </w:rPr>
              <w:t>Directors</w:t>
            </w:r>
          </w:p>
        </w:tc>
        <w:tc>
          <w:tcPr>
            <w:tcW w:w="1296" w:type="dxa"/>
            <w:tcBorders>
              <w:top w:val="nil"/>
              <w:left w:val="nil"/>
              <w:bottom w:val="nil"/>
              <w:right w:val="nil"/>
            </w:tcBorders>
          </w:tcPr>
          <w:p w14:paraId="178471D3"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F0F5D08"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B70CA49" w14:textId="77777777" w:rsidR="003D17E2" w:rsidRPr="000843A5" w:rsidRDefault="003D17E2" w:rsidP="003D17E2">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10D05D8" w14:textId="77777777" w:rsidR="003D17E2" w:rsidRPr="000843A5" w:rsidRDefault="003D17E2" w:rsidP="003D17E2">
            <w:pPr>
              <w:spacing w:after="0" w:line="240" w:lineRule="auto"/>
              <w:ind w:left="-43" w:right="-72"/>
              <w:jc w:val="right"/>
              <w:rPr>
                <w:rFonts w:eastAsia="Arial Unicode MS"/>
                <w:sz w:val="18"/>
                <w:szCs w:val="18"/>
              </w:rPr>
            </w:pPr>
          </w:p>
        </w:tc>
      </w:tr>
      <w:tr w:rsidR="003D17E2" w:rsidRPr="000843A5" w14:paraId="2869ADA1" w14:textId="77777777" w:rsidTr="00DF4712">
        <w:tc>
          <w:tcPr>
            <w:tcW w:w="3735" w:type="dxa"/>
            <w:tcBorders>
              <w:top w:val="nil"/>
              <w:left w:val="nil"/>
              <w:bottom w:val="nil"/>
              <w:right w:val="nil"/>
            </w:tcBorders>
            <w:vAlign w:val="bottom"/>
          </w:tcPr>
          <w:p w14:paraId="2E2FB14F" w14:textId="77777777" w:rsidR="003D17E2" w:rsidRPr="000843A5" w:rsidRDefault="003D17E2" w:rsidP="003D17E2">
            <w:pPr>
              <w:spacing w:after="0" w:line="240" w:lineRule="auto"/>
              <w:ind w:left="-101"/>
              <w:rPr>
                <w:rFonts w:eastAsia="Arial Unicode MS"/>
                <w:b/>
                <w:bCs/>
                <w:sz w:val="18"/>
                <w:szCs w:val="18"/>
              </w:rPr>
            </w:pPr>
            <w:r w:rsidRPr="000843A5">
              <w:rPr>
                <w:rFonts w:eastAsia="Arial Unicode MS"/>
                <w:sz w:val="18"/>
                <w:szCs w:val="18"/>
              </w:rPr>
              <w:t>Rental and other expenses</w:t>
            </w:r>
          </w:p>
        </w:tc>
        <w:tc>
          <w:tcPr>
            <w:tcW w:w="1296" w:type="dxa"/>
            <w:tcBorders>
              <w:top w:val="nil"/>
              <w:left w:val="nil"/>
              <w:bottom w:val="nil"/>
              <w:right w:val="nil"/>
            </w:tcBorders>
          </w:tcPr>
          <w:p w14:paraId="76B1F13F" w14:textId="58752896" w:rsidR="003D17E2" w:rsidRPr="000843A5" w:rsidRDefault="003D17E2" w:rsidP="003D17E2">
            <w:pPr>
              <w:spacing w:after="0" w:line="240" w:lineRule="auto"/>
              <w:ind w:left="-43" w:right="-72"/>
              <w:jc w:val="right"/>
              <w:rPr>
                <w:rFonts w:eastAsia="Arial Unicode MS"/>
                <w:sz w:val="18"/>
                <w:szCs w:val="18"/>
                <w:lang w:val="en-US"/>
              </w:rPr>
            </w:pPr>
            <w:r w:rsidRPr="000843A5">
              <w:rPr>
                <w:rFonts w:eastAsia="Arial Unicode MS" w:cs="Angsana New"/>
                <w:sz w:val="18"/>
                <w:szCs w:val="18"/>
                <w:cs/>
                <w:lang w:val="en-US"/>
              </w:rPr>
              <w:t>(</w:t>
            </w:r>
            <w:r w:rsidR="00F476E2" w:rsidRPr="00F476E2">
              <w:rPr>
                <w:rFonts w:eastAsia="Arial Unicode MS"/>
                <w:sz w:val="18"/>
                <w:szCs w:val="18"/>
              </w:rPr>
              <w:t>620</w:t>
            </w:r>
            <w:r w:rsidRPr="000843A5">
              <w:rPr>
                <w:rFonts w:eastAsia="Arial Unicode MS" w:cs="Angsana New"/>
                <w:sz w:val="18"/>
                <w:szCs w:val="18"/>
                <w:cs/>
                <w:lang w:val="en-US"/>
              </w:rPr>
              <w:t>)</w:t>
            </w:r>
          </w:p>
        </w:tc>
        <w:tc>
          <w:tcPr>
            <w:tcW w:w="1296" w:type="dxa"/>
            <w:tcBorders>
              <w:top w:val="nil"/>
              <w:left w:val="nil"/>
              <w:bottom w:val="nil"/>
              <w:right w:val="nil"/>
            </w:tcBorders>
          </w:tcPr>
          <w:p w14:paraId="2380FE04" w14:textId="170E4ED3" w:rsidR="003D17E2" w:rsidRPr="000843A5" w:rsidRDefault="003D17E2" w:rsidP="003D17E2">
            <w:pPr>
              <w:spacing w:after="0" w:line="240" w:lineRule="auto"/>
              <w:ind w:left="-43" w:right="-72"/>
              <w:jc w:val="right"/>
              <w:rPr>
                <w:rFonts w:eastAsia="Arial Unicode MS"/>
                <w:sz w:val="18"/>
                <w:szCs w:val="18"/>
                <w:lang w:val="en-US"/>
              </w:rPr>
            </w:pPr>
            <w:r w:rsidRPr="000843A5">
              <w:rPr>
                <w:rFonts w:eastAsia="Arial Unicode MS" w:cs="Angsana New"/>
                <w:sz w:val="18"/>
                <w:szCs w:val="18"/>
                <w:cs/>
              </w:rPr>
              <w:t>(</w:t>
            </w:r>
            <w:r w:rsidR="00F476E2" w:rsidRPr="00F476E2">
              <w:rPr>
                <w:rFonts w:eastAsia="Arial Unicode MS"/>
                <w:sz w:val="18"/>
                <w:szCs w:val="18"/>
              </w:rPr>
              <w:t>860</w:t>
            </w:r>
            <w:r w:rsidRPr="000843A5">
              <w:rPr>
                <w:rFonts w:eastAsia="Arial Unicode MS" w:cs="Angsana New"/>
                <w:sz w:val="18"/>
                <w:szCs w:val="18"/>
                <w:cs/>
              </w:rPr>
              <w:t>)</w:t>
            </w:r>
          </w:p>
        </w:tc>
        <w:tc>
          <w:tcPr>
            <w:tcW w:w="1296" w:type="dxa"/>
            <w:tcBorders>
              <w:top w:val="nil"/>
              <w:left w:val="nil"/>
              <w:bottom w:val="nil"/>
              <w:right w:val="nil"/>
            </w:tcBorders>
            <w:vAlign w:val="bottom"/>
          </w:tcPr>
          <w:p w14:paraId="269DAA4F" w14:textId="031ADB76"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620</w:t>
            </w:r>
            <w:r w:rsidRPr="000843A5">
              <w:rPr>
                <w:rFonts w:eastAsia="Arial Unicode MS" w:cs="Angsana New"/>
                <w:sz w:val="18"/>
                <w:szCs w:val="18"/>
                <w:cs/>
              </w:rPr>
              <w:t>)</w:t>
            </w:r>
          </w:p>
        </w:tc>
        <w:tc>
          <w:tcPr>
            <w:tcW w:w="1296" w:type="dxa"/>
            <w:tcBorders>
              <w:top w:val="nil"/>
              <w:left w:val="nil"/>
              <w:bottom w:val="nil"/>
              <w:right w:val="nil"/>
            </w:tcBorders>
          </w:tcPr>
          <w:p w14:paraId="099B5DC9" w14:textId="6BA15AB7" w:rsidR="003D17E2" w:rsidRPr="000843A5" w:rsidRDefault="003D17E2" w:rsidP="003D17E2">
            <w:pPr>
              <w:spacing w:after="0" w:line="240" w:lineRule="auto"/>
              <w:ind w:left="-43"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860</w:t>
            </w:r>
            <w:r w:rsidRPr="000843A5">
              <w:rPr>
                <w:rFonts w:eastAsia="Arial Unicode MS" w:cs="Angsana New"/>
                <w:sz w:val="18"/>
                <w:szCs w:val="18"/>
                <w:cs/>
              </w:rPr>
              <w:t>)</w:t>
            </w:r>
          </w:p>
        </w:tc>
      </w:tr>
    </w:tbl>
    <w:p w14:paraId="043B0A48" w14:textId="708A8F4E" w:rsidR="003463ED" w:rsidRPr="000843A5" w:rsidRDefault="003463ED" w:rsidP="0086770A">
      <w:pPr>
        <w:spacing w:after="0" w:line="240" w:lineRule="auto"/>
        <w:ind w:left="540" w:hanging="540"/>
        <w:jc w:val="both"/>
        <w:rPr>
          <w:rFonts w:eastAsia="Arial Unicode MS"/>
          <w:sz w:val="18"/>
          <w:szCs w:val="18"/>
          <w:lang w:val="en-US"/>
        </w:rPr>
      </w:pPr>
      <w:r w:rsidRPr="000843A5">
        <w:rPr>
          <w:rFonts w:eastAsia="Arial Unicode MS" w:cs="Angsana New"/>
          <w:sz w:val="18"/>
          <w:szCs w:val="18"/>
          <w:cs/>
        </w:rPr>
        <w:br w:type="page"/>
      </w:r>
    </w:p>
    <w:p w14:paraId="4D320472" w14:textId="77777777" w:rsidR="003463ED" w:rsidRPr="000843A5" w:rsidRDefault="003463ED" w:rsidP="0086770A">
      <w:pPr>
        <w:spacing w:after="0" w:line="240" w:lineRule="auto"/>
        <w:jc w:val="both"/>
        <w:rPr>
          <w:rFonts w:eastAsia="Arial Unicode MS"/>
          <w:b/>
          <w:bCs/>
          <w:sz w:val="18"/>
          <w:szCs w:val="18"/>
        </w:rPr>
      </w:pPr>
    </w:p>
    <w:p w14:paraId="2F1124C2" w14:textId="68061A76" w:rsidR="004A1AEB" w:rsidRPr="000843A5" w:rsidRDefault="004A1AEB" w:rsidP="0086770A">
      <w:pPr>
        <w:spacing w:after="0" w:line="240" w:lineRule="auto"/>
        <w:ind w:left="540" w:hanging="540"/>
        <w:jc w:val="both"/>
        <w:rPr>
          <w:rFonts w:eastAsia="Arial Unicode MS"/>
          <w:b/>
          <w:bCs/>
          <w:sz w:val="18"/>
          <w:szCs w:val="18"/>
        </w:rPr>
      </w:pPr>
      <w:r w:rsidRPr="000843A5">
        <w:rPr>
          <w:rFonts w:eastAsia="Arial Unicode MS"/>
          <w:b/>
          <w:bCs/>
          <w:sz w:val="18"/>
          <w:szCs w:val="18"/>
        </w:rPr>
        <w:t>b</w:t>
      </w:r>
      <w:r w:rsidRPr="000843A5">
        <w:rPr>
          <w:rFonts w:eastAsia="Arial Unicode MS" w:cs="Angsana New"/>
          <w:b/>
          <w:bCs/>
          <w:sz w:val="18"/>
          <w:szCs w:val="18"/>
          <w:cs/>
        </w:rPr>
        <w:t>)</w:t>
      </w:r>
      <w:r w:rsidRPr="000843A5">
        <w:rPr>
          <w:rFonts w:eastAsia="Arial Unicode MS"/>
          <w:b/>
          <w:bCs/>
          <w:sz w:val="18"/>
          <w:szCs w:val="18"/>
        </w:rPr>
        <w:tab/>
      </w:r>
      <w:r w:rsidR="00842058" w:rsidRPr="000843A5">
        <w:rPr>
          <w:rFonts w:eastAsia="Arial Unicode MS"/>
          <w:b/>
          <w:bCs/>
          <w:sz w:val="18"/>
          <w:szCs w:val="18"/>
        </w:rPr>
        <w:t>Outstanding balances arising from sales and purchases of goods and services</w:t>
      </w:r>
    </w:p>
    <w:p w14:paraId="3FBC0077" w14:textId="77777777" w:rsidR="004A1AEB" w:rsidRPr="000843A5" w:rsidRDefault="004A1AEB" w:rsidP="0086770A">
      <w:pPr>
        <w:spacing w:after="0" w:line="240" w:lineRule="auto"/>
        <w:ind w:left="540"/>
        <w:jc w:val="both"/>
        <w:rPr>
          <w:rFonts w:eastAsia="Arial Unicode MS"/>
          <w:sz w:val="18"/>
          <w:szCs w:val="18"/>
        </w:rPr>
      </w:pPr>
    </w:p>
    <w:p w14:paraId="2A6AB4D7" w14:textId="511305FE" w:rsidR="004A1AEB" w:rsidRPr="000843A5" w:rsidRDefault="00483737" w:rsidP="0043074D">
      <w:pPr>
        <w:tabs>
          <w:tab w:val="left" w:pos="540"/>
        </w:tabs>
        <w:spacing w:after="0" w:line="240" w:lineRule="auto"/>
        <w:ind w:left="540"/>
        <w:jc w:val="both"/>
        <w:rPr>
          <w:rFonts w:eastAsia="Arial Unicode MS"/>
          <w:sz w:val="18"/>
          <w:szCs w:val="18"/>
        </w:rPr>
      </w:pPr>
      <w:r w:rsidRPr="000843A5">
        <w:rPr>
          <w:rFonts w:eastAsia="Arial Unicode MS"/>
          <w:sz w:val="18"/>
          <w:szCs w:val="18"/>
        </w:rPr>
        <w:t xml:space="preserve">The outstanding balances at the end of the reporting period in relation to transactions with related parties </w:t>
      </w:r>
      <w:r w:rsidR="006A0EE8" w:rsidRPr="000843A5">
        <w:rPr>
          <w:rFonts w:eastAsia="Arial Unicode MS"/>
          <w:sz w:val="18"/>
          <w:szCs w:val="18"/>
        </w:rPr>
        <w:t>a</w:t>
      </w:r>
      <w:r w:rsidR="005747FA" w:rsidRPr="000843A5">
        <w:rPr>
          <w:rFonts w:eastAsia="Arial Unicode MS"/>
          <w:sz w:val="18"/>
          <w:szCs w:val="18"/>
        </w:rPr>
        <w:t>re</w:t>
      </w:r>
      <w:r w:rsidRPr="000843A5">
        <w:rPr>
          <w:rFonts w:eastAsia="Arial Unicode MS"/>
          <w:sz w:val="18"/>
          <w:szCs w:val="18"/>
        </w:rPr>
        <w:t xml:space="preserve"> as follows</w:t>
      </w:r>
      <w:r w:rsidRPr="000843A5">
        <w:rPr>
          <w:rFonts w:eastAsia="Arial Unicode MS" w:cs="Angsana New"/>
          <w:sz w:val="18"/>
          <w:szCs w:val="18"/>
          <w:cs/>
        </w:rPr>
        <w:t>:</w:t>
      </w:r>
    </w:p>
    <w:p w14:paraId="5AA86D40" w14:textId="77777777" w:rsidR="004A1AEB" w:rsidRPr="000843A5" w:rsidRDefault="004A1AEB" w:rsidP="0086770A">
      <w:pPr>
        <w:spacing w:after="0" w:line="240" w:lineRule="auto"/>
        <w:ind w:left="540"/>
        <w:jc w:val="both"/>
        <w:rPr>
          <w:rFonts w:eastAsia="Arial Unicode MS"/>
          <w:b/>
          <w:bC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368"/>
        <w:gridCol w:w="1368"/>
        <w:gridCol w:w="1368"/>
        <w:gridCol w:w="1368"/>
      </w:tblGrid>
      <w:tr w:rsidR="00861A95" w:rsidRPr="000843A5" w14:paraId="51AF6077" w14:textId="77777777" w:rsidTr="008E6D32">
        <w:tc>
          <w:tcPr>
            <w:tcW w:w="3537" w:type="dxa"/>
            <w:tcBorders>
              <w:top w:val="nil"/>
              <w:left w:val="nil"/>
              <w:bottom w:val="nil"/>
              <w:right w:val="nil"/>
            </w:tcBorders>
          </w:tcPr>
          <w:p w14:paraId="0A742597" w14:textId="77777777" w:rsidR="00FA4210" w:rsidRPr="000843A5" w:rsidRDefault="00FA4210" w:rsidP="0086770A">
            <w:pPr>
              <w:spacing w:after="0" w:line="240" w:lineRule="auto"/>
              <w:ind w:left="-31"/>
              <w:rPr>
                <w:rFonts w:eastAsia="Arial Unicode MS"/>
                <w:b/>
                <w:bCs/>
                <w:sz w:val="18"/>
                <w:szCs w:val="18"/>
              </w:rPr>
            </w:pPr>
          </w:p>
        </w:tc>
        <w:tc>
          <w:tcPr>
            <w:tcW w:w="2736" w:type="dxa"/>
            <w:gridSpan w:val="2"/>
            <w:tcBorders>
              <w:top w:val="nil"/>
              <w:left w:val="nil"/>
              <w:bottom w:val="single" w:sz="4" w:space="0" w:color="auto"/>
              <w:right w:val="nil"/>
            </w:tcBorders>
            <w:hideMark/>
          </w:tcPr>
          <w:p w14:paraId="584060F0" w14:textId="73C389D9" w:rsidR="00FA4210" w:rsidRPr="000843A5" w:rsidRDefault="00FA4210" w:rsidP="0086770A">
            <w:pPr>
              <w:spacing w:after="0" w:line="240" w:lineRule="auto"/>
              <w:ind w:left="-40" w:right="-72"/>
              <w:jc w:val="center"/>
              <w:rPr>
                <w:b/>
                <w:bCs/>
                <w:sz w:val="18"/>
                <w:szCs w:val="18"/>
              </w:rPr>
            </w:pPr>
            <w:r w:rsidRPr="000843A5">
              <w:rPr>
                <w:b/>
                <w:bCs/>
                <w:sz w:val="18"/>
                <w:szCs w:val="18"/>
              </w:rPr>
              <w:t>Consolidated</w:t>
            </w:r>
          </w:p>
          <w:p w14:paraId="24D2D691" w14:textId="38D3BF57" w:rsidR="00FA4210" w:rsidRPr="000843A5" w:rsidRDefault="00FA4210" w:rsidP="0086770A">
            <w:pPr>
              <w:spacing w:after="0" w:line="240" w:lineRule="auto"/>
              <w:ind w:left="-40" w:right="-72"/>
              <w:jc w:val="center"/>
              <w:rPr>
                <w:rFonts w:eastAsia="Arial Unicode MS"/>
                <w:b/>
                <w:bCs/>
                <w:sz w:val="18"/>
                <w:szCs w:val="18"/>
              </w:rPr>
            </w:pPr>
            <w:r w:rsidRPr="000843A5">
              <w:rPr>
                <w:b/>
                <w:bCs/>
                <w:sz w:val="18"/>
                <w:szCs w:val="18"/>
              </w:rPr>
              <w:t>financial information</w:t>
            </w:r>
          </w:p>
        </w:tc>
        <w:tc>
          <w:tcPr>
            <w:tcW w:w="2736" w:type="dxa"/>
            <w:gridSpan w:val="2"/>
            <w:tcBorders>
              <w:top w:val="nil"/>
              <w:left w:val="nil"/>
              <w:bottom w:val="single" w:sz="4" w:space="0" w:color="auto"/>
              <w:right w:val="nil"/>
            </w:tcBorders>
            <w:hideMark/>
          </w:tcPr>
          <w:p w14:paraId="3B7EB77D" w14:textId="2F8C2FD0" w:rsidR="00FA4210" w:rsidRPr="000843A5" w:rsidRDefault="00FA4210" w:rsidP="0086770A">
            <w:pPr>
              <w:spacing w:after="0" w:line="240" w:lineRule="auto"/>
              <w:ind w:left="-40" w:right="-72"/>
              <w:jc w:val="center"/>
              <w:rPr>
                <w:b/>
                <w:bCs/>
                <w:sz w:val="18"/>
                <w:szCs w:val="18"/>
              </w:rPr>
            </w:pPr>
            <w:r w:rsidRPr="000843A5">
              <w:rPr>
                <w:b/>
                <w:bCs/>
                <w:sz w:val="18"/>
                <w:szCs w:val="18"/>
              </w:rPr>
              <w:t>Separate</w:t>
            </w:r>
          </w:p>
          <w:p w14:paraId="477E41CE" w14:textId="0751FF78" w:rsidR="00FA4210" w:rsidRPr="000843A5" w:rsidRDefault="00FA4210" w:rsidP="0086770A">
            <w:pPr>
              <w:spacing w:after="0" w:line="240" w:lineRule="auto"/>
              <w:ind w:left="-40" w:right="-72"/>
              <w:jc w:val="center"/>
              <w:rPr>
                <w:rFonts w:eastAsia="Arial Unicode MS"/>
                <w:b/>
                <w:bCs/>
                <w:sz w:val="18"/>
                <w:szCs w:val="18"/>
              </w:rPr>
            </w:pPr>
            <w:r w:rsidRPr="000843A5">
              <w:rPr>
                <w:b/>
                <w:bCs/>
                <w:sz w:val="18"/>
                <w:szCs w:val="18"/>
              </w:rPr>
              <w:t>financial information</w:t>
            </w:r>
          </w:p>
        </w:tc>
      </w:tr>
      <w:tr w:rsidR="00526FA9" w:rsidRPr="000843A5" w14:paraId="314C3151" w14:textId="77777777" w:rsidTr="008E6D32">
        <w:tc>
          <w:tcPr>
            <w:tcW w:w="3537" w:type="dxa"/>
            <w:tcBorders>
              <w:top w:val="nil"/>
              <w:left w:val="nil"/>
              <w:bottom w:val="nil"/>
              <w:right w:val="nil"/>
            </w:tcBorders>
          </w:tcPr>
          <w:p w14:paraId="50148CE5" w14:textId="77777777" w:rsidR="00526FA9" w:rsidRPr="000843A5" w:rsidRDefault="00526FA9" w:rsidP="00526FA9">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hideMark/>
          </w:tcPr>
          <w:p w14:paraId="7E0D2D2D" w14:textId="4453FEDB" w:rsidR="00526FA9" w:rsidRPr="000843A5" w:rsidRDefault="00F476E2" w:rsidP="00526FA9">
            <w:pPr>
              <w:spacing w:after="0" w:line="240" w:lineRule="auto"/>
              <w:ind w:left="-40" w:right="-72"/>
              <w:jc w:val="right"/>
              <w:rPr>
                <w:rFonts w:eastAsia="Arial Unicode MS"/>
                <w:b/>
                <w:bCs/>
                <w:sz w:val="18"/>
                <w:szCs w:val="18"/>
              </w:rPr>
            </w:pPr>
            <w:r w:rsidRPr="00F476E2">
              <w:rPr>
                <w:b/>
                <w:bCs/>
                <w:sz w:val="18"/>
                <w:szCs w:val="18"/>
              </w:rPr>
              <w:t>30</w:t>
            </w:r>
            <w:r w:rsidR="00526FA9" w:rsidRPr="000843A5">
              <w:rPr>
                <w:b/>
                <w:bCs/>
                <w:sz w:val="18"/>
                <w:szCs w:val="18"/>
              </w:rPr>
              <w:t xml:space="preserve"> June</w:t>
            </w:r>
            <w:r w:rsidR="00526FA9" w:rsidRPr="000843A5">
              <w:rPr>
                <w:b/>
                <w:bCs/>
                <w:sz w:val="18"/>
                <w:szCs w:val="18"/>
              </w:rPr>
              <w:br/>
            </w:r>
            <w:r w:rsidRPr="00F476E2">
              <w:rPr>
                <w:b/>
                <w:bCs/>
                <w:sz w:val="18"/>
                <w:szCs w:val="18"/>
              </w:rPr>
              <w:t>2026</w:t>
            </w:r>
          </w:p>
        </w:tc>
        <w:tc>
          <w:tcPr>
            <w:tcW w:w="1368" w:type="dxa"/>
            <w:tcBorders>
              <w:top w:val="single" w:sz="4" w:space="0" w:color="auto"/>
              <w:left w:val="nil"/>
              <w:bottom w:val="nil"/>
              <w:right w:val="nil"/>
            </w:tcBorders>
            <w:hideMark/>
          </w:tcPr>
          <w:p w14:paraId="5A8B0112" w14:textId="39C67FE6" w:rsidR="00526FA9" w:rsidRPr="000843A5" w:rsidRDefault="00F476E2" w:rsidP="00526FA9">
            <w:pPr>
              <w:spacing w:after="0" w:line="240" w:lineRule="auto"/>
              <w:ind w:left="-40" w:right="-72"/>
              <w:jc w:val="right"/>
              <w:rPr>
                <w:rFonts w:eastAsia="Arial Unicode MS"/>
                <w:b/>
                <w:bCs/>
                <w:sz w:val="18"/>
                <w:szCs w:val="18"/>
              </w:rPr>
            </w:pPr>
            <w:r w:rsidRPr="00F476E2">
              <w:rPr>
                <w:b/>
                <w:bCs/>
                <w:sz w:val="18"/>
                <w:szCs w:val="18"/>
              </w:rPr>
              <w:t>31</w:t>
            </w:r>
            <w:r w:rsidR="00526FA9" w:rsidRPr="000843A5">
              <w:rPr>
                <w:b/>
                <w:bCs/>
                <w:sz w:val="18"/>
                <w:szCs w:val="18"/>
              </w:rPr>
              <w:t xml:space="preserve"> December </w:t>
            </w:r>
            <w:r w:rsidRPr="00F476E2">
              <w:rPr>
                <w:b/>
                <w:bCs/>
                <w:sz w:val="18"/>
                <w:szCs w:val="18"/>
              </w:rPr>
              <w:t>2025</w:t>
            </w:r>
          </w:p>
        </w:tc>
        <w:tc>
          <w:tcPr>
            <w:tcW w:w="1368" w:type="dxa"/>
            <w:tcBorders>
              <w:top w:val="single" w:sz="4" w:space="0" w:color="auto"/>
              <w:left w:val="nil"/>
              <w:bottom w:val="nil"/>
              <w:right w:val="nil"/>
            </w:tcBorders>
            <w:hideMark/>
          </w:tcPr>
          <w:p w14:paraId="361EEC41" w14:textId="6C6E0926" w:rsidR="00526FA9" w:rsidRPr="000843A5" w:rsidRDefault="00F476E2" w:rsidP="00526FA9">
            <w:pPr>
              <w:spacing w:after="0" w:line="240" w:lineRule="auto"/>
              <w:ind w:left="-40" w:right="-72"/>
              <w:jc w:val="right"/>
              <w:rPr>
                <w:rFonts w:eastAsia="Arial Unicode MS"/>
                <w:b/>
                <w:bCs/>
                <w:sz w:val="18"/>
                <w:szCs w:val="18"/>
              </w:rPr>
            </w:pPr>
            <w:r w:rsidRPr="00F476E2">
              <w:rPr>
                <w:b/>
                <w:bCs/>
                <w:sz w:val="18"/>
                <w:szCs w:val="18"/>
              </w:rPr>
              <w:t>30</w:t>
            </w:r>
            <w:r w:rsidR="00526FA9" w:rsidRPr="000843A5">
              <w:rPr>
                <w:b/>
                <w:bCs/>
                <w:sz w:val="18"/>
                <w:szCs w:val="18"/>
              </w:rPr>
              <w:t xml:space="preserve"> June</w:t>
            </w:r>
            <w:r w:rsidR="00526FA9" w:rsidRPr="000843A5">
              <w:rPr>
                <w:b/>
                <w:bCs/>
                <w:sz w:val="18"/>
                <w:szCs w:val="18"/>
              </w:rPr>
              <w:br/>
            </w:r>
            <w:r w:rsidRPr="00F476E2">
              <w:rPr>
                <w:b/>
                <w:bCs/>
                <w:sz w:val="18"/>
                <w:szCs w:val="18"/>
              </w:rPr>
              <w:t>2026</w:t>
            </w:r>
          </w:p>
        </w:tc>
        <w:tc>
          <w:tcPr>
            <w:tcW w:w="1368" w:type="dxa"/>
            <w:tcBorders>
              <w:top w:val="single" w:sz="4" w:space="0" w:color="auto"/>
              <w:left w:val="nil"/>
              <w:bottom w:val="nil"/>
              <w:right w:val="nil"/>
            </w:tcBorders>
            <w:hideMark/>
          </w:tcPr>
          <w:p w14:paraId="5B5A466A" w14:textId="2AB2BB15" w:rsidR="00526FA9" w:rsidRPr="000843A5" w:rsidRDefault="00F476E2" w:rsidP="00526FA9">
            <w:pPr>
              <w:spacing w:after="0" w:line="240" w:lineRule="auto"/>
              <w:ind w:left="-40" w:right="-72"/>
              <w:jc w:val="right"/>
              <w:rPr>
                <w:rFonts w:eastAsia="Arial Unicode MS"/>
                <w:b/>
                <w:bCs/>
                <w:sz w:val="18"/>
                <w:szCs w:val="18"/>
              </w:rPr>
            </w:pPr>
            <w:r w:rsidRPr="00F476E2">
              <w:rPr>
                <w:b/>
                <w:bCs/>
                <w:sz w:val="18"/>
                <w:szCs w:val="18"/>
              </w:rPr>
              <w:t>31</w:t>
            </w:r>
            <w:r w:rsidR="00526FA9" w:rsidRPr="000843A5">
              <w:rPr>
                <w:b/>
                <w:bCs/>
                <w:sz w:val="18"/>
                <w:szCs w:val="18"/>
              </w:rPr>
              <w:t xml:space="preserve"> December </w:t>
            </w:r>
            <w:r w:rsidRPr="00F476E2">
              <w:rPr>
                <w:b/>
                <w:bCs/>
                <w:sz w:val="18"/>
                <w:szCs w:val="18"/>
              </w:rPr>
              <w:t>2025</w:t>
            </w:r>
          </w:p>
        </w:tc>
      </w:tr>
      <w:tr w:rsidR="00861A95" w:rsidRPr="000843A5" w14:paraId="0172494E" w14:textId="77777777" w:rsidTr="008E6D32">
        <w:tc>
          <w:tcPr>
            <w:tcW w:w="3537" w:type="dxa"/>
            <w:tcBorders>
              <w:top w:val="nil"/>
              <w:left w:val="nil"/>
              <w:bottom w:val="nil"/>
              <w:right w:val="nil"/>
            </w:tcBorders>
          </w:tcPr>
          <w:p w14:paraId="530CBDFA" w14:textId="77777777" w:rsidR="00FA4210" w:rsidRPr="000843A5" w:rsidRDefault="00FA4210" w:rsidP="0086770A">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tcPr>
          <w:p w14:paraId="2AE0F996" w14:textId="66E83EDA" w:rsidR="00FA4210" w:rsidRPr="000843A5" w:rsidRDefault="00BE2B3B" w:rsidP="0086770A">
            <w:pPr>
              <w:spacing w:after="0" w:line="240" w:lineRule="auto"/>
              <w:ind w:left="-40" w:right="-72"/>
              <w:jc w:val="right"/>
              <w:rPr>
                <w:rFonts w:eastAsia="Arial Unicode MS"/>
                <w:b/>
                <w:bCs/>
                <w:sz w:val="18"/>
                <w:szCs w:val="18"/>
              </w:rPr>
            </w:pPr>
            <w:r w:rsidRPr="000843A5">
              <w:rPr>
                <w:b/>
                <w:bCs/>
                <w:sz w:val="18"/>
                <w:szCs w:val="18"/>
              </w:rPr>
              <w:t>Thousand Baht</w:t>
            </w:r>
          </w:p>
        </w:tc>
        <w:tc>
          <w:tcPr>
            <w:tcW w:w="1368" w:type="dxa"/>
            <w:tcBorders>
              <w:top w:val="nil"/>
              <w:left w:val="nil"/>
              <w:bottom w:val="single" w:sz="4" w:space="0" w:color="auto"/>
              <w:right w:val="nil"/>
            </w:tcBorders>
          </w:tcPr>
          <w:p w14:paraId="13D3BA33" w14:textId="463107DB" w:rsidR="00FA4210" w:rsidRPr="000843A5" w:rsidRDefault="00BE2B3B" w:rsidP="0086770A">
            <w:pPr>
              <w:spacing w:after="0" w:line="240" w:lineRule="auto"/>
              <w:ind w:left="-40" w:right="-72"/>
              <w:jc w:val="right"/>
              <w:rPr>
                <w:rFonts w:eastAsia="Arial Unicode MS"/>
                <w:b/>
                <w:bCs/>
                <w:sz w:val="18"/>
                <w:szCs w:val="18"/>
              </w:rPr>
            </w:pPr>
            <w:r w:rsidRPr="000843A5">
              <w:rPr>
                <w:b/>
                <w:bCs/>
                <w:sz w:val="18"/>
                <w:szCs w:val="18"/>
              </w:rPr>
              <w:t>Thousand Baht</w:t>
            </w:r>
          </w:p>
        </w:tc>
        <w:tc>
          <w:tcPr>
            <w:tcW w:w="1368" w:type="dxa"/>
            <w:tcBorders>
              <w:top w:val="nil"/>
              <w:left w:val="nil"/>
              <w:bottom w:val="single" w:sz="4" w:space="0" w:color="auto"/>
              <w:right w:val="nil"/>
            </w:tcBorders>
          </w:tcPr>
          <w:p w14:paraId="3C9AEDAD" w14:textId="4A4E7243" w:rsidR="00FA4210" w:rsidRPr="000843A5" w:rsidRDefault="00BE2B3B" w:rsidP="0086770A">
            <w:pPr>
              <w:spacing w:after="0" w:line="240" w:lineRule="auto"/>
              <w:ind w:left="-40" w:right="-72"/>
              <w:jc w:val="right"/>
              <w:rPr>
                <w:rFonts w:eastAsia="Arial Unicode MS"/>
                <w:b/>
                <w:bCs/>
                <w:sz w:val="18"/>
                <w:szCs w:val="18"/>
              </w:rPr>
            </w:pPr>
            <w:r w:rsidRPr="000843A5">
              <w:rPr>
                <w:b/>
                <w:bCs/>
                <w:sz w:val="18"/>
                <w:szCs w:val="18"/>
              </w:rPr>
              <w:t>Thousand Baht</w:t>
            </w:r>
          </w:p>
        </w:tc>
        <w:tc>
          <w:tcPr>
            <w:tcW w:w="1368" w:type="dxa"/>
            <w:tcBorders>
              <w:top w:val="nil"/>
              <w:left w:val="nil"/>
              <w:bottom w:val="single" w:sz="4" w:space="0" w:color="auto"/>
              <w:right w:val="nil"/>
            </w:tcBorders>
          </w:tcPr>
          <w:p w14:paraId="1E9CD3B3" w14:textId="25CAA5BC" w:rsidR="00FA4210" w:rsidRPr="000843A5" w:rsidRDefault="00BE2B3B" w:rsidP="0086770A">
            <w:pPr>
              <w:spacing w:after="0" w:line="240" w:lineRule="auto"/>
              <w:ind w:left="-40" w:right="-72"/>
              <w:jc w:val="right"/>
              <w:rPr>
                <w:rFonts w:eastAsia="Arial Unicode MS"/>
                <w:b/>
                <w:bCs/>
                <w:sz w:val="18"/>
                <w:szCs w:val="18"/>
              </w:rPr>
            </w:pPr>
            <w:r w:rsidRPr="000843A5">
              <w:rPr>
                <w:b/>
                <w:bCs/>
                <w:sz w:val="18"/>
                <w:szCs w:val="18"/>
              </w:rPr>
              <w:t>Thousand Baht</w:t>
            </w:r>
          </w:p>
        </w:tc>
      </w:tr>
      <w:tr w:rsidR="00861A95" w:rsidRPr="000843A5" w14:paraId="1E4A6A57" w14:textId="77777777" w:rsidTr="008E6D32">
        <w:tc>
          <w:tcPr>
            <w:tcW w:w="3537" w:type="dxa"/>
            <w:tcBorders>
              <w:top w:val="nil"/>
              <w:left w:val="nil"/>
              <w:bottom w:val="nil"/>
              <w:right w:val="nil"/>
            </w:tcBorders>
          </w:tcPr>
          <w:p w14:paraId="1872EF8F" w14:textId="77777777" w:rsidR="004A1AEB" w:rsidRPr="000843A5" w:rsidRDefault="004A1AEB" w:rsidP="0086770A">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tcPr>
          <w:p w14:paraId="0C5CF99A" w14:textId="77777777" w:rsidR="004A1AEB" w:rsidRPr="000843A5" w:rsidRDefault="004A1AEB"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5E02DD8" w14:textId="77777777" w:rsidR="004A1AEB" w:rsidRPr="000843A5" w:rsidRDefault="004A1AEB"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44BB60F" w14:textId="77777777" w:rsidR="004A1AEB" w:rsidRPr="000843A5" w:rsidRDefault="004A1AEB"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79445E6" w14:textId="77777777" w:rsidR="004A1AEB" w:rsidRPr="000843A5" w:rsidRDefault="004A1AEB" w:rsidP="0086770A">
            <w:pPr>
              <w:spacing w:after="0" w:line="240" w:lineRule="auto"/>
              <w:ind w:left="-40" w:right="-72"/>
              <w:jc w:val="right"/>
              <w:rPr>
                <w:rFonts w:eastAsia="Arial Unicode MS"/>
                <w:b/>
                <w:bCs/>
                <w:sz w:val="18"/>
                <w:szCs w:val="18"/>
                <w:cs/>
              </w:rPr>
            </w:pPr>
          </w:p>
        </w:tc>
      </w:tr>
      <w:tr w:rsidR="00861A95" w:rsidRPr="000843A5" w14:paraId="2219447C" w14:textId="77777777" w:rsidTr="008E6D32">
        <w:tc>
          <w:tcPr>
            <w:tcW w:w="3537" w:type="dxa"/>
            <w:tcBorders>
              <w:top w:val="nil"/>
              <w:left w:val="nil"/>
              <w:bottom w:val="nil"/>
              <w:right w:val="nil"/>
            </w:tcBorders>
          </w:tcPr>
          <w:p w14:paraId="27DE40A8" w14:textId="48883083" w:rsidR="00993581" w:rsidRPr="000843A5" w:rsidRDefault="00F34D87" w:rsidP="0086770A">
            <w:pPr>
              <w:spacing w:after="0" w:line="240" w:lineRule="auto"/>
              <w:ind w:left="-31"/>
              <w:rPr>
                <w:rFonts w:eastAsia="Arial Unicode MS"/>
                <w:b/>
                <w:bCs/>
                <w:sz w:val="18"/>
                <w:szCs w:val="18"/>
              </w:rPr>
            </w:pPr>
            <w:r w:rsidRPr="000843A5">
              <w:rPr>
                <w:rFonts w:eastAsia="Arial Unicode MS"/>
                <w:b/>
                <w:bCs/>
                <w:sz w:val="18"/>
                <w:szCs w:val="18"/>
              </w:rPr>
              <w:t>Trade r</w:t>
            </w:r>
            <w:r w:rsidR="00993581" w:rsidRPr="000843A5">
              <w:rPr>
                <w:rFonts w:eastAsia="Arial Unicode MS"/>
                <w:b/>
                <w:bCs/>
                <w:sz w:val="18"/>
                <w:szCs w:val="18"/>
              </w:rPr>
              <w:t>eceivables</w:t>
            </w:r>
            <w:r w:rsidR="00993581" w:rsidRPr="000843A5">
              <w:rPr>
                <w:rFonts w:eastAsia="Arial Unicode MS" w:cs="Angsana New"/>
                <w:b/>
                <w:bCs/>
                <w:sz w:val="18"/>
                <w:szCs w:val="18"/>
                <w:cs/>
              </w:rPr>
              <w:t xml:space="preserve"> </w:t>
            </w:r>
            <w:r w:rsidR="00993581" w:rsidRPr="000843A5">
              <w:rPr>
                <w:rFonts w:eastAsia="Arial Unicode MS" w:cs="Angsana New"/>
                <w:sz w:val="18"/>
                <w:szCs w:val="18"/>
                <w:cs/>
              </w:rPr>
              <w:t>(</w:t>
            </w:r>
            <w:r w:rsidR="00993581" w:rsidRPr="000843A5">
              <w:rPr>
                <w:rFonts w:eastAsia="Arial Unicode MS"/>
                <w:sz w:val="18"/>
                <w:szCs w:val="18"/>
              </w:rPr>
              <w:t xml:space="preserve">Note </w:t>
            </w:r>
            <w:r w:rsidR="00F476E2" w:rsidRPr="00F476E2">
              <w:rPr>
                <w:rFonts w:eastAsia="Arial Unicode MS"/>
                <w:sz w:val="18"/>
                <w:szCs w:val="18"/>
              </w:rPr>
              <w:t>6</w:t>
            </w:r>
            <w:r w:rsidR="00993581" w:rsidRPr="000843A5">
              <w:rPr>
                <w:rFonts w:eastAsia="Arial Unicode MS" w:cs="Angsana New"/>
                <w:sz w:val="18"/>
                <w:szCs w:val="18"/>
                <w:cs/>
              </w:rPr>
              <w:t>)</w:t>
            </w:r>
          </w:p>
        </w:tc>
        <w:tc>
          <w:tcPr>
            <w:tcW w:w="1368" w:type="dxa"/>
            <w:tcBorders>
              <w:top w:val="nil"/>
              <w:left w:val="nil"/>
              <w:bottom w:val="nil"/>
              <w:right w:val="nil"/>
            </w:tcBorders>
          </w:tcPr>
          <w:p w14:paraId="14633796" w14:textId="77777777" w:rsidR="00993581" w:rsidRPr="000843A5" w:rsidRDefault="00993581" w:rsidP="0086770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0843A5" w:rsidRDefault="00993581" w:rsidP="0086770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7E5E7344" w14:textId="77777777" w:rsidR="00993581" w:rsidRPr="000843A5" w:rsidRDefault="00993581" w:rsidP="0086770A">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0843A5" w:rsidRDefault="00993581" w:rsidP="0086770A">
            <w:pPr>
              <w:spacing w:after="0" w:line="240" w:lineRule="auto"/>
              <w:ind w:left="-40" w:right="-72"/>
              <w:jc w:val="right"/>
              <w:rPr>
                <w:rFonts w:eastAsia="Arial Unicode MS"/>
                <w:b/>
                <w:bCs/>
                <w:sz w:val="18"/>
                <w:szCs w:val="18"/>
              </w:rPr>
            </w:pPr>
          </w:p>
        </w:tc>
      </w:tr>
      <w:tr w:rsidR="00562C13" w:rsidRPr="000843A5" w14:paraId="3620FBEC" w14:textId="77777777" w:rsidTr="008E6D32">
        <w:tc>
          <w:tcPr>
            <w:tcW w:w="3537" w:type="dxa"/>
            <w:tcBorders>
              <w:top w:val="nil"/>
              <w:left w:val="nil"/>
              <w:bottom w:val="nil"/>
              <w:right w:val="nil"/>
            </w:tcBorders>
          </w:tcPr>
          <w:p w14:paraId="3E65048A" w14:textId="3C062ED1" w:rsidR="00562C13" w:rsidRPr="000843A5" w:rsidRDefault="00562C13" w:rsidP="00562C13">
            <w:pPr>
              <w:spacing w:after="0" w:line="240" w:lineRule="auto"/>
              <w:ind w:left="-31"/>
              <w:rPr>
                <w:rFonts w:eastAsia="Arial Unicode MS"/>
                <w:sz w:val="18"/>
                <w:szCs w:val="18"/>
              </w:rPr>
            </w:pPr>
            <w:r w:rsidRPr="000843A5">
              <w:rPr>
                <w:sz w:val="18"/>
                <w:szCs w:val="18"/>
              </w:rPr>
              <w:t>Subsidiaries</w:t>
            </w:r>
          </w:p>
        </w:tc>
        <w:tc>
          <w:tcPr>
            <w:tcW w:w="1368" w:type="dxa"/>
            <w:tcBorders>
              <w:top w:val="nil"/>
              <w:left w:val="nil"/>
              <w:bottom w:val="nil"/>
              <w:right w:val="nil"/>
            </w:tcBorders>
            <w:vAlign w:val="bottom"/>
          </w:tcPr>
          <w:p w14:paraId="446C0484" w14:textId="5FF1F2EB" w:rsidR="00562C13" w:rsidRPr="000843A5" w:rsidRDefault="003D17E2" w:rsidP="00562C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nil"/>
              <w:right w:val="nil"/>
            </w:tcBorders>
          </w:tcPr>
          <w:p w14:paraId="7EF60262" w14:textId="5864D48C" w:rsidR="00562C13" w:rsidRPr="000843A5" w:rsidRDefault="00562C13" w:rsidP="00562C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nil"/>
              <w:right w:val="nil"/>
            </w:tcBorders>
          </w:tcPr>
          <w:p w14:paraId="3EC65FEA" w14:textId="03BFF063"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7</w:t>
            </w:r>
            <w:r w:rsidR="003D17E2" w:rsidRPr="000843A5">
              <w:rPr>
                <w:rFonts w:eastAsia="Arial Unicode MS"/>
                <w:sz w:val="18"/>
                <w:szCs w:val="18"/>
              </w:rPr>
              <w:t>,</w:t>
            </w:r>
            <w:r w:rsidRPr="00F476E2">
              <w:rPr>
                <w:rFonts w:eastAsia="Arial Unicode MS"/>
                <w:sz w:val="18"/>
                <w:szCs w:val="18"/>
              </w:rPr>
              <w:t>912</w:t>
            </w:r>
          </w:p>
        </w:tc>
        <w:tc>
          <w:tcPr>
            <w:tcW w:w="1368" w:type="dxa"/>
            <w:tcBorders>
              <w:top w:val="nil"/>
              <w:left w:val="nil"/>
              <w:bottom w:val="nil"/>
              <w:right w:val="nil"/>
            </w:tcBorders>
          </w:tcPr>
          <w:p w14:paraId="5B5A66A7" w14:textId="423DBFDE"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16</w:t>
            </w:r>
            <w:r w:rsidR="00562C13" w:rsidRPr="000843A5">
              <w:rPr>
                <w:rFonts w:eastAsia="Arial Unicode MS"/>
                <w:sz w:val="18"/>
                <w:szCs w:val="18"/>
              </w:rPr>
              <w:t>,</w:t>
            </w:r>
            <w:r w:rsidRPr="00F476E2">
              <w:rPr>
                <w:rFonts w:eastAsia="Arial Unicode MS"/>
                <w:sz w:val="18"/>
                <w:szCs w:val="18"/>
              </w:rPr>
              <w:t>239</w:t>
            </w:r>
          </w:p>
        </w:tc>
      </w:tr>
      <w:tr w:rsidR="00562C13" w:rsidRPr="000843A5" w14:paraId="2960E49B" w14:textId="77777777" w:rsidTr="008E6D32">
        <w:tc>
          <w:tcPr>
            <w:tcW w:w="3537" w:type="dxa"/>
            <w:tcBorders>
              <w:top w:val="nil"/>
              <w:left w:val="nil"/>
              <w:bottom w:val="nil"/>
              <w:right w:val="nil"/>
            </w:tcBorders>
          </w:tcPr>
          <w:p w14:paraId="0336A52E" w14:textId="2C8A1869" w:rsidR="00562C13" w:rsidRPr="000843A5" w:rsidRDefault="00562C13" w:rsidP="00562C13">
            <w:pPr>
              <w:spacing w:after="0" w:line="240" w:lineRule="auto"/>
              <w:ind w:left="-31"/>
              <w:rPr>
                <w:rFonts w:eastAsia="Arial Unicode MS"/>
                <w:sz w:val="18"/>
                <w:szCs w:val="18"/>
                <w:cs/>
              </w:rPr>
            </w:pPr>
            <w:r w:rsidRPr="000843A5">
              <w:rPr>
                <w:rFonts w:eastAsia="Arial Unicode MS"/>
                <w:sz w:val="18"/>
                <w:szCs w:val="18"/>
              </w:rPr>
              <w:t>Joint ventures</w:t>
            </w:r>
            <w:r w:rsidRPr="000843A5">
              <w:rPr>
                <w:rFonts w:eastAsia="Arial Unicode MS" w:cs="Angsana New"/>
                <w:sz w:val="18"/>
                <w:szCs w:val="18"/>
                <w:cs/>
              </w:rPr>
              <w:t xml:space="preserve"> </w:t>
            </w:r>
          </w:p>
        </w:tc>
        <w:tc>
          <w:tcPr>
            <w:tcW w:w="1368" w:type="dxa"/>
            <w:tcBorders>
              <w:top w:val="nil"/>
              <w:left w:val="nil"/>
              <w:bottom w:val="nil"/>
              <w:right w:val="nil"/>
            </w:tcBorders>
            <w:vAlign w:val="bottom"/>
          </w:tcPr>
          <w:p w14:paraId="626B8BE2" w14:textId="6BE0F4F1"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8</w:t>
            </w:r>
            <w:r w:rsidR="003D17E2" w:rsidRPr="000843A5">
              <w:rPr>
                <w:rFonts w:eastAsia="Arial Unicode MS"/>
                <w:sz w:val="18"/>
                <w:szCs w:val="18"/>
              </w:rPr>
              <w:t>,</w:t>
            </w:r>
            <w:r w:rsidRPr="00F476E2">
              <w:rPr>
                <w:rFonts w:eastAsia="Arial Unicode MS"/>
                <w:sz w:val="18"/>
                <w:szCs w:val="18"/>
              </w:rPr>
              <w:t>091</w:t>
            </w:r>
          </w:p>
        </w:tc>
        <w:tc>
          <w:tcPr>
            <w:tcW w:w="1368" w:type="dxa"/>
            <w:tcBorders>
              <w:top w:val="nil"/>
              <w:left w:val="nil"/>
              <w:bottom w:val="nil"/>
              <w:right w:val="nil"/>
            </w:tcBorders>
          </w:tcPr>
          <w:p w14:paraId="52E24375" w14:textId="1A241A16"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6</w:t>
            </w:r>
            <w:r w:rsidR="00562C13" w:rsidRPr="000843A5">
              <w:rPr>
                <w:rFonts w:eastAsia="Arial Unicode MS"/>
                <w:sz w:val="18"/>
                <w:szCs w:val="18"/>
              </w:rPr>
              <w:t>,</w:t>
            </w:r>
            <w:r w:rsidRPr="00F476E2">
              <w:rPr>
                <w:rFonts w:eastAsia="Arial Unicode MS"/>
                <w:sz w:val="18"/>
                <w:szCs w:val="18"/>
              </w:rPr>
              <w:t>593</w:t>
            </w:r>
          </w:p>
        </w:tc>
        <w:tc>
          <w:tcPr>
            <w:tcW w:w="1368" w:type="dxa"/>
            <w:tcBorders>
              <w:top w:val="nil"/>
              <w:left w:val="nil"/>
              <w:bottom w:val="nil"/>
              <w:right w:val="nil"/>
            </w:tcBorders>
          </w:tcPr>
          <w:p w14:paraId="4D42AEA1" w14:textId="373C144D"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328</w:t>
            </w:r>
          </w:p>
        </w:tc>
        <w:tc>
          <w:tcPr>
            <w:tcW w:w="1368" w:type="dxa"/>
            <w:tcBorders>
              <w:top w:val="nil"/>
              <w:left w:val="nil"/>
              <w:bottom w:val="nil"/>
              <w:right w:val="nil"/>
            </w:tcBorders>
          </w:tcPr>
          <w:p w14:paraId="12322923" w14:textId="2D567A90"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632</w:t>
            </w:r>
          </w:p>
        </w:tc>
      </w:tr>
      <w:tr w:rsidR="00562C13" w:rsidRPr="000843A5" w14:paraId="3B5DA192" w14:textId="77777777" w:rsidTr="008E6D32">
        <w:tc>
          <w:tcPr>
            <w:tcW w:w="3537" w:type="dxa"/>
            <w:tcBorders>
              <w:top w:val="nil"/>
              <w:left w:val="nil"/>
              <w:bottom w:val="nil"/>
              <w:right w:val="nil"/>
            </w:tcBorders>
          </w:tcPr>
          <w:p w14:paraId="052ECD54" w14:textId="01FEB866" w:rsidR="00562C13" w:rsidRPr="000843A5" w:rsidRDefault="00562C13" w:rsidP="00562C13">
            <w:pPr>
              <w:spacing w:after="0" w:line="240" w:lineRule="auto"/>
              <w:ind w:left="-31"/>
              <w:rPr>
                <w:rFonts w:eastAsia="Arial Unicode MS"/>
                <w:sz w:val="18"/>
                <w:szCs w:val="18"/>
              </w:rPr>
            </w:pPr>
            <w:r w:rsidRPr="000843A5">
              <w:rPr>
                <w:sz w:val="18"/>
                <w:szCs w:val="18"/>
              </w:rPr>
              <w:t>Related parties</w:t>
            </w:r>
          </w:p>
        </w:tc>
        <w:tc>
          <w:tcPr>
            <w:tcW w:w="1368" w:type="dxa"/>
            <w:tcBorders>
              <w:top w:val="nil"/>
              <w:left w:val="nil"/>
              <w:bottom w:val="single" w:sz="4" w:space="0" w:color="auto"/>
              <w:right w:val="nil"/>
            </w:tcBorders>
            <w:vAlign w:val="bottom"/>
          </w:tcPr>
          <w:p w14:paraId="6F87B9C6" w14:textId="06067634"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11</w:t>
            </w:r>
            <w:r w:rsidR="003D17E2" w:rsidRPr="000843A5">
              <w:rPr>
                <w:rFonts w:eastAsia="Arial Unicode MS"/>
                <w:sz w:val="18"/>
                <w:szCs w:val="18"/>
              </w:rPr>
              <w:t>,</w:t>
            </w:r>
            <w:r w:rsidRPr="00F476E2">
              <w:rPr>
                <w:rFonts w:eastAsia="Arial Unicode MS"/>
                <w:sz w:val="18"/>
                <w:szCs w:val="18"/>
              </w:rPr>
              <w:t>613</w:t>
            </w:r>
          </w:p>
        </w:tc>
        <w:tc>
          <w:tcPr>
            <w:tcW w:w="1368" w:type="dxa"/>
            <w:tcBorders>
              <w:top w:val="nil"/>
              <w:left w:val="nil"/>
              <w:bottom w:val="single" w:sz="4" w:space="0" w:color="auto"/>
              <w:right w:val="nil"/>
            </w:tcBorders>
          </w:tcPr>
          <w:p w14:paraId="44EECBDA" w14:textId="6F12A711"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8</w:t>
            </w:r>
            <w:r w:rsidR="00562C13" w:rsidRPr="000843A5">
              <w:rPr>
                <w:rFonts w:eastAsia="Arial Unicode MS"/>
                <w:sz w:val="18"/>
                <w:szCs w:val="18"/>
              </w:rPr>
              <w:t>,</w:t>
            </w:r>
            <w:r w:rsidRPr="00F476E2">
              <w:rPr>
                <w:rFonts w:eastAsia="Arial Unicode MS"/>
                <w:sz w:val="18"/>
                <w:szCs w:val="18"/>
              </w:rPr>
              <w:t>585</w:t>
            </w:r>
          </w:p>
        </w:tc>
        <w:tc>
          <w:tcPr>
            <w:tcW w:w="1368" w:type="dxa"/>
            <w:tcBorders>
              <w:top w:val="nil"/>
              <w:left w:val="nil"/>
              <w:bottom w:val="single" w:sz="4" w:space="0" w:color="auto"/>
              <w:right w:val="nil"/>
            </w:tcBorders>
          </w:tcPr>
          <w:p w14:paraId="180F4BD4" w14:textId="057CFED1"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11</w:t>
            </w:r>
            <w:r w:rsidR="003D17E2" w:rsidRPr="000843A5">
              <w:rPr>
                <w:rFonts w:eastAsia="Arial Unicode MS"/>
                <w:sz w:val="18"/>
                <w:szCs w:val="18"/>
              </w:rPr>
              <w:t>,</w:t>
            </w:r>
            <w:r w:rsidRPr="00F476E2">
              <w:rPr>
                <w:rFonts w:eastAsia="Arial Unicode MS"/>
                <w:sz w:val="18"/>
                <w:szCs w:val="18"/>
              </w:rPr>
              <w:t>613</w:t>
            </w:r>
          </w:p>
        </w:tc>
        <w:tc>
          <w:tcPr>
            <w:tcW w:w="1368" w:type="dxa"/>
            <w:tcBorders>
              <w:top w:val="nil"/>
              <w:left w:val="nil"/>
              <w:bottom w:val="single" w:sz="4" w:space="0" w:color="auto"/>
              <w:right w:val="nil"/>
            </w:tcBorders>
          </w:tcPr>
          <w:p w14:paraId="1DDCD17E" w14:textId="293BE701"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8</w:t>
            </w:r>
            <w:r w:rsidR="00562C13" w:rsidRPr="000843A5">
              <w:rPr>
                <w:rFonts w:eastAsia="Arial Unicode MS"/>
                <w:sz w:val="18"/>
                <w:szCs w:val="18"/>
              </w:rPr>
              <w:t>,</w:t>
            </w:r>
            <w:r w:rsidRPr="00F476E2">
              <w:rPr>
                <w:rFonts w:eastAsia="Arial Unicode MS"/>
                <w:sz w:val="18"/>
                <w:szCs w:val="18"/>
              </w:rPr>
              <w:t>585</w:t>
            </w:r>
          </w:p>
        </w:tc>
      </w:tr>
      <w:tr w:rsidR="00562C13" w:rsidRPr="000843A5" w14:paraId="5F2D48B7" w14:textId="77777777" w:rsidTr="008E6D32">
        <w:tc>
          <w:tcPr>
            <w:tcW w:w="3537" w:type="dxa"/>
            <w:tcBorders>
              <w:top w:val="nil"/>
              <w:left w:val="nil"/>
              <w:bottom w:val="nil"/>
              <w:right w:val="nil"/>
            </w:tcBorders>
          </w:tcPr>
          <w:p w14:paraId="08BC31D1" w14:textId="77777777" w:rsidR="00562C13" w:rsidRPr="000843A5" w:rsidRDefault="00562C13" w:rsidP="00562C13">
            <w:pPr>
              <w:spacing w:after="0" w:line="240" w:lineRule="auto"/>
              <w:ind w:left="-31"/>
              <w:rPr>
                <w:sz w:val="18"/>
                <w:szCs w:val="18"/>
              </w:rPr>
            </w:pPr>
          </w:p>
        </w:tc>
        <w:tc>
          <w:tcPr>
            <w:tcW w:w="1368" w:type="dxa"/>
            <w:tcBorders>
              <w:top w:val="single" w:sz="4" w:space="0" w:color="auto"/>
              <w:left w:val="nil"/>
              <w:bottom w:val="nil"/>
              <w:right w:val="nil"/>
            </w:tcBorders>
            <w:vAlign w:val="bottom"/>
          </w:tcPr>
          <w:p w14:paraId="36CFD028" w14:textId="50AB6CAD"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D714EF8" w14:textId="5D455734"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5EEF6206" w14:textId="7C8D8C1E"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0906988" w14:textId="47B16C1E"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39233404" w14:textId="77777777" w:rsidTr="008E6D32">
        <w:tc>
          <w:tcPr>
            <w:tcW w:w="3537" w:type="dxa"/>
            <w:tcBorders>
              <w:top w:val="nil"/>
              <w:left w:val="nil"/>
              <w:bottom w:val="nil"/>
              <w:right w:val="nil"/>
            </w:tcBorders>
          </w:tcPr>
          <w:p w14:paraId="66AC6204" w14:textId="77777777" w:rsidR="00562C13" w:rsidRPr="000843A5" w:rsidRDefault="00562C13" w:rsidP="00562C13">
            <w:pPr>
              <w:spacing w:after="0" w:line="240" w:lineRule="auto"/>
              <w:ind w:left="-31"/>
              <w:rPr>
                <w:sz w:val="18"/>
                <w:szCs w:val="18"/>
              </w:rPr>
            </w:pPr>
          </w:p>
        </w:tc>
        <w:tc>
          <w:tcPr>
            <w:tcW w:w="1368" w:type="dxa"/>
            <w:tcBorders>
              <w:top w:val="nil"/>
              <w:left w:val="nil"/>
              <w:bottom w:val="single" w:sz="4" w:space="0" w:color="auto"/>
              <w:right w:val="nil"/>
            </w:tcBorders>
          </w:tcPr>
          <w:p w14:paraId="7E392E42" w14:textId="6658177A" w:rsidR="00562C13" w:rsidRPr="000843A5" w:rsidRDefault="00F476E2" w:rsidP="00F6052D">
            <w:pPr>
              <w:spacing w:after="0" w:line="240" w:lineRule="auto"/>
              <w:ind w:left="-40" w:right="-72"/>
              <w:jc w:val="right"/>
              <w:rPr>
                <w:rFonts w:eastAsia="Arial Unicode MS"/>
                <w:sz w:val="18"/>
                <w:szCs w:val="18"/>
              </w:rPr>
            </w:pPr>
            <w:r w:rsidRPr="00F476E2">
              <w:rPr>
                <w:rFonts w:eastAsia="Arial Unicode MS"/>
                <w:sz w:val="18"/>
                <w:szCs w:val="18"/>
              </w:rPr>
              <w:t>19</w:t>
            </w:r>
            <w:r w:rsidR="003D17E2" w:rsidRPr="000843A5">
              <w:rPr>
                <w:rFonts w:eastAsia="Arial Unicode MS"/>
                <w:sz w:val="18"/>
                <w:szCs w:val="18"/>
              </w:rPr>
              <w:t>,</w:t>
            </w:r>
            <w:r w:rsidRPr="00F476E2">
              <w:rPr>
                <w:rFonts w:eastAsia="Arial Unicode MS"/>
                <w:sz w:val="18"/>
                <w:szCs w:val="18"/>
              </w:rPr>
              <w:t>704</w:t>
            </w:r>
          </w:p>
        </w:tc>
        <w:tc>
          <w:tcPr>
            <w:tcW w:w="1368" w:type="dxa"/>
            <w:tcBorders>
              <w:top w:val="nil"/>
              <w:left w:val="nil"/>
              <w:bottom w:val="single" w:sz="4" w:space="0" w:color="auto"/>
              <w:right w:val="nil"/>
            </w:tcBorders>
          </w:tcPr>
          <w:p w14:paraId="72B08F03" w14:textId="4B44EAE5"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15</w:t>
            </w:r>
            <w:r w:rsidR="00562C13" w:rsidRPr="000843A5">
              <w:rPr>
                <w:rFonts w:eastAsia="Arial Unicode MS"/>
                <w:sz w:val="18"/>
                <w:szCs w:val="18"/>
              </w:rPr>
              <w:t>,</w:t>
            </w:r>
            <w:r w:rsidRPr="00F476E2">
              <w:rPr>
                <w:rFonts w:eastAsia="Arial Unicode MS"/>
                <w:sz w:val="18"/>
                <w:szCs w:val="18"/>
              </w:rPr>
              <w:t>178</w:t>
            </w:r>
          </w:p>
        </w:tc>
        <w:tc>
          <w:tcPr>
            <w:tcW w:w="1368" w:type="dxa"/>
            <w:tcBorders>
              <w:top w:val="nil"/>
              <w:left w:val="nil"/>
              <w:bottom w:val="single" w:sz="4" w:space="0" w:color="auto"/>
              <w:right w:val="nil"/>
            </w:tcBorders>
          </w:tcPr>
          <w:p w14:paraId="7A6B5BCD" w14:textId="221D595C"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19</w:t>
            </w:r>
            <w:r w:rsidR="003D17E2" w:rsidRPr="000843A5">
              <w:rPr>
                <w:rFonts w:eastAsia="Arial Unicode MS"/>
                <w:sz w:val="18"/>
                <w:szCs w:val="18"/>
              </w:rPr>
              <w:t>,</w:t>
            </w:r>
            <w:r w:rsidRPr="00F476E2">
              <w:rPr>
                <w:rFonts w:eastAsia="Arial Unicode MS"/>
                <w:sz w:val="18"/>
                <w:szCs w:val="18"/>
              </w:rPr>
              <w:t>853</w:t>
            </w:r>
          </w:p>
        </w:tc>
        <w:tc>
          <w:tcPr>
            <w:tcW w:w="1368" w:type="dxa"/>
            <w:tcBorders>
              <w:top w:val="nil"/>
              <w:left w:val="nil"/>
              <w:bottom w:val="single" w:sz="4" w:space="0" w:color="auto"/>
              <w:right w:val="nil"/>
            </w:tcBorders>
          </w:tcPr>
          <w:p w14:paraId="03ADAF1A" w14:textId="1C30D834"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25</w:t>
            </w:r>
            <w:r w:rsidR="00562C13" w:rsidRPr="000843A5">
              <w:rPr>
                <w:rFonts w:eastAsia="Arial Unicode MS"/>
                <w:sz w:val="18"/>
                <w:szCs w:val="18"/>
              </w:rPr>
              <w:t>,</w:t>
            </w:r>
            <w:r w:rsidRPr="00F476E2">
              <w:rPr>
                <w:rFonts w:eastAsia="Arial Unicode MS"/>
                <w:sz w:val="18"/>
                <w:szCs w:val="18"/>
              </w:rPr>
              <w:t>456</w:t>
            </w:r>
          </w:p>
        </w:tc>
      </w:tr>
      <w:tr w:rsidR="00562C13" w:rsidRPr="000843A5" w14:paraId="717754FD" w14:textId="77777777" w:rsidTr="008E6D32">
        <w:tc>
          <w:tcPr>
            <w:tcW w:w="3537" w:type="dxa"/>
            <w:tcBorders>
              <w:top w:val="nil"/>
              <w:left w:val="nil"/>
              <w:bottom w:val="nil"/>
              <w:right w:val="nil"/>
            </w:tcBorders>
          </w:tcPr>
          <w:p w14:paraId="120C2CDE" w14:textId="77777777" w:rsidR="00562C13" w:rsidRPr="000843A5" w:rsidRDefault="00562C13" w:rsidP="00562C13">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7821F76B"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A1DBB9B"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1B30D56"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D1388E3" w14:textId="77777777"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4CF9E95A" w14:textId="77777777" w:rsidTr="008E6D32">
        <w:tc>
          <w:tcPr>
            <w:tcW w:w="3537" w:type="dxa"/>
            <w:tcBorders>
              <w:top w:val="nil"/>
              <w:left w:val="nil"/>
              <w:bottom w:val="nil"/>
              <w:right w:val="nil"/>
            </w:tcBorders>
          </w:tcPr>
          <w:p w14:paraId="7623D999" w14:textId="48F4AD98" w:rsidR="00562C13" w:rsidRPr="000843A5" w:rsidRDefault="00562C13" w:rsidP="00562C13">
            <w:pPr>
              <w:spacing w:after="0" w:line="240" w:lineRule="auto"/>
              <w:ind w:left="-31"/>
              <w:rPr>
                <w:rFonts w:eastAsia="Arial Unicode MS"/>
                <w:b/>
                <w:bCs/>
                <w:sz w:val="18"/>
                <w:szCs w:val="18"/>
                <w:lang w:val="en-US"/>
              </w:rPr>
            </w:pPr>
            <w:r w:rsidRPr="000843A5">
              <w:rPr>
                <w:rFonts w:eastAsia="Arial Unicode MS"/>
                <w:b/>
                <w:bCs/>
                <w:sz w:val="18"/>
                <w:szCs w:val="18"/>
              </w:rPr>
              <w:t>Advance payments to</w:t>
            </w:r>
          </w:p>
        </w:tc>
        <w:tc>
          <w:tcPr>
            <w:tcW w:w="1368" w:type="dxa"/>
            <w:tcBorders>
              <w:top w:val="nil"/>
              <w:left w:val="nil"/>
              <w:bottom w:val="nil"/>
              <w:right w:val="nil"/>
            </w:tcBorders>
          </w:tcPr>
          <w:p w14:paraId="585FA87C"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8CF7815"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A3EB210"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2421A5B" w14:textId="77777777"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63087E69" w14:textId="77777777" w:rsidTr="00C516EE">
        <w:tc>
          <w:tcPr>
            <w:tcW w:w="3537" w:type="dxa"/>
            <w:tcBorders>
              <w:top w:val="nil"/>
              <w:left w:val="nil"/>
              <w:bottom w:val="nil"/>
              <w:right w:val="nil"/>
            </w:tcBorders>
          </w:tcPr>
          <w:p w14:paraId="0A0456BD" w14:textId="589348FB" w:rsidR="00562C13" w:rsidRPr="000843A5" w:rsidRDefault="00562C13" w:rsidP="00562C13">
            <w:pPr>
              <w:spacing w:after="0" w:line="240" w:lineRule="auto"/>
              <w:ind w:left="-31"/>
              <w:rPr>
                <w:rFonts w:eastAsia="Arial Unicode MS"/>
                <w:b/>
                <w:bCs/>
                <w:sz w:val="18"/>
                <w:szCs w:val="18"/>
              </w:rPr>
            </w:pPr>
            <w:r w:rsidRPr="000843A5">
              <w:rPr>
                <w:rFonts w:eastAsia="Arial Unicode MS" w:cs="Angsana New"/>
                <w:b/>
                <w:bCs/>
                <w:sz w:val="18"/>
                <w:szCs w:val="18"/>
                <w:cs/>
              </w:rPr>
              <w:t xml:space="preserve">   </w:t>
            </w:r>
            <w:r w:rsidRPr="000843A5">
              <w:rPr>
                <w:rFonts w:eastAsia="Arial Unicode MS"/>
                <w:b/>
                <w:bCs/>
                <w:sz w:val="18"/>
                <w:szCs w:val="18"/>
              </w:rPr>
              <w:t>related parties</w:t>
            </w:r>
            <w:r w:rsidRPr="000843A5">
              <w:rPr>
                <w:rFonts w:eastAsia="Arial Unicode MS" w:cs="Angsana New"/>
                <w:b/>
                <w:bCs/>
                <w:sz w:val="18"/>
                <w:szCs w:val="18"/>
                <w:cs/>
              </w:rPr>
              <w:t xml:space="preserve"> </w:t>
            </w:r>
            <w:r w:rsidRPr="000843A5">
              <w:rPr>
                <w:rFonts w:eastAsia="Arial Unicode MS" w:cs="Angsana New"/>
                <w:sz w:val="18"/>
                <w:szCs w:val="18"/>
                <w:cs/>
              </w:rPr>
              <w:t>(</w:t>
            </w:r>
            <w:r w:rsidRPr="000843A5">
              <w:rPr>
                <w:rFonts w:eastAsia="Arial Unicode MS"/>
                <w:sz w:val="18"/>
                <w:szCs w:val="18"/>
              </w:rPr>
              <w:t xml:space="preserve">Note </w:t>
            </w:r>
            <w:r w:rsidR="00F476E2" w:rsidRPr="00F476E2">
              <w:rPr>
                <w:rFonts w:eastAsia="Arial Unicode MS"/>
                <w:sz w:val="18"/>
                <w:szCs w:val="18"/>
              </w:rPr>
              <w:t>6</w:t>
            </w:r>
            <w:r w:rsidRPr="000843A5">
              <w:rPr>
                <w:rFonts w:eastAsia="Arial Unicode MS" w:cs="Angsana New"/>
                <w:sz w:val="18"/>
                <w:szCs w:val="18"/>
                <w:cs/>
              </w:rPr>
              <w:t>)</w:t>
            </w:r>
          </w:p>
        </w:tc>
        <w:tc>
          <w:tcPr>
            <w:tcW w:w="1368" w:type="dxa"/>
            <w:tcBorders>
              <w:top w:val="nil"/>
              <w:left w:val="nil"/>
              <w:bottom w:val="nil"/>
              <w:right w:val="nil"/>
            </w:tcBorders>
          </w:tcPr>
          <w:p w14:paraId="638048A1"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B6F3CA0" w14:textId="2771E062"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575B4CC" w14:textId="6CAD33DF"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FA5B474" w14:textId="77777777"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16BD5290" w14:textId="77777777" w:rsidTr="00C516EE">
        <w:tc>
          <w:tcPr>
            <w:tcW w:w="3537" w:type="dxa"/>
            <w:tcBorders>
              <w:top w:val="nil"/>
              <w:left w:val="nil"/>
              <w:bottom w:val="nil"/>
              <w:right w:val="nil"/>
            </w:tcBorders>
          </w:tcPr>
          <w:p w14:paraId="57E66BCB" w14:textId="55A35672" w:rsidR="00562C13" w:rsidRPr="000843A5" w:rsidRDefault="00562C13" w:rsidP="00562C13">
            <w:pPr>
              <w:spacing w:after="0" w:line="240" w:lineRule="auto"/>
              <w:ind w:left="-31"/>
              <w:rPr>
                <w:rFonts w:eastAsia="Arial Unicode MS"/>
                <w:sz w:val="18"/>
                <w:szCs w:val="18"/>
              </w:rPr>
            </w:pPr>
            <w:r w:rsidRPr="000843A5">
              <w:rPr>
                <w:sz w:val="18"/>
                <w:szCs w:val="18"/>
              </w:rPr>
              <w:t>Subsidiaries</w:t>
            </w:r>
          </w:p>
        </w:tc>
        <w:tc>
          <w:tcPr>
            <w:tcW w:w="1368" w:type="dxa"/>
            <w:tcBorders>
              <w:top w:val="nil"/>
              <w:left w:val="nil"/>
              <w:bottom w:val="single" w:sz="4" w:space="0" w:color="auto"/>
              <w:right w:val="nil"/>
            </w:tcBorders>
          </w:tcPr>
          <w:p w14:paraId="3DC228EE" w14:textId="3927B3EA" w:rsidR="00562C13" w:rsidRPr="000843A5" w:rsidRDefault="003D17E2" w:rsidP="00562C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single" w:sz="4" w:space="0" w:color="auto"/>
              <w:right w:val="nil"/>
            </w:tcBorders>
          </w:tcPr>
          <w:p w14:paraId="5CA918A9" w14:textId="3D08B5B4" w:rsidR="00562C13" w:rsidRPr="000843A5" w:rsidRDefault="00562C13" w:rsidP="00562C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single" w:sz="4" w:space="0" w:color="auto"/>
              <w:right w:val="nil"/>
            </w:tcBorders>
          </w:tcPr>
          <w:p w14:paraId="5E24024E" w14:textId="71BBAE5E"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3</w:t>
            </w:r>
            <w:r w:rsidR="003D17E2" w:rsidRPr="000843A5">
              <w:rPr>
                <w:rFonts w:eastAsia="Arial Unicode MS"/>
                <w:sz w:val="18"/>
                <w:szCs w:val="18"/>
              </w:rPr>
              <w:t>,</w:t>
            </w:r>
            <w:r w:rsidRPr="00F476E2">
              <w:rPr>
                <w:rFonts w:eastAsia="Arial Unicode MS"/>
                <w:sz w:val="18"/>
                <w:szCs w:val="18"/>
              </w:rPr>
              <w:t>545</w:t>
            </w:r>
          </w:p>
        </w:tc>
        <w:tc>
          <w:tcPr>
            <w:tcW w:w="1368" w:type="dxa"/>
            <w:tcBorders>
              <w:top w:val="nil"/>
              <w:left w:val="nil"/>
              <w:bottom w:val="single" w:sz="4" w:space="0" w:color="auto"/>
              <w:right w:val="nil"/>
            </w:tcBorders>
          </w:tcPr>
          <w:p w14:paraId="26794E4B" w14:textId="7A0958A6"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2</w:t>
            </w:r>
            <w:r w:rsidR="00562C13" w:rsidRPr="000843A5">
              <w:rPr>
                <w:rFonts w:eastAsia="Arial Unicode MS"/>
                <w:sz w:val="18"/>
                <w:szCs w:val="18"/>
              </w:rPr>
              <w:t>,</w:t>
            </w:r>
            <w:r w:rsidRPr="00F476E2">
              <w:rPr>
                <w:rFonts w:eastAsia="Arial Unicode MS"/>
                <w:sz w:val="18"/>
                <w:szCs w:val="18"/>
              </w:rPr>
              <w:t>046</w:t>
            </w:r>
          </w:p>
        </w:tc>
      </w:tr>
      <w:tr w:rsidR="00562C13" w:rsidRPr="000843A5" w14:paraId="69EEF860" w14:textId="77777777" w:rsidTr="00C516EE">
        <w:tc>
          <w:tcPr>
            <w:tcW w:w="3537" w:type="dxa"/>
            <w:tcBorders>
              <w:top w:val="nil"/>
              <w:left w:val="nil"/>
              <w:bottom w:val="nil"/>
              <w:right w:val="nil"/>
            </w:tcBorders>
          </w:tcPr>
          <w:p w14:paraId="781A82AB" w14:textId="77777777" w:rsidR="00562C13" w:rsidRPr="000843A5" w:rsidRDefault="00562C13" w:rsidP="00562C13">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2C13D7A1"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043F88F"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AA33ADA"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31579D1" w14:textId="77777777"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52D50E5C" w14:textId="77777777" w:rsidTr="008E6D32">
        <w:tc>
          <w:tcPr>
            <w:tcW w:w="3537" w:type="dxa"/>
            <w:tcBorders>
              <w:top w:val="nil"/>
              <w:left w:val="nil"/>
              <w:bottom w:val="nil"/>
              <w:right w:val="nil"/>
            </w:tcBorders>
          </w:tcPr>
          <w:p w14:paraId="0FBB7696" w14:textId="775F5A50" w:rsidR="00562C13" w:rsidRPr="000843A5" w:rsidRDefault="00562C13" w:rsidP="00562C13">
            <w:pPr>
              <w:spacing w:after="0" w:line="240" w:lineRule="auto"/>
              <w:ind w:left="-31"/>
              <w:rPr>
                <w:rFonts w:eastAsia="Arial Unicode MS"/>
                <w:b/>
                <w:bCs/>
                <w:sz w:val="18"/>
                <w:szCs w:val="18"/>
                <w:cs/>
              </w:rPr>
            </w:pPr>
            <w:r w:rsidRPr="000843A5">
              <w:rPr>
                <w:rFonts w:eastAsia="Arial Unicode MS"/>
                <w:b/>
                <w:bCs/>
                <w:sz w:val="18"/>
                <w:szCs w:val="18"/>
              </w:rPr>
              <w:t xml:space="preserve">Accrued income </w:t>
            </w:r>
            <w:r w:rsidRPr="000843A5">
              <w:rPr>
                <w:rFonts w:eastAsia="Arial Unicode MS" w:cs="Angsana New"/>
                <w:sz w:val="18"/>
                <w:szCs w:val="18"/>
                <w:cs/>
              </w:rPr>
              <w:t>(</w:t>
            </w:r>
            <w:r w:rsidRPr="000843A5">
              <w:rPr>
                <w:rFonts w:eastAsia="Arial Unicode MS"/>
                <w:sz w:val="18"/>
                <w:szCs w:val="18"/>
              </w:rPr>
              <w:t xml:space="preserve">Note </w:t>
            </w:r>
            <w:r w:rsidR="00F476E2" w:rsidRPr="00F476E2">
              <w:rPr>
                <w:rFonts w:eastAsia="Arial Unicode MS"/>
                <w:sz w:val="18"/>
                <w:szCs w:val="18"/>
              </w:rPr>
              <w:t>6</w:t>
            </w:r>
            <w:r w:rsidRPr="000843A5">
              <w:rPr>
                <w:rFonts w:eastAsia="Arial Unicode MS" w:cs="Angsana New"/>
                <w:sz w:val="18"/>
                <w:szCs w:val="18"/>
                <w:cs/>
              </w:rPr>
              <w:t>)</w:t>
            </w:r>
          </w:p>
        </w:tc>
        <w:tc>
          <w:tcPr>
            <w:tcW w:w="1368" w:type="dxa"/>
            <w:tcBorders>
              <w:top w:val="nil"/>
              <w:left w:val="nil"/>
              <w:bottom w:val="nil"/>
              <w:right w:val="nil"/>
            </w:tcBorders>
          </w:tcPr>
          <w:p w14:paraId="25C11EB4"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C39A6E"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087341"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A3A8A37" w14:textId="77777777"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08B6F42C" w14:textId="77777777" w:rsidTr="008E6D32">
        <w:tc>
          <w:tcPr>
            <w:tcW w:w="3537" w:type="dxa"/>
            <w:tcBorders>
              <w:top w:val="nil"/>
              <w:left w:val="nil"/>
              <w:bottom w:val="nil"/>
              <w:right w:val="nil"/>
            </w:tcBorders>
          </w:tcPr>
          <w:p w14:paraId="5294C9F8" w14:textId="340DC259" w:rsidR="00562C13" w:rsidRPr="000843A5" w:rsidRDefault="00562C13" w:rsidP="00562C13">
            <w:pPr>
              <w:spacing w:after="0" w:line="240" w:lineRule="auto"/>
              <w:ind w:left="-31"/>
              <w:rPr>
                <w:rFonts w:eastAsia="Arial Unicode MS"/>
                <w:sz w:val="18"/>
                <w:szCs w:val="18"/>
              </w:rPr>
            </w:pPr>
            <w:r w:rsidRPr="000843A5">
              <w:rPr>
                <w:sz w:val="18"/>
                <w:szCs w:val="18"/>
              </w:rPr>
              <w:t xml:space="preserve">Subsidiaries </w:t>
            </w:r>
          </w:p>
        </w:tc>
        <w:tc>
          <w:tcPr>
            <w:tcW w:w="1368" w:type="dxa"/>
            <w:tcBorders>
              <w:top w:val="nil"/>
              <w:left w:val="nil"/>
              <w:bottom w:val="nil"/>
              <w:right w:val="nil"/>
            </w:tcBorders>
          </w:tcPr>
          <w:p w14:paraId="3115142C" w14:textId="432DF6F1" w:rsidR="00562C13" w:rsidRPr="000843A5" w:rsidRDefault="003D17E2" w:rsidP="00562C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nil"/>
              <w:right w:val="nil"/>
            </w:tcBorders>
          </w:tcPr>
          <w:p w14:paraId="10B3B71A" w14:textId="6C3387C0" w:rsidR="00562C13" w:rsidRPr="000843A5" w:rsidRDefault="00562C13" w:rsidP="00562C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nil"/>
              <w:right w:val="nil"/>
            </w:tcBorders>
          </w:tcPr>
          <w:p w14:paraId="59840F20" w14:textId="4384396D"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1</w:t>
            </w:r>
            <w:r w:rsidR="003D17E2" w:rsidRPr="000843A5">
              <w:rPr>
                <w:rFonts w:eastAsia="Arial Unicode MS"/>
                <w:sz w:val="18"/>
                <w:szCs w:val="18"/>
              </w:rPr>
              <w:t>,</w:t>
            </w:r>
            <w:r w:rsidRPr="00F476E2">
              <w:rPr>
                <w:rFonts w:eastAsia="Arial Unicode MS"/>
                <w:sz w:val="18"/>
                <w:szCs w:val="18"/>
              </w:rPr>
              <w:t>344</w:t>
            </w:r>
          </w:p>
        </w:tc>
        <w:tc>
          <w:tcPr>
            <w:tcW w:w="1368" w:type="dxa"/>
            <w:tcBorders>
              <w:top w:val="nil"/>
              <w:left w:val="nil"/>
              <w:bottom w:val="nil"/>
              <w:right w:val="nil"/>
            </w:tcBorders>
          </w:tcPr>
          <w:p w14:paraId="3A451EAF" w14:textId="20BE567E"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11</w:t>
            </w:r>
            <w:r w:rsidR="00562C13" w:rsidRPr="000843A5">
              <w:rPr>
                <w:rFonts w:eastAsia="Arial Unicode MS"/>
                <w:sz w:val="18"/>
                <w:szCs w:val="18"/>
              </w:rPr>
              <w:t>,</w:t>
            </w:r>
            <w:r w:rsidRPr="00F476E2">
              <w:rPr>
                <w:rFonts w:eastAsia="Arial Unicode MS"/>
                <w:sz w:val="18"/>
                <w:szCs w:val="18"/>
              </w:rPr>
              <w:t>273</w:t>
            </w:r>
          </w:p>
        </w:tc>
      </w:tr>
      <w:tr w:rsidR="00562C13" w:rsidRPr="000843A5" w14:paraId="24850883" w14:textId="77777777" w:rsidTr="008E6D32">
        <w:tc>
          <w:tcPr>
            <w:tcW w:w="3537" w:type="dxa"/>
            <w:tcBorders>
              <w:top w:val="nil"/>
              <w:left w:val="nil"/>
              <w:bottom w:val="nil"/>
              <w:right w:val="nil"/>
            </w:tcBorders>
          </w:tcPr>
          <w:p w14:paraId="3741E7DB" w14:textId="19EE2E96" w:rsidR="00562C13" w:rsidRPr="000843A5" w:rsidRDefault="00562C13" w:rsidP="00562C13">
            <w:pPr>
              <w:spacing w:after="0" w:line="240" w:lineRule="auto"/>
              <w:ind w:left="-31"/>
              <w:rPr>
                <w:rFonts w:eastAsia="Arial Unicode MS"/>
                <w:sz w:val="18"/>
                <w:szCs w:val="18"/>
              </w:rPr>
            </w:pPr>
            <w:r w:rsidRPr="000843A5">
              <w:rPr>
                <w:sz w:val="18"/>
                <w:szCs w:val="18"/>
              </w:rPr>
              <w:t>Joint ventures</w:t>
            </w:r>
          </w:p>
        </w:tc>
        <w:tc>
          <w:tcPr>
            <w:tcW w:w="1368" w:type="dxa"/>
            <w:tcBorders>
              <w:top w:val="nil"/>
              <w:left w:val="nil"/>
              <w:bottom w:val="single" w:sz="4" w:space="0" w:color="auto"/>
              <w:right w:val="nil"/>
            </w:tcBorders>
          </w:tcPr>
          <w:p w14:paraId="76687D25" w14:textId="7F393C62"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5</w:t>
            </w:r>
            <w:r w:rsidR="003D17E2" w:rsidRPr="000843A5">
              <w:rPr>
                <w:rFonts w:eastAsia="Arial Unicode MS"/>
                <w:sz w:val="18"/>
                <w:szCs w:val="18"/>
              </w:rPr>
              <w:t>,</w:t>
            </w:r>
            <w:r w:rsidRPr="00F476E2">
              <w:rPr>
                <w:rFonts w:eastAsia="Arial Unicode MS"/>
                <w:sz w:val="18"/>
                <w:szCs w:val="18"/>
              </w:rPr>
              <w:t>718</w:t>
            </w:r>
          </w:p>
        </w:tc>
        <w:tc>
          <w:tcPr>
            <w:tcW w:w="1368" w:type="dxa"/>
            <w:tcBorders>
              <w:top w:val="nil"/>
              <w:left w:val="nil"/>
              <w:bottom w:val="single" w:sz="4" w:space="0" w:color="auto"/>
              <w:right w:val="nil"/>
            </w:tcBorders>
          </w:tcPr>
          <w:p w14:paraId="2195E450" w14:textId="6063667C"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4</w:t>
            </w:r>
            <w:r w:rsidR="00562C13" w:rsidRPr="000843A5">
              <w:rPr>
                <w:rFonts w:eastAsia="Arial Unicode MS"/>
                <w:sz w:val="18"/>
                <w:szCs w:val="18"/>
              </w:rPr>
              <w:t>,</w:t>
            </w:r>
            <w:r w:rsidRPr="00F476E2">
              <w:rPr>
                <w:rFonts w:eastAsia="Arial Unicode MS"/>
                <w:sz w:val="18"/>
                <w:szCs w:val="18"/>
              </w:rPr>
              <w:t>762</w:t>
            </w:r>
          </w:p>
        </w:tc>
        <w:tc>
          <w:tcPr>
            <w:tcW w:w="1368" w:type="dxa"/>
            <w:tcBorders>
              <w:top w:val="nil"/>
              <w:left w:val="nil"/>
              <w:bottom w:val="single" w:sz="4" w:space="0" w:color="auto"/>
              <w:right w:val="nil"/>
            </w:tcBorders>
          </w:tcPr>
          <w:p w14:paraId="0E648BE2" w14:textId="08081144"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5</w:t>
            </w:r>
            <w:r w:rsidR="003D17E2" w:rsidRPr="000843A5">
              <w:rPr>
                <w:rFonts w:eastAsia="Arial Unicode MS"/>
                <w:sz w:val="18"/>
                <w:szCs w:val="18"/>
              </w:rPr>
              <w:t>,</w:t>
            </w:r>
            <w:r w:rsidRPr="00F476E2">
              <w:rPr>
                <w:rFonts w:eastAsia="Arial Unicode MS"/>
                <w:sz w:val="18"/>
                <w:szCs w:val="18"/>
              </w:rPr>
              <w:t>620</w:t>
            </w:r>
          </w:p>
        </w:tc>
        <w:tc>
          <w:tcPr>
            <w:tcW w:w="1368" w:type="dxa"/>
            <w:tcBorders>
              <w:top w:val="nil"/>
              <w:left w:val="nil"/>
              <w:bottom w:val="single" w:sz="4" w:space="0" w:color="auto"/>
              <w:right w:val="nil"/>
            </w:tcBorders>
          </w:tcPr>
          <w:p w14:paraId="42572722" w14:textId="4DB95A6F"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4</w:t>
            </w:r>
            <w:r w:rsidR="00562C13" w:rsidRPr="000843A5">
              <w:rPr>
                <w:rFonts w:eastAsia="Arial Unicode MS"/>
                <w:sz w:val="18"/>
                <w:szCs w:val="18"/>
              </w:rPr>
              <w:t>,</w:t>
            </w:r>
            <w:r w:rsidRPr="00F476E2">
              <w:rPr>
                <w:rFonts w:eastAsia="Arial Unicode MS"/>
                <w:sz w:val="18"/>
                <w:szCs w:val="18"/>
              </w:rPr>
              <w:t>762</w:t>
            </w:r>
          </w:p>
        </w:tc>
      </w:tr>
      <w:tr w:rsidR="00562C13" w:rsidRPr="000843A5" w14:paraId="2335AB4A" w14:textId="77777777" w:rsidTr="008E6D32">
        <w:tc>
          <w:tcPr>
            <w:tcW w:w="3537" w:type="dxa"/>
            <w:tcBorders>
              <w:top w:val="nil"/>
              <w:left w:val="nil"/>
              <w:bottom w:val="nil"/>
              <w:right w:val="nil"/>
            </w:tcBorders>
          </w:tcPr>
          <w:p w14:paraId="03481B31" w14:textId="77777777" w:rsidR="00562C13" w:rsidRPr="000843A5" w:rsidRDefault="00562C13" w:rsidP="00562C13">
            <w:pPr>
              <w:spacing w:after="0" w:line="240" w:lineRule="auto"/>
              <w:ind w:left="-31"/>
              <w:rPr>
                <w:sz w:val="18"/>
                <w:szCs w:val="18"/>
              </w:rPr>
            </w:pPr>
          </w:p>
        </w:tc>
        <w:tc>
          <w:tcPr>
            <w:tcW w:w="1368" w:type="dxa"/>
            <w:tcBorders>
              <w:top w:val="single" w:sz="4" w:space="0" w:color="auto"/>
              <w:left w:val="nil"/>
              <w:bottom w:val="nil"/>
              <w:right w:val="nil"/>
            </w:tcBorders>
          </w:tcPr>
          <w:p w14:paraId="0047E332" w14:textId="2E552B0F"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60E3B813" w14:textId="2468FDE5"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1B19A99C" w14:textId="00D91E38"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428C80CA" w14:textId="17E9D690"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3976E1A7" w14:textId="77777777" w:rsidTr="008E6D32">
        <w:tc>
          <w:tcPr>
            <w:tcW w:w="3537" w:type="dxa"/>
            <w:tcBorders>
              <w:top w:val="nil"/>
              <w:left w:val="nil"/>
              <w:bottom w:val="nil"/>
              <w:right w:val="nil"/>
            </w:tcBorders>
          </w:tcPr>
          <w:p w14:paraId="4AB1616D" w14:textId="77777777" w:rsidR="00562C13" w:rsidRPr="000843A5" w:rsidRDefault="00562C13" w:rsidP="00562C13">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tcPr>
          <w:p w14:paraId="11F3646C" w14:textId="7B3C4AE3"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5</w:t>
            </w:r>
            <w:r w:rsidR="003D17E2" w:rsidRPr="000843A5">
              <w:rPr>
                <w:rFonts w:eastAsia="Arial Unicode MS"/>
                <w:sz w:val="18"/>
                <w:szCs w:val="18"/>
              </w:rPr>
              <w:t>,</w:t>
            </w:r>
            <w:r w:rsidRPr="00F476E2">
              <w:rPr>
                <w:rFonts w:eastAsia="Arial Unicode MS"/>
                <w:sz w:val="18"/>
                <w:szCs w:val="18"/>
              </w:rPr>
              <w:t>718</w:t>
            </w:r>
          </w:p>
        </w:tc>
        <w:tc>
          <w:tcPr>
            <w:tcW w:w="1368" w:type="dxa"/>
            <w:tcBorders>
              <w:top w:val="nil"/>
              <w:left w:val="nil"/>
              <w:bottom w:val="single" w:sz="4" w:space="0" w:color="auto"/>
              <w:right w:val="nil"/>
            </w:tcBorders>
          </w:tcPr>
          <w:p w14:paraId="41604433" w14:textId="0D658370" w:rsidR="00562C13" w:rsidRPr="000843A5" w:rsidRDefault="00562C13" w:rsidP="00562C13">
            <w:pPr>
              <w:spacing w:after="0" w:line="240" w:lineRule="auto"/>
              <w:ind w:left="-40" w:right="-72"/>
              <w:jc w:val="right"/>
              <w:rPr>
                <w:rFonts w:eastAsia="Arial Unicode MS"/>
                <w:sz w:val="18"/>
                <w:szCs w:val="18"/>
              </w:rPr>
            </w:pPr>
            <w:r w:rsidRPr="000843A5">
              <w:rPr>
                <w:sz w:val="18"/>
                <w:szCs w:val="18"/>
              </w:rPr>
              <w:fldChar w:fldCharType="begin"/>
            </w:r>
            <w:r w:rsidRPr="000843A5">
              <w:rPr>
                <w:rFonts w:cs="Angsana New"/>
                <w:sz w:val="18"/>
                <w:szCs w:val="18"/>
                <w:cs/>
              </w:rPr>
              <w:instrText xml:space="preserve"> =</w:instrText>
            </w:r>
            <w:r w:rsidRPr="000843A5">
              <w:rPr>
                <w:sz w:val="18"/>
                <w:szCs w:val="18"/>
              </w:rPr>
              <w:instrText>SUM</w:instrText>
            </w:r>
            <w:r w:rsidRPr="000843A5">
              <w:rPr>
                <w:rFonts w:cs="Angsana New"/>
                <w:sz w:val="18"/>
                <w:szCs w:val="18"/>
                <w:cs/>
              </w:rPr>
              <w:instrText>(</w:instrText>
            </w:r>
            <w:r w:rsidRPr="000843A5">
              <w:rPr>
                <w:sz w:val="18"/>
                <w:szCs w:val="18"/>
              </w:rPr>
              <w:instrText>ABOVE</w:instrText>
            </w:r>
            <w:r w:rsidRPr="000843A5">
              <w:rPr>
                <w:rFonts w:cs="Angsana New"/>
                <w:sz w:val="18"/>
                <w:szCs w:val="18"/>
                <w:cs/>
              </w:rPr>
              <w:instrText xml:space="preserve">) </w:instrText>
            </w:r>
            <w:r w:rsidRPr="000843A5">
              <w:rPr>
                <w:sz w:val="18"/>
                <w:szCs w:val="18"/>
              </w:rPr>
              <w:fldChar w:fldCharType="separate"/>
            </w:r>
            <w:r w:rsidR="00F476E2" w:rsidRPr="00F476E2">
              <w:rPr>
                <w:noProof/>
                <w:sz w:val="18"/>
                <w:szCs w:val="18"/>
              </w:rPr>
              <w:t>4</w:t>
            </w:r>
            <w:r w:rsidRPr="000843A5">
              <w:rPr>
                <w:noProof/>
                <w:sz w:val="18"/>
                <w:szCs w:val="18"/>
              </w:rPr>
              <w:t>,</w:t>
            </w:r>
            <w:r w:rsidR="00F476E2" w:rsidRPr="00F476E2">
              <w:rPr>
                <w:noProof/>
                <w:sz w:val="18"/>
                <w:szCs w:val="18"/>
              </w:rPr>
              <w:t>762</w:t>
            </w:r>
            <w:r w:rsidRPr="000843A5">
              <w:rPr>
                <w:sz w:val="18"/>
                <w:szCs w:val="18"/>
              </w:rPr>
              <w:fldChar w:fldCharType="end"/>
            </w:r>
          </w:p>
        </w:tc>
        <w:tc>
          <w:tcPr>
            <w:tcW w:w="1368" w:type="dxa"/>
            <w:tcBorders>
              <w:top w:val="nil"/>
              <w:left w:val="nil"/>
              <w:bottom w:val="single" w:sz="4" w:space="0" w:color="auto"/>
              <w:right w:val="nil"/>
            </w:tcBorders>
          </w:tcPr>
          <w:p w14:paraId="25251E83" w14:textId="41BEBF22"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6</w:t>
            </w:r>
            <w:r w:rsidR="003D17E2" w:rsidRPr="000843A5">
              <w:rPr>
                <w:rFonts w:eastAsia="Arial Unicode MS"/>
                <w:sz w:val="18"/>
                <w:szCs w:val="18"/>
              </w:rPr>
              <w:t>,</w:t>
            </w:r>
            <w:r w:rsidRPr="00F476E2">
              <w:rPr>
                <w:rFonts w:eastAsia="Arial Unicode MS"/>
                <w:sz w:val="18"/>
                <w:szCs w:val="18"/>
              </w:rPr>
              <w:t>964</w:t>
            </w:r>
          </w:p>
        </w:tc>
        <w:tc>
          <w:tcPr>
            <w:tcW w:w="1368" w:type="dxa"/>
            <w:tcBorders>
              <w:top w:val="nil"/>
              <w:left w:val="nil"/>
              <w:bottom w:val="single" w:sz="4" w:space="0" w:color="auto"/>
              <w:right w:val="nil"/>
            </w:tcBorders>
          </w:tcPr>
          <w:p w14:paraId="1C105418" w14:textId="16A5ED5E" w:rsidR="00562C13" w:rsidRPr="000843A5" w:rsidRDefault="00562C13" w:rsidP="00562C13">
            <w:pPr>
              <w:spacing w:after="0" w:line="240" w:lineRule="auto"/>
              <w:ind w:left="-40" w:right="-72"/>
              <w:jc w:val="right"/>
              <w:rPr>
                <w:rFonts w:eastAsia="Arial Unicode MS"/>
                <w:sz w:val="18"/>
                <w:szCs w:val="18"/>
              </w:rPr>
            </w:pPr>
            <w:r w:rsidRPr="000843A5">
              <w:rPr>
                <w:sz w:val="18"/>
                <w:szCs w:val="18"/>
              </w:rPr>
              <w:fldChar w:fldCharType="begin"/>
            </w:r>
            <w:r w:rsidRPr="000843A5">
              <w:rPr>
                <w:rFonts w:cs="Angsana New"/>
                <w:sz w:val="18"/>
                <w:szCs w:val="18"/>
                <w:cs/>
              </w:rPr>
              <w:instrText xml:space="preserve"> =</w:instrText>
            </w:r>
            <w:r w:rsidRPr="000843A5">
              <w:rPr>
                <w:sz w:val="18"/>
                <w:szCs w:val="18"/>
              </w:rPr>
              <w:instrText>SUM</w:instrText>
            </w:r>
            <w:r w:rsidRPr="000843A5">
              <w:rPr>
                <w:rFonts w:cs="Angsana New"/>
                <w:sz w:val="18"/>
                <w:szCs w:val="18"/>
                <w:cs/>
              </w:rPr>
              <w:instrText>(</w:instrText>
            </w:r>
            <w:r w:rsidRPr="000843A5">
              <w:rPr>
                <w:sz w:val="18"/>
                <w:szCs w:val="18"/>
              </w:rPr>
              <w:instrText>ABOVE</w:instrText>
            </w:r>
            <w:r w:rsidRPr="000843A5">
              <w:rPr>
                <w:rFonts w:cs="Angsana New"/>
                <w:sz w:val="18"/>
                <w:szCs w:val="18"/>
                <w:cs/>
              </w:rPr>
              <w:instrText xml:space="preserve">) </w:instrText>
            </w:r>
            <w:r w:rsidRPr="000843A5">
              <w:rPr>
                <w:sz w:val="18"/>
                <w:szCs w:val="18"/>
              </w:rPr>
              <w:fldChar w:fldCharType="separate"/>
            </w:r>
            <w:r w:rsidR="00F476E2" w:rsidRPr="00F476E2">
              <w:rPr>
                <w:noProof/>
                <w:sz w:val="18"/>
                <w:szCs w:val="18"/>
              </w:rPr>
              <w:t>16</w:t>
            </w:r>
            <w:r w:rsidRPr="000843A5">
              <w:rPr>
                <w:noProof/>
                <w:sz w:val="18"/>
                <w:szCs w:val="18"/>
              </w:rPr>
              <w:t>,</w:t>
            </w:r>
            <w:r w:rsidR="00F476E2" w:rsidRPr="00F476E2">
              <w:rPr>
                <w:noProof/>
                <w:sz w:val="18"/>
                <w:szCs w:val="18"/>
              </w:rPr>
              <w:t>035</w:t>
            </w:r>
            <w:r w:rsidRPr="000843A5">
              <w:rPr>
                <w:sz w:val="18"/>
                <w:szCs w:val="18"/>
              </w:rPr>
              <w:fldChar w:fldCharType="end"/>
            </w:r>
          </w:p>
        </w:tc>
      </w:tr>
      <w:tr w:rsidR="00562C13" w:rsidRPr="000843A5" w14:paraId="68A08766" w14:textId="77777777" w:rsidTr="008E6D32">
        <w:tc>
          <w:tcPr>
            <w:tcW w:w="3537" w:type="dxa"/>
            <w:tcBorders>
              <w:top w:val="nil"/>
              <w:left w:val="nil"/>
              <w:bottom w:val="nil"/>
              <w:right w:val="nil"/>
            </w:tcBorders>
          </w:tcPr>
          <w:p w14:paraId="1EA4562B" w14:textId="77777777" w:rsidR="00562C13" w:rsidRPr="000843A5" w:rsidRDefault="00562C13" w:rsidP="00562C13">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tcPr>
          <w:p w14:paraId="218A7B87"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0F7A8DC"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1F04130A" w14:textId="77777777" w:rsidTr="008E6D32">
        <w:tc>
          <w:tcPr>
            <w:tcW w:w="3537" w:type="dxa"/>
            <w:tcBorders>
              <w:top w:val="nil"/>
              <w:left w:val="nil"/>
              <w:bottom w:val="nil"/>
              <w:right w:val="nil"/>
            </w:tcBorders>
          </w:tcPr>
          <w:p w14:paraId="717742A5" w14:textId="70B1211B" w:rsidR="00562C13" w:rsidRPr="000843A5" w:rsidRDefault="00562C13" w:rsidP="00562C13">
            <w:pPr>
              <w:spacing w:after="0" w:line="240" w:lineRule="auto"/>
              <w:ind w:left="-31"/>
              <w:rPr>
                <w:rFonts w:eastAsia="Arial Unicode MS"/>
                <w:b/>
                <w:bCs/>
                <w:sz w:val="18"/>
                <w:szCs w:val="18"/>
              </w:rPr>
            </w:pPr>
            <w:r w:rsidRPr="000843A5">
              <w:rPr>
                <w:rFonts w:eastAsia="Arial Unicode MS"/>
                <w:b/>
                <w:bCs/>
                <w:sz w:val="18"/>
                <w:szCs w:val="18"/>
              </w:rPr>
              <w:t>Trade payables</w:t>
            </w:r>
            <w:r w:rsidRPr="000843A5">
              <w:rPr>
                <w:rFonts w:eastAsia="Arial Unicode MS" w:cs="Angsana New"/>
                <w:b/>
                <w:bCs/>
                <w:sz w:val="18"/>
                <w:szCs w:val="18"/>
                <w:cs/>
              </w:rPr>
              <w:t xml:space="preserve"> </w:t>
            </w:r>
            <w:r w:rsidRPr="000843A5">
              <w:rPr>
                <w:rFonts w:eastAsia="Arial Unicode MS" w:cs="Angsana New"/>
                <w:sz w:val="18"/>
                <w:szCs w:val="18"/>
                <w:cs/>
              </w:rPr>
              <w:t>(</w:t>
            </w:r>
            <w:r w:rsidRPr="000843A5">
              <w:rPr>
                <w:rFonts w:eastAsia="Arial Unicode MS"/>
                <w:sz w:val="18"/>
                <w:szCs w:val="18"/>
              </w:rPr>
              <w:t xml:space="preserve">Note </w:t>
            </w:r>
            <w:r w:rsidR="00F476E2" w:rsidRPr="00F476E2">
              <w:rPr>
                <w:rFonts w:eastAsia="Arial Unicode MS"/>
                <w:sz w:val="18"/>
                <w:szCs w:val="18"/>
              </w:rPr>
              <w:t>8</w:t>
            </w:r>
            <w:r w:rsidRPr="000843A5">
              <w:rPr>
                <w:rFonts w:eastAsia="Arial Unicode MS" w:cs="Angsana New"/>
                <w:sz w:val="18"/>
                <w:szCs w:val="18"/>
                <w:cs/>
              </w:rPr>
              <w:t>)</w:t>
            </w:r>
          </w:p>
        </w:tc>
        <w:tc>
          <w:tcPr>
            <w:tcW w:w="1368" w:type="dxa"/>
            <w:tcBorders>
              <w:top w:val="nil"/>
              <w:left w:val="nil"/>
              <w:bottom w:val="nil"/>
              <w:right w:val="nil"/>
            </w:tcBorders>
            <w:vAlign w:val="bottom"/>
          </w:tcPr>
          <w:p w14:paraId="0744B80B"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2553A76"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AB0B11C"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875CE7" w14:textId="77777777"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3F96ADDF" w14:textId="77777777" w:rsidTr="008E6D32">
        <w:tc>
          <w:tcPr>
            <w:tcW w:w="3537" w:type="dxa"/>
            <w:tcBorders>
              <w:top w:val="nil"/>
              <w:left w:val="nil"/>
              <w:bottom w:val="nil"/>
              <w:right w:val="nil"/>
            </w:tcBorders>
          </w:tcPr>
          <w:p w14:paraId="7A5B29B1" w14:textId="5578BBEC" w:rsidR="00562C13" w:rsidRPr="000843A5" w:rsidRDefault="00562C13" w:rsidP="00562C13">
            <w:pPr>
              <w:spacing w:after="0" w:line="240" w:lineRule="auto"/>
              <w:ind w:left="-31"/>
              <w:rPr>
                <w:rFonts w:eastAsia="Arial Unicode MS"/>
                <w:b/>
                <w:bCs/>
                <w:sz w:val="18"/>
                <w:szCs w:val="18"/>
              </w:rPr>
            </w:pPr>
            <w:r w:rsidRPr="000843A5">
              <w:rPr>
                <w:sz w:val="18"/>
                <w:szCs w:val="18"/>
              </w:rPr>
              <w:t>Subsidiaries</w:t>
            </w:r>
          </w:p>
        </w:tc>
        <w:tc>
          <w:tcPr>
            <w:tcW w:w="1368" w:type="dxa"/>
            <w:tcBorders>
              <w:top w:val="nil"/>
              <w:left w:val="nil"/>
              <w:bottom w:val="nil"/>
              <w:right w:val="nil"/>
            </w:tcBorders>
            <w:vAlign w:val="bottom"/>
          </w:tcPr>
          <w:p w14:paraId="165B5AF2" w14:textId="1A44F62A" w:rsidR="00562C13" w:rsidRPr="000843A5" w:rsidRDefault="003D17E2" w:rsidP="00562C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nil"/>
              <w:right w:val="nil"/>
            </w:tcBorders>
          </w:tcPr>
          <w:p w14:paraId="49BCC244" w14:textId="3552DB97" w:rsidR="00562C13" w:rsidRPr="000843A5" w:rsidRDefault="00562C13" w:rsidP="00562C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nil"/>
              <w:right w:val="nil"/>
            </w:tcBorders>
          </w:tcPr>
          <w:p w14:paraId="69758810" w14:textId="40ED49E7"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2</w:t>
            </w:r>
            <w:r w:rsidR="0026589A" w:rsidRPr="000843A5">
              <w:rPr>
                <w:rFonts w:eastAsia="Arial Unicode MS"/>
                <w:sz w:val="18"/>
                <w:szCs w:val="18"/>
              </w:rPr>
              <w:t>,</w:t>
            </w:r>
            <w:r w:rsidRPr="00F476E2">
              <w:rPr>
                <w:rFonts w:eastAsia="Arial Unicode MS"/>
                <w:sz w:val="18"/>
                <w:szCs w:val="18"/>
              </w:rPr>
              <w:t>747</w:t>
            </w:r>
          </w:p>
        </w:tc>
        <w:tc>
          <w:tcPr>
            <w:tcW w:w="1368" w:type="dxa"/>
            <w:tcBorders>
              <w:top w:val="nil"/>
              <w:left w:val="nil"/>
              <w:bottom w:val="nil"/>
              <w:right w:val="nil"/>
            </w:tcBorders>
          </w:tcPr>
          <w:p w14:paraId="5CF1B417" w14:textId="242C13D8"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5</w:t>
            </w:r>
            <w:r w:rsidR="00562C13" w:rsidRPr="000843A5">
              <w:rPr>
                <w:rFonts w:eastAsia="Arial Unicode MS"/>
                <w:sz w:val="18"/>
                <w:szCs w:val="18"/>
              </w:rPr>
              <w:t>,</w:t>
            </w:r>
            <w:r w:rsidRPr="00F476E2">
              <w:rPr>
                <w:rFonts w:eastAsia="Arial Unicode MS"/>
                <w:sz w:val="18"/>
                <w:szCs w:val="18"/>
              </w:rPr>
              <w:t>711</w:t>
            </w:r>
          </w:p>
        </w:tc>
      </w:tr>
      <w:tr w:rsidR="00562C13" w:rsidRPr="000843A5" w14:paraId="0C0D8522" w14:textId="77777777" w:rsidTr="008E6D32">
        <w:tc>
          <w:tcPr>
            <w:tcW w:w="3537" w:type="dxa"/>
            <w:tcBorders>
              <w:top w:val="nil"/>
              <w:left w:val="nil"/>
              <w:bottom w:val="nil"/>
              <w:right w:val="nil"/>
            </w:tcBorders>
          </w:tcPr>
          <w:p w14:paraId="15C61EE5" w14:textId="768577A6" w:rsidR="00562C13" w:rsidRPr="000843A5" w:rsidRDefault="00562C13" w:rsidP="00562C13">
            <w:pPr>
              <w:spacing w:after="0" w:line="240" w:lineRule="auto"/>
              <w:ind w:left="-31"/>
              <w:rPr>
                <w:rFonts w:eastAsia="Arial Unicode MS"/>
                <w:sz w:val="18"/>
                <w:szCs w:val="18"/>
              </w:rPr>
            </w:pPr>
            <w:r w:rsidRPr="000843A5">
              <w:rPr>
                <w:sz w:val="18"/>
                <w:szCs w:val="18"/>
              </w:rPr>
              <w:t>Related parties</w:t>
            </w:r>
          </w:p>
        </w:tc>
        <w:tc>
          <w:tcPr>
            <w:tcW w:w="1368" w:type="dxa"/>
            <w:tcBorders>
              <w:top w:val="nil"/>
              <w:left w:val="nil"/>
              <w:bottom w:val="single" w:sz="4" w:space="0" w:color="auto"/>
              <w:right w:val="nil"/>
            </w:tcBorders>
            <w:vAlign w:val="bottom"/>
          </w:tcPr>
          <w:p w14:paraId="6C9BF022" w14:textId="0E997B79"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29</w:t>
            </w:r>
            <w:r w:rsidR="003D17E2" w:rsidRPr="000843A5">
              <w:rPr>
                <w:rFonts w:eastAsia="Arial Unicode MS"/>
                <w:sz w:val="18"/>
                <w:szCs w:val="18"/>
              </w:rPr>
              <w:t>,</w:t>
            </w:r>
            <w:r w:rsidRPr="00F476E2">
              <w:rPr>
                <w:rFonts w:eastAsia="Arial Unicode MS"/>
                <w:sz w:val="18"/>
                <w:szCs w:val="18"/>
              </w:rPr>
              <w:t>831</w:t>
            </w:r>
          </w:p>
        </w:tc>
        <w:tc>
          <w:tcPr>
            <w:tcW w:w="1368" w:type="dxa"/>
            <w:tcBorders>
              <w:top w:val="nil"/>
              <w:left w:val="nil"/>
              <w:bottom w:val="single" w:sz="4" w:space="0" w:color="auto"/>
              <w:right w:val="nil"/>
            </w:tcBorders>
          </w:tcPr>
          <w:p w14:paraId="35584A5A" w14:textId="0D1A9614"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32</w:t>
            </w:r>
            <w:r w:rsidR="00562C13" w:rsidRPr="000843A5">
              <w:rPr>
                <w:rFonts w:eastAsia="Arial Unicode MS"/>
                <w:sz w:val="18"/>
                <w:szCs w:val="18"/>
              </w:rPr>
              <w:t>,</w:t>
            </w:r>
            <w:r w:rsidRPr="00F476E2">
              <w:rPr>
                <w:rFonts w:eastAsia="Arial Unicode MS"/>
                <w:sz w:val="18"/>
                <w:szCs w:val="18"/>
              </w:rPr>
              <w:t>206</w:t>
            </w:r>
          </w:p>
        </w:tc>
        <w:tc>
          <w:tcPr>
            <w:tcW w:w="1368" w:type="dxa"/>
            <w:tcBorders>
              <w:top w:val="nil"/>
              <w:left w:val="nil"/>
              <w:bottom w:val="single" w:sz="4" w:space="0" w:color="auto"/>
              <w:right w:val="nil"/>
            </w:tcBorders>
          </w:tcPr>
          <w:p w14:paraId="17293E3B" w14:textId="17478515"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29</w:t>
            </w:r>
            <w:r w:rsidR="003D17E2" w:rsidRPr="000843A5">
              <w:rPr>
                <w:rFonts w:eastAsia="Arial Unicode MS"/>
                <w:sz w:val="18"/>
                <w:szCs w:val="18"/>
              </w:rPr>
              <w:t>,</w:t>
            </w:r>
            <w:r w:rsidRPr="00F476E2">
              <w:rPr>
                <w:rFonts w:eastAsia="Arial Unicode MS"/>
                <w:sz w:val="18"/>
                <w:szCs w:val="18"/>
              </w:rPr>
              <w:t>831</w:t>
            </w:r>
          </w:p>
        </w:tc>
        <w:tc>
          <w:tcPr>
            <w:tcW w:w="1368" w:type="dxa"/>
            <w:tcBorders>
              <w:top w:val="nil"/>
              <w:left w:val="nil"/>
              <w:bottom w:val="single" w:sz="4" w:space="0" w:color="auto"/>
              <w:right w:val="nil"/>
            </w:tcBorders>
          </w:tcPr>
          <w:p w14:paraId="2445279D" w14:textId="1AEC236B"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32</w:t>
            </w:r>
            <w:r w:rsidR="00562C13" w:rsidRPr="000843A5">
              <w:rPr>
                <w:rFonts w:eastAsia="Arial Unicode MS"/>
                <w:sz w:val="18"/>
                <w:szCs w:val="18"/>
              </w:rPr>
              <w:t>,</w:t>
            </w:r>
            <w:r w:rsidRPr="00F476E2">
              <w:rPr>
                <w:rFonts w:eastAsia="Arial Unicode MS"/>
                <w:sz w:val="18"/>
                <w:szCs w:val="18"/>
              </w:rPr>
              <w:t>206</w:t>
            </w:r>
          </w:p>
        </w:tc>
      </w:tr>
      <w:tr w:rsidR="00562C13" w:rsidRPr="000843A5" w14:paraId="0D95130F" w14:textId="77777777" w:rsidTr="008E6D32">
        <w:tc>
          <w:tcPr>
            <w:tcW w:w="3537" w:type="dxa"/>
            <w:tcBorders>
              <w:top w:val="nil"/>
              <w:left w:val="nil"/>
              <w:bottom w:val="nil"/>
              <w:right w:val="nil"/>
            </w:tcBorders>
          </w:tcPr>
          <w:p w14:paraId="3E7C4B69" w14:textId="77777777" w:rsidR="00562C13" w:rsidRPr="000843A5" w:rsidRDefault="00562C13" w:rsidP="00562C13">
            <w:pPr>
              <w:spacing w:after="0" w:line="240" w:lineRule="auto"/>
              <w:ind w:left="-31"/>
              <w:rPr>
                <w:sz w:val="18"/>
                <w:szCs w:val="18"/>
              </w:rPr>
            </w:pPr>
          </w:p>
        </w:tc>
        <w:tc>
          <w:tcPr>
            <w:tcW w:w="1368" w:type="dxa"/>
            <w:tcBorders>
              <w:top w:val="single" w:sz="4" w:space="0" w:color="auto"/>
              <w:left w:val="nil"/>
              <w:bottom w:val="nil"/>
              <w:right w:val="nil"/>
            </w:tcBorders>
          </w:tcPr>
          <w:p w14:paraId="4165E17F" w14:textId="05A471C5"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7C88A39E" w14:textId="0737E04C"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0F9E67A" w14:textId="29ED147E"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vAlign w:val="bottom"/>
          </w:tcPr>
          <w:p w14:paraId="2E0B9663" w14:textId="0F617C5F"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6687A35F" w14:textId="77777777" w:rsidTr="008E6D32">
        <w:trPr>
          <w:trHeight w:val="103"/>
        </w:trPr>
        <w:tc>
          <w:tcPr>
            <w:tcW w:w="3537" w:type="dxa"/>
            <w:tcBorders>
              <w:top w:val="nil"/>
              <w:left w:val="nil"/>
              <w:bottom w:val="nil"/>
              <w:right w:val="nil"/>
            </w:tcBorders>
          </w:tcPr>
          <w:p w14:paraId="5972E11E" w14:textId="77777777" w:rsidR="00562C13" w:rsidRPr="000843A5" w:rsidRDefault="00562C13" w:rsidP="00562C13">
            <w:pPr>
              <w:spacing w:after="0" w:line="240" w:lineRule="auto"/>
              <w:ind w:left="-31"/>
              <w:rPr>
                <w:sz w:val="18"/>
                <w:szCs w:val="18"/>
              </w:rPr>
            </w:pPr>
          </w:p>
        </w:tc>
        <w:tc>
          <w:tcPr>
            <w:tcW w:w="1368" w:type="dxa"/>
            <w:tcBorders>
              <w:top w:val="nil"/>
              <w:left w:val="nil"/>
              <w:bottom w:val="single" w:sz="4" w:space="0" w:color="auto"/>
              <w:right w:val="nil"/>
            </w:tcBorders>
          </w:tcPr>
          <w:p w14:paraId="27331298" w14:textId="194A2085"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29</w:t>
            </w:r>
            <w:r w:rsidR="003D17E2" w:rsidRPr="000843A5">
              <w:rPr>
                <w:rFonts w:eastAsia="Arial Unicode MS"/>
                <w:sz w:val="18"/>
                <w:szCs w:val="18"/>
              </w:rPr>
              <w:t>,</w:t>
            </w:r>
            <w:r w:rsidRPr="00F476E2">
              <w:rPr>
                <w:rFonts w:eastAsia="Arial Unicode MS"/>
                <w:sz w:val="18"/>
                <w:szCs w:val="18"/>
              </w:rPr>
              <w:t>831</w:t>
            </w:r>
          </w:p>
        </w:tc>
        <w:tc>
          <w:tcPr>
            <w:tcW w:w="1368" w:type="dxa"/>
            <w:tcBorders>
              <w:top w:val="nil"/>
              <w:left w:val="nil"/>
              <w:bottom w:val="single" w:sz="4" w:space="0" w:color="auto"/>
              <w:right w:val="nil"/>
            </w:tcBorders>
          </w:tcPr>
          <w:p w14:paraId="6D5D0AC3" w14:textId="527103CF"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32</w:t>
            </w:r>
            <w:r w:rsidR="00562C13" w:rsidRPr="000843A5">
              <w:rPr>
                <w:rFonts w:eastAsia="Arial Unicode MS"/>
                <w:sz w:val="18"/>
                <w:szCs w:val="18"/>
              </w:rPr>
              <w:t>,</w:t>
            </w:r>
            <w:r w:rsidRPr="00F476E2">
              <w:rPr>
                <w:rFonts w:eastAsia="Arial Unicode MS"/>
                <w:sz w:val="18"/>
                <w:szCs w:val="18"/>
              </w:rPr>
              <w:t>206</w:t>
            </w:r>
          </w:p>
        </w:tc>
        <w:tc>
          <w:tcPr>
            <w:tcW w:w="1368" w:type="dxa"/>
            <w:tcBorders>
              <w:top w:val="nil"/>
              <w:left w:val="nil"/>
              <w:bottom w:val="single" w:sz="4" w:space="0" w:color="auto"/>
              <w:right w:val="nil"/>
            </w:tcBorders>
          </w:tcPr>
          <w:p w14:paraId="2572C7DD" w14:textId="3F9399CC"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32</w:t>
            </w:r>
            <w:r w:rsidR="00A564B5" w:rsidRPr="000843A5">
              <w:rPr>
                <w:rFonts w:eastAsia="Arial Unicode MS"/>
                <w:sz w:val="18"/>
                <w:szCs w:val="18"/>
              </w:rPr>
              <w:t>,</w:t>
            </w:r>
            <w:r w:rsidRPr="00F476E2">
              <w:rPr>
                <w:rFonts w:eastAsia="Arial Unicode MS"/>
                <w:sz w:val="18"/>
                <w:szCs w:val="18"/>
              </w:rPr>
              <w:t>578</w:t>
            </w:r>
          </w:p>
        </w:tc>
        <w:tc>
          <w:tcPr>
            <w:tcW w:w="1368" w:type="dxa"/>
            <w:tcBorders>
              <w:top w:val="nil"/>
              <w:left w:val="nil"/>
              <w:bottom w:val="single" w:sz="4" w:space="0" w:color="auto"/>
              <w:right w:val="nil"/>
            </w:tcBorders>
          </w:tcPr>
          <w:p w14:paraId="3F6A27DA" w14:textId="41DEA481"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37</w:t>
            </w:r>
            <w:r w:rsidR="00562C13" w:rsidRPr="000843A5">
              <w:rPr>
                <w:rFonts w:eastAsia="Arial Unicode MS"/>
                <w:sz w:val="18"/>
                <w:szCs w:val="18"/>
              </w:rPr>
              <w:t>,</w:t>
            </w:r>
            <w:r w:rsidRPr="00F476E2">
              <w:rPr>
                <w:rFonts w:eastAsia="Arial Unicode MS"/>
                <w:sz w:val="18"/>
                <w:szCs w:val="18"/>
              </w:rPr>
              <w:t>917</w:t>
            </w:r>
          </w:p>
        </w:tc>
      </w:tr>
      <w:tr w:rsidR="00562C13" w:rsidRPr="000843A5" w14:paraId="442C736D" w14:textId="77777777" w:rsidTr="000C0DA5">
        <w:tc>
          <w:tcPr>
            <w:tcW w:w="3537" w:type="dxa"/>
            <w:tcBorders>
              <w:top w:val="nil"/>
              <w:left w:val="nil"/>
              <w:bottom w:val="nil"/>
              <w:right w:val="nil"/>
            </w:tcBorders>
          </w:tcPr>
          <w:p w14:paraId="7DB92DAF" w14:textId="77777777" w:rsidR="00562C13" w:rsidRPr="000843A5" w:rsidRDefault="00562C13" w:rsidP="00562C13">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441A8597"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221C93D"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0F798470" w14:textId="77777777" w:rsidTr="000C0DA5">
        <w:tc>
          <w:tcPr>
            <w:tcW w:w="3537" w:type="dxa"/>
            <w:tcBorders>
              <w:top w:val="nil"/>
              <w:left w:val="nil"/>
              <w:bottom w:val="nil"/>
              <w:right w:val="nil"/>
            </w:tcBorders>
          </w:tcPr>
          <w:p w14:paraId="037EB036" w14:textId="77046CB0" w:rsidR="00562C13" w:rsidRPr="000843A5" w:rsidRDefault="00562C13" w:rsidP="00562C13">
            <w:pPr>
              <w:spacing w:after="0" w:line="240" w:lineRule="auto"/>
              <w:ind w:left="-31"/>
              <w:rPr>
                <w:rFonts w:eastAsia="Arial Unicode MS"/>
                <w:b/>
                <w:bCs/>
                <w:sz w:val="18"/>
                <w:szCs w:val="18"/>
              </w:rPr>
            </w:pPr>
            <w:r w:rsidRPr="000843A5">
              <w:rPr>
                <w:rFonts w:eastAsia="Arial Unicode MS"/>
                <w:b/>
                <w:bCs/>
                <w:sz w:val="18"/>
                <w:szCs w:val="18"/>
              </w:rPr>
              <w:t xml:space="preserve">Other current payables </w:t>
            </w:r>
            <w:r w:rsidRPr="000843A5">
              <w:rPr>
                <w:rFonts w:eastAsia="Arial Unicode MS" w:cs="Angsana New"/>
                <w:sz w:val="18"/>
                <w:szCs w:val="18"/>
                <w:cs/>
              </w:rPr>
              <w:t>(</w:t>
            </w:r>
            <w:r w:rsidRPr="000843A5">
              <w:rPr>
                <w:rFonts w:eastAsia="Arial Unicode MS"/>
                <w:sz w:val="18"/>
                <w:szCs w:val="18"/>
              </w:rPr>
              <w:t xml:space="preserve">Note </w:t>
            </w:r>
            <w:r w:rsidR="00F476E2" w:rsidRPr="00F476E2">
              <w:rPr>
                <w:rFonts w:eastAsia="Arial Unicode MS"/>
                <w:sz w:val="18"/>
                <w:szCs w:val="18"/>
              </w:rPr>
              <w:t>8</w:t>
            </w:r>
            <w:r w:rsidRPr="000843A5">
              <w:rPr>
                <w:rFonts w:eastAsia="Arial Unicode MS" w:cs="Angsana New"/>
                <w:sz w:val="18"/>
                <w:szCs w:val="18"/>
                <w:cs/>
              </w:rPr>
              <w:t>)</w:t>
            </w:r>
          </w:p>
        </w:tc>
        <w:tc>
          <w:tcPr>
            <w:tcW w:w="1368" w:type="dxa"/>
            <w:tcBorders>
              <w:top w:val="nil"/>
              <w:left w:val="nil"/>
              <w:bottom w:val="nil"/>
              <w:right w:val="nil"/>
            </w:tcBorders>
          </w:tcPr>
          <w:p w14:paraId="2E3AB94C"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DE35C7F"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36603D58"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51E1E34" w14:textId="77777777"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23C17789" w14:textId="77777777" w:rsidTr="000C0DA5">
        <w:tc>
          <w:tcPr>
            <w:tcW w:w="3537" w:type="dxa"/>
            <w:tcBorders>
              <w:top w:val="nil"/>
              <w:left w:val="nil"/>
              <w:bottom w:val="nil"/>
              <w:right w:val="nil"/>
            </w:tcBorders>
          </w:tcPr>
          <w:p w14:paraId="43DA8478" w14:textId="4138BD2F" w:rsidR="00562C13" w:rsidRPr="000843A5" w:rsidRDefault="00562C13" w:rsidP="00562C13">
            <w:pPr>
              <w:spacing w:after="0" w:line="240" w:lineRule="auto"/>
              <w:ind w:left="-31"/>
              <w:rPr>
                <w:rFonts w:eastAsia="Arial Unicode MS"/>
                <w:b/>
                <w:bCs/>
                <w:sz w:val="18"/>
                <w:szCs w:val="18"/>
              </w:rPr>
            </w:pPr>
            <w:r w:rsidRPr="000843A5">
              <w:rPr>
                <w:sz w:val="18"/>
                <w:szCs w:val="18"/>
              </w:rPr>
              <w:t>Joint venture</w:t>
            </w:r>
          </w:p>
        </w:tc>
        <w:tc>
          <w:tcPr>
            <w:tcW w:w="1368" w:type="dxa"/>
            <w:tcBorders>
              <w:top w:val="nil"/>
              <w:left w:val="nil"/>
              <w:bottom w:val="nil"/>
              <w:right w:val="nil"/>
            </w:tcBorders>
          </w:tcPr>
          <w:p w14:paraId="3118C9E2" w14:textId="58E27C30"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55</w:t>
            </w:r>
            <w:r w:rsidR="00681EF8" w:rsidRPr="000843A5">
              <w:rPr>
                <w:rFonts w:eastAsia="Arial Unicode MS"/>
                <w:sz w:val="18"/>
                <w:szCs w:val="18"/>
              </w:rPr>
              <w:t>,</w:t>
            </w:r>
            <w:r w:rsidRPr="00F476E2">
              <w:rPr>
                <w:rFonts w:eastAsia="Arial Unicode MS"/>
                <w:sz w:val="18"/>
                <w:szCs w:val="18"/>
              </w:rPr>
              <w:t>750</w:t>
            </w:r>
          </w:p>
        </w:tc>
        <w:tc>
          <w:tcPr>
            <w:tcW w:w="1368" w:type="dxa"/>
            <w:tcBorders>
              <w:top w:val="nil"/>
              <w:left w:val="nil"/>
              <w:bottom w:val="nil"/>
              <w:right w:val="nil"/>
            </w:tcBorders>
          </w:tcPr>
          <w:p w14:paraId="1F05B839" w14:textId="31ABACC0"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54</w:t>
            </w:r>
            <w:r w:rsidR="00562C13" w:rsidRPr="000843A5">
              <w:rPr>
                <w:rFonts w:eastAsia="Arial Unicode MS"/>
                <w:sz w:val="18"/>
                <w:szCs w:val="18"/>
                <w:lang w:val="en-US"/>
              </w:rPr>
              <w:t>,</w:t>
            </w:r>
            <w:r w:rsidRPr="00F476E2">
              <w:rPr>
                <w:rFonts w:eastAsia="Arial Unicode MS"/>
                <w:sz w:val="18"/>
                <w:szCs w:val="18"/>
              </w:rPr>
              <w:t>192</w:t>
            </w:r>
          </w:p>
        </w:tc>
        <w:tc>
          <w:tcPr>
            <w:tcW w:w="1368" w:type="dxa"/>
            <w:tcBorders>
              <w:top w:val="nil"/>
              <w:left w:val="nil"/>
              <w:bottom w:val="nil"/>
              <w:right w:val="nil"/>
            </w:tcBorders>
          </w:tcPr>
          <w:p w14:paraId="3979235F" w14:textId="287E5F1D" w:rsidR="00562C13" w:rsidRPr="000843A5" w:rsidRDefault="00681EF8" w:rsidP="00562C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nil"/>
              <w:right w:val="nil"/>
            </w:tcBorders>
          </w:tcPr>
          <w:p w14:paraId="774EC3FB" w14:textId="38ACCA30" w:rsidR="00562C13" w:rsidRPr="000843A5" w:rsidRDefault="00562C13" w:rsidP="00562C13">
            <w:pPr>
              <w:spacing w:after="0" w:line="240" w:lineRule="auto"/>
              <w:ind w:left="-40" w:right="-72"/>
              <w:jc w:val="right"/>
              <w:rPr>
                <w:rFonts w:eastAsia="Arial Unicode MS"/>
                <w:sz w:val="18"/>
                <w:szCs w:val="18"/>
              </w:rPr>
            </w:pPr>
            <w:r w:rsidRPr="000843A5">
              <w:rPr>
                <w:rFonts w:eastAsia="Arial Unicode MS" w:cs="Angsana New"/>
                <w:sz w:val="18"/>
                <w:szCs w:val="18"/>
                <w:cs/>
                <w:lang w:val="en-US"/>
              </w:rPr>
              <w:t>-</w:t>
            </w:r>
          </w:p>
        </w:tc>
      </w:tr>
      <w:tr w:rsidR="00562C13" w:rsidRPr="000843A5" w14:paraId="45C57C04" w14:textId="77777777" w:rsidTr="00DF4712">
        <w:tc>
          <w:tcPr>
            <w:tcW w:w="3537" w:type="dxa"/>
            <w:tcBorders>
              <w:top w:val="nil"/>
              <w:left w:val="nil"/>
              <w:bottom w:val="nil"/>
              <w:right w:val="nil"/>
            </w:tcBorders>
          </w:tcPr>
          <w:p w14:paraId="76A1D590" w14:textId="39BCF034" w:rsidR="00562C13" w:rsidRPr="000843A5" w:rsidRDefault="00562C13" w:rsidP="00562C13">
            <w:pPr>
              <w:spacing w:after="0" w:line="240" w:lineRule="auto"/>
              <w:ind w:left="-31"/>
              <w:rPr>
                <w:rFonts w:eastAsia="Arial Unicode MS"/>
                <w:sz w:val="18"/>
                <w:szCs w:val="18"/>
              </w:rPr>
            </w:pPr>
          </w:p>
        </w:tc>
        <w:tc>
          <w:tcPr>
            <w:tcW w:w="1368" w:type="dxa"/>
            <w:tcBorders>
              <w:top w:val="single" w:sz="4" w:space="0" w:color="auto"/>
              <w:left w:val="nil"/>
              <w:bottom w:val="nil"/>
              <w:right w:val="nil"/>
            </w:tcBorders>
          </w:tcPr>
          <w:p w14:paraId="398AE27C"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1F7B8D"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2D39527"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A0DFD91" w14:textId="77777777"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0D2BEF35" w14:textId="77777777" w:rsidTr="000C0DA5">
        <w:tc>
          <w:tcPr>
            <w:tcW w:w="3537" w:type="dxa"/>
            <w:tcBorders>
              <w:top w:val="nil"/>
              <w:left w:val="nil"/>
              <w:bottom w:val="nil"/>
              <w:right w:val="nil"/>
            </w:tcBorders>
          </w:tcPr>
          <w:p w14:paraId="1999168B" w14:textId="16E1105A" w:rsidR="00562C13" w:rsidRPr="000843A5" w:rsidRDefault="00562C13" w:rsidP="00562C13">
            <w:pPr>
              <w:spacing w:after="0" w:line="240" w:lineRule="auto"/>
              <w:ind w:left="-31"/>
              <w:rPr>
                <w:rFonts w:eastAsia="Arial Unicode MS"/>
                <w:b/>
                <w:bCs/>
                <w:sz w:val="18"/>
                <w:szCs w:val="18"/>
              </w:rPr>
            </w:pPr>
            <w:r w:rsidRPr="000843A5">
              <w:rPr>
                <w:rFonts w:eastAsia="Arial Unicode MS"/>
                <w:b/>
                <w:bCs/>
                <w:sz w:val="18"/>
                <w:szCs w:val="18"/>
              </w:rPr>
              <w:t>A</w:t>
            </w:r>
            <w:r w:rsidR="00DF77DB" w:rsidRPr="000843A5">
              <w:rPr>
                <w:rFonts w:eastAsia="Arial Unicode MS"/>
                <w:b/>
                <w:bCs/>
                <w:sz w:val="18"/>
              </w:rPr>
              <w:t>ccrued interest</w:t>
            </w:r>
            <w:r w:rsidRPr="000843A5">
              <w:rPr>
                <w:rFonts w:eastAsia="Arial Unicode MS" w:cs="Angsana New"/>
                <w:b/>
                <w:bCs/>
                <w:sz w:val="18"/>
                <w:szCs w:val="18"/>
                <w:cs/>
              </w:rPr>
              <w:t xml:space="preserve"> </w:t>
            </w:r>
            <w:r w:rsidR="005B36A2" w:rsidRPr="000843A5">
              <w:rPr>
                <w:rFonts w:eastAsia="Arial Unicode MS" w:cs="Angsana New"/>
                <w:sz w:val="18"/>
                <w:szCs w:val="18"/>
                <w:cs/>
              </w:rPr>
              <w:t>(</w:t>
            </w:r>
            <w:r w:rsidR="005B36A2" w:rsidRPr="000843A5">
              <w:rPr>
                <w:rFonts w:eastAsia="Arial Unicode MS"/>
                <w:sz w:val="18"/>
                <w:szCs w:val="18"/>
              </w:rPr>
              <w:t xml:space="preserve">Note </w:t>
            </w:r>
            <w:r w:rsidR="00F476E2" w:rsidRPr="00F476E2">
              <w:rPr>
                <w:rFonts w:eastAsia="Arial Unicode MS"/>
                <w:sz w:val="18"/>
                <w:szCs w:val="18"/>
              </w:rPr>
              <w:t>8</w:t>
            </w:r>
            <w:r w:rsidR="005B36A2" w:rsidRPr="000843A5">
              <w:rPr>
                <w:rFonts w:eastAsia="Arial Unicode MS" w:cs="Angsana New"/>
                <w:sz w:val="18"/>
                <w:szCs w:val="18"/>
                <w:cs/>
              </w:rPr>
              <w:t>)</w:t>
            </w:r>
          </w:p>
        </w:tc>
        <w:tc>
          <w:tcPr>
            <w:tcW w:w="1368" w:type="dxa"/>
            <w:tcBorders>
              <w:top w:val="nil"/>
              <w:left w:val="nil"/>
              <w:bottom w:val="nil"/>
              <w:right w:val="nil"/>
            </w:tcBorders>
          </w:tcPr>
          <w:p w14:paraId="21029137"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A899FBA"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CC19DFB" w14:textId="77777777" w:rsidR="00562C13" w:rsidRPr="000843A5" w:rsidRDefault="00562C13" w:rsidP="00562C13">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AD65FF3" w14:textId="77777777" w:rsidR="00562C13" w:rsidRPr="000843A5" w:rsidRDefault="00562C13" w:rsidP="00562C13">
            <w:pPr>
              <w:spacing w:after="0" w:line="240" w:lineRule="auto"/>
              <w:ind w:left="-40" w:right="-72"/>
              <w:jc w:val="right"/>
              <w:rPr>
                <w:rFonts w:eastAsia="Arial Unicode MS"/>
                <w:sz w:val="18"/>
                <w:szCs w:val="18"/>
              </w:rPr>
            </w:pPr>
          </w:p>
        </w:tc>
      </w:tr>
      <w:tr w:rsidR="00562C13" w:rsidRPr="000843A5" w14:paraId="0D0BE7B3" w14:textId="77777777" w:rsidTr="00DF4712">
        <w:tc>
          <w:tcPr>
            <w:tcW w:w="3537" w:type="dxa"/>
            <w:tcBorders>
              <w:top w:val="nil"/>
              <w:left w:val="nil"/>
              <w:bottom w:val="nil"/>
              <w:right w:val="nil"/>
            </w:tcBorders>
          </w:tcPr>
          <w:p w14:paraId="36DF2A25" w14:textId="05247DBF" w:rsidR="00562C13" w:rsidRPr="000843A5" w:rsidRDefault="00562C13" w:rsidP="00562C13">
            <w:pPr>
              <w:spacing w:after="0" w:line="240" w:lineRule="auto"/>
              <w:ind w:left="-31"/>
              <w:rPr>
                <w:rFonts w:eastAsia="Arial Unicode MS"/>
                <w:sz w:val="18"/>
                <w:szCs w:val="18"/>
              </w:rPr>
            </w:pPr>
            <w:r w:rsidRPr="000843A5">
              <w:rPr>
                <w:sz w:val="18"/>
                <w:szCs w:val="18"/>
              </w:rPr>
              <w:t>Subsidiary</w:t>
            </w:r>
          </w:p>
        </w:tc>
        <w:tc>
          <w:tcPr>
            <w:tcW w:w="1368" w:type="dxa"/>
            <w:tcBorders>
              <w:top w:val="nil"/>
              <w:left w:val="nil"/>
              <w:bottom w:val="single" w:sz="4" w:space="0" w:color="auto"/>
              <w:right w:val="nil"/>
            </w:tcBorders>
          </w:tcPr>
          <w:p w14:paraId="2A60936D" w14:textId="5C086557" w:rsidR="00562C13" w:rsidRPr="000843A5" w:rsidRDefault="00681EF8" w:rsidP="00562C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single" w:sz="4" w:space="0" w:color="auto"/>
              <w:right w:val="nil"/>
            </w:tcBorders>
          </w:tcPr>
          <w:p w14:paraId="56048919" w14:textId="57D558E5" w:rsidR="00562C13" w:rsidRPr="000843A5" w:rsidRDefault="00562C13" w:rsidP="00562C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single" w:sz="4" w:space="0" w:color="auto"/>
              <w:right w:val="nil"/>
            </w:tcBorders>
          </w:tcPr>
          <w:p w14:paraId="070C6F62" w14:textId="69BB74B5" w:rsidR="00562C13" w:rsidRPr="000843A5" w:rsidRDefault="00F476E2" w:rsidP="00562C13">
            <w:pPr>
              <w:spacing w:after="0" w:line="240" w:lineRule="auto"/>
              <w:ind w:left="-40" w:right="-72"/>
              <w:jc w:val="right"/>
              <w:rPr>
                <w:rFonts w:eastAsia="Arial Unicode MS"/>
                <w:sz w:val="18"/>
                <w:szCs w:val="18"/>
              </w:rPr>
            </w:pPr>
            <w:r w:rsidRPr="00F476E2">
              <w:rPr>
                <w:rFonts w:eastAsia="Arial Unicode MS"/>
                <w:sz w:val="18"/>
                <w:szCs w:val="18"/>
              </w:rPr>
              <w:t>244</w:t>
            </w:r>
          </w:p>
        </w:tc>
        <w:tc>
          <w:tcPr>
            <w:tcW w:w="1368" w:type="dxa"/>
            <w:tcBorders>
              <w:top w:val="nil"/>
              <w:left w:val="nil"/>
              <w:bottom w:val="single" w:sz="4" w:space="0" w:color="auto"/>
              <w:right w:val="nil"/>
            </w:tcBorders>
          </w:tcPr>
          <w:p w14:paraId="0319BA47" w14:textId="2EC031A5" w:rsidR="00562C13" w:rsidRPr="000843A5" w:rsidRDefault="00562C13" w:rsidP="00562C13">
            <w:pPr>
              <w:spacing w:after="0" w:line="240" w:lineRule="auto"/>
              <w:ind w:left="-40" w:right="-72"/>
              <w:jc w:val="right"/>
              <w:rPr>
                <w:rFonts w:eastAsia="Arial Unicode MS"/>
                <w:sz w:val="18"/>
                <w:szCs w:val="18"/>
              </w:rPr>
            </w:pPr>
            <w:r w:rsidRPr="000843A5">
              <w:rPr>
                <w:rFonts w:eastAsia="Arial Unicode MS" w:cs="Angsana New"/>
                <w:sz w:val="18"/>
                <w:szCs w:val="18"/>
                <w:cs/>
              </w:rPr>
              <w:t>-</w:t>
            </w:r>
          </w:p>
        </w:tc>
      </w:tr>
    </w:tbl>
    <w:p w14:paraId="46455CA8" w14:textId="776DA4D3" w:rsidR="00917276" w:rsidRPr="000843A5" w:rsidRDefault="00917276" w:rsidP="0086770A">
      <w:pPr>
        <w:spacing w:after="0" w:line="240" w:lineRule="auto"/>
        <w:ind w:left="540" w:hanging="540"/>
        <w:jc w:val="both"/>
        <w:rPr>
          <w:rFonts w:eastAsia="Arial Unicode MS"/>
          <w:b/>
          <w:bCs/>
          <w:sz w:val="18"/>
          <w:szCs w:val="18"/>
        </w:rPr>
      </w:pPr>
    </w:p>
    <w:p w14:paraId="244290F1" w14:textId="1FC338CA" w:rsidR="002A3E26" w:rsidRPr="000843A5" w:rsidRDefault="002A3E26" w:rsidP="0086770A">
      <w:pPr>
        <w:spacing w:after="0" w:line="240" w:lineRule="auto"/>
        <w:ind w:left="540" w:hanging="540"/>
        <w:jc w:val="both"/>
        <w:rPr>
          <w:rFonts w:eastAsia="Arial Unicode MS"/>
          <w:b/>
          <w:bCs/>
          <w:sz w:val="18"/>
          <w:szCs w:val="18"/>
          <w:lang w:val="en-US"/>
        </w:rPr>
      </w:pPr>
      <w:r w:rsidRPr="000843A5">
        <w:rPr>
          <w:rFonts w:eastAsia="Arial Unicode MS"/>
          <w:b/>
          <w:bCs/>
          <w:sz w:val="18"/>
          <w:szCs w:val="18"/>
        </w:rPr>
        <w:t>c</w:t>
      </w:r>
      <w:r w:rsidRPr="000843A5">
        <w:rPr>
          <w:rFonts w:eastAsia="Arial Unicode MS" w:cs="Angsana New"/>
          <w:b/>
          <w:bCs/>
          <w:sz w:val="18"/>
          <w:szCs w:val="18"/>
          <w:cs/>
        </w:rPr>
        <w:t>)</w:t>
      </w:r>
      <w:r w:rsidRPr="000843A5">
        <w:rPr>
          <w:rFonts w:eastAsia="Arial Unicode MS"/>
          <w:b/>
          <w:bCs/>
          <w:sz w:val="18"/>
          <w:szCs w:val="18"/>
        </w:rPr>
        <w:tab/>
        <w:t>Short</w:t>
      </w:r>
      <w:r w:rsidRPr="000843A5">
        <w:rPr>
          <w:rFonts w:eastAsia="Arial Unicode MS" w:cs="Angsana New"/>
          <w:b/>
          <w:bCs/>
          <w:sz w:val="18"/>
          <w:szCs w:val="18"/>
          <w:cs/>
        </w:rPr>
        <w:t>-</w:t>
      </w:r>
      <w:r w:rsidRPr="000843A5">
        <w:rPr>
          <w:rFonts w:eastAsia="Arial Unicode MS"/>
          <w:b/>
          <w:bCs/>
          <w:sz w:val="18"/>
          <w:szCs w:val="18"/>
        </w:rPr>
        <w:t>term loan</w:t>
      </w:r>
      <w:r w:rsidR="00743F2B" w:rsidRPr="000843A5">
        <w:rPr>
          <w:rFonts w:eastAsia="Arial Unicode MS"/>
          <w:b/>
          <w:bCs/>
          <w:sz w:val="18"/>
          <w:szCs w:val="18"/>
        </w:rPr>
        <w:t>s</w:t>
      </w:r>
      <w:r w:rsidRPr="000843A5">
        <w:rPr>
          <w:rFonts w:eastAsia="Arial Unicode MS"/>
          <w:b/>
          <w:bCs/>
          <w:sz w:val="18"/>
          <w:szCs w:val="18"/>
        </w:rPr>
        <w:t xml:space="preserve"> to </w:t>
      </w:r>
      <w:r w:rsidR="004E207F" w:rsidRPr="000843A5">
        <w:rPr>
          <w:rFonts w:eastAsia="Arial Unicode MS"/>
          <w:b/>
          <w:bCs/>
          <w:sz w:val="18"/>
          <w:szCs w:val="18"/>
        </w:rPr>
        <w:t>joint venture</w:t>
      </w:r>
    </w:p>
    <w:p w14:paraId="0803F221" w14:textId="77777777" w:rsidR="00C0290D" w:rsidRPr="000843A5" w:rsidRDefault="00C0290D" w:rsidP="00F46B3B">
      <w:pPr>
        <w:spacing w:after="0" w:line="240" w:lineRule="auto"/>
        <w:ind w:left="540"/>
        <w:jc w:val="thaiDistribute"/>
        <w:rPr>
          <w:rFonts w:eastAsia="Arial Unicode MS"/>
          <w:sz w:val="18"/>
          <w:szCs w:val="18"/>
        </w:rPr>
      </w:pPr>
    </w:p>
    <w:p w14:paraId="51D7D3FC" w14:textId="64ABA80F" w:rsidR="00714F56" w:rsidRPr="000843A5" w:rsidRDefault="002A3E26" w:rsidP="00F46B3B">
      <w:pPr>
        <w:spacing w:after="0" w:line="240" w:lineRule="auto"/>
        <w:ind w:left="540"/>
        <w:jc w:val="thaiDistribute"/>
        <w:rPr>
          <w:rFonts w:eastAsia="Arial Unicode MS"/>
          <w:spacing w:val="-4"/>
          <w:sz w:val="18"/>
          <w:szCs w:val="18"/>
        </w:rPr>
      </w:pPr>
      <w:r w:rsidRPr="000843A5">
        <w:rPr>
          <w:rFonts w:eastAsia="Arial Unicode MS"/>
          <w:sz w:val="18"/>
          <w:szCs w:val="18"/>
        </w:rPr>
        <w:t>The movements of short</w:t>
      </w:r>
      <w:r w:rsidRPr="000843A5">
        <w:rPr>
          <w:rFonts w:eastAsia="Arial Unicode MS" w:cs="Angsana New"/>
          <w:sz w:val="18"/>
          <w:szCs w:val="18"/>
          <w:cs/>
        </w:rPr>
        <w:t>-</w:t>
      </w:r>
      <w:r w:rsidRPr="000843A5">
        <w:rPr>
          <w:rFonts w:eastAsia="Arial Unicode MS"/>
          <w:sz w:val="18"/>
          <w:szCs w:val="18"/>
        </w:rPr>
        <w:t>term loan</w:t>
      </w:r>
      <w:r w:rsidR="00743F2B" w:rsidRPr="000843A5">
        <w:rPr>
          <w:rFonts w:eastAsia="Arial Unicode MS"/>
          <w:sz w:val="18"/>
          <w:szCs w:val="18"/>
        </w:rPr>
        <w:t>s</w:t>
      </w:r>
      <w:r w:rsidRPr="000843A5">
        <w:rPr>
          <w:rFonts w:eastAsia="Arial Unicode MS"/>
          <w:sz w:val="18"/>
          <w:szCs w:val="18"/>
        </w:rPr>
        <w:t xml:space="preserve"> to </w:t>
      </w:r>
      <w:r w:rsidR="004E207F" w:rsidRPr="000843A5">
        <w:rPr>
          <w:rFonts w:eastAsia="Arial Unicode MS"/>
          <w:sz w:val="18"/>
          <w:szCs w:val="18"/>
        </w:rPr>
        <w:t>joint venture</w:t>
      </w:r>
      <w:r w:rsidRPr="000843A5">
        <w:rPr>
          <w:rFonts w:eastAsia="Arial Unicode MS" w:cs="Angsana New"/>
          <w:sz w:val="18"/>
          <w:szCs w:val="18"/>
          <w:cs/>
        </w:rPr>
        <w:t xml:space="preserve"> </w:t>
      </w:r>
      <w:r w:rsidR="00714F56" w:rsidRPr="000843A5">
        <w:rPr>
          <w:rFonts w:eastAsia="Arial Unicode MS"/>
          <w:spacing w:val="-4"/>
          <w:sz w:val="18"/>
          <w:szCs w:val="18"/>
        </w:rPr>
        <w:t xml:space="preserve">for the </w:t>
      </w:r>
      <w:r w:rsidR="00526FA9" w:rsidRPr="000843A5">
        <w:rPr>
          <w:rFonts w:eastAsia="Arial Unicode MS"/>
          <w:spacing w:val="-4"/>
          <w:sz w:val="18"/>
          <w:szCs w:val="18"/>
        </w:rPr>
        <w:t>six</w:t>
      </w:r>
      <w:r w:rsidR="00714F56" w:rsidRPr="000843A5">
        <w:rPr>
          <w:rFonts w:eastAsia="Arial Unicode MS" w:cs="Angsana New"/>
          <w:spacing w:val="-4"/>
          <w:sz w:val="18"/>
          <w:szCs w:val="18"/>
          <w:cs/>
        </w:rPr>
        <w:t>-</w:t>
      </w:r>
      <w:r w:rsidR="00714F56" w:rsidRPr="000843A5">
        <w:rPr>
          <w:rFonts w:eastAsia="Arial Unicode MS"/>
          <w:spacing w:val="-4"/>
          <w:sz w:val="18"/>
          <w:szCs w:val="18"/>
        </w:rPr>
        <w:t xml:space="preserve">month period ended </w:t>
      </w:r>
      <w:r w:rsidR="00F476E2" w:rsidRPr="00F476E2">
        <w:rPr>
          <w:rFonts w:eastAsia="Arial Unicode MS"/>
          <w:spacing w:val="-4"/>
          <w:sz w:val="18"/>
          <w:szCs w:val="18"/>
        </w:rPr>
        <w:t>30</w:t>
      </w:r>
      <w:r w:rsidR="00526FA9" w:rsidRPr="000843A5">
        <w:rPr>
          <w:rFonts w:eastAsia="Arial Unicode MS"/>
          <w:spacing w:val="-4"/>
          <w:sz w:val="18"/>
          <w:szCs w:val="18"/>
        </w:rPr>
        <w:t xml:space="preserve"> June</w:t>
      </w:r>
      <w:r w:rsidR="007E4F0D" w:rsidRPr="000843A5">
        <w:rPr>
          <w:rFonts w:eastAsia="Arial Unicode MS" w:cs="Angsana New"/>
          <w:spacing w:val="-4"/>
          <w:sz w:val="18"/>
          <w:szCs w:val="18"/>
          <w:cs/>
        </w:rPr>
        <w:t xml:space="preserve"> </w:t>
      </w:r>
      <w:r w:rsidR="00F476E2" w:rsidRPr="00F476E2">
        <w:rPr>
          <w:rFonts w:eastAsia="Arial Unicode MS"/>
          <w:spacing w:val="-4"/>
          <w:sz w:val="18"/>
          <w:szCs w:val="18"/>
        </w:rPr>
        <w:t>2026</w:t>
      </w:r>
      <w:r w:rsidR="00714F56" w:rsidRPr="000843A5">
        <w:rPr>
          <w:rFonts w:eastAsia="Arial Unicode MS" w:cs="Angsana New"/>
          <w:spacing w:val="-4"/>
          <w:sz w:val="18"/>
          <w:szCs w:val="18"/>
          <w:cs/>
        </w:rPr>
        <w:t xml:space="preserve"> </w:t>
      </w:r>
      <w:r w:rsidR="000316DA" w:rsidRPr="000843A5">
        <w:rPr>
          <w:rFonts w:eastAsia="Arial Unicode MS"/>
          <w:spacing w:val="-4"/>
          <w:sz w:val="18"/>
          <w:szCs w:val="18"/>
          <w:lang w:val="en-US"/>
        </w:rPr>
        <w:t xml:space="preserve">are </w:t>
      </w:r>
      <w:r w:rsidR="00714F56" w:rsidRPr="000843A5">
        <w:rPr>
          <w:rFonts w:eastAsia="Arial Unicode MS"/>
          <w:sz w:val="18"/>
          <w:szCs w:val="18"/>
        </w:rPr>
        <w:t>as follows</w:t>
      </w:r>
      <w:r w:rsidR="00714F56" w:rsidRPr="000843A5">
        <w:rPr>
          <w:rFonts w:eastAsia="Arial Unicode MS" w:cs="Angsana New"/>
          <w:sz w:val="18"/>
          <w:szCs w:val="18"/>
          <w:cs/>
        </w:rPr>
        <w:t>:</w:t>
      </w:r>
    </w:p>
    <w:p w14:paraId="21CD29E9" w14:textId="5FEC41FD" w:rsidR="002A3E26" w:rsidRPr="000843A5" w:rsidRDefault="002A3E26" w:rsidP="0086770A">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861A95" w:rsidRPr="000843A5" w14:paraId="213B5A64" w14:textId="77777777" w:rsidTr="0086770A">
        <w:tc>
          <w:tcPr>
            <w:tcW w:w="3528" w:type="dxa"/>
            <w:tcBorders>
              <w:top w:val="nil"/>
              <w:left w:val="nil"/>
              <w:bottom w:val="nil"/>
              <w:right w:val="nil"/>
            </w:tcBorders>
          </w:tcPr>
          <w:p w14:paraId="4A1F745A" w14:textId="77777777" w:rsidR="002A3E26" w:rsidRPr="000843A5" w:rsidRDefault="002A3E26" w:rsidP="0086770A">
            <w:pPr>
              <w:spacing w:after="0" w:line="240" w:lineRule="auto"/>
              <w:ind w:left="-17"/>
              <w:jc w:val="both"/>
              <w:rPr>
                <w:rFonts w:eastAsia="Arial Unicode MS"/>
                <w:b/>
                <w:bCs/>
                <w:sz w:val="18"/>
                <w:szCs w:val="18"/>
              </w:rPr>
            </w:pPr>
            <w:bookmarkStart w:id="10" w:name="_Hlk196855004"/>
          </w:p>
        </w:tc>
        <w:tc>
          <w:tcPr>
            <w:tcW w:w="2736" w:type="dxa"/>
            <w:gridSpan w:val="2"/>
            <w:tcBorders>
              <w:top w:val="nil"/>
              <w:left w:val="nil"/>
              <w:bottom w:val="single" w:sz="4" w:space="0" w:color="auto"/>
              <w:right w:val="nil"/>
            </w:tcBorders>
            <w:hideMark/>
          </w:tcPr>
          <w:p w14:paraId="33BF6CE6" w14:textId="77777777" w:rsidR="002A3E26" w:rsidRPr="000843A5" w:rsidRDefault="002A3E26" w:rsidP="0086770A">
            <w:pPr>
              <w:spacing w:after="0" w:line="240" w:lineRule="auto"/>
              <w:ind w:left="-40" w:right="-72"/>
              <w:jc w:val="center"/>
              <w:rPr>
                <w:b/>
                <w:bCs/>
                <w:sz w:val="18"/>
                <w:szCs w:val="18"/>
              </w:rPr>
            </w:pPr>
            <w:r w:rsidRPr="000843A5">
              <w:rPr>
                <w:b/>
                <w:bCs/>
                <w:sz w:val="18"/>
                <w:szCs w:val="18"/>
              </w:rPr>
              <w:t>Consolidated</w:t>
            </w:r>
          </w:p>
          <w:p w14:paraId="51C182FA" w14:textId="77777777" w:rsidR="002A3E26" w:rsidRPr="000843A5" w:rsidRDefault="002A3E26" w:rsidP="0086770A">
            <w:pPr>
              <w:spacing w:after="0" w:line="240" w:lineRule="auto"/>
              <w:ind w:left="-40" w:right="-72"/>
              <w:jc w:val="center"/>
              <w:rPr>
                <w:rFonts w:eastAsia="Arial Unicode MS"/>
                <w:b/>
                <w:bCs/>
                <w:sz w:val="18"/>
                <w:szCs w:val="18"/>
                <w:cs/>
              </w:rPr>
            </w:pPr>
            <w:r w:rsidRPr="000843A5">
              <w:rPr>
                <w:b/>
                <w:bCs/>
                <w:sz w:val="18"/>
                <w:szCs w:val="18"/>
              </w:rPr>
              <w:t>financial information</w:t>
            </w:r>
          </w:p>
        </w:tc>
        <w:tc>
          <w:tcPr>
            <w:tcW w:w="2736" w:type="dxa"/>
            <w:gridSpan w:val="2"/>
            <w:tcBorders>
              <w:top w:val="nil"/>
              <w:left w:val="nil"/>
              <w:bottom w:val="single" w:sz="4" w:space="0" w:color="auto"/>
              <w:right w:val="nil"/>
            </w:tcBorders>
            <w:hideMark/>
          </w:tcPr>
          <w:p w14:paraId="07CA9F58" w14:textId="77777777" w:rsidR="002A3E26" w:rsidRPr="000843A5" w:rsidRDefault="002A3E26" w:rsidP="0086770A">
            <w:pPr>
              <w:spacing w:after="0" w:line="240" w:lineRule="auto"/>
              <w:ind w:left="-40" w:right="-72"/>
              <w:jc w:val="center"/>
              <w:rPr>
                <w:b/>
                <w:bCs/>
                <w:sz w:val="18"/>
                <w:szCs w:val="18"/>
              </w:rPr>
            </w:pPr>
            <w:r w:rsidRPr="000843A5">
              <w:rPr>
                <w:b/>
                <w:bCs/>
                <w:sz w:val="18"/>
                <w:szCs w:val="18"/>
              </w:rPr>
              <w:t>Separate</w:t>
            </w:r>
          </w:p>
          <w:p w14:paraId="034FA360" w14:textId="77777777" w:rsidR="002A3E26" w:rsidRPr="000843A5" w:rsidRDefault="002A3E26" w:rsidP="0086770A">
            <w:pPr>
              <w:spacing w:after="0" w:line="240" w:lineRule="auto"/>
              <w:ind w:left="-40" w:right="-72"/>
              <w:jc w:val="center"/>
              <w:rPr>
                <w:rFonts w:eastAsia="Arial Unicode MS"/>
                <w:b/>
                <w:bCs/>
                <w:sz w:val="18"/>
                <w:szCs w:val="18"/>
                <w:cs/>
              </w:rPr>
            </w:pPr>
            <w:r w:rsidRPr="000843A5">
              <w:rPr>
                <w:b/>
                <w:bCs/>
                <w:sz w:val="18"/>
                <w:szCs w:val="18"/>
              </w:rPr>
              <w:t>financial information</w:t>
            </w:r>
          </w:p>
        </w:tc>
      </w:tr>
      <w:tr w:rsidR="007E4F0D" w:rsidRPr="000843A5" w14:paraId="712FCECE" w14:textId="77777777" w:rsidTr="00DF4712">
        <w:tc>
          <w:tcPr>
            <w:tcW w:w="3528" w:type="dxa"/>
            <w:tcBorders>
              <w:top w:val="nil"/>
              <w:left w:val="nil"/>
              <w:bottom w:val="nil"/>
              <w:right w:val="nil"/>
            </w:tcBorders>
          </w:tcPr>
          <w:p w14:paraId="5C37BF6C" w14:textId="77777777" w:rsidR="007E4F0D" w:rsidRPr="000843A5" w:rsidRDefault="007E4F0D" w:rsidP="0086770A">
            <w:pPr>
              <w:spacing w:after="0" w:line="240" w:lineRule="auto"/>
              <w:ind w:left="-17"/>
              <w:jc w:val="both"/>
              <w:rPr>
                <w:rFonts w:eastAsia="Arial Unicode MS"/>
                <w:b/>
                <w:bCs/>
                <w:sz w:val="18"/>
                <w:szCs w:val="18"/>
              </w:rPr>
            </w:pPr>
          </w:p>
        </w:tc>
        <w:tc>
          <w:tcPr>
            <w:tcW w:w="2736" w:type="dxa"/>
            <w:gridSpan w:val="2"/>
            <w:tcBorders>
              <w:left w:val="nil"/>
              <w:bottom w:val="single" w:sz="4" w:space="0" w:color="auto"/>
              <w:right w:val="nil"/>
            </w:tcBorders>
            <w:hideMark/>
          </w:tcPr>
          <w:p w14:paraId="61BF4566" w14:textId="13B0550B" w:rsidR="007E4F0D" w:rsidRPr="000843A5" w:rsidRDefault="007E4F0D" w:rsidP="0086770A">
            <w:pPr>
              <w:spacing w:after="0" w:line="240" w:lineRule="auto"/>
              <w:ind w:left="-40" w:right="-72"/>
              <w:jc w:val="right"/>
              <w:rPr>
                <w:rFonts w:eastAsia="Arial Unicode MS"/>
                <w:b/>
                <w:bCs/>
                <w:sz w:val="18"/>
                <w:szCs w:val="18"/>
                <w:cs/>
              </w:rPr>
            </w:pPr>
            <w:r w:rsidRPr="000843A5">
              <w:rPr>
                <w:b/>
                <w:bCs/>
                <w:sz w:val="18"/>
                <w:szCs w:val="18"/>
              </w:rPr>
              <w:t>Thousand</w:t>
            </w:r>
            <w:r w:rsidRPr="000843A5">
              <w:rPr>
                <w:rFonts w:cs="Angsana New"/>
                <w:b/>
                <w:bCs/>
                <w:sz w:val="18"/>
                <w:szCs w:val="18"/>
                <w:cs/>
              </w:rPr>
              <w:t xml:space="preserve"> </w:t>
            </w:r>
            <w:r w:rsidRPr="000843A5">
              <w:rPr>
                <w:b/>
                <w:bCs/>
                <w:sz w:val="18"/>
                <w:szCs w:val="18"/>
              </w:rPr>
              <w:t>Baht</w:t>
            </w:r>
          </w:p>
        </w:tc>
        <w:tc>
          <w:tcPr>
            <w:tcW w:w="2736" w:type="dxa"/>
            <w:gridSpan w:val="2"/>
            <w:tcBorders>
              <w:left w:val="nil"/>
              <w:bottom w:val="single" w:sz="4" w:space="0" w:color="auto"/>
              <w:right w:val="nil"/>
            </w:tcBorders>
          </w:tcPr>
          <w:p w14:paraId="7371D61B" w14:textId="071D19F7" w:rsidR="007E4F0D" w:rsidRPr="000843A5" w:rsidRDefault="007E4F0D" w:rsidP="0086770A">
            <w:pPr>
              <w:spacing w:after="0" w:line="240" w:lineRule="auto"/>
              <w:ind w:left="-40" w:right="-72"/>
              <w:jc w:val="right"/>
              <w:rPr>
                <w:rFonts w:eastAsia="Arial Unicode MS"/>
                <w:b/>
                <w:bCs/>
                <w:sz w:val="18"/>
                <w:szCs w:val="18"/>
                <w:cs/>
              </w:rPr>
            </w:pPr>
            <w:r w:rsidRPr="000843A5">
              <w:rPr>
                <w:b/>
                <w:bCs/>
                <w:sz w:val="18"/>
                <w:szCs w:val="18"/>
              </w:rPr>
              <w:t>Thousand Baht</w:t>
            </w:r>
          </w:p>
        </w:tc>
      </w:tr>
      <w:tr w:rsidR="00861A95" w:rsidRPr="000843A5" w14:paraId="796656B2" w14:textId="77777777" w:rsidTr="0086770A">
        <w:tc>
          <w:tcPr>
            <w:tcW w:w="3528" w:type="dxa"/>
            <w:tcBorders>
              <w:top w:val="nil"/>
              <w:left w:val="nil"/>
              <w:bottom w:val="nil"/>
              <w:right w:val="nil"/>
            </w:tcBorders>
          </w:tcPr>
          <w:p w14:paraId="521D9E8F" w14:textId="4E966AE1" w:rsidR="002A3E26" w:rsidRPr="000843A5" w:rsidRDefault="002A3E26" w:rsidP="0086770A">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5558B92D" w14:textId="77777777" w:rsidR="002A3E26" w:rsidRPr="000843A5" w:rsidRDefault="002A3E2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7C4DC66" w14:textId="77777777" w:rsidR="002A3E26" w:rsidRPr="000843A5" w:rsidRDefault="002A3E2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64801DB" w14:textId="77777777" w:rsidR="002A3E26" w:rsidRPr="000843A5" w:rsidRDefault="002A3E26"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37C0F5D" w14:textId="77777777" w:rsidR="002A3E26" w:rsidRPr="000843A5" w:rsidRDefault="002A3E26" w:rsidP="0086770A">
            <w:pPr>
              <w:spacing w:after="0" w:line="240" w:lineRule="auto"/>
              <w:ind w:left="-40" w:right="-72"/>
              <w:jc w:val="right"/>
              <w:rPr>
                <w:rFonts w:eastAsia="Arial Unicode MS"/>
                <w:b/>
                <w:bCs/>
                <w:sz w:val="18"/>
                <w:szCs w:val="18"/>
              </w:rPr>
            </w:pPr>
          </w:p>
        </w:tc>
      </w:tr>
      <w:bookmarkEnd w:id="10"/>
      <w:tr w:rsidR="000316DA" w:rsidRPr="000843A5" w14:paraId="4074655E" w14:textId="77777777" w:rsidTr="0086770A">
        <w:tc>
          <w:tcPr>
            <w:tcW w:w="3528" w:type="dxa"/>
            <w:tcBorders>
              <w:top w:val="nil"/>
              <w:left w:val="nil"/>
              <w:bottom w:val="nil"/>
              <w:right w:val="nil"/>
            </w:tcBorders>
          </w:tcPr>
          <w:p w14:paraId="071904BA" w14:textId="2BDB9813" w:rsidR="000316DA" w:rsidRPr="000843A5" w:rsidRDefault="000316DA" w:rsidP="000316DA">
            <w:pPr>
              <w:spacing w:after="0" w:line="240" w:lineRule="auto"/>
              <w:ind w:left="-17"/>
              <w:jc w:val="both"/>
              <w:rPr>
                <w:rFonts w:eastAsia="Arial Unicode MS"/>
                <w:sz w:val="18"/>
                <w:szCs w:val="18"/>
                <w:cs/>
              </w:rPr>
            </w:pPr>
            <w:r w:rsidRPr="000843A5">
              <w:rPr>
                <w:rFonts w:eastAsia="Arial Unicode MS"/>
                <w:sz w:val="18"/>
                <w:szCs w:val="18"/>
              </w:rPr>
              <w:t>Opening book amount</w:t>
            </w:r>
          </w:p>
        </w:tc>
        <w:tc>
          <w:tcPr>
            <w:tcW w:w="1368" w:type="dxa"/>
            <w:tcBorders>
              <w:top w:val="nil"/>
              <w:left w:val="nil"/>
              <w:bottom w:val="nil"/>
              <w:right w:val="nil"/>
            </w:tcBorders>
          </w:tcPr>
          <w:p w14:paraId="65D703F9" w14:textId="5D123624"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4C04E56" w14:textId="66256AB0" w:rsidR="000316DA" w:rsidRPr="000843A5" w:rsidRDefault="00F476E2" w:rsidP="000316DA">
            <w:pPr>
              <w:spacing w:after="0" w:line="240" w:lineRule="auto"/>
              <w:ind w:left="-40" w:right="-72"/>
              <w:jc w:val="right"/>
              <w:rPr>
                <w:rFonts w:eastAsia="Arial Unicode MS"/>
                <w:sz w:val="18"/>
                <w:szCs w:val="18"/>
              </w:rPr>
            </w:pPr>
            <w:r w:rsidRPr="00F476E2">
              <w:rPr>
                <w:rFonts w:eastAsia="Arial Unicode MS"/>
                <w:sz w:val="18"/>
                <w:szCs w:val="18"/>
              </w:rPr>
              <w:t>38</w:t>
            </w:r>
            <w:r w:rsidR="00FA152A" w:rsidRPr="000843A5">
              <w:rPr>
                <w:rFonts w:eastAsia="Arial Unicode MS"/>
                <w:sz w:val="18"/>
                <w:szCs w:val="18"/>
              </w:rPr>
              <w:t>,</w:t>
            </w:r>
            <w:r w:rsidRPr="00F476E2">
              <w:rPr>
                <w:rFonts w:eastAsia="Arial Unicode MS"/>
                <w:sz w:val="18"/>
                <w:szCs w:val="18"/>
              </w:rPr>
              <w:t>001</w:t>
            </w:r>
          </w:p>
        </w:tc>
        <w:tc>
          <w:tcPr>
            <w:tcW w:w="1368" w:type="dxa"/>
            <w:tcBorders>
              <w:top w:val="nil"/>
              <w:left w:val="nil"/>
              <w:bottom w:val="nil"/>
              <w:right w:val="nil"/>
            </w:tcBorders>
          </w:tcPr>
          <w:p w14:paraId="6089FBC7" w14:textId="4DD2A25C"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88CE686" w14:textId="6EA4780C" w:rsidR="000316DA" w:rsidRPr="000843A5" w:rsidRDefault="00F476E2" w:rsidP="001442F6">
            <w:pPr>
              <w:spacing w:after="0" w:line="240" w:lineRule="auto"/>
              <w:ind w:right="-72"/>
              <w:jc w:val="right"/>
              <w:rPr>
                <w:rFonts w:eastAsia="Arial Unicode MS"/>
                <w:sz w:val="18"/>
                <w:szCs w:val="18"/>
              </w:rPr>
            </w:pPr>
            <w:r w:rsidRPr="00F476E2">
              <w:rPr>
                <w:rFonts w:eastAsia="Arial Unicode MS"/>
                <w:sz w:val="18"/>
                <w:szCs w:val="18"/>
              </w:rPr>
              <w:t>25</w:t>
            </w:r>
            <w:r w:rsidR="001442F6" w:rsidRPr="000843A5">
              <w:rPr>
                <w:rFonts w:eastAsia="Arial Unicode MS"/>
                <w:sz w:val="18"/>
                <w:szCs w:val="18"/>
              </w:rPr>
              <w:t>,</w:t>
            </w:r>
            <w:r w:rsidRPr="00F476E2">
              <w:rPr>
                <w:rFonts w:eastAsia="Arial Unicode MS"/>
                <w:sz w:val="18"/>
                <w:szCs w:val="18"/>
              </w:rPr>
              <w:t>334</w:t>
            </w:r>
          </w:p>
        </w:tc>
      </w:tr>
      <w:tr w:rsidR="000316DA" w:rsidRPr="000843A5" w14:paraId="4F039F11" w14:textId="77777777" w:rsidTr="0086770A">
        <w:tc>
          <w:tcPr>
            <w:tcW w:w="3528" w:type="dxa"/>
            <w:tcBorders>
              <w:top w:val="nil"/>
              <w:left w:val="nil"/>
              <w:bottom w:val="nil"/>
              <w:right w:val="nil"/>
            </w:tcBorders>
          </w:tcPr>
          <w:p w14:paraId="67C256A3" w14:textId="6223838D" w:rsidR="000316DA" w:rsidRPr="000843A5" w:rsidRDefault="000316DA" w:rsidP="000316DA">
            <w:pPr>
              <w:spacing w:after="0" w:line="240" w:lineRule="auto"/>
              <w:ind w:left="-17"/>
              <w:jc w:val="both"/>
              <w:rPr>
                <w:rFonts w:eastAsia="Arial Unicode MS"/>
                <w:sz w:val="18"/>
                <w:szCs w:val="18"/>
              </w:rPr>
            </w:pPr>
            <w:r w:rsidRPr="000843A5">
              <w:rPr>
                <w:rFonts w:eastAsia="Arial Unicode MS"/>
                <w:sz w:val="18"/>
                <w:szCs w:val="18"/>
              </w:rPr>
              <w:t>Additions</w:t>
            </w:r>
          </w:p>
        </w:tc>
        <w:tc>
          <w:tcPr>
            <w:tcW w:w="1368" w:type="dxa"/>
            <w:tcBorders>
              <w:top w:val="nil"/>
              <w:left w:val="nil"/>
              <w:bottom w:val="nil"/>
              <w:right w:val="nil"/>
            </w:tcBorders>
          </w:tcPr>
          <w:p w14:paraId="2582A68C" w14:textId="1EB3DF64"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03C21F4" w14:textId="5626DA1C" w:rsidR="000316DA" w:rsidRPr="000843A5" w:rsidRDefault="003D17E2" w:rsidP="000316DA">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nil"/>
              <w:right w:val="nil"/>
            </w:tcBorders>
          </w:tcPr>
          <w:p w14:paraId="3DEF3FFE" w14:textId="24AB87AE" w:rsidR="000316DA" w:rsidRPr="000843A5" w:rsidRDefault="000316DA" w:rsidP="000316DA">
            <w:pPr>
              <w:spacing w:after="0" w:line="240" w:lineRule="auto"/>
              <w:ind w:left="-40" w:right="-72"/>
              <w:jc w:val="right"/>
              <w:rPr>
                <w:rFonts w:eastAsia="Arial Unicode MS"/>
                <w:sz w:val="18"/>
                <w:szCs w:val="18"/>
                <w:cs/>
              </w:rPr>
            </w:pPr>
          </w:p>
        </w:tc>
        <w:tc>
          <w:tcPr>
            <w:tcW w:w="1368" w:type="dxa"/>
            <w:tcBorders>
              <w:top w:val="nil"/>
              <w:left w:val="nil"/>
              <w:bottom w:val="nil"/>
              <w:right w:val="nil"/>
            </w:tcBorders>
          </w:tcPr>
          <w:p w14:paraId="1E76CF83" w14:textId="1F854CBE" w:rsidR="000316DA" w:rsidRPr="000843A5" w:rsidRDefault="003D17E2" w:rsidP="000316DA">
            <w:pPr>
              <w:spacing w:after="0" w:line="240" w:lineRule="auto"/>
              <w:ind w:left="-40" w:right="-72"/>
              <w:jc w:val="right"/>
              <w:rPr>
                <w:rFonts w:eastAsia="Arial Unicode MS"/>
                <w:sz w:val="18"/>
                <w:szCs w:val="18"/>
              </w:rPr>
            </w:pPr>
            <w:r w:rsidRPr="000843A5">
              <w:rPr>
                <w:rFonts w:eastAsia="Arial Unicode MS" w:cs="Angsana New"/>
                <w:sz w:val="18"/>
                <w:szCs w:val="18"/>
                <w:cs/>
              </w:rPr>
              <w:t>-</w:t>
            </w:r>
          </w:p>
        </w:tc>
      </w:tr>
      <w:tr w:rsidR="000316DA" w:rsidRPr="000843A5" w14:paraId="63F0634C" w14:textId="77777777" w:rsidTr="0086770A">
        <w:tc>
          <w:tcPr>
            <w:tcW w:w="3528" w:type="dxa"/>
            <w:tcBorders>
              <w:top w:val="nil"/>
              <w:left w:val="nil"/>
              <w:bottom w:val="nil"/>
              <w:right w:val="nil"/>
            </w:tcBorders>
            <w:hideMark/>
          </w:tcPr>
          <w:p w14:paraId="680C89DB" w14:textId="7EB1B016" w:rsidR="000316DA" w:rsidRPr="000843A5" w:rsidRDefault="000316DA" w:rsidP="000316DA">
            <w:pPr>
              <w:spacing w:after="0" w:line="240" w:lineRule="auto"/>
              <w:ind w:left="-17"/>
              <w:jc w:val="both"/>
              <w:rPr>
                <w:rFonts w:eastAsia="Arial Unicode MS"/>
                <w:sz w:val="18"/>
                <w:szCs w:val="18"/>
              </w:rPr>
            </w:pPr>
            <w:r w:rsidRPr="000843A5">
              <w:rPr>
                <w:rFonts w:eastAsia="Arial Unicode MS"/>
                <w:sz w:val="18"/>
                <w:szCs w:val="18"/>
              </w:rPr>
              <w:t>Foreign exchange adjustments</w:t>
            </w:r>
          </w:p>
        </w:tc>
        <w:tc>
          <w:tcPr>
            <w:tcW w:w="1368" w:type="dxa"/>
            <w:tcBorders>
              <w:top w:val="nil"/>
              <w:left w:val="nil"/>
              <w:bottom w:val="single" w:sz="4" w:space="0" w:color="auto"/>
              <w:right w:val="nil"/>
            </w:tcBorders>
          </w:tcPr>
          <w:p w14:paraId="44118CF2" w14:textId="758DD0C6"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7058F973" w14:textId="38621AD7" w:rsidR="000316DA" w:rsidRPr="000843A5" w:rsidRDefault="00F476E2" w:rsidP="000316DA">
            <w:pPr>
              <w:spacing w:after="0" w:line="240" w:lineRule="auto"/>
              <w:ind w:left="-40" w:right="-72"/>
              <w:jc w:val="right"/>
              <w:rPr>
                <w:rFonts w:eastAsia="Arial Unicode MS"/>
                <w:sz w:val="18"/>
                <w:szCs w:val="18"/>
              </w:rPr>
            </w:pPr>
            <w:r w:rsidRPr="00F476E2">
              <w:rPr>
                <w:rFonts w:eastAsia="Arial Unicode MS"/>
                <w:sz w:val="18"/>
                <w:szCs w:val="18"/>
              </w:rPr>
              <w:t>1</w:t>
            </w:r>
            <w:r w:rsidR="003D17E2" w:rsidRPr="000843A5">
              <w:rPr>
                <w:rFonts w:eastAsia="Arial Unicode MS"/>
                <w:sz w:val="18"/>
                <w:szCs w:val="18"/>
              </w:rPr>
              <w:t>,</w:t>
            </w:r>
            <w:r w:rsidRPr="00F476E2">
              <w:rPr>
                <w:rFonts w:eastAsia="Arial Unicode MS"/>
                <w:sz w:val="18"/>
                <w:szCs w:val="18"/>
              </w:rPr>
              <w:t>286</w:t>
            </w:r>
          </w:p>
        </w:tc>
        <w:tc>
          <w:tcPr>
            <w:tcW w:w="1368" w:type="dxa"/>
            <w:tcBorders>
              <w:top w:val="nil"/>
              <w:left w:val="nil"/>
              <w:bottom w:val="single" w:sz="4" w:space="0" w:color="auto"/>
              <w:right w:val="nil"/>
            </w:tcBorders>
          </w:tcPr>
          <w:p w14:paraId="2066B34E" w14:textId="6380D309"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1EF97B00" w14:textId="4A815DA1" w:rsidR="000316DA" w:rsidRPr="000843A5" w:rsidRDefault="00F476E2" w:rsidP="000316DA">
            <w:pPr>
              <w:spacing w:after="0" w:line="240" w:lineRule="auto"/>
              <w:ind w:left="-40" w:right="-72"/>
              <w:jc w:val="right"/>
              <w:rPr>
                <w:rFonts w:eastAsia="Arial Unicode MS"/>
                <w:sz w:val="18"/>
                <w:szCs w:val="18"/>
              </w:rPr>
            </w:pPr>
            <w:r w:rsidRPr="00F476E2">
              <w:rPr>
                <w:rFonts w:eastAsia="Arial Unicode MS"/>
                <w:sz w:val="18"/>
                <w:szCs w:val="18"/>
              </w:rPr>
              <w:t>858</w:t>
            </w:r>
          </w:p>
        </w:tc>
      </w:tr>
      <w:tr w:rsidR="000316DA" w:rsidRPr="000843A5" w14:paraId="699607DB" w14:textId="77777777" w:rsidTr="0086770A">
        <w:tc>
          <w:tcPr>
            <w:tcW w:w="3528" w:type="dxa"/>
            <w:tcBorders>
              <w:top w:val="nil"/>
              <w:left w:val="nil"/>
              <w:bottom w:val="nil"/>
              <w:right w:val="nil"/>
            </w:tcBorders>
          </w:tcPr>
          <w:p w14:paraId="181E5293" w14:textId="77777777" w:rsidR="000316DA" w:rsidRPr="000843A5" w:rsidRDefault="000316DA" w:rsidP="000316DA">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5E527D75" w14:textId="7FDC0FBC"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DA3EA37" w14:textId="703D6F19"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45D0B5C" w14:textId="2E864623"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08997EB" w14:textId="0F2ECFD6" w:rsidR="000316DA" w:rsidRPr="000843A5" w:rsidRDefault="000316DA" w:rsidP="000316DA">
            <w:pPr>
              <w:spacing w:after="0" w:line="240" w:lineRule="auto"/>
              <w:ind w:left="-40" w:right="-72"/>
              <w:jc w:val="right"/>
              <w:rPr>
                <w:rFonts w:eastAsia="Arial Unicode MS"/>
                <w:sz w:val="18"/>
                <w:szCs w:val="18"/>
              </w:rPr>
            </w:pPr>
          </w:p>
        </w:tc>
      </w:tr>
      <w:tr w:rsidR="000316DA" w:rsidRPr="000843A5" w14:paraId="745A00E6" w14:textId="77777777" w:rsidTr="00151212">
        <w:tc>
          <w:tcPr>
            <w:tcW w:w="3528" w:type="dxa"/>
            <w:tcBorders>
              <w:top w:val="nil"/>
              <w:left w:val="nil"/>
              <w:bottom w:val="nil"/>
              <w:right w:val="nil"/>
            </w:tcBorders>
          </w:tcPr>
          <w:p w14:paraId="3BB85592" w14:textId="7F400661" w:rsidR="000316DA" w:rsidRPr="000843A5" w:rsidRDefault="000316DA" w:rsidP="000316DA">
            <w:pPr>
              <w:spacing w:after="0" w:line="240" w:lineRule="auto"/>
              <w:ind w:left="-17"/>
              <w:jc w:val="both"/>
              <w:rPr>
                <w:rFonts w:eastAsia="Arial Unicode MS"/>
                <w:sz w:val="18"/>
                <w:szCs w:val="18"/>
              </w:rPr>
            </w:pPr>
            <w:r w:rsidRPr="000843A5">
              <w:rPr>
                <w:rFonts w:eastAsia="Arial Unicode MS"/>
                <w:sz w:val="18"/>
                <w:szCs w:val="18"/>
              </w:rPr>
              <w:t>Closing book amount</w:t>
            </w:r>
          </w:p>
        </w:tc>
        <w:tc>
          <w:tcPr>
            <w:tcW w:w="1368" w:type="dxa"/>
            <w:tcBorders>
              <w:top w:val="nil"/>
              <w:left w:val="nil"/>
              <w:bottom w:val="single" w:sz="4" w:space="0" w:color="auto"/>
              <w:right w:val="nil"/>
            </w:tcBorders>
          </w:tcPr>
          <w:p w14:paraId="29B782EE" w14:textId="5C8F26C7"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0026A37B" w14:textId="37718F3D" w:rsidR="000316DA" w:rsidRPr="000843A5" w:rsidRDefault="00F476E2" w:rsidP="000316DA">
            <w:pPr>
              <w:spacing w:after="0" w:line="240" w:lineRule="auto"/>
              <w:ind w:left="-40" w:right="-72"/>
              <w:jc w:val="right"/>
              <w:rPr>
                <w:rFonts w:eastAsia="Arial Unicode MS"/>
                <w:sz w:val="18"/>
                <w:szCs w:val="18"/>
              </w:rPr>
            </w:pPr>
            <w:r w:rsidRPr="00F476E2">
              <w:rPr>
                <w:rFonts w:eastAsia="Arial Unicode MS"/>
                <w:sz w:val="18"/>
                <w:szCs w:val="18"/>
              </w:rPr>
              <w:t>39</w:t>
            </w:r>
            <w:r w:rsidR="003D17E2" w:rsidRPr="000843A5">
              <w:rPr>
                <w:rFonts w:eastAsia="Arial Unicode MS"/>
                <w:sz w:val="18"/>
                <w:szCs w:val="18"/>
              </w:rPr>
              <w:t>,</w:t>
            </w:r>
            <w:r w:rsidRPr="00F476E2">
              <w:rPr>
                <w:rFonts w:eastAsia="Arial Unicode MS"/>
                <w:sz w:val="18"/>
                <w:szCs w:val="18"/>
              </w:rPr>
              <w:t>287</w:t>
            </w:r>
          </w:p>
        </w:tc>
        <w:tc>
          <w:tcPr>
            <w:tcW w:w="1368" w:type="dxa"/>
            <w:tcBorders>
              <w:top w:val="nil"/>
              <w:left w:val="nil"/>
              <w:bottom w:val="single" w:sz="4" w:space="0" w:color="auto"/>
              <w:right w:val="nil"/>
            </w:tcBorders>
          </w:tcPr>
          <w:p w14:paraId="655A4FF1" w14:textId="602CDC48"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54B9BB79" w14:textId="41E2880E" w:rsidR="000316DA" w:rsidRPr="000843A5" w:rsidRDefault="00F476E2" w:rsidP="000316DA">
            <w:pPr>
              <w:spacing w:after="0" w:line="240" w:lineRule="auto"/>
              <w:ind w:left="-40" w:right="-72"/>
              <w:jc w:val="right"/>
              <w:rPr>
                <w:rFonts w:eastAsia="Arial Unicode MS"/>
                <w:sz w:val="18"/>
                <w:szCs w:val="18"/>
              </w:rPr>
            </w:pPr>
            <w:r w:rsidRPr="00F476E2">
              <w:rPr>
                <w:rFonts w:eastAsia="Arial Unicode MS"/>
                <w:sz w:val="18"/>
                <w:szCs w:val="18"/>
              </w:rPr>
              <w:t>26</w:t>
            </w:r>
            <w:r w:rsidR="003D17E2" w:rsidRPr="000843A5">
              <w:rPr>
                <w:rFonts w:eastAsia="Arial Unicode MS"/>
                <w:sz w:val="18"/>
                <w:szCs w:val="18"/>
              </w:rPr>
              <w:t>,</w:t>
            </w:r>
            <w:r w:rsidRPr="00F476E2">
              <w:rPr>
                <w:rFonts w:eastAsia="Arial Unicode MS"/>
                <w:sz w:val="18"/>
                <w:szCs w:val="18"/>
              </w:rPr>
              <w:t>192</w:t>
            </w:r>
          </w:p>
        </w:tc>
      </w:tr>
    </w:tbl>
    <w:p w14:paraId="3BE15FA1" w14:textId="77777777" w:rsidR="002A3E26" w:rsidRPr="000843A5" w:rsidRDefault="002A3E26" w:rsidP="0086770A">
      <w:pPr>
        <w:spacing w:after="0" w:line="240" w:lineRule="auto"/>
        <w:ind w:left="540"/>
        <w:jc w:val="thaiDistribute"/>
        <w:rPr>
          <w:rFonts w:eastAsia="Arial Unicode MS"/>
          <w:sz w:val="18"/>
          <w:szCs w:val="18"/>
        </w:rPr>
      </w:pPr>
    </w:p>
    <w:p w14:paraId="09C3C4E9" w14:textId="07D860DA" w:rsidR="00FC5B06" w:rsidRPr="000843A5" w:rsidRDefault="00993581" w:rsidP="00FC5B06">
      <w:pPr>
        <w:spacing w:after="0" w:line="240" w:lineRule="auto"/>
        <w:ind w:left="540"/>
        <w:jc w:val="thaiDistribute"/>
        <w:rPr>
          <w:rFonts w:eastAsia="Arial Unicode MS"/>
          <w:sz w:val="18"/>
          <w:szCs w:val="18"/>
        </w:rPr>
      </w:pPr>
      <w:r w:rsidRPr="000843A5">
        <w:rPr>
          <w:rFonts w:eastAsia="Arial Unicode MS"/>
          <w:sz w:val="18"/>
          <w:szCs w:val="18"/>
        </w:rPr>
        <w:t>Short</w:t>
      </w:r>
      <w:r w:rsidRPr="000843A5">
        <w:rPr>
          <w:rFonts w:eastAsia="Arial Unicode MS" w:cs="Angsana New"/>
          <w:sz w:val="18"/>
          <w:szCs w:val="18"/>
          <w:cs/>
        </w:rPr>
        <w:t>-</w:t>
      </w:r>
      <w:r w:rsidRPr="000843A5">
        <w:rPr>
          <w:rFonts w:eastAsia="Arial Unicode MS"/>
          <w:sz w:val="18"/>
          <w:szCs w:val="18"/>
        </w:rPr>
        <w:t xml:space="preserve">term loans to joint venture are unsecured and denominated in Pound </w:t>
      </w:r>
      <w:r w:rsidR="0047596A" w:rsidRPr="000843A5">
        <w:rPr>
          <w:rFonts w:eastAsia="Arial Unicode MS"/>
          <w:sz w:val="18"/>
          <w:szCs w:val="18"/>
        </w:rPr>
        <w:t>S</w:t>
      </w:r>
      <w:r w:rsidRPr="000843A5">
        <w:rPr>
          <w:rFonts w:eastAsia="Arial Unicode MS"/>
          <w:sz w:val="18"/>
          <w:szCs w:val="18"/>
        </w:rPr>
        <w:t>terling</w:t>
      </w:r>
      <w:r w:rsidRPr="000843A5">
        <w:rPr>
          <w:rFonts w:eastAsia="Arial Unicode MS" w:cs="Angsana New"/>
          <w:sz w:val="18"/>
          <w:szCs w:val="18"/>
          <w:cs/>
        </w:rPr>
        <w:t xml:space="preserve">. </w:t>
      </w:r>
      <w:r w:rsidRPr="000843A5">
        <w:rPr>
          <w:rFonts w:eastAsia="Arial Unicode MS"/>
          <w:sz w:val="18"/>
          <w:szCs w:val="18"/>
        </w:rPr>
        <w:t xml:space="preserve">The loans are partially due for repayment at call and partially due for repayment according to </w:t>
      </w:r>
      <w:r w:rsidR="00450BEB" w:rsidRPr="000843A5">
        <w:rPr>
          <w:rFonts w:eastAsia="Arial Unicode MS"/>
          <w:sz w:val="18"/>
          <w:szCs w:val="18"/>
        </w:rPr>
        <w:t xml:space="preserve">agreed </w:t>
      </w:r>
      <w:r w:rsidRPr="000843A5">
        <w:rPr>
          <w:rFonts w:eastAsia="Arial Unicode MS"/>
          <w:sz w:val="18"/>
          <w:szCs w:val="18"/>
        </w:rPr>
        <w:t>payment schedule</w:t>
      </w:r>
      <w:r w:rsidR="00450BEB" w:rsidRPr="000843A5">
        <w:rPr>
          <w:rFonts w:eastAsia="Arial Unicode MS"/>
          <w:sz w:val="18"/>
          <w:szCs w:val="18"/>
        </w:rPr>
        <w:t>s</w:t>
      </w:r>
      <w:r w:rsidRPr="000843A5">
        <w:rPr>
          <w:rFonts w:eastAsia="Arial Unicode MS"/>
          <w:sz w:val="18"/>
          <w:szCs w:val="18"/>
        </w:rPr>
        <w:t xml:space="preserve"> and carry a market rate of </w:t>
      </w:r>
      <w:r w:rsidR="00B75E17" w:rsidRPr="000843A5">
        <w:rPr>
          <w:rFonts w:eastAsia="Arial Unicode MS"/>
          <w:sz w:val="18"/>
          <w:szCs w:val="18"/>
        </w:rPr>
        <w:t xml:space="preserve">fixed </w:t>
      </w:r>
      <w:r w:rsidRPr="000843A5">
        <w:rPr>
          <w:rFonts w:eastAsia="Arial Unicode MS"/>
          <w:sz w:val="18"/>
          <w:szCs w:val="18"/>
        </w:rPr>
        <w:t xml:space="preserve">interest as referenced </w:t>
      </w:r>
      <w:r w:rsidR="00D82117" w:rsidRPr="000843A5">
        <w:rPr>
          <w:rFonts w:eastAsia="Arial Unicode MS"/>
          <w:sz w:val="18"/>
          <w:szCs w:val="18"/>
        </w:rPr>
        <w:t>to</w:t>
      </w:r>
      <w:r w:rsidRPr="000843A5">
        <w:rPr>
          <w:rFonts w:eastAsia="Arial Unicode MS"/>
          <w:sz w:val="18"/>
          <w:szCs w:val="18"/>
        </w:rPr>
        <w:t xml:space="preserve"> the interest rates quoted by commercial banks</w:t>
      </w:r>
      <w:r w:rsidRPr="000843A5">
        <w:rPr>
          <w:rFonts w:eastAsia="Arial Unicode MS" w:cs="Angsana New"/>
          <w:sz w:val="18"/>
          <w:szCs w:val="18"/>
          <w:cs/>
        </w:rPr>
        <w:t>.</w:t>
      </w:r>
    </w:p>
    <w:p w14:paraId="07DF872A" w14:textId="598D7E5F" w:rsidR="00F476E2" w:rsidRDefault="00F476E2">
      <w:pPr>
        <w:rPr>
          <w:rFonts w:eastAsia="Arial Unicode MS"/>
          <w:sz w:val="18"/>
          <w:szCs w:val="18"/>
        </w:rPr>
      </w:pPr>
      <w:r>
        <w:rPr>
          <w:rFonts w:eastAsia="Arial Unicode MS" w:cs="Angsana New"/>
          <w:sz w:val="18"/>
          <w:szCs w:val="18"/>
          <w:cs/>
        </w:rPr>
        <w:br w:type="page"/>
      </w:r>
    </w:p>
    <w:p w14:paraId="2435E63E" w14:textId="77777777" w:rsidR="0086770A" w:rsidRPr="000843A5" w:rsidRDefault="0086770A" w:rsidP="0086770A">
      <w:pPr>
        <w:spacing w:after="0" w:line="240" w:lineRule="auto"/>
        <w:ind w:left="540"/>
        <w:jc w:val="thaiDistribute"/>
        <w:rPr>
          <w:rFonts w:eastAsia="Arial Unicode MS"/>
          <w:sz w:val="18"/>
          <w:szCs w:val="18"/>
        </w:rPr>
      </w:pPr>
    </w:p>
    <w:p w14:paraId="32693C06" w14:textId="51FB466D" w:rsidR="00132879" w:rsidRPr="000843A5" w:rsidRDefault="008F742B" w:rsidP="00E04C8E">
      <w:pPr>
        <w:spacing w:after="0" w:line="240" w:lineRule="auto"/>
        <w:ind w:left="540" w:hanging="540"/>
        <w:jc w:val="thaiDistribute"/>
        <w:rPr>
          <w:rFonts w:eastAsia="Arial Unicode MS"/>
          <w:b/>
          <w:bCs/>
          <w:sz w:val="18"/>
          <w:szCs w:val="18"/>
          <w:lang w:val="en-US"/>
        </w:rPr>
      </w:pPr>
      <w:r w:rsidRPr="000843A5">
        <w:rPr>
          <w:rFonts w:eastAsia="Arial Unicode MS"/>
          <w:b/>
          <w:bCs/>
          <w:sz w:val="18"/>
          <w:szCs w:val="18"/>
        </w:rPr>
        <w:t>d</w:t>
      </w:r>
      <w:r w:rsidR="00015E8D" w:rsidRPr="000843A5">
        <w:rPr>
          <w:rFonts w:eastAsia="Arial Unicode MS" w:cs="Angsana New"/>
          <w:b/>
          <w:bCs/>
          <w:sz w:val="18"/>
          <w:szCs w:val="18"/>
          <w:cs/>
        </w:rPr>
        <w:t>)</w:t>
      </w:r>
      <w:r w:rsidR="00015E8D" w:rsidRPr="000843A5">
        <w:rPr>
          <w:rFonts w:eastAsia="Arial Unicode MS"/>
          <w:b/>
          <w:bCs/>
          <w:sz w:val="18"/>
          <w:szCs w:val="18"/>
        </w:rPr>
        <w:tab/>
      </w:r>
      <w:r w:rsidR="003427B9" w:rsidRPr="000843A5">
        <w:rPr>
          <w:rFonts w:eastAsia="Arial Unicode MS"/>
          <w:b/>
          <w:bCs/>
          <w:sz w:val="18"/>
          <w:szCs w:val="18"/>
        </w:rPr>
        <w:t>Long</w:t>
      </w:r>
      <w:r w:rsidR="003427B9" w:rsidRPr="000843A5">
        <w:rPr>
          <w:rFonts w:eastAsia="Arial Unicode MS" w:cs="Angsana New"/>
          <w:b/>
          <w:bCs/>
          <w:sz w:val="18"/>
          <w:szCs w:val="18"/>
          <w:cs/>
        </w:rPr>
        <w:t>-</w:t>
      </w:r>
      <w:r w:rsidR="003427B9" w:rsidRPr="000843A5">
        <w:rPr>
          <w:rFonts w:eastAsia="Arial Unicode MS"/>
          <w:b/>
          <w:bCs/>
          <w:sz w:val="18"/>
          <w:szCs w:val="18"/>
        </w:rPr>
        <w:t>term loans to</w:t>
      </w:r>
      <w:r w:rsidR="00607548" w:rsidRPr="000843A5">
        <w:rPr>
          <w:rFonts w:eastAsia="Arial Unicode MS"/>
          <w:b/>
          <w:bCs/>
          <w:sz w:val="18"/>
          <w:szCs w:val="18"/>
          <w:lang w:val="en-US"/>
        </w:rPr>
        <w:t xml:space="preserve"> joint ventures</w:t>
      </w:r>
    </w:p>
    <w:p w14:paraId="48D9D29C" w14:textId="77777777" w:rsidR="00C0290D" w:rsidRPr="000843A5" w:rsidRDefault="00C0290D" w:rsidP="0086770A">
      <w:pPr>
        <w:spacing w:after="0" w:line="240" w:lineRule="auto"/>
        <w:ind w:left="540"/>
        <w:jc w:val="thaiDistribute"/>
        <w:rPr>
          <w:rFonts w:eastAsia="Arial Unicode MS"/>
          <w:spacing w:val="-4"/>
          <w:sz w:val="18"/>
          <w:szCs w:val="18"/>
        </w:rPr>
      </w:pPr>
    </w:p>
    <w:p w14:paraId="37C74066" w14:textId="676645EB" w:rsidR="00015E8D" w:rsidRPr="000843A5" w:rsidRDefault="00F62AC6" w:rsidP="0086770A">
      <w:pPr>
        <w:spacing w:after="0" w:line="240" w:lineRule="auto"/>
        <w:ind w:left="540"/>
        <w:jc w:val="thaiDistribute"/>
        <w:rPr>
          <w:rFonts w:eastAsia="Arial Unicode MS"/>
          <w:sz w:val="18"/>
          <w:szCs w:val="18"/>
        </w:rPr>
      </w:pPr>
      <w:r w:rsidRPr="000843A5">
        <w:rPr>
          <w:rFonts w:eastAsia="Arial Unicode MS"/>
          <w:spacing w:val="-4"/>
          <w:sz w:val="18"/>
          <w:szCs w:val="18"/>
        </w:rPr>
        <w:t xml:space="preserve">The movements of </w:t>
      </w:r>
      <w:r w:rsidR="003427B9" w:rsidRPr="000843A5">
        <w:rPr>
          <w:rFonts w:eastAsia="Arial Unicode MS"/>
          <w:spacing w:val="-4"/>
          <w:sz w:val="18"/>
          <w:szCs w:val="18"/>
        </w:rPr>
        <w:t>long</w:t>
      </w:r>
      <w:r w:rsidR="003427B9" w:rsidRPr="000843A5">
        <w:rPr>
          <w:rFonts w:eastAsia="Arial Unicode MS" w:cs="Angsana New"/>
          <w:spacing w:val="-4"/>
          <w:sz w:val="18"/>
          <w:szCs w:val="18"/>
          <w:cs/>
        </w:rPr>
        <w:t>-</w:t>
      </w:r>
      <w:r w:rsidR="003427B9" w:rsidRPr="000843A5">
        <w:rPr>
          <w:rFonts w:eastAsia="Arial Unicode MS"/>
          <w:spacing w:val="-4"/>
          <w:sz w:val="18"/>
          <w:szCs w:val="18"/>
        </w:rPr>
        <w:t xml:space="preserve">term loans to </w:t>
      </w:r>
      <w:r w:rsidR="004E207F" w:rsidRPr="000843A5">
        <w:rPr>
          <w:rFonts w:eastAsia="Arial Unicode MS"/>
          <w:spacing w:val="-4"/>
          <w:sz w:val="18"/>
          <w:szCs w:val="18"/>
        </w:rPr>
        <w:t>joint venture</w:t>
      </w:r>
      <w:r w:rsidR="0051722F" w:rsidRPr="000843A5">
        <w:rPr>
          <w:rFonts w:eastAsia="Arial Unicode MS"/>
          <w:spacing w:val="-4"/>
          <w:sz w:val="18"/>
          <w:szCs w:val="18"/>
        </w:rPr>
        <w:t>s</w:t>
      </w:r>
      <w:r w:rsidR="00E04C8E" w:rsidRPr="000843A5">
        <w:rPr>
          <w:rFonts w:eastAsia="Arial Unicode MS"/>
          <w:spacing w:val="-4"/>
          <w:sz w:val="18"/>
          <w:szCs w:val="18"/>
        </w:rPr>
        <w:t xml:space="preserve"> for the </w:t>
      </w:r>
      <w:r w:rsidR="00526FA9" w:rsidRPr="000843A5">
        <w:rPr>
          <w:rFonts w:eastAsia="Arial Unicode MS"/>
          <w:spacing w:val="-4"/>
          <w:sz w:val="18"/>
          <w:szCs w:val="18"/>
        </w:rPr>
        <w:t>six</w:t>
      </w:r>
      <w:r w:rsidR="007B5E2C" w:rsidRPr="000843A5">
        <w:rPr>
          <w:rFonts w:eastAsia="Arial Unicode MS" w:cs="Angsana New"/>
          <w:spacing w:val="-4"/>
          <w:sz w:val="18"/>
          <w:szCs w:val="18"/>
          <w:cs/>
        </w:rPr>
        <w:t>-</w:t>
      </w:r>
      <w:r w:rsidR="007B5E2C" w:rsidRPr="000843A5">
        <w:rPr>
          <w:rFonts w:eastAsia="Arial Unicode MS"/>
          <w:spacing w:val="-4"/>
          <w:sz w:val="18"/>
          <w:szCs w:val="18"/>
        </w:rPr>
        <w:t>month</w:t>
      </w:r>
      <w:r w:rsidR="00E04C8E" w:rsidRPr="000843A5">
        <w:rPr>
          <w:rFonts w:eastAsia="Arial Unicode MS"/>
          <w:spacing w:val="-4"/>
          <w:sz w:val="18"/>
          <w:szCs w:val="18"/>
        </w:rPr>
        <w:t xml:space="preserve"> period ended </w:t>
      </w:r>
      <w:r w:rsidR="00F476E2" w:rsidRPr="00F476E2">
        <w:rPr>
          <w:rFonts w:eastAsia="Arial Unicode MS"/>
          <w:spacing w:val="-4"/>
          <w:sz w:val="18"/>
          <w:szCs w:val="18"/>
        </w:rPr>
        <w:t>30</w:t>
      </w:r>
      <w:r w:rsidR="00526FA9" w:rsidRPr="000843A5">
        <w:rPr>
          <w:rFonts w:eastAsia="Arial Unicode MS"/>
          <w:spacing w:val="-4"/>
          <w:sz w:val="18"/>
          <w:szCs w:val="18"/>
        </w:rPr>
        <w:t xml:space="preserve"> June</w:t>
      </w:r>
      <w:r w:rsidR="00FA152A" w:rsidRPr="000843A5">
        <w:rPr>
          <w:rFonts w:eastAsia="Arial Unicode MS" w:cs="Angsana New"/>
          <w:spacing w:val="-4"/>
          <w:sz w:val="18"/>
          <w:szCs w:val="18"/>
          <w:cs/>
        </w:rPr>
        <w:t xml:space="preserve"> </w:t>
      </w:r>
      <w:r w:rsidR="00F476E2" w:rsidRPr="00F476E2">
        <w:rPr>
          <w:rFonts w:eastAsia="Arial Unicode MS"/>
          <w:spacing w:val="-4"/>
          <w:sz w:val="18"/>
          <w:szCs w:val="18"/>
        </w:rPr>
        <w:t>2026</w:t>
      </w:r>
      <w:r w:rsidR="002D5DFE" w:rsidRPr="000843A5">
        <w:rPr>
          <w:rFonts w:eastAsia="Arial Unicode MS" w:cs="Angsana New"/>
          <w:spacing w:val="-4"/>
          <w:sz w:val="18"/>
          <w:szCs w:val="18"/>
          <w:cs/>
        </w:rPr>
        <w:t xml:space="preserve"> </w:t>
      </w:r>
      <w:r w:rsidR="00C95FAE" w:rsidRPr="000843A5">
        <w:rPr>
          <w:rFonts w:eastAsia="Arial Unicode MS"/>
          <w:sz w:val="18"/>
          <w:szCs w:val="18"/>
        </w:rPr>
        <w:t>are</w:t>
      </w:r>
      <w:r w:rsidRPr="000843A5">
        <w:rPr>
          <w:rFonts w:eastAsia="Arial Unicode MS"/>
          <w:sz w:val="18"/>
          <w:szCs w:val="18"/>
        </w:rPr>
        <w:t xml:space="preserve"> as follows</w:t>
      </w:r>
      <w:r w:rsidRPr="000843A5">
        <w:rPr>
          <w:rFonts w:eastAsia="Arial Unicode MS" w:cs="Angsana New"/>
          <w:sz w:val="18"/>
          <w:szCs w:val="18"/>
          <w:cs/>
        </w:rPr>
        <w:t>:</w:t>
      </w:r>
    </w:p>
    <w:p w14:paraId="3E4BA9FC" w14:textId="77777777" w:rsidR="001D74AB" w:rsidRPr="000843A5" w:rsidRDefault="001D74AB" w:rsidP="0086770A">
      <w:pPr>
        <w:spacing w:after="0" w:line="240" w:lineRule="auto"/>
        <w:ind w:left="540"/>
        <w:jc w:val="thaiDistribute"/>
        <w:rPr>
          <w:rFonts w:eastAsia="Arial Unicode MS"/>
          <w:sz w:val="18"/>
          <w:szCs w:val="18"/>
        </w:rPr>
      </w:pPr>
    </w:p>
    <w:tbl>
      <w:tblPr>
        <w:tblW w:w="899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9"/>
        <w:gridCol w:w="1368"/>
        <w:gridCol w:w="1368"/>
        <w:gridCol w:w="1368"/>
        <w:gridCol w:w="1368"/>
      </w:tblGrid>
      <w:tr w:rsidR="00861A95" w:rsidRPr="000843A5" w14:paraId="71333786" w14:textId="03CB7BC3" w:rsidTr="00EC2027">
        <w:tc>
          <w:tcPr>
            <w:tcW w:w="3519" w:type="dxa"/>
            <w:tcBorders>
              <w:top w:val="nil"/>
              <w:left w:val="nil"/>
              <w:bottom w:val="nil"/>
              <w:right w:val="nil"/>
            </w:tcBorders>
          </w:tcPr>
          <w:p w14:paraId="47E83412" w14:textId="77777777" w:rsidR="00EC2027" w:rsidRPr="000843A5" w:rsidRDefault="00EC2027" w:rsidP="00EC2027">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hideMark/>
          </w:tcPr>
          <w:p w14:paraId="15A9555D" w14:textId="20F97B81" w:rsidR="00EC2027" w:rsidRPr="000843A5" w:rsidRDefault="00EC2027" w:rsidP="00EC2027">
            <w:pPr>
              <w:spacing w:after="0" w:line="240" w:lineRule="auto"/>
              <w:ind w:left="-40" w:right="-72"/>
              <w:jc w:val="center"/>
              <w:rPr>
                <w:b/>
                <w:bCs/>
                <w:sz w:val="18"/>
                <w:szCs w:val="18"/>
              </w:rPr>
            </w:pPr>
            <w:r w:rsidRPr="000843A5">
              <w:rPr>
                <w:b/>
                <w:bCs/>
                <w:sz w:val="18"/>
                <w:szCs w:val="18"/>
              </w:rPr>
              <w:t>Consolidated</w:t>
            </w:r>
          </w:p>
          <w:p w14:paraId="6C721F9A" w14:textId="1C3C9040" w:rsidR="00EC2027" w:rsidRPr="000843A5" w:rsidRDefault="00EC2027" w:rsidP="00EC2027">
            <w:pPr>
              <w:spacing w:after="0" w:line="240" w:lineRule="auto"/>
              <w:ind w:left="-40" w:right="-72"/>
              <w:jc w:val="center"/>
              <w:rPr>
                <w:rFonts w:eastAsia="Arial Unicode MS"/>
                <w:b/>
                <w:bCs/>
                <w:sz w:val="18"/>
                <w:szCs w:val="18"/>
                <w:cs/>
              </w:rPr>
            </w:pPr>
            <w:r w:rsidRPr="000843A5">
              <w:rPr>
                <w:b/>
                <w:bCs/>
                <w:sz w:val="18"/>
                <w:szCs w:val="18"/>
              </w:rPr>
              <w:t>financial information</w:t>
            </w:r>
          </w:p>
        </w:tc>
        <w:tc>
          <w:tcPr>
            <w:tcW w:w="2736" w:type="dxa"/>
            <w:gridSpan w:val="2"/>
            <w:tcBorders>
              <w:top w:val="nil"/>
              <w:left w:val="nil"/>
              <w:bottom w:val="single" w:sz="4" w:space="0" w:color="auto"/>
              <w:right w:val="nil"/>
            </w:tcBorders>
          </w:tcPr>
          <w:p w14:paraId="6C274B44" w14:textId="77777777" w:rsidR="00EC2027" w:rsidRPr="000843A5" w:rsidRDefault="00EC2027" w:rsidP="00EC2027">
            <w:pPr>
              <w:spacing w:after="0" w:line="240" w:lineRule="auto"/>
              <w:ind w:left="-40" w:right="-72"/>
              <w:jc w:val="center"/>
              <w:rPr>
                <w:b/>
                <w:bCs/>
                <w:sz w:val="18"/>
                <w:szCs w:val="18"/>
              </w:rPr>
            </w:pPr>
            <w:r w:rsidRPr="000843A5">
              <w:rPr>
                <w:b/>
                <w:bCs/>
                <w:sz w:val="18"/>
                <w:szCs w:val="18"/>
              </w:rPr>
              <w:t>Separate</w:t>
            </w:r>
          </w:p>
          <w:p w14:paraId="3057A6A2" w14:textId="3A7F6065" w:rsidR="00EC2027" w:rsidRPr="000843A5" w:rsidRDefault="00EC2027" w:rsidP="00EC2027">
            <w:pPr>
              <w:spacing w:after="0" w:line="240" w:lineRule="auto"/>
              <w:ind w:left="-40" w:right="-72"/>
              <w:jc w:val="center"/>
              <w:rPr>
                <w:b/>
                <w:bCs/>
                <w:sz w:val="18"/>
                <w:szCs w:val="18"/>
              </w:rPr>
            </w:pPr>
            <w:r w:rsidRPr="000843A5">
              <w:rPr>
                <w:b/>
                <w:bCs/>
                <w:sz w:val="18"/>
                <w:szCs w:val="18"/>
              </w:rPr>
              <w:t>financial information</w:t>
            </w:r>
          </w:p>
        </w:tc>
      </w:tr>
      <w:tr w:rsidR="00FA152A" w:rsidRPr="000843A5" w14:paraId="473057D8" w14:textId="77777777" w:rsidTr="00DF4712">
        <w:tc>
          <w:tcPr>
            <w:tcW w:w="3519" w:type="dxa"/>
            <w:tcBorders>
              <w:top w:val="nil"/>
              <w:left w:val="nil"/>
              <w:bottom w:val="nil"/>
              <w:right w:val="nil"/>
            </w:tcBorders>
          </w:tcPr>
          <w:p w14:paraId="36705E38" w14:textId="77777777" w:rsidR="00FA152A" w:rsidRPr="000843A5" w:rsidRDefault="00FA152A" w:rsidP="00EC2027">
            <w:pPr>
              <w:spacing w:after="0" w:line="240" w:lineRule="auto"/>
              <w:ind w:left="-17"/>
              <w:jc w:val="both"/>
              <w:rPr>
                <w:rFonts w:eastAsia="Arial Unicode MS"/>
                <w:b/>
                <w:bCs/>
                <w:sz w:val="18"/>
                <w:szCs w:val="18"/>
              </w:rPr>
            </w:pPr>
          </w:p>
        </w:tc>
        <w:tc>
          <w:tcPr>
            <w:tcW w:w="2736" w:type="dxa"/>
            <w:gridSpan w:val="2"/>
            <w:tcBorders>
              <w:left w:val="nil"/>
              <w:bottom w:val="single" w:sz="4" w:space="0" w:color="auto"/>
              <w:right w:val="nil"/>
            </w:tcBorders>
            <w:hideMark/>
          </w:tcPr>
          <w:p w14:paraId="6EA2EED8" w14:textId="7A03F610" w:rsidR="00FA152A" w:rsidRPr="000843A5" w:rsidRDefault="00FA152A" w:rsidP="00EC2027">
            <w:pPr>
              <w:spacing w:after="0" w:line="240" w:lineRule="auto"/>
              <w:ind w:left="-40" w:right="-72"/>
              <w:jc w:val="right"/>
              <w:rPr>
                <w:rFonts w:eastAsia="Arial Unicode MS"/>
                <w:b/>
                <w:bCs/>
                <w:sz w:val="18"/>
                <w:szCs w:val="18"/>
                <w:cs/>
              </w:rPr>
            </w:pPr>
            <w:r w:rsidRPr="000843A5">
              <w:rPr>
                <w:b/>
                <w:bCs/>
                <w:sz w:val="18"/>
                <w:szCs w:val="18"/>
              </w:rPr>
              <w:t>Thousand Baht</w:t>
            </w:r>
          </w:p>
        </w:tc>
        <w:tc>
          <w:tcPr>
            <w:tcW w:w="2736" w:type="dxa"/>
            <w:gridSpan w:val="2"/>
            <w:tcBorders>
              <w:left w:val="nil"/>
              <w:bottom w:val="single" w:sz="4" w:space="0" w:color="auto"/>
              <w:right w:val="nil"/>
            </w:tcBorders>
          </w:tcPr>
          <w:p w14:paraId="073CEBD7" w14:textId="0503C84A" w:rsidR="00FA152A" w:rsidRPr="000843A5" w:rsidRDefault="00FA152A" w:rsidP="00EC2027">
            <w:pPr>
              <w:spacing w:after="0" w:line="240" w:lineRule="auto"/>
              <w:ind w:left="-40" w:right="-72"/>
              <w:jc w:val="right"/>
              <w:rPr>
                <w:rFonts w:eastAsia="Arial Unicode MS"/>
                <w:b/>
                <w:bCs/>
                <w:sz w:val="18"/>
                <w:szCs w:val="18"/>
                <w:cs/>
              </w:rPr>
            </w:pPr>
            <w:r w:rsidRPr="000843A5">
              <w:rPr>
                <w:b/>
                <w:bCs/>
                <w:sz w:val="18"/>
                <w:szCs w:val="18"/>
              </w:rPr>
              <w:t>Thousand Baht</w:t>
            </w:r>
          </w:p>
        </w:tc>
      </w:tr>
      <w:tr w:rsidR="00861A95" w:rsidRPr="000843A5" w14:paraId="70E53C22" w14:textId="77777777" w:rsidTr="00EC2027">
        <w:tc>
          <w:tcPr>
            <w:tcW w:w="3519" w:type="dxa"/>
            <w:tcBorders>
              <w:top w:val="nil"/>
              <w:left w:val="nil"/>
              <w:bottom w:val="nil"/>
              <w:right w:val="nil"/>
            </w:tcBorders>
          </w:tcPr>
          <w:p w14:paraId="24A6D0E9" w14:textId="77777777" w:rsidR="00EC2027" w:rsidRPr="000843A5" w:rsidRDefault="00EC2027" w:rsidP="00EC2027">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57180DA7" w14:textId="77777777" w:rsidR="00EC2027" w:rsidRPr="000843A5" w:rsidRDefault="00EC2027" w:rsidP="00EC20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1BC5281" w14:textId="77777777" w:rsidR="00EC2027" w:rsidRPr="000843A5" w:rsidRDefault="00EC2027" w:rsidP="00EC20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0B5CDEC" w14:textId="77777777" w:rsidR="00EC2027" w:rsidRPr="000843A5" w:rsidRDefault="00EC2027" w:rsidP="00EC202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0D0AF63" w14:textId="46D26D6A" w:rsidR="00EC2027" w:rsidRPr="000843A5" w:rsidRDefault="00EC2027" w:rsidP="00EC2027">
            <w:pPr>
              <w:spacing w:after="0" w:line="240" w:lineRule="auto"/>
              <w:ind w:left="-40" w:right="-72"/>
              <w:jc w:val="right"/>
              <w:rPr>
                <w:rFonts w:eastAsia="Arial Unicode MS"/>
                <w:b/>
                <w:bCs/>
                <w:sz w:val="18"/>
                <w:szCs w:val="18"/>
              </w:rPr>
            </w:pPr>
          </w:p>
        </w:tc>
      </w:tr>
      <w:tr w:rsidR="006C59E6" w:rsidRPr="000843A5" w14:paraId="76597216" w14:textId="77777777" w:rsidTr="00BC3A92">
        <w:tc>
          <w:tcPr>
            <w:tcW w:w="3519" w:type="dxa"/>
            <w:tcBorders>
              <w:top w:val="nil"/>
              <w:left w:val="nil"/>
              <w:bottom w:val="nil"/>
              <w:right w:val="nil"/>
            </w:tcBorders>
          </w:tcPr>
          <w:p w14:paraId="39EFF295" w14:textId="1324CF27" w:rsidR="006C59E6" w:rsidRPr="000843A5" w:rsidRDefault="006C59E6" w:rsidP="006C59E6">
            <w:pPr>
              <w:spacing w:after="0" w:line="240" w:lineRule="auto"/>
              <w:ind w:left="-17"/>
              <w:jc w:val="both"/>
              <w:rPr>
                <w:rFonts w:eastAsia="Arial Unicode MS"/>
                <w:sz w:val="18"/>
                <w:szCs w:val="18"/>
              </w:rPr>
            </w:pPr>
            <w:r w:rsidRPr="000843A5">
              <w:rPr>
                <w:rFonts w:eastAsia="Arial Unicode MS"/>
                <w:sz w:val="18"/>
                <w:szCs w:val="18"/>
              </w:rPr>
              <w:t>Opening book amount</w:t>
            </w:r>
          </w:p>
        </w:tc>
        <w:tc>
          <w:tcPr>
            <w:tcW w:w="1368" w:type="dxa"/>
            <w:tcBorders>
              <w:top w:val="nil"/>
              <w:left w:val="nil"/>
              <w:bottom w:val="nil"/>
              <w:right w:val="nil"/>
            </w:tcBorders>
          </w:tcPr>
          <w:p w14:paraId="76271994" w14:textId="0F145176" w:rsidR="006C59E6" w:rsidRPr="000843A5" w:rsidRDefault="006C59E6" w:rsidP="006C59E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6C322A" w14:textId="7DF7D32B" w:rsidR="006C59E6" w:rsidRPr="000843A5" w:rsidRDefault="00F476E2" w:rsidP="006C59E6">
            <w:pPr>
              <w:spacing w:after="0" w:line="240" w:lineRule="auto"/>
              <w:ind w:left="-40" w:right="-72"/>
              <w:jc w:val="right"/>
              <w:rPr>
                <w:rFonts w:eastAsia="Arial Unicode MS"/>
                <w:sz w:val="18"/>
                <w:szCs w:val="18"/>
              </w:rPr>
            </w:pPr>
            <w:r w:rsidRPr="00F476E2">
              <w:rPr>
                <w:rFonts w:eastAsia="Arial Unicode MS"/>
                <w:sz w:val="18"/>
                <w:szCs w:val="18"/>
              </w:rPr>
              <w:t>41</w:t>
            </w:r>
            <w:r w:rsidR="006C59E6" w:rsidRPr="000843A5">
              <w:rPr>
                <w:rFonts w:eastAsia="Arial Unicode MS"/>
                <w:sz w:val="18"/>
                <w:szCs w:val="18"/>
              </w:rPr>
              <w:t>,</w:t>
            </w:r>
            <w:r w:rsidRPr="00F476E2">
              <w:rPr>
                <w:rFonts w:eastAsia="Arial Unicode MS"/>
                <w:sz w:val="18"/>
                <w:szCs w:val="18"/>
              </w:rPr>
              <w:t>802</w:t>
            </w:r>
          </w:p>
        </w:tc>
        <w:tc>
          <w:tcPr>
            <w:tcW w:w="1368" w:type="dxa"/>
            <w:tcBorders>
              <w:top w:val="nil"/>
              <w:left w:val="nil"/>
              <w:bottom w:val="nil"/>
              <w:right w:val="nil"/>
            </w:tcBorders>
          </w:tcPr>
          <w:p w14:paraId="52CD7157" w14:textId="0D01B9EB" w:rsidR="006C59E6" w:rsidRPr="000843A5" w:rsidRDefault="006C59E6" w:rsidP="006C59E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50D328F" w14:textId="1F69A7E2" w:rsidR="006C59E6" w:rsidRPr="000843A5" w:rsidRDefault="00F476E2" w:rsidP="006C59E6">
            <w:pPr>
              <w:spacing w:after="0" w:line="240" w:lineRule="auto"/>
              <w:ind w:left="-40" w:right="-72"/>
              <w:jc w:val="right"/>
              <w:rPr>
                <w:rFonts w:eastAsia="Arial Unicode MS"/>
                <w:sz w:val="18"/>
                <w:szCs w:val="18"/>
              </w:rPr>
            </w:pPr>
            <w:r w:rsidRPr="00F476E2">
              <w:rPr>
                <w:rFonts w:eastAsia="Arial Unicode MS"/>
                <w:sz w:val="18"/>
                <w:szCs w:val="18"/>
              </w:rPr>
              <w:t>41</w:t>
            </w:r>
            <w:r w:rsidR="006C59E6" w:rsidRPr="000843A5">
              <w:rPr>
                <w:rFonts w:eastAsia="Arial Unicode MS"/>
                <w:sz w:val="18"/>
                <w:szCs w:val="18"/>
              </w:rPr>
              <w:t>,</w:t>
            </w:r>
            <w:r w:rsidRPr="00F476E2">
              <w:rPr>
                <w:rFonts w:eastAsia="Arial Unicode MS"/>
                <w:sz w:val="18"/>
                <w:szCs w:val="18"/>
              </w:rPr>
              <w:t>802</w:t>
            </w:r>
          </w:p>
        </w:tc>
      </w:tr>
      <w:tr w:rsidR="006C59E6" w:rsidRPr="000843A5" w14:paraId="11EDF7FD" w14:textId="77777777" w:rsidTr="00BC3A92">
        <w:tc>
          <w:tcPr>
            <w:tcW w:w="3519" w:type="dxa"/>
            <w:tcBorders>
              <w:top w:val="nil"/>
              <w:left w:val="nil"/>
              <w:bottom w:val="nil"/>
              <w:right w:val="nil"/>
            </w:tcBorders>
          </w:tcPr>
          <w:p w14:paraId="2540D605" w14:textId="4CB53994" w:rsidR="006C59E6" w:rsidRPr="000843A5" w:rsidRDefault="006C59E6" w:rsidP="006C59E6">
            <w:pPr>
              <w:spacing w:after="0" w:line="240" w:lineRule="auto"/>
              <w:ind w:left="-17"/>
              <w:jc w:val="both"/>
              <w:rPr>
                <w:rFonts w:eastAsia="Arial Unicode MS"/>
                <w:sz w:val="18"/>
                <w:szCs w:val="18"/>
                <w:cs/>
              </w:rPr>
            </w:pPr>
            <w:r w:rsidRPr="000843A5">
              <w:rPr>
                <w:rFonts w:eastAsia="Arial Unicode MS"/>
                <w:sz w:val="18"/>
                <w:szCs w:val="18"/>
              </w:rPr>
              <w:t>Additions</w:t>
            </w:r>
          </w:p>
        </w:tc>
        <w:tc>
          <w:tcPr>
            <w:tcW w:w="1368" w:type="dxa"/>
            <w:tcBorders>
              <w:top w:val="nil"/>
              <w:left w:val="nil"/>
              <w:bottom w:val="nil"/>
              <w:right w:val="nil"/>
            </w:tcBorders>
          </w:tcPr>
          <w:p w14:paraId="3A7C44EE" w14:textId="1985CEBF" w:rsidR="006C59E6" w:rsidRPr="000843A5" w:rsidRDefault="006C59E6" w:rsidP="006C59E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18568BC" w14:textId="17058850" w:rsidR="006C59E6" w:rsidRPr="000843A5" w:rsidRDefault="006C59E6" w:rsidP="006C59E6">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nil"/>
              <w:right w:val="nil"/>
            </w:tcBorders>
          </w:tcPr>
          <w:p w14:paraId="260FFB65" w14:textId="164630C9" w:rsidR="006C59E6" w:rsidRPr="000843A5" w:rsidRDefault="006C59E6" w:rsidP="006C59E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C6D233F" w14:textId="3FA5D36F" w:rsidR="006C59E6" w:rsidRPr="000843A5" w:rsidRDefault="006C59E6" w:rsidP="006C59E6">
            <w:pPr>
              <w:spacing w:after="0" w:line="240" w:lineRule="auto"/>
              <w:ind w:left="-40" w:right="-72"/>
              <w:jc w:val="right"/>
              <w:rPr>
                <w:rFonts w:eastAsia="Arial Unicode MS"/>
                <w:sz w:val="18"/>
                <w:szCs w:val="18"/>
              </w:rPr>
            </w:pPr>
            <w:r w:rsidRPr="000843A5">
              <w:rPr>
                <w:rFonts w:eastAsia="Arial Unicode MS" w:cs="Angsana New"/>
                <w:sz w:val="18"/>
                <w:szCs w:val="18"/>
                <w:cs/>
              </w:rPr>
              <w:t>-</w:t>
            </w:r>
          </w:p>
        </w:tc>
      </w:tr>
      <w:tr w:rsidR="006C59E6" w:rsidRPr="000843A5" w14:paraId="1494CAC0" w14:textId="77777777" w:rsidTr="00BC3A92">
        <w:tc>
          <w:tcPr>
            <w:tcW w:w="3519" w:type="dxa"/>
            <w:tcBorders>
              <w:top w:val="nil"/>
              <w:left w:val="nil"/>
              <w:bottom w:val="nil"/>
              <w:right w:val="nil"/>
            </w:tcBorders>
            <w:hideMark/>
          </w:tcPr>
          <w:p w14:paraId="0341A1E8" w14:textId="1AB2481E" w:rsidR="006C59E6" w:rsidRPr="000843A5" w:rsidRDefault="006C59E6" w:rsidP="006C59E6">
            <w:pPr>
              <w:spacing w:after="0" w:line="240" w:lineRule="auto"/>
              <w:ind w:left="-17"/>
              <w:jc w:val="both"/>
              <w:rPr>
                <w:rFonts w:eastAsia="Arial Unicode MS"/>
                <w:sz w:val="18"/>
                <w:szCs w:val="18"/>
              </w:rPr>
            </w:pPr>
            <w:r w:rsidRPr="000843A5">
              <w:rPr>
                <w:rFonts w:eastAsia="Arial Unicode MS"/>
                <w:sz w:val="18"/>
                <w:szCs w:val="18"/>
              </w:rPr>
              <w:t>Repayments</w:t>
            </w:r>
          </w:p>
        </w:tc>
        <w:tc>
          <w:tcPr>
            <w:tcW w:w="1368" w:type="dxa"/>
            <w:tcBorders>
              <w:top w:val="nil"/>
              <w:left w:val="nil"/>
              <w:bottom w:val="nil"/>
              <w:right w:val="nil"/>
            </w:tcBorders>
          </w:tcPr>
          <w:p w14:paraId="7012B8B8" w14:textId="3D5935AD" w:rsidR="006C59E6" w:rsidRPr="000843A5" w:rsidRDefault="006C59E6" w:rsidP="006C59E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3D42159" w14:textId="4C2E222E" w:rsidR="006C59E6" w:rsidRPr="000843A5" w:rsidRDefault="006C59E6" w:rsidP="006C59E6">
            <w:pPr>
              <w:spacing w:after="0" w:line="240" w:lineRule="auto"/>
              <w:ind w:left="-40"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655</w:t>
            </w:r>
            <w:r w:rsidRPr="000843A5">
              <w:rPr>
                <w:rFonts w:eastAsia="Arial Unicode MS" w:cs="Angsana New"/>
                <w:sz w:val="18"/>
                <w:szCs w:val="18"/>
                <w:cs/>
              </w:rPr>
              <w:t>)</w:t>
            </w:r>
          </w:p>
        </w:tc>
        <w:tc>
          <w:tcPr>
            <w:tcW w:w="1368" w:type="dxa"/>
            <w:tcBorders>
              <w:top w:val="nil"/>
              <w:left w:val="nil"/>
              <w:bottom w:val="nil"/>
              <w:right w:val="nil"/>
            </w:tcBorders>
          </w:tcPr>
          <w:p w14:paraId="0C103245" w14:textId="1DCA3C47" w:rsidR="006C59E6" w:rsidRPr="000843A5" w:rsidRDefault="006C59E6" w:rsidP="006C59E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94559DA" w14:textId="1FA34A91" w:rsidR="006C59E6" w:rsidRPr="000843A5" w:rsidRDefault="006C59E6" w:rsidP="006C59E6">
            <w:pPr>
              <w:spacing w:after="0" w:line="240" w:lineRule="auto"/>
              <w:ind w:left="-40" w:right="-72"/>
              <w:jc w:val="right"/>
              <w:rPr>
                <w:rFonts w:eastAsia="Arial Unicode MS"/>
                <w:sz w:val="18"/>
                <w:szCs w:val="18"/>
              </w:rPr>
            </w:pPr>
            <w:r w:rsidRPr="000843A5">
              <w:rPr>
                <w:rFonts w:eastAsia="Arial Unicode MS" w:cs="Angsana New"/>
                <w:sz w:val="18"/>
                <w:szCs w:val="18"/>
                <w:cs/>
              </w:rPr>
              <w:t>(</w:t>
            </w:r>
            <w:r w:rsidR="00F476E2" w:rsidRPr="00F476E2">
              <w:rPr>
                <w:rFonts w:eastAsia="Arial Unicode MS"/>
                <w:sz w:val="18"/>
                <w:szCs w:val="18"/>
              </w:rPr>
              <w:t>655</w:t>
            </w:r>
            <w:r w:rsidRPr="000843A5">
              <w:rPr>
                <w:rFonts w:eastAsia="Arial Unicode MS" w:cs="Angsana New"/>
                <w:sz w:val="18"/>
                <w:szCs w:val="18"/>
                <w:cs/>
              </w:rPr>
              <w:t>)</w:t>
            </w:r>
          </w:p>
        </w:tc>
      </w:tr>
      <w:tr w:rsidR="006C59E6" w:rsidRPr="000843A5" w14:paraId="3BF3552C" w14:textId="77777777" w:rsidTr="00BC3A92">
        <w:tc>
          <w:tcPr>
            <w:tcW w:w="3519" w:type="dxa"/>
            <w:tcBorders>
              <w:top w:val="nil"/>
              <w:left w:val="nil"/>
              <w:bottom w:val="nil"/>
              <w:right w:val="nil"/>
            </w:tcBorders>
          </w:tcPr>
          <w:p w14:paraId="3F042FF9" w14:textId="47DDF635" w:rsidR="006C59E6" w:rsidRPr="000843A5" w:rsidRDefault="006C59E6" w:rsidP="006C59E6">
            <w:pPr>
              <w:spacing w:after="0" w:line="240" w:lineRule="auto"/>
              <w:ind w:left="-17"/>
              <w:jc w:val="both"/>
              <w:rPr>
                <w:rFonts w:eastAsia="Arial Unicode MS"/>
                <w:sz w:val="18"/>
                <w:szCs w:val="18"/>
              </w:rPr>
            </w:pPr>
            <w:r w:rsidRPr="000843A5">
              <w:rPr>
                <w:rFonts w:eastAsia="Arial Unicode MS"/>
                <w:sz w:val="18"/>
                <w:szCs w:val="18"/>
              </w:rPr>
              <w:t>Foreign exchange adjustments</w:t>
            </w:r>
          </w:p>
        </w:tc>
        <w:tc>
          <w:tcPr>
            <w:tcW w:w="1368" w:type="dxa"/>
            <w:tcBorders>
              <w:top w:val="nil"/>
              <w:left w:val="nil"/>
              <w:bottom w:val="single" w:sz="4" w:space="0" w:color="auto"/>
              <w:right w:val="nil"/>
            </w:tcBorders>
          </w:tcPr>
          <w:p w14:paraId="1EB1404C" w14:textId="226D01D8" w:rsidR="006C59E6" w:rsidRPr="000843A5" w:rsidRDefault="006C59E6" w:rsidP="006C59E6">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19EF18B7" w14:textId="4C9597FA" w:rsidR="006C59E6" w:rsidRPr="000843A5" w:rsidRDefault="00F476E2" w:rsidP="006C59E6">
            <w:pPr>
              <w:spacing w:after="0" w:line="240" w:lineRule="auto"/>
              <w:ind w:left="-40" w:right="-72"/>
              <w:jc w:val="right"/>
              <w:rPr>
                <w:rFonts w:eastAsia="Arial Unicode MS"/>
                <w:sz w:val="18"/>
                <w:szCs w:val="18"/>
              </w:rPr>
            </w:pPr>
            <w:r w:rsidRPr="00F476E2">
              <w:rPr>
                <w:rFonts w:eastAsia="Arial Unicode MS"/>
                <w:sz w:val="18"/>
                <w:szCs w:val="18"/>
              </w:rPr>
              <w:t>1</w:t>
            </w:r>
            <w:r w:rsidR="006C59E6" w:rsidRPr="000843A5">
              <w:rPr>
                <w:rFonts w:eastAsia="Arial Unicode MS"/>
                <w:sz w:val="18"/>
                <w:szCs w:val="18"/>
              </w:rPr>
              <w:t>,</w:t>
            </w:r>
            <w:r w:rsidRPr="00F476E2">
              <w:rPr>
                <w:rFonts w:eastAsia="Arial Unicode MS"/>
                <w:sz w:val="18"/>
                <w:szCs w:val="18"/>
              </w:rPr>
              <w:t>414</w:t>
            </w:r>
          </w:p>
        </w:tc>
        <w:tc>
          <w:tcPr>
            <w:tcW w:w="1368" w:type="dxa"/>
            <w:tcBorders>
              <w:top w:val="nil"/>
              <w:left w:val="nil"/>
              <w:bottom w:val="single" w:sz="4" w:space="0" w:color="auto"/>
              <w:right w:val="nil"/>
            </w:tcBorders>
          </w:tcPr>
          <w:p w14:paraId="0493DC62" w14:textId="72773E8A" w:rsidR="006C59E6" w:rsidRPr="000843A5" w:rsidRDefault="006C59E6" w:rsidP="006C59E6">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10FC591D" w14:textId="76A951CE" w:rsidR="006C59E6" w:rsidRPr="000843A5" w:rsidRDefault="00F476E2" w:rsidP="006C59E6">
            <w:pPr>
              <w:spacing w:after="0" w:line="240" w:lineRule="auto"/>
              <w:ind w:left="-40" w:right="-72"/>
              <w:jc w:val="right"/>
              <w:rPr>
                <w:rFonts w:eastAsia="Arial Unicode MS"/>
                <w:sz w:val="18"/>
                <w:szCs w:val="18"/>
              </w:rPr>
            </w:pPr>
            <w:r w:rsidRPr="00F476E2">
              <w:rPr>
                <w:rFonts w:eastAsia="Arial Unicode MS"/>
                <w:sz w:val="18"/>
                <w:szCs w:val="18"/>
              </w:rPr>
              <w:t>1</w:t>
            </w:r>
            <w:r w:rsidR="006C59E6" w:rsidRPr="000843A5">
              <w:rPr>
                <w:rFonts w:eastAsia="Arial Unicode MS"/>
                <w:sz w:val="18"/>
                <w:szCs w:val="18"/>
              </w:rPr>
              <w:t>,</w:t>
            </w:r>
            <w:r w:rsidRPr="00F476E2">
              <w:rPr>
                <w:rFonts w:eastAsia="Arial Unicode MS"/>
                <w:sz w:val="18"/>
                <w:szCs w:val="18"/>
              </w:rPr>
              <w:t>414</w:t>
            </w:r>
          </w:p>
        </w:tc>
      </w:tr>
      <w:tr w:rsidR="006C59E6" w:rsidRPr="000843A5" w14:paraId="6E201E28" w14:textId="77777777" w:rsidTr="00BC3A92">
        <w:tc>
          <w:tcPr>
            <w:tcW w:w="3519" w:type="dxa"/>
            <w:tcBorders>
              <w:top w:val="nil"/>
              <w:left w:val="nil"/>
              <w:bottom w:val="nil"/>
              <w:right w:val="nil"/>
            </w:tcBorders>
          </w:tcPr>
          <w:p w14:paraId="5696FA8E" w14:textId="77777777" w:rsidR="006C59E6" w:rsidRPr="000843A5" w:rsidRDefault="006C59E6" w:rsidP="006C59E6">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740DA1BE" w14:textId="297D6EB6" w:rsidR="006C59E6" w:rsidRPr="000843A5" w:rsidRDefault="006C59E6" w:rsidP="006C59E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11CD37D" w14:textId="77777777" w:rsidR="006C59E6" w:rsidRPr="000843A5" w:rsidRDefault="006C59E6" w:rsidP="006C59E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EA3A4D" w14:textId="77777777" w:rsidR="006C59E6" w:rsidRPr="000843A5" w:rsidRDefault="006C59E6" w:rsidP="006C59E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A02F28E" w14:textId="2B4D575A" w:rsidR="006C59E6" w:rsidRPr="000843A5" w:rsidRDefault="006C59E6" w:rsidP="006C59E6">
            <w:pPr>
              <w:spacing w:after="0" w:line="240" w:lineRule="auto"/>
              <w:ind w:left="-40" w:right="-72"/>
              <w:jc w:val="right"/>
              <w:rPr>
                <w:rFonts w:eastAsia="Arial Unicode MS"/>
                <w:sz w:val="18"/>
                <w:szCs w:val="18"/>
              </w:rPr>
            </w:pPr>
          </w:p>
        </w:tc>
      </w:tr>
      <w:tr w:rsidR="006C59E6" w:rsidRPr="000843A5" w14:paraId="7DA7839D" w14:textId="77777777" w:rsidTr="00BC3A92">
        <w:tc>
          <w:tcPr>
            <w:tcW w:w="3519" w:type="dxa"/>
            <w:tcBorders>
              <w:top w:val="nil"/>
              <w:left w:val="nil"/>
              <w:bottom w:val="nil"/>
              <w:right w:val="nil"/>
            </w:tcBorders>
          </w:tcPr>
          <w:p w14:paraId="2B32F753" w14:textId="2970F3AC" w:rsidR="006C59E6" w:rsidRPr="000843A5" w:rsidRDefault="006C59E6" w:rsidP="006C59E6">
            <w:pPr>
              <w:spacing w:after="0" w:line="240" w:lineRule="auto"/>
              <w:ind w:left="-17"/>
              <w:jc w:val="both"/>
              <w:rPr>
                <w:rFonts w:eastAsia="Arial Unicode MS"/>
                <w:sz w:val="18"/>
                <w:szCs w:val="18"/>
              </w:rPr>
            </w:pPr>
            <w:r w:rsidRPr="000843A5">
              <w:rPr>
                <w:rFonts w:eastAsia="Arial Unicode MS"/>
                <w:sz w:val="18"/>
                <w:szCs w:val="18"/>
              </w:rPr>
              <w:t>Closing book amount</w:t>
            </w:r>
          </w:p>
        </w:tc>
        <w:tc>
          <w:tcPr>
            <w:tcW w:w="1368" w:type="dxa"/>
            <w:tcBorders>
              <w:top w:val="nil"/>
              <w:left w:val="nil"/>
              <w:bottom w:val="single" w:sz="4" w:space="0" w:color="auto"/>
              <w:right w:val="nil"/>
            </w:tcBorders>
          </w:tcPr>
          <w:p w14:paraId="27084FC6" w14:textId="4AEC86B2" w:rsidR="006C59E6" w:rsidRPr="000843A5" w:rsidRDefault="006C59E6" w:rsidP="006C59E6">
            <w:pPr>
              <w:spacing w:after="0" w:line="240" w:lineRule="auto"/>
              <w:ind w:left="-40" w:right="-72"/>
              <w:jc w:val="right"/>
              <w:rPr>
                <w:rFonts w:eastAsia="Arial Unicode MS"/>
                <w:sz w:val="18"/>
                <w:szCs w:val="18"/>
                <w:cs/>
              </w:rPr>
            </w:pPr>
          </w:p>
        </w:tc>
        <w:tc>
          <w:tcPr>
            <w:tcW w:w="1368" w:type="dxa"/>
            <w:tcBorders>
              <w:top w:val="nil"/>
              <w:left w:val="nil"/>
              <w:bottom w:val="single" w:sz="4" w:space="0" w:color="auto"/>
              <w:right w:val="nil"/>
            </w:tcBorders>
          </w:tcPr>
          <w:p w14:paraId="42775F5B" w14:textId="2E83310C" w:rsidR="006C59E6" w:rsidRPr="000843A5" w:rsidRDefault="00F476E2" w:rsidP="006C59E6">
            <w:pPr>
              <w:spacing w:after="0" w:line="240" w:lineRule="auto"/>
              <w:ind w:left="-40" w:right="-72"/>
              <w:jc w:val="right"/>
              <w:rPr>
                <w:rFonts w:eastAsia="Arial Unicode MS"/>
                <w:sz w:val="18"/>
                <w:szCs w:val="18"/>
              </w:rPr>
            </w:pPr>
            <w:r w:rsidRPr="00F476E2">
              <w:rPr>
                <w:rFonts w:eastAsia="Arial Unicode MS"/>
                <w:sz w:val="18"/>
                <w:szCs w:val="18"/>
              </w:rPr>
              <w:t>42</w:t>
            </w:r>
            <w:r w:rsidR="006C59E6" w:rsidRPr="000843A5">
              <w:rPr>
                <w:rFonts w:eastAsia="Arial Unicode MS"/>
                <w:sz w:val="18"/>
                <w:szCs w:val="18"/>
              </w:rPr>
              <w:t>,</w:t>
            </w:r>
            <w:r w:rsidRPr="00F476E2">
              <w:rPr>
                <w:rFonts w:eastAsia="Arial Unicode MS"/>
                <w:sz w:val="18"/>
                <w:szCs w:val="18"/>
              </w:rPr>
              <w:t>561</w:t>
            </w:r>
          </w:p>
        </w:tc>
        <w:tc>
          <w:tcPr>
            <w:tcW w:w="1368" w:type="dxa"/>
            <w:tcBorders>
              <w:top w:val="nil"/>
              <w:left w:val="nil"/>
              <w:bottom w:val="single" w:sz="4" w:space="0" w:color="auto"/>
              <w:right w:val="nil"/>
            </w:tcBorders>
          </w:tcPr>
          <w:p w14:paraId="7891F0AF" w14:textId="63A730A9" w:rsidR="006C59E6" w:rsidRPr="000843A5" w:rsidRDefault="006C59E6" w:rsidP="006C59E6">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04E91A6D" w14:textId="09679227" w:rsidR="006C59E6" w:rsidRPr="000843A5" w:rsidRDefault="00F476E2" w:rsidP="006C59E6">
            <w:pPr>
              <w:spacing w:after="0" w:line="240" w:lineRule="auto"/>
              <w:ind w:left="-40" w:right="-72"/>
              <w:jc w:val="right"/>
              <w:rPr>
                <w:rFonts w:eastAsia="Arial Unicode MS"/>
                <w:sz w:val="18"/>
                <w:szCs w:val="18"/>
              </w:rPr>
            </w:pPr>
            <w:r w:rsidRPr="00F476E2">
              <w:rPr>
                <w:rFonts w:eastAsia="Arial Unicode MS"/>
                <w:sz w:val="18"/>
                <w:szCs w:val="18"/>
              </w:rPr>
              <w:t>42</w:t>
            </w:r>
            <w:r w:rsidR="006C59E6" w:rsidRPr="000843A5">
              <w:rPr>
                <w:rFonts w:eastAsia="Arial Unicode MS"/>
                <w:sz w:val="18"/>
                <w:szCs w:val="18"/>
              </w:rPr>
              <w:t>,</w:t>
            </w:r>
            <w:r w:rsidRPr="00F476E2">
              <w:rPr>
                <w:rFonts w:eastAsia="Arial Unicode MS"/>
                <w:sz w:val="18"/>
                <w:szCs w:val="18"/>
              </w:rPr>
              <w:t>561</w:t>
            </w:r>
          </w:p>
        </w:tc>
      </w:tr>
    </w:tbl>
    <w:p w14:paraId="51C5325F" w14:textId="77777777" w:rsidR="001D74AB" w:rsidRPr="000843A5" w:rsidRDefault="001D74AB" w:rsidP="0086770A">
      <w:pPr>
        <w:spacing w:after="0" w:line="240" w:lineRule="auto"/>
        <w:ind w:left="540"/>
        <w:jc w:val="thaiDistribute"/>
        <w:rPr>
          <w:rFonts w:eastAsia="Arial Unicode MS"/>
          <w:sz w:val="18"/>
          <w:szCs w:val="18"/>
        </w:rPr>
      </w:pPr>
    </w:p>
    <w:p w14:paraId="4CB3C788" w14:textId="61B4CAFF" w:rsidR="003463ED" w:rsidRPr="000843A5" w:rsidRDefault="005A09A7" w:rsidP="00F10A72">
      <w:pPr>
        <w:spacing w:after="0" w:line="240" w:lineRule="auto"/>
        <w:ind w:left="540"/>
        <w:jc w:val="thaiDistribute"/>
        <w:rPr>
          <w:rFonts w:eastAsia="Arial Unicode MS"/>
          <w:sz w:val="18"/>
          <w:szCs w:val="18"/>
        </w:rPr>
      </w:pPr>
      <w:r w:rsidRPr="000843A5">
        <w:rPr>
          <w:rFonts w:eastAsia="Arial Unicode MS"/>
          <w:sz w:val="18"/>
          <w:szCs w:val="18"/>
        </w:rPr>
        <w:t>Long</w:t>
      </w:r>
      <w:r w:rsidRPr="000843A5">
        <w:rPr>
          <w:rFonts w:eastAsia="Arial Unicode MS" w:cs="Angsana New"/>
          <w:sz w:val="18"/>
          <w:szCs w:val="18"/>
          <w:cs/>
        </w:rPr>
        <w:t>-</w:t>
      </w:r>
      <w:r w:rsidRPr="000843A5">
        <w:rPr>
          <w:rFonts w:eastAsia="Arial Unicode MS"/>
          <w:sz w:val="18"/>
          <w:szCs w:val="18"/>
        </w:rPr>
        <w:t>term loan</w:t>
      </w:r>
      <w:r w:rsidR="00C95FAE" w:rsidRPr="000843A5">
        <w:rPr>
          <w:rFonts w:eastAsia="Arial Unicode MS"/>
          <w:sz w:val="18"/>
          <w:szCs w:val="18"/>
        </w:rPr>
        <w:t>s</w:t>
      </w:r>
      <w:r w:rsidRPr="000843A5">
        <w:rPr>
          <w:rFonts w:eastAsia="Arial Unicode MS"/>
          <w:sz w:val="18"/>
          <w:szCs w:val="18"/>
        </w:rPr>
        <w:t xml:space="preserve"> to joint venture</w:t>
      </w:r>
      <w:r w:rsidR="004E207F" w:rsidRPr="000843A5">
        <w:rPr>
          <w:rFonts w:eastAsia="Arial Unicode MS"/>
          <w:sz w:val="18"/>
          <w:szCs w:val="18"/>
        </w:rPr>
        <w:t>s</w:t>
      </w:r>
      <w:r w:rsidRPr="000843A5">
        <w:rPr>
          <w:rFonts w:eastAsia="Arial Unicode MS" w:cs="Angsana New"/>
          <w:sz w:val="18"/>
          <w:szCs w:val="18"/>
          <w:cs/>
        </w:rPr>
        <w:t xml:space="preserve"> </w:t>
      </w:r>
      <w:r w:rsidR="003F6355" w:rsidRPr="000843A5">
        <w:rPr>
          <w:rFonts w:eastAsia="Arial Unicode MS"/>
          <w:sz w:val="18"/>
          <w:szCs w:val="18"/>
          <w:lang w:val="en-US"/>
        </w:rPr>
        <w:t>are</w:t>
      </w:r>
      <w:r w:rsidRPr="000843A5">
        <w:rPr>
          <w:rFonts w:eastAsia="Arial Unicode MS"/>
          <w:sz w:val="18"/>
          <w:szCs w:val="18"/>
        </w:rPr>
        <w:t xml:space="preserve"> secured by the joint venture</w:t>
      </w:r>
      <w:r w:rsidRPr="000843A5">
        <w:rPr>
          <w:rFonts w:eastAsia="Arial Unicode MS" w:cs="Angsana New"/>
          <w:sz w:val="18"/>
          <w:szCs w:val="18"/>
          <w:cs/>
        </w:rPr>
        <w:t>’</w:t>
      </w:r>
      <w:r w:rsidRPr="000843A5">
        <w:rPr>
          <w:rFonts w:eastAsia="Arial Unicode MS"/>
          <w:sz w:val="18"/>
          <w:szCs w:val="18"/>
        </w:rPr>
        <w:t>s property and denominated in Pound Sterling</w:t>
      </w:r>
      <w:r w:rsidRPr="000843A5">
        <w:rPr>
          <w:rFonts w:eastAsia="Arial Unicode MS" w:cs="Angsana New"/>
          <w:sz w:val="18"/>
          <w:szCs w:val="18"/>
          <w:cs/>
        </w:rPr>
        <w:t xml:space="preserve">. </w:t>
      </w:r>
      <w:r w:rsidRPr="000843A5">
        <w:rPr>
          <w:rFonts w:eastAsia="Arial Unicode MS"/>
          <w:sz w:val="18"/>
          <w:szCs w:val="18"/>
        </w:rPr>
        <w:t>The loan is due for repayment according to agreed payment schedules and carries a market rate of fixed interest as referenced to the interest rates quoted by commercial banks</w:t>
      </w:r>
      <w:r w:rsidRPr="000843A5">
        <w:rPr>
          <w:rFonts w:eastAsia="Arial Unicode MS" w:cs="Angsana New"/>
          <w:sz w:val="18"/>
          <w:szCs w:val="18"/>
          <w:cs/>
        </w:rPr>
        <w:t>.</w:t>
      </w:r>
    </w:p>
    <w:p w14:paraId="22B0E706" w14:textId="77777777" w:rsidR="001D6D10" w:rsidRPr="000843A5" w:rsidRDefault="001D6D10" w:rsidP="0086770A">
      <w:pPr>
        <w:spacing w:after="0" w:line="240" w:lineRule="auto"/>
        <w:ind w:left="540"/>
        <w:jc w:val="thaiDistribute"/>
        <w:rPr>
          <w:rFonts w:eastAsia="Arial Unicode MS"/>
          <w:sz w:val="18"/>
          <w:szCs w:val="18"/>
        </w:rPr>
      </w:pPr>
    </w:p>
    <w:p w14:paraId="28B15C65" w14:textId="3E4139BC" w:rsidR="00EA376E" w:rsidRPr="000843A5" w:rsidRDefault="001D6D10" w:rsidP="00EA376E">
      <w:pPr>
        <w:spacing w:after="0" w:line="240" w:lineRule="auto"/>
        <w:ind w:left="540" w:hanging="540"/>
        <w:jc w:val="both"/>
        <w:rPr>
          <w:rFonts w:eastAsia="Arial Unicode MS"/>
          <w:b/>
          <w:bCs/>
          <w:sz w:val="18"/>
          <w:szCs w:val="18"/>
        </w:rPr>
      </w:pPr>
      <w:r w:rsidRPr="000843A5">
        <w:rPr>
          <w:rFonts w:eastAsia="Arial Unicode MS"/>
          <w:b/>
          <w:bCs/>
          <w:sz w:val="18"/>
          <w:szCs w:val="18"/>
        </w:rPr>
        <w:t>e</w:t>
      </w:r>
      <w:r w:rsidRPr="000843A5">
        <w:rPr>
          <w:rFonts w:eastAsia="Arial Unicode MS" w:cs="Angsana New"/>
          <w:b/>
          <w:bCs/>
          <w:sz w:val="18"/>
          <w:szCs w:val="18"/>
          <w:cs/>
        </w:rPr>
        <w:t>)</w:t>
      </w:r>
      <w:r w:rsidRPr="000843A5">
        <w:rPr>
          <w:rFonts w:eastAsia="Arial Unicode MS"/>
          <w:b/>
          <w:bCs/>
          <w:sz w:val="18"/>
          <w:szCs w:val="18"/>
        </w:rPr>
        <w:tab/>
      </w:r>
      <w:r w:rsidR="00EA376E" w:rsidRPr="000843A5">
        <w:rPr>
          <w:rFonts w:eastAsia="Arial Unicode MS"/>
          <w:b/>
          <w:bCs/>
          <w:sz w:val="18"/>
          <w:szCs w:val="18"/>
        </w:rPr>
        <w:t>Long</w:t>
      </w:r>
      <w:r w:rsidR="00EA376E" w:rsidRPr="000843A5">
        <w:rPr>
          <w:rFonts w:eastAsia="Arial Unicode MS" w:cs="Angsana New"/>
          <w:b/>
          <w:bCs/>
          <w:sz w:val="18"/>
          <w:szCs w:val="18"/>
          <w:cs/>
        </w:rPr>
        <w:t>-</w:t>
      </w:r>
      <w:r w:rsidR="00EA376E" w:rsidRPr="000843A5">
        <w:rPr>
          <w:rFonts w:eastAsia="Arial Unicode MS"/>
          <w:b/>
          <w:bCs/>
          <w:sz w:val="18"/>
          <w:szCs w:val="18"/>
        </w:rPr>
        <w:t>term loans to s</w:t>
      </w:r>
      <w:r w:rsidR="00E06C6B" w:rsidRPr="000843A5">
        <w:rPr>
          <w:rFonts w:eastAsia="Arial Unicode MS"/>
          <w:b/>
          <w:bCs/>
          <w:sz w:val="18"/>
          <w:szCs w:val="18"/>
        </w:rPr>
        <w:t>ubsidiaries</w:t>
      </w:r>
    </w:p>
    <w:p w14:paraId="51D9D920" w14:textId="77777777" w:rsidR="00C0290D" w:rsidRPr="000843A5" w:rsidRDefault="00C0290D" w:rsidP="009E0739">
      <w:pPr>
        <w:spacing w:after="0" w:line="240" w:lineRule="auto"/>
        <w:ind w:left="540"/>
        <w:jc w:val="thaiDistribute"/>
        <w:rPr>
          <w:rFonts w:eastAsia="Arial Unicode MS"/>
          <w:spacing w:val="-4"/>
          <w:sz w:val="18"/>
          <w:szCs w:val="18"/>
        </w:rPr>
      </w:pPr>
    </w:p>
    <w:p w14:paraId="088F2385" w14:textId="7ADE92BF" w:rsidR="00C03745" w:rsidRPr="000843A5" w:rsidRDefault="00C03745" w:rsidP="009E0739">
      <w:pPr>
        <w:spacing w:after="0" w:line="240" w:lineRule="auto"/>
        <w:ind w:left="540"/>
        <w:jc w:val="thaiDistribute"/>
        <w:rPr>
          <w:rFonts w:eastAsia="Arial Unicode MS"/>
          <w:spacing w:val="-4"/>
          <w:sz w:val="18"/>
          <w:szCs w:val="18"/>
        </w:rPr>
      </w:pPr>
      <w:r w:rsidRPr="000843A5">
        <w:rPr>
          <w:rFonts w:eastAsia="Arial Unicode MS"/>
          <w:spacing w:val="-4"/>
          <w:sz w:val="18"/>
          <w:szCs w:val="18"/>
        </w:rPr>
        <w:t>The movements of long</w:t>
      </w:r>
      <w:r w:rsidRPr="000843A5">
        <w:rPr>
          <w:rFonts w:eastAsia="Arial Unicode MS" w:cs="Angsana New"/>
          <w:spacing w:val="-4"/>
          <w:sz w:val="18"/>
          <w:szCs w:val="18"/>
          <w:cs/>
        </w:rPr>
        <w:t>-</w:t>
      </w:r>
      <w:r w:rsidRPr="000843A5">
        <w:rPr>
          <w:rFonts w:eastAsia="Arial Unicode MS"/>
          <w:spacing w:val="-4"/>
          <w:sz w:val="18"/>
          <w:szCs w:val="18"/>
        </w:rPr>
        <w:t xml:space="preserve">term loans to subsidiaries for the </w:t>
      </w:r>
      <w:r w:rsidR="00526FA9" w:rsidRPr="000843A5">
        <w:rPr>
          <w:rFonts w:eastAsia="Arial Unicode MS"/>
          <w:spacing w:val="-4"/>
          <w:sz w:val="18"/>
          <w:szCs w:val="18"/>
        </w:rPr>
        <w:t>six</w:t>
      </w:r>
      <w:r w:rsidRPr="000843A5">
        <w:rPr>
          <w:rFonts w:eastAsia="Arial Unicode MS" w:cs="Angsana New"/>
          <w:spacing w:val="-4"/>
          <w:sz w:val="18"/>
          <w:szCs w:val="18"/>
          <w:cs/>
        </w:rPr>
        <w:t>-</w:t>
      </w:r>
      <w:r w:rsidRPr="000843A5">
        <w:rPr>
          <w:rFonts w:eastAsia="Arial Unicode MS"/>
          <w:spacing w:val="-4"/>
          <w:sz w:val="18"/>
          <w:szCs w:val="18"/>
        </w:rPr>
        <w:t xml:space="preserve">month period ended </w:t>
      </w:r>
      <w:r w:rsidR="00F476E2" w:rsidRPr="00F476E2">
        <w:rPr>
          <w:rFonts w:eastAsia="Arial Unicode MS"/>
          <w:spacing w:val="-4"/>
          <w:sz w:val="18"/>
          <w:szCs w:val="18"/>
        </w:rPr>
        <w:t>30</w:t>
      </w:r>
      <w:r w:rsidR="00526FA9" w:rsidRPr="000843A5">
        <w:rPr>
          <w:rFonts w:eastAsia="Arial Unicode MS"/>
          <w:spacing w:val="-4"/>
          <w:sz w:val="18"/>
          <w:szCs w:val="18"/>
        </w:rPr>
        <w:t xml:space="preserve"> June</w:t>
      </w:r>
      <w:r w:rsidR="00FA152A" w:rsidRPr="000843A5">
        <w:rPr>
          <w:rFonts w:eastAsia="Arial Unicode MS" w:cs="Angsana New"/>
          <w:spacing w:val="-4"/>
          <w:sz w:val="18"/>
          <w:szCs w:val="18"/>
          <w:cs/>
        </w:rPr>
        <w:t xml:space="preserve"> </w:t>
      </w:r>
      <w:r w:rsidR="00F476E2" w:rsidRPr="00F476E2">
        <w:rPr>
          <w:rFonts w:eastAsia="Arial Unicode MS"/>
          <w:spacing w:val="-4"/>
          <w:sz w:val="18"/>
          <w:szCs w:val="18"/>
        </w:rPr>
        <w:t>2026</w:t>
      </w:r>
      <w:r w:rsidRPr="000843A5">
        <w:rPr>
          <w:rFonts w:eastAsia="Arial Unicode MS" w:cs="Angsana New"/>
          <w:spacing w:val="-4"/>
          <w:sz w:val="18"/>
          <w:szCs w:val="18"/>
          <w:cs/>
        </w:rPr>
        <w:t xml:space="preserve"> </w:t>
      </w:r>
      <w:r w:rsidR="004C12A6" w:rsidRPr="000843A5">
        <w:rPr>
          <w:rFonts w:eastAsia="Arial Unicode MS"/>
          <w:spacing w:val="-4"/>
          <w:sz w:val="18"/>
          <w:szCs w:val="18"/>
        </w:rPr>
        <w:t xml:space="preserve">are </w:t>
      </w:r>
      <w:r w:rsidRPr="000843A5">
        <w:rPr>
          <w:rFonts w:eastAsia="Arial Unicode MS"/>
          <w:sz w:val="18"/>
          <w:szCs w:val="18"/>
        </w:rPr>
        <w:t>as follows</w:t>
      </w:r>
      <w:r w:rsidRPr="000843A5">
        <w:rPr>
          <w:rFonts w:eastAsia="Arial Unicode MS" w:cs="Angsana New"/>
          <w:sz w:val="18"/>
          <w:szCs w:val="18"/>
          <w:cs/>
        </w:rPr>
        <w:t>:</w:t>
      </w:r>
    </w:p>
    <w:p w14:paraId="269BEF43" w14:textId="77777777" w:rsidR="00EA376E" w:rsidRPr="000843A5" w:rsidRDefault="00EA376E" w:rsidP="009E0739">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EA376E" w:rsidRPr="000843A5" w14:paraId="0D50B34C" w14:textId="77777777" w:rsidTr="00DF4712">
        <w:tc>
          <w:tcPr>
            <w:tcW w:w="3528" w:type="dxa"/>
            <w:tcBorders>
              <w:top w:val="nil"/>
              <w:left w:val="nil"/>
              <w:bottom w:val="nil"/>
              <w:right w:val="nil"/>
            </w:tcBorders>
          </w:tcPr>
          <w:p w14:paraId="4736A785" w14:textId="77777777" w:rsidR="00EA376E" w:rsidRPr="000843A5" w:rsidRDefault="00EA376E" w:rsidP="00DF4712">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hideMark/>
          </w:tcPr>
          <w:p w14:paraId="16C56C6A" w14:textId="77777777" w:rsidR="00EA376E" w:rsidRPr="000843A5" w:rsidRDefault="00EA376E" w:rsidP="00DF4712">
            <w:pPr>
              <w:spacing w:after="0" w:line="240" w:lineRule="auto"/>
              <w:ind w:left="-40" w:right="-72"/>
              <w:jc w:val="center"/>
              <w:rPr>
                <w:b/>
                <w:bCs/>
                <w:sz w:val="18"/>
                <w:szCs w:val="18"/>
              </w:rPr>
            </w:pPr>
            <w:r w:rsidRPr="000843A5">
              <w:rPr>
                <w:b/>
                <w:bCs/>
                <w:sz w:val="18"/>
                <w:szCs w:val="18"/>
              </w:rPr>
              <w:t>Consolidated</w:t>
            </w:r>
          </w:p>
          <w:p w14:paraId="2EDCE2D8" w14:textId="77777777" w:rsidR="00EA376E" w:rsidRPr="000843A5" w:rsidRDefault="00EA376E" w:rsidP="00DF4712">
            <w:pPr>
              <w:spacing w:after="0" w:line="240" w:lineRule="auto"/>
              <w:ind w:left="-40" w:right="-72"/>
              <w:jc w:val="center"/>
              <w:rPr>
                <w:rFonts w:eastAsia="Arial Unicode MS"/>
                <w:b/>
                <w:bCs/>
                <w:sz w:val="18"/>
                <w:szCs w:val="18"/>
                <w:cs/>
              </w:rPr>
            </w:pPr>
            <w:r w:rsidRPr="000843A5">
              <w:rPr>
                <w:b/>
                <w:bCs/>
                <w:sz w:val="18"/>
                <w:szCs w:val="18"/>
              </w:rPr>
              <w:t>financial information</w:t>
            </w:r>
          </w:p>
        </w:tc>
        <w:tc>
          <w:tcPr>
            <w:tcW w:w="2736" w:type="dxa"/>
            <w:gridSpan w:val="2"/>
            <w:tcBorders>
              <w:top w:val="nil"/>
              <w:left w:val="nil"/>
              <w:bottom w:val="single" w:sz="4" w:space="0" w:color="auto"/>
              <w:right w:val="nil"/>
            </w:tcBorders>
            <w:hideMark/>
          </w:tcPr>
          <w:p w14:paraId="6AF7451E" w14:textId="77777777" w:rsidR="00EA376E" w:rsidRPr="000843A5" w:rsidRDefault="00EA376E" w:rsidP="00DF4712">
            <w:pPr>
              <w:spacing w:after="0" w:line="240" w:lineRule="auto"/>
              <w:ind w:left="-40" w:right="-72"/>
              <w:jc w:val="center"/>
              <w:rPr>
                <w:b/>
                <w:bCs/>
                <w:sz w:val="18"/>
                <w:szCs w:val="18"/>
              </w:rPr>
            </w:pPr>
            <w:r w:rsidRPr="000843A5">
              <w:rPr>
                <w:b/>
                <w:bCs/>
                <w:sz w:val="18"/>
                <w:szCs w:val="18"/>
              </w:rPr>
              <w:t>Separate</w:t>
            </w:r>
          </w:p>
          <w:p w14:paraId="2B238922" w14:textId="77777777" w:rsidR="00EA376E" w:rsidRPr="000843A5" w:rsidRDefault="00EA376E" w:rsidP="00DF4712">
            <w:pPr>
              <w:spacing w:after="0" w:line="240" w:lineRule="auto"/>
              <w:ind w:left="-40" w:right="-72"/>
              <w:jc w:val="center"/>
              <w:rPr>
                <w:rFonts w:eastAsia="Arial Unicode MS"/>
                <w:b/>
                <w:bCs/>
                <w:sz w:val="18"/>
                <w:szCs w:val="18"/>
                <w:cs/>
              </w:rPr>
            </w:pPr>
            <w:r w:rsidRPr="000843A5">
              <w:rPr>
                <w:b/>
                <w:bCs/>
                <w:sz w:val="18"/>
                <w:szCs w:val="18"/>
              </w:rPr>
              <w:t>financial information</w:t>
            </w:r>
          </w:p>
        </w:tc>
      </w:tr>
      <w:tr w:rsidR="00FA152A" w:rsidRPr="000843A5" w14:paraId="5AC45145" w14:textId="77777777" w:rsidTr="00DF4712">
        <w:tc>
          <w:tcPr>
            <w:tcW w:w="3528" w:type="dxa"/>
            <w:tcBorders>
              <w:top w:val="nil"/>
              <w:left w:val="nil"/>
              <w:bottom w:val="nil"/>
              <w:right w:val="nil"/>
            </w:tcBorders>
          </w:tcPr>
          <w:p w14:paraId="13090ACC" w14:textId="77777777" w:rsidR="00FA152A" w:rsidRPr="000843A5" w:rsidRDefault="00FA152A" w:rsidP="00DF4712">
            <w:pPr>
              <w:spacing w:after="0" w:line="240" w:lineRule="auto"/>
              <w:ind w:left="-17"/>
              <w:jc w:val="both"/>
              <w:rPr>
                <w:rFonts w:eastAsia="Arial Unicode MS"/>
                <w:b/>
                <w:bCs/>
                <w:sz w:val="18"/>
                <w:szCs w:val="18"/>
              </w:rPr>
            </w:pPr>
          </w:p>
        </w:tc>
        <w:tc>
          <w:tcPr>
            <w:tcW w:w="2736" w:type="dxa"/>
            <w:gridSpan w:val="2"/>
            <w:tcBorders>
              <w:left w:val="nil"/>
              <w:bottom w:val="single" w:sz="4" w:space="0" w:color="auto"/>
              <w:right w:val="nil"/>
            </w:tcBorders>
            <w:hideMark/>
          </w:tcPr>
          <w:p w14:paraId="3F6672CC" w14:textId="7106A2C4" w:rsidR="00FA152A" w:rsidRPr="000843A5" w:rsidRDefault="00FA152A" w:rsidP="00DF4712">
            <w:pPr>
              <w:spacing w:after="0" w:line="240" w:lineRule="auto"/>
              <w:ind w:left="-40" w:right="-72"/>
              <w:jc w:val="right"/>
              <w:rPr>
                <w:rFonts w:eastAsia="Arial Unicode MS"/>
                <w:b/>
                <w:bCs/>
                <w:sz w:val="18"/>
                <w:szCs w:val="18"/>
                <w:cs/>
              </w:rPr>
            </w:pPr>
            <w:r w:rsidRPr="000843A5">
              <w:rPr>
                <w:b/>
                <w:bCs/>
                <w:sz w:val="18"/>
                <w:szCs w:val="18"/>
              </w:rPr>
              <w:t>Thousand Baht</w:t>
            </w:r>
          </w:p>
        </w:tc>
        <w:tc>
          <w:tcPr>
            <w:tcW w:w="2736" w:type="dxa"/>
            <w:gridSpan w:val="2"/>
            <w:tcBorders>
              <w:left w:val="nil"/>
              <w:bottom w:val="single" w:sz="4" w:space="0" w:color="auto"/>
              <w:right w:val="nil"/>
            </w:tcBorders>
          </w:tcPr>
          <w:p w14:paraId="7FB841E1" w14:textId="269F282C" w:rsidR="00FA152A" w:rsidRPr="000843A5" w:rsidRDefault="00FA152A" w:rsidP="00DF4712">
            <w:pPr>
              <w:spacing w:after="0" w:line="240" w:lineRule="auto"/>
              <w:ind w:left="-40" w:right="-72"/>
              <w:jc w:val="right"/>
              <w:rPr>
                <w:rFonts w:eastAsia="Arial Unicode MS"/>
                <w:b/>
                <w:bCs/>
                <w:sz w:val="18"/>
                <w:szCs w:val="18"/>
                <w:cs/>
              </w:rPr>
            </w:pPr>
            <w:r w:rsidRPr="000843A5">
              <w:rPr>
                <w:b/>
                <w:bCs/>
                <w:sz w:val="18"/>
                <w:szCs w:val="18"/>
              </w:rPr>
              <w:t>Thousand Baht</w:t>
            </w:r>
          </w:p>
        </w:tc>
      </w:tr>
      <w:tr w:rsidR="00EA376E" w:rsidRPr="000843A5" w14:paraId="3D0BE207" w14:textId="77777777" w:rsidTr="00DF4712">
        <w:tc>
          <w:tcPr>
            <w:tcW w:w="3528" w:type="dxa"/>
            <w:tcBorders>
              <w:top w:val="nil"/>
              <w:left w:val="nil"/>
              <w:bottom w:val="nil"/>
              <w:right w:val="nil"/>
            </w:tcBorders>
          </w:tcPr>
          <w:p w14:paraId="386E99B6" w14:textId="77777777" w:rsidR="00EA376E" w:rsidRPr="000843A5" w:rsidRDefault="00EA376E" w:rsidP="00DF4712">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060BA633" w14:textId="77777777" w:rsidR="00EA376E" w:rsidRPr="000843A5" w:rsidRDefault="00EA376E" w:rsidP="00DF471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07F3A628" w14:textId="77777777" w:rsidR="00EA376E" w:rsidRPr="000843A5" w:rsidRDefault="00EA376E" w:rsidP="00DF471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293A05C7" w14:textId="77777777" w:rsidR="00EA376E" w:rsidRPr="000843A5" w:rsidRDefault="00EA376E" w:rsidP="00DF471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1FC7471" w14:textId="77777777" w:rsidR="00EA376E" w:rsidRPr="000843A5" w:rsidRDefault="00EA376E" w:rsidP="00DF4712">
            <w:pPr>
              <w:spacing w:after="0" w:line="240" w:lineRule="auto"/>
              <w:ind w:left="-40" w:right="-72"/>
              <w:jc w:val="right"/>
              <w:rPr>
                <w:rFonts w:eastAsia="Arial Unicode MS"/>
                <w:b/>
                <w:bCs/>
                <w:sz w:val="18"/>
                <w:szCs w:val="18"/>
              </w:rPr>
            </w:pPr>
          </w:p>
        </w:tc>
      </w:tr>
      <w:tr w:rsidR="000316DA" w:rsidRPr="000843A5" w14:paraId="5E299430" w14:textId="77777777" w:rsidTr="00DF4712">
        <w:tc>
          <w:tcPr>
            <w:tcW w:w="3528" w:type="dxa"/>
            <w:tcBorders>
              <w:top w:val="nil"/>
              <w:left w:val="nil"/>
              <w:bottom w:val="nil"/>
              <w:right w:val="nil"/>
            </w:tcBorders>
          </w:tcPr>
          <w:p w14:paraId="0BEAEB41" w14:textId="77777777" w:rsidR="000316DA" w:rsidRPr="000843A5" w:rsidRDefault="000316DA" w:rsidP="000316DA">
            <w:pPr>
              <w:spacing w:after="0" w:line="240" w:lineRule="auto"/>
              <w:ind w:left="-17"/>
              <w:jc w:val="both"/>
              <w:rPr>
                <w:rFonts w:eastAsia="Arial Unicode MS"/>
                <w:sz w:val="18"/>
                <w:szCs w:val="18"/>
                <w:cs/>
              </w:rPr>
            </w:pPr>
            <w:r w:rsidRPr="000843A5">
              <w:rPr>
                <w:rFonts w:eastAsia="Arial Unicode MS"/>
                <w:sz w:val="18"/>
                <w:szCs w:val="18"/>
              </w:rPr>
              <w:t>Opening book amount</w:t>
            </w:r>
          </w:p>
        </w:tc>
        <w:tc>
          <w:tcPr>
            <w:tcW w:w="1368" w:type="dxa"/>
            <w:tcBorders>
              <w:top w:val="nil"/>
              <w:left w:val="nil"/>
              <w:bottom w:val="nil"/>
              <w:right w:val="nil"/>
            </w:tcBorders>
          </w:tcPr>
          <w:p w14:paraId="4E4FE5BE" w14:textId="4A9CB598"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A2D8EA6" w14:textId="174C758D" w:rsidR="00AF2495" w:rsidRPr="000843A5" w:rsidRDefault="00AF2495" w:rsidP="00AF2495">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nil"/>
              <w:right w:val="nil"/>
            </w:tcBorders>
          </w:tcPr>
          <w:p w14:paraId="70C67455" w14:textId="5AC1E610"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869CEA7" w14:textId="27E2E681" w:rsidR="000316DA" w:rsidRPr="000843A5" w:rsidRDefault="00F476E2" w:rsidP="000316DA">
            <w:pPr>
              <w:spacing w:after="0" w:line="240" w:lineRule="auto"/>
              <w:ind w:left="-40" w:right="-72"/>
              <w:jc w:val="right"/>
              <w:rPr>
                <w:rFonts w:eastAsia="Arial Unicode MS"/>
                <w:sz w:val="18"/>
                <w:szCs w:val="18"/>
              </w:rPr>
            </w:pPr>
            <w:r w:rsidRPr="00F476E2">
              <w:rPr>
                <w:rFonts w:eastAsia="Arial Unicode MS"/>
                <w:sz w:val="18"/>
                <w:szCs w:val="18"/>
              </w:rPr>
              <w:t>73</w:t>
            </w:r>
            <w:r w:rsidR="00AF2495" w:rsidRPr="000843A5">
              <w:rPr>
                <w:rFonts w:eastAsia="Arial Unicode MS"/>
                <w:sz w:val="18"/>
                <w:szCs w:val="18"/>
              </w:rPr>
              <w:t>,</w:t>
            </w:r>
            <w:r w:rsidRPr="00F476E2">
              <w:rPr>
                <w:rFonts w:eastAsia="Arial Unicode MS"/>
                <w:sz w:val="18"/>
                <w:szCs w:val="18"/>
              </w:rPr>
              <w:t>507</w:t>
            </w:r>
          </w:p>
        </w:tc>
      </w:tr>
      <w:tr w:rsidR="000316DA" w:rsidRPr="000843A5" w14:paraId="6A2C6E4A" w14:textId="77777777" w:rsidTr="00DF4712">
        <w:tc>
          <w:tcPr>
            <w:tcW w:w="3528" w:type="dxa"/>
            <w:tcBorders>
              <w:top w:val="nil"/>
              <w:left w:val="nil"/>
              <w:bottom w:val="nil"/>
              <w:right w:val="nil"/>
            </w:tcBorders>
          </w:tcPr>
          <w:p w14:paraId="7C26E620" w14:textId="77777777" w:rsidR="000316DA" w:rsidRPr="000843A5" w:rsidRDefault="000316DA" w:rsidP="000316DA">
            <w:pPr>
              <w:spacing w:after="0" w:line="240" w:lineRule="auto"/>
              <w:ind w:left="-17"/>
              <w:jc w:val="both"/>
              <w:rPr>
                <w:rFonts w:eastAsia="Arial Unicode MS"/>
                <w:sz w:val="18"/>
                <w:szCs w:val="18"/>
              </w:rPr>
            </w:pPr>
            <w:r w:rsidRPr="000843A5">
              <w:rPr>
                <w:rFonts w:eastAsia="Arial Unicode MS"/>
                <w:sz w:val="18"/>
                <w:szCs w:val="18"/>
              </w:rPr>
              <w:t>Additions</w:t>
            </w:r>
          </w:p>
        </w:tc>
        <w:tc>
          <w:tcPr>
            <w:tcW w:w="1368" w:type="dxa"/>
            <w:tcBorders>
              <w:top w:val="nil"/>
              <w:left w:val="nil"/>
              <w:bottom w:val="nil"/>
              <w:right w:val="nil"/>
            </w:tcBorders>
          </w:tcPr>
          <w:p w14:paraId="7B576104" w14:textId="78EF66B3"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231DF58" w14:textId="6B465F36" w:rsidR="000316DA" w:rsidRPr="000843A5" w:rsidRDefault="00AF2495" w:rsidP="000316DA">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nil"/>
              <w:right w:val="nil"/>
            </w:tcBorders>
          </w:tcPr>
          <w:p w14:paraId="2E522DC7" w14:textId="5BA3E900"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1B2F9F8" w14:textId="48C4FE7D" w:rsidR="000316DA" w:rsidRPr="000843A5" w:rsidRDefault="00163B05" w:rsidP="000316DA">
            <w:pPr>
              <w:spacing w:after="0" w:line="240" w:lineRule="auto"/>
              <w:ind w:left="-40" w:right="-72"/>
              <w:jc w:val="right"/>
              <w:rPr>
                <w:rFonts w:eastAsia="Arial Unicode MS"/>
                <w:sz w:val="18"/>
                <w:szCs w:val="18"/>
              </w:rPr>
            </w:pPr>
            <w:r w:rsidRPr="000843A5">
              <w:rPr>
                <w:rFonts w:eastAsia="Arial Unicode MS" w:cs="Angsana New"/>
                <w:sz w:val="18"/>
                <w:szCs w:val="18"/>
                <w:cs/>
              </w:rPr>
              <w:t>-</w:t>
            </w:r>
          </w:p>
        </w:tc>
      </w:tr>
      <w:tr w:rsidR="000316DA" w:rsidRPr="000843A5" w14:paraId="164C1D1C" w14:textId="77777777" w:rsidTr="00DF4712">
        <w:tc>
          <w:tcPr>
            <w:tcW w:w="3528" w:type="dxa"/>
            <w:tcBorders>
              <w:top w:val="nil"/>
              <w:left w:val="nil"/>
              <w:bottom w:val="nil"/>
              <w:right w:val="nil"/>
            </w:tcBorders>
          </w:tcPr>
          <w:p w14:paraId="55C41DEF" w14:textId="344EA1F6" w:rsidR="000316DA" w:rsidRPr="000843A5" w:rsidRDefault="000316DA" w:rsidP="000316DA">
            <w:pPr>
              <w:spacing w:after="0" w:line="240" w:lineRule="auto"/>
              <w:ind w:left="-17"/>
              <w:jc w:val="both"/>
              <w:rPr>
                <w:rFonts w:eastAsia="Arial Unicode MS"/>
                <w:sz w:val="18"/>
                <w:szCs w:val="18"/>
              </w:rPr>
            </w:pPr>
            <w:r w:rsidRPr="000843A5">
              <w:rPr>
                <w:rFonts w:eastAsia="Arial Unicode MS"/>
                <w:sz w:val="18"/>
                <w:szCs w:val="18"/>
              </w:rPr>
              <w:t>Repayments</w:t>
            </w:r>
          </w:p>
        </w:tc>
        <w:tc>
          <w:tcPr>
            <w:tcW w:w="1368" w:type="dxa"/>
            <w:tcBorders>
              <w:top w:val="nil"/>
              <w:left w:val="nil"/>
              <w:bottom w:val="nil"/>
              <w:right w:val="nil"/>
            </w:tcBorders>
          </w:tcPr>
          <w:p w14:paraId="5FBD4652" w14:textId="1343E31B"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B3F9239" w14:textId="05BF9547" w:rsidR="000316DA" w:rsidRPr="000843A5" w:rsidRDefault="00AF2495" w:rsidP="000316DA">
            <w:pPr>
              <w:spacing w:after="0" w:line="240" w:lineRule="auto"/>
              <w:ind w:left="-40" w:right="-72"/>
              <w:jc w:val="right"/>
              <w:rPr>
                <w:rFonts w:eastAsia="Arial Unicode MS"/>
                <w:sz w:val="18"/>
                <w:szCs w:val="18"/>
                <w:lang w:val="en-US"/>
              </w:rPr>
            </w:pPr>
            <w:r w:rsidRPr="000843A5">
              <w:rPr>
                <w:rFonts w:eastAsia="Arial Unicode MS" w:cs="Angsana New"/>
                <w:sz w:val="18"/>
                <w:szCs w:val="18"/>
                <w:cs/>
                <w:lang w:val="en-US"/>
              </w:rPr>
              <w:t>-</w:t>
            </w:r>
          </w:p>
        </w:tc>
        <w:tc>
          <w:tcPr>
            <w:tcW w:w="1368" w:type="dxa"/>
            <w:tcBorders>
              <w:top w:val="nil"/>
              <w:left w:val="nil"/>
              <w:bottom w:val="nil"/>
              <w:right w:val="nil"/>
            </w:tcBorders>
          </w:tcPr>
          <w:p w14:paraId="50D99E20" w14:textId="3A2E8223"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794108F" w14:textId="296AD08B" w:rsidR="000316DA" w:rsidRPr="000843A5" w:rsidRDefault="00163B05" w:rsidP="000316DA">
            <w:pPr>
              <w:spacing w:after="0" w:line="240" w:lineRule="auto"/>
              <w:ind w:left="-40" w:right="-72"/>
              <w:jc w:val="right"/>
              <w:rPr>
                <w:rFonts w:eastAsia="Arial Unicode MS"/>
                <w:sz w:val="18"/>
                <w:szCs w:val="18"/>
                <w:lang w:val="en-US"/>
              </w:rPr>
            </w:pPr>
            <w:r w:rsidRPr="000843A5">
              <w:rPr>
                <w:rFonts w:eastAsia="Arial Unicode MS" w:cs="Angsana New"/>
                <w:sz w:val="18"/>
                <w:szCs w:val="18"/>
                <w:cs/>
                <w:lang w:val="en-US"/>
              </w:rPr>
              <w:t>(</w:t>
            </w:r>
            <w:r w:rsidR="00F476E2" w:rsidRPr="00F476E2">
              <w:rPr>
                <w:rFonts w:eastAsia="Arial Unicode MS"/>
                <w:sz w:val="18"/>
                <w:szCs w:val="18"/>
              </w:rPr>
              <w:t>12</w:t>
            </w:r>
            <w:r w:rsidRPr="000843A5">
              <w:rPr>
                <w:rFonts w:eastAsia="Arial Unicode MS"/>
                <w:sz w:val="18"/>
                <w:szCs w:val="18"/>
                <w:lang w:val="en-US"/>
              </w:rPr>
              <w:t>,</w:t>
            </w:r>
            <w:r w:rsidR="00F476E2" w:rsidRPr="00F476E2">
              <w:rPr>
                <w:rFonts w:eastAsia="Arial Unicode MS"/>
                <w:sz w:val="18"/>
                <w:szCs w:val="18"/>
              </w:rPr>
              <w:t>647</w:t>
            </w:r>
            <w:r w:rsidRPr="000843A5">
              <w:rPr>
                <w:rFonts w:eastAsia="Arial Unicode MS" w:cs="Angsana New"/>
                <w:sz w:val="18"/>
                <w:szCs w:val="18"/>
                <w:cs/>
                <w:lang w:val="en-US"/>
              </w:rPr>
              <w:t>)</w:t>
            </w:r>
          </w:p>
        </w:tc>
      </w:tr>
      <w:tr w:rsidR="000316DA" w:rsidRPr="000843A5" w14:paraId="04274595" w14:textId="77777777" w:rsidTr="00DF4712">
        <w:tc>
          <w:tcPr>
            <w:tcW w:w="3528" w:type="dxa"/>
            <w:tcBorders>
              <w:top w:val="nil"/>
              <w:left w:val="nil"/>
              <w:bottom w:val="nil"/>
              <w:right w:val="nil"/>
            </w:tcBorders>
          </w:tcPr>
          <w:p w14:paraId="64B5EEEE" w14:textId="77777777" w:rsidR="000316DA" w:rsidRPr="000843A5" w:rsidRDefault="000316DA" w:rsidP="000316DA">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329C0371" w14:textId="77777777"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63CDDDE" w14:textId="77777777"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81862FF" w14:textId="77777777"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A9A7FD8" w14:textId="77777777" w:rsidR="000316DA" w:rsidRPr="000843A5" w:rsidRDefault="000316DA" w:rsidP="000316DA">
            <w:pPr>
              <w:spacing w:after="0" w:line="240" w:lineRule="auto"/>
              <w:ind w:left="-40" w:right="-72"/>
              <w:jc w:val="right"/>
              <w:rPr>
                <w:rFonts w:eastAsia="Arial Unicode MS"/>
                <w:sz w:val="18"/>
                <w:szCs w:val="18"/>
              </w:rPr>
            </w:pPr>
          </w:p>
        </w:tc>
      </w:tr>
      <w:tr w:rsidR="000316DA" w:rsidRPr="000843A5" w14:paraId="07B0C660" w14:textId="77777777" w:rsidTr="00DF4712">
        <w:tc>
          <w:tcPr>
            <w:tcW w:w="3528" w:type="dxa"/>
            <w:tcBorders>
              <w:top w:val="nil"/>
              <w:left w:val="nil"/>
              <w:bottom w:val="nil"/>
              <w:right w:val="nil"/>
            </w:tcBorders>
          </w:tcPr>
          <w:p w14:paraId="71A51CDF" w14:textId="77777777" w:rsidR="000316DA" w:rsidRPr="000843A5" w:rsidRDefault="000316DA" w:rsidP="000316DA">
            <w:pPr>
              <w:spacing w:after="0" w:line="240" w:lineRule="auto"/>
              <w:ind w:left="-17"/>
              <w:jc w:val="both"/>
              <w:rPr>
                <w:rFonts w:eastAsia="Arial Unicode MS"/>
                <w:sz w:val="18"/>
                <w:szCs w:val="18"/>
              </w:rPr>
            </w:pPr>
            <w:r w:rsidRPr="000843A5">
              <w:rPr>
                <w:rFonts w:eastAsia="Arial Unicode MS"/>
                <w:sz w:val="18"/>
                <w:szCs w:val="18"/>
              </w:rPr>
              <w:t>Closing book amount</w:t>
            </w:r>
          </w:p>
        </w:tc>
        <w:tc>
          <w:tcPr>
            <w:tcW w:w="1368" w:type="dxa"/>
            <w:tcBorders>
              <w:top w:val="nil"/>
              <w:left w:val="nil"/>
              <w:bottom w:val="single" w:sz="4" w:space="0" w:color="auto"/>
              <w:right w:val="nil"/>
            </w:tcBorders>
          </w:tcPr>
          <w:p w14:paraId="66519C9B" w14:textId="2E6C42E0"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63F1E16A" w14:textId="21CE859C" w:rsidR="000316DA" w:rsidRPr="000843A5" w:rsidRDefault="00AF2495" w:rsidP="000316DA">
            <w:pPr>
              <w:spacing w:after="0" w:line="240" w:lineRule="auto"/>
              <w:ind w:left="-40" w:right="-72"/>
              <w:jc w:val="right"/>
              <w:rPr>
                <w:rFonts w:eastAsia="Arial Unicode MS"/>
                <w:sz w:val="18"/>
                <w:szCs w:val="18"/>
              </w:rPr>
            </w:pPr>
            <w:r w:rsidRPr="000843A5">
              <w:rPr>
                <w:rFonts w:eastAsia="Arial Unicode MS" w:cs="Angsana New"/>
                <w:sz w:val="18"/>
                <w:szCs w:val="18"/>
                <w:cs/>
              </w:rPr>
              <w:t>-</w:t>
            </w:r>
          </w:p>
        </w:tc>
        <w:tc>
          <w:tcPr>
            <w:tcW w:w="1368" w:type="dxa"/>
            <w:tcBorders>
              <w:top w:val="nil"/>
              <w:left w:val="nil"/>
              <w:bottom w:val="single" w:sz="4" w:space="0" w:color="auto"/>
              <w:right w:val="nil"/>
            </w:tcBorders>
          </w:tcPr>
          <w:p w14:paraId="51618A0E" w14:textId="25434A17" w:rsidR="000316DA" w:rsidRPr="000843A5" w:rsidRDefault="000316DA" w:rsidP="000316DA">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25FA202B" w14:textId="2C143A6D" w:rsidR="000316DA" w:rsidRPr="000843A5" w:rsidRDefault="00F476E2" w:rsidP="000316DA">
            <w:pPr>
              <w:spacing w:after="0" w:line="240" w:lineRule="auto"/>
              <w:ind w:left="-40" w:right="-72"/>
              <w:jc w:val="right"/>
              <w:rPr>
                <w:rFonts w:eastAsia="Arial Unicode MS"/>
                <w:sz w:val="18"/>
                <w:szCs w:val="18"/>
              </w:rPr>
            </w:pPr>
            <w:r w:rsidRPr="00F476E2">
              <w:rPr>
                <w:rFonts w:eastAsia="Arial Unicode MS"/>
                <w:sz w:val="18"/>
                <w:szCs w:val="18"/>
              </w:rPr>
              <w:t>60</w:t>
            </w:r>
            <w:r w:rsidR="00DE731D" w:rsidRPr="000843A5">
              <w:rPr>
                <w:rFonts w:eastAsia="Arial Unicode MS"/>
                <w:sz w:val="18"/>
                <w:szCs w:val="18"/>
              </w:rPr>
              <w:t>,</w:t>
            </w:r>
            <w:r w:rsidRPr="00F476E2">
              <w:rPr>
                <w:rFonts w:eastAsia="Arial Unicode MS"/>
                <w:sz w:val="18"/>
                <w:szCs w:val="18"/>
              </w:rPr>
              <w:t>860</w:t>
            </w:r>
          </w:p>
        </w:tc>
      </w:tr>
    </w:tbl>
    <w:p w14:paraId="23B6FF8F" w14:textId="77777777" w:rsidR="00EA376E" w:rsidRPr="000843A5" w:rsidRDefault="00EA376E" w:rsidP="00EA376E">
      <w:pPr>
        <w:spacing w:after="0" w:line="240" w:lineRule="auto"/>
        <w:ind w:left="540"/>
        <w:jc w:val="thaiDistribute"/>
        <w:rPr>
          <w:rFonts w:eastAsia="Arial Unicode MS"/>
          <w:sz w:val="18"/>
          <w:szCs w:val="18"/>
        </w:rPr>
      </w:pPr>
    </w:p>
    <w:p w14:paraId="44093B91" w14:textId="0D0451A1" w:rsidR="00F10A72" w:rsidRPr="000843A5" w:rsidRDefault="00F10A72" w:rsidP="00F10A72">
      <w:pPr>
        <w:spacing w:after="0" w:line="240" w:lineRule="auto"/>
        <w:ind w:left="540"/>
        <w:jc w:val="both"/>
        <w:rPr>
          <w:rFonts w:eastAsia="Arial Unicode MS"/>
          <w:spacing w:val="-4"/>
          <w:sz w:val="18"/>
          <w:szCs w:val="18"/>
        </w:rPr>
      </w:pPr>
      <w:r w:rsidRPr="000843A5">
        <w:rPr>
          <w:rFonts w:eastAsia="Arial Unicode MS"/>
          <w:sz w:val="18"/>
          <w:szCs w:val="18"/>
        </w:rPr>
        <w:t>Long</w:t>
      </w:r>
      <w:r w:rsidRPr="000843A5">
        <w:rPr>
          <w:rFonts w:eastAsia="Arial Unicode MS" w:cs="Angsana New"/>
          <w:sz w:val="18"/>
          <w:szCs w:val="18"/>
          <w:cs/>
        </w:rPr>
        <w:t>-</w:t>
      </w:r>
      <w:r w:rsidRPr="000843A5">
        <w:rPr>
          <w:rFonts w:eastAsia="Arial Unicode MS"/>
          <w:sz w:val="18"/>
          <w:szCs w:val="18"/>
        </w:rPr>
        <w:t>term loans</w:t>
      </w:r>
      <w:r w:rsidRPr="000843A5">
        <w:rPr>
          <w:rFonts w:eastAsia="Arial Unicode MS" w:cs="Angsana New"/>
          <w:sz w:val="18"/>
          <w:szCs w:val="18"/>
          <w:cs/>
        </w:rPr>
        <w:t xml:space="preserve"> </w:t>
      </w:r>
      <w:r w:rsidRPr="000843A5">
        <w:rPr>
          <w:rFonts w:eastAsia="Arial Unicode MS"/>
          <w:sz w:val="18"/>
          <w:szCs w:val="18"/>
        </w:rPr>
        <w:t>to subsidiaries are unsecured and denominated in Thai Baht</w:t>
      </w:r>
      <w:r w:rsidRPr="000843A5">
        <w:rPr>
          <w:rFonts w:eastAsia="Arial Unicode MS" w:cs="Angsana New"/>
          <w:sz w:val="18"/>
          <w:szCs w:val="18"/>
          <w:cs/>
        </w:rPr>
        <w:t xml:space="preserve">. </w:t>
      </w:r>
      <w:r w:rsidRPr="000843A5">
        <w:rPr>
          <w:rFonts w:eastAsia="Arial Unicode MS"/>
          <w:sz w:val="18"/>
          <w:szCs w:val="18"/>
        </w:rPr>
        <w:t>The loans are due for repayment</w:t>
      </w:r>
      <w:r w:rsidRPr="000843A5">
        <w:rPr>
          <w:rFonts w:eastAsia="Arial Unicode MS" w:cs="Angsana New"/>
          <w:spacing w:val="-4"/>
          <w:sz w:val="18"/>
          <w:szCs w:val="18"/>
          <w:cs/>
        </w:rPr>
        <w:t xml:space="preserve"> </w:t>
      </w:r>
      <w:r w:rsidRPr="000843A5">
        <w:rPr>
          <w:rFonts w:eastAsia="Arial Unicode MS"/>
          <w:sz w:val="18"/>
          <w:szCs w:val="18"/>
        </w:rPr>
        <w:t>according to payment schedules</w:t>
      </w:r>
      <w:r w:rsidR="009E0739" w:rsidRPr="000843A5">
        <w:rPr>
          <w:rFonts w:eastAsia="Arial Unicode MS"/>
          <w:sz w:val="18"/>
          <w:szCs w:val="18"/>
        </w:rPr>
        <w:t xml:space="preserve"> and carry a fixed rate of interest </w:t>
      </w:r>
      <w:r w:rsidRPr="000843A5">
        <w:rPr>
          <w:rFonts w:eastAsia="Arial Unicode MS"/>
          <w:sz w:val="18"/>
          <w:szCs w:val="18"/>
        </w:rPr>
        <w:t xml:space="preserve">as referenced </w:t>
      </w:r>
      <w:r w:rsidR="009E0739" w:rsidRPr="000843A5">
        <w:rPr>
          <w:rFonts w:eastAsia="Arial Unicode MS"/>
          <w:sz w:val="18"/>
          <w:szCs w:val="18"/>
        </w:rPr>
        <w:t>by</w:t>
      </w:r>
      <w:r w:rsidRPr="000843A5">
        <w:rPr>
          <w:rFonts w:eastAsia="Arial Unicode MS"/>
          <w:sz w:val="18"/>
          <w:szCs w:val="18"/>
        </w:rPr>
        <w:t xml:space="preserve"> the interest rates quoted by</w:t>
      </w:r>
      <w:r w:rsidRPr="000843A5">
        <w:rPr>
          <w:rFonts w:eastAsia="Arial Unicode MS"/>
          <w:spacing w:val="-4"/>
          <w:sz w:val="18"/>
          <w:szCs w:val="18"/>
        </w:rPr>
        <w:t xml:space="preserve"> commercial banks</w:t>
      </w:r>
      <w:r w:rsidRPr="000843A5">
        <w:rPr>
          <w:rFonts w:eastAsia="Arial Unicode MS" w:cs="Angsana New"/>
          <w:spacing w:val="-4"/>
          <w:sz w:val="18"/>
          <w:szCs w:val="18"/>
          <w:cs/>
        </w:rPr>
        <w:t>.</w:t>
      </w:r>
    </w:p>
    <w:p w14:paraId="28E83420" w14:textId="77777777" w:rsidR="00F476E2" w:rsidRDefault="00F476E2" w:rsidP="00BE2B3B">
      <w:pPr>
        <w:spacing w:after="0" w:line="240" w:lineRule="auto"/>
        <w:ind w:left="540" w:hanging="540"/>
        <w:jc w:val="both"/>
        <w:rPr>
          <w:rFonts w:eastAsia="Arial Unicode MS"/>
          <w:b/>
          <w:bCs/>
          <w:sz w:val="18"/>
          <w:szCs w:val="18"/>
        </w:rPr>
      </w:pPr>
    </w:p>
    <w:p w14:paraId="722F9720" w14:textId="0D419B1C" w:rsidR="00BF2746" w:rsidRPr="000843A5" w:rsidRDefault="009E0739" w:rsidP="00BE2B3B">
      <w:pPr>
        <w:spacing w:after="0" w:line="240" w:lineRule="auto"/>
        <w:ind w:left="540" w:hanging="540"/>
        <w:jc w:val="both"/>
        <w:rPr>
          <w:rFonts w:eastAsia="Arial Unicode MS"/>
          <w:b/>
          <w:bCs/>
          <w:sz w:val="18"/>
          <w:szCs w:val="18"/>
        </w:rPr>
      </w:pPr>
      <w:r w:rsidRPr="000843A5">
        <w:rPr>
          <w:rFonts w:eastAsia="Arial Unicode MS"/>
          <w:b/>
          <w:bCs/>
          <w:sz w:val="18"/>
          <w:szCs w:val="18"/>
        </w:rPr>
        <w:t>f</w:t>
      </w:r>
      <w:r w:rsidR="00BF2746" w:rsidRPr="000843A5">
        <w:rPr>
          <w:rFonts w:eastAsia="Arial Unicode MS" w:cs="Angsana New"/>
          <w:b/>
          <w:bCs/>
          <w:sz w:val="18"/>
          <w:szCs w:val="18"/>
          <w:cs/>
        </w:rPr>
        <w:t>)</w:t>
      </w:r>
      <w:r w:rsidR="00BE2B3B" w:rsidRPr="000843A5">
        <w:rPr>
          <w:rFonts w:eastAsia="Arial Unicode MS"/>
          <w:b/>
          <w:bCs/>
          <w:sz w:val="18"/>
          <w:szCs w:val="18"/>
        </w:rPr>
        <w:tab/>
      </w:r>
      <w:r w:rsidR="00137EFE" w:rsidRPr="000843A5">
        <w:rPr>
          <w:rFonts w:eastAsia="Arial Unicode MS"/>
          <w:b/>
          <w:bCs/>
          <w:sz w:val="18"/>
          <w:szCs w:val="18"/>
        </w:rPr>
        <w:t>Short</w:t>
      </w:r>
      <w:r w:rsidR="00BF2746" w:rsidRPr="000843A5">
        <w:rPr>
          <w:rFonts w:eastAsia="Arial Unicode MS" w:cs="Angsana New"/>
          <w:b/>
          <w:bCs/>
          <w:sz w:val="18"/>
          <w:szCs w:val="18"/>
          <w:cs/>
        </w:rPr>
        <w:t>-</w:t>
      </w:r>
      <w:r w:rsidR="00BF2746" w:rsidRPr="000843A5">
        <w:rPr>
          <w:rFonts w:eastAsia="Arial Unicode MS"/>
          <w:b/>
          <w:bCs/>
          <w:sz w:val="18"/>
          <w:szCs w:val="18"/>
        </w:rPr>
        <w:t xml:space="preserve">term </w:t>
      </w:r>
      <w:r w:rsidR="00C03745" w:rsidRPr="000843A5">
        <w:rPr>
          <w:rFonts w:eastAsia="Arial Unicode MS"/>
          <w:b/>
          <w:bCs/>
          <w:sz w:val="18"/>
          <w:szCs w:val="18"/>
        </w:rPr>
        <w:t>borrowings</w:t>
      </w:r>
      <w:r w:rsidR="00BF2746" w:rsidRPr="000843A5">
        <w:rPr>
          <w:rFonts w:eastAsia="Arial Unicode MS"/>
          <w:b/>
          <w:bCs/>
          <w:sz w:val="18"/>
          <w:szCs w:val="18"/>
        </w:rPr>
        <w:t xml:space="preserve"> from </w:t>
      </w:r>
      <w:r w:rsidR="00553CA0" w:rsidRPr="000843A5">
        <w:rPr>
          <w:rFonts w:eastAsia="Arial Unicode MS"/>
          <w:b/>
          <w:bCs/>
          <w:sz w:val="18"/>
          <w:szCs w:val="18"/>
        </w:rPr>
        <w:t>subsidiaries</w:t>
      </w:r>
    </w:p>
    <w:p w14:paraId="51AB3F3F" w14:textId="77777777" w:rsidR="00BF2746" w:rsidRPr="000843A5" w:rsidRDefault="00BF2746" w:rsidP="00BE2B3B">
      <w:pPr>
        <w:spacing w:after="0" w:line="240" w:lineRule="auto"/>
        <w:ind w:left="540"/>
        <w:jc w:val="thaiDistribute"/>
        <w:rPr>
          <w:rFonts w:eastAsia="Arial Unicode MS"/>
          <w:sz w:val="18"/>
          <w:szCs w:val="18"/>
        </w:rPr>
      </w:pPr>
    </w:p>
    <w:p w14:paraId="20644DFC" w14:textId="3BCADD7B" w:rsidR="00C03745" w:rsidRPr="000843A5" w:rsidRDefault="00C03745" w:rsidP="00BE2B3B">
      <w:pPr>
        <w:spacing w:after="0" w:line="240" w:lineRule="auto"/>
        <w:ind w:left="540"/>
        <w:jc w:val="thaiDistribute"/>
        <w:rPr>
          <w:rFonts w:eastAsia="Arial Unicode MS"/>
          <w:sz w:val="18"/>
          <w:szCs w:val="18"/>
        </w:rPr>
      </w:pPr>
      <w:r w:rsidRPr="000843A5">
        <w:rPr>
          <w:rFonts w:eastAsia="Arial Unicode MS"/>
          <w:sz w:val="18"/>
          <w:szCs w:val="18"/>
        </w:rPr>
        <w:t>The movements of short</w:t>
      </w:r>
      <w:r w:rsidRPr="000843A5">
        <w:rPr>
          <w:rFonts w:eastAsia="Arial Unicode MS" w:cs="Angsana New"/>
          <w:sz w:val="18"/>
          <w:szCs w:val="18"/>
          <w:cs/>
        </w:rPr>
        <w:t>-</w:t>
      </w:r>
      <w:r w:rsidRPr="000843A5">
        <w:rPr>
          <w:rFonts w:eastAsia="Arial Unicode MS"/>
          <w:sz w:val="18"/>
          <w:szCs w:val="18"/>
        </w:rPr>
        <w:t xml:space="preserve">term borrowings from subsidiaries for the </w:t>
      </w:r>
      <w:r w:rsidR="00526FA9" w:rsidRPr="000843A5">
        <w:rPr>
          <w:rFonts w:eastAsia="Arial Unicode MS"/>
          <w:sz w:val="18"/>
          <w:szCs w:val="18"/>
        </w:rPr>
        <w:t>six</w:t>
      </w:r>
      <w:r w:rsidRPr="000843A5">
        <w:rPr>
          <w:rFonts w:eastAsia="Arial Unicode MS" w:cs="Angsana New"/>
          <w:sz w:val="18"/>
          <w:szCs w:val="18"/>
          <w:cs/>
        </w:rPr>
        <w:t>-</w:t>
      </w:r>
      <w:r w:rsidRPr="000843A5">
        <w:rPr>
          <w:rFonts w:eastAsia="Arial Unicode MS"/>
          <w:sz w:val="18"/>
          <w:szCs w:val="18"/>
        </w:rPr>
        <w:t xml:space="preserve">month period ended </w:t>
      </w:r>
      <w:r w:rsidR="00F476E2" w:rsidRPr="00F476E2">
        <w:rPr>
          <w:rFonts w:eastAsia="Arial Unicode MS"/>
          <w:sz w:val="18"/>
          <w:szCs w:val="18"/>
        </w:rPr>
        <w:t>30</w:t>
      </w:r>
      <w:r w:rsidR="00526FA9" w:rsidRPr="000843A5">
        <w:rPr>
          <w:rFonts w:eastAsia="Arial Unicode MS"/>
          <w:sz w:val="18"/>
          <w:szCs w:val="18"/>
        </w:rPr>
        <w:t xml:space="preserve"> June</w:t>
      </w:r>
      <w:r w:rsidRPr="000843A5">
        <w:rPr>
          <w:rFonts w:eastAsia="Arial Unicode MS" w:cs="Angsana New"/>
          <w:sz w:val="18"/>
          <w:szCs w:val="18"/>
          <w:cs/>
        </w:rPr>
        <w:t xml:space="preserve"> </w:t>
      </w:r>
      <w:r w:rsidR="00F476E2" w:rsidRPr="00F476E2">
        <w:rPr>
          <w:rFonts w:eastAsia="Arial Unicode MS"/>
          <w:sz w:val="18"/>
          <w:szCs w:val="18"/>
        </w:rPr>
        <w:t>2026</w:t>
      </w:r>
      <w:r w:rsidRPr="000843A5">
        <w:rPr>
          <w:rFonts w:eastAsia="Arial Unicode MS" w:cs="Angsana New"/>
          <w:sz w:val="18"/>
          <w:szCs w:val="18"/>
          <w:cs/>
        </w:rPr>
        <w:t xml:space="preserve"> </w:t>
      </w:r>
      <w:r w:rsidR="004C12A6" w:rsidRPr="000843A5">
        <w:rPr>
          <w:rFonts w:eastAsia="Arial Unicode MS"/>
          <w:sz w:val="18"/>
          <w:szCs w:val="18"/>
        </w:rPr>
        <w:t>a</w:t>
      </w:r>
      <w:r w:rsidRPr="000843A5">
        <w:rPr>
          <w:rFonts w:eastAsia="Arial Unicode MS"/>
          <w:sz w:val="18"/>
          <w:szCs w:val="18"/>
        </w:rPr>
        <w:t>re as follows</w:t>
      </w:r>
      <w:r w:rsidRPr="000843A5">
        <w:rPr>
          <w:rFonts w:eastAsia="Arial Unicode MS" w:cs="Angsana New"/>
          <w:sz w:val="18"/>
          <w:szCs w:val="18"/>
          <w:cs/>
        </w:rPr>
        <w:t>:</w:t>
      </w:r>
    </w:p>
    <w:p w14:paraId="5251466B" w14:textId="77777777" w:rsidR="00BF2746" w:rsidRPr="000843A5" w:rsidRDefault="00BF2746" w:rsidP="00BE2B3B">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BF2746" w:rsidRPr="000843A5" w14:paraId="13A46F5E" w14:textId="77777777" w:rsidTr="00DF4712">
        <w:tc>
          <w:tcPr>
            <w:tcW w:w="3528" w:type="dxa"/>
            <w:tcBorders>
              <w:top w:val="nil"/>
              <w:left w:val="nil"/>
              <w:bottom w:val="nil"/>
              <w:right w:val="nil"/>
            </w:tcBorders>
          </w:tcPr>
          <w:p w14:paraId="130759A1" w14:textId="77777777" w:rsidR="00BF2746" w:rsidRPr="000843A5" w:rsidRDefault="00BF2746" w:rsidP="00DF4712">
            <w:pPr>
              <w:spacing w:after="0" w:line="240" w:lineRule="auto"/>
              <w:ind w:left="-17"/>
              <w:jc w:val="both"/>
              <w:rPr>
                <w:rFonts w:eastAsia="Arial Unicode MS"/>
                <w:b/>
                <w:bCs/>
                <w:sz w:val="18"/>
                <w:szCs w:val="18"/>
              </w:rPr>
            </w:pPr>
          </w:p>
        </w:tc>
        <w:tc>
          <w:tcPr>
            <w:tcW w:w="2736" w:type="dxa"/>
            <w:gridSpan w:val="2"/>
            <w:tcBorders>
              <w:top w:val="nil"/>
              <w:left w:val="nil"/>
              <w:bottom w:val="single" w:sz="4" w:space="0" w:color="auto"/>
              <w:right w:val="nil"/>
            </w:tcBorders>
            <w:hideMark/>
          </w:tcPr>
          <w:p w14:paraId="1C063867" w14:textId="77777777" w:rsidR="00BF2746" w:rsidRPr="000843A5" w:rsidRDefault="00BF2746" w:rsidP="00DF4712">
            <w:pPr>
              <w:spacing w:after="0" w:line="240" w:lineRule="auto"/>
              <w:ind w:left="-40" w:right="-72"/>
              <w:jc w:val="center"/>
              <w:rPr>
                <w:b/>
                <w:bCs/>
                <w:sz w:val="18"/>
                <w:szCs w:val="18"/>
              </w:rPr>
            </w:pPr>
            <w:r w:rsidRPr="000843A5">
              <w:rPr>
                <w:b/>
                <w:bCs/>
                <w:sz w:val="18"/>
                <w:szCs w:val="18"/>
              </w:rPr>
              <w:t>Consolidated</w:t>
            </w:r>
          </w:p>
          <w:p w14:paraId="35AE82C3" w14:textId="77777777" w:rsidR="00BF2746" w:rsidRPr="000843A5" w:rsidRDefault="00BF2746" w:rsidP="00DF4712">
            <w:pPr>
              <w:spacing w:after="0" w:line="240" w:lineRule="auto"/>
              <w:ind w:left="-40" w:right="-72"/>
              <w:jc w:val="center"/>
              <w:rPr>
                <w:rFonts w:eastAsia="Arial Unicode MS"/>
                <w:b/>
                <w:bCs/>
                <w:sz w:val="18"/>
                <w:szCs w:val="18"/>
                <w:cs/>
              </w:rPr>
            </w:pPr>
            <w:r w:rsidRPr="000843A5">
              <w:rPr>
                <w:b/>
                <w:bCs/>
                <w:sz w:val="18"/>
                <w:szCs w:val="18"/>
              </w:rPr>
              <w:t>financial information</w:t>
            </w:r>
          </w:p>
        </w:tc>
        <w:tc>
          <w:tcPr>
            <w:tcW w:w="2736" w:type="dxa"/>
            <w:gridSpan w:val="2"/>
            <w:tcBorders>
              <w:top w:val="nil"/>
              <w:left w:val="nil"/>
              <w:bottom w:val="single" w:sz="4" w:space="0" w:color="auto"/>
              <w:right w:val="nil"/>
            </w:tcBorders>
            <w:hideMark/>
          </w:tcPr>
          <w:p w14:paraId="02DB474A" w14:textId="77777777" w:rsidR="00BF2746" w:rsidRPr="000843A5" w:rsidRDefault="00BF2746" w:rsidP="00DF4712">
            <w:pPr>
              <w:spacing w:after="0" w:line="240" w:lineRule="auto"/>
              <w:ind w:left="-40" w:right="-72"/>
              <w:jc w:val="center"/>
              <w:rPr>
                <w:b/>
                <w:bCs/>
                <w:sz w:val="18"/>
                <w:szCs w:val="18"/>
              </w:rPr>
            </w:pPr>
            <w:r w:rsidRPr="000843A5">
              <w:rPr>
                <w:b/>
                <w:bCs/>
                <w:sz w:val="18"/>
                <w:szCs w:val="18"/>
              </w:rPr>
              <w:t>Separate</w:t>
            </w:r>
          </w:p>
          <w:p w14:paraId="314A8A32" w14:textId="77777777" w:rsidR="00BF2746" w:rsidRPr="000843A5" w:rsidRDefault="00BF2746" w:rsidP="00DF4712">
            <w:pPr>
              <w:spacing w:after="0" w:line="240" w:lineRule="auto"/>
              <w:ind w:left="-40" w:right="-72"/>
              <w:jc w:val="center"/>
              <w:rPr>
                <w:rFonts w:eastAsia="Arial Unicode MS"/>
                <w:b/>
                <w:bCs/>
                <w:sz w:val="18"/>
                <w:szCs w:val="18"/>
                <w:cs/>
              </w:rPr>
            </w:pPr>
            <w:r w:rsidRPr="000843A5">
              <w:rPr>
                <w:b/>
                <w:bCs/>
                <w:sz w:val="18"/>
                <w:szCs w:val="18"/>
              </w:rPr>
              <w:t>financial information</w:t>
            </w:r>
          </w:p>
        </w:tc>
      </w:tr>
      <w:tr w:rsidR="00136086" w:rsidRPr="00F476E2" w14:paraId="733CD5D1" w14:textId="77777777" w:rsidTr="00DF4712">
        <w:tc>
          <w:tcPr>
            <w:tcW w:w="3528" w:type="dxa"/>
            <w:tcBorders>
              <w:top w:val="nil"/>
              <w:left w:val="nil"/>
              <w:bottom w:val="nil"/>
              <w:right w:val="nil"/>
            </w:tcBorders>
          </w:tcPr>
          <w:p w14:paraId="58C7E2B2" w14:textId="77777777" w:rsidR="00136086" w:rsidRPr="00F476E2" w:rsidRDefault="00136086" w:rsidP="00136086">
            <w:pPr>
              <w:spacing w:after="0" w:line="240" w:lineRule="auto"/>
              <w:ind w:left="-17"/>
              <w:jc w:val="both"/>
              <w:rPr>
                <w:rFonts w:eastAsia="Arial Unicode MS"/>
                <w:b/>
                <w:bCs/>
                <w:sz w:val="18"/>
                <w:szCs w:val="18"/>
              </w:rPr>
            </w:pPr>
          </w:p>
        </w:tc>
        <w:tc>
          <w:tcPr>
            <w:tcW w:w="2736" w:type="dxa"/>
            <w:gridSpan w:val="2"/>
            <w:tcBorders>
              <w:left w:val="nil"/>
              <w:bottom w:val="single" w:sz="4" w:space="0" w:color="auto"/>
              <w:right w:val="nil"/>
            </w:tcBorders>
            <w:hideMark/>
          </w:tcPr>
          <w:p w14:paraId="0D82A237" w14:textId="08CE30A8" w:rsidR="00136086" w:rsidRPr="00F476E2" w:rsidRDefault="00136086" w:rsidP="00136086">
            <w:pPr>
              <w:spacing w:after="0" w:line="240" w:lineRule="auto"/>
              <w:ind w:left="-40" w:right="-72"/>
              <w:jc w:val="right"/>
              <w:rPr>
                <w:rFonts w:eastAsia="Arial Unicode MS"/>
                <w:b/>
                <w:bCs/>
                <w:sz w:val="18"/>
                <w:szCs w:val="18"/>
                <w:cs/>
              </w:rPr>
            </w:pPr>
            <w:r w:rsidRPr="00F476E2">
              <w:rPr>
                <w:b/>
                <w:bCs/>
                <w:sz w:val="18"/>
                <w:szCs w:val="18"/>
              </w:rPr>
              <w:t>Thousand Baht</w:t>
            </w:r>
          </w:p>
        </w:tc>
        <w:tc>
          <w:tcPr>
            <w:tcW w:w="2736" w:type="dxa"/>
            <w:gridSpan w:val="2"/>
            <w:tcBorders>
              <w:left w:val="nil"/>
              <w:bottom w:val="single" w:sz="4" w:space="0" w:color="auto"/>
              <w:right w:val="nil"/>
            </w:tcBorders>
          </w:tcPr>
          <w:p w14:paraId="4D0C7DA4" w14:textId="41850F4B" w:rsidR="00136086" w:rsidRPr="00F476E2" w:rsidRDefault="00136086" w:rsidP="00136086">
            <w:pPr>
              <w:spacing w:after="0" w:line="240" w:lineRule="auto"/>
              <w:ind w:left="-40" w:right="-72"/>
              <w:jc w:val="right"/>
              <w:rPr>
                <w:rFonts w:eastAsia="Arial Unicode MS"/>
                <w:b/>
                <w:bCs/>
                <w:sz w:val="18"/>
                <w:szCs w:val="18"/>
                <w:cs/>
              </w:rPr>
            </w:pPr>
            <w:r w:rsidRPr="00F476E2">
              <w:rPr>
                <w:b/>
                <w:bCs/>
                <w:sz w:val="18"/>
                <w:szCs w:val="18"/>
              </w:rPr>
              <w:t>Thousand Baht</w:t>
            </w:r>
          </w:p>
        </w:tc>
      </w:tr>
      <w:tr w:rsidR="00136086" w:rsidRPr="00F476E2" w14:paraId="3C79E667" w14:textId="77777777" w:rsidTr="00DF4712">
        <w:tc>
          <w:tcPr>
            <w:tcW w:w="3528" w:type="dxa"/>
            <w:tcBorders>
              <w:top w:val="nil"/>
              <w:left w:val="nil"/>
              <w:bottom w:val="nil"/>
              <w:right w:val="nil"/>
            </w:tcBorders>
          </w:tcPr>
          <w:p w14:paraId="7FE39993" w14:textId="77777777" w:rsidR="00136086" w:rsidRPr="00F476E2" w:rsidRDefault="00136086" w:rsidP="00136086">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598796E9" w14:textId="77777777" w:rsidR="00136086" w:rsidRPr="00F476E2" w:rsidRDefault="00136086" w:rsidP="0013608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1B541E2" w14:textId="77777777" w:rsidR="00136086" w:rsidRPr="00F476E2" w:rsidRDefault="00136086" w:rsidP="0013608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1AD61C0" w14:textId="77777777" w:rsidR="00136086" w:rsidRPr="00F476E2" w:rsidRDefault="00136086" w:rsidP="0013608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38BFD1B" w14:textId="77777777" w:rsidR="00136086" w:rsidRPr="00F476E2" w:rsidRDefault="00136086" w:rsidP="00136086">
            <w:pPr>
              <w:spacing w:after="0" w:line="240" w:lineRule="auto"/>
              <w:ind w:left="-40" w:right="-72"/>
              <w:jc w:val="right"/>
              <w:rPr>
                <w:rFonts w:eastAsia="Arial Unicode MS"/>
                <w:b/>
                <w:bCs/>
                <w:sz w:val="18"/>
                <w:szCs w:val="18"/>
              </w:rPr>
            </w:pPr>
          </w:p>
        </w:tc>
      </w:tr>
      <w:tr w:rsidR="001A1507" w:rsidRPr="00F476E2" w14:paraId="188F077F" w14:textId="77777777" w:rsidTr="00DF4712">
        <w:tc>
          <w:tcPr>
            <w:tcW w:w="3528" w:type="dxa"/>
            <w:tcBorders>
              <w:top w:val="nil"/>
              <w:left w:val="nil"/>
              <w:bottom w:val="nil"/>
              <w:right w:val="nil"/>
            </w:tcBorders>
          </w:tcPr>
          <w:p w14:paraId="2B88BEFB" w14:textId="77777777" w:rsidR="001A1507" w:rsidRPr="00F476E2" w:rsidRDefault="001A1507" w:rsidP="001A1507">
            <w:pPr>
              <w:spacing w:after="0" w:line="240" w:lineRule="auto"/>
              <w:ind w:left="-17"/>
              <w:jc w:val="both"/>
              <w:rPr>
                <w:rFonts w:eastAsia="Arial Unicode MS"/>
                <w:sz w:val="18"/>
                <w:szCs w:val="18"/>
                <w:cs/>
              </w:rPr>
            </w:pPr>
            <w:r w:rsidRPr="00F476E2">
              <w:rPr>
                <w:rFonts w:eastAsia="Arial Unicode MS"/>
                <w:sz w:val="18"/>
                <w:szCs w:val="18"/>
              </w:rPr>
              <w:t>Opening book amount</w:t>
            </w:r>
          </w:p>
        </w:tc>
        <w:tc>
          <w:tcPr>
            <w:tcW w:w="1368" w:type="dxa"/>
            <w:tcBorders>
              <w:top w:val="nil"/>
              <w:left w:val="nil"/>
              <w:bottom w:val="nil"/>
              <w:right w:val="nil"/>
            </w:tcBorders>
          </w:tcPr>
          <w:p w14:paraId="38137A8D" w14:textId="0BBCCC3D" w:rsidR="001A1507" w:rsidRPr="00F476E2" w:rsidRDefault="001A1507" w:rsidP="001A150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E51451E" w14:textId="20B1A44E" w:rsidR="001A1507" w:rsidRPr="00F476E2" w:rsidRDefault="001A1507" w:rsidP="001A1507">
            <w:pPr>
              <w:spacing w:after="0" w:line="240" w:lineRule="auto"/>
              <w:ind w:left="-40" w:right="-72"/>
              <w:jc w:val="right"/>
              <w:rPr>
                <w:rFonts w:eastAsia="Arial Unicode MS"/>
                <w:sz w:val="18"/>
                <w:szCs w:val="18"/>
              </w:rPr>
            </w:pPr>
            <w:r w:rsidRPr="00F476E2">
              <w:rPr>
                <w:rFonts w:eastAsia="Arial Unicode MS" w:cs="Angsana New"/>
                <w:sz w:val="18"/>
                <w:szCs w:val="18"/>
                <w:cs/>
              </w:rPr>
              <w:t>-</w:t>
            </w:r>
          </w:p>
        </w:tc>
        <w:tc>
          <w:tcPr>
            <w:tcW w:w="1368" w:type="dxa"/>
            <w:tcBorders>
              <w:top w:val="nil"/>
              <w:left w:val="nil"/>
              <w:bottom w:val="nil"/>
              <w:right w:val="nil"/>
            </w:tcBorders>
            <w:vAlign w:val="bottom"/>
          </w:tcPr>
          <w:p w14:paraId="6ED57E31" w14:textId="4B398680" w:rsidR="001A1507" w:rsidRPr="00F476E2" w:rsidRDefault="001A1507" w:rsidP="001A1507">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0F570608" w14:textId="163AC758" w:rsidR="001A1507" w:rsidRPr="00F476E2" w:rsidRDefault="00F476E2" w:rsidP="001A1507">
            <w:pPr>
              <w:spacing w:after="0" w:line="240" w:lineRule="auto"/>
              <w:ind w:left="-40" w:right="-72"/>
              <w:jc w:val="right"/>
              <w:rPr>
                <w:rFonts w:eastAsia="Arial Unicode MS"/>
                <w:sz w:val="18"/>
                <w:szCs w:val="18"/>
              </w:rPr>
            </w:pPr>
            <w:r w:rsidRPr="00F476E2">
              <w:rPr>
                <w:rFonts w:eastAsia="Arial Unicode MS"/>
                <w:sz w:val="18"/>
                <w:szCs w:val="18"/>
              </w:rPr>
              <w:t>15</w:t>
            </w:r>
            <w:r w:rsidR="001A1507" w:rsidRPr="00F476E2">
              <w:rPr>
                <w:rFonts w:eastAsia="Arial Unicode MS"/>
                <w:sz w:val="18"/>
                <w:szCs w:val="18"/>
              </w:rPr>
              <w:t>,</w:t>
            </w:r>
            <w:r w:rsidRPr="00F476E2">
              <w:rPr>
                <w:rFonts w:eastAsia="Arial Unicode MS"/>
                <w:sz w:val="18"/>
                <w:szCs w:val="18"/>
              </w:rPr>
              <w:t>872</w:t>
            </w:r>
          </w:p>
        </w:tc>
      </w:tr>
      <w:tr w:rsidR="001A1507" w:rsidRPr="00F476E2" w14:paraId="4F548B40" w14:textId="77777777" w:rsidTr="00DF4712">
        <w:tc>
          <w:tcPr>
            <w:tcW w:w="3528" w:type="dxa"/>
            <w:tcBorders>
              <w:top w:val="nil"/>
              <w:left w:val="nil"/>
              <w:bottom w:val="nil"/>
              <w:right w:val="nil"/>
            </w:tcBorders>
          </w:tcPr>
          <w:p w14:paraId="421F5B85" w14:textId="77777777" w:rsidR="001A1507" w:rsidRPr="00F476E2" w:rsidRDefault="001A1507" w:rsidP="001A1507">
            <w:pPr>
              <w:spacing w:after="0" w:line="240" w:lineRule="auto"/>
              <w:ind w:left="-17"/>
              <w:jc w:val="both"/>
              <w:rPr>
                <w:rFonts w:eastAsia="Arial Unicode MS"/>
                <w:sz w:val="18"/>
                <w:szCs w:val="18"/>
              </w:rPr>
            </w:pPr>
            <w:r w:rsidRPr="00F476E2">
              <w:rPr>
                <w:rFonts w:eastAsia="Arial Unicode MS"/>
                <w:sz w:val="18"/>
                <w:szCs w:val="18"/>
              </w:rPr>
              <w:t>Additions</w:t>
            </w:r>
          </w:p>
        </w:tc>
        <w:tc>
          <w:tcPr>
            <w:tcW w:w="1368" w:type="dxa"/>
            <w:tcBorders>
              <w:top w:val="nil"/>
              <w:left w:val="nil"/>
              <w:bottom w:val="nil"/>
              <w:right w:val="nil"/>
            </w:tcBorders>
          </w:tcPr>
          <w:p w14:paraId="4806C2A0" w14:textId="64F3FC7A" w:rsidR="001A1507" w:rsidRPr="00F476E2" w:rsidRDefault="001A1507" w:rsidP="001A150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6654EA3" w14:textId="59F91136" w:rsidR="001A1507" w:rsidRPr="00F476E2" w:rsidRDefault="001A1507" w:rsidP="001A1507">
            <w:pPr>
              <w:spacing w:after="0" w:line="240" w:lineRule="auto"/>
              <w:ind w:left="-40" w:right="-72"/>
              <w:jc w:val="right"/>
              <w:rPr>
                <w:rFonts w:eastAsia="Arial Unicode MS"/>
                <w:sz w:val="18"/>
                <w:szCs w:val="18"/>
              </w:rPr>
            </w:pPr>
            <w:r w:rsidRPr="00F476E2">
              <w:rPr>
                <w:rFonts w:eastAsia="Arial Unicode MS" w:cs="Angsana New"/>
                <w:sz w:val="18"/>
                <w:szCs w:val="18"/>
                <w:cs/>
              </w:rPr>
              <w:t>-</w:t>
            </w:r>
          </w:p>
        </w:tc>
        <w:tc>
          <w:tcPr>
            <w:tcW w:w="1368" w:type="dxa"/>
            <w:tcBorders>
              <w:top w:val="nil"/>
              <w:left w:val="nil"/>
              <w:bottom w:val="nil"/>
              <w:right w:val="nil"/>
            </w:tcBorders>
            <w:vAlign w:val="bottom"/>
          </w:tcPr>
          <w:p w14:paraId="3786AD3D" w14:textId="78E9AAF2" w:rsidR="001A1507" w:rsidRPr="00F476E2" w:rsidRDefault="001A1507" w:rsidP="001A1507">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44B0D7D3" w14:textId="1E82D222" w:rsidR="001A1507" w:rsidRPr="00F476E2" w:rsidRDefault="00163B05" w:rsidP="001A1507">
            <w:pPr>
              <w:spacing w:after="0" w:line="240" w:lineRule="auto"/>
              <w:ind w:left="-40" w:right="-72"/>
              <w:jc w:val="right"/>
              <w:rPr>
                <w:rFonts w:eastAsia="Arial Unicode MS"/>
                <w:sz w:val="18"/>
                <w:szCs w:val="18"/>
              </w:rPr>
            </w:pPr>
            <w:r w:rsidRPr="00F476E2">
              <w:rPr>
                <w:rFonts w:eastAsia="Arial Unicode MS" w:cs="Angsana New"/>
                <w:sz w:val="18"/>
                <w:szCs w:val="18"/>
                <w:cs/>
              </w:rPr>
              <w:t>-</w:t>
            </w:r>
          </w:p>
        </w:tc>
      </w:tr>
      <w:tr w:rsidR="001A1507" w:rsidRPr="00F476E2" w14:paraId="4BC38EC3" w14:textId="77777777" w:rsidTr="00DF4712">
        <w:tc>
          <w:tcPr>
            <w:tcW w:w="3528" w:type="dxa"/>
            <w:tcBorders>
              <w:top w:val="nil"/>
              <w:left w:val="nil"/>
              <w:bottom w:val="nil"/>
              <w:right w:val="nil"/>
            </w:tcBorders>
          </w:tcPr>
          <w:p w14:paraId="796EE8AB" w14:textId="77777777" w:rsidR="001A1507" w:rsidRPr="00F476E2" w:rsidRDefault="001A1507" w:rsidP="001A1507">
            <w:pPr>
              <w:spacing w:after="0" w:line="240" w:lineRule="auto"/>
              <w:ind w:left="-17"/>
              <w:jc w:val="both"/>
              <w:rPr>
                <w:rFonts w:eastAsia="Arial Unicode MS"/>
                <w:sz w:val="18"/>
                <w:szCs w:val="18"/>
              </w:rPr>
            </w:pPr>
            <w:r w:rsidRPr="00F476E2">
              <w:rPr>
                <w:rFonts w:eastAsia="Arial Unicode MS"/>
                <w:sz w:val="18"/>
                <w:szCs w:val="18"/>
              </w:rPr>
              <w:t>Repayments</w:t>
            </w:r>
          </w:p>
        </w:tc>
        <w:tc>
          <w:tcPr>
            <w:tcW w:w="1368" w:type="dxa"/>
            <w:tcBorders>
              <w:top w:val="nil"/>
              <w:left w:val="nil"/>
              <w:bottom w:val="nil"/>
              <w:right w:val="nil"/>
            </w:tcBorders>
          </w:tcPr>
          <w:p w14:paraId="2EE0E0D5" w14:textId="7F29B69F" w:rsidR="001A1507" w:rsidRPr="00F476E2" w:rsidRDefault="001A1507" w:rsidP="001A150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41E16D6" w14:textId="43162C65" w:rsidR="001A1507" w:rsidRPr="00F476E2" w:rsidRDefault="001A1507" w:rsidP="001A1507">
            <w:pPr>
              <w:spacing w:after="0" w:line="240" w:lineRule="auto"/>
              <w:ind w:left="-40" w:right="-72"/>
              <w:jc w:val="right"/>
              <w:rPr>
                <w:rFonts w:eastAsia="Arial Unicode MS"/>
                <w:sz w:val="18"/>
                <w:szCs w:val="18"/>
                <w:lang w:val="en-US"/>
              </w:rPr>
            </w:pPr>
            <w:r w:rsidRPr="00F476E2">
              <w:rPr>
                <w:rFonts w:eastAsia="Arial Unicode MS" w:cs="Angsana New"/>
                <w:sz w:val="18"/>
                <w:szCs w:val="18"/>
                <w:cs/>
                <w:lang w:val="en-US"/>
              </w:rPr>
              <w:t>-</w:t>
            </w:r>
          </w:p>
        </w:tc>
        <w:tc>
          <w:tcPr>
            <w:tcW w:w="1368" w:type="dxa"/>
            <w:tcBorders>
              <w:top w:val="nil"/>
              <w:left w:val="nil"/>
              <w:bottom w:val="nil"/>
              <w:right w:val="nil"/>
            </w:tcBorders>
          </w:tcPr>
          <w:p w14:paraId="115EBFD9" w14:textId="37500CF0" w:rsidR="001A1507" w:rsidRPr="00F476E2" w:rsidRDefault="001A1507" w:rsidP="001A1507">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AF2B2D5" w14:textId="16227214" w:rsidR="001A1507" w:rsidRPr="00F476E2" w:rsidRDefault="00163B05" w:rsidP="001A1507">
            <w:pPr>
              <w:spacing w:after="0" w:line="240" w:lineRule="auto"/>
              <w:ind w:left="-40" w:right="-72"/>
              <w:jc w:val="right"/>
              <w:rPr>
                <w:rFonts w:eastAsia="Arial Unicode MS"/>
                <w:sz w:val="18"/>
                <w:szCs w:val="18"/>
                <w:lang w:val="en-US"/>
              </w:rPr>
            </w:pPr>
            <w:r w:rsidRPr="00F476E2">
              <w:rPr>
                <w:rFonts w:eastAsia="Arial Unicode MS" w:cs="Angsana New"/>
                <w:sz w:val="18"/>
                <w:szCs w:val="18"/>
                <w:cs/>
                <w:lang w:val="en-US"/>
              </w:rPr>
              <w:t>(</w:t>
            </w:r>
            <w:r w:rsidR="00F476E2" w:rsidRPr="00F476E2">
              <w:rPr>
                <w:rFonts w:eastAsia="Arial Unicode MS"/>
                <w:sz w:val="18"/>
                <w:szCs w:val="18"/>
              </w:rPr>
              <w:t>15</w:t>
            </w:r>
            <w:r w:rsidRPr="00F476E2">
              <w:rPr>
                <w:rFonts w:eastAsia="Arial Unicode MS"/>
                <w:sz w:val="18"/>
                <w:szCs w:val="18"/>
                <w:lang w:val="en-US"/>
              </w:rPr>
              <w:t>,</w:t>
            </w:r>
            <w:r w:rsidR="00F476E2" w:rsidRPr="00F476E2">
              <w:rPr>
                <w:rFonts w:eastAsia="Arial Unicode MS"/>
                <w:sz w:val="18"/>
                <w:szCs w:val="18"/>
              </w:rPr>
              <w:t>107</w:t>
            </w:r>
            <w:r w:rsidRPr="00F476E2">
              <w:rPr>
                <w:rFonts w:eastAsia="Arial Unicode MS" w:cs="Angsana New"/>
                <w:sz w:val="18"/>
                <w:szCs w:val="18"/>
                <w:cs/>
                <w:lang w:val="en-US"/>
              </w:rPr>
              <w:t>)</w:t>
            </w:r>
          </w:p>
        </w:tc>
      </w:tr>
      <w:tr w:rsidR="001A1507" w:rsidRPr="00F476E2" w14:paraId="2D7E65BE" w14:textId="77777777" w:rsidTr="00DF4712">
        <w:tc>
          <w:tcPr>
            <w:tcW w:w="3528" w:type="dxa"/>
            <w:tcBorders>
              <w:top w:val="nil"/>
              <w:left w:val="nil"/>
              <w:bottom w:val="nil"/>
              <w:right w:val="nil"/>
            </w:tcBorders>
            <w:hideMark/>
          </w:tcPr>
          <w:p w14:paraId="2848B292" w14:textId="77777777" w:rsidR="001A1507" w:rsidRPr="00F476E2" w:rsidRDefault="001A1507" w:rsidP="001A1507">
            <w:pPr>
              <w:spacing w:after="0" w:line="240" w:lineRule="auto"/>
              <w:ind w:left="-17"/>
              <w:jc w:val="both"/>
              <w:rPr>
                <w:rFonts w:eastAsia="Arial Unicode MS"/>
                <w:sz w:val="18"/>
                <w:szCs w:val="18"/>
              </w:rPr>
            </w:pPr>
            <w:r w:rsidRPr="00F476E2">
              <w:rPr>
                <w:rFonts w:eastAsia="Arial Unicode MS"/>
                <w:sz w:val="18"/>
                <w:szCs w:val="18"/>
              </w:rPr>
              <w:t>Foreign exchange adjustments</w:t>
            </w:r>
          </w:p>
        </w:tc>
        <w:tc>
          <w:tcPr>
            <w:tcW w:w="1368" w:type="dxa"/>
            <w:tcBorders>
              <w:top w:val="nil"/>
              <w:left w:val="nil"/>
              <w:bottom w:val="single" w:sz="4" w:space="0" w:color="auto"/>
              <w:right w:val="nil"/>
            </w:tcBorders>
          </w:tcPr>
          <w:p w14:paraId="07F75BD1" w14:textId="7E4FFDF3" w:rsidR="001A1507" w:rsidRPr="00F476E2" w:rsidRDefault="001A1507" w:rsidP="001A1507">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378A0D0F" w14:textId="2AE9C0D1" w:rsidR="001A1507" w:rsidRPr="00F476E2" w:rsidRDefault="00E15C78" w:rsidP="001A1507">
            <w:pPr>
              <w:spacing w:after="0" w:line="240" w:lineRule="auto"/>
              <w:ind w:left="-40" w:right="-72"/>
              <w:jc w:val="right"/>
              <w:rPr>
                <w:rFonts w:eastAsia="Arial Unicode MS"/>
                <w:sz w:val="18"/>
                <w:szCs w:val="18"/>
              </w:rPr>
            </w:pPr>
            <w:r w:rsidRPr="00F476E2">
              <w:rPr>
                <w:rFonts w:eastAsia="Arial Unicode MS" w:cs="Angsana New"/>
                <w:sz w:val="18"/>
                <w:szCs w:val="18"/>
                <w:cs/>
              </w:rPr>
              <w:t>-</w:t>
            </w:r>
          </w:p>
        </w:tc>
        <w:tc>
          <w:tcPr>
            <w:tcW w:w="1368" w:type="dxa"/>
            <w:tcBorders>
              <w:top w:val="nil"/>
              <w:left w:val="nil"/>
              <w:bottom w:val="single" w:sz="4" w:space="0" w:color="auto"/>
              <w:right w:val="nil"/>
            </w:tcBorders>
          </w:tcPr>
          <w:p w14:paraId="4623D1C4" w14:textId="150D12F4" w:rsidR="001A1507" w:rsidRPr="00F476E2" w:rsidRDefault="001A1507" w:rsidP="001A1507">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67331375" w14:textId="1C5FC790" w:rsidR="001A1507" w:rsidRPr="00F476E2" w:rsidRDefault="00F476E2" w:rsidP="001A1507">
            <w:pPr>
              <w:spacing w:after="0" w:line="240" w:lineRule="auto"/>
              <w:ind w:left="-40" w:right="-72"/>
              <w:jc w:val="right"/>
              <w:rPr>
                <w:rFonts w:eastAsia="Arial Unicode MS"/>
                <w:sz w:val="18"/>
                <w:szCs w:val="18"/>
              </w:rPr>
            </w:pPr>
            <w:r w:rsidRPr="00F476E2">
              <w:rPr>
                <w:rFonts w:eastAsia="Arial Unicode MS"/>
                <w:sz w:val="18"/>
                <w:szCs w:val="18"/>
              </w:rPr>
              <w:t>82</w:t>
            </w:r>
          </w:p>
        </w:tc>
      </w:tr>
      <w:tr w:rsidR="001A1507" w:rsidRPr="00F476E2" w14:paraId="1976966C" w14:textId="77777777" w:rsidTr="00DF4712">
        <w:tc>
          <w:tcPr>
            <w:tcW w:w="3528" w:type="dxa"/>
            <w:tcBorders>
              <w:top w:val="nil"/>
              <w:left w:val="nil"/>
              <w:bottom w:val="nil"/>
              <w:right w:val="nil"/>
            </w:tcBorders>
          </w:tcPr>
          <w:p w14:paraId="6511F5A0" w14:textId="77777777" w:rsidR="001A1507" w:rsidRPr="00F476E2" w:rsidRDefault="001A1507" w:rsidP="001A1507">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tcPr>
          <w:p w14:paraId="7D08DF87" w14:textId="77777777" w:rsidR="001A1507" w:rsidRPr="00F476E2" w:rsidRDefault="001A1507" w:rsidP="001A150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74272B" w14:textId="6496E0D3" w:rsidR="001A1507" w:rsidRPr="00F476E2" w:rsidRDefault="001A1507" w:rsidP="001A150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B0F7076" w14:textId="77777777" w:rsidR="001A1507" w:rsidRPr="00F476E2" w:rsidRDefault="001A1507" w:rsidP="001A1507">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A5A68E3" w14:textId="77777777" w:rsidR="001A1507" w:rsidRPr="00F476E2" w:rsidRDefault="001A1507" w:rsidP="001A1507">
            <w:pPr>
              <w:spacing w:after="0" w:line="240" w:lineRule="auto"/>
              <w:ind w:left="-40" w:right="-72"/>
              <w:jc w:val="right"/>
              <w:rPr>
                <w:rFonts w:eastAsia="Arial Unicode MS"/>
                <w:sz w:val="18"/>
                <w:szCs w:val="18"/>
              </w:rPr>
            </w:pPr>
          </w:p>
        </w:tc>
      </w:tr>
      <w:tr w:rsidR="001A1507" w:rsidRPr="00F476E2" w14:paraId="342BD552" w14:textId="77777777" w:rsidTr="00DF4712">
        <w:tc>
          <w:tcPr>
            <w:tcW w:w="3528" w:type="dxa"/>
            <w:tcBorders>
              <w:top w:val="nil"/>
              <w:left w:val="nil"/>
              <w:bottom w:val="nil"/>
              <w:right w:val="nil"/>
            </w:tcBorders>
          </w:tcPr>
          <w:p w14:paraId="75756B6C" w14:textId="77777777" w:rsidR="001A1507" w:rsidRPr="00F476E2" w:rsidRDefault="001A1507" w:rsidP="001A1507">
            <w:pPr>
              <w:spacing w:after="0" w:line="240" w:lineRule="auto"/>
              <w:ind w:left="-17"/>
              <w:jc w:val="both"/>
              <w:rPr>
                <w:rFonts w:eastAsia="Arial Unicode MS"/>
                <w:sz w:val="18"/>
                <w:szCs w:val="18"/>
              </w:rPr>
            </w:pPr>
            <w:r w:rsidRPr="00F476E2">
              <w:rPr>
                <w:rFonts w:eastAsia="Arial Unicode MS"/>
                <w:sz w:val="18"/>
                <w:szCs w:val="18"/>
              </w:rPr>
              <w:t>Closing book amount</w:t>
            </w:r>
          </w:p>
        </w:tc>
        <w:tc>
          <w:tcPr>
            <w:tcW w:w="1368" w:type="dxa"/>
            <w:tcBorders>
              <w:top w:val="nil"/>
              <w:left w:val="nil"/>
              <w:bottom w:val="single" w:sz="4" w:space="0" w:color="auto"/>
              <w:right w:val="nil"/>
            </w:tcBorders>
          </w:tcPr>
          <w:p w14:paraId="34A7054C" w14:textId="435657A1" w:rsidR="001A1507" w:rsidRPr="00F476E2" w:rsidRDefault="001A1507" w:rsidP="001A1507">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06830037" w14:textId="0B3BE2C3" w:rsidR="001A1507" w:rsidRPr="00F476E2" w:rsidRDefault="00E15C78" w:rsidP="001A1507">
            <w:pPr>
              <w:spacing w:after="0" w:line="240" w:lineRule="auto"/>
              <w:ind w:left="-40" w:right="-72"/>
              <w:jc w:val="right"/>
              <w:rPr>
                <w:rFonts w:eastAsia="Arial Unicode MS"/>
                <w:sz w:val="18"/>
                <w:szCs w:val="18"/>
              </w:rPr>
            </w:pPr>
            <w:r w:rsidRPr="00F476E2">
              <w:rPr>
                <w:rFonts w:eastAsia="Arial Unicode MS" w:cs="Angsana New"/>
                <w:sz w:val="18"/>
                <w:szCs w:val="18"/>
                <w:cs/>
              </w:rPr>
              <w:t>-</w:t>
            </w:r>
          </w:p>
        </w:tc>
        <w:tc>
          <w:tcPr>
            <w:tcW w:w="1368" w:type="dxa"/>
            <w:tcBorders>
              <w:top w:val="nil"/>
              <w:left w:val="nil"/>
              <w:bottom w:val="single" w:sz="4" w:space="0" w:color="auto"/>
              <w:right w:val="nil"/>
            </w:tcBorders>
          </w:tcPr>
          <w:p w14:paraId="6AABFC05" w14:textId="7FA48E2C" w:rsidR="001A1507" w:rsidRPr="00F476E2" w:rsidRDefault="001A1507" w:rsidP="001A1507">
            <w:pPr>
              <w:spacing w:after="0" w:line="240" w:lineRule="auto"/>
              <w:ind w:left="-40" w:right="-72"/>
              <w:jc w:val="right"/>
              <w:rPr>
                <w:rFonts w:eastAsia="Arial Unicode MS"/>
                <w:sz w:val="18"/>
                <w:szCs w:val="18"/>
              </w:rPr>
            </w:pPr>
          </w:p>
        </w:tc>
        <w:tc>
          <w:tcPr>
            <w:tcW w:w="1368" w:type="dxa"/>
            <w:tcBorders>
              <w:top w:val="nil"/>
              <w:left w:val="nil"/>
              <w:bottom w:val="single" w:sz="4" w:space="0" w:color="auto"/>
              <w:right w:val="nil"/>
            </w:tcBorders>
          </w:tcPr>
          <w:p w14:paraId="62F034F0" w14:textId="073DD368" w:rsidR="001A1507" w:rsidRPr="00F476E2" w:rsidRDefault="00F476E2" w:rsidP="001A1507">
            <w:pPr>
              <w:spacing w:after="0" w:line="240" w:lineRule="auto"/>
              <w:ind w:left="-40" w:right="-72"/>
              <w:jc w:val="right"/>
              <w:rPr>
                <w:rFonts w:eastAsia="Arial Unicode MS"/>
                <w:sz w:val="18"/>
                <w:szCs w:val="18"/>
              </w:rPr>
            </w:pPr>
            <w:r w:rsidRPr="00F476E2">
              <w:rPr>
                <w:rFonts w:eastAsia="Arial Unicode MS"/>
                <w:sz w:val="18"/>
                <w:szCs w:val="18"/>
              </w:rPr>
              <w:t>847</w:t>
            </w:r>
          </w:p>
        </w:tc>
      </w:tr>
    </w:tbl>
    <w:p w14:paraId="10A3877B" w14:textId="77777777" w:rsidR="00BF2746" w:rsidRPr="000843A5" w:rsidRDefault="00BF2746" w:rsidP="00BF2746">
      <w:pPr>
        <w:spacing w:after="0" w:line="240" w:lineRule="auto"/>
        <w:ind w:left="540"/>
        <w:jc w:val="thaiDistribute"/>
        <w:rPr>
          <w:rFonts w:eastAsia="Arial Unicode MS"/>
          <w:sz w:val="18"/>
          <w:szCs w:val="18"/>
        </w:rPr>
      </w:pPr>
    </w:p>
    <w:p w14:paraId="6C91213E" w14:textId="37E87E08" w:rsidR="00BF2746" w:rsidRPr="000843A5" w:rsidRDefault="00795FE9" w:rsidP="00BF2746">
      <w:pPr>
        <w:spacing w:after="0" w:line="240" w:lineRule="auto"/>
        <w:ind w:left="540"/>
        <w:jc w:val="both"/>
        <w:rPr>
          <w:rFonts w:eastAsia="Arial Unicode MS"/>
          <w:sz w:val="18"/>
          <w:szCs w:val="18"/>
        </w:rPr>
      </w:pPr>
      <w:r w:rsidRPr="000843A5">
        <w:rPr>
          <w:rFonts w:eastAsia="Arial Unicode MS"/>
          <w:spacing w:val="-6"/>
          <w:sz w:val="18"/>
          <w:lang w:val="en-US"/>
        </w:rPr>
        <w:t>Short</w:t>
      </w:r>
      <w:r w:rsidRPr="000843A5">
        <w:rPr>
          <w:rFonts w:eastAsia="Arial Unicode MS" w:cs="Angsana New"/>
          <w:spacing w:val="-6"/>
          <w:sz w:val="18"/>
          <w:szCs w:val="18"/>
          <w:cs/>
          <w:lang w:val="en-US"/>
        </w:rPr>
        <w:t>-</w:t>
      </w:r>
      <w:r w:rsidRPr="000843A5">
        <w:rPr>
          <w:rFonts w:eastAsia="Arial Unicode MS"/>
          <w:spacing w:val="-6"/>
          <w:sz w:val="18"/>
          <w:lang w:val="en-US"/>
        </w:rPr>
        <w:t>term borrowings</w:t>
      </w:r>
      <w:r w:rsidR="00E422E4" w:rsidRPr="000843A5">
        <w:rPr>
          <w:rFonts w:eastAsia="Arial Unicode MS"/>
          <w:spacing w:val="-6"/>
          <w:sz w:val="18"/>
          <w:szCs w:val="18"/>
        </w:rPr>
        <w:t xml:space="preserve"> from subsidiaries are unsecured and denominated in USD</w:t>
      </w:r>
      <w:r w:rsidR="00E422E4" w:rsidRPr="000843A5">
        <w:rPr>
          <w:rFonts w:eastAsia="Arial Unicode MS" w:cs="Angsana New"/>
          <w:spacing w:val="-6"/>
          <w:sz w:val="18"/>
          <w:szCs w:val="18"/>
          <w:cs/>
        </w:rPr>
        <w:t xml:space="preserve">. </w:t>
      </w:r>
      <w:r w:rsidR="00E422E4" w:rsidRPr="000843A5">
        <w:rPr>
          <w:rFonts w:eastAsia="Arial Unicode MS"/>
          <w:spacing w:val="-6"/>
          <w:sz w:val="18"/>
          <w:szCs w:val="18"/>
        </w:rPr>
        <w:t xml:space="preserve">The </w:t>
      </w:r>
      <w:r w:rsidR="009E0739" w:rsidRPr="000843A5">
        <w:rPr>
          <w:rFonts w:eastAsia="Arial Unicode MS"/>
          <w:spacing w:val="-6"/>
          <w:sz w:val="18"/>
          <w:szCs w:val="18"/>
        </w:rPr>
        <w:t>borrowings</w:t>
      </w:r>
      <w:r w:rsidR="00E422E4" w:rsidRPr="000843A5">
        <w:rPr>
          <w:rFonts w:eastAsia="Arial Unicode MS"/>
          <w:spacing w:val="-6"/>
          <w:sz w:val="18"/>
          <w:szCs w:val="18"/>
        </w:rPr>
        <w:t xml:space="preserve"> are due for repayment</w:t>
      </w:r>
      <w:r w:rsidR="00E422E4" w:rsidRPr="000843A5">
        <w:rPr>
          <w:rFonts w:eastAsia="Arial Unicode MS" w:cs="Angsana New"/>
          <w:spacing w:val="-4"/>
          <w:sz w:val="18"/>
          <w:szCs w:val="18"/>
          <w:cs/>
        </w:rPr>
        <w:t xml:space="preserve"> </w:t>
      </w:r>
      <w:r w:rsidR="00E422E4" w:rsidRPr="000843A5">
        <w:rPr>
          <w:rFonts w:eastAsia="Arial Unicode MS"/>
          <w:sz w:val="18"/>
          <w:szCs w:val="18"/>
        </w:rPr>
        <w:t>according to payment scheduled and carry a fixed rate of interest as referenced by the interest rates quoted by commercial banks</w:t>
      </w:r>
      <w:r w:rsidR="00E422E4" w:rsidRPr="000843A5">
        <w:rPr>
          <w:rFonts w:eastAsia="Arial Unicode MS" w:cs="Angsana New"/>
          <w:sz w:val="18"/>
          <w:szCs w:val="18"/>
          <w:cs/>
        </w:rPr>
        <w:t>.</w:t>
      </w:r>
    </w:p>
    <w:p w14:paraId="0C91F1BF" w14:textId="6F2476E1" w:rsidR="00F476E2" w:rsidRDefault="00F476E2">
      <w:pPr>
        <w:rPr>
          <w:rFonts w:eastAsia="Arial Unicode MS"/>
          <w:sz w:val="18"/>
          <w:szCs w:val="18"/>
        </w:rPr>
      </w:pPr>
      <w:r>
        <w:rPr>
          <w:rFonts w:eastAsia="Arial Unicode MS" w:cs="Angsana New"/>
          <w:sz w:val="18"/>
          <w:szCs w:val="18"/>
          <w:cs/>
        </w:rPr>
        <w:br w:type="page"/>
      </w:r>
    </w:p>
    <w:p w14:paraId="64F18BF9" w14:textId="77777777" w:rsidR="005A09A7" w:rsidRPr="000843A5" w:rsidRDefault="005A09A7" w:rsidP="00DA69A1">
      <w:pPr>
        <w:spacing w:after="0" w:line="240" w:lineRule="auto"/>
        <w:ind w:left="540"/>
        <w:jc w:val="thaiDistribute"/>
        <w:rPr>
          <w:rFonts w:eastAsia="Arial Unicode MS"/>
          <w:sz w:val="18"/>
          <w:szCs w:val="18"/>
        </w:rPr>
      </w:pPr>
    </w:p>
    <w:p w14:paraId="772A4DBF" w14:textId="4C80C2CB" w:rsidR="00015E8D" w:rsidRPr="000843A5" w:rsidRDefault="009E0739" w:rsidP="0086770A">
      <w:pPr>
        <w:spacing w:after="0" w:line="240" w:lineRule="auto"/>
        <w:ind w:left="540" w:hanging="540"/>
        <w:jc w:val="both"/>
        <w:rPr>
          <w:rFonts w:eastAsia="Arial Unicode MS"/>
          <w:b/>
          <w:bCs/>
          <w:sz w:val="18"/>
          <w:szCs w:val="18"/>
          <w:cs/>
        </w:rPr>
      </w:pPr>
      <w:r w:rsidRPr="000843A5">
        <w:rPr>
          <w:rFonts w:eastAsia="Arial Unicode MS"/>
          <w:b/>
          <w:bCs/>
          <w:sz w:val="18"/>
          <w:szCs w:val="18"/>
        </w:rPr>
        <w:t>g</w:t>
      </w:r>
      <w:r w:rsidR="00015E8D" w:rsidRPr="000843A5">
        <w:rPr>
          <w:rFonts w:eastAsia="Arial Unicode MS" w:cs="Angsana New"/>
          <w:b/>
          <w:bCs/>
          <w:sz w:val="18"/>
          <w:szCs w:val="18"/>
          <w:cs/>
        </w:rPr>
        <w:t>)</w:t>
      </w:r>
      <w:r w:rsidR="00015E8D" w:rsidRPr="000843A5">
        <w:rPr>
          <w:rFonts w:eastAsia="Arial Unicode MS"/>
          <w:b/>
          <w:bCs/>
          <w:sz w:val="18"/>
          <w:szCs w:val="18"/>
          <w:cs/>
        </w:rPr>
        <w:tab/>
      </w:r>
      <w:r w:rsidR="00192B36" w:rsidRPr="000843A5">
        <w:rPr>
          <w:rFonts w:eastAsia="Arial Unicode MS"/>
          <w:b/>
          <w:bCs/>
          <w:sz w:val="18"/>
          <w:szCs w:val="18"/>
        </w:rPr>
        <w:t>Key management compensation</w:t>
      </w:r>
      <w:r w:rsidR="00514A51" w:rsidRPr="000843A5">
        <w:rPr>
          <w:rFonts w:eastAsia="Arial Unicode MS" w:cs="Angsana New"/>
          <w:b/>
          <w:bCs/>
          <w:sz w:val="18"/>
          <w:szCs w:val="18"/>
          <w:cs/>
        </w:rPr>
        <w:t xml:space="preserve"> </w:t>
      </w:r>
    </w:p>
    <w:p w14:paraId="47D7EF2D" w14:textId="77777777" w:rsidR="00514A51" w:rsidRPr="000843A5" w:rsidRDefault="00514A51" w:rsidP="0086770A">
      <w:pPr>
        <w:spacing w:after="0" w:line="240" w:lineRule="auto"/>
        <w:ind w:left="540"/>
        <w:jc w:val="thaiDistribute"/>
        <w:rPr>
          <w:rFonts w:eastAsia="Arial Unicode MS"/>
          <w:sz w:val="18"/>
          <w:szCs w:val="18"/>
        </w:rPr>
      </w:pPr>
    </w:p>
    <w:p w14:paraId="65D33B03" w14:textId="2BBEADCE" w:rsidR="00015E8D" w:rsidRPr="000843A5" w:rsidRDefault="001B49CA" w:rsidP="0086770A">
      <w:pPr>
        <w:spacing w:after="0" w:line="240" w:lineRule="auto"/>
        <w:ind w:left="540"/>
        <w:jc w:val="both"/>
        <w:rPr>
          <w:rFonts w:eastAsia="Arial Unicode MS"/>
          <w:spacing w:val="-4"/>
          <w:sz w:val="18"/>
          <w:szCs w:val="18"/>
        </w:rPr>
      </w:pPr>
      <w:r w:rsidRPr="000843A5">
        <w:rPr>
          <w:rFonts w:eastAsia="Arial Unicode MS"/>
          <w:spacing w:val="-4"/>
          <w:sz w:val="18"/>
          <w:szCs w:val="18"/>
        </w:rPr>
        <w:t xml:space="preserve">The compensation paid or payable to key management for the </w:t>
      </w:r>
      <w:r w:rsidR="00526FA9" w:rsidRPr="000843A5">
        <w:rPr>
          <w:rFonts w:eastAsia="Arial Unicode MS"/>
          <w:spacing w:val="-4"/>
          <w:sz w:val="18"/>
          <w:szCs w:val="18"/>
        </w:rPr>
        <w:t>six</w:t>
      </w:r>
      <w:r w:rsidR="007B5E2C" w:rsidRPr="000843A5">
        <w:rPr>
          <w:rFonts w:eastAsia="Arial Unicode MS" w:cs="Angsana New"/>
          <w:spacing w:val="-4"/>
          <w:sz w:val="18"/>
          <w:szCs w:val="18"/>
          <w:cs/>
        </w:rPr>
        <w:t>-</w:t>
      </w:r>
      <w:r w:rsidR="007B5E2C" w:rsidRPr="000843A5">
        <w:rPr>
          <w:rFonts w:eastAsia="Arial Unicode MS"/>
          <w:spacing w:val="-4"/>
          <w:sz w:val="18"/>
          <w:szCs w:val="18"/>
        </w:rPr>
        <w:t>month</w:t>
      </w:r>
      <w:r w:rsidR="002C3EAA" w:rsidRPr="000843A5">
        <w:rPr>
          <w:rFonts w:eastAsia="Arial Unicode MS" w:cs="Angsana New"/>
          <w:spacing w:val="-4"/>
          <w:sz w:val="18"/>
          <w:szCs w:val="18"/>
          <w:cs/>
        </w:rPr>
        <w:t xml:space="preserve"> </w:t>
      </w:r>
      <w:r w:rsidRPr="000843A5">
        <w:rPr>
          <w:rFonts w:eastAsia="Arial Unicode MS"/>
          <w:spacing w:val="-4"/>
          <w:sz w:val="18"/>
          <w:szCs w:val="18"/>
        </w:rPr>
        <w:t>period ended</w:t>
      </w:r>
      <w:r w:rsidR="005747FA" w:rsidRPr="000843A5">
        <w:rPr>
          <w:rFonts w:eastAsia="Arial Unicode MS" w:cs="Angsana New"/>
          <w:spacing w:val="-4"/>
          <w:sz w:val="18"/>
          <w:szCs w:val="18"/>
          <w:cs/>
        </w:rPr>
        <w:t xml:space="preserve"> </w:t>
      </w:r>
      <w:r w:rsidR="00F476E2" w:rsidRPr="00F476E2">
        <w:rPr>
          <w:rFonts w:eastAsia="Arial Unicode MS"/>
          <w:spacing w:val="-4"/>
          <w:sz w:val="18"/>
          <w:szCs w:val="18"/>
        </w:rPr>
        <w:t>30</w:t>
      </w:r>
      <w:r w:rsidR="00526FA9" w:rsidRPr="000843A5">
        <w:rPr>
          <w:rFonts w:eastAsia="Arial Unicode MS"/>
          <w:spacing w:val="-4"/>
          <w:sz w:val="18"/>
          <w:szCs w:val="18"/>
        </w:rPr>
        <w:t xml:space="preserve"> June</w:t>
      </w:r>
      <w:r w:rsidR="00F90F8C" w:rsidRPr="000843A5">
        <w:rPr>
          <w:rFonts w:eastAsia="Arial Unicode MS" w:cs="Angsana New"/>
          <w:spacing w:val="-4"/>
          <w:sz w:val="18"/>
          <w:szCs w:val="18"/>
          <w:cs/>
        </w:rPr>
        <w:t xml:space="preserve"> </w:t>
      </w:r>
      <w:r w:rsidR="00581DFF" w:rsidRPr="000843A5">
        <w:rPr>
          <w:rFonts w:eastAsia="Arial Unicode MS"/>
          <w:spacing w:val="-4"/>
          <w:sz w:val="18"/>
          <w:szCs w:val="18"/>
        </w:rPr>
        <w:t>are</w:t>
      </w:r>
      <w:r w:rsidR="009E0739" w:rsidRPr="000843A5">
        <w:rPr>
          <w:rFonts w:eastAsia="Arial Unicode MS" w:cs="Angsana New"/>
          <w:spacing w:val="-4"/>
          <w:sz w:val="18"/>
          <w:szCs w:val="18"/>
          <w:cs/>
        </w:rPr>
        <w:t xml:space="preserve"> </w:t>
      </w:r>
      <w:r w:rsidRPr="000843A5">
        <w:rPr>
          <w:rFonts w:eastAsia="Arial Unicode MS"/>
          <w:spacing w:val="-4"/>
          <w:sz w:val="18"/>
          <w:szCs w:val="18"/>
        </w:rPr>
        <w:t>as follows</w:t>
      </w:r>
      <w:r w:rsidRPr="000843A5">
        <w:rPr>
          <w:rFonts w:eastAsia="Arial Unicode MS" w:cs="Angsana New"/>
          <w:spacing w:val="-4"/>
          <w:sz w:val="18"/>
          <w:szCs w:val="18"/>
          <w:cs/>
        </w:rPr>
        <w:t>:</w:t>
      </w:r>
    </w:p>
    <w:p w14:paraId="651334C0" w14:textId="77777777" w:rsidR="00514A51" w:rsidRPr="000843A5" w:rsidRDefault="00514A51" w:rsidP="0086770A">
      <w:pPr>
        <w:spacing w:after="0" w:line="240" w:lineRule="auto"/>
        <w:ind w:left="540"/>
        <w:jc w:val="thaiDistribute"/>
        <w:rPr>
          <w:rFonts w:eastAsia="Arial Unicode MS"/>
          <w:sz w:val="18"/>
          <w:szCs w:val="18"/>
        </w:rPr>
      </w:pPr>
    </w:p>
    <w:tbl>
      <w:tblPr>
        <w:tblW w:w="917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368"/>
        <w:gridCol w:w="1368"/>
        <w:gridCol w:w="1368"/>
        <w:gridCol w:w="1368"/>
      </w:tblGrid>
      <w:tr w:rsidR="00861A95" w:rsidRPr="000843A5" w14:paraId="0F25217E" w14:textId="77777777" w:rsidTr="0086770A">
        <w:tc>
          <w:tcPr>
            <w:tcW w:w="3699" w:type="dxa"/>
            <w:tcBorders>
              <w:top w:val="nil"/>
              <w:left w:val="nil"/>
              <w:bottom w:val="nil"/>
              <w:right w:val="nil"/>
            </w:tcBorders>
          </w:tcPr>
          <w:p w14:paraId="373DE695" w14:textId="77777777" w:rsidR="00EB716E" w:rsidRPr="000843A5" w:rsidRDefault="00EB716E" w:rsidP="0086770A">
            <w:pPr>
              <w:spacing w:after="0" w:line="240" w:lineRule="auto"/>
              <w:ind w:left="159"/>
              <w:rPr>
                <w:rFonts w:eastAsia="Arial Unicode MS"/>
                <w:b/>
                <w:bCs/>
                <w:sz w:val="18"/>
                <w:szCs w:val="18"/>
              </w:rPr>
            </w:pPr>
          </w:p>
        </w:tc>
        <w:tc>
          <w:tcPr>
            <w:tcW w:w="2736" w:type="dxa"/>
            <w:gridSpan w:val="2"/>
            <w:tcBorders>
              <w:top w:val="nil"/>
              <w:left w:val="nil"/>
              <w:bottom w:val="single" w:sz="4" w:space="0" w:color="auto"/>
              <w:right w:val="nil"/>
            </w:tcBorders>
            <w:hideMark/>
          </w:tcPr>
          <w:p w14:paraId="5CC3A856" w14:textId="77777777" w:rsidR="00EB716E" w:rsidRPr="000843A5" w:rsidRDefault="00EB716E" w:rsidP="0086770A">
            <w:pPr>
              <w:spacing w:after="0" w:line="240" w:lineRule="auto"/>
              <w:ind w:left="-40" w:right="-72"/>
              <w:jc w:val="center"/>
              <w:rPr>
                <w:b/>
                <w:bCs/>
                <w:sz w:val="18"/>
                <w:szCs w:val="18"/>
              </w:rPr>
            </w:pPr>
            <w:r w:rsidRPr="000843A5">
              <w:rPr>
                <w:b/>
                <w:bCs/>
                <w:sz w:val="18"/>
                <w:szCs w:val="18"/>
              </w:rPr>
              <w:t>Consolidated</w:t>
            </w:r>
          </w:p>
          <w:p w14:paraId="591DCCA6" w14:textId="77777777" w:rsidR="00EB716E" w:rsidRPr="000843A5" w:rsidRDefault="00EB716E" w:rsidP="0086770A">
            <w:pPr>
              <w:spacing w:after="0" w:line="240" w:lineRule="auto"/>
              <w:ind w:left="-40" w:right="-72"/>
              <w:jc w:val="center"/>
              <w:rPr>
                <w:rFonts w:eastAsia="Arial Unicode MS"/>
                <w:b/>
                <w:bCs/>
                <w:sz w:val="18"/>
                <w:szCs w:val="18"/>
                <w:cs/>
              </w:rPr>
            </w:pPr>
            <w:r w:rsidRPr="000843A5">
              <w:rPr>
                <w:b/>
                <w:bCs/>
                <w:sz w:val="18"/>
                <w:szCs w:val="18"/>
              </w:rPr>
              <w:t>financial information</w:t>
            </w:r>
          </w:p>
        </w:tc>
        <w:tc>
          <w:tcPr>
            <w:tcW w:w="2736" w:type="dxa"/>
            <w:gridSpan w:val="2"/>
            <w:tcBorders>
              <w:top w:val="nil"/>
              <w:left w:val="nil"/>
              <w:bottom w:val="single" w:sz="4" w:space="0" w:color="auto"/>
              <w:right w:val="nil"/>
            </w:tcBorders>
            <w:hideMark/>
          </w:tcPr>
          <w:p w14:paraId="6740DB3D" w14:textId="77777777" w:rsidR="00EB716E" w:rsidRPr="000843A5" w:rsidRDefault="00EB716E" w:rsidP="0086770A">
            <w:pPr>
              <w:spacing w:after="0" w:line="240" w:lineRule="auto"/>
              <w:ind w:left="-40" w:right="-72"/>
              <w:jc w:val="center"/>
              <w:rPr>
                <w:b/>
                <w:bCs/>
                <w:sz w:val="18"/>
                <w:szCs w:val="18"/>
              </w:rPr>
            </w:pPr>
            <w:r w:rsidRPr="000843A5">
              <w:rPr>
                <w:b/>
                <w:bCs/>
                <w:sz w:val="18"/>
                <w:szCs w:val="18"/>
              </w:rPr>
              <w:t>Separate</w:t>
            </w:r>
          </w:p>
          <w:p w14:paraId="3E279252" w14:textId="77777777" w:rsidR="00EB716E" w:rsidRPr="000843A5" w:rsidRDefault="00EB716E" w:rsidP="0086770A">
            <w:pPr>
              <w:spacing w:after="0" w:line="240" w:lineRule="auto"/>
              <w:ind w:left="-40" w:right="-72"/>
              <w:jc w:val="center"/>
              <w:rPr>
                <w:rFonts w:eastAsia="Arial Unicode MS"/>
                <w:b/>
                <w:bCs/>
                <w:sz w:val="18"/>
                <w:szCs w:val="18"/>
                <w:cs/>
              </w:rPr>
            </w:pPr>
            <w:r w:rsidRPr="000843A5">
              <w:rPr>
                <w:b/>
                <w:bCs/>
                <w:sz w:val="18"/>
                <w:szCs w:val="18"/>
              </w:rPr>
              <w:t>financial information</w:t>
            </w:r>
          </w:p>
        </w:tc>
      </w:tr>
      <w:tr w:rsidR="00861A95" w:rsidRPr="000843A5" w14:paraId="790AB3F1" w14:textId="77777777" w:rsidTr="0086770A">
        <w:tc>
          <w:tcPr>
            <w:tcW w:w="3699" w:type="dxa"/>
            <w:tcBorders>
              <w:top w:val="nil"/>
              <w:left w:val="nil"/>
              <w:bottom w:val="nil"/>
              <w:right w:val="nil"/>
            </w:tcBorders>
          </w:tcPr>
          <w:p w14:paraId="1E82A01D" w14:textId="77777777" w:rsidR="00EB716E" w:rsidRPr="000843A5" w:rsidRDefault="00EB716E" w:rsidP="0086770A">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hideMark/>
          </w:tcPr>
          <w:p w14:paraId="14453B00" w14:textId="3217D073" w:rsidR="00EB716E" w:rsidRPr="000843A5" w:rsidRDefault="00F476E2" w:rsidP="0086770A">
            <w:pPr>
              <w:spacing w:after="0" w:line="240" w:lineRule="auto"/>
              <w:ind w:left="-40" w:right="-72"/>
              <w:jc w:val="right"/>
              <w:rPr>
                <w:rFonts w:eastAsia="Arial Unicode MS"/>
                <w:b/>
                <w:bCs/>
                <w:sz w:val="18"/>
                <w:szCs w:val="18"/>
                <w:cs/>
              </w:rPr>
            </w:pPr>
            <w:r w:rsidRPr="00F476E2">
              <w:rPr>
                <w:b/>
                <w:bCs/>
                <w:spacing w:val="-8"/>
                <w:sz w:val="18"/>
                <w:szCs w:val="18"/>
              </w:rPr>
              <w:t>2026</w:t>
            </w:r>
          </w:p>
        </w:tc>
        <w:tc>
          <w:tcPr>
            <w:tcW w:w="1368" w:type="dxa"/>
            <w:tcBorders>
              <w:top w:val="single" w:sz="4" w:space="0" w:color="auto"/>
              <w:left w:val="nil"/>
              <w:bottom w:val="nil"/>
              <w:right w:val="nil"/>
            </w:tcBorders>
          </w:tcPr>
          <w:p w14:paraId="3EF526E6" w14:textId="0C675310" w:rsidR="00EB716E" w:rsidRPr="000843A5" w:rsidRDefault="00F476E2" w:rsidP="0086770A">
            <w:pPr>
              <w:spacing w:after="0" w:line="240" w:lineRule="auto"/>
              <w:ind w:left="-40" w:right="-72"/>
              <w:jc w:val="right"/>
              <w:rPr>
                <w:rFonts w:eastAsia="Arial Unicode MS"/>
                <w:b/>
                <w:bCs/>
                <w:sz w:val="18"/>
                <w:szCs w:val="18"/>
              </w:rPr>
            </w:pPr>
            <w:r w:rsidRPr="00F476E2">
              <w:rPr>
                <w:rFonts w:eastAsia="Arial Unicode MS"/>
                <w:b/>
                <w:bCs/>
                <w:sz w:val="18"/>
                <w:szCs w:val="18"/>
              </w:rPr>
              <w:t>2025</w:t>
            </w:r>
          </w:p>
        </w:tc>
        <w:tc>
          <w:tcPr>
            <w:tcW w:w="1368" w:type="dxa"/>
            <w:tcBorders>
              <w:top w:val="single" w:sz="4" w:space="0" w:color="auto"/>
              <w:left w:val="nil"/>
              <w:bottom w:val="nil"/>
              <w:right w:val="nil"/>
            </w:tcBorders>
            <w:hideMark/>
          </w:tcPr>
          <w:p w14:paraId="5DE20C5C" w14:textId="065E2578" w:rsidR="00EB716E" w:rsidRPr="000843A5" w:rsidRDefault="00F476E2" w:rsidP="0086770A">
            <w:pPr>
              <w:spacing w:after="0" w:line="240" w:lineRule="auto"/>
              <w:ind w:left="-40" w:right="-72"/>
              <w:jc w:val="right"/>
              <w:rPr>
                <w:rFonts w:eastAsia="Arial Unicode MS"/>
                <w:b/>
                <w:bCs/>
                <w:sz w:val="18"/>
                <w:szCs w:val="18"/>
              </w:rPr>
            </w:pPr>
            <w:r w:rsidRPr="00F476E2">
              <w:rPr>
                <w:rFonts w:eastAsia="Arial Unicode MS"/>
                <w:b/>
                <w:bCs/>
                <w:sz w:val="18"/>
                <w:szCs w:val="18"/>
              </w:rPr>
              <w:t>2026</w:t>
            </w:r>
          </w:p>
        </w:tc>
        <w:tc>
          <w:tcPr>
            <w:tcW w:w="1368" w:type="dxa"/>
            <w:tcBorders>
              <w:top w:val="single" w:sz="4" w:space="0" w:color="auto"/>
              <w:left w:val="nil"/>
              <w:bottom w:val="nil"/>
              <w:right w:val="nil"/>
            </w:tcBorders>
          </w:tcPr>
          <w:p w14:paraId="44011836" w14:textId="210CF8E9" w:rsidR="00EB716E" w:rsidRPr="000843A5" w:rsidRDefault="00F476E2" w:rsidP="0086770A">
            <w:pPr>
              <w:spacing w:after="0" w:line="240" w:lineRule="auto"/>
              <w:ind w:left="-40" w:right="-72"/>
              <w:jc w:val="right"/>
              <w:rPr>
                <w:rFonts w:eastAsia="Arial Unicode MS"/>
                <w:b/>
                <w:bCs/>
                <w:sz w:val="18"/>
                <w:szCs w:val="18"/>
              </w:rPr>
            </w:pPr>
            <w:r w:rsidRPr="00F476E2">
              <w:rPr>
                <w:b/>
                <w:bCs/>
                <w:spacing w:val="-8"/>
                <w:sz w:val="18"/>
                <w:szCs w:val="18"/>
              </w:rPr>
              <w:t>2025</w:t>
            </w:r>
          </w:p>
        </w:tc>
      </w:tr>
      <w:tr w:rsidR="00861A95" w:rsidRPr="000843A5" w14:paraId="49F348E7" w14:textId="77777777" w:rsidTr="0086770A">
        <w:tc>
          <w:tcPr>
            <w:tcW w:w="3699" w:type="dxa"/>
            <w:tcBorders>
              <w:top w:val="nil"/>
              <w:left w:val="nil"/>
              <w:bottom w:val="nil"/>
              <w:right w:val="nil"/>
            </w:tcBorders>
          </w:tcPr>
          <w:p w14:paraId="2AA62D12" w14:textId="77777777" w:rsidR="00EB716E" w:rsidRPr="000843A5" w:rsidRDefault="00EB716E" w:rsidP="0086770A">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hideMark/>
          </w:tcPr>
          <w:p w14:paraId="441BE394" w14:textId="3FCD0403" w:rsidR="00EB716E" w:rsidRPr="000843A5" w:rsidRDefault="00BE2B3B" w:rsidP="0086770A">
            <w:pPr>
              <w:spacing w:after="0" w:line="240" w:lineRule="auto"/>
              <w:ind w:left="-40" w:right="-72"/>
              <w:jc w:val="right"/>
              <w:rPr>
                <w:rFonts w:eastAsia="Arial Unicode MS"/>
                <w:b/>
                <w:bCs/>
                <w:sz w:val="18"/>
                <w:szCs w:val="18"/>
              </w:rPr>
            </w:pPr>
            <w:r w:rsidRPr="000843A5">
              <w:rPr>
                <w:b/>
                <w:bCs/>
                <w:sz w:val="18"/>
                <w:szCs w:val="18"/>
              </w:rPr>
              <w:t>Thousand Baht</w:t>
            </w:r>
          </w:p>
        </w:tc>
        <w:tc>
          <w:tcPr>
            <w:tcW w:w="1368" w:type="dxa"/>
            <w:tcBorders>
              <w:top w:val="nil"/>
              <w:left w:val="nil"/>
              <w:bottom w:val="single" w:sz="4" w:space="0" w:color="auto"/>
              <w:right w:val="nil"/>
            </w:tcBorders>
          </w:tcPr>
          <w:p w14:paraId="7CF68F03" w14:textId="5986AD21" w:rsidR="00EB716E" w:rsidRPr="000843A5" w:rsidRDefault="00BE2B3B" w:rsidP="0086770A">
            <w:pPr>
              <w:spacing w:after="0" w:line="240" w:lineRule="auto"/>
              <w:ind w:left="-40" w:right="-72"/>
              <w:jc w:val="right"/>
              <w:rPr>
                <w:rFonts w:eastAsia="Arial Unicode MS"/>
                <w:b/>
                <w:bCs/>
                <w:sz w:val="18"/>
                <w:szCs w:val="18"/>
                <w:cs/>
              </w:rPr>
            </w:pPr>
            <w:r w:rsidRPr="000843A5">
              <w:rPr>
                <w:b/>
                <w:bCs/>
                <w:sz w:val="18"/>
                <w:szCs w:val="18"/>
              </w:rPr>
              <w:t>Thousand Baht</w:t>
            </w:r>
          </w:p>
        </w:tc>
        <w:tc>
          <w:tcPr>
            <w:tcW w:w="1368" w:type="dxa"/>
            <w:tcBorders>
              <w:top w:val="nil"/>
              <w:left w:val="nil"/>
              <w:bottom w:val="single" w:sz="4" w:space="0" w:color="auto"/>
              <w:right w:val="nil"/>
            </w:tcBorders>
            <w:hideMark/>
          </w:tcPr>
          <w:p w14:paraId="19D955A9" w14:textId="634447C5" w:rsidR="00EB716E" w:rsidRPr="000843A5" w:rsidRDefault="00BE2B3B" w:rsidP="0086770A">
            <w:pPr>
              <w:spacing w:after="0" w:line="240" w:lineRule="auto"/>
              <w:ind w:left="-40" w:right="-72"/>
              <w:jc w:val="right"/>
              <w:rPr>
                <w:rFonts w:eastAsia="Arial Unicode MS"/>
                <w:b/>
                <w:bCs/>
                <w:sz w:val="18"/>
                <w:szCs w:val="18"/>
              </w:rPr>
            </w:pPr>
            <w:r w:rsidRPr="000843A5">
              <w:rPr>
                <w:b/>
                <w:bCs/>
                <w:sz w:val="18"/>
                <w:szCs w:val="18"/>
              </w:rPr>
              <w:t>Thousand Baht</w:t>
            </w:r>
          </w:p>
        </w:tc>
        <w:tc>
          <w:tcPr>
            <w:tcW w:w="1368" w:type="dxa"/>
            <w:tcBorders>
              <w:top w:val="nil"/>
              <w:left w:val="nil"/>
              <w:bottom w:val="single" w:sz="4" w:space="0" w:color="auto"/>
              <w:right w:val="nil"/>
            </w:tcBorders>
          </w:tcPr>
          <w:p w14:paraId="41B7F9B4" w14:textId="158AAA7E" w:rsidR="00EB716E" w:rsidRPr="000843A5" w:rsidRDefault="00BE2B3B" w:rsidP="0086770A">
            <w:pPr>
              <w:spacing w:after="0" w:line="240" w:lineRule="auto"/>
              <w:ind w:left="-40" w:right="-72"/>
              <w:jc w:val="right"/>
              <w:rPr>
                <w:rFonts w:eastAsia="Arial Unicode MS"/>
                <w:b/>
                <w:bCs/>
                <w:sz w:val="18"/>
                <w:szCs w:val="18"/>
                <w:cs/>
              </w:rPr>
            </w:pPr>
            <w:r w:rsidRPr="000843A5">
              <w:rPr>
                <w:b/>
                <w:bCs/>
                <w:sz w:val="18"/>
                <w:szCs w:val="18"/>
              </w:rPr>
              <w:t>Thousand Baht</w:t>
            </w:r>
          </w:p>
        </w:tc>
      </w:tr>
      <w:tr w:rsidR="00861A95" w:rsidRPr="000843A5" w14:paraId="5BED3149" w14:textId="77777777" w:rsidTr="0086770A">
        <w:tc>
          <w:tcPr>
            <w:tcW w:w="3699" w:type="dxa"/>
            <w:tcBorders>
              <w:top w:val="nil"/>
              <w:left w:val="nil"/>
              <w:bottom w:val="nil"/>
              <w:right w:val="nil"/>
            </w:tcBorders>
          </w:tcPr>
          <w:p w14:paraId="1540AFF2" w14:textId="77777777" w:rsidR="00EB716E" w:rsidRPr="000843A5" w:rsidRDefault="00EB716E" w:rsidP="0086770A">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tcPr>
          <w:p w14:paraId="6DAA8B36" w14:textId="77777777" w:rsidR="00EB716E" w:rsidRPr="000843A5" w:rsidRDefault="00EB716E"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AB8E94" w14:textId="77777777" w:rsidR="00EB716E" w:rsidRPr="000843A5" w:rsidRDefault="00EB716E"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A899643" w14:textId="77777777" w:rsidR="00EB716E" w:rsidRPr="000843A5" w:rsidRDefault="00EB716E" w:rsidP="0086770A">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1B5661A8" w14:textId="77777777" w:rsidR="00EB716E" w:rsidRPr="000843A5" w:rsidRDefault="00EB716E" w:rsidP="0086770A">
            <w:pPr>
              <w:spacing w:after="0" w:line="240" w:lineRule="auto"/>
              <w:ind w:left="-40" w:right="-72"/>
              <w:jc w:val="right"/>
              <w:rPr>
                <w:rFonts w:eastAsia="Arial Unicode MS"/>
                <w:b/>
                <w:bCs/>
                <w:sz w:val="18"/>
                <w:szCs w:val="18"/>
              </w:rPr>
            </w:pPr>
          </w:p>
        </w:tc>
      </w:tr>
      <w:tr w:rsidR="00C00FDB" w:rsidRPr="000843A5" w14:paraId="27E4B2B8" w14:textId="77777777" w:rsidTr="0086770A">
        <w:trPr>
          <w:trHeight w:val="207"/>
        </w:trPr>
        <w:tc>
          <w:tcPr>
            <w:tcW w:w="3699" w:type="dxa"/>
            <w:tcBorders>
              <w:top w:val="nil"/>
              <w:left w:val="nil"/>
              <w:bottom w:val="nil"/>
              <w:right w:val="nil"/>
            </w:tcBorders>
          </w:tcPr>
          <w:p w14:paraId="3588B3C2" w14:textId="1E58DFC3" w:rsidR="00C00FDB" w:rsidRPr="000843A5" w:rsidRDefault="00C00FDB" w:rsidP="00C00FDB">
            <w:pPr>
              <w:spacing w:after="0" w:line="240" w:lineRule="auto"/>
              <w:ind w:left="159"/>
              <w:rPr>
                <w:rFonts w:eastAsia="Arial Unicode MS"/>
                <w:sz w:val="18"/>
                <w:szCs w:val="18"/>
                <w:cs/>
              </w:rPr>
            </w:pPr>
            <w:r w:rsidRPr="000843A5">
              <w:rPr>
                <w:rFonts w:eastAsia="Arial Unicode MS"/>
                <w:sz w:val="18"/>
                <w:szCs w:val="18"/>
              </w:rPr>
              <w:t>Short</w:t>
            </w:r>
            <w:r w:rsidRPr="000843A5">
              <w:rPr>
                <w:rFonts w:eastAsia="Arial Unicode MS" w:cs="Angsana New"/>
                <w:sz w:val="18"/>
                <w:szCs w:val="18"/>
                <w:cs/>
              </w:rPr>
              <w:t>-</w:t>
            </w:r>
            <w:r w:rsidRPr="000843A5">
              <w:rPr>
                <w:rFonts w:eastAsia="Arial Unicode MS"/>
                <w:sz w:val="18"/>
                <w:szCs w:val="18"/>
              </w:rPr>
              <w:t>term</w:t>
            </w:r>
            <w:r w:rsidRPr="000843A5">
              <w:rPr>
                <w:rFonts w:eastAsia="Arial Unicode MS" w:cs="Angsana New"/>
                <w:sz w:val="18"/>
                <w:szCs w:val="18"/>
                <w:cs/>
              </w:rPr>
              <w:t xml:space="preserve"> </w:t>
            </w:r>
            <w:r w:rsidRPr="000843A5">
              <w:rPr>
                <w:rFonts w:eastAsia="Arial Unicode MS"/>
                <w:sz w:val="18"/>
                <w:szCs w:val="18"/>
              </w:rPr>
              <w:t>benefits</w:t>
            </w:r>
          </w:p>
        </w:tc>
        <w:tc>
          <w:tcPr>
            <w:tcW w:w="1368" w:type="dxa"/>
            <w:tcBorders>
              <w:top w:val="nil"/>
              <w:left w:val="nil"/>
              <w:bottom w:val="nil"/>
              <w:right w:val="nil"/>
            </w:tcBorders>
          </w:tcPr>
          <w:p w14:paraId="5864E514" w14:textId="1AE5AFB8" w:rsidR="00C00FDB" w:rsidRPr="000843A5" w:rsidRDefault="00F476E2" w:rsidP="00C00FDB">
            <w:pPr>
              <w:spacing w:after="0" w:line="240" w:lineRule="auto"/>
              <w:ind w:left="-40" w:right="-72"/>
              <w:jc w:val="right"/>
              <w:rPr>
                <w:rFonts w:eastAsia="Arial Unicode MS"/>
                <w:sz w:val="18"/>
                <w:szCs w:val="18"/>
              </w:rPr>
            </w:pPr>
            <w:r w:rsidRPr="00F476E2">
              <w:rPr>
                <w:rFonts w:eastAsia="Arial Unicode MS"/>
                <w:sz w:val="18"/>
                <w:szCs w:val="18"/>
              </w:rPr>
              <w:t>38</w:t>
            </w:r>
            <w:r w:rsidR="00C00FDB" w:rsidRPr="000843A5">
              <w:rPr>
                <w:rFonts w:eastAsia="Arial Unicode MS"/>
                <w:sz w:val="18"/>
                <w:szCs w:val="18"/>
              </w:rPr>
              <w:t>,</w:t>
            </w:r>
            <w:r w:rsidRPr="00F476E2">
              <w:rPr>
                <w:rFonts w:eastAsia="Arial Unicode MS"/>
                <w:sz w:val="18"/>
                <w:szCs w:val="18"/>
              </w:rPr>
              <w:t>339</w:t>
            </w:r>
          </w:p>
        </w:tc>
        <w:tc>
          <w:tcPr>
            <w:tcW w:w="1368" w:type="dxa"/>
            <w:tcBorders>
              <w:top w:val="nil"/>
              <w:left w:val="nil"/>
              <w:bottom w:val="nil"/>
              <w:right w:val="nil"/>
            </w:tcBorders>
          </w:tcPr>
          <w:p w14:paraId="31B514AC" w14:textId="20739851" w:rsidR="00C00FDB" w:rsidRPr="000843A5" w:rsidRDefault="00F476E2" w:rsidP="00C00FDB">
            <w:pPr>
              <w:spacing w:after="0" w:line="240" w:lineRule="auto"/>
              <w:ind w:left="-40" w:right="-72"/>
              <w:jc w:val="right"/>
              <w:rPr>
                <w:rFonts w:eastAsia="Arial Unicode MS"/>
                <w:sz w:val="18"/>
                <w:szCs w:val="18"/>
              </w:rPr>
            </w:pPr>
            <w:r w:rsidRPr="00F476E2">
              <w:rPr>
                <w:rFonts w:eastAsia="Arial Unicode MS"/>
                <w:sz w:val="18"/>
                <w:szCs w:val="18"/>
              </w:rPr>
              <w:t>33</w:t>
            </w:r>
            <w:r w:rsidR="00C00FDB" w:rsidRPr="000843A5">
              <w:rPr>
                <w:rFonts w:eastAsia="Arial Unicode MS"/>
                <w:sz w:val="18"/>
                <w:szCs w:val="18"/>
              </w:rPr>
              <w:t>,</w:t>
            </w:r>
            <w:r w:rsidRPr="00F476E2">
              <w:rPr>
                <w:rFonts w:eastAsia="Arial Unicode MS"/>
                <w:sz w:val="18"/>
                <w:szCs w:val="18"/>
              </w:rPr>
              <w:t>563</w:t>
            </w:r>
          </w:p>
        </w:tc>
        <w:tc>
          <w:tcPr>
            <w:tcW w:w="1368" w:type="dxa"/>
            <w:tcBorders>
              <w:top w:val="nil"/>
              <w:left w:val="nil"/>
              <w:bottom w:val="nil"/>
              <w:right w:val="nil"/>
            </w:tcBorders>
          </w:tcPr>
          <w:p w14:paraId="0AE6CD40" w14:textId="34B36FF2" w:rsidR="00C00FDB" w:rsidRPr="000843A5" w:rsidRDefault="00F476E2" w:rsidP="00C00FDB">
            <w:pPr>
              <w:spacing w:after="0" w:line="240" w:lineRule="auto"/>
              <w:ind w:left="-40" w:right="-72"/>
              <w:jc w:val="right"/>
              <w:rPr>
                <w:rFonts w:eastAsia="Arial Unicode MS"/>
                <w:sz w:val="18"/>
                <w:szCs w:val="18"/>
              </w:rPr>
            </w:pPr>
            <w:r w:rsidRPr="00F476E2">
              <w:rPr>
                <w:rFonts w:eastAsia="Arial Unicode MS"/>
                <w:sz w:val="18"/>
                <w:szCs w:val="18"/>
              </w:rPr>
              <w:t>38</w:t>
            </w:r>
            <w:r w:rsidR="00C00FDB" w:rsidRPr="000843A5">
              <w:rPr>
                <w:rFonts w:eastAsia="Arial Unicode MS"/>
                <w:sz w:val="18"/>
                <w:szCs w:val="18"/>
              </w:rPr>
              <w:t>,</w:t>
            </w:r>
            <w:r w:rsidRPr="00F476E2">
              <w:rPr>
                <w:rFonts w:eastAsia="Arial Unicode MS"/>
                <w:sz w:val="18"/>
                <w:szCs w:val="18"/>
              </w:rPr>
              <w:t>339</w:t>
            </w:r>
          </w:p>
        </w:tc>
        <w:tc>
          <w:tcPr>
            <w:tcW w:w="1368" w:type="dxa"/>
            <w:tcBorders>
              <w:top w:val="nil"/>
              <w:left w:val="nil"/>
              <w:bottom w:val="nil"/>
              <w:right w:val="nil"/>
            </w:tcBorders>
          </w:tcPr>
          <w:p w14:paraId="535CBDA8" w14:textId="5D8EBE9B" w:rsidR="00C00FDB" w:rsidRPr="000843A5" w:rsidRDefault="00F476E2" w:rsidP="00C00FDB">
            <w:pPr>
              <w:spacing w:after="0" w:line="240" w:lineRule="auto"/>
              <w:ind w:left="-40" w:right="-72"/>
              <w:jc w:val="right"/>
              <w:rPr>
                <w:rFonts w:eastAsia="Arial Unicode MS"/>
                <w:sz w:val="18"/>
                <w:szCs w:val="18"/>
              </w:rPr>
            </w:pPr>
            <w:r w:rsidRPr="00F476E2">
              <w:rPr>
                <w:rFonts w:eastAsia="Arial Unicode MS"/>
                <w:sz w:val="18"/>
                <w:szCs w:val="18"/>
              </w:rPr>
              <w:t>33</w:t>
            </w:r>
            <w:r w:rsidR="00C00FDB" w:rsidRPr="000843A5">
              <w:rPr>
                <w:rFonts w:eastAsia="Arial Unicode MS"/>
                <w:sz w:val="18"/>
                <w:szCs w:val="18"/>
              </w:rPr>
              <w:t>,</w:t>
            </w:r>
            <w:r w:rsidRPr="00F476E2">
              <w:rPr>
                <w:rFonts w:eastAsia="Arial Unicode MS"/>
                <w:sz w:val="18"/>
                <w:szCs w:val="18"/>
              </w:rPr>
              <w:t>563</w:t>
            </w:r>
          </w:p>
        </w:tc>
      </w:tr>
      <w:tr w:rsidR="00C00FDB" w:rsidRPr="000843A5" w14:paraId="1489BEAD" w14:textId="77777777" w:rsidTr="0086770A">
        <w:tc>
          <w:tcPr>
            <w:tcW w:w="3699" w:type="dxa"/>
            <w:tcBorders>
              <w:top w:val="nil"/>
              <w:left w:val="nil"/>
              <w:bottom w:val="nil"/>
              <w:right w:val="nil"/>
            </w:tcBorders>
          </w:tcPr>
          <w:p w14:paraId="0BA90AC6" w14:textId="59C3A6CE" w:rsidR="00C00FDB" w:rsidRPr="000843A5" w:rsidRDefault="00C00FDB" w:rsidP="00C00FDB">
            <w:pPr>
              <w:spacing w:after="0" w:line="240" w:lineRule="auto"/>
              <w:ind w:left="159"/>
              <w:rPr>
                <w:rFonts w:eastAsia="Arial Unicode MS"/>
                <w:sz w:val="18"/>
                <w:szCs w:val="18"/>
                <w:cs/>
              </w:rPr>
            </w:pPr>
            <w:r w:rsidRPr="000843A5">
              <w:rPr>
                <w:rFonts w:eastAsia="Arial Unicode MS"/>
                <w:sz w:val="18"/>
                <w:szCs w:val="18"/>
              </w:rPr>
              <w:t>Long</w:t>
            </w:r>
            <w:r w:rsidRPr="000843A5">
              <w:rPr>
                <w:rFonts w:eastAsia="Arial Unicode MS" w:cs="Angsana New"/>
                <w:sz w:val="18"/>
                <w:szCs w:val="18"/>
                <w:cs/>
              </w:rPr>
              <w:t>-</w:t>
            </w:r>
            <w:r w:rsidRPr="000843A5">
              <w:rPr>
                <w:rFonts w:eastAsia="Arial Unicode MS"/>
                <w:sz w:val="18"/>
                <w:szCs w:val="18"/>
              </w:rPr>
              <w:t>term benefits</w:t>
            </w:r>
          </w:p>
        </w:tc>
        <w:tc>
          <w:tcPr>
            <w:tcW w:w="1368" w:type="dxa"/>
            <w:tcBorders>
              <w:top w:val="nil"/>
              <w:left w:val="nil"/>
              <w:bottom w:val="single" w:sz="4" w:space="0" w:color="auto"/>
              <w:right w:val="nil"/>
            </w:tcBorders>
          </w:tcPr>
          <w:p w14:paraId="6F0EFDCE" w14:textId="3EA8FFD5" w:rsidR="00C00FDB" w:rsidRPr="000843A5" w:rsidRDefault="00F476E2" w:rsidP="00C00FDB">
            <w:pPr>
              <w:spacing w:after="0" w:line="240" w:lineRule="auto"/>
              <w:ind w:left="-40" w:right="-72"/>
              <w:jc w:val="right"/>
              <w:rPr>
                <w:rFonts w:eastAsia="Arial Unicode MS"/>
                <w:sz w:val="18"/>
                <w:szCs w:val="18"/>
              </w:rPr>
            </w:pPr>
            <w:r w:rsidRPr="00F476E2">
              <w:rPr>
                <w:rFonts w:eastAsia="Arial Unicode MS"/>
                <w:sz w:val="18"/>
                <w:szCs w:val="18"/>
              </w:rPr>
              <w:t>728</w:t>
            </w:r>
          </w:p>
        </w:tc>
        <w:tc>
          <w:tcPr>
            <w:tcW w:w="1368" w:type="dxa"/>
            <w:tcBorders>
              <w:top w:val="nil"/>
              <w:left w:val="nil"/>
              <w:bottom w:val="single" w:sz="4" w:space="0" w:color="auto"/>
              <w:right w:val="nil"/>
            </w:tcBorders>
          </w:tcPr>
          <w:p w14:paraId="2D2BCAAA" w14:textId="68ECD567" w:rsidR="00C00FDB" w:rsidRPr="000843A5" w:rsidRDefault="00F476E2" w:rsidP="00C00FDB">
            <w:pPr>
              <w:spacing w:after="0" w:line="240" w:lineRule="auto"/>
              <w:ind w:left="-40" w:right="-72"/>
              <w:jc w:val="right"/>
              <w:rPr>
                <w:rFonts w:eastAsia="Arial Unicode MS"/>
                <w:sz w:val="18"/>
                <w:szCs w:val="18"/>
              </w:rPr>
            </w:pPr>
            <w:r w:rsidRPr="00F476E2">
              <w:rPr>
                <w:rFonts w:eastAsia="Arial Unicode MS"/>
                <w:sz w:val="18"/>
                <w:szCs w:val="18"/>
              </w:rPr>
              <w:t>1</w:t>
            </w:r>
            <w:r w:rsidR="00C00FDB" w:rsidRPr="000843A5">
              <w:rPr>
                <w:rFonts w:eastAsia="Arial Unicode MS"/>
                <w:sz w:val="18"/>
                <w:szCs w:val="18"/>
              </w:rPr>
              <w:t>,</w:t>
            </w:r>
            <w:r w:rsidRPr="00F476E2">
              <w:rPr>
                <w:rFonts w:eastAsia="Arial Unicode MS"/>
                <w:sz w:val="18"/>
                <w:szCs w:val="18"/>
              </w:rPr>
              <w:t>207</w:t>
            </w:r>
          </w:p>
        </w:tc>
        <w:tc>
          <w:tcPr>
            <w:tcW w:w="1368" w:type="dxa"/>
            <w:tcBorders>
              <w:top w:val="nil"/>
              <w:left w:val="nil"/>
              <w:bottom w:val="single" w:sz="4" w:space="0" w:color="auto"/>
              <w:right w:val="nil"/>
            </w:tcBorders>
          </w:tcPr>
          <w:p w14:paraId="040A94EF" w14:textId="56EBE521" w:rsidR="00C00FDB" w:rsidRPr="000843A5" w:rsidRDefault="00F476E2" w:rsidP="00C00FDB">
            <w:pPr>
              <w:spacing w:after="0" w:line="240" w:lineRule="auto"/>
              <w:ind w:left="-40" w:right="-72"/>
              <w:jc w:val="right"/>
              <w:rPr>
                <w:rFonts w:eastAsia="Arial Unicode MS"/>
                <w:sz w:val="18"/>
                <w:szCs w:val="18"/>
              </w:rPr>
            </w:pPr>
            <w:r w:rsidRPr="00F476E2">
              <w:rPr>
                <w:rFonts w:eastAsia="Arial Unicode MS"/>
                <w:sz w:val="18"/>
                <w:szCs w:val="18"/>
              </w:rPr>
              <w:t>728</w:t>
            </w:r>
          </w:p>
        </w:tc>
        <w:tc>
          <w:tcPr>
            <w:tcW w:w="1368" w:type="dxa"/>
            <w:tcBorders>
              <w:top w:val="nil"/>
              <w:left w:val="nil"/>
              <w:bottom w:val="single" w:sz="4" w:space="0" w:color="auto"/>
              <w:right w:val="nil"/>
            </w:tcBorders>
          </w:tcPr>
          <w:p w14:paraId="250038A4" w14:textId="6CC7ECB6" w:rsidR="00C00FDB" w:rsidRPr="000843A5" w:rsidRDefault="00F476E2" w:rsidP="00C00FDB">
            <w:pPr>
              <w:spacing w:after="0" w:line="240" w:lineRule="auto"/>
              <w:ind w:left="-40" w:right="-72"/>
              <w:jc w:val="right"/>
              <w:rPr>
                <w:rFonts w:eastAsia="Arial Unicode MS"/>
                <w:sz w:val="18"/>
                <w:szCs w:val="18"/>
              </w:rPr>
            </w:pPr>
            <w:r w:rsidRPr="00F476E2">
              <w:rPr>
                <w:rFonts w:eastAsia="Arial Unicode MS"/>
                <w:sz w:val="18"/>
                <w:szCs w:val="18"/>
              </w:rPr>
              <w:t>1</w:t>
            </w:r>
            <w:r w:rsidR="00C00FDB" w:rsidRPr="000843A5">
              <w:rPr>
                <w:rFonts w:eastAsia="Arial Unicode MS"/>
                <w:sz w:val="18"/>
                <w:szCs w:val="18"/>
              </w:rPr>
              <w:t>,</w:t>
            </w:r>
            <w:r w:rsidRPr="00F476E2">
              <w:rPr>
                <w:rFonts w:eastAsia="Arial Unicode MS"/>
                <w:sz w:val="18"/>
                <w:szCs w:val="18"/>
              </w:rPr>
              <w:t>207</w:t>
            </w:r>
          </w:p>
        </w:tc>
      </w:tr>
      <w:tr w:rsidR="00C00FDB" w:rsidRPr="000843A5" w14:paraId="2CFC91AA" w14:textId="77777777" w:rsidTr="0086770A">
        <w:tc>
          <w:tcPr>
            <w:tcW w:w="3699" w:type="dxa"/>
            <w:tcBorders>
              <w:top w:val="nil"/>
              <w:left w:val="nil"/>
              <w:bottom w:val="nil"/>
              <w:right w:val="nil"/>
            </w:tcBorders>
          </w:tcPr>
          <w:p w14:paraId="0364B730" w14:textId="77777777" w:rsidR="00C00FDB" w:rsidRPr="000843A5" w:rsidRDefault="00C00FDB" w:rsidP="00C00FDB">
            <w:pPr>
              <w:spacing w:after="0" w:line="240" w:lineRule="auto"/>
              <w:ind w:left="159"/>
              <w:rPr>
                <w:rFonts w:eastAsia="Arial Unicode MS"/>
                <w:sz w:val="18"/>
                <w:szCs w:val="18"/>
              </w:rPr>
            </w:pPr>
          </w:p>
        </w:tc>
        <w:tc>
          <w:tcPr>
            <w:tcW w:w="1368" w:type="dxa"/>
            <w:tcBorders>
              <w:top w:val="single" w:sz="4" w:space="0" w:color="auto"/>
              <w:left w:val="nil"/>
              <w:bottom w:val="nil"/>
              <w:right w:val="nil"/>
            </w:tcBorders>
          </w:tcPr>
          <w:p w14:paraId="49D452BA" w14:textId="77777777" w:rsidR="00C00FDB" w:rsidRPr="000843A5" w:rsidRDefault="00C00FDB" w:rsidP="00C00FD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1767C70" w14:textId="77777777" w:rsidR="00C00FDB" w:rsidRPr="000843A5" w:rsidRDefault="00C00FDB" w:rsidP="00C00FD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990D0D7" w14:textId="77777777" w:rsidR="00C00FDB" w:rsidRPr="000843A5" w:rsidRDefault="00C00FDB" w:rsidP="00C00FD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3A8C78E" w14:textId="77777777" w:rsidR="00C00FDB" w:rsidRPr="000843A5" w:rsidRDefault="00C00FDB" w:rsidP="00C00FDB">
            <w:pPr>
              <w:spacing w:after="0" w:line="240" w:lineRule="auto"/>
              <w:ind w:left="-40" w:right="-72"/>
              <w:jc w:val="right"/>
              <w:rPr>
                <w:rFonts w:eastAsia="Arial Unicode MS"/>
                <w:sz w:val="18"/>
                <w:szCs w:val="18"/>
              </w:rPr>
            </w:pPr>
          </w:p>
        </w:tc>
      </w:tr>
      <w:tr w:rsidR="00C00FDB" w:rsidRPr="000843A5" w14:paraId="5314DC0F" w14:textId="77777777" w:rsidTr="00151212">
        <w:tc>
          <w:tcPr>
            <w:tcW w:w="3699" w:type="dxa"/>
            <w:tcBorders>
              <w:top w:val="nil"/>
              <w:left w:val="nil"/>
              <w:bottom w:val="nil"/>
              <w:right w:val="nil"/>
            </w:tcBorders>
          </w:tcPr>
          <w:p w14:paraId="706D02FE" w14:textId="77777777" w:rsidR="00C00FDB" w:rsidRPr="000843A5" w:rsidRDefault="00C00FDB" w:rsidP="00C00FDB">
            <w:pPr>
              <w:spacing w:after="0" w:line="240" w:lineRule="auto"/>
              <w:ind w:left="-40" w:right="-72"/>
              <w:jc w:val="right"/>
              <w:rPr>
                <w:rFonts w:eastAsia="Arial Unicode MS"/>
                <w:sz w:val="18"/>
                <w:szCs w:val="18"/>
                <w:cs/>
              </w:rPr>
            </w:pPr>
          </w:p>
        </w:tc>
        <w:tc>
          <w:tcPr>
            <w:tcW w:w="1368" w:type="dxa"/>
            <w:tcBorders>
              <w:top w:val="nil"/>
              <w:left w:val="nil"/>
              <w:bottom w:val="single" w:sz="4" w:space="0" w:color="auto"/>
              <w:right w:val="nil"/>
            </w:tcBorders>
          </w:tcPr>
          <w:p w14:paraId="2118BB1E" w14:textId="6EA08AC0" w:rsidR="00C00FDB" w:rsidRPr="000843A5" w:rsidRDefault="00F476E2" w:rsidP="00C00FDB">
            <w:pPr>
              <w:spacing w:after="0" w:line="240" w:lineRule="auto"/>
              <w:ind w:left="-40" w:right="-72"/>
              <w:jc w:val="right"/>
              <w:rPr>
                <w:rFonts w:eastAsia="Arial Unicode MS"/>
                <w:sz w:val="18"/>
                <w:szCs w:val="18"/>
              </w:rPr>
            </w:pPr>
            <w:r w:rsidRPr="00F476E2">
              <w:rPr>
                <w:rFonts w:eastAsia="Arial Unicode MS"/>
                <w:sz w:val="18"/>
                <w:szCs w:val="18"/>
              </w:rPr>
              <w:t>39</w:t>
            </w:r>
            <w:r w:rsidR="00C00FDB" w:rsidRPr="000843A5">
              <w:rPr>
                <w:rFonts w:eastAsia="Arial Unicode MS"/>
                <w:sz w:val="18"/>
                <w:szCs w:val="18"/>
              </w:rPr>
              <w:t>,</w:t>
            </w:r>
            <w:r w:rsidRPr="00F476E2">
              <w:rPr>
                <w:rFonts w:eastAsia="Arial Unicode MS"/>
                <w:sz w:val="18"/>
                <w:szCs w:val="18"/>
              </w:rPr>
              <w:t>067</w:t>
            </w:r>
          </w:p>
        </w:tc>
        <w:tc>
          <w:tcPr>
            <w:tcW w:w="1368" w:type="dxa"/>
            <w:tcBorders>
              <w:top w:val="nil"/>
              <w:left w:val="nil"/>
              <w:bottom w:val="single" w:sz="4" w:space="0" w:color="auto"/>
              <w:right w:val="nil"/>
            </w:tcBorders>
          </w:tcPr>
          <w:p w14:paraId="4CCF36A7" w14:textId="0E8D8788" w:rsidR="00C00FDB" w:rsidRPr="000843A5" w:rsidRDefault="00F476E2" w:rsidP="00C00FDB">
            <w:pPr>
              <w:spacing w:after="0" w:line="240" w:lineRule="auto"/>
              <w:ind w:left="-40" w:right="-72"/>
              <w:jc w:val="right"/>
              <w:rPr>
                <w:rFonts w:eastAsia="Arial Unicode MS"/>
                <w:sz w:val="18"/>
                <w:szCs w:val="18"/>
              </w:rPr>
            </w:pPr>
            <w:r w:rsidRPr="00F476E2">
              <w:rPr>
                <w:rFonts w:eastAsia="Arial Unicode MS"/>
                <w:sz w:val="18"/>
                <w:szCs w:val="20"/>
              </w:rPr>
              <w:t>34</w:t>
            </w:r>
            <w:r w:rsidR="00C00FDB" w:rsidRPr="000843A5">
              <w:rPr>
                <w:rFonts w:eastAsia="Arial Unicode MS"/>
                <w:sz w:val="18"/>
                <w:szCs w:val="20"/>
              </w:rPr>
              <w:t>,</w:t>
            </w:r>
            <w:r w:rsidRPr="00F476E2">
              <w:rPr>
                <w:rFonts w:eastAsia="Arial Unicode MS"/>
                <w:sz w:val="18"/>
                <w:szCs w:val="20"/>
              </w:rPr>
              <w:t>770</w:t>
            </w:r>
          </w:p>
        </w:tc>
        <w:tc>
          <w:tcPr>
            <w:tcW w:w="1368" w:type="dxa"/>
            <w:tcBorders>
              <w:top w:val="nil"/>
              <w:left w:val="nil"/>
              <w:bottom w:val="single" w:sz="4" w:space="0" w:color="auto"/>
              <w:right w:val="nil"/>
            </w:tcBorders>
          </w:tcPr>
          <w:p w14:paraId="44708CD1" w14:textId="04D50A07" w:rsidR="00C00FDB" w:rsidRPr="000843A5" w:rsidRDefault="00F476E2" w:rsidP="00C00FDB">
            <w:pPr>
              <w:spacing w:after="0" w:line="240" w:lineRule="auto"/>
              <w:ind w:left="-40" w:right="-72"/>
              <w:jc w:val="right"/>
              <w:rPr>
                <w:rFonts w:eastAsia="Arial Unicode MS"/>
                <w:sz w:val="18"/>
                <w:szCs w:val="18"/>
              </w:rPr>
            </w:pPr>
            <w:r w:rsidRPr="00F476E2">
              <w:rPr>
                <w:rFonts w:eastAsia="Arial Unicode MS"/>
                <w:sz w:val="18"/>
                <w:szCs w:val="18"/>
              </w:rPr>
              <w:t>39</w:t>
            </w:r>
            <w:r w:rsidR="00C00FDB" w:rsidRPr="000843A5">
              <w:rPr>
                <w:rFonts w:eastAsia="Arial Unicode MS"/>
                <w:sz w:val="18"/>
                <w:szCs w:val="18"/>
              </w:rPr>
              <w:t>,</w:t>
            </w:r>
            <w:r w:rsidRPr="00F476E2">
              <w:rPr>
                <w:rFonts w:eastAsia="Arial Unicode MS"/>
                <w:sz w:val="18"/>
                <w:szCs w:val="18"/>
              </w:rPr>
              <w:t>067</w:t>
            </w:r>
          </w:p>
        </w:tc>
        <w:tc>
          <w:tcPr>
            <w:tcW w:w="1368" w:type="dxa"/>
            <w:tcBorders>
              <w:top w:val="nil"/>
              <w:left w:val="nil"/>
              <w:bottom w:val="single" w:sz="4" w:space="0" w:color="auto"/>
              <w:right w:val="nil"/>
            </w:tcBorders>
          </w:tcPr>
          <w:p w14:paraId="2CD71A33" w14:textId="2E2E7AA8" w:rsidR="00C00FDB" w:rsidRPr="000843A5" w:rsidRDefault="00F476E2" w:rsidP="00C00FDB">
            <w:pPr>
              <w:spacing w:after="0" w:line="240" w:lineRule="auto"/>
              <w:ind w:left="-40" w:right="-72"/>
              <w:jc w:val="right"/>
              <w:rPr>
                <w:rFonts w:eastAsia="Arial Unicode MS"/>
                <w:sz w:val="18"/>
                <w:szCs w:val="18"/>
              </w:rPr>
            </w:pPr>
            <w:r w:rsidRPr="00F476E2">
              <w:rPr>
                <w:rFonts w:eastAsia="Arial Unicode MS"/>
                <w:sz w:val="18"/>
                <w:szCs w:val="20"/>
              </w:rPr>
              <w:t>34</w:t>
            </w:r>
            <w:r w:rsidR="00C00FDB" w:rsidRPr="000843A5">
              <w:rPr>
                <w:rFonts w:eastAsia="Arial Unicode MS"/>
                <w:sz w:val="18"/>
                <w:szCs w:val="20"/>
              </w:rPr>
              <w:t>,</w:t>
            </w:r>
            <w:r w:rsidRPr="00F476E2">
              <w:rPr>
                <w:rFonts w:eastAsia="Arial Unicode MS"/>
                <w:sz w:val="18"/>
                <w:szCs w:val="20"/>
              </w:rPr>
              <w:t>770</w:t>
            </w:r>
          </w:p>
        </w:tc>
      </w:tr>
    </w:tbl>
    <w:p w14:paraId="3724321C" w14:textId="77777777" w:rsidR="00374814" w:rsidRDefault="00374814" w:rsidP="0086770A">
      <w:pPr>
        <w:spacing w:after="0" w:line="240" w:lineRule="auto"/>
        <w:jc w:val="thaiDistribute"/>
        <w:rPr>
          <w:rFonts w:eastAsia="Arial Unicode MS" w:cstheme="minorBidi"/>
          <w:sz w:val="18"/>
          <w:szCs w:val="18"/>
        </w:rPr>
      </w:pPr>
    </w:p>
    <w:p w14:paraId="75BEBE64" w14:textId="77777777" w:rsidR="00DA69A1" w:rsidRPr="00DA69A1" w:rsidRDefault="00DA69A1" w:rsidP="0086770A">
      <w:pPr>
        <w:spacing w:after="0" w:line="240" w:lineRule="auto"/>
        <w:jc w:val="thaiDistribute"/>
        <w:rPr>
          <w:rFonts w:eastAsia="Arial Unicode MS" w:cstheme="minorBidi"/>
          <w:sz w:val="18"/>
          <w:szCs w:val="18"/>
        </w:rPr>
      </w:pPr>
    </w:p>
    <w:p w14:paraId="125E4504" w14:textId="60441B64" w:rsidR="00F61494" w:rsidRPr="000843A5" w:rsidRDefault="00F476E2" w:rsidP="00BE2B3B">
      <w:pPr>
        <w:spacing w:after="0" w:line="240" w:lineRule="auto"/>
        <w:ind w:left="540" w:hanging="540"/>
        <w:rPr>
          <w:rFonts w:eastAsia="Arial Unicode MS"/>
          <w:b/>
          <w:bCs/>
          <w:sz w:val="18"/>
          <w:szCs w:val="18"/>
        </w:rPr>
      </w:pPr>
      <w:r w:rsidRPr="00F476E2">
        <w:rPr>
          <w:rFonts w:eastAsia="Arial Unicode MS"/>
          <w:b/>
          <w:bCs/>
          <w:sz w:val="18"/>
          <w:szCs w:val="18"/>
        </w:rPr>
        <w:t>10</w:t>
      </w:r>
      <w:r w:rsidR="002A4B87" w:rsidRPr="000843A5">
        <w:rPr>
          <w:rFonts w:eastAsia="Arial Unicode MS"/>
          <w:b/>
          <w:bCs/>
          <w:sz w:val="18"/>
          <w:szCs w:val="18"/>
          <w:cs/>
        </w:rPr>
        <w:tab/>
      </w:r>
      <w:r w:rsidR="002A4B87" w:rsidRPr="000843A5">
        <w:rPr>
          <w:rFonts w:eastAsia="Arial Unicode MS"/>
          <w:b/>
          <w:bCs/>
          <w:sz w:val="18"/>
          <w:szCs w:val="18"/>
        </w:rPr>
        <w:t>Borrowings</w:t>
      </w:r>
    </w:p>
    <w:p w14:paraId="795BA7FF" w14:textId="77777777" w:rsidR="00BE2B3B" w:rsidRPr="000843A5" w:rsidRDefault="00BE2B3B" w:rsidP="00BE2B3B">
      <w:pPr>
        <w:spacing w:after="0" w:line="240" w:lineRule="auto"/>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61A95" w:rsidRPr="000843A5" w14:paraId="0CA68735" w14:textId="77777777" w:rsidTr="0086770A">
        <w:trPr>
          <w:tblHeader/>
        </w:trPr>
        <w:tc>
          <w:tcPr>
            <w:tcW w:w="3989" w:type="dxa"/>
            <w:tcBorders>
              <w:top w:val="nil"/>
              <w:left w:val="nil"/>
              <w:bottom w:val="nil"/>
              <w:right w:val="nil"/>
            </w:tcBorders>
          </w:tcPr>
          <w:p w14:paraId="4E5DAD73" w14:textId="77777777" w:rsidR="00291371" w:rsidRPr="000843A5" w:rsidRDefault="00291371" w:rsidP="0086770A">
            <w:pPr>
              <w:spacing w:after="0" w:line="256" w:lineRule="auto"/>
              <w:ind w:left="130" w:hanging="202"/>
              <w:rPr>
                <w:rFonts w:eastAsia="Arial Unicode MS"/>
                <w:b/>
                <w:bCs/>
                <w:sz w:val="18"/>
                <w:szCs w:val="18"/>
                <w:lang w:bidi="ar-SA"/>
              </w:rPr>
            </w:pPr>
          </w:p>
        </w:tc>
        <w:tc>
          <w:tcPr>
            <w:tcW w:w="2736" w:type="dxa"/>
            <w:gridSpan w:val="2"/>
            <w:tcBorders>
              <w:top w:val="nil"/>
              <w:left w:val="nil"/>
              <w:bottom w:val="single" w:sz="4" w:space="0" w:color="auto"/>
              <w:right w:val="nil"/>
            </w:tcBorders>
            <w:hideMark/>
          </w:tcPr>
          <w:p w14:paraId="33D1CE81" w14:textId="77777777" w:rsidR="00291371" w:rsidRPr="000843A5" w:rsidRDefault="00291371" w:rsidP="0086770A">
            <w:pPr>
              <w:spacing w:after="0" w:line="240" w:lineRule="auto"/>
              <w:ind w:left="-40" w:right="-72"/>
              <w:jc w:val="center"/>
              <w:rPr>
                <w:b/>
                <w:bCs/>
                <w:sz w:val="18"/>
                <w:szCs w:val="18"/>
              </w:rPr>
            </w:pPr>
            <w:r w:rsidRPr="000843A5">
              <w:rPr>
                <w:b/>
                <w:bCs/>
                <w:sz w:val="18"/>
                <w:szCs w:val="18"/>
              </w:rPr>
              <w:t>Consolidated</w:t>
            </w:r>
          </w:p>
          <w:p w14:paraId="7AD3E8FE" w14:textId="12EBEDC7" w:rsidR="00291371" w:rsidRPr="000843A5" w:rsidRDefault="00291371" w:rsidP="0086770A">
            <w:pPr>
              <w:spacing w:after="0" w:line="256" w:lineRule="auto"/>
              <w:ind w:right="-72"/>
              <w:jc w:val="center"/>
              <w:rPr>
                <w:rFonts w:eastAsia="Arial Unicode MS"/>
                <w:b/>
                <w:bCs/>
                <w:sz w:val="18"/>
                <w:szCs w:val="18"/>
              </w:rPr>
            </w:pPr>
            <w:r w:rsidRPr="000843A5">
              <w:rPr>
                <w:b/>
                <w:bCs/>
                <w:sz w:val="18"/>
                <w:szCs w:val="18"/>
              </w:rPr>
              <w:t>financial information</w:t>
            </w:r>
          </w:p>
        </w:tc>
        <w:tc>
          <w:tcPr>
            <w:tcW w:w="2736" w:type="dxa"/>
            <w:gridSpan w:val="2"/>
            <w:tcBorders>
              <w:top w:val="nil"/>
              <w:left w:val="nil"/>
              <w:bottom w:val="single" w:sz="4" w:space="0" w:color="auto"/>
              <w:right w:val="nil"/>
            </w:tcBorders>
            <w:hideMark/>
          </w:tcPr>
          <w:p w14:paraId="26BE8FA9" w14:textId="77777777" w:rsidR="00291371" w:rsidRPr="000843A5" w:rsidRDefault="00291371" w:rsidP="0086770A">
            <w:pPr>
              <w:spacing w:after="0" w:line="240" w:lineRule="auto"/>
              <w:ind w:left="-40" w:right="-72"/>
              <w:jc w:val="center"/>
              <w:rPr>
                <w:b/>
                <w:bCs/>
                <w:sz w:val="18"/>
                <w:szCs w:val="18"/>
              </w:rPr>
            </w:pPr>
            <w:r w:rsidRPr="000843A5">
              <w:rPr>
                <w:b/>
                <w:bCs/>
                <w:sz w:val="18"/>
                <w:szCs w:val="18"/>
              </w:rPr>
              <w:t>Separate</w:t>
            </w:r>
          </w:p>
          <w:p w14:paraId="2E9E5EC5" w14:textId="779A1511" w:rsidR="00291371" w:rsidRPr="000843A5" w:rsidRDefault="00291371" w:rsidP="0086770A">
            <w:pPr>
              <w:spacing w:after="0" w:line="256" w:lineRule="auto"/>
              <w:ind w:left="-40" w:right="-72"/>
              <w:jc w:val="center"/>
              <w:rPr>
                <w:rFonts w:eastAsia="Arial Unicode MS"/>
                <w:b/>
                <w:bCs/>
                <w:sz w:val="18"/>
                <w:szCs w:val="18"/>
              </w:rPr>
            </w:pPr>
            <w:r w:rsidRPr="000843A5">
              <w:rPr>
                <w:b/>
                <w:bCs/>
                <w:sz w:val="18"/>
                <w:szCs w:val="18"/>
              </w:rPr>
              <w:t>financial information</w:t>
            </w:r>
          </w:p>
        </w:tc>
      </w:tr>
      <w:tr w:rsidR="00E0147B" w:rsidRPr="000843A5" w14:paraId="70C0E34F" w14:textId="77777777" w:rsidTr="0086770A">
        <w:trPr>
          <w:tblHeader/>
        </w:trPr>
        <w:tc>
          <w:tcPr>
            <w:tcW w:w="3989" w:type="dxa"/>
            <w:tcBorders>
              <w:top w:val="nil"/>
              <w:left w:val="nil"/>
              <w:bottom w:val="nil"/>
              <w:right w:val="nil"/>
            </w:tcBorders>
          </w:tcPr>
          <w:p w14:paraId="6B9DB559" w14:textId="77777777" w:rsidR="00E0147B" w:rsidRPr="000843A5" w:rsidRDefault="00E0147B" w:rsidP="00E0147B">
            <w:pPr>
              <w:spacing w:after="0" w:line="256" w:lineRule="auto"/>
              <w:ind w:left="130" w:hanging="202"/>
              <w:rPr>
                <w:rFonts w:eastAsia="Arial Unicode MS"/>
                <w:b/>
                <w:bCs/>
                <w:sz w:val="18"/>
                <w:szCs w:val="18"/>
                <w:lang w:bidi="ar-SA"/>
              </w:rPr>
            </w:pPr>
          </w:p>
        </w:tc>
        <w:tc>
          <w:tcPr>
            <w:tcW w:w="1368" w:type="dxa"/>
            <w:tcBorders>
              <w:top w:val="single" w:sz="4" w:space="0" w:color="auto"/>
              <w:left w:val="nil"/>
              <w:bottom w:val="nil"/>
              <w:right w:val="nil"/>
            </w:tcBorders>
          </w:tcPr>
          <w:p w14:paraId="1C4300E9" w14:textId="3C529318" w:rsidR="00E0147B" w:rsidRPr="000843A5" w:rsidRDefault="00F476E2" w:rsidP="00E0147B">
            <w:pPr>
              <w:spacing w:after="0" w:line="256" w:lineRule="auto"/>
              <w:ind w:left="-40" w:right="-72"/>
              <w:jc w:val="right"/>
              <w:rPr>
                <w:rFonts w:eastAsia="Arial Unicode MS"/>
                <w:b/>
                <w:bCs/>
                <w:sz w:val="18"/>
                <w:szCs w:val="18"/>
                <w:rtl/>
                <w:cs/>
                <w:lang w:bidi="ar-SA"/>
              </w:rPr>
            </w:pPr>
            <w:r w:rsidRPr="00F476E2">
              <w:rPr>
                <w:b/>
                <w:bCs/>
                <w:sz w:val="18"/>
                <w:szCs w:val="18"/>
              </w:rPr>
              <w:t>30</w:t>
            </w:r>
            <w:r w:rsidR="00E0147B" w:rsidRPr="000843A5">
              <w:rPr>
                <w:b/>
                <w:bCs/>
                <w:sz w:val="18"/>
                <w:szCs w:val="18"/>
              </w:rPr>
              <w:t xml:space="preserve"> June</w:t>
            </w:r>
            <w:r w:rsidR="00E0147B" w:rsidRPr="000843A5">
              <w:rPr>
                <w:b/>
                <w:bCs/>
                <w:sz w:val="18"/>
                <w:szCs w:val="18"/>
              </w:rPr>
              <w:br/>
            </w:r>
            <w:r w:rsidRPr="00F476E2">
              <w:rPr>
                <w:b/>
                <w:bCs/>
                <w:sz w:val="18"/>
                <w:szCs w:val="18"/>
              </w:rPr>
              <w:t>2026</w:t>
            </w:r>
          </w:p>
        </w:tc>
        <w:tc>
          <w:tcPr>
            <w:tcW w:w="1368" w:type="dxa"/>
            <w:tcBorders>
              <w:top w:val="single" w:sz="4" w:space="0" w:color="auto"/>
              <w:left w:val="nil"/>
              <w:bottom w:val="nil"/>
              <w:right w:val="nil"/>
            </w:tcBorders>
            <w:hideMark/>
          </w:tcPr>
          <w:p w14:paraId="51869B92" w14:textId="52CD4827" w:rsidR="00E0147B" w:rsidRPr="000843A5" w:rsidRDefault="00F476E2" w:rsidP="00E0147B">
            <w:pPr>
              <w:spacing w:after="0" w:line="256" w:lineRule="auto"/>
              <w:ind w:left="-40" w:right="-72"/>
              <w:jc w:val="right"/>
              <w:rPr>
                <w:rFonts w:eastAsia="Arial Unicode MS"/>
                <w:b/>
                <w:bCs/>
                <w:sz w:val="18"/>
                <w:szCs w:val="18"/>
                <w:rtl/>
                <w:cs/>
                <w:lang w:bidi="ar-SA"/>
              </w:rPr>
            </w:pPr>
            <w:r w:rsidRPr="00F476E2">
              <w:rPr>
                <w:b/>
                <w:bCs/>
                <w:sz w:val="18"/>
                <w:szCs w:val="18"/>
              </w:rPr>
              <w:t>31</w:t>
            </w:r>
            <w:r w:rsidR="00E0147B" w:rsidRPr="000843A5">
              <w:rPr>
                <w:b/>
                <w:bCs/>
                <w:sz w:val="18"/>
                <w:szCs w:val="18"/>
              </w:rPr>
              <w:t xml:space="preserve"> December </w:t>
            </w:r>
            <w:r w:rsidRPr="00F476E2">
              <w:rPr>
                <w:b/>
                <w:bCs/>
                <w:sz w:val="18"/>
                <w:szCs w:val="18"/>
              </w:rPr>
              <w:t>2025</w:t>
            </w:r>
          </w:p>
        </w:tc>
        <w:tc>
          <w:tcPr>
            <w:tcW w:w="1368" w:type="dxa"/>
            <w:tcBorders>
              <w:top w:val="single" w:sz="4" w:space="0" w:color="auto"/>
              <w:left w:val="nil"/>
              <w:bottom w:val="nil"/>
              <w:right w:val="nil"/>
            </w:tcBorders>
          </w:tcPr>
          <w:p w14:paraId="340B2155" w14:textId="60B4BC82" w:rsidR="00E0147B" w:rsidRPr="000843A5" w:rsidRDefault="00F476E2" w:rsidP="00E0147B">
            <w:pPr>
              <w:spacing w:after="0" w:line="256" w:lineRule="auto"/>
              <w:ind w:left="-40" w:right="-72"/>
              <w:jc w:val="right"/>
              <w:rPr>
                <w:rFonts w:eastAsia="Arial Unicode MS"/>
                <w:b/>
                <w:bCs/>
                <w:sz w:val="18"/>
                <w:szCs w:val="18"/>
                <w:lang w:bidi="ar-SA"/>
              </w:rPr>
            </w:pPr>
            <w:r w:rsidRPr="00F476E2">
              <w:rPr>
                <w:b/>
                <w:bCs/>
                <w:sz w:val="18"/>
                <w:szCs w:val="18"/>
              </w:rPr>
              <w:t>30</w:t>
            </w:r>
            <w:r w:rsidR="00E0147B" w:rsidRPr="000843A5">
              <w:rPr>
                <w:b/>
                <w:bCs/>
                <w:sz w:val="18"/>
                <w:szCs w:val="18"/>
              </w:rPr>
              <w:t xml:space="preserve"> June</w:t>
            </w:r>
            <w:r w:rsidR="00E0147B" w:rsidRPr="000843A5">
              <w:rPr>
                <w:b/>
                <w:bCs/>
                <w:sz w:val="18"/>
                <w:szCs w:val="18"/>
              </w:rPr>
              <w:br/>
            </w:r>
            <w:r w:rsidRPr="00F476E2">
              <w:rPr>
                <w:b/>
                <w:bCs/>
                <w:sz w:val="18"/>
                <w:szCs w:val="18"/>
              </w:rPr>
              <w:t>2026</w:t>
            </w:r>
          </w:p>
        </w:tc>
        <w:tc>
          <w:tcPr>
            <w:tcW w:w="1368" w:type="dxa"/>
            <w:tcBorders>
              <w:top w:val="single" w:sz="4" w:space="0" w:color="auto"/>
              <w:left w:val="nil"/>
              <w:bottom w:val="nil"/>
              <w:right w:val="nil"/>
            </w:tcBorders>
            <w:hideMark/>
          </w:tcPr>
          <w:p w14:paraId="2A0A85EF" w14:textId="01936527" w:rsidR="00E0147B" w:rsidRPr="000843A5" w:rsidRDefault="00F476E2" w:rsidP="00E0147B">
            <w:pPr>
              <w:spacing w:after="0" w:line="256" w:lineRule="auto"/>
              <w:ind w:left="-40" w:right="-72"/>
              <w:jc w:val="right"/>
              <w:rPr>
                <w:rFonts w:eastAsia="Arial Unicode MS"/>
                <w:b/>
                <w:bCs/>
                <w:sz w:val="18"/>
                <w:szCs w:val="18"/>
              </w:rPr>
            </w:pPr>
            <w:r w:rsidRPr="00F476E2">
              <w:rPr>
                <w:b/>
                <w:bCs/>
                <w:sz w:val="18"/>
                <w:szCs w:val="18"/>
              </w:rPr>
              <w:t>31</w:t>
            </w:r>
            <w:r w:rsidR="00E0147B" w:rsidRPr="000843A5">
              <w:rPr>
                <w:b/>
                <w:bCs/>
                <w:sz w:val="18"/>
                <w:szCs w:val="18"/>
              </w:rPr>
              <w:t xml:space="preserve"> December </w:t>
            </w:r>
            <w:r w:rsidRPr="00F476E2">
              <w:rPr>
                <w:b/>
                <w:bCs/>
                <w:sz w:val="18"/>
                <w:szCs w:val="18"/>
              </w:rPr>
              <w:t>2025</w:t>
            </w:r>
          </w:p>
        </w:tc>
      </w:tr>
      <w:tr w:rsidR="00861A95" w:rsidRPr="000843A5" w14:paraId="77C0A104" w14:textId="77777777" w:rsidTr="0086770A">
        <w:trPr>
          <w:tblHeader/>
        </w:trPr>
        <w:tc>
          <w:tcPr>
            <w:tcW w:w="3989" w:type="dxa"/>
            <w:tcBorders>
              <w:top w:val="nil"/>
              <w:left w:val="nil"/>
              <w:bottom w:val="nil"/>
              <w:right w:val="nil"/>
            </w:tcBorders>
          </w:tcPr>
          <w:p w14:paraId="32DD4476" w14:textId="77777777" w:rsidR="00291371" w:rsidRPr="000843A5" w:rsidRDefault="00291371" w:rsidP="0086770A">
            <w:pPr>
              <w:spacing w:after="0" w:line="256" w:lineRule="auto"/>
              <w:ind w:left="130" w:hanging="202"/>
              <w:rPr>
                <w:rFonts w:eastAsia="Arial Unicode MS"/>
                <w:b/>
                <w:bCs/>
                <w:sz w:val="18"/>
                <w:szCs w:val="18"/>
                <w:lang w:bidi="ar-SA"/>
              </w:rPr>
            </w:pPr>
          </w:p>
        </w:tc>
        <w:tc>
          <w:tcPr>
            <w:tcW w:w="1368" w:type="dxa"/>
            <w:tcBorders>
              <w:top w:val="nil"/>
              <w:left w:val="nil"/>
              <w:bottom w:val="single" w:sz="4" w:space="0" w:color="auto"/>
              <w:right w:val="nil"/>
            </w:tcBorders>
          </w:tcPr>
          <w:p w14:paraId="6D9838F5" w14:textId="442ECE02" w:rsidR="00291371" w:rsidRPr="000843A5" w:rsidRDefault="00BE2B3B" w:rsidP="0086770A">
            <w:pPr>
              <w:spacing w:after="0" w:line="256" w:lineRule="auto"/>
              <w:ind w:left="-40" w:right="-72"/>
              <w:jc w:val="right"/>
              <w:rPr>
                <w:rFonts w:eastAsia="Arial Unicode MS"/>
                <w:b/>
                <w:bCs/>
                <w:sz w:val="18"/>
                <w:szCs w:val="18"/>
                <w:cs/>
              </w:rPr>
            </w:pPr>
            <w:r w:rsidRPr="000843A5">
              <w:rPr>
                <w:b/>
                <w:bCs/>
                <w:sz w:val="18"/>
                <w:szCs w:val="18"/>
              </w:rPr>
              <w:t>Thousand Baht</w:t>
            </w:r>
          </w:p>
        </w:tc>
        <w:tc>
          <w:tcPr>
            <w:tcW w:w="1368" w:type="dxa"/>
            <w:tcBorders>
              <w:top w:val="nil"/>
              <w:left w:val="nil"/>
              <w:bottom w:val="single" w:sz="4" w:space="0" w:color="auto"/>
              <w:right w:val="nil"/>
            </w:tcBorders>
          </w:tcPr>
          <w:p w14:paraId="03CE03E5" w14:textId="2D7F8009" w:rsidR="00291371" w:rsidRPr="000843A5" w:rsidRDefault="00BE2B3B" w:rsidP="0086770A">
            <w:pPr>
              <w:spacing w:after="0" w:line="256" w:lineRule="auto"/>
              <w:ind w:left="-40" w:right="-72"/>
              <w:jc w:val="right"/>
              <w:rPr>
                <w:rFonts w:eastAsia="Arial Unicode MS"/>
                <w:b/>
                <w:bCs/>
                <w:sz w:val="18"/>
                <w:szCs w:val="18"/>
                <w:cs/>
              </w:rPr>
            </w:pPr>
            <w:r w:rsidRPr="000843A5">
              <w:rPr>
                <w:b/>
                <w:bCs/>
                <w:sz w:val="18"/>
                <w:szCs w:val="18"/>
              </w:rPr>
              <w:t>Thousand Baht</w:t>
            </w:r>
          </w:p>
        </w:tc>
        <w:tc>
          <w:tcPr>
            <w:tcW w:w="1368" w:type="dxa"/>
            <w:tcBorders>
              <w:top w:val="nil"/>
              <w:left w:val="nil"/>
              <w:bottom w:val="single" w:sz="4" w:space="0" w:color="auto"/>
              <w:right w:val="nil"/>
            </w:tcBorders>
          </w:tcPr>
          <w:p w14:paraId="11782975" w14:textId="6436588D" w:rsidR="00291371" w:rsidRPr="000843A5" w:rsidRDefault="00BE2B3B" w:rsidP="0086770A">
            <w:pPr>
              <w:spacing w:after="0" w:line="256" w:lineRule="auto"/>
              <w:ind w:left="-40" w:right="-72"/>
              <w:jc w:val="right"/>
              <w:rPr>
                <w:rFonts w:eastAsia="Arial Unicode MS"/>
                <w:b/>
                <w:bCs/>
                <w:sz w:val="18"/>
                <w:szCs w:val="18"/>
                <w:cs/>
              </w:rPr>
            </w:pPr>
            <w:r w:rsidRPr="000843A5">
              <w:rPr>
                <w:b/>
                <w:bCs/>
                <w:sz w:val="18"/>
                <w:szCs w:val="18"/>
              </w:rPr>
              <w:t>Thousand Baht</w:t>
            </w:r>
          </w:p>
        </w:tc>
        <w:tc>
          <w:tcPr>
            <w:tcW w:w="1368" w:type="dxa"/>
            <w:tcBorders>
              <w:top w:val="nil"/>
              <w:left w:val="nil"/>
              <w:bottom w:val="single" w:sz="4" w:space="0" w:color="auto"/>
              <w:right w:val="nil"/>
            </w:tcBorders>
          </w:tcPr>
          <w:p w14:paraId="49DB28FF" w14:textId="797465A7" w:rsidR="00291371" w:rsidRPr="000843A5" w:rsidRDefault="00BE2B3B" w:rsidP="0086770A">
            <w:pPr>
              <w:spacing w:after="0" w:line="256" w:lineRule="auto"/>
              <w:ind w:left="-40" w:right="-72"/>
              <w:jc w:val="right"/>
              <w:rPr>
                <w:rFonts w:eastAsia="Arial Unicode MS"/>
                <w:b/>
                <w:bCs/>
                <w:sz w:val="18"/>
                <w:szCs w:val="18"/>
                <w:cs/>
              </w:rPr>
            </w:pPr>
            <w:r w:rsidRPr="000843A5">
              <w:rPr>
                <w:b/>
                <w:bCs/>
                <w:sz w:val="18"/>
                <w:szCs w:val="18"/>
              </w:rPr>
              <w:t>Thousand Baht</w:t>
            </w:r>
          </w:p>
        </w:tc>
      </w:tr>
      <w:tr w:rsidR="00861A95" w:rsidRPr="000843A5" w14:paraId="16656C6C" w14:textId="77777777" w:rsidTr="0086770A">
        <w:trPr>
          <w:tblHeader/>
        </w:trPr>
        <w:tc>
          <w:tcPr>
            <w:tcW w:w="3989" w:type="dxa"/>
            <w:tcBorders>
              <w:top w:val="nil"/>
              <w:left w:val="nil"/>
              <w:bottom w:val="nil"/>
              <w:right w:val="nil"/>
            </w:tcBorders>
            <w:vAlign w:val="bottom"/>
          </w:tcPr>
          <w:p w14:paraId="517E92CC" w14:textId="77777777" w:rsidR="00291371" w:rsidRPr="000843A5" w:rsidRDefault="00291371" w:rsidP="0086770A">
            <w:pPr>
              <w:spacing w:after="0" w:line="256" w:lineRule="auto"/>
              <w:ind w:left="130" w:hanging="202"/>
              <w:rPr>
                <w:rFonts w:eastAsia="Arial Unicode MS"/>
                <w:sz w:val="18"/>
                <w:szCs w:val="18"/>
                <w:lang w:bidi="ar-SA"/>
              </w:rPr>
            </w:pPr>
          </w:p>
        </w:tc>
        <w:tc>
          <w:tcPr>
            <w:tcW w:w="1368" w:type="dxa"/>
            <w:tcBorders>
              <w:top w:val="single" w:sz="4" w:space="0" w:color="auto"/>
              <w:left w:val="nil"/>
              <w:bottom w:val="nil"/>
              <w:right w:val="nil"/>
            </w:tcBorders>
          </w:tcPr>
          <w:p w14:paraId="7FD26C51" w14:textId="77777777" w:rsidR="00291371" w:rsidRPr="000843A5" w:rsidRDefault="00291371" w:rsidP="0086770A">
            <w:pPr>
              <w:spacing w:after="0" w:line="256" w:lineRule="auto"/>
              <w:ind w:left="-40" w:right="-72"/>
              <w:jc w:val="right"/>
              <w:rPr>
                <w:rFonts w:eastAsia="Arial Unicode MS"/>
                <w:b/>
                <w:bCs/>
                <w:sz w:val="18"/>
                <w:szCs w:val="18"/>
                <w:lang w:bidi="ar-SA"/>
              </w:rPr>
            </w:pPr>
          </w:p>
        </w:tc>
        <w:tc>
          <w:tcPr>
            <w:tcW w:w="1368" w:type="dxa"/>
            <w:tcBorders>
              <w:top w:val="single" w:sz="4" w:space="0" w:color="auto"/>
              <w:left w:val="nil"/>
              <w:bottom w:val="nil"/>
              <w:right w:val="nil"/>
            </w:tcBorders>
          </w:tcPr>
          <w:p w14:paraId="46925D9B" w14:textId="77777777" w:rsidR="00291371" w:rsidRPr="000843A5" w:rsidRDefault="00291371" w:rsidP="0086770A">
            <w:pPr>
              <w:spacing w:after="0" w:line="256" w:lineRule="auto"/>
              <w:ind w:left="-40" w:right="-72"/>
              <w:jc w:val="right"/>
              <w:rPr>
                <w:rFonts w:eastAsia="Arial Unicode MS"/>
                <w:b/>
                <w:bCs/>
                <w:sz w:val="18"/>
                <w:szCs w:val="18"/>
                <w:lang w:bidi="ar-SA"/>
              </w:rPr>
            </w:pPr>
          </w:p>
        </w:tc>
        <w:tc>
          <w:tcPr>
            <w:tcW w:w="1368" w:type="dxa"/>
            <w:tcBorders>
              <w:top w:val="single" w:sz="4" w:space="0" w:color="auto"/>
              <w:left w:val="nil"/>
              <w:bottom w:val="nil"/>
              <w:right w:val="nil"/>
            </w:tcBorders>
          </w:tcPr>
          <w:p w14:paraId="781DD8A6" w14:textId="77777777" w:rsidR="00291371" w:rsidRPr="000843A5" w:rsidRDefault="00291371" w:rsidP="0086770A">
            <w:pPr>
              <w:spacing w:after="0" w:line="256" w:lineRule="auto"/>
              <w:ind w:left="-40" w:right="-72"/>
              <w:jc w:val="right"/>
              <w:rPr>
                <w:rFonts w:eastAsia="Arial Unicode MS"/>
                <w:b/>
                <w:bCs/>
                <w:sz w:val="18"/>
                <w:szCs w:val="18"/>
                <w:lang w:bidi="ar-SA"/>
              </w:rPr>
            </w:pPr>
          </w:p>
        </w:tc>
        <w:tc>
          <w:tcPr>
            <w:tcW w:w="1368" w:type="dxa"/>
            <w:tcBorders>
              <w:top w:val="single" w:sz="4" w:space="0" w:color="auto"/>
              <w:left w:val="nil"/>
              <w:bottom w:val="nil"/>
              <w:right w:val="nil"/>
            </w:tcBorders>
          </w:tcPr>
          <w:p w14:paraId="2C0D543D" w14:textId="77777777" w:rsidR="00291371" w:rsidRPr="000843A5" w:rsidRDefault="00291371" w:rsidP="0086770A">
            <w:pPr>
              <w:spacing w:after="0" w:line="256" w:lineRule="auto"/>
              <w:ind w:left="-40" w:right="-72"/>
              <w:jc w:val="right"/>
              <w:rPr>
                <w:rFonts w:eastAsia="Arial Unicode MS"/>
                <w:b/>
                <w:bCs/>
                <w:sz w:val="18"/>
                <w:szCs w:val="18"/>
                <w:lang w:bidi="ar-SA"/>
              </w:rPr>
            </w:pPr>
          </w:p>
        </w:tc>
      </w:tr>
      <w:tr w:rsidR="00861A95" w:rsidRPr="000843A5" w14:paraId="68048DC3" w14:textId="77777777" w:rsidTr="001D6D10">
        <w:tc>
          <w:tcPr>
            <w:tcW w:w="3989" w:type="dxa"/>
            <w:tcBorders>
              <w:top w:val="nil"/>
              <w:left w:val="nil"/>
              <w:bottom w:val="nil"/>
              <w:right w:val="nil"/>
            </w:tcBorders>
            <w:hideMark/>
          </w:tcPr>
          <w:p w14:paraId="4BFD30EB" w14:textId="7988BA23" w:rsidR="00291371" w:rsidRPr="000843A5" w:rsidRDefault="00BC5BB3" w:rsidP="0086770A">
            <w:pPr>
              <w:spacing w:after="0" w:line="240" w:lineRule="auto"/>
              <w:ind w:left="101" w:hanging="202"/>
              <w:rPr>
                <w:rFonts w:eastAsia="Arial Unicode MS"/>
                <w:b/>
                <w:bCs/>
                <w:sz w:val="18"/>
                <w:szCs w:val="18"/>
                <w:cs/>
              </w:rPr>
            </w:pPr>
            <w:r w:rsidRPr="000843A5">
              <w:rPr>
                <w:rFonts w:eastAsia="Arial Unicode MS"/>
                <w:b/>
                <w:bCs/>
                <w:sz w:val="18"/>
                <w:szCs w:val="18"/>
              </w:rPr>
              <w:t>Current</w:t>
            </w:r>
          </w:p>
        </w:tc>
        <w:tc>
          <w:tcPr>
            <w:tcW w:w="1368" w:type="dxa"/>
            <w:tcBorders>
              <w:top w:val="nil"/>
              <w:left w:val="nil"/>
              <w:bottom w:val="nil"/>
              <w:right w:val="nil"/>
            </w:tcBorders>
            <w:vAlign w:val="bottom"/>
          </w:tcPr>
          <w:p w14:paraId="4B4A7E5D" w14:textId="77777777" w:rsidR="00291371" w:rsidRPr="000843A5" w:rsidRDefault="00291371" w:rsidP="001D6D10">
            <w:pPr>
              <w:spacing w:after="0" w:line="256" w:lineRule="auto"/>
              <w:ind w:left="-40" w:right="-72"/>
              <w:jc w:val="right"/>
              <w:rPr>
                <w:rFonts w:eastAsia="Arial Unicode MS"/>
                <w:b/>
                <w:bCs/>
                <w:sz w:val="18"/>
                <w:szCs w:val="18"/>
                <w:rtl/>
                <w:cs/>
                <w:lang w:bidi="ar-SA"/>
              </w:rPr>
            </w:pPr>
          </w:p>
        </w:tc>
        <w:tc>
          <w:tcPr>
            <w:tcW w:w="1368" w:type="dxa"/>
            <w:tcBorders>
              <w:top w:val="nil"/>
              <w:left w:val="nil"/>
              <w:bottom w:val="nil"/>
              <w:right w:val="nil"/>
            </w:tcBorders>
            <w:vAlign w:val="bottom"/>
          </w:tcPr>
          <w:p w14:paraId="03DE8B35" w14:textId="77777777" w:rsidR="00291371" w:rsidRPr="000843A5" w:rsidRDefault="00291371" w:rsidP="001D6D10">
            <w:pPr>
              <w:spacing w:after="0" w:line="256" w:lineRule="auto"/>
              <w:ind w:left="-40" w:right="-72"/>
              <w:jc w:val="right"/>
              <w:rPr>
                <w:rFonts w:eastAsia="Arial Unicode MS"/>
                <w:b/>
                <w:bCs/>
                <w:sz w:val="18"/>
                <w:szCs w:val="18"/>
                <w:lang w:bidi="ar-SA"/>
              </w:rPr>
            </w:pPr>
          </w:p>
        </w:tc>
        <w:tc>
          <w:tcPr>
            <w:tcW w:w="1368" w:type="dxa"/>
            <w:tcBorders>
              <w:top w:val="nil"/>
              <w:left w:val="nil"/>
              <w:bottom w:val="nil"/>
              <w:right w:val="nil"/>
            </w:tcBorders>
            <w:vAlign w:val="bottom"/>
          </w:tcPr>
          <w:p w14:paraId="0B8F266E" w14:textId="77777777" w:rsidR="00291371" w:rsidRPr="000843A5" w:rsidRDefault="00291371" w:rsidP="001D6D10">
            <w:pPr>
              <w:spacing w:after="0" w:line="256" w:lineRule="auto"/>
              <w:ind w:left="-40" w:right="-72"/>
              <w:jc w:val="right"/>
              <w:rPr>
                <w:rFonts w:eastAsia="Arial Unicode MS"/>
                <w:b/>
                <w:bCs/>
                <w:sz w:val="18"/>
                <w:szCs w:val="18"/>
                <w:lang w:bidi="ar-SA"/>
              </w:rPr>
            </w:pPr>
          </w:p>
        </w:tc>
        <w:tc>
          <w:tcPr>
            <w:tcW w:w="1368" w:type="dxa"/>
            <w:tcBorders>
              <w:top w:val="nil"/>
              <w:left w:val="nil"/>
              <w:bottom w:val="nil"/>
              <w:right w:val="nil"/>
            </w:tcBorders>
            <w:vAlign w:val="bottom"/>
          </w:tcPr>
          <w:p w14:paraId="0DC209F4" w14:textId="77777777" w:rsidR="00291371" w:rsidRPr="000843A5" w:rsidRDefault="00291371" w:rsidP="001D6D10">
            <w:pPr>
              <w:spacing w:after="0" w:line="256" w:lineRule="auto"/>
              <w:ind w:left="-40" w:right="-72"/>
              <w:jc w:val="right"/>
              <w:rPr>
                <w:rFonts w:eastAsia="Arial Unicode MS"/>
                <w:b/>
                <w:bCs/>
                <w:sz w:val="18"/>
                <w:szCs w:val="18"/>
                <w:lang w:bidi="ar-SA"/>
              </w:rPr>
            </w:pPr>
          </w:p>
        </w:tc>
      </w:tr>
      <w:tr w:rsidR="007F16CB" w:rsidRPr="000843A5" w14:paraId="53D629AF" w14:textId="77777777" w:rsidTr="00DF4712">
        <w:tc>
          <w:tcPr>
            <w:tcW w:w="3989" w:type="dxa"/>
            <w:tcBorders>
              <w:top w:val="nil"/>
              <w:left w:val="nil"/>
              <w:bottom w:val="nil"/>
              <w:right w:val="nil"/>
            </w:tcBorders>
            <w:hideMark/>
          </w:tcPr>
          <w:p w14:paraId="11BF4D8E" w14:textId="0FF27EF6" w:rsidR="007F16CB" w:rsidRPr="000843A5" w:rsidRDefault="007F16CB" w:rsidP="007F16CB">
            <w:pPr>
              <w:spacing w:after="0" w:line="240" w:lineRule="auto"/>
              <w:ind w:left="101" w:hanging="202"/>
              <w:rPr>
                <w:rFonts w:eastAsia="Arial Unicode MS"/>
                <w:sz w:val="18"/>
                <w:szCs w:val="18"/>
              </w:rPr>
            </w:pPr>
            <w:r w:rsidRPr="000843A5">
              <w:rPr>
                <w:rFonts w:eastAsia="Arial Unicode MS"/>
                <w:sz w:val="18"/>
                <w:szCs w:val="18"/>
              </w:rPr>
              <w:t>Short</w:t>
            </w:r>
            <w:r w:rsidRPr="000843A5">
              <w:rPr>
                <w:rFonts w:eastAsia="Arial Unicode MS" w:cs="Angsana New"/>
                <w:sz w:val="18"/>
                <w:szCs w:val="18"/>
                <w:cs/>
              </w:rPr>
              <w:t>-</w:t>
            </w:r>
            <w:r w:rsidRPr="000843A5">
              <w:rPr>
                <w:rFonts w:eastAsia="Arial Unicode MS"/>
                <w:sz w:val="18"/>
                <w:szCs w:val="18"/>
              </w:rPr>
              <w:t>term borrowings from financial institutions</w:t>
            </w:r>
          </w:p>
        </w:tc>
        <w:tc>
          <w:tcPr>
            <w:tcW w:w="1368" w:type="dxa"/>
            <w:tcBorders>
              <w:top w:val="nil"/>
              <w:left w:val="nil"/>
              <w:bottom w:val="nil"/>
              <w:right w:val="nil"/>
            </w:tcBorders>
          </w:tcPr>
          <w:p w14:paraId="730F00A6" w14:textId="32DD126E" w:rsidR="007F16CB" w:rsidRPr="000843A5" w:rsidRDefault="00F476E2" w:rsidP="007F16CB">
            <w:pPr>
              <w:spacing w:after="0" w:line="256" w:lineRule="auto"/>
              <w:ind w:left="-40" w:right="-72"/>
              <w:jc w:val="right"/>
              <w:rPr>
                <w:rFonts w:eastAsia="Arial Unicode MS"/>
                <w:sz w:val="18"/>
                <w:szCs w:val="18"/>
                <w:rtl/>
                <w:cs/>
                <w:lang w:bidi="ar-SA"/>
              </w:rPr>
            </w:pPr>
            <w:r w:rsidRPr="00F476E2">
              <w:rPr>
                <w:rFonts w:eastAsia="Arial Unicode MS"/>
                <w:sz w:val="18"/>
                <w:szCs w:val="18"/>
                <w:lang w:bidi="ar-SA"/>
              </w:rPr>
              <w:t>147</w:t>
            </w:r>
          </w:p>
        </w:tc>
        <w:tc>
          <w:tcPr>
            <w:tcW w:w="1368" w:type="dxa"/>
            <w:tcBorders>
              <w:top w:val="nil"/>
              <w:left w:val="nil"/>
              <w:bottom w:val="nil"/>
              <w:right w:val="nil"/>
            </w:tcBorders>
          </w:tcPr>
          <w:p w14:paraId="2198C5C3" w14:textId="055DF288" w:rsidR="007F16CB" w:rsidRPr="000843A5" w:rsidRDefault="00F476E2" w:rsidP="007F16CB">
            <w:pPr>
              <w:spacing w:after="0" w:line="256" w:lineRule="auto"/>
              <w:ind w:left="-40" w:right="-72"/>
              <w:jc w:val="right"/>
              <w:rPr>
                <w:rFonts w:eastAsia="Arial Unicode MS"/>
                <w:sz w:val="18"/>
                <w:szCs w:val="18"/>
                <w:lang w:bidi="ar-SA"/>
              </w:rPr>
            </w:pPr>
            <w:r w:rsidRPr="00F476E2">
              <w:rPr>
                <w:rFonts w:eastAsia="Arial Unicode MS"/>
                <w:sz w:val="18"/>
                <w:szCs w:val="18"/>
                <w:lang w:bidi="ar-SA"/>
              </w:rPr>
              <w:t>393</w:t>
            </w:r>
          </w:p>
        </w:tc>
        <w:tc>
          <w:tcPr>
            <w:tcW w:w="1368" w:type="dxa"/>
            <w:tcBorders>
              <w:top w:val="nil"/>
              <w:left w:val="nil"/>
              <w:bottom w:val="nil"/>
              <w:right w:val="nil"/>
            </w:tcBorders>
          </w:tcPr>
          <w:p w14:paraId="7CE77B37" w14:textId="3FC63950" w:rsidR="007F16CB" w:rsidRPr="000843A5" w:rsidRDefault="00163B05" w:rsidP="007F16CB">
            <w:pPr>
              <w:spacing w:after="0" w:line="256" w:lineRule="auto"/>
              <w:ind w:left="-40" w:right="-72"/>
              <w:jc w:val="right"/>
              <w:rPr>
                <w:rFonts w:eastAsia="Arial Unicode MS"/>
                <w:sz w:val="18"/>
                <w:szCs w:val="18"/>
                <w:lang w:bidi="ar-SA"/>
              </w:rPr>
            </w:pPr>
            <w:r w:rsidRPr="000843A5">
              <w:rPr>
                <w:rFonts w:eastAsia="Arial Unicode MS" w:cs="Angsana New"/>
                <w:sz w:val="18"/>
                <w:szCs w:val="18"/>
                <w:cs/>
              </w:rPr>
              <w:t>-</w:t>
            </w:r>
          </w:p>
        </w:tc>
        <w:tc>
          <w:tcPr>
            <w:tcW w:w="1368" w:type="dxa"/>
            <w:tcBorders>
              <w:top w:val="nil"/>
              <w:left w:val="nil"/>
              <w:bottom w:val="nil"/>
              <w:right w:val="nil"/>
            </w:tcBorders>
          </w:tcPr>
          <w:p w14:paraId="576EE1B8" w14:textId="076DF33B" w:rsidR="007F16CB" w:rsidRPr="000843A5" w:rsidRDefault="007F16CB" w:rsidP="007F16CB">
            <w:pPr>
              <w:spacing w:after="0" w:line="256" w:lineRule="auto"/>
              <w:ind w:left="-40" w:right="-72"/>
              <w:jc w:val="right"/>
              <w:rPr>
                <w:rFonts w:eastAsia="Arial Unicode MS"/>
                <w:sz w:val="18"/>
                <w:szCs w:val="18"/>
                <w:lang w:bidi="ar-SA"/>
              </w:rPr>
            </w:pPr>
            <w:r w:rsidRPr="000843A5">
              <w:rPr>
                <w:rFonts w:eastAsia="Arial Unicode MS" w:cs="Angsana New"/>
                <w:sz w:val="18"/>
                <w:szCs w:val="18"/>
                <w:cs/>
              </w:rPr>
              <w:t>-</w:t>
            </w:r>
          </w:p>
        </w:tc>
      </w:tr>
      <w:tr w:rsidR="007F16CB" w:rsidRPr="000843A5" w14:paraId="5300DD3A" w14:textId="77777777" w:rsidTr="00DF4712">
        <w:tc>
          <w:tcPr>
            <w:tcW w:w="3989" w:type="dxa"/>
            <w:tcBorders>
              <w:top w:val="nil"/>
              <w:left w:val="nil"/>
              <w:bottom w:val="nil"/>
              <w:right w:val="nil"/>
            </w:tcBorders>
          </w:tcPr>
          <w:p w14:paraId="0685859B" w14:textId="287CBB4E" w:rsidR="007F16CB" w:rsidRPr="000843A5" w:rsidRDefault="007F16CB" w:rsidP="007F16CB">
            <w:pPr>
              <w:spacing w:after="0" w:line="240" w:lineRule="auto"/>
              <w:ind w:left="101" w:hanging="202"/>
              <w:rPr>
                <w:rFonts w:eastAsia="Arial Unicode MS"/>
                <w:sz w:val="18"/>
                <w:szCs w:val="18"/>
              </w:rPr>
            </w:pPr>
            <w:r w:rsidRPr="000843A5">
              <w:rPr>
                <w:rFonts w:eastAsia="Arial Unicode MS"/>
                <w:sz w:val="18"/>
                <w:szCs w:val="18"/>
              </w:rPr>
              <w:t>Short</w:t>
            </w:r>
            <w:r w:rsidRPr="000843A5">
              <w:rPr>
                <w:rFonts w:eastAsia="Arial Unicode MS" w:cs="Angsana New"/>
                <w:sz w:val="18"/>
                <w:szCs w:val="18"/>
                <w:cs/>
              </w:rPr>
              <w:t>-</w:t>
            </w:r>
            <w:r w:rsidRPr="000843A5">
              <w:rPr>
                <w:rFonts w:eastAsia="Arial Unicode MS"/>
                <w:sz w:val="18"/>
                <w:szCs w:val="18"/>
              </w:rPr>
              <w:t>term borrowings from subsidiaries</w:t>
            </w:r>
            <w:r w:rsidR="002E7A08" w:rsidRPr="000843A5">
              <w:rPr>
                <w:rFonts w:eastAsia="Arial Unicode MS" w:cs="Angsana New"/>
                <w:sz w:val="18"/>
                <w:szCs w:val="18"/>
                <w:cs/>
              </w:rPr>
              <w:t xml:space="preserve"> </w:t>
            </w:r>
          </w:p>
        </w:tc>
        <w:tc>
          <w:tcPr>
            <w:tcW w:w="1368" w:type="dxa"/>
            <w:tcBorders>
              <w:top w:val="nil"/>
              <w:left w:val="nil"/>
              <w:bottom w:val="nil"/>
              <w:right w:val="nil"/>
            </w:tcBorders>
            <w:vAlign w:val="bottom"/>
          </w:tcPr>
          <w:p w14:paraId="4B633964" w14:textId="378197E3" w:rsidR="007F16CB" w:rsidRPr="000843A5" w:rsidRDefault="00163B05" w:rsidP="007F16CB">
            <w:pPr>
              <w:spacing w:after="0" w:line="256" w:lineRule="auto"/>
              <w:ind w:left="-40" w:right="-72"/>
              <w:jc w:val="right"/>
              <w:rPr>
                <w:rFonts w:eastAsia="Arial Unicode MS"/>
                <w:sz w:val="18"/>
                <w:szCs w:val="18"/>
                <w:rtl/>
                <w:cs/>
                <w:lang w:bidi="ar-SA"/>
              </w:rPr>
            </w:pPr>
            <w:r w:rsidRPr="000843A5">
              <w:rPr>
                <w:rFonts w:eastAsia="Arial Unicode MS" w:cs="Angsana New"/>
                <w:sz w:val="18"/>
                <w:szCs w:val="18"/>
                <w:cs/>
              </w:rPr>
              <w:t>-</w:t>
            </w:r>
          </w:p>
        </w:tc>
        <w:tc>
          <w:tcPr>
            <w:tcW w:w="1368" w:type="dxa"/>
            <w:tcBorders>
              <w:top w:val="nil"/>
              <w:left w:val="nil"/>
              <w:bottom w:val="nil"/>
              <w:right w:val="nil"/>
            </w:tcBorders>
          </w:tcPr>
          <w:p w14:paraId="389D8001" w14:textId="39542507" w:rsidR="007F16CB" w:rsidRPr="000843A5" w:rsidRDefault="007F16CB" w:rsidP="007F16CB">
            <w:pPr>
              <w:spacing w:after="0" w:line="256" w:lineRule="auto"/>
              <w:ind w:left="-40" w:right="-72"/>
              <w:jc w:val="right"/>
              <w:rPr>
                <w:rFonts w:eastAsia="Arial Unicode MS"/>
                <w:sz w:val="18"/>
                <w:szCs w:val="18"/>
                <w:lang w:bidi="ar-SA"/>
              </w:rPr>
            </w:pPr>
            <w:r w:rsidRPr="000843A5">
              <w:rPr>
                <w:rFonts w:eastAsia="Arial Unicode MS" w:cs="Angsana New"/>
                <w:sz w:val="18"/>
                <w:szCs w:val="18"/>
                <w:cs/>
              </w:rPr>
              <w:t>-</w:t>
            </w:r>
          </w:p>
        </w:tc>
        <w:tc>
          <w:tcPr>
            <w:tcW w:w="1368" w:type="dxa"/>
            <w:tcBorders>
              <w:top w:val="nil"/>
              <w:left w:val="nil"/>
              <w:bottom w:val="nil"/>
              <w:right w:val="nil"/>
            </w:tcBorders>
          </w:tcPr>
          <w:p w14:paraId="0D447591" w14:textId="5677A969" w:rsidR="007F16CB" w:rsidRPr="000843A5" w:rsidRDefault="00F476E2" w:rsidP="007F16CB">
            <w:pPr>
              <w:spacing w:after="0" w:line="256" w:lineRule="auto"/>
              <w:ind w:left="-40" w:right="-72"/>
              <w:jc w:val="right"/>
              <w:rPr>
                <w:rFonts w:eastAsia="Arial Unicode MS"/>
                <w:sz w:val="18"/>
                <w:szCs w:val="18"/>
                <w:lang w:bidi="ar-SA"/>
              </w:rPr>
            </w:pPr>
            <w:r w:rsidRPr="00F476E2">
              <w:rPr>
                <w:rFonts w:eastAsia="Arial Unicode MS"/>
                <w:sz w:val="18"/>
                <w:szCs w:val="18"/>
                <w:lang w:bidi="ar-SA"/>
              </w:rPr>
              <w:t>847</w:t>
            </w:r>
          </w:p>
        </w:tc>
        <w:tc>
          <w:tcPr>
            <w:tcW w:w="1368" w:type="dxa"/>
            <w:tcBorders>
              <w:top w:val="nil"/>
              <w:left w:val="nil"/>
              <w:bottom w:val="nil"/>
              <w:right w:val="nil"/>
            </w:tcBorders>
          </w:tcPr>
          <w:p w14:paraId="165EEEEE" w14:textId="08B88133" w:rsidR="007F16CB" w:rsidRPr="000843A5" w:rsidRDefault="00F476E2" w:rsidP="007F16CB">
            <w:pPr>
              <w:spacing w:after="0" w:line="256" w:lineRule="auto"/>
              <w:ind w:left="-40" w:right="-72"/>
              <w:jc w:val="right"/>
              <w:rPr>
                <w:rFonts w:eastAsia="Arial Unicode MS"/>
                <w:sz w:val="18"/>
                <w:szCs w:val="18"/>
                <w:lang w:bidi="ar-SA"/>
              </w:rPr>
            </w:pPr>
            <w:r w:rsidRPr="00F476E2">
              <w:rPr>
                <w:rFonts w:eastAsia="Arial Unicode MS"/>
                <w:sz w:val="18"/>
                <w:szCs w:val="18"/>
                <w:lang w:bidi="ar-SA"/>
              </w:rPr>
              <w:t>15</w:t>
            </w:r>
            <w:r w:rsidR="007F16CB" w:rsidRPr="000843A5">
              <w:rPr>
                <w:rFonts w:eastAsia="Arial Unicode MS"/>
                <w:sz w:val="18"/>
                <w:szCs w:val="18"/>
                <w:lang w:bidi="ar-SA"/>
              </w:rPr>
              <w:t>,</w:t>
            </w:r>
            <w:r w:rsidRPr="00F476E2">
              <w:rPr>
                <w:rFonts w:eastAsia="Arial Unicode MS"/>
                <w:sz w:val="18"/>
                <w:szCs w:val="18"/>
                <w:lang w:bidi="ar-SA"/>
              </w:rPr>
              <w:t>872</w:t>
            </w:r>
          </w:p>
        </w:tc>
      </w:tr>
      <w:tr w:rsidR="007F16CB" w:rsidRPr="000843A5" w14:paraId="79864A55" w14:textId="77777777" w:rsidTr="00DF4712">
        <w:tc>
          <w:tcPr>
            <w:tcW w:w="3989" w:type="dxa"/>
            <w:tcBorders>
              <w:top w:val="nil"/>
              <w:left w:val="nil"/>
              <w:bottom w:val="nil"/>
              <w:right w:val="nil"/>
            </w:tcBorders>
            <w:hideMark/>
          </w:tcPr>
          <w:p w14:paraId="5A09F03F" w14:textId="1F8D4DA7" w:rsidR="007F16CB" w:rsidRPr="000843A5" w:rsidRDefault="007F16CB" w:rsidP="007F16CB">
            <w:pPr>
              <w:spacing w:after="0" w:line="240" w:lineRule="auto"/>
              <w:ind w:left="101" w:hanging="202"/>
              <w:rPr>
                <w:rFonts w:eastAsia="Arial Unicode MS"/>
                <w:sz w:val="18"/>
                <w:szCs w:val="18"/>
              </w:rPr>
            </w:pPr>
            <w:r w:rsidRPr="000843A5">
              <w:rPr>
                <w:rFonts w:eastAsia="Arial Unicode MS"/>
                <w:sz w:val="18"/>
                <w:szCs w:val="18"/>
              </w:rPr>
              <w:t>Current portion of long</w:t>
            </w:r>
            <w:r w:rsidRPr="000843A5">
              <w:rPr>
                <w:rFonts w:eastAsia="Arial Unicode MS" w:cs="Angsana New"/>
                <w:sz w:val="18"/>
                <w:szCs w:val="18"/>
                <w:cs/>
              </w:rPr>
              <w:t>-</w:t>
            </w:r>
            <w:r w:rsidRPr="000843A5">
              <w:rPr>
                <w:rFonts w:eastAsia="Arial Unicode MS"/>
                <w:sz w:val="18"/>
                <w:szCs w:val="18"/>
              </w:rPr>
              <w:t>term borrowing</w:t>
            </w:r>
            <w:r w:rsidRPr="000843A5">
              <w:rPr>
                <w:rFonts w:eastAsia="Arial Unicode MS"/>
                <w:sz w:val="18"/>
              </w:rPr>
              <w:t>s</w:t>
            </w:r>
            <w:r w:rsidRPr="000843A5">
              <w:rPr>
                <w:rFonts w:eastAsia="Arial Unicode MS" w:cs="Angsana New"/>
                <w:sz w:val="18"/>
                <w:szCs w:val="18"/>
                <w:cs/>
              </w:rPr>
              <w:t xml:space="preserve"> </w:t>
            </w:r>
            <w:r w:rsidR="00BE2B3B" w:rsidRPr="000843A5">
              <w:rPr>
                <w:rFonts w:eastAsia="Arial Unicode MS"/>
                <w:sz w:val="18"/>
                <w:szCs w:val="18"/>
              </w:rPr>
              <w:br/>
            </w:r>
            <w:r w:rsidRPr="000843A5">
              <w:rPr>
                <w:rFonts w:eastAsia="Arial Unicode MS"/>
                <w:sz w:val="18"/>
                <w:szCs w:val="18"/>
              </w:rPr>
              <w:t>from financial institution</w:t>
            </w:r>
          </w:p>
        </w:tc>
        <w:tc>
          <w:tcPr>
            <w:tcW w:w="1368" w:type="dxa"/>
            <w:tcBorders>
              <w:top w:val="nil"/>
              <w:left w:val="nil"/>
              <w:bottom w:val="single" w:sz="4" w:space="0" w:color="auto"/>
              <w:right w:val="nil"/>
            </w:tcBorders>
            <w:vAlign w:val="bottom"/>
          </w:tcPr>
          <w:p w14:paraId="4A527A47" w14:textId="01ACA1EE" w:rsidR="007F16CB" w:rsidRPr="000843A5" w:rsidRDefault="00163B05" w:rsidP="007F16CB">
            <w:pPr>
              <w:spacing w:after="0" w:line="256" w:lineRule="auto"/>
              <w:ind w:left="-40" w:right="-72"/>
              <w:jc w:val="right"/>
              <w:rPr>
                <w:rFonts w:eastAsia="Arial Unicode MS"/>
                <w:sz w:val="18"/>
                <w:szCs w:val="18"/>
                <w:rtl/>
                <w:cs/>
                <w:lang w:bidi="ar-SA"/>
              </w:rPr>
            </w:pPr>
            <w:r w:rsidRPr="000843A5">
              <w:rPr>
                <w:rFonts w:eastAsia="Arial Unicode MS" w:cs="Angsana New"/>
                <w:sz w:val="18"/>
                <w:szCs w:val="18"/>
                <w:cs/>
              </w:rPr>
              <w:t>-</w:t>
            </w:r>
          </w:p>
        </w:tc>
        <w:tc>
          <w:tcPr>
            <w:tcW w:w="1368" w:type="dxa"/>
            <w:tcBorders>
              <w:top w:val="nil"/>
              <w:left w:val="nil"/>
              <w:bottom w:val="single" w:sz="4" w:space="0" w:color="auto"/>
              <w:right w:val="nil"/>
            </w:tcBorders>
          </w:tcPr>
          <w:p w14:paraId="2018CD1E" w14:textId="77777777" w:rsidR="007F16CB" w:rsidRPr="000843A5" w:rsidRDefault="007F16CB" w:rsidP="007F16CB">
            <w:pPr>
              <w:spacing w:after="0" w:line="240" w:lineRule="auto"/>
              <w:ind w:left="-40" w:right="-72"/>
              <w:jc w:val="right"/>
              <w:rPr>
                <w:rFonts w:eastAsia="Arial Unicode MS"/>
                <w:sz w:val="18"/>
                <w:szCs w:val="18"/>
                <w:lang w:bidi="ar-SA"/>
              </w:rPr>
            </w:pPr>
          </w:p>
          <w:p w14:paraId="5929C404" w14:textId="7FB036CB" w:rsidR="007F16CB" w:rsidRPr="000843A5" w:rsidRDefault="00F476E2" w:rsidP="007F16CB">
            <w:pPr>
              <w:spacing w:after="0" w:line="256" w:lineRule="auto"/>
              <w:ind w:left="-40" w:right="-72"/>
              <w:jc w:val="right"/>
              <w:rPr>
                <w:rFonts w:eastAsia="Arial Unicode MS"/>
                <w:sz w:val="18"/>
                <w:szCs w:val="18"/>
                <w:lang w:bidi="ar-SA"/>
              </w:rPr>
            </w:pPr>
            <w:r w:rsidRPr="00F476E2">
              <w:rPr>
                <w:rFonts w:eastAsia="Arial Unicode MS"/>
                <w:sz w:val="18"/>
                <w:szCs w:val="18"/>
                <w:lang w:bidi="ar-SA"/>
              </w:rPr>
              <w:t>4</w:t>
            </w:r>
            <w:r w:rsidR="007F16CB" w:rsidRPr="000843A5">
              <w:rPr>
                <w:rFonts w:eastAsia="Arial Unicode MS"/>
                <w:sz w:val="18"/>
                <w:szCs w:val="18"/>
                <w:lang w:bidi="ar-SA"/>
              </w:rPr>
              <w:t>,</w:t>
            </w:r>
            <w:r w:rsidRPr="00F476E2">
              <w:rPr>
                <w:rFonts w:eastAsia="Arial Unicode MS"/>
                <w:sz w:val="18"/>
                <w:szCs w:val="18"/>
                <w:lang w:bidi="ar-SA"/>
              </w:rPr>
              <w:t>808</w:t>
            </w:r>
          </w:p>
        </w:tc>
        <w:tc>
          <w:tcPr>
            <w:tcW w:w="1368" w:type="dxa"/>
            <w:tcBorders>
              <w:top w:val="nil"/>
              <w:left w:val="nil"/>
              <w:bottom w:val="single" w:sz="4" w:space="0" w:color="auto"/>
              <w:right w:val="nil"/>
            </w:tcBorders>
          </w:tcPr>
          <w:p w14:paraId="5CB41DB1" w14:textId="77777777" w:rsidR="007F16CB" w:rsidRPr="000843A5" w:rsidRDefault="007F16CB" w:rsidP="007F16CB">
            <w:pPr>
              <w:spacing w:after="0" w:line="256" w:lineRule="auto"/>
              <w:ind w:right="-72"/>
              <w:jc w:val="right"/>
              <w:rPr>
                <w:rFonts w:eastAsia="Arial Unicode MS"/>
                <w:sz w:val="18"/>
                <w:szCs w:val="18"/>
                <w:lang w:bidi="ar-SA"/>
              </w:rPr>
            </w:pPr>
          </w:p>
          <w:p w14:paraId="3251BF92" w14:textId="04E3E6BF" w:rsidR="00163B05" w:rsidRPr="000843A5" w:rsidRDefault="00163B05" w:rsidP="007F16CB">
            <w:pPr>
              <w:spacing w:after="0" w:line="256" w:lineRule="auto"/>
              <w:ind w:right="-72"/>
              <w:jc w:val="right"/>
              <w:rPr>
                <w:rFonts w:eastAsia="Arial Unicode MS"/>
                <w:sz w:val="18"/>
                <w:szCs w:val="18"/>
                <w:lang w:bidi="ar-SA"/>
              </w:rPr>
            </w:pPr>
            <w:r w:rsidRPr="000843A5">
              <w:rPr>
                <w:rFonts w:eastAsia="Arial Unicode MS" w:cs="Angsana New"/>
                <w:sz w:val="18"/>
                <w:szCs w:val="18"/>
                <w:cs/>
              </w:rPr>
              <w:t>-</w:t>
            </w:r>
          </w:p>
        </w:tc>
        <w:tc>
          <w:tcPr>
            <w:tcW w:w="1368" w:type="dxa"/>
            <w:tcBorders>
              <w:top w:val="nil"/>
              <w:left w:val="nil"/>
              <w:bottom w:val="single" w:sz="4" w:space="0" w:color="auto"/>
              <w:right w:val="nil"/>
            </w:tcBorders>
          </w:tcPr>
          <w:p w14:paraId="7486E8CF" w14:textId="77777777" w:rsidR="007F16CB" w:rsidRPr="000843A5" w:rsidRDefault="007F16CB" w:rsidP="007F16CB">
            <w:pPr>
              <w:spacing w:after="0" w:line="240" w:lineRule="auto"/>
              <w:ind w:left="-40" w:right="-72"/>
              <w:jc w:val="right"/>
              <w:rPr>
                <w:rFonts w:eastAsia="Arial Unicode MS"/>
                <w:sz w:val="18"/>
                <w:szCs w:val="18"/>
                <w:lang w:bidi="ar-SA"/>
              </w:rPr>
            </w:pPr>
          </w:p>
          <w:p w14:paraId="052F1005" w14:textId="7027BF62" w:rsidR="007F16CB" w:rsidRPr="000843A5" w:rsidRDefault="00F476E2" w:rsidP="007F16CB">
            <w:pPr>
              <w:spacing w:after="0" w:line="256" w:lineRule="auto"/>
              <w:ind w:left="-40" w:right="-72"/>
              <w:jc w:val="right"/>
              <w:rPr>
                <w:rFonts w:eastAsia="Arial Unicode MS"/>
                <w:sz w:val="18"/>
                <w:szCs w:val="18"/>
                <w:lang w:bidi="ar-SA"/>
              </w:rPr>
            </w:pPr>
            <w:r w:rsidRPr="00F476E2">
              <w:rPr>
                <w:rFonts w:eastAsia="Arial Unicode MS"/>
                <w:sz w:val="18"/>
                <w:szCs w:val="18"/>
                <w:lang w:bidi="ar-SA"/>
              </w:rPr>
              <w:t>4</w:t>
            </w:r>
            <w:r w:rsidR="007F16CB" w:rsidRPr="000843A5">
              <w:rPr>
                <w:rFonts w:eastAsia="Arial Unicode MS"/>
                <w:sz w:val="18"/>
                <w:szCs w:val="18"/>
                <w:lang w:bidi="ar-SA"/>
              </w:rPr>
              <w:t>,</w:t>
            </w:r>
            <w:r w:rsidRPr="00F476E2">
              <w:rPr>
                <w:rFonts w:eastAsia="Arial Unicode MS"/>
                <w:sz w:val="18"/>
                <w:szCs w:val="18"/>
                <w:lang w:bidi="ar-SA"/>
              </w:rPr>
              <w:t>808</w:t>
            </w:r>
          </w:p>
        </w:tc>
      </w:tr>
      <w:tr w:rsidR="007F16CB" w:rsidRPr="000843A5" w14:paraId="5B5E218D" w14:textId="77777777" w:rsidTr="00DA69A1">
        <w:tc>
          <w:tcPr>
            <w:tcW w:w="3989" w:type="dxa"/>
            <w:tcBorders>
              <w:top w:val="nil"/>
              <w:left w:val="nil"/>
              <w:bottom w:val="nil"/>
              <w:right w:val="nil"/>
            </w:tcBorders>
          </w:tcPr>
          <w:p w14:paraId="75297465" w14:textId="77777777" w:rsidR="007F16CB" w:rsidRPr="000843A5" w:rsidRDefault="007F16CB" w:rsidP="007F16CB">
            <w:pPr>
              <w:spacing w:after="0" w:line="240" w:lineRule="auto"/>
              <w:ind w:left="101" w:hanging="202"/>
              <w:rPr>
                <w:rFonts w:eastAsia="Arial Unicode MS"/>
                <w:sz w:val="18"/>
                <w:szCs w:val="18"/>
              </w:rPr>
            </w:pPr>
          </w:p>
        </w:tc>
        <w:tc>
          <w:tcPr>
            <w:tcW w:w="1368" w:type="dxa"/>
            <w:tcBorders>
              <w:top w:val="single" w:sz="4" w:space="0" w:color="auto"/>
              <w:left w:val="nil"/>
              <w:bottom w:val="nil"/>
              <w:right w:val="nil"/>
            </w:tcBorders>
            <w:vAlign w:val="bottom"/>
          </w:tcPr>
          <w:p w14:paraId="52634060" w14:textId="1D4A62BB" w:rsidR="007F16CB" w:rsidRPr="000843A5" w:rsidRDefault="007F16CB" w:rsidP="007F16CB">
            <w:pPr>
              <w:spacing w:after="0" w:line="256" w:lineRule="auto"/>
              <w:ind w:left="-40" w:right="-72"/>
              <w:jc w:val="right"/>
              <w:rPr>
                <w:rFonts w:eastAsia="Arial Unicode MS"/>
                <w:sz w:val="18"/>
                <w:szCs w:val="18"/>
                <w:cs/>
              </w:rPr>
            </w:pPr>
          </w:p>
        </w:tc>
        <w:tc>
          <w:tcPr>
            <w:tcW w:w="1368" w:type="dxa"/>
            <w:tcBorders>
              <w:top w:val="single" w:sz="4" w:space="0" w:color="auto"/>
              <w:left w:val="nil"/>
              <w:bottom w:val="nil"/>
              <w:right w:val="nil"/>
            </w:tcBorders>
            <w:vAlign w:val="bottom"/>
          </w:tcPr>
          <w:p w14:paraId="44A97C1D" w14:textId="77777777" w:rsidR="007F16CB" w:rsidRPr="000843A5" w:rsidRDefault="007F16CB" w:rsidP="007F16CB">
            <w:pPr>
              <w:spacing w:after="0" w:line="256" w:lineRule="auto"/>
              <w:ind w:left="-40" w:right="-72"/>
              <w:jc w:val="right"/>
              <w:rPr>
                <w:rFonts w:eastAsia="Arial Unicode MS"/>
                <w:sz w:val="18"/>
                <w:szCs w:val="18"/>
                <w:cs/>
              </w:rPr>
            </w:pPr>
          </w:p>
        </w:tc>
        <w:tc>
          <w:tcPr>
            <w:tcW w:w="1368" w:type="dxa"/>
            <w:tcBorders>
              <w:top w:val="single" w:sz="4" w:space="0" w:color="auto"/>
              <w:left w:val="nil"/>
              <w:bottom w:val="nil"/>
              <w:right w:val="nil"/>
            </w:tcBorders>
            <w:vAlign w:val="bottom"/>
          </w:tcPr>
          <w:p w14:paraId="350B4B30" w14:textId="77777777" w:rsidR="007F16CB" w:rsidRPr="000843A5" w:rsidRDefault="007F16CB" w:rsidP="007F16CB">
            <w:pPr>
              <w:spacing w:after="0" w:line="256" w:lineRule="auto"/>
              <w:ind w:left="-40" w:right="-72"/>
              <w:jc w:val="right"/>
              <w:rPr>
                <w:rFonts w:eastAsia="Arial Unicode MS"/>
                <w:sz w:val="18"/>
                <w:szCs w:val="18"/>
                <w:cs/>
              </w:rPr>
            </w:pPr>
          </w:p>
        </w:tc>
        <w:tc>
          <w:tcPr>
            <w:tcW w:w="1368" w:type="dxa"/>
            <w:tcBorders>
              <w:top w:val="single" w:sz="4" w:space="0" w:color="auto"/>
              <w:left w:val="nil"/>
              <w:bottom w:val="nil"/>
              <w:right w:val="nil"/>
            </w:tcBorders>
            <w:vAlign w:val="bottom"/>
          </w:tcPr>
          <w:p w14:paraId="0D50446F" w14:textId="77777777" w:rsidR="007F16CB" w:rsidRPr="000843A5" w:rsidRDefault="007F16CB" w:rsidP="007F16CB">
            <w:pPr>
              <w:spacing w:after="0" w:line="256" w:lineRule="auto"/>
              <w:ind w:left="-40" w:right="-72"/>
              <w:jc w:val="right"/>
              <w:rPr>
                <w:rFonts w:eastAsia="Arial Unicode MS"/>
                <w:sz w:val="18"/>
                <w:szCs w:val="18"/>
                <w:cs/>
              </w:rPr>
            </w:pPr>
          </w:p>
        </w:tc>
      </w:tr>
      <w:tr w:rsidR="007F16CB" w:rsidRPr="000843A5" w14:paraId="0C321918" w14:textId="77777777" w:rsidTr="00DA69A1">
        <w:trPr>
          <w:trHeight w:val="90"/>
        </w:trPr>
        <w:tc>
          <w:tcPr>
            <w:tcW w:w="3989" w:type="dxa"/>
            <w:tcBorders>
              <w:top w:val="nil"/>
              <w:left w:val="nil"/>
              <w:bottom w:val="nil"/>
              <w:right w:val="nil"/>
            </w:tcBorders>
            <w:hideMark/>
          </w:tcPr>
          <w:p w14:paraId="2FDE99C3" w14:textId="1D8709E3" w:rsidR="007F16CB" w:rsidRPr="000843A5" w:rsidRDefault="00834D91" w:rsidP="007F16CB">
            <w:pPr>
              <w:spacing w:after="0" w:line="240" w:lineRule="auto"/>
              <w:ind w:left="101" w:hanging="202"/>
              <w:rPr>
                <w:rFonts w:eastAsia="Arial Unicode MS"/>
                <w:spacing w:val="-4"/>
                <w:sz w:val="18"/>
                <w:szCs w:val="18"/>
              </w:rPr>
            </w:pPr>
            <w:r w:rsidRPr="000843A5">
              <w:rPr>
                <w:rFonts w:eastAsia="Arial Unicode MS"/>
                <w:spacing w:val="-4"/>
                <w:sz w:val="18"/>
                <w:szCs w:val="18"/>
              </w:rPr>
              <w:t>Total current borrowings</w:t>
            </w:r>
          </w:p>
        </w:tc>
        <w:tc>
          <w:tcPr>
            <w:tcW w:w="1368" w:type="dxa"/>
            <w:tcBorders>
              <w:top w:val="nil"/>
              <w:left w:val="nil"/>
              <w:bottom w:val="single" w:sz="4" w:space="0" w:color="auto"/>
              <w:right w:val="nil"/>
            </w:tcBorders>
            <w:vAlign w:val="bottom"/>
          </w:tcPr>
          <w:p w14:paraId="09BDA37D" w14:textId="32C2EC63" w:rsidR="007F16CB" w:rsidRPr="000843A5" w:rsidRDefault="00F476E2" w:rsidP="007F16CB">
            <w:pPr>
              <w:spacing w:after="0" w:line="256" w:lineRule="auto"/>
              <w:ind w:left="-40" w:right="-72"/>
              <w:jc w:val="right"/>
              <w:rPr>
                <w:rFonts w:eastAsia="Arial Unicode MS"/>
                <w:sz w:val="18"/>
                <w:szCs w:val="18"/>
                <w:rtl/>
                <w:cs/>
                <w:lang w:bidi="ar-SA"/>
              </w:rPr>
            </w:pPr>
            <w:r w:rsidRPr="00F476E2">
              <w:rPr>
                <w:rFonts w:eastAsia="Arial Unicode MS"/>
                <w:sz w:val="18"/>
                <w:szCs w:val="18"/>
                <w:lang w:bidi="ar-SA"/>
              </w:rPr>
              <w:t>147</w:t>
            </w:r>
          </w:p>
        </w:tc>
        <w:tc>
          <w:tcPr>
            <w:tcW w:w="1368" w:type="dxa"/>
            <w:tcBorders>
              <w:top w:val="nil"/>
              <w:left w:val="nil"/>
              <w:bottom w:val="single" w:sz="4" w:space="0" w:color="auto"/>
              <w:right w:val="nil"/>
            </w:tcBorders>
          </w:tcPr>
          <w:p w14:paraId="4B359720" w14:textId="0CC639DE" w:rsidR="007F16CB" w:rsidRPr="000843A5" w:rsidRDefault="00F476E2" w:rsidP="007F16CB">
            <w:pPr>
              <w:spacing w:after="0" w:line="256" w:lineRule="auto"/>
              <w:ind w:left="-40" w:right="-72"/>
              <w:jc w:val="right"/>
              <w:rPr>
                <w:rFonts w:eastAsia="Arial Unicode MS"/>
                <w:sz w:val="18"/>
                <w:szCs w:val="18"/>
                <w:lang w:bidi="ar-SA"/>
              </w:rPr>
            </w:pPr>
            <w:r w:rsidRPr="00F476E2">
              <w:rPr>
                <w:rFonts w:eastAsia="Arial Unicode MS"/>
                <w:sz w:val="18"/>
                <w:szCs w:val="18"/>
                <w:lang w:bidi="ar-SA"/>
              </w:rPr>
              <w:t>5</w:t>
            </w:r>
            <w:r w:rsidR="007F16CB" w:rsidRPr="000843A5">
              <w:rPr>
                <w:rFonts w:eastAsia="Arial Unicode MS"/>
                <w:sz w:val="18"/>
                <w:szCs w:val="18"/>
                <w:lang w:bidi="ar-SA"/>
              </w:rPr>
              <w:t>,</w:t>
            </w:r>
            <w:r w:rsidRPr="00F476E2">
              <w:rPr>
                <w:rFonts w:eastAsia="Arial Unicode MS"/>
                <w:sz w:val="18"/>
                <w:szCs w:val="18"/>
                <w:lang w:bidi="ar-SA"/>
              </w:rPr>
              <w:t>201</w:t>
            </w:r>
          </w:p>
        </w:tc>
        <w:tc>
          <w:tcPr>
            <w:tcW w:w="1368" w:type="dxa"/>
            <w:tcBorders>
              <w:top w:val="nil"/>
              <w:left w:val="nil"/>
              <w:bottom w:val="single" w:sz="4" w:space="0" w:color="auto"/>
              <w:right w:val="nil"/>
            </w:tcBorders>
          </w:tcPr>
          <w:p w14:paraId="61F3809D" w14:textId="746FC86A" w:rsidR="007F16CB" w:rsidRPr="000843A5" w:rsidRDefault="00F476E2" w:rsidP="007F16CB">
            <w:pPr>
              <w:spacing w:after="0" w:line="256" w:lineRule="auto"/>
              <w:ind w:left="-40" w:right="-72"/>
              <w:jc w:val="right"/>
              <w:rPr>
                <w:rFonts w:eastAsia="Arial Unicode MS"/>
                <w:sz w:val="18"/>
                <w:szCs w:val="18"/>
                <w:lang w:bidi="ar-SA"/>
              </w:rPr>
            </w:pPr>
            <w:r w:rsidRPr="00F476E2">
              <w:rPr>
                <w:rFonts w:eastAsia="Arial Unicode MS"/>
                <w:sz w:val="18"/>
                <w:szCs w:val="18"/>
                <w:lang w:bidi="ar-SA"/>
              </w:rPr>
              <w:t>847</w:t>
            </w:r>
          </w:p>
        </w:tc>
        <w:tc>
          <w:tcPr>
            <w:tcW w:w="1368" w:type="dxa"/>
            <w:tcBorders>
              <w:top w:val="nil"/>
              <w:left w:val="nil"/>
              <w:bottom w:val="single" w:sz="4" w:space="0" w:color="auto"/>
              <w:right w:val="nil"/>
            </w:tcBorders>
          </w:tcPr>
          <w:p w14:paraId="5599E6A5" w14:textId="695351CA" w:rsidR="007F16CB" w:rsidRPr="000843A5" w:rsidRDefault="00F476E2" w:rsidP="007F16CB">
            <w:pPr>
              <w:spacing w:after="0" w:line="256" w:lineRule="auto"/>
              <w:ind w:left="-40" w:right="-72"/>
              <w:jc w:val="right"/>
              <w:rPr>
                <w:rFonts w:eastAsia="Arial Unicode MS"/>
                <w:sz w:val="18"/>
                <w:szCs w:val="18"/>
                <w:lang w:bidi="ar-SA"/>
              </w:rPr>
            </w:pPr>
            <w:r w:rsidRPr="00F476E2">
              <w:rPr>
                <w:rFonts w:eastAsia="Arial Unicode MS"/>
                <w:sz w:val="18"/>
                <w:szCs w:val="18"/>
                <w:lang w:bidi="ar-SA"/>
              </w:rPr>
              <w:t>20</w:t>
            </w:r>
            <w:r w:rsidR="007F16CB" w:rsidRPr="000843A5">
              <w:rPr>
                <w:rFonts w:eastAsia="Arial Unicode MS"/>
                <w:sz w:val="18"/>
                <w:szCs w:val="18"/>
                <w:lang w:bidi="ar-SA"/>
              </w:rPr>
              <w:t>,</w:t>
            </w:r>
            <w:r w:rsidRPr="00F476E2">
              <w:rPr>
                <w:rFonts w:eastAsia="Arial Unicode MS"/>
                <w:sz w:val="18"/>
                <w:szCs w:val="18"/>
                <w:lang w:bidi="ar-SA"/>
              </w:rPr>
              <w:t>680</w:t>
            </w:r>
          </w:p>
        </w:tc>
      </w:tr>
      <w:tr w:rsidR="00DA69A1" w:rsidRPr="000843A5" w14:paraId="193D1EA7" w14:textId="77777777" w:rsidTr="00DA69A1">
        <w:tc>
          <w:tcPr>
            <w:tcW w:w="3989" w:type="dxa"/>
            <w:tcBorders>
              <w:top w:val="nil"/>
              <w:left w:val="nil"/>
              <w:bottom w:val="nil"/>
              <w:right w:val="nil"/>
            </w:tcBorders>
          </w:tcPr>
          <w:p w14:paraId="4782CA62" w14:textId="77777777" w:rsidR="00DA69A1" w:rsidRPr="000843A5" w:rsidRDefault="00DA69A1" w:rsidP="007F16CB">
            <w:pPr>
              <w:spacing w:after="0" w:line="240" w:lineRule="auto"/>
              <w:ind w:left="101" w:hanging="202"/>
              <w:rPr>
                <w:rFonts w:eastAsia="Arial Unicode MS"/>
                <w:spacing w:val="-4"/>
                <w:sz w:val="18"/>
                <w:szCs w:val="18"/>
              </w:rPr>
            </w:pPr>
          </w:p>
        </w:tc>
        <w:tc>
          <w:tcPr>
            <w:tcW w:w="1368" w:type="dxa"/>
            <w:tcBorders>
              <w:top w:val="single" w:sz="4" w:space="0" w:color="auto"/>
              <w:left w:val="nil"/>
              <w:bottom w:val="nil"/>
              <w:right w:val="nil"/>
            </w:tcBorders>
            <w:vAlign w:val="bottom"/>
          </w:tcPr>
          <w:p w14:paraId="7F9AF4F4" w14:textId="77777777" w:rsidR="00DA69A1" w:rsidRPr="000843A5" w:rsidRDefault="00DA69A1" w:rsidP="007F16CB">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tcPr>
          <w:p w14:paraId="76B42F4C" w14:textId="77777777" w:rsidR="00DA69A1" w:rsidRPr="000843A5" w:rsidRDefault="00DA69A1" w:rsidP="007F16CB">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tcPr>
          <w:p w14:paraId="79875DC8" w14:textId="77777777" w:rsidR="00DA69A1" w:rsidRPr="000843A5" w:rsidRDefault="00DA69A1" w:rsidP="007F16CB">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tcPr>
          <w:p w14:paraId="5925C681" w14:textId="77777777" w:rsidR="00DA69A1" w:rsidRPr="000843A5" w:rsidRDefault="00DA69A1" w:rsidP="007F16CB">
            <w:pPr>
              <w:spacing w:after="0" w:line="256" w:lineRule="auto"/>
              <w:ind w:left="-40" w:right="-72"/>
              <w:jc w:val="right"/>
              <w:rPr>
                <w:rFonts w:eastAsia="Arial Unicode MS"/>
                <w:sz w:val="18"/>
                <w:szCs w:val="18"/>
                <w:lang w:bidi="ar-SA"/>
              </w:rPr>
            </w:pPr>
          </w:p>
        </w:tc>
      </w:tr>
      <w:tr w:rsidR="00F600A7" w:rsidRPr="000843A5" w14:paraId="035494DF" w14:textId="77777777" w:rsidTr="00DA69A1">
        <w:tc>
          <w:tcPr>
            <w:tcW w:w="3989" w:type="dxa"/>
            <w:tcBorders>
              <w:top w:val="nil"/>
              <w:left w:val="nil"/>
              <w:bottom w:val="nil"/>
              <w:right w:val="nil"/>
            </w:tcBorders>
            <w:hideMark/>
          </w:tcPr>
          <w:p w14:paraId="59C50881" w14:textId="7AEA78D0" w:rsidR="00F600A7" w:rsidRPr="000843A5" w:rsidRDefault="00F600A7" w:rsidP="00DF4712">
            <w:pPr>
              <w:spacing w:after="0" w:line="240" w:lineRule="auto"/>
              <w:ind w:left="101" w:hanging="202"/>
              <w:rPr>
                <w:rFonts w:eastAsia="Arial Unicode MS"/>
                <w:b/>
                <w:bCs/>
                <w:sz w:val="18"/>
                <w:szCs w:val="18"/>
                <w:cs/>
              </w:rPr>
            </w:pPr>
            <w:r w:rsidRPr="000843A5">
              <w:rPr>
                <w:rFonts w:eastAsia="Arial Unicode MS"/>
                <w:b/>
                <w:bCs/>
                <w:sz w:val="18"/>
                <w:szCs w:val="18"/>
              </w:rPr>
              <w:t>Non</w:t>
            </w:r>
            <w:r w:rsidRPr="000843A5">
              <w:rPr>
                <w:rFonts w:eastAsia="Arial Unicode MS" w:cs="Angsana New"/>
                <w:b/>
                <w:bCs/>
                <w:sz w:val="18"/>
                <w:szCs w:val="18"/>
                <w:cs/>
              </w:rPr>
              <w:t>-</w:t>
            </w:r>
            <w:r w:rsidRPr="000843A5">
              <w:rPr>
                <w:rFonts w:eastAsia="Arial Unicode MS"/>
                <w:b/>
                <w:bCs/>
                <w:sz w:val="18"/>
                <w:szCs w:val="18"/>
              </w:rPr>
              <w:t>current</w:t>
            </w:r>
          </w:p>
        </w:tc>
        <w:tc>
          <w:tcPr>
            <w:tcW w:w="1368" w:type="dxa"/>
            <w:tcBorders>
              <w:top w:val="nil"/>
              <w:left w:val="nil"/>
              <w:bottom w:val="nil"/>
              <w:right w:val="nil"/>
            </w:tcBorders>
            <w:vAlign w:val="bottom"/>
          </w:tcPr>
          <w:p w14:paraId="76E41114" w14:textId="77777777" w:rsidR="00F600A7" w:rsidRPr="000843A5" w:rsidRDefault="00F600A7" w:rsidP="00DF4712">
            <w:pPr>
              <w:spacing w:after="0" w:line="256" w:lineRule="auto"/>
              <w:ind w:left="-40" w:right="-72"/>
              <w:jc w:val="right"/>
              <w:rPr>
                <w:rFonts w:eastAsia="Arial Unicode MS"/>
                <w:b/>
                <w:bCs/>
                <w:sz w:val="18"/>
                <w:szCs w:val="18"/>
                <w:rtl/>
                <w:cs/>
                <w:lang w:bidi="ar-SA"/>
              </w:rPr>
            </w:pPr>
          </w:p>
        </w:tc>
        <w:tc>
          <w:tcPr>
            <w:tcW w:w="1368" w:type="dxa"/>
            <w:tcBorders>
              <w:top w:val="nil"/>
              <w:left w:val="nil"/>
              <w:bottom w:val="nil"/>
              <w:right w:val="nil"/>
            </w:tcBorders>
            <w:vAlign w:val="bottom"/>
          </w:tcPr>
          <w:p w14:paraId="267032C4" w14:textId="77777777" w:rsidR="00F600A7" w:rsidRPr="000843A5" w:rsidRDefault="00F600A7" w:rsidP="00DF4712">
            <w:pPr>
              <w:spacing w:after="0" w:line="256" w:lineRule="auto"/>
              <w:ind w:left="-40" w:right="-72"/>
              <w:jc w:val="right"/>
              <w:rPr>
                <w:rFonts w:eastAsia="Arial Unicode MS"/>
                <w:b/>
                <w:bCs/>
                <w:sz w:val="18"/>
                <w:szCs w:val="18"/>
                <w:lang w:bidi="ar-SA"/>
              </w:rPr>
            </w:pPr>
          </w:p>
        </w:tc>
        <w:tc>
          <w:tcPr>
            <w:tcW w:w="1368" w:type="dxa"/>
            <w:tcBorders>
              <w:top w:val="nil"/>
              <w:left w:val="nil"/>
              <w:bottom w:val="nil"/>
              <w:right w:val="nil"/>
            </w:tcBorders>
            <w:vAlign w:val="bottom"/>
          </w:tcPr>
          <w:p w14:paraId="39583E7A" w14:textId="77777777" w:rsidR="00F600A7" w:rsidRPr="000843A5" w:rsidRDefault="00F600A7" w:rsidP="00DF4712">
            <w:pPr>
              <w:spacing w:after="0" w:line="256" w:lineRule="auto"/>
              <w:ind w:left="-40" w:right="-72"/>
              <w:jc w:val="right"/>
              <w:rPr>
                <w:rFonts w:eastAsia="Arial Unicode MS"/>
                <w:b/>
                <w:bCs/>
                <w:sz w:val="18"/>
                <w:szCs w:val="18"/>
                <w:lang w:bidi="ar-SA"/>
              </w:rPr>
            </w:pPr>
          </w:p>
        </w:tc>
        <w:tc>
          <w:tcPr>
            <w:tcW w:w="1368" w:type="dxa"/>
            <w:tcBorders>
              <w:top w:val="nil"/>
              <w:left w:val="nil"/>
              <w:bottom w:val="nil"/>
              <w:right w:val="nil"/>
            </w:tcBorders>
            <w:vAlign w:val="bottom"/>
          </w:tcPr>
          <w:p w14:paraId="0961ADC8" w14:textId="77777777" w:rsidR="00F600A7" w:rsidRPr="000843A5" w:rsidRDefault="00F600A7" w:rsidP="00DF4712">
            <w:pPr>
              <w:spacing w:after="0" w:line="256" w:lineRule="auto"/>
              <w:ind w:left="-40" w:right="-72"/>
              <w:jc w:val="right"/>
              <w:rPr>
                <w:rFonts w:eastAsia="Arial Unicode MS"/>
                <w:b/>
                <w:bCs/>
                <w:sz w:val="18"/>
                <w:szCs w:val="18"/>
                <w:lang w:bidi="ar-SA"/>
              </w:rPr>
            </w:pPr>
          </w:p>
        </w:tc>
      </w:tr>
      <w:tr w:rsidR="00F600A7" w:rsidRPr="000843A5" w14:paraId="59737740" w14:textId="77777777" w:rsidTr="00F600A7">
        <w:tc>
          <w:tcPr>
            <w:tcW w:w="3989" w:type="dxa"/>
            <w:tcBorders>
              <w:top w:val="nil"/>
              <w:left w:val="nil"/>
              <w:bottom w:val="nil"/>
              <w:right w:val="nil"/>
            </w:tcBorders>
            <w:hideMark/>
          </w:tcPr>
          <w:p w14:paraId="5EDFDFDD" w14:textId="6EE4852A" w:rsidR="00F600A7" w:rsidRPr="000843A5" w:rsidRDefault="00F600A7" w:rsidP="00DF4712">
            <w:pPr>
              <w:spacing w:after="0" w:line="240" w:lineRule="auto"/>
              <w:ind w:left="101" w:hanging="202"/>
              <w:rPr>
                <w:rFonts w:eastAsia="Arial Unicode MS"/>
                <w:sz w:val="18"/>
                <w:szCs w:val="18"/>
              </w:rPr>
            </w:pPr>
            <w:r w:rsidRPr="000843A5">
              <w:rPr>
                <w:rFonts w:eastAsia="Arial Unicode MS"/>
                <w:sz w:val="18"/>
                <w:szCs w:val="18"/>
              </w:rPr>
              <w:t>Borrowings from financial institutions</w:t>
            </w:r>
          </w:p>
        </w:tc>
        <w:tc>
          <w:tcPr>
            <w:tcW w:w="1368" w:type="dxa"/>
            <w:tcBorders>
              <w:top w:val="nil"/>
              <w:left w:val="nil"/>
              <w:bottom w:val="single" w:sz="4" w:space="0" w:color="auto"/>
              <w:right w:val="nil"/>
            </w:tcBorders>
          </w:tcPr>
          <w:p w14:paraId="4D9C0B9C" w14:textId="460B7119" w:rsidR="00F600A7" w:rsidRPr="000843A5" w:rsidRDefault="00F476E2" w:rsidP="00DF4712">
            <w:pPr>
              <w:spacing w:after="0" w:line="256" w:lineRule="auto"/>
              <w:ind w:left="-40" w:right="-72"/>
              <w:jc w:val="right"/>
              <w:rPr>
                <w:rFonts w:eastAsia="Arial Unicode MS"/>
                <w:sz w:val="18"/>
                <w:szCs w:val="18"/>
                <w:rtl/>
                <w:cs/>
                <w:lang w:bidi="ar-SA"/>
              </w:rPr>
            </w:pPr>
            <w:r w:rsidRPr="00F476E2">
              <w:rPr>
                <w:rFonts w:eastAsia="Arial Unicode MS"/>
                <w:sz w:val="18"/>
                <w:szCs w:val="18"/>
                <w:lang w:bidi="ar-SA"/>
              </w:rPr>
              <w:t>10</w:t>
            </w:r>
            <w:r w:rsidR="00404271" w:rsidRPr="000843A5">
              <w:rPr>
                <w:rFonts w:eastAsia="Arial Unicode MS"/>
                <w:sz w:val="18"/>
                <w:szCs w:val="18"/>
                <w:lang w:bidi="ar-SA"/>
              </w:rPr>
              <w:t>,</w:t>
            </w:r>
            <w:r w:rsidRPr="00F476E2">
              <w:rPr>
                <w:rFonts w:eastAsia="Arial Unicode MS"/>
                <w:sz w:val="18"/>
                <w:szCs w:val="18"/>
                <w:lang w:bidi="ar-SA"/>
              </w:rPr>
              <w:t>264</w:t>
            </w:r>
          </w:p>
        </w:tc>
        <w:tc>
          <w:tcPr>
            <w:tcW w:w="1368" w:type="dxa"/>
            <w:tcBorders>
              <w:top w:val="nil"/>
              <w:left w:val="nil"/>
              <w:bottom w:val="single" w:sz="4" w:space="0" w:color="auto"/>
              <w:right w:val="nil"/>
            </w:tcBorders>
          </w:tcPr>
          <w:p w14:paraId="767646D8" w14:textId="1C17FF08" w:rsidR="00F600A7" w:rsidRPr="000843A5" w:rsidRDefault="00F600A7" w:rsidP="00DF4712">
            <w:pPr>
              <w:spacing w:after="0" w:line="256" w:lineRule="auto"/>
              <w:ind w:left="-40" w:right="-72"/>
              <w:jc w:val="right"/>
              <w:rPr>
                <w:rFonts w:eastAsia="Arial Unicode MS"/>
                <w:sz w:val="18"/>
                <w:szCs w:val="18"/>
                <w:lang w:bidi="ar-SA"/>
              </w:rPr>
            </w:pPr>
            <w:r w:rsidRPr="000843A5">
              <w:rPr>
                <w:rFonts w:eastAsia="Arial Unicode MS" w:cs="Angsana New"/>
                <w:sz w:val="18"/>
                <w:szCs w:val="18"/>
                <w:cs/>
              </w:rPr>
              <w:t>-</w:t>
            </w:r>
          </w:p>
        </w:tc>
        <w:tc>
          <w:tcPr>
            <w:tcW w:w="1368" w:type="dxa"/>
            <w:tcBorders>
              <w:top w:val="nil"/>
              <w:left w:val="nil"/>
              <w:bottom w:val="single" w:sz="4" w:space="0" w:color="auto"/>
              <w:right w:val="nil"/>
            </w:tcBorders>
          </w:tcPr>
          <w:p w14:paraId="3288D13E" w14:textId="285DF2D4" w:rsidR="00F600A7" w:rsidRPr="000843A5" w:rsidRDefault="00F476E2" w:rsidP="00DF4712">
            <w:pPr>
              <w:spacing w:after="0" w:line="256" w:lineRule="auto"/>
              <w:ind w:left="-40" w:right="-72"/>
              <w:jc w:val="right"/>
              <w:rPr>
                <w:rFonts w:eastAsia="Arial Unicode MS"/>
                <w:sz w:val="18"/>
                <w:szCs w:val="18"/>
                <w:lang w:bidi="ar-SA"/>
              </w:rPr>
            </w:pPr>
            <w:r w:rsidRPr="00F476E2">
              <w:rPr>
                <w:rFonts w:eastAsia="Arial Unicode MS"/>
                <w:sz w:val="18"/>
                <w:szCs w:val="18"/>
                <w:lang w:bidi="ar-SA"/>
              </w:rPr>
              <w:t>10</w:t>
            </w:r>
            <w:r w:rsidR="00404271" w:rsidRPr="000843A5">
              <w:rPr>
                <w:rFonts w:eastAsia="Arial Unicode MS"/>
                <w:sz w:val="18"/>
                <w:szCs w:val="18"/>
                <w:lang w:bidi="ar-SA"/>
              </w:rPr>
              <w:t>,</w:t>
            </w:r>
            <w:r w:rsidRPr="00F476E2">
              <w:rPr>
                <w:rFonts w:eastAsia="Arial Unicode MS"/>
                <w:sz w:val="18"/>
                <w:szCs w:val="18"/>
                <w:lang w:bidi="ar-SA"/>
              </w:rPr>
              <w:t>264</w:t>
            </w:r>
          </w:p>
        </w:tc>
        <w:tc>
          <w:tcPr>
            <w:tcW w:w="1368" w:type="dxa"/>
            <w:tcBorders>
              <w:top w:val="nil"/>
              <w:left w:val="nil"/>
              <w:bottom w:val="single" w:sz="4" w:space="0" w:color="auto"/>
              <w:right w:val="nil"/>
            </w:tcBorders>
          </w:tcPr>
          <w:p w14:paraId="45D00C44" w14:textId="2CF60D43" w:rsidR="00F600A7" w:rsidRPr="000843A5" w:rsidRDefault="00404271" w:rsidP="00DF4712">
            <w:pPr>
              <w:spacing w:after="0" w:line="256" w:lineRule="auto"/>
              <w:ind w:left="-40" w:right="-72"/>
              <w:jc w:val="right"/>
              <w:rPr>
                <w:rFonts w:eastAsia="Arial Unicode MS"/>
                <w:sz w:val="18"/>
                <w:szCs w:val="18"/>
                <w:lang w:bidi="ar-SA"/>
              </w:rPr>
            </w:pPr>
            <w:r w:rsidRPr="000843A5">
              <w:rPr>
                <w:rFonts w:eastAsia="Arial Unicode MS" w:cs="Angsana New"/>
                <w:sz w:val="18"/>
                <w:szCs w:val="18"/>
                <w:cs/>
              </w:rPr>
              <w:t>-</w:t>
            </w:r>
          </w:p>
        </w:tc>
      </w:tr>
      <w:tr w:rsidR="00F600A7" w:rsidRPr="000843A5" w14:paraId="2A0F08A9" w14:textId="77777777" w:rsidTr="00F600A7">
        <w:tc>
          <w:tcPr>
            <w:tcW w:w="3989" w:type="dxa"/>
            <w:tcBorders>
              <w:top w:val="nil"/>
              <w:left w:val="nil"/>
              <w:bottom w:val="nil"/>
              <w:right w:val="nil"/>
            </w:tcBorders>
          </w:tcPr>
          <w:p w14:paraId="1ACCB401" w14:textId="77777777" w:rsidR="00F600A7" w:rsidRPr="000843A5" w:rsidRDefault="00F600A7" w:rsidP="00DF4712">
            <w:pPr>
              <w:spacing w:after="0" w:line="240" w:lineRule="auto"/>
              <w:ind w:left="101" w:hanging="202"/>
              <w:rPr>
                <w:rFonts w:eastAsia="Arial Unicode MS"/>
                <w:sz w:val="18"/>
                <w:szCs w:val="18"/>
              </w:rPr>
            </w:pPr>
          </w:p>
        </w:tc>
        <w:tc>
          <w:tcPr>
            <w:tcW w:w="1368" w:type="dxa"/>
            <w:tcBorders>
              <w:top w:val="single" w:sz="4" w:space="0" w:color="auto"/>
              <w:left w:val="nil"/>
              <w:bottom w:val="nil"/>
              <w:right w:val="nil"/>
            </w:tcBorders>
          </w:tcPr>
          <w:p w14:paraId="3A225AC3" w14:textId="77777777" w:rsidR="00F600A7" w:rsidRPr="000843A5" w:rsidRDefault="00F600A7" w:rsidP="00DF4712">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tcPr>
          <w:p w14:paraId="5300C0DB" w14:textId="77777777" w:rsidR="00F600A7" w:rsidRPr="000843A5" w:rsidRDefault="00F600A7" w:rsidP="00DF4712">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tcPr>
          <w:p w14:paraId="5EF37F7A" w14:textId="77777777" w:rsidR="00F600A7" w:rsidRPr="000843A5" w:rsidRDefault="00F600A7" w:rsidP="00DF4712">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tcPr>
          <w:p w14:paraId="3E6E5711" w14:textId="77777777" w:rsidR="00F600A7" w:rsidRPr="000843A5" w:rsidRDefault="00F600A7" w:rsidP="00404271">
            <w:pPr>
              <w:spacing w:after="0" w:line="256" w:lineRule="auto"/>
              <w:ind w:left="-40" w:right="-72"/>
              <w:jc w:val="center"/>
              <w:rPr>
                <w:rFonts w:eastAsia="Arial Unicode MS"/>
                <w:sz w:val="18"/>
                <w:szCs w:val="18"/>
                <w:lang w:bidi="ar-SA"/>
              </w:rPr>
            </w:pPr>
          </w:p>
        </w:tc>
      </w:tr>
      <w:tr w:rsidR="00F600A7" w:rsidRPr="000843A5" w14:paraId="7B88DA6B" w14:textId="77777777" w:rsidTr="00404271">
        <w:tc>
          <w:tcPr>
            <w:tcW w:w="3989" w:type="dxa"/>
            <w:tcBorders>
              <w:top w:val="nil"/>
              <w:left w:val="nil"/>
              <w:bottom w:val="nil"/>
              <w:right w:val="nil"/>
            </w:tcBorders>
          </w:tcPr>
          <w:p w14:paraId="2122377F" w14:textId="3C77EEA7" w:rsidR="00F600A7" w:rsidRPr="000843A5" w:rsidRDefault="00F600A7" w:rsidP="00DF4712">
            <w:pPr>
              <w:spacing w:after="0" w:line="240" w:lineRule="auto"/>
              <w:ind w:left="101" w:hanging="202"/>
              <w:rPr>
                <w:rFonts w:eastAsia="Arial Unicode MS"/>
                <w:sz w:val="18"/>
                <w:szCs w:val="18"/>
              </w:rPr>
            </w:pPr>
            <w:r w:rsidRPr="000843A5">
              <w:rPr>
                <w:rFonts w:eastAsia="Arial Unicode MS"/>
                <w:sz w:val="18"/>
                <w:szCs w:val="18"/>
              </w:rPr>
              <w:t>Total non</w:t>
            </w:r>
            <w:r w:rsidRPr="000843A5">
              <w:rPr>
                <w:rFonts w:eastAsia="Arial Unicode MS" w:cs="Angsana New"/>
                <w:sz w:val="18"/>
                <w:szCs w:val="18"/>
                <w:cs/>
              </w:rPr>
              <w:t>-</w:t>
            </w:r>
            <w:r w:rsidRPr="000843A5">
              <w:rPr>
                <w:rFonts w:eastAsia="Arial Unicode MS"/>
                <w:sz w:val="18"/>
                <w:szCs w:val="18"/>
              </w:rPr>
              <w:t>current borrowings</w:t>
            </w:r>
          </w:p>
        </w:tc>
        <w:tc>
          <w:tcPr>
            <w:tcW w:w="1368" w:type="dxa"/>
            <w:tcBorders>
              <w:top w:val="nil"/>
              <w:left w:val="nil"/>
              <w:bottom w:val="single" w:sz="4" w:space="0" w:color="auto"/>
              <w:right w:val="nil"/>
            </w:tcBorders>
          </w:tcPr>
          <w:p w14:paraId="38B7CA3F" w14:textId="3397BE80" w:rsidR="00F600A7" w:rsidRPr="000843A5" w:rsidRDefault="00F476E2" w:rsidP="00DF4712">
            <w:pPr>
              <w:spacing w:after="0" w:line="256" w:lineRule="auto"/>
              <w:ind w:left="-40" w:right="-72"/>
              <w:jc w:val="right"/>
              <w:rPr>
                <w:rFonts w:eastAsia="Arial Unicode MS"/>
                <w:sz w:val="18"/>
                <w:szCs w:val="18"/>
                <w:lang w:bidi="ar-SA"/>
              </w:rPr>
            </w:pPr>
            <w:r w:rsidRPr="00F476E2">
              <w:rPr>
                <w:rFonts w:eastAsia="Arial Unicode MS"/>
                <w:sz w:val="18"/>
                <w:szCs w:val="18"/>
                <w:lang w:bidi="ar-SA"/>
              </w:rPr>
              <w:t>10</w:t>
            </w:r>
            <w:r w:rsidR="00404271" w:rsidRPr="000843A5">
              <w:rPr>
                <w:rFonts w:eastAsia="Arial Unicode MS"/>
                <w:sz w:val="18"/>
                <w:szCs w:val="18"/>
                <w:lang w:bidi="ar-SA"/>
              </w:rPr>
              <w:t>,</w:t>
            </w:r>
            <w:r w:rsidRPr="00F476E2">
              <w:rPr>
                <w:rFonts w:eastAsia="Arial Unicode MS"/>
                <w:sz w:val="18"/>
                <w:szCs w:val="18"/>
                <w:lang w:bidi="ar-SA"/>
              </w:rPr>
              <w:t>264</w:t>
            </w:r>
          </w:p>
        </w:tc>
        <w:tc>
          <w:tcPr>
            <w:tcW w:w="1368" w:type="dxa"/>
            <w:tcBorders>
              <w:top w:val="nil"/>
              <w:left w:val="nil"/>
              <w:bottom w:val="single" w:sz="4" w:space="0" w:color="auto"/>
              <w:right w:val="nil"/>
            </w:tcBorders>
          </w:tcPr>
          <w:p w14:paraId="7DD694D2" w14:textId="54ACC560" w:rsidR="00F600A7" w:rsidRPr="000843A5" w:rsidRDefault="001F6DD6" w:rsidP="00DF4712">
            <w:pPr>
              <w:spacing w:after="0" w:line="256" w:lineRule="auto"/>
              <w:ind w:left="-40" w:right="-72"/>
              <w:jc w:val="right"/>
              <w:rPr>
                <w:rFonts w:eastAsia="Arial Unicode MS"/>
                <w:sz w:val="18"/>
                <w:szCs w:val="18"/>
                <w:lang w:bidi="ar-SA"/>
              </w:rPr>
            </w:pPr>
            <w:r w:rsidRPr="000843A5">
              <w:rPr>
                <w:rFonts w:eastAsia="Arial Unicode MS" w:cs="Angsana New"/>
                <w:sz w:val="18"/>
                <w:szCs w:val="18"/>
                <w:cs/>
              </w:rPr>
              <w:t>-</w:t>
            </w:r>
          </w:p>
        </w:tc>
        <w:tc>
          <w:tcPr>
            <w:tcW w:w="1368" w:type="dxa"/>
            <w:tcBorders>
              <w:top w:val="nil"/>
              <w:left w:val="nil"/>
              <w:bottom w:val="single" w:sz="4" w:space="0" w:color="auto"/>
              <w:right w:val="nil"/>
            </w:tcBorders>
          </w:tcPr>
          <w:p w14:paraId="2C183680" w14:textId="024E51AB" w:rsidR="00F600A7" w:rsidRPr="000843A5" w:rsidRDefault="00F476E2" w:rsidP="00DF4712">
            <w:pPr>
              <w:spacing w:after="0" w:line="256" w:lineRule="auto"/>
              <w:ind w:left="-40" w:right="-72"/>
              <w:jc w:val="right"/>
              <w:rPr>
                <w:rFonts w:eastAsia="Arial Unicode MS"/>
                <w:sz w:val="18"/>
                <w:szCs w:val="18"/>
                <w:lang w:bidi="ar-SA"/>
              </w:rPr>
            </w:pPr>
            <w:r w:rsidRPr="00F476E2">
              <w:rPr>
                <w:rFonts w:eastAsia="Arial Unicode MS"/>
                <w:sz w:val="18"/>
                <w:szCs w:val="18"/>
                <w:lang w:bidi="ar-SA"/>
              </w:rPr>
              <w:t>10</w:t>
            </w:r>
            <w:r w:rsidR="00404271" w:rsidRPr="000843A5">
              <w:rPr>
                <w:rFonts w:eastAsia="Arial Unicode MS"/>
                <w:sz w:val="18"/>
                <w:szCs w:val="18"/>
                <w:lang w:bidi="ar-SA"/>
              </w:rPr>
              <w:t>,</w:t>
            </w:r>
            <w:r w:rsidRPr="00F476E2">
              <w:rPr>
                <w:rFonts w:eastAsia="Arial Unicode MS"/>
                <w:sz w:val="18"/>
                <w:szCs w:val="18"/>
                <w:lang w:bidi="ar-SA"/>
              </w:rPr>
              <w:t>264</w:t>
            </w:r>
          </w:p>
        </w:tc>
        <w:tc>
          <w:tcPr>
            <w:tcW w:w="1368" w:type="dxa"/>
            <w:tcBorders>
              <w:top w:val="nil"/>
              <w:left w:val="nil"/>
              <w:bottom w:val="single" w:sz="4" w:space="0" w:color="auto"/>
              <w:right w:val="nil"/>
            </w:tcBorders>
          </w:tcPr>
          <w:p w14:paraId="37EF89DE" w14:textId="3F5315B8" w:rsidR="00F600A7" w:rsidRPr="000843A5" w:rsidRDefault="00404271" w:rsidP="00DF4712">
            <w:pPr>
              <w:spacing w:after="0" w:line="256" w:lineRule="auto"/>
              <w:ind w:left="-40" w:right="-72"/>
              <w:jc w:val="right"/>
              <w:rPr>
                <w:rFonts w:eastAsia="Arial Unicode MS"/>
                <w:sz w:val="18"/>
                <w:szCs w:val="18"/>
                <w:lang w:bidi="ar-SA"/>
              </w:rPr>
            </w:pPr>
            <w:r w:rsidRPr="000843A5">
              <w:rPr>
                <w:rFonts w:eastAsia="Arial Unicode MS" w:cs="Angsana New"/>
                <w:sz w:val="18"/>
                <w:szCs w:val="18"/>
                <w:cs/>
              </w:rPr>
              <w:t>-</w:t>
            </w:r>
          </w:p>
        </w:tc>
      </w:tr>
      <w:tr w:rsidR="00F600A7" w:rsidRPr="000843A5" w14:paraId="57D678DD" w14:textId="77777777" w:rsidTr="00F600A7">
        <w:tc>
          <w:tcPr>
            <w:tcW w:w="3989" w:type="dxa"/>
            <w:tcBorders>
              <w:top w:val="nil"/>
              <w:left w:val="nil"/>
              <w:bottom w:val="nil"/>
              <w:right w:val="nil"/>
            </w:tcBorders>
          </w:tcPr>
          <w:p w14:paraId="52065F83" w14:textId="77777777" w:rsidR="00F600A7" w:rsidRPr="000843A5" w:rsidRDefault="00F600A7" w:rsidP="00DF4712">
            <w:pPr>
              <w:spacing w:after="0" w:line="240" w:lineRule="auto"/>
              <w:ind w:left="101" w:hanging="202"/>
              <w:rPr>
                <w:rFonts w:eastAsia="Arial Unicode MS"/>
                <w:sz w:val="18"/>
                <w:szCs w:val="18"/>
              </w:rPr>
            </w:pPr>
          </w:p>
        </w:tc>
        <w:tc>
          <w:tcPr>
            <w:tcW w:w="1368" w:type="dxa"/>
            <w:tcBorders>
              <w:top w:val="single" w:sz="4" w:space="0" w:color="auto"/>
              <w:left w:val="nil"/>
              <w:bottom w:val="nil"/>
              <w:right w:val="nil"/>
            </w:tcBorders>
          </w:tcPr>
          <w:p w14:paraId="598AF6C9" w14:textId="77777777" w:rsidR="00F600A7" w:rsidRPr="000843A5" w:rsidRDefault="00F600A7" w:rsidP="00DF4712">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tcPr>
          <w:p w14:paraId="432A60D3" w14:textId="77777777" w:rsidR="00F600A7" w:rsidRPr="000843A5" w:rsidRDefault="00F600A7" w:rsidP="00DF4712">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tcPr>
          <w:p w14:paraId="4BD15665" w14:textId="77777777" w:rsidR="00F600A7" w:rsidRPr="000843A5" w:rsidRDefault="00F600A7" w:rsidP="00DF4712">
            <w:pPr>
              <w:spacing w:after="0" w:line="256" w:lineRule="auto"/>
              <w:ind w:left="-40" w:right="-72"/>
              <w:jc w:val="right"/>
              <w:rPr>
                <w:rFonts w:eastAsia="Arial Unicode MS"/>
                <w:sz w:val="18"/>
                <w:szCs w:val="18"/>
                <w:lang w:bidi="ar-SA"/>
              </w:rPr>
            </w:pPr>
          </w:p>
        </w:tc>
        <w:tc>
          <w:tcPr>
            <w:tcW w:w="1368" w:type="dxa"/>
            <w:tcBorders>
              <w:top w:val="single" w:sz="4" w:space="0" w:color="auto"/>
              <w:left w:val="nil"/>
              <w:bottom w:val="nil"/>
              <w:right w:val="nil"/>
            </w:tcBorders>
          </w:tcPr>
          <w:p w14:paraId="38EC2F11" w14:textId="77777777" w:rsidR="00F600A7" w:rsidRPr="000843A5" w:rsidRDefault="00F600A7" w:rsidP="00DF4712">
            <w:pPr>
              <w:spacing w:after="0" w:line="256" w:lineRule="auto"/>
              <w:ind w:left="-40" w:right="-72"/>
              <w:jc w:val="right"/>
              <w:rPr>
                <w:rFonts w:eastAsia="Arial Unicode MS"/>
                <w:sz w:val="18"/>
                <w:szCs w:val="18"/>
                <w:lang w:bidi="ar-SA"/>
              </w:rPr>
            </w:pPr>
          </w:p>
        </w:tc>
      </w:tr>
      <w:tr w:rsidR="00F600A7" w:rsidRPr="000843A5" w14:paraId="587B9367" w14:textId="77777777" w:rsidTr="00DA69A1">
        <w:trPr>
          <w:trHeight w:val="153"/>
        </w:trPr>
        <w:tc>
          <w:tcPr>
            <w:tcW w:w="3989" w:type="dxa"/>
            <w:tcBorders>
              <w:top w:val="nil"/>
              <w:left w:val="nil"/>
              <w:bottom w:val="nil"/>
              <w:right w:val="nil"/>
            </w:tcBorders>
          </w:tcPr>
          <w:p w14:paraId="0C12D1DA" w14:textId="79FFD926" w:rsidR="00F600A7" w:rsidRPr="000843A5" w:rsidRDefault="00F600A7" w:rsidP="00DF4712">
            <w:pPr>
              <w:spacing w:after="0" w:line="240" w:lineRule="auto"/>
              <w:ind w:left="101" w:hanging="202"/>
              <w:rPr>
                <w:rFonts w:eastAsia="Arial Unicode MS"/>
                <w:sz w:val="18"/>
                <w:szCs w:val="18"/>
              </w:rPr>
            </w:pPr>
            <w:r w:rsidRPr="000843A5">
              <w:rPr>
                <w:rFonts w:eastAsia="Arial Unicode MS"/>
                <w:sz w:val="18"/>
                <w:szCs w:val="18"/>
              </w:rPr>
              <w:t>Total</w:t>
            </w:r>
          </w:p>
        </w:tc>
        <w:tc>
          <w:tcPr>
            <w:tcW w:w="1368" w:type="dxa"/>
            <w:tcBorders>
              <w:top w:val="nil"/>
              <w:left w:val="nil"/>
              <w:bottom w:val="single" w:sz="4" w:space="0" w:color="auto"/>
              <w:right w:val="nil"/>
            </w:tcBorders>
          </w:tcPr>
          <w:p w14:paraId="49094E5E" w14:textId="4560272B" w:rsidR="00F600A7" w:rsidRPr="000843A5" w:rsidRDefault="00F476E2" w:rsidP="00DF4712">
            <w:pPr>
              <w:spacing w:after="0" w:line="256" w:lineRule="auto"/>
              <w:ind w:left="-40" w:right="-72"/>
              <w:jc w:val="right"/>
              <w:rPr>
                <w:rFonts w:eastAsia="Arial Unicode MS"/>
                <w:sz w:val="18"/>
                <w:szCs w:val="18"/>
                <w:lang w:bidi="ar-SA"/>
              </w:rPr>
            </w:pPr>
            <w:r w:rsidRPr="00F476E2">
              <w:rPr>
                <w:rFonts w:eastAsia="Arial Unicode MS"/>
                <w:sz w:val="18"/>
                <w:szCs w:val="18"/>
                <w:lang w:bidi="ar-SA"/>
              </w:rPr>
              <w:t>10</w:t>
            </w:r>
            <w:r w:rsidR="00404271" w:rsidRPr="000843A5">
              <w:rPr>
                <w:rFonts w:eastAsia="Arial Unicode MS"/>
                <w:sz w:val="18"/>
                <w:szCs w:val="18"/>
                <w:lang w:bidi="ar-SA"/>
              </w:rPr>
              <w:t>,</w:t>
            </w:r>
            <w:r w:rsidRPr="00F476E2">
              <w:rPr>
                <w:rFonts w:eastAsia="Arial Unicode MS"/>
                <w:sz w:val="18"/>
                <w:szCs w:val="18"/>
                <w:lang w:bidi="ar-SA"/>
              </w:rPr>
              <w:t>411</w:t>
            </w:r>
          </w:p>
        </w:tc>
        <w:tc>
          <w:tcPr>
            <w:tcW w:w="1368" w:type="dxa"/>
            <w:tcBorders>
              <w:top w:val="nil"/>
              <w:left w:val="nil"/>
              <w:bottom w:val="single" w:sz="4" w:space="0" w:color="auto"/>
              <w:right w:val="nil"/>
            </w:tcBorders>
          </w:tcPr>
          <w:p w14:paraId="05105281" w14:textId="36D8F8F1" w:rsidR="00F600A7" w:rsidRPr="000843A5" w:rsidRDefault="00F476E2" w:rsidP="00DF4712">
            <w:pPr>
              <w:spacing w:after="0" w:line="256" w:lineRule="auto"/>
              <w:ind w:left="-40" w:right="-72"/>
              <w:jc w:val="right"/>
              <w:rPr>
                <w:rFonts w:eastAsia="Arial Unicode MS"/>
                <w:sz w:val="18"/>
                <w:szCs w:val="18"/>
                <w:lang w:bidi="ar-SA"/>
              </w:rPr>
            </w:pPr>
            <w:r w:rsidRPr="00F476E2">
              <w:rPr>
                <w:rFonts w:eastAsia="Arial Unicode MS"/>
                <w:sz w:val="18"/>
                <w:szCs w:val="18"/>
                <w:lang w:bidi="ar-SA"/>
              </w:rPr>
              <w:t>5</w:t>
            </w:r>
            <w:r w:rsidR="00404271" w:rsidRPr="000843A5">
              <w:rPr>
                <w:rFonts w:eastAsia="Arial Unicode MS"/>
                <w:sz w:val="18"/>
                <w:szCs w:val="18"/>
                <w:lang w:bidi="ar-SA"/>
              </w:rPr>
              <w:t>,</w:t>
            </w:r>
            <w:r w:rsidRPr="00F476E2">
              <w:rPr>
                <w:rFonts w:eastAsia="Arial Unicode MS"/>
                <w:sz w:val="18"/>
                <w:szCs w:val="18"/>
                <w:lang w:bidi="ar-SA"/>
              </w:rPr>
              <w:t>201</w:t>
            </w:r>
          </w:p>
        </w:tc>
        <w:tc>
          <w:tcPr>
            <w:tcW w:w="1368" w:type="dxa"/>
            <w:tcBorders>
              <w:top w:val="nil"/>
              <w:left w:val="nil"/>
              <w:bottom w:val="single" w:sz="4" w:space="0" w:color="auto"/>
              <w:right w:val="nil"/>
            </w:tcBorders>
          </w:tcPr>
          <w:p w14:paraId="5E39D6FC" w14:textId="6A671196" w:rsidR="00F600A7" w:rsidRPr="000843A5" w:rsidRDefault="00F476E2" w:rsidP="00DF4712">
            <w:pPr>
              <w:spacing w:after="0" w:line="256" w:lineRule="auto"/>
              <w:ind w:left="-40" w:right="-72"/>
              <w:jc w:val="right"/>
              <w:rPr>
                <w:rFonts w:eastAsia="Arial Unicode MS"/>
                <w:sz w:val="18"/>
                <w:szCs w:val="18"/>
                <w:lang w:bidi="ar-SA"/>
              </w:rPr>
            </w:pPr>
            <w:r w:rsidRPr="00F476E2">
              <w:rPr>
                <w:rFonts w:eastAsia="Arial Unicode MS"/>
                <w:sz w:val="18"/>
                <w:szCs w:val="18"/>
                <w:lang w:bidi="ar-SA"/>
              </w:rPr>
              <w:t>11</w:t>
            </w:r>
            <w:r w:rsidR="00404271" w:rsidRPr="000843A5">
              <w:rPr>
                <w:rFonts w:eastAsia="Arial Unicode MS"/>
                <w:sz w:val="18"/>
                <w:szCs w:val="18"/>
                <w:lang w:bidi="ar-SA"/>
              </w:rPr>
              <w:t>,</w:t>
            </w:r>
            <w:r w:rsidRPr="00F476E2">
              <w:rPr>
                <w:rFonts w:eastAsia="Arial Unicode MS"/>
                <w:sz w:val="18"/>
                <w:szCs w:val="18"/>
                <w:lang w:bidi="ar-SA"/>
              </w:rPr>
              <w:t>111</w:t>
            </w:r>
          </w:p>
        </w:tc>
        <w:tc>
          <w:tcPr>
            <w:tcW w:w="1368" w:type="dxa"/>
            <w:tcBorders>
              <w:top w:val="nil"/>
              <w:left w:val="nil"/>
              <w:bottom w:val="single" w:sz="4" w:space="0" w:color="auto"/>
              <w:right w:val="nil"/>
            </w:tcBorders>
          </w:tcPr>
          <w:p w14:paraId="6BF95D42" w14:textId="07EF9196" w:rsidR="00F600A7" w:rsidRPr="000843A5" w:rsidRDefault="00F476E2" w:rsidP="00DF4712">
            <w:pPr>
              <w:spacing w:after="0" w:line="256" w:lineRule="auto"/>
              <w:ind w:left="-40" w:right="-72"/>
              <w:jc w:val="right"/>
              <w:rPr>
                <w:rFonts w:eastAsia="Arial Unicode MS"/>
                <w:sz w:val="18"/>
                <w:szCs w:val="18"/>
                <w:lang w:bidi="ar-SA"/>
              </w:rPr>
            </w:pPr>
            <w:r w:rsidRPr="00F476E2">
              <w:rPr>
                <w:rFonts w:eastAsia="Arial Unicode MS"/>
                <w:sz w:val="18"/>
                <w:szCs w:val="18"/>
                <w:lang w:bidi="ar-SA"/>
              </w:rPr>
              <w:t>20</w:t>
            </w:r>
            <w:r w:rsidR="00404271" w:rsidRPr="000843A5">
              <w:rPr>
                <w:rFonts w:eastAsia="Arial Unicode MS"/>
                <w:sz w:val="18"/>
                <w:szCs w:val="18"/>
                <w:lang w:bidi="ar-SA"/>
              </w:rPr>
              <w:t>,</w:t>
            </w:r>
            <w:r w:rsidRPr="00F476E2">
              <w:rPr>
                <w:rFonts w:eastAsia="Arial Unicode MS"/>
                <w:sz w:val="18"/>
                <w:szCs w:val="18"/>
                <w:lang w:bidi="ar-SA"/>
              </w:rPr>
              <w:t>680</w:t>
            </w:r>
          </w:p>
        </w:tc>
      </w:tr>
    </w:tbl>
    <w:p w14:paraId="4EAF6DDD" w14:textId="77777777" w:rsidR="00F600A7" w:rsidRPr="000843A5" w:rsidRDefault="00F600A7" w:rsidP="00DA69A1">
      <w:pPr>
        <w:pStyle w:val="ListParagraph"/>
        <w:spacing w:after="0" w:line="240" w:lineRule="auto"/>
        <w:ind w:left="0"/>
        <w:jc w:val="both"/>
        <w:rPr>
          <w:rFonts w:eastAsia="Arial Unicode MS"/>
          <w:spacing w:val="-4"/>
          <w:sz w:val="18"/>
          <w:szCs w:val="18"/>
        </w:rPr>
      </w:pPr>
    </w:p>
    <w:p w14:paraId="1B03AE9B" w14:textId="0FC3B99D" w:rsidR="00DA69A1" w:rsidRPr="00F476E2" w:rsidRDefault="00DF4712" w:rsidP="00DA69A1">
      <w:pPr>
        <w:spacing w:after="0" w:line="240" w:lineRule="auto"/>
        <w:jc w:val="both"/>
        <w:rPr>
          <w:rFonts w:eastAsia="Arial Unicode MS" w:cstheme="minorBidi"/>
          <w:sz w:val="18"/>
          <w:szCs w:val="18"/>
        </w:rPr>
      </w:pPr>
      <w:r w:rsidRPr="00F476E2">
        <w:rPr>
          <w:rFonts w:eastAsia="Arial Unicode MS"/>
          <w:sz w:val="18"/>
          <w:szCs w:val="18"/>
        </w:rPr>
        <w:t xml:space="preserve">On </w:t>
      </w:r>
      <w:r w:rsidR="00F476E2" w:rsidRPr="00F476E2">
        <w:rPr>
          <w:rFonts w:eastAsia="Arial Unicode MS"/>
          <w:sz w:val="18"/>
          <w:szCs w:val="18"/>
        </w:rPr>
        <w:t>26</w:t>
      </w:r>
      <w:r w:rsidRPr="00F476E2">
        <w:rPr>
          <w:rFonts w:eastAsia="Arial Unicode MS"/>
          <w:sz w:val="18"/>
          <w:szCs w:val="18"/>
        </w:rPr>
        <w:t xml:space="preserve"> June </w:t>
      </w:r>
      <w:r w:rsidR="00F476E2" w:rsidRPr="00F476E2">
        <w:rPr>
          <w:rFonts w:eastAsia="Arial Unicode MS"/>
          <w:sz w:val="18"/>
          <w:szCs w:val="18"/>
        </w:rPr>
        <w:t>2026</w:t>
      </w:r>
      <w:r w:rsidRPr="00F476E2">
        <w:rPr>
          <w:rFonts w:eastAsia="Arial Unicode MS"/>
          <w:sz w:val="18"/>
          <w:szCs w:val="18"/>
        </w:rPr>
        <w:t>, the Company has drawn down unsecured long</w:t>
      </w:r>
      <w:r w:rsidRPr="00F476E2">
        <w:rPr>
          <w:rFonts w:eastAsia="Arial Unicode MS" w:cs="Angsana New"/>
          <w:sz w:val="18"/>
          <w:szCs w:val="18"/>
          <w:cs/>
        </w:rPr>
        <w:t>-</w:t>
      </w:r>
      <w:r w:rsidRPr="00F476E2">
        <w:rPr>
          <w:rFonts w:eastAsia="Arial Unicode MS"/>
          <w:sz w:val="18"/>
          <w:szCs w:val="18"/>
        </w:rPr>
        <w:t xml:space="preserve">term borrowings facility of Baht </w:t>
      </w:r>
      <w:r w:rsidR="00F476E2" w:rsidRPr="00F476E2">
        <w:rPr>
          <w:rFonts w:eastAsia="Arial Unicode MS"/>
          <w:sz w:val="18"/>
          <w:szCs w:val="18"/>
        </w:rPr>
        <w:t>10</w:t>
      </w:r>
      <w:r w:rsidRPr="00F476E2">
        <w:rPr>
          <w:rFonts w:eastAsia="Arial Unicode MS" w:cs="Angsana New"/>
          <w:sz w:val="18"/>
          <w:szCs w:val="18"/>
          <w:cs/>
        </w:rPr>
        <w:t>.</w:t>
      </w:r>
      <w:r w:rsidR="00F476E2" w:rsidRPr="00F476E2">
        <w:rPr>
          <w:rFonts w:eastAsia="Arial Unicode MS"/>
          <w:sz w:val="18"/>
          <w:szCs w:val="18"/>
        </w:rPr>
        <w:t>26</w:t>
      </w:r>
      <w:r w:rsidRPr="00F476E2">
        <w:rPr>
          <w:rFonts w:eastAsia="Arial Unicode MS"/>
          <w:sz w:val="18"/>
          <w:szCs w:val="18"/>
        </w:rPr>
        <w:t xml:space="preserve"> million from </w:t>
      </w:r>
      <w:r w:rsidR="00F476E2">
        <w:rPr>
          <w:rFonts w:eastAsia="Arial Unicode MS"/>
          <w:sz w:val="18"/>
          <w:szCs w:val="18"/>
        </w:rPr>
        <w:br/>
      </w:r>
      <w:r w:rsidRPr="00F476E2">
        <w:rPr>
          <w:rFonts w:eastAsia="Arial Unicode MS"/>
          <w:sz w:val="18"/>
          <w:szCs w:val="18"/>
        </w:rPr>
        <w:t>the financial institution</w:t>
      </w:r>
      <w:r w:rsidRPr="00F476E2">
        <w:rPr>
          <w:rFonts w:eastAsia="Arial Unicode MS" w:cs="Angsana New"/>
          <w:sz w:val="18"/>
          <w:szCs w:val="18"/>
          <w:cs/>
        </w:rPr>
        <w:t xml:space="preserve">. </w:t>
      </w:r>
      <w:r w:rsidRPr="00F476E2">
        <w:rPr>
          <w:rFonts w:eastAsia="Arial Unicode MS"/>
          <w:sz w:val="18"/>
          <w:szCs w:val="18"/>
        </w:rPr>
        <w:t>The borrowings carry interest rate of MLR plus a fixed rate,</w:t>
      </w:r>
      <w:r w:rsidRPr="00F476E2">
        <w:rPr>
          <w:rFonts w:eastAsia="Arial Unicode MS" w:cs="Angsana New"/>
          <w:sz w:val="18"/>
          <w:szCs w:val="18"/>
          <w:cs/>
        </w:rPr>
        <w:t xml:space="preserve"> </w:t>
      </w:r>
      <w:r w:rsidRPr="00F476E2">
        <w:rPr>
          <w:rFonts w:eastAsia="Arial Unicode MS"/>
          <w:sz w:val="18"/>
          <w:szCs w:val="18"/>
        </w:rPr>
        <w:t xml:space="preserve">and the first repayment </w:t>
      </w:r>
      <w:proofErr w:type="spellStart"/>
      <w:r w:rsidRPr="00F476E2">
        <w:rPr>
          <w:rFonts w:eastAsia="Arial Unicode MS"/>
          <w:sz w:val="18"/>
          <w:szCs w:val="18"/>
        </w:rPr>
        <w:t>installment</w:t>
      </w:r>
      <w:proofErr w:type="spellEnd"/>
      <w:r w:rsidRPr="00F476E2">
        <w:rPr>
          <w:rFonts w:eastAsia="Arial Unicode MS"/>
          <w:sz w:val="18"/>
          <w:szCs w:val="18"/>
        </w:rPr>
        <w:t xml:space="preserve"> is due in </w:t>
      </w:r>
      <w:r w:rsidR="00F476E2" w:rsidRPr="00F476E2">
        <w:rPr>
          <w:rFonts w:eastAsia="Arial Unicode MS"/>
          <w:sz w:val="18"/>
          <w:szCs w:val="18"/>
        </w:rPr>
        <w:t>2027</w:t>
      </w:r>
      <w:r w:rsidRPr="00F476E2">
        <w:rPr>
          <w:rFonts w:eastAsia="Arial Unicode MS" w:cs="Angsana New"/>
          <w:sz w:val="18"/>
          <w:szCs w:val="18"/>
          <w:cs/>
        </w:rPr>
        <w:t xml:space="preserve">. </w:t>
      </w:r>
      <w:r w:rsidRPr="00F476E2">
        <w:rPr>
          <w:rFonts w:eastAsia="Arial Unicode MS"/>
          <w:sz w:val="18"/>
          <w:szCs w:val="18"/>
        </w:rPr>
        <w:t>The Company has to maintain its debt to equity ratio as specified in the agreement throughout the borrowings period</w:t>
      </w:r>
      <w:r w:rsidRPr="00F476E2">
        <w:rPr>
          <w:rFonts w:eastAsia="Arial Unicode MS" w:cs="Angsana New"/>
          <w:sz w:val="18"/>
          <w:szCs w:val="18"/>
          <w:cs/>
        </w:rPr>
        <w:t xml:space="preserve">. </w:t>
      </w:r>
    </w:p>
    <w:p w14:paraId="4AE4B414" w14:textId="1E327D60" w:rsidR="00BE2B3B" w:rsidRPr="000843A5" w:rsidRDefault="00BE2B3B" w:rsidP="00DA69A1">
      <w:pPr>
        <w:spacing w:after="0" w:line="240" w:lineRule="auto"/>
        <w:rPr>
          <w:rFonts w:eastAsia="Arial Unicode MS"/>
          <w:sz w:val="18"/>
          <w:szCs w:val="18"/>
        </w:rPr>
      </w:pPr>
    </w:p>
    <w:p w14:paraId="2085D211" w14:textId="77777777" w:rsidR="00EB716E" w:rsidRPr="000843A5" w:rsidRDefault="00EB716E" w:rsidP="0086770A">
      <w:pPr>
        <w:pStyle w:val="ListParagraph"/>
        <w:spacing w:after="0" w:line="240" w:lineRule="auto"/>
        <w:ind w:left="0"/>
        <w:jc w:val="both"/>
        <w:rPr>
          <w:rFonts w:eastAsia="Arial Unicode MS"/>
          <w:sz w:val="18"/>
          <w:szCs w:val="18"/>
        </w:rPr>
      </w:pPr>
    </w:p>
    <w:p w14:paraId="5AA5214A" w14:textId="68ABCAE8" w:rsidR="002A4B87" w:rsidRPr="000843A5" w:rsidRDefault="00F476E2" w:rsidP="002A4B87">
      <w:pPr>
        <w:spacing w:after="0" w:line="240" w:lineRule="auto"/>
        <w:ind w:left="547" w:hanging="547"/>
        <w:jc w:val="both"/>
        <w:rPr>
          <w:rFonts w:eastAsia="Arial Unicode MS"/>
          <w:b/>
          <w:bCs/>
          <w:sz w:val="18"/>
          <w:szCs w:val="18"/>
          <w:cs/>
        </w:rPr>
      </w:pPr>
      <w:r w:rsidRPr="00F476E2">
        <w:rPr>
          <w:rFonts w:eastAsia="Arial Unicode MS"/>
          <w:b/>
          <w:bCs/>
          <w:sz w:val="18"/>
          <w:szCs w:val="18"/>
        </w:rPr>
        <w:t>11</w:t>
      </w:r>
      <w:r w:rsidR="002A4B87" w:rsidRPr="000843A5">
        <w:rPr>
          <w:rFonts w:eastAsia="Arial Unicode MS"/>
          <w:b/>
          <w:bCs/>
          <w:sz w:val="18"/>
          <w:szCs w:val="18"/>
        </w:rPr>
        <w:tab/>
        <w:t>Share capital</w:t>
      </w:r>
    </w:p>
    <w:p w14:paraId="7B0D313C" w14:textId="77777777" w:rsidR="00F11487" w:rsidRPr="000843A5" w:rsidRDefault="00F11487" w:rsidP="0086770A">
      <w:pPr>
        <w:spacing w:after="0" w:line="240" w:lineRule="auto"/>
        <w:jc w:val="thaiDistribute"/>
        <w:rPr>
          <w:rFonts w:eastAsia="Arial Unicode MS"/>
          <w:sz w:val="18"/>
          <w:szCs w:val="18"/>
        </w:rPr>
      </w:pPr>
    </w:p>
    <w:p w14:paraId="4426C262" w14:textId="3DBE6DBC" w:rsidR="00F11487" w:rsidRPr="000843A5" w:rsidRDefault="00F11487" w:rsidP="0086770A">
      <w:pPr>
        <w:spacing w:after="0" w:line="240" w:lineRule="auto"/>
        <w:jc w:val="both"/>
        <w:rPr>
          <w:rFonts w:eastAsia="Arial Unicode MS"/>
          <w:sz w:val="18"/>
          <w:szCs w:val="18"/>
          <w:lang w:val="en-US"/>
        </w:rPr>
      </w:pPr>
      <w:r w:rsidRPr="000843A5">
        <w:rPr>
          <w:rFonts w:eastAsia="Arial Unicode MS"/>
          <w:sz w:val="18"/>
          <w:szCs w:val="18"/>
          <w:lang w:val="en-US"/>
        </w:rPr>
        <w:t xml:space="preserve">Movements of share capital for </w:t>
      </w:r>
      <w:r w:rsidR="00E0147B" w:rsidRPr="000843A5">
        <w:rPr>
          <w:rFonts w:eastAsia="Arial Unicode MS"/>
          <w:sz w:val="18"/>
          <w:szCs w:val="18"/>
        </w:rPr>
        <w:t>six</w:t>
      </w:r>
      <w:r w:rsidR="007B5E2C" w:rsidRPr="000843A5">
        <w:rPr>
          <w:rFonts w:eastAsia="Arial Unicode MS" w:cs="Angsana New"/>
          <w:sz w:val="18"/>
          <w:szCs w:val="18"/>
          <w:cs/>
        </w:rPr>
        <w:t>-</w:t>
      </w:r>
      <w:r w:rsidR="007B5E2C" w:rsidRPr="000843A5">
        <w:rPr>
          <w:rFonts w:eastAsia="Arial Unicode MS"/>
          <w:sz w:val="18"/>
          <w:szCs w:val="18"/>
        </w:rPr>
        <w:t>month</w:t>
      </w:r>
      <w:r w:rsidR="002C3EAA" w:rsidRPr="000843A5">
        <w:rPr>
          <w:rFonts w:eastAsia="Arial Unicode MS" w:cs="Angsana New"/>
          <w:sz w:val="18"/>
          <w:szCs w:val="18"/>
          <w:cs/>
        </w:rPr>
        <w:t xml:space="preserve"> </w:t>
      </w:r>
      <w:r w:rsidRPr="000843A5">
        <w:rPr>
          <w:rFonts w:eastAsia="Arial Unicode MS"/>
          <w:sz w:val="18"/>
          <w:szCs w:val="18"/>
          <w:lang w:val="en-US"/>
        </w:rPr>
        <w:t xml:space="preserve">period ended </w:t>
      </w:r>
      <w:r w:rsidR="00F476E2" w:rsidRPr="00F476E2">
        <w:rPr>
          <w:rFonts w:eastAsia="Arial Unicode MS"/>
          <w:sz w:val="18"/>
          <w:szCs w:val="18"/>
        </w:rPr>
        <w:t>30</w:t>
      </w:r>
      <w:r w:rsidR="00E0147B" w:rsidRPr="000843A5">
        <w:rPr>
          <w:rFonts w:eastAsia="Arial Unicode MS"/>
          <w:sz w:val="18"/>
          <w:szCs w:val="18"/>
        </w:rPr>
        <w:t xml:space="preserve"> June</w:t>
      </w:r>
      <w:r w:rsidR="00F90F8C" w:rsidRPr="000843A5">
        <w:rPr>
          <w:rFonts w:eastAsia="Arial Unicode MS" w:cs="Angsana New"/>
          <w:sz w:val="18"/>
          <w:szCs w:val="18"/>
          <w:cs/>
        </w:rPr>
        <w:t xml:space="preserve"> </w:t>
      </w:r>
      <w:r w:rsidR="00F476E2" w:rsidRPr="00F476E2">
        <w:rPr>
          <w:rFonts w:eastAsia="Arial Unicode MS"/>
          <w:sz w:val="18"/>
          <w:szCs w:val="18"/>
        </w:rPr>
        <w:t>2026</w:t>
      </w:r>
      <w:r w:rsidRPr="000843A5">
        <w:rPr>
          <w:rFonts w:eastAsia="Arial Unicode MS" w:cs="Angsana New"/>
          <w:sz w:val="18"/>
          <w:szCs w:val="18"/>
          <w:cs/>
          <w:lang w:val="en-US"/>
        </w:rPr>
        <w:t xml:space="preserve"> </w:t>
      </w:r>
      <w:r w:rsidR="00981F6B" w:rsidRPr="000843A5">
        <w:rPr>
          <w:rFonts w:eastAsia="Arial Unicode MS"/>
          <w:sz w:val="18"/>
          <w:lang w:val="en-US"/>
        </w:rPr>
        <w:t>ar</w:t>
      </w:r>
      <w:r w:rsidRPr="000843A5">
        <w:rPr>
          <w:rFonts w:eastAsia="Arial Unicode MS"/>
          <w:sz w:val="18"/>
          <w:szCs w:val="18"/>
          <w:lang w:val="en-US"/>
        </w:rPr>
        <w:t>e as follows</w:t>
      </w:r>
      <w:r w:rsidRPr="000843A5">
        <w:rPr>
          <w:rFonts w:eastAsia="Arial Unicode MS" w:cs="Angsana New"/>
          <w:sz w:val="18"/>
          <w:szCs w:val="18"/>
          <w:cs/>
          <w:lang w:val="en-US"/>
        </w:rPr>
        <w:t>:</w:t>
      </w:r>
    </w:p>
    <w:p w14:paraId="1DFBFF8C" w14:textId="77777777" w:rsidR="00F11487" w:rsidRPr="00DA69A1" w:rsidRDefault="00F11487" w:rsidP="0086770A">
      <w:pPr>
        <w:spacing w:after="0" w:line="240" w:lineRule="auto"/>
        <w:jc w:val="thaiDistribute"/>
        <w:rPr>
          <w:rFonts w:eastAsia="Arial Unicode MS"/>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861A95" w:rsidRPr="000843A5" w14:paraId="0867068B" w14:textId="77777777" w:rsidTr="0086770A">
        <w:tc>
          <w:tcPr>
            <w:tcW w:w="3125" w:type="dxa"/>
          </w:tcPr>
          <w:p w14:paraId="2BBBF3C8" w14:textId="77777777" w:rsidR="00120517" w:rsidRPr="000843A5" w:rsidRDefault="00120517" w:rsidP="0086770A">
            <w:pPr>
              <w:ind w:left="-86"/>
              <w:jc w:val="both"/>
              <w:rPr>
                <w:rFonts w:eastAsia="Arial Unicode MS"/>
                <w:sz w:val="18"/>
                <w:szCs w:val="18"/>
              </w:rPr>
            </w:pPr>
          </w:p>
        </w:tc>
        <w:tc>
          <w:tcPr>
            <w:tcW w:w="3168" w:type="dxa"/>
            <w:gridSpan w:val="2"/>
          </w:tcPr>
          <w:p w14:paraId="37B99281" w14:textId="5EA3CADA" w:rsidR="00120517" w:rsidRPr="000843A5" w:rsidRDefault="00120517" w:rsidP="0086770A">
            <w:pPr>
              <w:ind w:right="-72"/>
              <w:jc w:val="center"/>
              <w:rPr>
                <w:rFonts w:eastAsia="Arial Unicode MS"/>
                <w:b/>
                <w:bCs/>
                <w:sz w:val="18"/>
                <w:szCs w:val="18"/>
              </w:rPr>
            </w:pPr>
            <w:r w:rsidRPr="000843A5">
              <w:rPr>
                <w:rFonts w:eastAsia="Arial Unicode MS"/>
                <w:b/>
                <w:bCs/>
                <w:sz w:val="18"/>
                <w:szCs w:val="18"/>
              </w:rPr>
              <w:t>Registered capital</w:t>
            </w:r>
          </w:p>
        </w:tc>
        <w:tc>
          <w:tcPr>
            <w:tcW w:w="3168" w:type="dxa"/>
            <w:gridSpan w:val="2"/>
          </w:tcPr>
          <w:p w14:paraId="6A137B1D" w14:textId="0125815A" w:rsidR="00120517" w:rsidRPr="000843A5" w:rsidRDefault="00120517" w:rsidP="0086770A">
            <w:pPr>
              <w:ind w:right="-72"/>
              <w:jc w:val="center"/>
              <w:rPr>
                <w:rFonts w:eastAsia="Arial Unicode MS"/>
                <w:b/>
                <w:bCs/>
                <w:sz w:val="18"/>
                <w:szCs w:val="18"/>
              </w:rPr>
            </w:pPr>
            <w:r w:rsidRPr="000843A5">
              <w:rPr>
                <w:rFonts w:eastAsia="Arial Unicode MS"/>
                <w:b/>
                <w:bCs/>
                <w:sz w:val="18"/>
                <w:szCs w:val="18"/>
                <w:lang w:bidi="th-TH"/>
              </w:rPr>
              <w:t>Issued and paid</w:t>
            </w:r>
            <w:r w:rsidRPr="000843A5">
              <w:rPr>
                <w:rFonts w:eastAsia="Arial Unicode MS" w:cs="Angsana New"/>
                <w:b/>
                <w:bCs/>
                <w:sz w:val="18"/>
                <w:szCs w:val="18"/>
                <w:cs/>
                <w:lang w:bidi="th-TH"/>
              </w:rPr>
              <w:t>-</w:t>
            </w:r>
            <w:r w:rsidRPr="000843A5">
              <w:rPr>
                <w:rFonts w:eastAsia="Arial Unicode MS"/>
                <w:b/>
                <w:bCs/>
                <w:sz w:val="18"/>
                <w:szCs w:val="18"/>
                <w:lang w:bidi="th-TH"/>
              </w:rPr>
              <w:t>up</w:t>
            </w:r>
          </w:p>
        </w:tc>
      </w:tr>
      <w:tr w:rsidR="00861A95" w:rsidRPr="000843A5" w14:paraId="26FD34AD" w14:textId="6C1AD052" w:rsidTr="0086770A">
        <w:tc>
          <w:tcPr>
            <w:tcW w:w="3125" w:type="dxa"/>
          </w:tcPr>
          <w:p w14:paraId="6669D5C3" w14:textId="77777777" w:rsidR="00DB0A95" w:rsidRPr="000843A5" w:rsidRDefault="00DB0A95" w:rsidP="0086770A">
            <w:pPr>
              <w:ind w:left="-86"/>
              <w:jc w:val="both"/>
              <w:rPr>
                <w:rFonts w:eastAsia="Arial Unicode MS"/>
                <w:sz w:val="18"/>
                <w:szCs w:val="18"/>
                <w:lang w:val="en-GB" w:bidi="th-TH"/>
              </w:rPr>
            </w:pPr>
          </w:p>
        </w:tc>
        <w:tc>
          <w:tcPr>
            <w:tcW w:w="1584" w:type="dxa"/>
            <w:tcBorders>
              <w:top w:val="single" w:sz="4" w:space="0" w:color="auto"/>
            </w:tcBorders>
          </w:tcPr>
          <w:p w14:paraId="053A897D" w14:textId="77777777" w:rsidR="00DB0A95" w:rsidRPr="000843A5" w:rsidRDefault="00DB0A95" w:rsidP="0086770A">
            <w:pPr>
              <w:ind w:right="-72"/>
              <w:jc w:val="right"/>
              <w:rPr>
                <w:rFonts w:eastAsia="Arial Unicode MS"/>
                <w:sz w:val="18"/>
                <w:szCs w:val="18"/>
                <w:lang w:val="en-GB" w:bidi="th-TH"/>
              </w:rPr>
            </w:pPr>
            <w:r w:rsidRPr="000843A5">
              <w:rPr>
                <w:rFonts w:eastAsia="Arial Unicode MS"/>
                <w:b/>
                <w:bCs/>
                <w:sz w:val="18"/>
                <w:szCs w:val="18"/>
                <w:lang w:val="en-GB" w:bidi="th-TH"/>
              </w:rPr>
              <w:t>Number of</w:t>
            </w:r>
          </w:p>
        </w:tc>
        <w:tc>
          <w:tcPr>
            <w:tcW w:w="1584" w:type="dxa"/>
            <w:tcBorders>
              <w:top w:val="single" w:sz="4" w:space="0" w:color="auto"/>
            </w:tcBorders>
          </w:tcPr>
          <w:p w14:paraId="31B92640" w14:textId="6A667A11" w:rsidR="00DB0A95" w:rsidRPr="000843A5" w:rsidRDefault="00DB0A95" w:rsidP="0086770A">
            <w:pPr>
              <w:ind w:right="-72"/>
              <w:jc w:val="right"/>
              <w:rPr>
                <w:rFonts w:eastAsia="Arial Unicode MS"/>
                <w:sz w:val="18"/>
                <w:szCs w:val="18"/>
                <w:lang w:val="en-GB" w:bidi="th-TH"/>
              </w:rPr>
            </w:pPr>
            <w:r w:rsidRPr="000843A5">
              <w:rPr>
                <w:rFonts w:eastAsia="Arial Unicode MS"/>
                <w:b/>
                <w:bCs/>
                <w:sz w:val="18"/>
                <w:szCs w:val="18"/>
                <w:lang w:val="en-GB" w:bidi="th-TH"/>
              </w:rPr>
              <w:t>Ordinary</w:t>
            </w:r>
          </w:p>
        </w:tc>
        <w:tc>
          <w:tcPr>
            <w:tcW w:w="1584" w:type="dxa"/>
            <w:tcBorders>
              <w:top w:val="single" w:sz="4" w:space="0" w:color="auto"/>
            </w:tcBorders>
          </w:tcPr>
          <w:p w14:paraId="35DEC2D5" w14:textId="286A1F76" w:rsidR="00DB0A95" w:rsidRPr="000843A5" w:rsidRDefault="00120517" w:rsidP="0086770A">
            <w:pPr>
              <w:ind w:right="-72"/>
              <w:jc w:val="right"/>
              <w:rPr>
                <w:rFonts w:eastAsia="Arial Unicode MS"/>
                <w:b/>
                <w:bCs/>
                <w:sz w:val="18"/>
                <w:szCs w:val="18"/>
              </w:rPr>
            </w:pPr>
            <w:r w:rsidRPr="000843A5">
              <w:rPr>
                <w:rFonts w:eastAsia="Arial Unicode MS"/>
                <w:b/>
                <w:bCs/>
                <w:sz w:val="18"/>
                <w:szCs w:val="18"/>
              </w:rPr>
              <w:t>Number of</w:t>
            </w:r>
          </w:p>
        </w:tc>
        <w:tc>
          <w:tcPr>
            <w:tcW w:w="1584" w:type="dxa"/>
            <w:tcBorders>
              <w:top w:val="single" w:sz="4" w:space="0" w:color="auto"/>
            </w:tcBorders>
          </w:tcPr>
          <w:p w14:paraId="5BB6D139" w14:textId="67AC32CA" w:rsidR="00DB0A95" w:rsidRPr="000843A5" w:rsidRDefault="00120517" w:rsidP="0086770A">
            <w:pPr>
              <w:ind w:right="-72"/>
              <w:jc w:val="right"/>
              <w:rPr>
                <w:rFonts w:eastAsia="Arial Unicode MS"/>
                <w:b/>
                <w:bCs/>
                <w:sz w:val="18"/>
                <w:szCs w:val="18"/>
              </w:rPr>
            </w:pPr>
            <w:r w:rsidRPr="000843A5">
              <w:rPr>
                <w:rFonts w:eastAsia="Arial Unicode MS"/>
                <w:b/>
                <w:bCs/>
                <w:sz w:val="18"/>
                <w:szCs w:val="18"/>
              </w:rPr>
              <w:t>Ordinary</w:t>
            </w:r>
          </w:p>
        </w:tc>
      </w:tr>
      <w:tr w:rsidR="00861A95" w:rsidRPr="000843A5" w14:paraId="4342BEFD" w14:textId="77777777" w:rsidTr="0086770A">
        <w:tc>
          <w:tcPr>
            <w:tcW w:w="3125" w:type="dxa"/>
          </w:tcPr>
          <w:p w14:paraId="51FC0969" w14:textId="77777777" w:rsidR="0015710D" w:rsidRPr="000843A5" w:rsidRDefault="0015710D" w:rsidP="0086770A">
            <w:pPr>
              <w:ind w:left="-86"/>
              <w:jc w:val="both"/>
              <w:rPr>
                <w:rFonts w:eastAsia="Arial Unicode MS"/>
                <w:sz w:val="18"/>
                <w:szCs w:val="18"/>
              </w:rPr>
            </w:pPr>
          </w:p>
        </w:tc>
        <w:tc>
          <w:tcPr>
            <w:tcW w:w="1584" w:type="dxa"/>
          </w:tcPr>
          <w:p w14:paraId="4D01D0F1" w14:textId="5F9C93E1" w:rsidR="0015710D" w:rsidRPr="000843A5" w:rsidRDefault="00120517" w:rsidP="0086770A">
            <w:pPr>
              <w:ind w:right="-72"/>
              <w:jc w:val="right"/>
              <w:rPr>
                <w:rFonts w:eastAsia="Arial Unicode MS"/>
                <w:b/>
                <w:bCs/>
                <w:sz w:val="18"/>
                <w:szCs w:val="18"/>
              </w:rPr>
            </w:pPr>
            <w:r w:rsidRPr="000843A5">
              <w:rPr>
                <w:rFonts w:eastAsia="Arial Unicode MS"/>
                <w:b/>
                <w:bCs/>
                <w:sz w:val="18"/>
                <w:szCs w:val="18"/>
              </w:rPr>
              <w:t>ordinary s</w:t>
            </w:r>
            <w:r w:rsidR="0015710D" w:rsidRPr="000843A5">
              <w:rPr>
                <w:rFonts w:eastAsia="Arial Unicode MS"/>
                <w:b/>
                <w:bCs/>
                <w:sz w:val="18"/>
                <w:szCs w:val="18"/>
              </w:rPr>
              <w:t>hares</w:t>
            </w:r>
          </w:p>
        </w:tc>
        <w:tc>
          <w:tcPr>
            <w:tcW w:w="1584" w:type="dxa"/>
          </w:tcPr>
          <w:p w14:paraId="59B9988C" w14:textId="1EB8099B" w:rsidR="0015710D" w:rsidRPr="000843A5" w:rsidRDefault="004A2FAC" w:rsidP="0086770A">
            <w:pPr>
              <w:ind w:right="-72"/>
              <w:jc w:val="right"/>
              <w:rPr>
                <w:rFonts w:eastAsia="Arial Unicode MS"/>
                <w:b/>
                <w:bCs/>
                <w:sz w:val="18"/>
                <w:szCs w:val="18"/>
              </w:rPr>
            </w:pPr>
            <w:r w:rsidRPr="000843A5">
              <w:rPr>
                <w:rFonts w:eastAsia="Arial Unicode MS"/>
                <w:b/>
                <w:bCs/>
                <w:sz w:val="18"/>
                <w:szCs w:val="18"/>
              </w:rPr>
              <w:t>s</w:t>
            </w:r>
            <w:r w:rsidR="0015710D" w:rsidRPr="000843A5">
              <w:rPr>
                <w:rFonts w:eastAsia="Arial Unicode MS"/>
                <w:b/>
                <w:bCs/>
                <w:sz w:val="18"/>
                <w:szCs w:val="18"/>
              </w:rPr>
              <w:t>hares</w:t>
            </w:r>
          </w:p>
        </w:tc>
        <w:tc>
          <w:tcPr>
            <w:tcW w:w="1584" w:type="dxa"/>
          </w:tcPr>
          <w:p w14:paraId="401E1B62" w14:textId="67901577" w:rsidR="0015710D" w:rsidRPr="000843A5" w:rsidRDefault="00120517" w:rsidP="0086770A">
            <w:pPr>
              <w:ind w:right="-72"/>
              <w:jc w:val="right"/>
              <w:rPr>
                <w:rFonts w:eastAsia="Arial Unicode MS"/>
                <w:b/>
                <w:bCs/>
                <w:sz w:val="18"/>
                <w:szCs w:val="18"/>
              </w:rPr>
            </w:pPr>
            <w:r w:rsidRPr="000843A5">
              <w:rPr>
                <w:rFonts w:eastAsia="Arial Unicode MS"/>
                <w:b/>
                <w:bCs/>
                <w:sz w:val="18"/>
                <w:szCs w:val="18"/>
              </w:rPr>
              <w:t>ordinary shares</w:t>
            </w:r>
          </w:p>
        </w:tc>
        <w:tc>
          <w:tcPr>
            <w:tcW w:w="1584" w:type="dxa"/>
          </w:tcPr>
          <w:p w14:paraId="5E0D675A" w14:textId="088DAEF3" w:rsidR="0015710D" w:rsidRPr="000843A5" w:rsidRDefault="00120517" w:rsidP="0086770A">
            <w:pPr>
              <w:ind w:right="-72"/>
              <w:jc w:val="right"/>
              <w:rPr>
                <w:rFonts w:eastAsia="Arial Unicode MS"/>
                <w:b/>
                <w:bCs/>
                <w:sz w:val="18"/>
                <w:szCs w:val="18"/>
              </w:rPr>
            </w:pPr>
            <w:r w:rsidRPr="000843A5">
              <w:rPr>
                <w:rFonts w:eastAsia="Arial Unicode MS"/>
                <w:b/>
                <w:bCs/>
                <w:sz w:val="18"/>
                <w:szCs w:val="18"/>
              </w:rPr>
              <w:t>shares</w:t>
            </w:r>
          </w:p>
        </w:tc>
      </w:tr>
      <w:tr w:rsidR="00861A95" w:rsidRPr="000843A5" w14:paraId="5682212F" w14:textId="0F85663B" w:rsidTr="0086770A">
        <w:tc>
          <w:tcPr>
            <w:tcW w:w="3125" w:type="dxa"/>
          </w:tcPr>
          <w:p w14:paraId="5ADA9901" w14:textId="77777777" w:rsidR="00DB0A95" w:rsidRPr="000843A5" w:rsidRDefault="00DB0A95" w:rsidP="0086770A">
            <w:pPr>
              <w:ind w:left="-86"/>
              <w:jc w:val="both"/>
              <w:rPr>
                <w:rFonts w:eastAsia="Arial Unicode MS"/>
                <w:sz w:val="18"/>
                <w:szCs w:val="18"/>
                <w:lang w:val="en-GB" w:bidi="th-TH"/>
              </w:rPr>
            </w:pPr>
          </w:p>
        </w:tc>
        <w:tc>
          <w:tcPr>
            <w:tcW w:w="1584" w:type="dxa"/>
            <w:tcBorders>
              <w:bottom w:val="single" w:sz="4" w:space="0" w:color="auto"/>
            </w:tcBorders>
          </w:tcPr>
          <w:p w14:paraId="0F2C9222" w14:textId="58AD0139" w:rsidR="00DB0A95" w:rsidRPr="000843A5" w:rsidRDefault="00DB0A95" w:rsidP="0086770A">
            <w:pPr>
              <w:ind w:right="-72"/>
              <w:jc w:val="right"/>
              <w:rPr>
                <w:rFonts w:eastAsia="Arial Unicode MS"/>
                <w:sz w:val="18"/>
                <w:szCs w:val="18"/>
                <w:lang w:val="en-GB" w:bidi="th-TH"/>
              </w:rPr>
            </w:pPr>
          </w:p>
        </w:tc>
        <w:tc>
          <w:tcPr>
            <w:tcW w:w="1584" w:type="dxa"/>
            <w:tcBorders>
              <w:bottom w:val="single" w:sz="4" w:space="0" w:color="auto"/>
            </w:tcBorders>
          </w:tcPr>
          <w:p w14:paraId="3BEEE2DE" w14:textId="3F2DA1EB" w:rsidR="00DB0A95" w:rsidRPr="000843A5" w:rsidRDefault="00BE2B3B" w:rsidP="0086770A">
            <w:pPr>
              <w:ind w:right="-72"/>
              <w:jc w:val="right"/>
              <w:rPr>
                <w:rFonts w:eastAsia="Arial Unicode MS"/>
                <w:sz w:val="18"/>
                <w:szCs w:val="18"/>
                <w:lang w:val="en-GB" w:bidi="th-TH"/>
              </w:rPr>
            </w:pPr>
            <w:r w:rsidRPr="000843A5">
              <w:rPr>
                <w:rFonts w:eastAsia="Arial Unicode MS"/>
                <w:b/>
                <w:bCs/>
                <w:sz w:val="18"/>
                <w:szCs w:val="18"/>
                <w:lang w:val="en-GB" w:bidi="th-TH"/>
              </w:rPr>
              <w:t>Thousand Baht</w:t>
            </w:r>
          </w:p>
        </w:tc>
        <w:tc>
          <w:tcPr>
            <w:tcW w:w="1584" w:type="dxa"/>
            <w:tcBorders>
              <w:bottom w:val="single" w:sz="4" w:space="0" w:color="auto"/>
            </w:tcBorders>
          </w:tcPr>
          <w:p w14:paraId="1D35EA59" w14:textId="0014C838" w:rsidR="00DB0A95" w:rsidRPr="000843A5" w:rsidRDefault="00DB0A95" w:rsidP="0086770A">
            <w:pPr>
              <w:ind w:right="-72"/>
              <w:jc w:val="right"/>
              <w:rPr>
                <w:rFonts w:eastAsia="Arial Unicode MS"/>
                <w:b/>
                <w:bCs/>
                <w:sz w:val="18"/>
                <w:szCs w:val="18"/>
              </w:rPr>
            </w:pPr>
          </w:p>
        </w:tc>
        <w:tc>
          <w:tcPr>
            <w:tcW w:w="1584" w:type="dxa"/>
            <w:tcBorders>
              <w:bottom w:val="single" w:sz="4" w:space="0" w:color="auto"/>
            </w:tcBorders>
          </w:tcPr>
          <w:p w14:paraId="0BAF95D7" w14:textId="08D85E36" w:rsidR="00DB0A95" w:rsidRPr="000843A5" w:rsidRDefault="00BE2B3B" w:rsidP="0086770A">
            <w:pPr>
              <w:ind w:right="-72"/>
              <w:jc w:val="right"/>
              <w:rPr>
                <w:rFonts w:eastAsia="Arial Unicode MS"/>
                <w:b/>
                <w:bCs/>
                <w:sz w:val="18"/>
                <w:szCs w:val="18"/>
              </w:rPr>
            </w:pPr>
            <w:r w:rsidRPr="000843A5">
              <w:rPr>
                <w:rFonts w:eastAsia="Arial Unicode MS"/>
                <w:b/>
                <w:bCs/>
                <w:sz w:val="18"/>
                <w:szCs w:val="18"/>
              </w:rPr>
              <w:t>Thousand Baht</w:t>
            </w:r>
          </w:p>
        </w:tc>
      </w:tr>
      <w:tr w:rsidR="00861A95" w:rsidRPr="000843A5" w14:paraId="1E1913FE" w14:textId="6A14199E" w:rsidTr="0086770A">
        <w:tc>
          <w:tcPr>
            <w:tcW w:w="3125" w:type="dxa"/>
          </w:tcPr>
          <w:p w14:paraId="593FED4D" w14:textId="77777777" w:rsidR="00DB0A95" w:rsidRPr="000843A5" w:rsidRDefault="00DB0A95" w:rsidP="0086770A">
            <w:pPr>
              <w:ind w:left="-86"/>
              <w:rPr>
                <w:rFonts w:eastAsia="Arial Unicode MS"/>
                <w:sz w:val="18"/>
                <w:szCs w:val="18"/>
                <w:lang w:val="en-GB" w:bidi="th-TH"/>
              </w:rPr>
            </w:pPr>
          </w:p>
        </w:tc>
        <w:tc>
          <w:tcPr>
            <w:tcW w:w="1584" w:type="dxa"/>
            <w:tcBorders>
              <w:top w:val="single" w:sz="4" w:space="0" w:color="auto"/>
            </w:tcBorders>
          </w:tcPr>
          <w:p w14:paraId="047F8C07" w14:textId="77777777" w:rsidR="00DB0A95" w:rsidRPr="000843A5" w:rsidRDefault="00DB0A95" w:rsidP="0086770A">
            <w:pPr>
              <w:ind w:right="-72"/>
              <w:jc w:val="right"/>
              <w:rPr>
                <w:rFonts w:eastAsia="Arial Unicode MS"/>
                <w:sz w:val="18"/>
                <w:szCs w:val="18"/>
                <w:lang w:val="en-GB" w:bidi="th-TH"/>
              </w:rPr>
            </w:pPr>
          </w:p>
        </w:tc>
        <w:tc>
          <w:tcPr>
            <w:tcW w:w="1584" w:type="dxa"/>
            <w:tcBorders>
              <w:top w:val="single" w:sz="4" w:space="0" w:color="auto"/>
            </w:tcBorders>
          </w:tcPr>
          <w:p w14:paraId="2C2B8EFC" w14:textId="77777777" w:rsidR="00DB0A95" w:rsidRPr="000843A5" w:rsidRDefault="00DB0A95" w:rsidP="0086770A">
            <w:pPr>
              <w:ind w:right="-72"/>
              <w:jc w:val="right"/>
              <w:rPr>
                <w:rFonts w:eastAsia="Arial Unicode MS"/>
                <w:sz w:val="18"/>
                <w:szCs w:val="18"/>
                <w:lang w:val="en-GB" w:bidi="th-TH"/>
              </w:rPr>
            </w:pPr>
          </w:p>
        </w:tc>
        <w:tc>
          <w:tcPr>
            <w:tcW w:w="1584" w:type="dxa"/>
            <w:tcBorders>
              <w:top w:val="single" w:sz="4" w:space="0" w:color="auto"/>
            </w:tcBorders>
          </w:tcPr>
          <w:p w14:paraId="26413C86" w14:textId="77777777" w:rsidR="00DB0A95" w:rsidRPr="000843A5" w:rsidRDefault="00DB0A95" w:rsidP="0086770A">
            <w:pPr>
              <w:ind w:right="-72"/>
              <w:jc w:val="right"/>
              <w:rPr>
                <w:rFonts w:eastAsia="Arial Unicode MS"/>
                <w:sz w:val="18"/>
                <w:szCs w:val="18"/>
              </w:rPr>
            </w:pPr>
          </w:p>
        </w:tc>
        <w:tc>
          <w:tcPr>
            <w:tcW w:w="1584" w:type="dxa"/>
            <w:tcBorders>
              <w:top w:val="single" w:sz="4" w:space="0" w:color="auto"/>
            </w:tcBorders>
          </w:tcPr>
          <w:p w14:paraId="2027AB4D" w14:textId="77777777" w:rsidR="00DB0A95" w:rsidRPr="000843A5" w:rsidRDefault="00DB0A95" w:rsidP="0086770A">
            <w:pPr>
              <w:ind w:right="-72"/>
              <w:jc w:val="right"/>
              <w:rPr>
                <w:rFonts w:eastAsia="Arial Unicode MS"/>
                <w:sz w:val="18"/>
                <w:szCs w:val="18"/>
              </w:rPr>
            </w:pPr>
          </w:p>
        </w:tc>
      </w:tr>
      <w:tr w:rsidR="0020737F" w:rsidRPr="000843A5" w14:paraId="633397E9" w14:textId="2CE367D7" w:rsidTr="0086770A">
        <w:tc>
          <w:tcPr>
            <w:tcW w:w="3125" w:type="dxa"/>
          </w:tcPr>
          <w:p w14:paraId="4320C4D3" w14:textId="77777777" w:rsidR="0020737F" w:rsidRPr="000843A5" w:rsidRDefault="0020737F" w:rsidP="0020737F">
            <w:pPr>
              <w:ind w:left="-86"/>
              <w:rPr>
                <w:rFonts w:eastAsia="Arial Unicode MS"/>
                <w:sz w:val="18"/>
                <w:szCs w:val="18"/>
                <w:lang w:val="en-GB" w:bidi="th-TH"/>
              </w:rPr>
            </w:pPr>
            <w:r w:rsidRPr="000843A5">
              <w:rPr>
                <w:rFonts w:eastAsia="Arial Unicode MS"/>
                <w:sz w:val="18"/>
                <w:szCs w:val="18"/>
                <w:lang w:val="en-GB" w:bidi="th-TH"/>
              </w:rPr>
              <w:t xml:space="preserve">Opening balance </w:t>
            </w:r>
          </w:p>
        </w:tc>
        <w:tc>
          <w:tcPr>
            <w:tcW w:w="1584" w:type="dxa"/>
          </w:tcPr>
          <w:p w14:paraId="5B2BAC6A" w14:textId="766E7D8A" w:rsidR="0020737F" w:rsidRPr="000843A5" w:rsidRDefault="00F476E2" w:rsidP="0020737F">
            <w:pPr>
              <w:ind w:right="-72"/>
              <w:jc w:val="right"/>
              <w:rPr>
                <w:sz w:val="18"/>
                <w:szCs w:val="18"/>
              </w:rPr>
            </w:pPr>
            <w:r w:rsidRPr="00F476E2">
              <w:rPr>
                <w:sz w:val="18"/>
                <w:szCs w:val="18"/>
                <w:lang w:val="en-GB"/>
              </w:rPr>
              <w:t>514</w:t>
            </w:r>
            <w:r w:rsidR="0020737F" w:rsidRPr="000843A5">
              <w:rPr>
                <w:sz w:val="18"/>
                <w:szCs w:val="18"/>
              </w:rPr>
              <w:t>,</w:t>
            </w:r>
            <w:r w:rsidRPr="00F476E2">
              <w:rPr>
                <w:sz w:val="18"/>
                <w:szCs w:val="18"/>
                <w:lang w:val="en-GB"/>
              </w:rPr>
              <w:t>710</w:t>
            </w:r>
            <w:r w:rsidR="0020737F" w:rsidRPr="000843A5">
              <w:rPr>
                <w:sz w:val="18"/>
                <w:szCs w:val="18"/>
              </w:rPr>
              <w:t>,</w:t>
            </w:r>
            <w:r w:rsidRPr="00F476E2">
              <w:rPr>
                <w:sz w:val="18"/>
                <w:szCs w:val="18"/>
                <w:lang w:val="en-GB"/>
              </w:rPr>
              <w:t>383</w:t>
            </w:r>
          </w:p>
        </w:tc>
        <w:tc>
          <w:tcPr>
            <w:tcW w:w="1584" w:type="dxa"/>
          </w:tcPr>
          <w:p w14:paraId="35824F93" w14:textId="5B94A260" w:rsidR="0020737F" w:rsidRPr="000843A5" w:rsidRDefault="00F476E2" w:rsidP="0020737F">
            <w:pPr>
              <w:ind w:right="-72"/>
              <w:jc w:val="right"/>
              <w:rPr>
                <w:sz w:val="18"/>
                <w:szCs w:val="18"/>
              </w:rPr>
            </w:pPr>
            <w:r w:rsidRPr="00F476E2">
              <w:rPr>
                <w:sz w:val="18"/>
                <w:szCs w:val="18"/>
                <w:lang w:val="en-GB"/>
              </w:rPr>
              <w:t>514</w:t>
            </w:r>
            <w:r w:rsidR="0020737F" w:rsidRPr="000843A5">
              <w:rPr>
                <w:sz w:val="18"/>
                <w:szCs w:val="18"/>
              </w:rPr>
              <w:t>,</w:t>
            </w:r>
            <w:r w:rsidRPr="00F476E2">
              <w:rPr>
                <w:sz w:val="18"/>
                <w:szCs w:val="18"/>
                <w:lang w:val="en-GB"/>
              </w:rPr>
              <w:t>710</w:t>
            </w:r>
          </w:p>
        </w:tc>
        <w:tc>
          <w:tcPr>
            <w:tcW w:w="1584" w:type="dxa"/>
          </w:tcPr>
          <w:p w14:paraId="4F8D9662" w14:textId="48BD09C8" w:rsidR="0020737F" w:rsidRPr="000843A5" w:rsidRDefault="00F476E2" w:rsidP="0020737F">
            <w:pPr>
              <w:ind w:right="-72"/>
              <w:jc w:val="right"/>
              <w:rPr>
                <w:sz w:val="18"/>
                <w:szCs w:val="18"/>
              </w:rPr>
            </w:pPr>
            <w:r w:rsidRPr="00F476E2">
              <w:rPr>
                <w:sz w:val="18"/>
                <w:szCs w:val="18"/>
                <w:lang w:val="en-GB"/>
              </w:rPr>
              <w:t>514</w:t>
            </w:r>
            <w:r w:rsidR="0020737F" w:rsidRPr="000843A5">
              <w:rPr>
                <w:sz w:val="18"/>
                <w:szCs w:val="18"/>
              </w:rPr>
              <w:t>,</w:t>
            </w:r>
            <w:r w:rsidRPr="00F476E2">
              <w:rPr>
                <w:sz w:val="18"/>
                <w:szCs w:val="18"/>
                <w:lang w:val="en-GB"/>
              </w:rPr>
              <w:t>710</w:t>
            </w:r>
            <w:r w:rsidR="0020737F" w:rsidRPr="000843A5">
              <w:rPr>
                <w:sz w:val="18"/>
                <w:szCs w:val="18"/>
              </w:rPr>
              <w:t>,</w:t>
            </w:r>
            <w:r w:rsidRPr="00F476E2">
              <w:rPr>
                <w:sz w:val="18"/>
                <w:szCs w:val="18"/>
                <w:lang w:val="en-GB"/>
              </w:rPr>
              <w:t>383</w:t>
            </w:r>
          </w:p>
        </w:tc>
        <w:tc>
          <w:tcPr>
            <w:tcW w:w="1584" w:type="dxa"/>
          </w:tcPr>
          <w:p w14:paraId="2B1365CB" w14:textId="2004CDB2" w:rsidR="0020737F" w:rsidRPr="000843A5" w:rsidRDefault="00F476E2" w:rsidP="0020737F">
            <w:pPr>
              <w:ind w:right="-72"/>
              <w:jc w:val="right"/>
              <w:rPr>
                <w:sz w:val="18"/>
                <w:szCs w:val="18"/>
              </w:rPr>
            </w:pPr>
            <w:r w:rsidRPr="00F476E2">
              <w:rPr>
                <w:sz w:val="18"/>
                <w:szCs w:val="18"/>
                <w:lang w:val="en-GB"/>
              </w:rPr>
              <w:t>514</w:t>
            </w:r>
            <w:r w:rsidR="0020737F" w:rsidRPr="000843A5">
              <w:rPr>
                <w:sz w:val="18"/>
                <w:szCs w:val="18"/>
              </w:rPr>
              <w:t>,</w:t>
            </w:r>
            <w:r w:rsidRPr="00F476E2">
              <w:rPr>
                <w:sz w:val="18"/>
                <w:szCs w:val="18"/>
                <w:lang w:val="en-GB"/>
              </w:rPr>
              <w:t>710</w:t>
            </w:r>
          </w:p>
        </w:tc>
      </w:tr>
      <w:tr w:rsidR="0020737F" w:rsidRPr="000843A5" w14:paraId="1AD12973" w14:textId="77777777" w:rsidTr="0086770A">
        <w:tc>
          <w:tcPr>
            <w:tcW w:w="3125" w:type="dxa"/>
          </w:tcPr>
          <w:p w14:paraId="5755F8DD" w14:textId="77777777" w:rsidR="0020737F" w:rsidRPr="000843A5" w:rsidRDefault="0020737F" w:rsidP="0020737F">
            <w:pPr>
              <w:ind w:left="-86"/>
              <w:rPr>
                <w:rFonts w:eastAsia="Arial Unicode MS"/>
                <w:sz w:val="18"/>
                <w:szCs w:val="18"/>
              </w:rPr>
            </w:pPr>
          </w:p>
        </w:tc>
        <w:tc>
          <w:tcPr>
            <w:tcW w:w="1584" w:type="dxa"/>
            <w:tcBorders>
              <w:top w:val="single" w:sz="4" w:space="0" w:color="auto"/>
            </w:tcBorders>
          </w:tcPr>
          <w:p w14:paraId="18392AA7" w14:textId="10EA5E60" w:rsidR="0020737F" w:rsidRPr="000843A5" w:rsidRDefault="0020737F" w:rsidP="0020737F">
            <w:pPr>
              <w:ind w:right="-72"/>
              <w:jc w:val="right"/>
              <w:rPr>
                <w:sz w:val="18"/>
                <w:szCs w:val="18"/>
              </w:rPr>
            </w:pPr>
          </w:p>
        </w:tc>
        <w:tc>
          <w:tcPr>
            <w:tcW w:w="1584" w:type="dxa"/>
            <w:tcBorders>
              <w:top w:val="single" w:sz="4" w:space="0" w:color="auto"/>
            </w:tcBorders>
          </w:tcPr>
          <w:p w14:paraId="6425FF83" w14:textId="0C64C51B" w:rsidR="0020737F" w:rsidRPr="000843A5" w:rsidRDefault="0020737F" w:rsidP="0020737F">
            <w:pPr>
              <w:ind w:right="-72"/>
              <w:jc w:val="right"/>
              <w:rPr>
                <w:sz w:val="18"/>
                <w:szCs w:val="18"/>
              </w:rPr>
            </w:pPr>
          </w:p>
        </w:tc>
        <w:tc>
          <w:tcPr>
            <w:tcW w:w="1584" w:type="dxa"/>
            <w:tcBorders>
              <w:top w:val="single" w:sz="4" w:space="0" w:color="auto"/>
            </w:tcBorders>
          </w:tcPr>
          <w:p w14:paraId="20C8434C" w14:textId="29C88360" w:rsidR="0020737F" w:rsidRPr="000843A5" w:rsidRDefault="0020737F" w:rsidP="0020737F">
            <w:pPr>
              <w:ind w:right="-72"/>
              <w:jc w:val="right"/>
              <w:rPr>
                <w:sz w:val="18"/>
                <w:szCs w:val="18"/>
              </w:rPr>
            </w:pPr>
          </w:p>
        </w:tc>
        <w:tc>
          <w:tcPr>
            <w:tcW w:w="1584" w:type="dxa"/>
            <w:tcBorders>
              <w:top w:val="single" w:sz="4" w:space="0" w:color="auto"/>
            </w:tcBorders>
          </w:tcPr>
          <w:p w14:paraId="3DCA7401" w14:textId="374694D5" w:rsidR="0020737F" w:rsidRPr="000843A5" w:rsidRDefault="0020737F" w:rsidP="0020737F">
            <w:pPr>
              <w:ind w:right="-72"/>
              <w:jc w:val="right"/>
              <w:rPr>
                <w:sz w:val="18"/>
                <w:szCs w:val="18"/>
              </w:rPr>
            </w:pPr>
          </w:p>
        </w:tc>
      </w:tr>
      <w:tr w:rsidR="0020737F" w:rsidRPr="000843A5" w14:paraId="1B6022A5" w14:textId="3F84EDAC" w:rsidTr="00151212">
        <w:tc>
          <w:tcPr>
            <w:tcW w:w="3125" w:type="dxa"/>
          </w:tcPr>
          <w:p w14:paraId="2DA7932F" w14:textId="77777777" w:rsidR="0020737F" w:rsidRPr="000843A5" w:rsidRDefault="0020737F" w:rsidP="0020737F">
            <w:pPr>
              <w:ind w:left="-86"/>
              <w:rPr>
                <w:rFonts w:eastAsia="Arial Unicode MS"/>
                <w:sz w:val="18"/>
                <w:szCs w:val="18"/>
                <w:lang w:val="en-GB" w:bidi="th-TH"/>
              </w:rPr>
            </w:pPr>
            <w:r w:rsidRPr="000843A5">
              <w:rPr>
                <w:rFonts w:eastAsia="Arial Unicode MS"/>
                <w:sz w:val="18"/>
                <w:szCs w:val="18"/>
                <w:lang w:val="en-GB" w:bidi="th-TH"/>
              </w:rPr>
              <w:t>Closing balance</w:t>
            </w:r>
            <w:r w:rsidRPr="000843A5">
              <w:rPr>
                <w:rFonts w:eastAsia="Arial Unicode MS" w:cs="Angsana New"/>
                <w:sz w:val="18"/>
                <w:szCs w:val="18"/>
                <w:cs/>
                <w:lang w:val="en-GB" w:bidi="th-TH"/>
              </w:rPr>
              <w:t xml:space="preserve"> </w:t>
            </w:r>
          </w:p>
        </w:tc>
        <w:tc>
          <w:tcPr>
            <w:tcW w:w="1584" w:type="dxa"/>
            <w:tcBorders>
              <w:bottom w:val="single" w:sz="4" w:space="0" w:color="auto"/>
            </w:tcBorders>
          </w:tcPr>
          <w:p w14:paraId="10C64459" w14:textId="37FF53E7" w:rsidR="0020737F" w:rsidRPr="000843A5" w:rsidRDefault="00F476E2" w:rsidP="0020737F">
            <w:pPr>
              <w:ind w:right="-72"/>
              <w:jc w:val="right"/>
              <w:rPr>
                <w:sz w:val="18"/>
                <w:szCs w:val="18"/>
              </w:rPr>
            </w:pPr>
            <w:r w:rsidRPr="00F476E2">
              <w:rPr>
                <w:sz w:val="18"/>
                <w:szCs w:val="18"/>
                <w:lang w:val="en-GB"/>
              </w:rPr>
              <w:t>514</w:t>
            </w:r>
            <w:r w:rsidR="0020737F" w:rsidRPr="000843A5">
              <w:rPr>
                <w:sz w:val="18"/>
                <w:szCs w:val="18"/>
              </w:rPr>
              <w:t>,</w:t>
            </w:r>
            <w:r w:rsidRPr="00F476E2">
              <w:rPr>
                <w:sz w:val="18"/>
                <w:szCs w:val="18"/>
                <w:lang w:val="en-GB"/>
              </w:rPr>
              <w:t>710</w:t>
            </w:r>
            <w:r w:rsidR="0020737F" w:rsidRPr="000843A5">
              <w:rPr>
                <w:sz w:val="18"/>
                <w:szCs w:val="18"/>
              </w:rPr>
              <w:t>,</w:t>
            </w:r>
            <w:r w:rsidRPr="00F476E2">
              <w:rPr>
                <w:sz w:val="18"/>
                <w:szCs w:val="18"/>
                <w:lang w:val="en-GB"/>
              </w:rPr>
              <w:t>383</w:t>
            </w:r>
          </w:p>
        </w:tc>
        <w:tc>
          <w:tcPr>
            <w:tcW w:w="1584" w:type="dxa"/>
            <w:tcBorders>
              <w:bottom w:val="single" w:sz="4" w:space="0" w:color="auto"/>
            </w:tcBorders>
          </w:tcPr>
          <w:p w14:paraId="2138CEBE" w14:textId="03686954" w:rsidR="0020737F" w:rsidRPr="000843A5" w:rsidRDefault="00F476E2" w:rsidP="0020737F">
            <w:pPr>
              <w:ind w:right="-72"/>
              <w:jc w:val="right"/>
              <w:rPr>
                <w:sz w:val="18"/>
                <w:szCs w:val="18"/>
              </w:rPr>
            </w:pPr>
            <w:r w:rsidRPr="00F476E2">
              <w:rPr>
                <w:sz w:val="18"/>
                <w:szCs w:val="18"/>
                <w:lang w:val="en-GB"/>
              </w:rPr>
              <w:t>514</w:t>
            </w:r>
            <w:r w:rsidR="0020737F" w:rsidRPr="000843A5">
              <w:rPr>
                <w:sz w:val="18"/>
                <w:szCs w:val="18"/>
              </w:rPr>
              <w:t>,</w:t>
            </w:r>
            <w:r w:rsidRPr="00F476E2">
              <w:rPr>
                <w:sz w:val="18"/>
                <w:szCs w:val="18"/>
                <w:lang w:val="en-GB"/>
              </w:rPr>
              <w:t>710</w:t>
            </w:r>
          </w:p>
        </w:tc>
        <w:tc>
          <w:tcPr>
            <w:tcW w:w="1584" w:type="dxa"/>
            <w:tcBorders>
              <w:bottom w:val="single" w:sz="4" w:space="0" w:color="auto"/>
            </w:tcBorders>
          </w:tcPr>
          <w:p w14:paraId="58F26B63" w14:textId="6D2D1A7F" w:rsidR="0020737F" w:rsidRPr="000843A5" w:rsidRDefault="00F476E2" w:rsidP="0020737F">
            <w:pPr>
              <w:ind w:right="-72"/>
              <w:jc w:val="right"/>
              <w:rPr>
                <w:sz w:val="18"/>
                <w:szCs w:val="18"/>
              </w:rPr>
            </w:pPr>
            <w:r w:rsidRPr="00F476E2">
              <w:rPr>
                <w:sz w:val="18"/>
                <w:szCs w:val="18"/>
                <w:lang w:val="en-GB"/>
              </w:rPr>
              <w:t>514</w:t>
            </w:r>
            <w:r w:rsidR="0020737F" w:rsidRPr="000843A5">
              <w:rPr>
                <w:sz w:val="18"/>
                <w:szCs w:val="18"/>
              </w:rPr>
              <w:t>,</w:t>
            </w:r>
            <w:r w:rsidRPr="00F476E2">
              <w:rPr>
                <w:sz w:val="18"/>
                <w:szCs w:val="18"/>
                <w:lang w:val="en-GB"/>
              </w:rPr>
              <w:t>710</w:t>
            </w:r>
            <w:r w:rsidR="0020737F" w:rsidRPr="000843A5">
              <w:rPr>
                <w:sz w:val="18"/>
                <w:szCs w:val="18"/>
              </w:rPr>
              <w:t>,</w:t>
            </w:r>
            <w:r w:rsidRPr="00F476E2">
              <w:rPr>
                <w:sz w:val="18"/>
                <w:szCs w:val="18"/>
                <w:lang w:val="en-GB"/>
              </w:rPr>
              <w:t>383</w:t>
            </w:r>
          </w:p>
        </w:tc>
        <w:tc>
          <w:tcPr>
            <w:tcW w:w="1584" w:type="dxa"/>
            <w:tcBorders>
              <w:bottom w:val="single" w:sz="4" w:space="0" w:color="auto"/>
            </w:tcBorders>
          </w:tcPr>
          <w:p w14:paraId="699EB93F" w14:textId="059240A6" w:rsidR="0020737F" w:rsidRPr="000843A5" w:rsidRDefault="00F476E2" w:rsidP="0020737F">
            <w:pPr>
              <w:ind w:right="-72"/>
              <w:jc w:val="right"/>
              <w:rPr>
                <w:sz w:val="18"/>
                <w:szCs w:val="18"/>
                <w:cs/>
                <w:lang w:bidi="th-TH"/>
              </w:rPr>
            </w:pPr>
            <w:r w:rsidRPr="00F476E2">
              <w:rPr>
                <w:sz w:val="18"/>
                <w:szCs w:val="18"/>
                <w:lang w:val="en-GB"/>
              </w:rPr>
              <w:t>514</w:t>
            </w:r>
            <w:r w:rsidR="0020737F" w:rsidRPr="000843A5">
              <w:rPr>
                <w:sz w:val="18"/>
                <w:szCs w:val="18"/>
              </w:rPr>
              <w:t>,</w:t>
            </w:r>
            <w:r w:rsidRPr="00F476E2">
              <w:rPr>
                <w:sz w:val="18"/>
                <w:szCs w:val="18"/>
                <w:lang w:val="en-GB"/>
              </w:rPr>
              <w:t>710</w:t>
            </w:r>
          </w:p>
        </w:tc>
      </w:tr>
    </w:tbl>
    <w:p w14:paraId="517650C5" w14:textId="76AC94EF" w:rsidR="00F476E2" w:rsidRDefault="00F476E2" w:rsidP="0086770A">
      <w:pPr>
        <w:pStyle w:val="ListParagraph"/>
        <w:spacing w:after="0" w:line="240" w:lineRule="auto"/>
        <w:ind w:left="0"/>
        <w:jc w:val="thaiDistribute"/>
        <w:rPr>
          <w:rFonts w:eastAsia="Arial Unicode MS"/>
          <w:sz w:val="18"/>
          <w:szCs w:val="18"/>
        </w:rPr>
      </w:pPr>
    </w:p>
    <w:p w14:paraId="55DA7901" w14:textId="77777777" w:rsidR="00F476E2" w:rsidRDefault="00F476E2">
      <w:pPr>
        <w:rPr>
          <w:rFonts w:eastAsia="Arial Unicode MS"/>
          <w:sz w:val="18"/>
          <w:szCs w:val="18"/>
        </w:rPr>
      </w:pPr>
      <w:r>
        <w:rPr>
          <w:rFonts w:eastAsia="Arial Unicode MS" w:cs="Angsana New"/>
          <w:sz w:val="18"/>
          <w:szCs w:val="18"/>
          <w:cs/>
        </w:rPr>
        <w:br w:type="page"/>
      </w:r>
    </w:p>
    <w:p w14:paraId="21CCC983" w14:textId="77777777" w:rsidR="00B27166" w:rsidRPr="000843A5" w:rsidRDefault="00B27166" w:rsidP="00B27166">
      <w:pPr>
        <w:pStyle w:val="ListParagraph"/>
        <w:spacing w:after="0" w:line="240" w:lineRule="auto"/>
        <w:ind w:left="0"/>
        <w:jc w:val="both"/>
        <w:rPr>
          <w:rFonts w:eastAsia="Arial Unicode MS"/>
          <w:sz w:val="18"/>
          <w:szCs w:val="18"/>
        </w:rPr>
      </w:pPr>
    </w:p>
    <w:p w14:paraId="7E27FF31" w14:textId="51C1F556" w:rsidR="002A4B87" w:rsidRPr="000843A5" w:rsidRDefault="00F476E2" w:rsidP="002A4B87">
      <w:pPr>
        <w:spacing w:after="0" w:line="240" w:lineRule="auto"/>
        <w:ind w:left="547" w:hanging="547"/>
        <w:jc w:val="both"/>
        <w:rPr>
          <w:rFonts w:eastAsia="Arial Unicode MS"/>
          <w:b/>
          <w:bCs/>
          <w:sz w:val="18"/>
          <w:szCs w:val="18"/>
          <w:cs/>
        </w:rPr>
      </w:pPr>
      <w:r w:rsidRPr="00F476E2">
        <w:rPr>
          <w:rFonts w:eastAsia="Arial Unicode MS"/>
          <w:b/>
          <w:bCs/>
          <w:sz w:val="18"/>
          <w:szCs w:val="18"/>
        </w:rPr>
        <w:t>12</w:t>
      </w:r>
      <w:r w:rsidR="002A4B87" w:rsidRPr="000843A5">
        <w:rPr>
          <w:rFonts w:eastAsia="Arial Unicode MS"/>
          <w:b/>
          <w:bCs/>
          <w:sz w:val="18"/>
          <w:szCs w:val="18"/>
          <w:cs/>
        </w:rPr>
        <w:tab/>
      </w:r>
      <w:r w:rsidR="002A4B87" w:rsidRPr="000843A5">
        <w:rPr>
          <w:rFonts w:eastAsia="Arial Unicode MS"/>
          <w:b/>
          <w:bCs/>
          <w:sz w:val="18"/>
          <w:szCs w:val="18"/>
        </w:rPr>
        <w:t>Treasury shares</w:t>
      </w:r>
    </w:p>
    <w:p w14:paraId="358E81FD" w14:textId="77777777" w:rsidR="00B27166" w:rsidRPr="000843A5" w:rsidRDefault="00B27166" w:rsidP="00B27166">
      <w:pPr>
        <w:spacing w:after="0" w:line="240" w:lineRule="auto"/>
        <w:jc w:val="both"/>
        <w:rPr>
          <w:spacing w:val="-4"/>
          <w:sz w:val="18"/>
          <w:szCs w:val="18"/>
          <w:lang w:eastAsia="ja-JP"/>
        </w:rPr>
      </w:pPr>
    </w:p>
    <w:p w14:paraId="6A7999DB" w14:textId="238F5EA7" w:rsidR="00F31762" w:rsidRPr="000843A5" w:rsidRDefault="00AD69ED" w:rsidP="00B27166">
      <w:pPr>
        <w:spacing w:after="0" w:line="240" w:lineRule="auto"/>
        <w:jc w:val="both"/>
        <w:rPr>
          <w:spacing w:val="-4"/>
          <w:sz w:val="18"/>
          <w:szCs w:val="18"/>
          <w:lang w:val="en-US" w:eastAsia="ja-JP"/>
        </w:rPr>
      </w:pPr>
      <w:r w:rsidRPr="000843A5">
        <w:rPr>
          <w:spacing w:val="-4"/>
          <w:sz w:val="18"/>
          <w:szCs w:val="18"/>
          <w:lang w:val="en-US" w:eastAsia="ja-JP"/>
        </w:rPr>
        <w:t xml:space="preserve">As at </w:t>
      </w:r>
      <w:r w:rsidR="00F476E2" w:rsidRPr="00F476E2">
        <w:rPr>
          <w:spacing w:val="-4"/>
          <w:sz w:val="18"/>
          <w:szCs w:val="18"/>
          <w:lang w:eastAsia="ja-JP"/>
        </w:rPr>
        <w:t>13</w:t>
      </w:r>
      <w:r w:rsidRPr="000843A5">
        <w:rPr>
          <w:spacing w:val="-4"/>
          <w:sz w:val="18"/>
          <w:szCs w:val="18"/>
          <w:lang w:val="en-US" w:eastAsia="ja-JP"/>
        </w:rPr>
        <w:t xml:space="preserve"> November </w:t>
      </w:r>
      <w:r w:rsidR="00F476E2" w:rsidRPr="00F476E2">
        <w:rPr>
          <w:spacing w:val="-4"/>
          <w:sz w:val="18"/>
          <w:szCs w:val="18"/>
          <w:lang w:eastAsia="ja-JP"/>
        </w:rPr>
        <w:t>2024</w:t>
      </w:r>
      <w:r w:rsidRPr="000843A5">
        <w:rPr>
          <w:spacing w:val="-4"/>
          <w:sz w:val="18"/>
          <w:szCs w:val="18"/>
          <w:lang w:val="en-US" w:eastAsia="ja-JP"/>
        </w:rPr>
        <w:t xml:space="preserve">, the Company's Board of Directors approved a share repurchase program for financial management purposes, with a maximum limit of Baht </w:t>
      </w:r>
      <w:r w:rsidR="00F476E2" w:rsidRPr="00F476E2">
        <w:rPr>
          <w:spacing w:val="-4"/>
          <w:sz w:val="18"/>
          <w:szCs w:val="18"/>
          <w:lang w:eastAsia="ja-JP"/>
        </w:rPr>
        <w:t>100</w:t>
      </w:r>
      <w:r w:rsidRPr="000843A5">
        <w:rPr>
          <w:spacing w:val="-4"/>
          <w:sz w:val="18"/>
          <w:szCs w:val="18"/>
          <w:lang w:val="en-US" w:eastAsia="ja-JP"/>
        </w:rPr>
        <w:t xml:space="preserve"> million to repurchase approximately </w:t>
      </w:r>
      <w:r w:rsidR="00F476E2" w:rsidRPr="00F476E2">
        <w:rPr>
          <w:spacing w:val="-4"/>
          <w:sz w:val="18"/>
          <w:szCs w:val="18"/>
          <w:lang w:eastAsia="ja-JP"/>
        </w:rPr>
        <w:t>7</w:t>
      </w:r>
      <w:r w:rsidRPr="000843A5">
        <w:rPr>
          <w:spacing w:val="-4"/>
          <w:sz w:val="18"/>
          <w:szCs w:val="18"/>
          <w:lang w:val="en-US" w:eastAsia="ja-JP"/>
        </w:rPr>
        <w:t xml:space="preserve"> million shares, representing </w:t>
      </w:r>
      <w:r w:rsidR="00F476E2" w:rsidRPr="00F476E2">
        <w:rPr>
          <w:spacing w:val="-4"/>
          <w:sz w:val="18"/>
          <w:szCs w:val="18"/>
          <w:lang w:eastAsia="ja-JP"/>
        </w:rPr>
        <w:t>1</w:t>
      </w:r>
      <w:r w:rsidRPr="000843A5">
        <w:rPr>
          <w:rFonts w:cs="Angsana New"/>
          <w:spacing w:val="-4"/>
          <w:sz w:val="18"/>
          <w:szCs w:val="18"/>
          <w:cs/>
          <w:lang w:val="en-US" w:eastAsia="ja-JP"/>
        </w:rPr>
        <w:t>.</w:t>
      </w:r>
      <w:r w:rsidR="00F476E2" w:rsidRPr="00F476E2">
        <w:rPr>
          <w:spacing w:val="-4"/>
          <w:sz w:val="18"/>
          <w:szCs w:val="18"/>
          <w:lang w:eastAsia="ja-JP"/>
        </w:rPr>
        <w:t>36</w:t>
      </w:r>
      <w:r w:rsidRPr="000843A5">
        <w:rPr>
          <w:rFonts w:cs="Angsana New"/>
          <w:spacing w:val="-4"/>
          <w:sz w:val="18"/>
          <w:szCs w:val="18"/>
          <w:cs/>
          <w:lang w:val="en-US" w:eastAsia="ja-JP"/>
        </w:rPr>
        <w:t xml:space="preserve">% </w:t>
      </w:r>
      <w:r w:rsidRPr="000843A5">
        <w:rPr>
          <w:spacing w:val="-4"/>
          <w:sz w:val="18"/>
          <w:szCs w:val="18"/>
          <w:lang w:val="en-US" w:eastAsia="ja-JP"/>
        </w:rPr>
        <w:t>of the total issued shares</w:t>
      </w:r>
      <w:r w:rsidRPr="000843A5">
        <w:rPr>
          <w:rFonts w:cs="Angsana New"/>
          <w:spacing w:val="-4"/>
          <w:sz w:val="18"/>
          <w:szCs w:val="18"/>
          <w:cs/>
          <w:lang w:val="en-US" w:eastAsia="ja-JP"/>
        </w:rPr>
        <w:t xml:space="preserve">. </w:t>
      </w:r>
      <w:r w:rsidRPr="000843A5">
        <w:rPr>
          <w:spacing w:val="-4"/>
          <w:sz w:val="18"/>
          <w:szCs w:val="18"/>
          <w:lang w:val="en-US" w:eastAsia="ja-JP"/>
        </w:rPr>
        <w:t xml:space="preserve">The par value of each share is </w:t>
      </w:r>
      <w:r w:rsidR="00F476E2" w:rsidRPr="00F476E2">
        <w:rPr>
          <w:spacing w:val="-4"/>
          <w:sz w:val="18"/>
          <w:szCs w:val="18"/>
          <w:lang w:eastAsia="ja-JP"/>
        </w:rPr>
        <w:t>1</w:t>
      </w:r>
      <w:r w:rsidRPr="000843A5">
        <w:rPr>
          <w:spacing w:val="-4"/>
          <w:sz w:val="18"/>
          <w:szCs w:val="18"/>
          <w:lang w:val="en-US" w:eastAsia="ja-JP"/>
        </w:rPr>
        <w:t xml:space="preserve"> Baht</w:t>
      </w:r>
      <w:r w:rsidRPr="000843A5">
        <w:rPr>
          <w:rFonts w:cs="Angsana New"/>
          <w:spacing w:val="-4"/>
          <w:sz w:val="18"/>
          <w:szCs w:val="18"/>
          <w:cs/>
          <w:lang w:val="en-US" w:eastAsia="ja-JP"/>
        </w:rPr>
        <w:t xml:space="preserve">. </w:t>
      </w:r>
      <w:r w:rsidRPr="000843A5">
        <w:rPr>
          <w:spacing w:val="-4"/>
          <w:sz w:val="18"/>
          <w:szCs w:val="18"/>
          <w:lang w:val="en-US" w:eastAsia="ja-JP"/>
        </w:rPr>
        <w:t xml:space="preserve">The share repurchase will be conducted through the Stock Exchange at a maximum price not exceeding </w:t>
      </w:r>
      <w:r w:rsidR="00F476E2" w:rsidRPr="00F476E2">
        <w:rPr>
          <w:spacing w:val="-4"/>
          <w:sz w:val="18"/>
          <w:szCs w:val="18"/>
          <w:lang w:eastAsia="ja-JP"/>
        </w:rPr>
        <w:t>115</w:t>
      </w:r>
      <w:r w:rsidRPr="000843A5">
        <w:rPr>
          <w:rFonts w:cs="Angsana New"/>
          <w:spacing w:val="-4"/>
          <w:sz w:val="18"/>
          <w:szCs w:val="18"/>
          <w:cs/>
          <w:lang w:val="en-US" w:eastAsia="ja-JP"/>
        </w:rPr>
        <w:t xml:space="preserve">% </w:t>
      </w:r>
      <w:r w:rsidRPr="000843A5">
        <w:rPr>
          <w:spacing w:val="-4"/>
          <w:sz w:val="18"/>
          <w:szCs w:val="18"/>
          <w:lang w:val="en-US" w:eastAsia="ja-JP"/>
        </w:rPr>
        <w:t xml:space="preserve">of the average over the previous five days, and within a period of </w:t>
      </w:r>
      <w:r w:rsidR="00F476E2" w:rsidRPr="00F476E2">
        <w:rPr>
          <w:spacing w:val="-4"/>
          <w:sz w:val="18"/>
          <w:szCs w:val="18"/>
          <w:lang w:eastAsia="ja-JP"/>
        </w:rPr>
        <w:t>6</w:t>
      </w:r>
      <w:r w:rsidRPr="000843A5">
        <w:rPr>
          <w:spacing w:val="-4"/>
          <w:sz w:val="18"/>
          <w:szCs w:val="18"/>
          <w:lang w:val="en-US" w:eastAsia="ja-JP"/>
        </w:rPr>
        <w:t xml:space="preserve"> months</w:t>
      </w:r>
      <w:r w:rsidRPr="000843A5">
        <w:rPr>
          <w:rFonts w:cs="Angsana New"/>
          <w:spacing w:val="-4"/>
          <w:sz w:val="18"/>
          <w:szCs w:val="18"/>
          <w:cs/>
          <w:lang w:val="en-US" w:eastAsia="ja-JP"/>
        </w:rPr>
        <w:t>.</w:t>
      </w:r>
    </w:p>
    <w:p w14:paraId="1A406338" w14:textId="77777777" w:rsidR="00AD69ED" w:rsidRPr="000843A5" w:rsidRDefault="00AD69ED" w:rsidP="00B27166">
      <w:pPr>
        <w:spacing w:after="0" w:line="240" w:lineRule="auto"/>
        <w:jc w:val="both"/>
        <w:rPr>
          <w:spacing w:val="-4"/>
          <w:sz w:val="18"/>
          <w:szCs w:val="18"/>
          <w:lang w:val="en-US" w:eastAsia="ja-JP"/>
        </w:rPr>
      </w:pPr>
    </w:p>
    <w:p w14:paraId="6CCE75F3" w14:textId="011364B5" w:rsidR="00B27166" w:rsidRPr="00DA69A1" w:rsidRDefault="00B27166" w:rsidP="00B27166">
      <w:pPr>
        <w:spacing w:after="0" w:line="240" w:lineRule="auto"/>
        <w:jc w:val="both"/>
        <w:rPr>
          <w:spacing w:val="-4"/>
          <w:sz w:val="18"/>
          <w:szCs w:val="18"/>
          <w:lang w:val="en-US" w:eastAsia="ja-JP"/>
        </w:rPr>
      </w:pPr>
      <w:r w:rsidRPr="00DA69A1">
        <w:rPr>
          <w:spacing w:val="-4"/>
          <w:sz w:val="18"/>
          <w:szCs w:val="18"/>
          <w:lang w:val="en-US" w:eastAsia="ja-JP"/>
        </w:rPr>
        <w:t>A</w:t>
      </w:r>
      <w:r w:rsidR="00F31762" w:rsidRPr="00DA69A1">
        <w:rPr>
          <w:spacing w:val="-4"/>
          <w:sz w:val="18"/>
          <w:szCs w:val="18"/>
          <w:lang w:val="en-US" w:eastAsia="ja-JP"/>
        </w:rPr>
        <w:t xml:space="preserve">s </w:t>
      </w:r>
      <w:r w:rsidR="006D610C" w:rsidRPr="00DA69A1">
        <w:rPr>
          <w:spacing w:val="-4"/>
          <w:sz w:val="18"/>
          <w:szCs w:val="18"/>
          <w:lang w:val="en-US" w:eastAsia="ja-JP"/>
        </w:rPr>
        <w:t>at</w:t>
      </w:r>
      <w:r w:rsidR="00F31762" w:rsidRPr="00DA69A1">
        <w:rPr>
          <w:rFonts w:cs="Angsana New"/>
          <w:spacing w:val="-4"/>
          <w:sz w:val="18"/>
          <w:szCs w:val="18"/>
          <w:cs/>
          <w:lang w:val="en-US" w:eastAsia="ja-JP"/>
        </w:rPr>
        <w:t xml:space="preserve"> </w:t>
      </w:r>
      <w:r w:rsidR="00F476E2" w:rsidRPr="00F476E2">
        <w:rPr>
          <w:spacing w:val="-4"/>
          <w:sz w:val="18"/>
          <w:szCs w:val="18"/>
          <w:lang w:eastAsia="ja-JP"/>
        </w:rPr>
        <w:t>19</w:t>
      </w:r>
      <w:r w:rsidR="00212A3B" w:rsidRPr="00DA69A1">
        <w:rPr>
          <w:rFonts w:cs="Angsana New"/>
          <w:spacing w:val="-4"/>
          <w:sz w:val="18"/>
          <w:szCs w:val="18"/>
          <w:cs/>
          <w:lang w:eastAsia="ja-JP"/>
        </w:rPr>
        <w:t xml:space="preserve"> </w:t>
      </w:r>
      <w:r w:rsidR="00EC69EB" w:rsidRPr="00DA69A1">
        <w:rPr>
          <w:spacing w:val="-4"/>
          <w:sz w:val="18"/>
          <w:szCs w:val="18"/>
          <w:lang w:eastAsia="ja-JP"/>
        </w:rPr>
        <w:t>May</w:t>
      </w:r>
      <w:r w:rsidR="00F31762" w:rsidRPr="00DA69A1">
        <w:rPr>
          <w:rFonts w:cs="Angsana New"/>
          <w:spacing w:val="-4"/>
          <w:sz w:val="18"/>
          <w:szCs w:val="18"/>
          <w:cs/>
          <w:lang w:val="en-US" w:eastAsia="ja-JP"/>
        </w:rPr>
        <w:t xml:space="preserve"> </w:t>
      </w:r>
      <w:r w:rsidR="00F476E2" w:rsidRPr="00F476E2">
        <w:rPr>
          <w:spacing w:val="-4"/>
          <w:sz w:val="18"/>
          <w:szCs w:val="18"/>
          <w:lang w:eastAsia="ja-JP"/>
        </w:rPr>
        <w:t>2025</w:t>
      </w:r>
      <w:r w:rsidR="00F31762" w:rsidRPr="00DA69A1">
        <w:rPr>
          <w:spacing w:val="-4"/>
          <w:sz w:val="18"/>
          <w:szCs w:val="18"/>
          <w:lang w:val="en-US" w:eastAsia="ja-JP"/>
        </w:rPr>
        <w:t>, the Company has completed the repurchase of treasury shares</w:t>
      </w:r>
      <w:r w:rsidR="00F31762" w:rsidRPr="00DA69A1">
        <w:rPr>
          <w:rFonts w:cs="Angsana New"/>
          <w:spacing w:val="-4"/>
          <w:sz w:val="18"/>
          <w:szCs w:val="18"/>
          <w:cs/>
          <w:lang w:val="en-US" w:eastAsia="ja-JP"/>
        </w:rPr>
        <w:t xml:space="preserve">. </w:t>
      </w:r>
      <w:r w:rsidR="00F31762" w:rsidRPr="00DA69A1">
        <w:rPr>
          <w:spacing w:val="-4"/>
          <w:sz w:val="18"/>
          <w:szCs w:val="18"/>
          <w:lang w:val="en-US" w:eastAsia="ja-JP"/>
        </w:rPr>
        <w:t xml:space="preserve">The Company holds </w:t>
      </w:r>
      <w:r w:rsidR="00F476E2" w:rsidRPr="00F476E2">
        <w:rPr>
          <w:spacing w:val="-4"/>
          <w:sz w:val="18"/>
          <w:szCs w:val="18"/>
          <w:lang w:eastAsia="ja-JP"/>
        </w:rPr>
        <w:t>4</w:t>
      </w:r>
      <w:r w:rsidR="00131768" w:rsidRPr="00DA69A1">
        <w:rPr>
          <w:spacing w:val="-4"/>
          <w:sz w:val="18"/>
          <w:szCs w:val="18"/>
          <w:lang w:eastAsia="ja-JP"/>
        </w:rPr>
        <w:t>,</w:t>
      </w:r>
      <w:r w:rsidR="00F476E2" w:rsidRPr="00F476E2">
        <w:rPr>
          <w:spacing w:val="-4"/>
          <w:sz w:val="18"/>
          <w:szCs w:val="18"/>
          <w:lang w:eastAsia="ja-JP"/>
        </w:rPr>
        <w:t>080</w:t>
      </w:r>
      <w:r w:rsidR="00131768" w:rsidRPr="00DA69A1">
        <w:rPr>
          <w:spacing w:val="-4"/>
          <w:sz w:val="18"/>
          <w:szCs w:val="18"/>
          <w:lang w:eastAsia="ja-JP"/>
        </w:rPr>
        <w:t>,</w:t>
      </w:r>
      <w:r w:rsidR="00F476E2" w:rsidRPr="00F476E2">
        <w:rPr>
          <w:spacing w:val="-4"/>
          <w:sz w:val="18"/>
          <w:szCs w:val="18"/>
          <w:lang w:eastAsia="ja-JP"/>
        </w:rPr>
        <w:t>000</w:t>
      </w:r>
      <w:r w:rsidR="00F31762" w:rsidRPr="00DA69A1">
        <w:rPr>
          <w:spacing w:val="-4"/>
          <w:sz w:val="18"/>
          <w:szCs w:val="18"/>
          <w:lang w:val="en-US" w:eastAsia="ja-JP"/>
        </w:rPr>
        <w:t xml:space="preserve"> treasury shares in its accounts with an average cost of </w:t>
      </w:r>
      <w:r w:rsidR="00F476E2" w:rsidRPr="00F476E2">
        <w:rPr>
          <w:spacing w:val="-4"/>
          <w:sz w:val="18"/>
          <w:szCs w:val="18"/>
          <w:lang w:eastAsia="ja-JP"/>
        </w:rPr>
        <w:t>10</w:t>
      </w:r>
      <w:r w:rsidR="00131768" w:rsidRPr="00DA69A1">
        <w:rPr>
          <w:rFonts w:cs="Angsana New"/>
          <w:spacing w:val="-4"/>
          <w:sz w:val="18"/>
          <w:szCs w:val="18"/>
          <w:cs/>
          <w:lang w:eastAsia="ja-JP"/>
        </w:rPr>
        <w:t>.</w:t>
      </w:r>
      <w:r w:rsidR="00F476E2" w:rsidRPr="00F476E2">
        <w:rPr>
          <w:spacing w:val="-4"/>
          <w:sz w:val="18"/>
          <w:szCs w:val="18"/>
          <w:lang w:eastAsia="ja-JP"/>
        </w:rPr>
        <w:t>78</w:t>
      </w:r>
      <w:r w:rsidR="00F31762" w:rsidRPr="00DA69A1">
        <w:rPr>
          <w:spacing w:val="-4"/>
          <w:sz w:val="18"/>
          <w:szCs w:val="18"/>
          <w:lang w:val="en-US" w:eastAsia="ja-JP"/>
        </w:rPr>
        <w:t xml:space="preserve"> Baht per share, totaling Baht </w:t>
      </w:r>
      <w:r w:rsidR="00F476E2" w:rsidRPr="00F476E2">
        <w:rPr>
          <w:spacing w:val="-4"/>
          <w:sz w:val="18"/>
          <w:szCs w:val="18"/>
          <w:lang w:eastAsia="ja-JP"/>
        </w:rPr>
        <w:t>44</w:t>
      </w:r>
      <w:r w:rsidR="00F31762" w:rsidRPr="00DA69A1">
        <w:rPr>
          <w:spacing w:val="-4"/>
          <w:sz w:val="18"/>
          <w:szCs w:val="18"/>
          <w:lang w:val="en-US" w:eastAsia="ja-JP"/>
        </w:rPr>
        <w:t xml:space="preserve"> million</w:t>
      </w:r>
      <w:r w:rsidR="00F31762" w:rsidRPr="00DA69A1">
        <w:rPr>
          <w:rFonts w:cs="Angsana New"/>
          <w:spacing w:val="-4"/>
          <w:sz w:val="18"/>
          <w:szCs w:val="18"/>
          <w:cs/>
          <w:lang w:val="en-US" w:eastAsia="ja-JP"/>
        </w:rPr>
        <w:t xml:space="preserve">. </w:t>
      </w:r>
      <w:r w:rsidR="00F31762" w:rsidRPr="00DA69A1">
        <w:rPr>
          <w:spacing w:val="-4"/>
          <w:sz w:val="18"/>
          <w:szCs w:val="18"/>
          <w:lang w:val="en-US" w:eastAsia="ja-JP"/>
        </w:rPr>
        <w:t xml:space="preserve">These </w:t>
      </w:r>
      <w:r w:rsidR="00F476E2" w:rsidRPr="00F476E2">
        <w:rPr>
          <w:spacing w:val="-4"/>
          <w:sz w:val="18"/>
          <w:szCs w:val="18"/>
          <w:lang w:eastAsia="ja-JP"/>
        </w:rPr>
        <w:t>4</w:t>
      </w:r>
      <w:r w:rsidR="00131768" w:rsidRPr="00DA69A1">
        <w:rPr>
          <w:spacing w:val="-4"/>
          <w:sz w:val="18"/>
          <w:szCs w:val="18"/>
          <w:lang w:eastAsia="ja-JP"/>
        </w:rPr>
        <w:t>,</w:t>
      </w:r>
      <w:r w:rsidR="00F476E2" w:rsidRPr="00F476E2">
        <w:rPr>
          <w:spacing w:val="-4"/>
          <w:sz w:val="18"/>
          <w:szCs w:val="18"/>
          <w:lang w:eastAsia="ja-JP"/>
        </w:rPr>
        <w:t>080</w:t>
      </w:r>
      <w:r w:rsidR="00131768" w:rsidRPr="00DA69A1">
        <w:rPr>
          <w:spacing w:val="-4"/>
          <w:sz w:val="18"/>
          <w:szCs w:val="18"/>
          <w:lang w:eastAsia="ja-JP"/>
        </w:rPr>
        <w:t>,</w:t>
      </w:r>
      <w:r w:rsidR="00F476E2" w:rsidRPr="00F476E2">
        <w:rPr>
          <w:spacing w:val="-4"/>
          <w:sz w:val="18"/>
          <w:szCs w:val="18"/>
          <w:lang w:eastAsia="ja-JP"/>
        </w:rPr>
        <w:t>000</w:t>
      </w:r>
      <w:r w:rsidR="00F31762" w:rsidRPr="00DA69A1">
        <w:rPr>
          <w:spacing w:val="-4"/>
          <w:sz w:val="18"/>
          <w:szCs w:val="18"/>
          <w:lang w:val="en-US" w:eastAsia="ja-JP"/>
        </w:rPr>
        <w:t xml:space="preserve"> treasury shares have a par value of </w:t>
      </w:r>
      <w:r w:rsidR="00F476E2" w:rsidRPr="00F476E2">
        <w:rPr>
          <w:spacing w:val="-4"/>
          <w:sz w:val="18"/>
          <w:szCs w:val="18"/>
          <w:lang w:eastAsia="ja-JP"/>
        </w:rPr>
        <w:t>1</w:t>
      </w:r>
      <w:r w:rsidR="00F31762" w:rsidRPr="00DA69A1">
        <w:rPr>
          <w:spacing w:val="-4"/>
          <w:sz w:val="18"/>
          <w:szCs w:val="18"/>
          <w:lang w:val="en-US" w:eastAsia="ja-JP"/>
        </w:rPr>
        <w:t xml:space="preserve"> Baht each and can be held by the Company for a period not exceeding three years from the completion date of the repurchase</w:t>
      </w:r>
      <w:r w:rsidRPr="00DA69A1">
        <w:rPr>
          <w:rFonts w:cs="Angsana New"/>
          <w:spacing w:val="-4"/>
          <w:sz w:val="18"/>
          <w:szCs w:val="18"/>
          <w:cs/>
          <w:lang w:val="en-US" w:eastAsia="ja-JP"/>
        </w:rPr>
        <w:t>.</w:t>
      </w:r>
    </w:p>
    <w:p w14:paraId="478FCCB0" w14:textId="77777777" w:rsidR="00B27166" w:rsidRPr="00DA69A1" w:rsidRDefault="00B27166" w:rsidP="00B27166">
      <w:pPr>
        <w:spacing w:after="0" w:line="240" w:lineRule="auto"/>
        <w:jc w:val="both"/>
        <w:rPr>
          <w:rFonts w:eastAsia="Arial Unicode MS"/>
          <w:sz w:val="18"/>
          <w:szCs w:val="18"/>
        </w:rPr>
      </w:pPr>
    </w:p>
    <w:p w14:paraId="0DED60C7" w14:textId="77777777" w:rsidR="00DA69A1" w:rsidRPr="00DA69A1" w:rsidRDefault="00DA69A1" w:rsidP="00B27166">
      <w:pPr>
        <w:spacing w:after="0" w:line="240" w:lineRule="auto"/>
        <w:jc w:val="both"/>
        <w:rPr>
          <w:rFonts w:eastAsia="Arial Unicode MS"/>
          <w:sz w:val="18"/>
          <w:szCs w:val="18"/>
        </w:rPr>
      </w:pPr>
    </w:p>
    <w:p w14:paraId="432339EE" w14:textId="4AFBA2A8" w:rsidR="002A4B87" w:rsidRPr="000843A5" w:rsidRDefault="00F476E2" w:rsidP="00153BEA">
      <w:pPr>
        <w:spacing w:after="0" w:line="240" w:lineRule="auto"/>
        <w:ind w:left="547" w:hanging="547"/>
        <w:jc w:val="both"/>
        <w:rPr>
          <w:rFonts w:eastAsia="Arial Unicode MS"/>
          <w:b/>
          <w:bCs/>
          <w:sz w:val="18"/>
          <w:szCs w:val="18"/>
          <w:cs/>
        </w:rPr>
      </w:pPr>
      <w:r w:rsidRPr="00F476E2">
        <w:rPr>
          <w:rFonts w:eastAsia="Arial Unicode MS"/>
          <w:b/>
          <w:bCs/>
          <w:sz w:val="18"/>
          <w:szCs w:val="18"/>
        </w:rPr>
        <w:t>13</w:t>
      </w:r>
      <w:r w:rsidR="00153BEA" w:rsidRPr="000843A5">
        <w:rPr>
          <w:rFonts w:eastAsia="Arial Unicode MS"/>
          <w:b/>
          <w:bCs/>
          <w:sz w:val="18"/>
          <w:szCs w:val="18"/>
        </w:rPr>
        <w:tab/>
      </w:r>
      <w:r w:rsidR="002A4B87" w:rsidRPr="000843A5">
        <w:rPr>
          <w:rFonts w:eastAsia="Arial Unicode MS"/>
          <w:b/>
          <w:bCs/>
          <w:sz w:val="18"/>
          <w:szCs w:val="18"/>
        </w:rPr>
        <w:t>Income tax expense</w:t>
      </w:r>
    </w:p>
    <w:p w14:paraId="6013E4E3" w14:textId="77777777" w:rsidR="00631648" w:rsidRPr="00DA69A1" w:rsidRDefault="00631648" w:rsidP="00BE2B3B">
      <w:pPr>
        <w:spacing w:after="0" w:line="240" w:lineRule="auto"/>
        <w:jc w:val="both"/>
        <w:rPr>
          <w:rFonts w:eastAsia="Arial Unicode MS"/>
          <w:sz w:val="18"/>
          <w:szCs w:val="18"/>
        </w:rPr>
      </w:pPr>
    </w:p>
    <w:p w14:paraId="24886E3D" w14:textId="25D32F28" w:rsidR="00D3493E" w:rsidRPr="00DA69A1" w:rsidRDefault="007420BD" w:rsidP="007420BD">
      <w:pPr>
        <w:spacing w:after="0" w:line="240" w:lineRule="auto"/>
        <w:jc w:val="both"/>
        <w:rPr>
          <w:rFonts w:eastAsia="Arial Unicode MS"/>
          <w:spacing w:val="-4"/>
          <w:sz w:val="18"/>
          <w:szCs w:val="18"/>
        </w:rPr>
      </w:pPr>
      <w:r w:rsidRPr="00DA69A1">
        <w:rPr>
          <w:rFonts w:eastAsia="Arial Unicode MS"/>
          <w:spacing w:val="-4"/>
          <w:sz w:val="18"/>
          <w:szCs w:val="18"/>
        </w:rPr>
        <w:t xml:space="preserve">The interim income tax expense is accrued based on management's estimate using the same tax rate as that applied to the rate of expected total annual profit, being </w:t>
      </w:r>
      <w:r w:rsidR="00F476E2" w:rsidRPr="00F476E2">
        <w:rPr>
          <w:rFonts w:eastAsia="Arial Unicode MS"/>
          <w:spacing w:val="-4"/>
          <w:sz w:val="18"/>
          <w:szCs w:val="18"/>
        </w:rPr>
        <w:t>18</w:t>
      </w:r>
      <w:r w:rsidRPr="00DA69A1">
        <w:rPr>
          <w:rFonts w:eastAsia="Arial Unicode MS" w:cs="Angsana New"/>
          <w:spacing w:val="-4"/>
          <w:sz w:val="18"/>
          <w:szCs w:val="18"/>
          <w:cs/>
        </w:rPr>
        <w:t>.</w:t>
      </w:r>
      <w:r w:rsidR="00F476E2" w:rsidRPr="00F476E2">
        <w:rPr>
          <w:rFonts w:eastAsia="Arial Unicode MS"/>
          <w:spacing w:val="-4"/>
          <w:sz w:val="18"/>
          <w:szCs w:val="18"/>
        </w:rPr>
        <w:t>03</w:t>
      </w:r>
      <w:r w:rsidRPr="00DA69A1">
        <w:rPr>
          <w:rFonts w:eastAsia="Arial Unicode MS" w:cs="Angsana New"/>
          <w:spacing w:val="-4"/>
          <w:sz w:val="18"/>
          <w:szCs w:val="18"/>
          <w:cs/>
        </w:rPr>
        <w:t xml:space="preserve">% </w:t>
      </w:r>
      <w:r w:rsidRPr="00DA69A1">
        <w:rPr>
          <w:rFonts w:eastAsia="Arial Unicode MS"/>
          <w:spacing w:val="-4"/>
          <w:sz w:val="18"/>
          <w:szCs w:val="18"/>
        </w:rPr>
        <w:t xml:space="preserve">and </w:t>
      </w:r>
      <w:r w:rsidR="00F476E2" w:rsidRPr="00F476E2">
        <w:rPr>
          <w:rFonts w:eastAsia="Arial Unicode MS"/>
          <w:spacing w:val="-4"/>
          <w:sz w:val="18"/>
          <w:szCs w:val="18"/>
        </w:rPr>
        <w:t>17</w:t>
      </w:r>
      <w:r w:rsidRPr="00DA69A1">
        <w:rPr>
          <w:rFonts w:eastAsia="Arial Unicode MS" w:cs="Angsana New"/>
          <w:spacing w:val="-4"/>
          <w:sz w:val="18"/>
          <w:szCs w:val="18"/>
          <w:cs/>
        </w:rPr>
        <w:t>.</w:t>
      </w:r>
      <w:r w:rsidR="00F476E2" w:rsidRPr="00F476E2">
        <w:rPr>
          <w:rFonts w:eastAsia="Arial Unicode MS"/>
          <w:spacing w:val="-4"/>
          <w:sz w:val="18"/>
          <w:szCs w:val="18"/>
        </w:rPr>
        <w:t>82</w:t>
      </w:r>
      <w:r w:rsidRPr="00DA69A1">
        <w:rPr>
          <w:rFonts w:eastAsia="Arial Unicode MS" w:cs="Angsana New"/>
          <w:spacing w:val="-4"/>
          <w:sz w:val="18"/>
          <w:szCs w:val="18"/>
          <w:cs/>
        </w:rPr>
        <w:t>% (</w:t>
      </w:r>
      <w:r w:rsidR="00F476E2" w:rsidRPr="00F476E2">
        <w:rPr>
          <w:rFonts w:eastAsia="Arial Unicode MS"/>
          <w:spacing w:val="-4"/>
          <w:sz w:val="18"/>
          <w:szCs w:val="18"/>
        </w:rPr>
        <w:t>2025</w:t>
      </w:r>
      <w:r w:rsidRPr="00DA69A1">
        <w:rPr>
          <w:rFonts w:eastAsia="Arial Unicode MS" w:cs="Angsana New"/>
          <w:spacing w:val="-4"/>
          <w:sz w:val="18"/>
          <w:szCs w:val="18"/>
          <w:cs/>
        </w:rPr>
        <w:t xml:space="preserve">: </w:t>
      </w:r>
      <w:r w:rsidR="00F476E2" w:rsidRPr="00F476E2">
        <w:rPr>
          <w:rFonts w:eastAsia="Arial Unicode MS"/>
          <w:spacing w:val="-4"/>
          <w:sz w:val="18"/>
          <w:szCs w:val="18"/>
        </w:rPr>
        <w:t>12</w:t>
      </w:r>
      <w:r w:rsidRPr="00DA69A1">
        <w:rPr>
          <w:rFonts w:eastAsia="Arial Unicode MS" w:cs="Angsana New"/>
          <w:spacing w:val="-4"/>
          <w:sz w:val="18"/>
          <w:szCs w:val="18"/>
          <w:cs/>
        </w:rPr>
        <w:t>.</w:t>
      </w:r>
      <w:r w:rsidR="00F476E2" w:rsidRPr="00F476E2">
        <w:rPr>
          <w:rFonts w:eastAsia="Arial Unicode MS"/>
          <w:spacing w:val="-4"/>
          <w:sz w:val="18"/>
          <w:szCs w:val="18"/>
        </w:rPr>
        <w:t>60</w:t>
      </w:r>
      <w:r w:rsidRPr="00DA69A1">
        <w:rPr>
          <w:rFonts w:eastAsia="Arial Unicode MS" w:cs="Angsana New"/>
          <w:spacing w:val="-4"/>
          <w:sz w:val="18"/>
          <w:szCs w:val="18"/>
          <w:cs/>
        </w:rPr>
        <w:t xml:space="preserve">% </w:t>
      </w:r>
      <w:r w:rsidRPr="00DA69A1">
        <w:rPr>
          <w:rFonts w:eastAsia="Arial Unicode MS"/>
          <w:spacing w:val="-4"/>
          <w:sz w:val="18"/>
          <w:szCs w:val="18"/>
        </w:rPr>
        <w:t xml:space="preserve">and </w:t>
      </w:r>
      <w:r w:rsidR="00F476E2" w:rsidRPr="00F476E2">
        <w:rPr>
          <w:rFonts w:eastAsia="Arial Unicode MS"/>
          <w:spacing w:val="-4"/>
          <w:sz w:val="18"/>
          <w:szCs w:val="18"/>
        </w:rPr>
        <w:t>11</w:t>
      </w:r>
      <w:r w:rsidRPr="00DA69A1">
        <w:rPr>
          <w:rFonts w:eastAsia="Arial Unicode MS" w:cs="Angsana New"/>
          <w:spacing w:val="-4"/>
          <w:sz w:val="18"/>
          <w:szCs w:val="18"/>
          <w:cs/>
        </w:rPr>
        <w:t>.</w:t>
      </w:r>
      <w:r w:rsidR="00F476E2" w:rsidRPr="00F476E2">
        <w:rPr>
          <w:rFonts w:eastAsia="Arial Unicode MS"/>
          <w:spacing w:val="-4"/>
          <w:sz w:val="18"/>
          <w:szCs w:val="18"/>
        </w:rPr>
        <w:t>89</w:t>
      </w:r>
      <w:r w:rsidRPr="00DA69A1">
        <w:rPr>
          <w:rFonts w:eastAsia="Arial Unicode MS" w:cs="Angsana New"/>
          <w:spacing w:val="-4"/>
          <w:sz w:val="18"/>
          <w:szCs w:val="18"/>
          <w:cs/>
        </w:rPr>
        <w:t xml:space="preserve">%) </w:t>
      </w:r>
      <w:r w:rsidRPr="00DA69A1">
        <w:rPr>
          <w:rFonts w:eastAsia="Arial Unicode MS"/>
          <w:spacing w:val="-4"/>
          <w:sz w:val="18"/>
          <w:szCs w:val="18"/>
        </w:rPr>
        <w:t>for the consolidated financial information and the separate financial information, respectively</w:t>
      </w:r>
      <w:r w:rsidRPr="00DA69A1">
        <w:rPr>
          <w:rFonts w:eastAsia="Arial Unicode MS" w:cs="Angsana New"/>
          <w:spacing w:val="-4"/>
          <w:sz w:val="18"/>
          <w:szCs w:val="18"/>
          <w:cs/>
        </w:rPr>
        <w:t xml:space="preserve">. </w:t>
      </w:r>
      <w:r w:rsidRPr="00DA69A1">
        <w:rPr>
          <w:rFonts w:eastAsia="Arial Unicode MS"/>
          <w:spacing w:val="-4"/>
          <w:sz w:val="18"/>
          <w:szCs w:val="18"/>
        </w:rPr>
        <w:t>The increase in the income tax rate for the consolidated financial information was primarily attributable to the operating results of subsidiaries subject to higher income tax rates and an increase in non</w:t>
      </w:r>
      <w:r w:rsidRPr="00DA69A1">
        <w:rPr>
          <w:rFonts w:eastAsia="Arial Unicode MS" w:cs="Angsana New"/>
          <w:spacing w:val="-4"/>
          <w:sz w:val="18"/>
          <w:szCs w:val="18"/>
          <w:cs/>
        </w:rPr>
        <w:t>-</w:t>
      </w:r>
      <w:r w:rsidRPr="00DA69A1">
        <w:rPr>
          <w:rFonts w:eastAsia="Arial Unicode MS"/>
          <w:spacing w:val="-4"/>
          <w:sz w:val="18"/>
          <w:szCs w:val="18"/>
        </w:rPr>
        <w:t>deductible expenses</w:t>
      </w:r>
      <w:r w:rsidRPr="00DA69A1">
        <w:rPr>
          <w:rFonts w:eastAsia="Arial Unicode MS" w:cs="Angsana New"/>
          <w:spacing w:val="-4"/>
          <w:sz w:val="18"/>
          <w:szCs w:val="18"/>
          <w:cs/>
        </w:rPr>
        <w:t xml:space="preserve">. </w:t>
      </w:r>
      <w:r w:rsidRPr="00DA69A1">
        <w:rPr>
          <w:rFonts w:eastAsia="Arial Unicode MS"/>
          <w:spacing w:val="-4"/>
          <w:sz w:val="18"/>
          <w:szCs w:val="18"/>
        </w:rPr>
        <w:t>For the separate financial information, the increase was primarily due to the recognition of impairment losses on investments and lower dividend income received from subsidiaries</w:t>
      </w:r>
      <w:r w:rsidRPr="00DA69A1">
        <w:rPr>
          <w:rFonts w:eastAsia="Arial Unicode MS" w:cs="Angsana New"/>
          <w:spacing w:val="-4"/>
          <w:sz w:val="18"/>
          <w:szCs w:val="18"/>
          <w:cs/>
        </w:rPr>
        <w:t>.</w:t>
      </w:r>
    </w:p>
    <w:p w14:paraId="2D3B7082" w14:textId="77777777" w:rsidR="007420BD" w:rsidRDefault="007420BD" w:rsidP="007420BD">
      <w:pPr>
        <w:spacing w:after="0" w:line="240" w:lineRule="auto"/>
        <w:jc w:val="both"/>
        <w:rPr>
          <w:rFonts w:eastAsia="Arial Unicode MS" w:cstheme="minorBidi"/>
          <w:sz w:val="18"/>
          <w:szCs w:val="18"/>
        </w:rPr>
      </w:pPr>
    </w:p>
    <w:p w14:paraId="4257C453" w14:textId="77777777" w:rsidR="00DA69A1" w:rsidRPr="00DA69A1" w:rsidRDefault="00DA69A1" w:rsidP="007420BD">
      <w:pPr>
        <w:spacing w:after="0" w:line="240" w:lineRule="auto"/>
        <w:jc w:val="both"/>
        <w:rPr>
          <w:rFonts w:eastAsia="Arial Unicode MS" w:cstheme="minorBidi"/>
          <w:sz w:val="18"/>
          <w:szCs w:val="18"/>
        </w:rPr>
      </w:pPr>
    </w:p>
    <w:p w14:paraId="63105528" w14:textId="7C08910B" w:rsidR="002A4B87" w:rsidRPr="000843A5" w:rsidRDefault="00F476E2" w:rsidP="002A4B87">
      <w:pPr>
        <w:spacing w:after="0" w:line="240" w:lineRule="auto"/>
        <w:ind w:left="547" w:hanging="547"/>
        <w:jc w:val="both"/>
        <w:rPr>
          <w:rFonts w:eastAsia="Arial Unicode MS"/>
          <w:b/>
          <w:bCs/>
          <w:sz w:val="18"/>
          <w:szCs w:val="18"/>
          <w:cs/>
        </w:rPr>
      </w:pPr>
      <w:r w:rsidRPr="00F476E2">
        <w:rPr>
          <w:rFonts w:eastAsia="Arial Unicode MS"/>
          <w:b/>
          <w:bCs/>
          <w:sz w:val="18"/>
          <w:szCs w:val="18"/>
        </w:rPr>
        <w:t>14</w:t>
      </w:r>
      <w:r w:rsidR="002A4B87" w:rsidRPr="000843A5">
        <w:rPr>
          <w:rFonts w:eastAsia="Arial Unicode MS"/>
          <w:b/>
          <w:bCs/>
          <w:sz w:val="18"/>
          <w:szCs w:val="18"/>
        </w:rPr>
        <w:tab/>
        <w:t>Earnings</w:t>
      </w:r>
      <w:r w:rsidR="002A4B87" w:rsidRPr="000843A5">
        <w:rPr>
          <w:rFonts w:eastAsia="Arial Unicode MS" w:cs="Angsana New"/>
          <w:b/>
          <w:bCs/>
          <w:sz w:val="18"/>
          <w:szCs w:val="18"/>
          <w:cs/>
        </w:rPr>
        <w:t xml:space="preserve"> (</w:t>
      </w:r>
      <w:r w:rsidR="002A4B87" w:rsidRPr="000843A5">
        <w:rPr>
          <w:rFonts w:eastAsia="Arial Unicode MS"/>
          <w:b/>
          <w:bCs/>
          <w:sz w:val="18"/>
          <w:szCs w:val="18"/>
        </w:rPr>
        <w:t>loss</w:t>
      </w:r>
      <w:r w:rsidR="002A4B87" w:rsidRPr="000843A5">
        <w:rPr>
          <w:rFonts w:eastAsia="Arial Unicode MS" w:cs="Angsana New"/>
          <w:b/>
          <w:bCs/>
          <w:sz w:val="18"/>
          <w:szCs w:val="18"/>
          <w:cs/>
        </w:rPr>
        <w:t>)</w:t>
      </w:r>
      <w:r w:rsidR="002A4B87" w:rsidRPr="000843A5">
        <w:rPr>
          <w:rFonts w:eastAsia="Arial Unicode MS"/>
          <w:b/>
          <w:bCs/>
          <w:sz w:val="18"/>
          <w:szCs w:val="18"/>
        </w:rPr>
        <w:t xml:space="preserve"> per share</w:t>
      </w:r>
    </w:p>
    <w:p w14:paraId="53CA6416" w14:textId="77777777" w:rsidR="0024066D" w:rsidRPr="000843A5" w:rsidRDefault="0024066D" w:rsidP="0086770A">
      <w:pPr>
        <w:spacing w:after="0" w:line="240" w:lineRule="auto"/>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6E3C3B" w:rsidRPr="000843A5" w14:paraId="6C28344B" w14:textId="77777777" w:rsidTr="00DF4712">
        <w:tc>
          <w:tcPr>
            <w:tcW w:w="3990" w:type="dxa"/>
            <w:tcBorders>
              <w:top w:val="nil"/>
              <w:left w:val="nil"/>
              <w:bottom w:val="nil"/>
              <w:right w:val="nil"/>
            </w:tcBorders>
            <w:vAlign w:val="bottom"/>
          </w:tcPr>
          <w:p w14:paraId="03077F9B" w14:textId="77777777" w:rsidR="006E3C3B" w:rsidRPr="000843A5" w:rsidRDefault="006E3C3B" w:rsidP="00DF4712">
            <w:pPr>
              <w:spacing w:after="0" w:line="240" w:lineRule="auto"/>
              <w:ind w:left="-101"/>
              <w:jc w:val="both"/>
              <w:rPr>
                <w:b/>
                <w:sz w:val="18"/>
                <w:szCs w:val="18"/>
              </w:rPr>
            </w:pPr>
          </w:p>
        </w:tc>
        <w:tc>
          <w:tcPr>
            <w:tcW w:w="2737" w:type="dxa"/>
            <w:gridSpan w:val="2"/>
            <w:tcBorders>
              <w:top w:val="nil"/>
              <w:left w:val="nil"/>
              <w:bottom w:val="single" w:sz="4" w:space="0" w:color="000000"/>
              <w:right w:val="nil"/>
            </w:tcBorders>
            <w:vAlign w:val="bottom"/>
            <w:hideMark/>
          </w:tcPr>
          <w:p w14:paraId="51B71D5F" w14:textId="77777777" w:rsidR="006E3C3B" w:rsidRPr="000843A5" w:rsidRDefault="006E3C3B" w:rsidP="00DF4712">
            <w:pPr>
              <w:spacing w:after="0" w:line="240" w:lineRule="auto"/>
              <w:ind w:right="-72"/>
              <w:jc w:val="center"/>
              <w:rPr>
                <w:b/>
                <w:sz w:val="18"/>
                <w:szCs w:val="18"/>
              </w:rPr>
            </w:pPr>
            <w:r w:rsidRPr="000843A5">
              <w:rPr>
                <w:b/>
                <w:sz w:val="18"/>
                <w:szCs w:val="18"/>
              </w:rPr>
              <w:t>Consolidated</w:t>
            </w:r>
          </w:p>
          <w:p w14:paraId="78EEAAF7" w14:textId="77777777" w:rsidR="006E3C3B" w:rsidRPr="000843A5" w:rsidRDefault="006E3C3B" w:rsidP="00DF4712">
            <w:pPr>
              <w:spacing w:after="0" w:line="240" w:lineRule="auto"/>
              <w:ind w:right="-72"/>
              <w:jc w:val="center"/>
              <w:rPr>
                <w:b/>
                <w:sz w:val="18"/>
                <w:szCs w:val="18"/>
              </w:rPr>
            </w:pPr>
            <w:r w:rsidRPr="000843A5">
              <w:rPr>
                <w:b/>
                <w:sz w:val="18"/>
                <w:szCs w:val="18"/>
              </w:rPr>
              <w:t>financial information</w:t>
            </w:r>
          </w:p>
        </w:tc>
        <w:tc>
          <w:tcPr>
            <w:tcW w:w="2738" w:type="dxa"/>
            <w:gridSpan w:val="2"/>
            <w:tcBorders>
              <w:top w:val="nil"/>
              <w:left w:val="nil"/>
              <w:bottom w:val="single" w:sz="4" w:space="0" w:color="000000"/>
              <w:right w:val="nil"/>
            </w:tcBorders>
            <w:vAlign w:val="bottom"/>
            <w:hideMark/>
          </w:tcPr>
          <w:p w14:paraId="7721B452" w14:textId="77777777" w:rsidR="006E3C3B" w:rsidRPr="000843A5" w:rsidRDefault="006E3C3B" w:rsidP="00DF4712">
            <w:pPr>
              <w:spacing w:after="0" w:line="240" w:lineRule="auto"/>
              <w:ind w:right="-72"/>
              <w:jc w:val="center"/>
              <w:rPr>
                <w:b/>
                <w:sz w:val="18"/>
                <w:szCs w:val="18"/>
              </w:rPr>
            </w:pPr>
            <w:r w:rsidRPr="000843A5">
              <w:rPr>
                <w:b/>
                <w:sz w:val="18"/>
                <w:szCs w:val="18"/>
              </w:rPr>
              <w:t>Separate</w:t>
            </w:r>
          </w:p>
          <w:p w14:paraId="630FB1E3" w14:textId="77777777" w:rsidR="006E3C3B" w:rsidRPr="000843A5" w:rsidRDefault="006E3C3B" w:rsidP="00DF4712">
            <w:pPr>
              <w:spacing w:after="0" w:line="240" w:lineRule="auto"/>
              <w:ind w:right="-72"/>
              <w:jc w:val="center"/>
              <w:rPr>
                <w:b/>
                <w:sz w:val="18"/>
                <w:szCs w:val="18"/>
              </w:rPr>
            </w:pPr>
            <w:r w:rsidRPr="000843A5">
              <w:rPr>
                <w:b/>
                <w:sz w:val="18"/>
                <w:szCs w:val="18"/>
              </w:rPr>
              <w:t>financial information</w:t>
            </w:r>
          </w:p>
        </w:tc>
      </w:tr>
      <w:tr w:rsidR="006E3C3B" w:rsidRPr="000843A5" w14:paraId="21FD3812" w14:textId="77777777" w:rsidTr="00DF4712">
        <w:tc>
          <w:tcPr>
            <w:tcW w:w="3990" w:type="dxa"/>
            <w:tcBorders>
              <w:top w:val="nil"/>
              <w:left w:val="nil"/>
              <w:bottom w:val="nil"/>
              <w:right w:val="nil"/>
            </w:tcBorders>
            <w:vAlign w:val="bottom"/>
          </w:tcPr>
          <w:p w14:paraId="5D6B117D" w14:textId="0EE7D24D" w:rsidR="006E3C3B" w:rsidRPr="000843A5" w:rsidRDefault="00E0147B" w:rsidP="00DF4712">
            <w:pPr>
              <w:spacing w:after="0" w:line="240" w:lineRule="auto"/>
              <w:ind w:left="-101"/>
              <w:jc w:val="both"/>
              <w:rPr>
                <w:b/>
                <w:spacing w:val="-6"/>
                <w:sz w:val="18"/>
                <w:szCs w:val="18"/>
              </w:rPr>
            </w:pPr>
            <w:r w:rsidRPr="000843A5">
              <w:rPr>
                <w:rFonts w:eastAsia="Arial Unicode MS"/>
                <w:b/>
                <w:bCs/>
                <w:sz w:val="18"/>
                <w:szCs w:val="18"/>
              </w:rPr>
              <w:t>For the three</w:t>
            </w:r>
            <w:r w:rsidRPr="000843A5">
              <w:rPr>
                <w:rFonts w:eastAsia="Arial Unicode MS" w:cs="Angsana New"/>
                <w:b/>
                <w:bCs/>
                <w:sz w:val="18"/>
                <w:szCs w:val="18"/>
                <w:cs/>
              </w:rPr>
              <w:t>-</w:t>
            </w:r>
            <w:r w:rsidRPr="000843A5">
              <w:rPr>
                <w:rFonts w:eastAsia="Arial Unicode MS"/>
                <w:b/>
                <w:bCs/>
                <w:sz w:val="18"/>
                <w:szCs w:val="18"/>
              </w:rPr>
              <w:t xml:space="preserve">month period ended </w:t>
            </w:r>
            <w:r w:rsidR="00F476E2" w:rsidRPr="00F476E2">
              <w:rPr>
                <w:rFonts w:eastAsia="Arial Unicode MS"/>
                <w:b/>
                <w:bCs/>
                <w:sz w:val="18"/>
                <w:szCs w:val="18"/>
              </w:rPr>
              <w:t>30</w:t>
            </w:r>
            <w:r w:rsidRPr="000843A5">
              <w:rPr>
                <w:rFonts w:eastAsia="Arial Unicode MS"/>
                <w:b/>
                <w:bCs/>
                <w:sz w:val="18"/>
                <w:szCs w:val="18"/>
              </w:rPr>
              <w:t xml:space="preserve"> June</w:t>
            </w:r>
          </w:p>
        </w:tc>
        <w:tc>
          <w:tcPr>
            <w:tcW w:w="1367" w:type="dxa"/>
            <w:tcBorders>
              <w:top w:val="single" w:sz="4" w:space="0" w:color="000000"/>
              <w:left w:val="nil"/>
              <w:bottom w:val="nil"/>
              <w:right w:val="nil"/>
            </w:tcBorders>
            <w:vAlign w:val="bottom"/>
            <w:hideMark/>
          </w:tcPr>
          <w:p w14:paraId="6F8AC625" w14:textId="6FBBEB48" w:rsidR="006E3C3B" w:rsidRPr="000843A5" w:rsidRDefault="00F476E2" w:rsidP="00DF4712">
            <w:pPr>
              <w:spacing w:after="0" w:line="240" w:lineRule="auto"/>
              <w:ind w:right="-72"/>
              <w:jc w:val="right"/>
              <w:rPr>
                <w:b/>
                <w:sz w:val="18"/>
                <w:szCs w:val="18"/>
              </w:rPr>
            </w:pPr>
            <w:r w:rsidRPr="00F476E2">
              <w:rPr>
                <w:b/>
                <w:bCs/>
                <w:sz w:val="18"/>
                <w:szCs w:val="18"/>
              </w:rPr>
              <w:t>2026</w:t>
            </w:r>
          </w:p>
        </w:tc>
        <w:tc>
          <w:tcPr>
            <w:tcW w:w="1370" w:type="dxa"/>
            <w:tcBorders>
              <w:top w:val="single" w:sz="4" w:space="0" w:color="000000"/>
              <w:left w:val="nil"/>
              <w:bottom w:val="nil"/>
              <w:right w:val="nil"/>
            </w:tcBorders>
            <w:vAlign w:val="bottom"/>
            <w:hideMark/>
          </w:tcPr>
          <w:p w14:paraId="39E05C33" w14:textId="560715C7" w:rsidR="006E3C3B" w:rsidRPr="000843A5" w:rsidRDefault="00F476E2" w:rsidP="00DF4712">
            <w:pPr>
              <w:spacing w:after="0" w:line="240" w:lineRule="auto"/>
              <w:ind w:right="-72"/>
              <w:jc w:val="right"/>
              <w:rPr>
                <w:b/>
                <w:sz w:val="18"/>
                <w:szCs w:val="18"/>
              </w:rPr>
            </w:pPr>
            <w:r w:rsidRPr="00F476E2">
              <w:rPr>
                <w:b/>
                <w:bCs/>
                <w:sz w:val="18"/>
                <w:szCs w:val="18"/>
              </w:rPr>
              <w:t>2025</w:t>
            </w:r>
          </w:p>
        </w:tc>
        <w:tc>
          <w:tcPr>
            <w:tcW w:w="1369" w:type="dxa"/>
            <w:tcBorders>
              <w:top w:val="single" w:sz="4" w:space="0" w:color="000000"/>
              <w:left w:val="nil"/>
              <w:bottom w:val="nil"/>
              <w:right w:val="nil"/>
            </w:tcBorders>
            <w:vAlign w:val="bottom"/>
            <w:hideMark/>
          </w:tcPr>
          <w:p w14:paraId="6F3DD396" w14:textId="44CB96EE" w:rsidR="006E3C3B" w:rsidRPr="000843A5" w:rsidRDefault="00F476E2" w:rsidP="00DF4712">
            <w:pPr>
              <w:spacing w:after="0" w:line="240" w:lineRule="auto"/>
              <w:ind w:right="-72"/>
              <w:jc w:val="right"/>
              <w:rPr>
                <w:b/>
                <w:sz w:val="18"/>
                <w:szCs w:val="18"/>
              </w:rPr>
            </w:pPr>
            <w:r w:rsidRPr="00F476E2">
              <w:rPr>
                <w:b/>
                <w:bCs/>
                <w:sz w:val="18"/>
                <w:szCs w:val="18"/>
              </w:rPr>
              <w:t>2026</w:t>
            </w:r>
          </w:p>
        </w:tc>
        <w:tc>
          <w:tcPr>
            <w:tcW w:w="1369" w:type="dxa"/>
            <w:tcBorders>
              <w:top w:val="single" w:sz="4" w:space="0" w:color="000000"/>
              <w:left w:val="nil"/>
              <w:bottom w:val="nil"/>
              <w:right w:val="nil"/>
            </w:tcBorders>
            <w:vAlign w:val="bottom"/>
            <w:hideMark/>
          </w:tcPr>
          <w:p w14:paraId="31EB1123" w14:textId="4180F3A2" w:rsidR="006E3C3B" w:rsidRPr="000843A5" w:rsidRDefault="00F476E2" w:rsidP="00DF4712">
            <w:pPr>
              <w:spacing w:after="0" w:line="240" w:lineRule="auto"/>
              <w:ind w:right="-72"/>
              <w:jc w:val="right"/>
              <w:rPr>
                <w:b/>
                <w:sz w:val="18"/>
                <w:szCs w:val="18"/>
              </w:rPr>
            </w:pPr>
            <w:r w:rsidRPr="00F476E2">
              <w:rPr>
                <w:b/>
                <w:bCs/>
                <w:sz w:val="18"/>
                <w:szCs w:val="18"/>
              </w:rPr>
              <w:t>2025</w:t>
            </w:r>
          </w:p>
        </w:tc>
      </w:tr>
      <w:tr w:rsidR="006E3C3B" w:rsidRPr="000843A5" w14:paraId="589203D7" w14:textId="77777777" w:rsidTr="00DF4712">
        <w:tc>
          <w:tcPr>
            <w:tcW w:w="3990" w:type="dxa"/>
            <w:tcBorders>
              <w:top w:val="nil"/>
              <w:left w:val="nil"/>
              <w:bottom w:val="nil"/>
              <w:right w:val="nil"/>
            </w:tcBorders>
            <w:vAlign w:val="bottom"/>
          </w:tcPr>
          <w:p w14:paraId="0A281DE6" w14:textId="77777777" w:rsidR="006E3C3B" w:rsidRPr="000843A5" w:rsidRDefault="006E3C3B" w:rsidP="00DF4712">
            <w:pPr>
              <w:spacing w:after="0" w:line="240" w:lineRule="auto"/>
              <w:ind w:left="-101"/>
              <w:jc w:val="both"/>
              <w:rPr>
                <w:sz w:val="18"/>
                <w:szCs w:val="18"/>
              </w:rPr>
            </w:pPr>
          </w:p>
        </w:tc>
        <w:tc>
          <w:tcPr>
            <w:tcW w:w="1367" w:type="dxa"/>
            <w:tcBorders>
              <w:top w:val="single" w:sz="4" w:space="0" w:color="000000"/>
              <w:left w:val="nil"/>
              <w:bottom w:val="nil"/>
              <w:right w:val="nil"/>
            </w:tcBorders>
            <w:vAlign w:val="bottom"/>
          </w:tcPr>
          <w:p w14:paraId="400FBF1F" w14:textId="77777777" w:rsidR="006E3C3B" w:rsidRPr="000843A5" w:rsidRDefault="006E3C3B" w:rsidP="00DF4712">
            <w:pPr>
              <w:spacing w:after="0" w:line="240" w:lineRule="auto"/>
              <w:ind w:right="-72"/>
              <w:jc w:val="right"/>
              <w:rPr>
                <w:b/>
                <w:sz w:val="18"/>
                <w:szCs w:val="18"/>
              </w:rPr>
            </w:pPr>
          </w:p>
        </w:tc>
        <w:tc>
          <w:tcPr>
            <w:tcW w:w="1370" w:type="dxa"/>
            <w:tcBorders>
              <w:top w:val="single" w:sz="4" w:space="0" w:color="000000"/>
              <w:left w:val="nil"/>
              <w:bottom w:val="nil"/>
              <w:right w:val="nil"/>
            </w:tcBorders>
            <w:vAlign w:val="bottom"/>
          </w:tcPr>
          <w:p w14:paraId="3723D570" w14:textId="77777777" w:rsidR="006E3C3B" w:rsidRPr="000843A5" w:rsidRDefault="006E3C3B" w:rsidP="00DF4712">
            <w:pPr>
              <w:spacing w:after="0" w:line="240" w:lineRule="auto"/>
              <w:ind w:right="-72"/>
              <w:jc w:val="right"/>
              <w:rPr>
                <w:b/>
                <w:sz w:val="18"/>
                <w:szCs w:val="18"/>
              </w:rPr>
            </w:pPr>
          </w:p>
        </w:tc>
        <w:tc>
          <w:tcPr>
            <w:tcW w:w="1369" w:type="dxa"/>
            <w:tcBorders>
              <w:top w:val="single" w:sz="4" w:space="0" w:color="000000"/>
              <w:left w:val="nil"/>
              <w:bottom w:val="nil"/>
              <w:right w:val="nil"/>
            </w:tcBorders>
            <w:vAlign w:val="bottom"/>
          </w:tcPr>
          <w:p w14:paraId="74C006F8" w14:textId="77777777" w:rsidR="006E3C3B" w:rsidRPr="000843A5" w:rsidRDefault="006E3C3B" w:rsidP="00DF4712">
            <w:pPr>
              <w:spacing w:after="0" w:line="240" w:lineRule="auto"/>
              <w:ind w:right="-72"/>
              <w:jc w:val="right"/>
              <w:rPr>
                <w:b/>
                <w:sz w:val="18"/>
                <w:szCs w:val="18"/>
              </w:rPr>
            </w:pPr>
          </w:p>
        </w:tc>
        <w:tc>
          <w:tcPr>
            <w:tcW w:w="1369" w:type="dxa"/>
            <w:tcBorders>
              <w:top w:val="single" w:sz="4" w:space="0" w:color="000000"/>
              <w:left w:val="nil"/>
              <w:bottom w:val="nil"/>
              <w:right w:val="nil"/>
            </w:tcBorders>
            <w:vAlign w:val="bottom"/>
          </w:tcPr>
          <w:p w14:paraId="05D85DC5" w14:textId="77777777" w:rsidR="006E3C3B" w:rsidRPr="000843A5" w:rsidRDefault="006E3C3B" w:rsidP="00DF4712">
            <w:pPr>
              <w:spacing w:after="0" w:line="240" w:lineRule="auto"/>
              <w:ind w:right="-72"/>
              <w:jc w:val="right"/>
              <w:rPr>
                <w:b/>
                <w:sz w:val="18"/>
                <w:szCs w:val="18"/>
              </w:rPr>
            </w:pPr>
          </w:p>
        </w:tc>
      </w:tr>
      <w:tr w:rsidR="006E3C3B" w:rsidRPr="000843A5" w14:paraId="54B37F3B" w14:textId="77777777" w:rsidTr="004436A7">
        <w:tc>
          <w:tcPr>
            <w:tcW w:w="3990" w:type="dxa"/>
            <w:tcBorders>
              <w:top w:val="nil"/>
              <w:left w:val="nil"/>
              <w:bottom w:val="nil"/>
              <w:right w:val="nil"/>
            </w:tcBorders>
            <w:vAlign w:val="bottom"/>
            <w:hideMark/>
          </w:tcPr>
          <w:p w14:paraId="74AA2E90" w14:textId="77777777" w:rsidR="006E3C3B" w:rsidRPr="000843A5" w:rsidRDefault="006E3C3B" w:rsidP="00DF4712">
            <w:pPr>
              <w:spacing w:after="0" w:line="240" w:lineRule="auto"/>
              <w:ind w:left="-101"/>
              <w:jc w:val="both"/>
              <w:rPr>
                <w:sz w:val="18"/>
                <w:szCs w:val="18"/>
              </w:rPr>
            </w:pPr>
            <w:r w:rsidRPr="000843A5">
              <w:rPr>
                <w:sz w:val="18"/>
                <w:szCs w:val="18"/>
              </w:rPr>
              <w:t xml:space="preserve">Weighted average number of </w:t>
            </w:r>
            <w:bookmarkStart w:id="11" w:name="OLE_LINK2"/>
            <w:r w:rsidRPr="000843A5">
              <w:rPr>
                <w:sz w:val="18"/>
                <w:szCs w:val="18"/>
              </w:rPr>
              <w:t>ordinary shares</w:t>
            </w:r>
            <w:bookmarkEnd w:id="11"/>
          </w:p>
        </w:tc>
        <w:tc>
          <w:tcPr>
            <w:tcW w:w="1367" w:type="dxa"/>
            <w:tcBorders>
              <w:top w:val="nil"/>
              <w:left w:val="nil"/>
              <w:bottom w:val="nil"/>
              <w:right w:val="nil"/>
            </w:tcBorders>
            <w:vAlign w:val="bottom"/>
          </w:tcPr>
          <w:p w14:paraId="3FC933E3" w14:textId="77777777" w:rsidR="006E3C3B" w:rsidRPr="000843A5" w:rsidRDefault="006E3C3B" w:rsidP="00DF4712">
            <w:pPr>
              <w:spacing w:after="0" w:line="240" w:lineRule="auto"/>
              <w:ind w:right="-72"/>
              <w:jc w:val="right"/>
              <w:rPr>
                <w:b/>
                <w:sz w:val="18"/>
                <w:szCs w:val="18"/>
              </w:rPr>
            </w:pPr>
          </w:p>
        </w:tc>
        <w:tc>
          <w:tcPr>
            <w:tcW w:w="1370" w:type="dxa"/>
            <w:tcBorders>
              <w:top w:val="nil"/>
              <w:left w:val="nil"/>
              <w:bottom w:val="nil"/>
              <w:right w:val="nil"/>
            </w:tcBorders>
            <w:vAlign w:val="bottom"/>
          </w:tcPr>
          <w:p w14:paraId="24D862C2" w14:textId="77777777" w:rsidR="006E3C3B" w:rsidRPr="000843A5" w:rsidRDefault="006E3C3B" w:rsidP="00DF4712">
            <w:pPr>
              <w:spacing w:after="0" w:line="240" w:lineRule="auto"/>
              <w:ind w:right="-72"/>
              <w:jc w:val="right"/>
              <w:rPr>
                <w:b/>
                <w:sz w:val="18"/>
                <w:szCs w:val="18"/>
              </w:rPr>
            </w:pPr>
          </w:p>
        </w:tc>
        <w:tc>
          <w:tcPr>
            <w:tcW w:w="1369" w:type="dxa"/>
            <w:tcBorders>
              <w:top w:val="nil"/>
              <w:left w:val="nil"/>
              <w:bottom w:val="nil"/>
              <w:right w:val="nil"/>
            </w:tcBorders>
            <w:vAlign w:val="bottom"/>
          </w:tcPr>
          <w:p w14:paraId="1C517768" w14:textId="77777777" w:rsidR="006E3C3B" w:rsidRPr="000843A5" w:rsidRDefault="006E3C3B" w:rsidP="00DF4712">
            <w:pPr>
              <w:spacing w:after="0" w:line="240" w:lineRule="auto"/>
              <w:ind w:right="-72"/>
              <w:jc w:val="right"/>
              <w:rPr>
                <w:b/>
                <w:sz w:val="18"/>
                <w:szCs w:val="18"/>
              </w:rPr>
            </w:pPr>
          </w:p>
        </w:tc>
        <w:tc>
          <w:tcPr>
            <w:tcW w:w="1369" w:type="dxa"/>
            <w:tcBorders>
              <w:top w:val="nil"/>
              <w:left w:val="nil"/>
              <w:bottom w:val="nil"/>
              <w:right w:val="nil"/>
            </w:tcBorders>
            <w:vAlign w:val="bottom"/>
          </w:tcPr>
          <w:p w14:paraId="7C5E9CD5" w14:textId="77777777" w:rsidR="006E3C3B" w:rsidRPr="000843A5" w:rsidRDefault="006E3C3B" w:rsidP="00DF4712">
            <w:pPr>
              <w:spacing w:after="0" w:line="240" w:lineRule="auto"/>
              <w:ind w:right="-72"/>
              <w:jc w:val="right"/>
              <w:rPr>
                <w:b/>
                <w:sz w:val="18"/>
                <w:szCs w:val="18"/>
              </w:rPr>
            </w:pPr>
          </w:p>
        </w:tc>
      </w:tr>
      <w:tr w:rsidR="006E3C3B" w:rsidRPr="000843A5" w14:paraId="16A9E34E" w14:textId="77777777" w:rsidTr="004436A7">
        <w:tc>
          <w:tcPr>
            <w:tcW w:w="3990" w:type="dxa"/>
            <w:tcBorders>
              <w:top w:val="nil"/>
              <w:left w:val="nil"/>
              <w:bottom w:val="nil"/>
              <w:right w:val="nil"/>
            </w:tcBorders>
            <w:vAlign w:val="bottom"/>
          </w:tcPr>
          <w:p w14:paraId="0524CAFC" w14:textId="0E603979" w:rsidR="006E3C3B" w:rsidRPr="000843A5" w:rsidRDefault="006E3C3B" w:rsidP="006E3C3B">
            <w:pPr>
              <w:spacing w:after="0" w:line="240" w:lineRule="auto"/>
              <w:ind w:left="-101"/>
              <w:jc w:val="both"/>
              <w:rPr>
                <w:spacing w:val="-4"/>
                <w:sz w:val="18"/>
                <w:szCs w:val="18"/>
                <w:lang w:val="en-US"/>
              </w:rPr>
            </w:pPr>
            <w:r w:rsidRPr="000843A5">
              <w:rPr>
                <w:rFonts w:cs="Angsana New"/>
                <w:sz w:val="18"/>
                <w:szCs w:val="18"/>
                <w:cs/>
              </w:rPr>
              <w:t xml:space="preserve">   </w:t>
            </w:r>
            <w:r w:rsidRPr="000843A5">
              <w:rPr>
                <w:spacing w:val="-4"/>
                <w:sz w:val="18"/>
                <w:szCs w:val="18"/>
              </w:rPr>
              <w:t>for earnings</w:t>
            </w:r>
            <w:r w:rsidRPr="000843A5">
              <w:rPr>
                <w:rFonts w:cs="Angsana New"/>
                <w:spacing w:val="-4"/>
                <w:sz w:val="18"/>
                <w:szCs w:val="18"/>
                <w:cs/>
                <w:lang w:val="en-US"/>
              </w:rPr>
              <w:t xml:space="preserve"> (</w:t>
            </w:r>
            <w:r w:rsidRPr="000843A5">
              <w:rPr>
                <w:spacing w:val="-4"/>
                <w:sz w:val="18"/>
                <w:szCs w:val="18"/>
                <w:lang w:val="en-US"/>
              </w:rPr>
              <w:t>loss</w:t>
            </w:r>
            <w:r w:rsidRPr="000843A5">
              <w:rPr>
                <w:rFonts w:cs="Angsana New"/>
                <w:spacing w:val="-4"/>
                <w:sz w:val="18"/>
                <w:szCs w:val="18"/>
                <w:cs/>
                <w:lang w:val="en-US"/>
              </w:rPr>
              <w:t>)</w:t>
            </w:r>
            <w:r w:rsidRPr="000843A5">
              <w:rPr>
                <w:spacing w:val="-4"/>
                <w:sz w:val="18"/>
                <w:szCs w:val="18"/>
              </w:rPr>
              <w:t xml:space="preserve"> per share</w:t>
            </w:r>
            <w:r w:rsidR="00347425" w:rsidRPr="000843A5">
              <w:rPr>
                <w:rFonts w:cs="Angsana New"/>
                <w:spacing w:val="-4"/>
                <w:sz w:val="18"/>
                <w:szCs w:val="18"/>
                <w:cs/>
              </w:rPr>
              <w:t xml:space="preserve"> (</w:t>
            </w:r>
            <w:r w:rsidR="00BE2B3B" w:rsidRPr="000843A5">
              <w:rPr>
                <w:spacing w:val="-4"/>
                <w:sz w:val="18"/>
                <w:szCs w:val="18"/>
              </w:rPr>
              <w:t xml:space="preserve">Thousand </w:t>
            </w:r>
            <w:r w:rsidR="00347425" w:rsidRPr="000843A5">
              <w:rPr>
                <w:spacing w:val="-4"/>
                <w:sz w:val="18"/>
                <w:szCs w:val="18"/>
              </w:rPr>
              <w:t>Shares</w:t>
            </w:r>
            <w:r w:rsidR="00347425" w:rsidRPr="000843A5">
              <w:rPr>
                <w:rFonts w:cs="Angsana New"/>
                <w:spacing w:val="-4"/>
                <w:sz w:val="18"/>
                <w:szCs w:val="18"/>
                <w:cs/>
              </w:rPr>
              <w:t>)</w:t>
            </w:r>
          </w:p>
        </w:tc>
        <w:tc>
          <w:tcPr>
            <w:tcW w:w="1367" w:type="dxa"/>
            <w:tcBorders>
              <w:top w:val="nil"/>
              <w:left w:val="nil"/>
              <w:bottom w:val="single" w:sz="4" w:space="0" w:color="auto"/>
              <w:right w:val="nil"/>
            </w:tcBorders>
          </w:tcPr>
          <w:p w14:paraId="6F8BE323" w14:textId="6B573099" w:rsidR="006E3C3B" w:rsidRPr="000843A5" w:rsidRDefault="00F476E2" w:rsidP="006E3C3B">
            <w:pPr>
              <w:spacing w:after="0" w:line="256" w:lineRule="auto"/>
              <w:ind w:right="-72"/>
              <w:jc w:val="right"/>
              <w:rPr>
                <w:bCs/>
                <w:sz w:val="18"/>
                <w:szCs w:val="18"/>
              </w:rPr>
            </w:pPr>
            <w:r w:rsidRPr="00F476E2">
              <w:rPr>
                <w:bCs/>
                <w:sz w:val="18"/>
                <w:szCs w:val="18"/>
              </w:rPr>
              <w:t>510</w:t>
            </w:r>
            <w:r w:rsidR="00DB2F86" w:rsidRPr="000843A5">
              <w:rPr>
                <w:bCs/>
                <w:sz w:val="18"/>
                <w:szCs w:val="18"/>
              </w:rPr>
              <w:t>,</w:t>
            </w:r>
            <w:r w:rsidRPr="00F476E2">
              <w:rPr>
                <w:bCs/>
                <w:sz w:val="18"/>
                <w:szCs w:val="18"/>
              </w:rPr>
              <w:t>630</w:t>
            </w:r>
          </w:p>
        </w:tc>
        <w:tc>
          <w:tcPr>
            <w:tcW w:w="1370" w:type="dxa"/>
            <w:tcBorders>
              <w:top w:val="nil"/>
              <w:left w:val="nil"/>
              <w:bottom w:val="single" w:sz="4" w:space="0" w:color="auto"/>
              <w:right w:val="nil"/>
            </w:tcBorders>
          </w:tcPr>
          <w:p w14:paraId="64959B64" w14:textId="7A9C070B" w:rsidR="006E3C3B" w:rsidRPr="000843A5" w:rsidRDefault="00F476E2" w:rsidP="00E0147B">
            <w:pPr>
              <w:spacing w:after="0" w:line="256" w:lineRule="auto"/>
              <w:ind w:right="-72"/>
              <w:jc w:val="right"/>
              <w:rPr>
                <w:b/>
                <w:bCs/>
                <w:sz w:val="18"/>
                <w:szCs w:val="18"/>
              </w:rPr>
            </w:pPr>
            <w:r w:rsidRPr="00F476E2">
              <w:rPr>
                <w:bCs/>
                <w:sz w:val="18"/>
                <w:szCs w:val="18"/>
              </w:rPr>
              <w:t>513</w:t>
            </w:r>
            <w:r w:rsidR="00E0147B" w:rsidRPr="000843A5">
              <w:rPr>
                <w:bCs/>
                <w:sz w:val="18"/>
                <w:szCs w:val="18"/>
              </w:rPr>
              <w:t>,</w:t>
            </w:r>
            <w:r w:rsidRPr="00F476E2">
              <w:rPr>
                <w:bCs/>
                <w:sz w:val="18"/>
                <w:szCs w:val="18"/>
              </w:rPr>
              <w:t>628</w:t>
            </w:r>
          </w:p>
        </w:tc>
        <w:tc>
          <w:tcPr>
            <w:tcW w:w="1369" w:type="dxa"/>
            <w:tcBorders>
              <w:top w:val="nil"/>
              <w:left w:val="nil"/>
              <w:bottom w:val="single" w:sz="4" w:space="0" w:color="auto"/>
              <w:right w:val="nil"/>
            </w:tcBorders>
          </w:tcPr>
          <w:p w14:paraId="5A7737E6" w14:textId="3B1AD3A4" w:rsidR="006E3C3B" w:rsidRPr="000843A5" w:rsidRDefault="00F476E2" w:rsidP="006E3C3B">
            <w:pPr>
              <w:spacing w:after="0" w:line="256" w:lineRule="auto"/>
              <w:ind w:right="-72"/>
              <w:jc w:val="right"/>
              <w:rPr>
                <w:bCs/>
                <w:sz w:val="18"/>
                <w:szCs w:val="18"/>
              </w:rPr>
            </w:pPr>
            <w:r w:rsidRPr="00F476E2">
              <w:rPr>
                <w:bCs/>
                <w:sz w:val="18"/>
                <w:szCs w:val="18"/>
              </w:rPr>
              <w:t>510</w:t>
            </w:r>
            <w:r w:rsidR="00DB2F86" w:rsidRPr="000843A5">
              <w:rPr>
                <w:bCs/>
                <w:sz w:val="18"/>
                <w:szCs w:val="18"/>
              </w:rPr>
              <w:t>,</w:t>
            </w:r>
            <w:r w:rsidRPr="00F476E2">
              <w:rPr>
                <w:bCs/>
                <w:sz w:val="18"/>
                <w:szCs w:val="18"/>
              </w:rPr>
              <w:t>630</w:t>
            </w:r>
          </w:p>
        </w:tc>
        <w:tc>
          <w:tcPr>
            <w:tcW w:w="1369" w:type="dxa"/>
            <w:tcBorders>
              <w:top w:val="nil"/>
              <w:left w:val="nil"/>
              <w:bottom w:val="single" w:sz="4" w:space="0" w:color="auto"/>
              <w:right w:val="nil"/>
            </w:tcBorders>
          </w:tcPr>
          <w:p w14:paraId="2AA853F7" w14:textId="4758EA12" w:rsidR="006E3C3B" w:rsidRPr="000843A5" w:rsidRDefault="00F476E2" w:rsidP="006E3C3B">
            <w:pPr>
              <w:spacing w:after="0" w:line="256" w:lineRule="auto"/>
              <w:ind w:right="-72"/>
              <w:jc w:val="right"/>
              <w:rPr>
                <w:bCs/>
                <w:sz w:val="18"/>
                <w:szCs w:val="18"/>
              </w:rPr>
            </w:pPr>
            <w:r w:rsidRPr="00F476E2">
              <w:rPr>
                <w:bCs/>
                <w:sz w:val="18"/>
                <w:szCs w:val="18"/>
              </w:rPr>
              <w:t>513</w:t>
            </w:r>
            <w:r w:rsidR="00E0147B" w:rsidRPr="000843A5">
              <w:rPr>
                <w:bCs/>
                <w:sz w:val="18"/>
                <w:szCs w:val="18"/>
              </w:rPr>
              <w:t>,</w:t>
            </w:r>
            <w:r w:rsidRPr="00F476E2">
              <w:rPr>
                <w:bCs/>
                <w:sz w:val="18"/>
                <w:szCs w:val="18"/>
              </w:rPr>
              <w:t>628</w:t>
            </w:r>
          </w:p>
        </w:tc>
      </w:tr>
      <w:tr w:rsidR="006E3C3B" w:rsidRPr="000843A5" w14:paraId="60F19689" w14:textId="77777777" w:rsidTr="00DF4712">
        <w:tc>
          <w:tcPr>
            <w:tcW w:w="3990" w:type="dxa"/>
            <w:tcBorders>
              <w:top w:val="nil"/>
              <w:left w:val="nil"/>
              <w:bottom w:val="nil"/>
              <w:right w:val="nil"/>
            </w:tcBorders>
            <w:vAlign w:val="bottom"/>
          </w:tcPr>
          <w:p w14:paraId="50729DEC" w14:textId="77777777" w:rsidR="006E3C3B" w:rsidRPr="000843A5" w:rsidRDefault="006E3C3B" w:rsidP="006E3C3B">
            <w:pPr>
              <w:spacing w:after="0" w:line="240" w:lineRule="auto"/>
              <w:ind w:left="-101"/>
              <w:jc w:val="both"/>
              <w:rPr>
                <w:sz w:val="18"/>
                <w:szCs w:val="18"/>
              </w:rPr>
            </w:pPr>
          </w:p>
        </w:tc>
        <w:tc>
          <w:tcPr>
            <w:tcW w:w="1367" w:type="dxa"/>
            <w:tcBorders>
              <w:top w:val="single" w:sz="4" w:space="0" w:color="auto"/>
              <w:left w:val="nil"/>
              <w:bottom w:val="nil"/>
              <w:right w:val="nil"/>
            </w:tcBorders>
          </w:tcPr>
          <w:p w14:paraId="58215434" w14:textId="77777777" w:rsidR="006E3C3B" w:rsidRPr="000843A5" w:rsidRDefault="006E3C3B" w:rsidP="006E3C3B">
            <w:pPr>
              <w:spacing w:after="0" w:line="256" w:lineRule="auto"/>
              <w:ind w:right="-72"/>
              <w:jc w:val="right"/>
              <w:rPr>
                <w:bCs/>
                <w:sz w:val="18"/>
                <w:szCs w:val="18"/>
              </w:rPr>
            </w:pPr>
          </w:p>
        </w:tc>
        <w:tc>
          <w:tcPr>
            <w:tcW w:w="1370" w:type="dxa"/>
            <w:tcBorders>
              <w:top w:val="single" w:sz="4" w:space="0" w:color="auto"/>
              <w:left w:val="nil"/>
              <w:bottom w:val="nil"/>
              <w:right w:val="nil"/>
            </w:tcBorders>
          </w:tcPr>
          <w:p w14:paraId="11A83732" w14:textId="77777777" w:rsidR="006E3C3B" w:rsidRPr="000843A5" w:rsidRDefault="006E3C3B" w:rsidP="006E3C3B">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7D5A26A4" w14:textId="77777777" w:rsidR="006E3C3B" w:rsidRPr="000843A5" w:rsidRDefault="006E3C3B" w:rsidP="006E3C3B">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06896B9A" w14:textId="77777777" w:rsidR="006E3C3B" w:rsidRPr="000843A5" w:rsidRDefault="006E3C3B" w:rsidP="006E3C3B">
            <w:pPr>
              <w:spacing w:after="0" w:line="256" w:lineRule="auto"/>
              <w:ind w:right="-72"/>
              <w:jc w:val="right"/>
              <w:rPr>
                <w:bCs/>
                <w:sz w:val="18"/>
                <w:szCs w:val="18"/>
              </w:rPr>
            </w:pPr>
          </w:p>
        </w:tc>
      </w:tr>
      <w:tr w:rsidR="006E3C3B" w:rsidRPr="000843A5" w14:paraId="1390E80D" w14:textId="77777777" w:rsidTr="00DF4712">
        <w:tc>
          <w:tcPr>
            <w:tcW w:w="3990" w:type="dxa"/>
            <w:tcBorders>
              <w:top w:val="nil"/>
              <w:left w:val="nil"/>
              <w:bottom w:val="nil"/>
              <w:right w:val="nil"/>
            </w:tcBorders>
            <w:vAlign w:val="bottom"/>
          </w:tcPr>
          <w:p w14:paraId="2F28EA53" w14:textId="77777777" w:rsidR="006E3C3B" w:rsidRPr="000843A5" w:rsidRDefault="006E3C3B" w:rsidP="006E3C3B">
            <w:pPr>
              <w:spacing w:after="0" w:line="240" w:lineRule="auto"/>
              <w:ind w:left="-101"/>
              <w:jc w:val="both"/>
              <w:rPr>
                <w:sz w:val="18"/>
                <w:szCs w:val="18"/>
              </w:rPr>
            </w:pPr>
            <w:r w:rsidRPr="000843A5">
              <w:rPr>
                <w:sz w:val="18"/>
                <w:szCs w:val="18"/>
              </w:rPr>
              <w:t xml:space="preserve">Profit </w:t>
            </w:r>
            <w:r w:rsidRPr="000843A5">
              <w:rPr>
                <w:rFonts w:cs="Angsana New"/>
                <w:sz w:val="18"/>
                <w:szCs w:val="18"/>
                <w:cs/>
              </w:rPr>
              <w:t>(</w:t>
            </w:r>
            <w:r w:rsidRPr="000843A5">
              <w:rPr>
                <w:sz w:val="18"/>
                <w:szCs w:val="18"/>
              </w:rPr>
              <w:t>loss</w:t>
            </w:r>
            <w:r w:rsidRPr="000843A5">
              <w:rPr>
                <w:rFonts w:cs="Angsana New"/>
                <w:sz w:val="18"/>
                <w:szCs w:val="18"/>
                <w:cs/>
              </w:rPr>
              <w:t xml:space="preserve">) </w:t>
            </w:r>
            <w:r w:rsidRPr="000843A5">
              <w:rPr>
                <w:sz w:val="18"/>
                <w:szCs w:val="18"/>
              </w:rPr>
              <w:t>for the period attributable to ordinary</w:t>
            </w:r>
          </w:p>
        </w:tc>
        <w:tc>
          <w:tcPr>
            <w:tcW w:w="1367" w:type="dxa"/>
            <w:tcBorders>
              <w:top w:val="nil"/>
              <w:left w:val="nil"/>
              <w:bottom w:val="nil"/>
              <w:right w:val="nil"/>
            </w:tcBorders>
          </w:tcPr>
          <w:p w14:paraId="4FB242D9" w14:textId="77777777" w:rsidR="006E3C3B" w:rsidRPr="000843A5" w:rsidRDefault="006E3C3B" w:rsidP="006E3C3B">
            <w:pPr>
              <w:spacing w:after="0" w:line="256" w:lineRule="auto"/>
              <w:ind w:right="-72"/>
              <w:jc w:val="right"/>
              <w:rPr>
                <w:bCs/>
                <w:sz w:val="18"/>
                <w:szCs w:val="18"/>
              </w:rPr>
            </w:pPr>
          </w:p>
        </w:tc>
        <w:tc>
          <w:tcPr>
            <w:tcW w:w="1370" w:type="dxa"/>
            <w:tcBorders>
              <w:top w:val="nil"/>
              <w:left w:val="nil"/>
              <w:bottom w:val="nil"/>
              <w:right w:val="nil"/>
            </w:tcBorders>
          </w:tcPr>
          <w:p w14:paraId="04BB70BA" w14:textId="77777777" w:rsidR="006E3C3B" w:rsidRPr="000843A5" w:rsidRDefault="006E3C3B" w:rsidP="006E3C3B">
            <w:pPr>
              <w:spacing w:after="0" w:line="256" w:lineRule="auto"/>
              <w:ind w:right="-72"/>
              <w:jc w:val="right"/>
              <w:rPr>
                <w:bCs/>
                <w:sz w:val="18"/>
                <w:szCs w:val="18"/>
              </w:rPr>
            </w:pPr>
          </w:p>
        </w:tc>
        <w:tc>
          <w:tcPr>
            <w:tcW w:w="1369" w:type="dxa"/>
            <w:tcBorders>
              <w:top w:val="nil"/>
              <w:left w:val="nil"/>
              <w:bottom w:val="nil"/>
              <w:right w:val="nil"/>
            </w:tcBorders>
            <w:vAlign w:val="bottom"/>
          </w:tcPr>
          <w:p w14:paraId="25E046A5" w14:textId="77777777" w:rsidR="006E3C3B" w:rsidRPr="000843A5" w:rsidRDefault="006E3C3B" w:rsidP="006E3C3B">
            <w:pPr>
              <w:spacing w:after="0" w:line="256" w:lineRule="auto"/>
              <w:ind w:right="-72"/>
              <w:jc w:val="right"/>
              <w:rPr>
                <w:bCs/>
                <w:sz w:val="18"/>
                <w:szCs w:val="18"/>
              </w:rPr>
            </w:pPr>
          </w:p>
        </w:tc>
        <w:tc>
          <w:tcPr>
            <w:tcW w:w="1369" w:type="dxa"/>
            <w:tcBorders>
              <w:top w:val="nil"/>
              <w:left w:val="nil"/>
              <w:bottom w:val="nil"/>
              <w:right w:val="nil"/>
            </w:tcBorders>
            <w:vAlign w:val="bottom"/>
          </w:tcPr>
          <w:p w14:paraId="2802EED3" w14:textId="77777777" w:rsidR="006E3C3B" w:rsidRPr="000843A5" w:rsidRDefault="006E3C3B" w:rsidP="006E3C3B">
            <w:pPr>
              <w:spacing w:after="0" w:line="256" w:lineRule="auto"/>
              <w:ind w:right="-72"/>
              <w:jc w:val="right"/>
              <w:rPr>
                <w:bCs/>
                <w:sz w:val="18"/>
                <w:szCs w:val="18"/>
                <w:highlight w:val="yellow"/>
              </w:rPr>
            </w:pPr>
          </w:p>
        </w:tc>
      </w:tr>
      <w:tr w:rsidR="00E0147B" w:rsidRPr="000843A5" w14:paraId="4D3E2544" w14:textId="77777777" w:rsidTr="00F43A45">
        <w:tc>
          <w:tcPr>
            <w:tcW w:w="3990" w:type="dxa"/>
            <w:tcBorders>
              <w:top w:val="nil"/>
              <w:left w:val="nil"/>
              <w:bottom w:val="nil"/>
              <w:right w:val="nil"/>
            </w:tcBorders>
            <w:vAlign w:val="bottom"/>
          </w:tcPr>
          <w:p w14:paraId="3922F491" w14:textId="5B18DF98" w:rsidR="00E0147B" w:rsidRPr="000843A5" w:rsidRDefault="00E0147B" w:rsidP="00E0147B">
            <w:pPr>
              <w:spacing w:after="0" w:line="240" w:lineRule="auto"/>
              <w:ind w:left="-101"/>
              <w:jc w:val="both"/>
              <w:rPr>
                <w:sz w:val="18"/>
                <w:szCs w:val="18"/>
              </w:rPr>
            </w:pPr>
            <w:r w:rsidRPr="000843A5">
              <w:rPr>
                <w:sz w:val="18"/>
                <w:szCs w:val="18"/>
              </w:rPr>
              <w:t xml:space="preserve">   shareholders </w:t>
            </w:r>
            <w:r w:rsidRPr="000843A5">
              <w:rPr>
                <w:rFonts w:cs="Angsana New"/>
                <w:sz w:val="18"/>
                <w:szCs w:val="18"/>
                <w:cs/>
              </w:rPr>
              <w:t>(</w:t>
            </w:r>
            <w:r w:rsidRPr="000843A5">
              <w:rPr>
                <w:sz w:val="18"/>
                <w:szCs w:val="18"/>
              </w:rPr>
              <w:t>Thousand Baht</w:t>
            </w:r>
            <w:r w:rsidRPr="000843A5">
              <w:rPr>
                <w:rFonts w:cs="Angsana New"/>
                <w:sz w:val="18"/>
                <w:szCs w:val="18"/>
                <w:cs/>
              </w:rPr>
              <w:t>)</w:t>
            </w:r>
          </w:p>
        </w:tc>
        <w:tc>
          <w:tcPr>
            <w:tcW w:w="1367" w:type="dxa"/>
            <w:tcBorders>
              <w:top w:val="nil"/>
              <w:left w:val="nil"/>
              <w:bottom w:val="single" w:sz="4" w:space="0" w:color="auto"/>
              <w:right w:val="nil"/>
            </w:tcBorders>
          </w:tcPr>
          <w:p w14:paraId="0D0D4136" w14:textId="4ECA52D0" w:rsidR="00E0147B" w:rsidRPr="000843A5" w:rsidRDefault="00F476E2" w:rsidP="00E0147B">
            <w:pPr>
              <w:spacing w:after="0" w:line="256" w:lineRule="auto"/>
              <w:ind w:right="-72"/>
              <w:jc w:val="right"/>
              <w:rPr>
                <w:bCs/>
                <w:sz w:val="18"/>
              </w:rPr>
            </w:pPr>
            <w:r w:rsidRPr="00F476E2">
              <w:rPr>
                <w:bCs/>
                <w:sz w:val="18"/>
              </w:rPr>
              <w:t>16</w:t>
            </w:r>
            <w:r w:rsidR="00F43A45" w:rsidRPr="000843A5">
              <w:rPr>
                <w:bCs/>
                <w:sz w:val="18"/>
              </w:rPr>
              <w:t>,</w:t>
            </w:r>
            <w:r w:rsidRPr="00F476E2">
              <w:rPr>
                <w:bCs/>
                <w:sz w:val="18"/>
              </w:rPr>
              <w:t>542</w:t>
            </w:r>
          </w:p>
        </w:tc>
        <w:tc>
          <w:tcPr>
            <w:tcW w:w="1370" w:type="dxa"/>
            <w:tcBorders>
              <w:top w:val="nil"/>
              <w:left w:val="nil"/>
              <w:bottom w:val="single" w:sz="4" w:space="0" w:color="auto"/>
              <w:right w:val="nil"/>
            </w:tcBorders>
          </w:tcPr>
          <w:p w14:paraId="508B629F" w14:textId="006276A9" w:rsidR="00E0147B" w:rsidRPr="000843A5" w:rsidRDefault="00F476E2" w:rsidP="00E0147B">
            <w:pPr>
              <w:spacing w:after="0" w:line="256" w:lineRule="auto"/>
              <w:ind w:right="-72"/>
              <w:jc w:val="right"/>
              <w:rPr>
                <w:bCs/>
                <w:sz w:val="18"/>
                <w:szCs w:val="18"/>
              </w:rPr>
            </w:pPr>
            <w:r w:rsidRPr="00F476E2">
              <w:rPr>
                <w:bCs/>
                <w:sz w:val="18"/>
                <w:szCs w:val="18"/>
              </w:rPr>
              <w:t>36</w:t>
            </w:r>
            <w:r w:rsidR="00E0147B" w:rsidRPr="000843A5">
              <w:rPr>
                <w:bCs/>
                <w:sz w:val="18"/>
                <w:szCs w:val="18"/>
              </w:rPr>
              <w:t>,</w:t>
            </w:r>
            <w:r w:rsidRPr="00F476E2">
              <w:rPr>
                <w:bCs/>
                <w:sz w:val="18"/>
                <w:szCs w:val="18"/>
              </w:rPr>
              <w:t>338</w:t>
            </w:r>
          </w:p>
        </w:tc>
        <w:tc>
          <w:tcPr>
            <w:tcW w:w="1369" w:type="dxa"/>
            <w:tcBorders>
              <w:top w:val="nil"/>
              <w:left w:val="nil"/>
              <w:bottom w:val="single" w:sz="4" w:space="0" w:color="auto"/>
              <w:right w:val="nil"/>
            </w:tcBorders>
          </w:tcPr>
          <w:p w14:paraId="0E535BD6" w14:textId="251B385E" w:rsidR="00E0147B" w:rsidRPr="000843A5" w:rsidRDefault="00F476E2" w:rsidP="00E0147B">
            <w:pPr>
              <w:spacing w:after="0" w:line="256" w:lineRule="auto"/>
              <w:ind w:right="-72"/>
              <w:jc w:val="right"/>
              <w:rPr>
                <w:bCs/>
                <w:sz w:val="18"/>
              </w:rPr>
            </w:pPr>
            <w:r w:rsidRPr="00F476E2">
              <w:rPr>
                <w:bCs/>
                <w:sz w:val="18"/>
              </w:rPr>
              <w:t>17</w:t>
            </w:r>
            <w:r w:rsidR="00D020E7" w:rsidRPr="000843A5">
              <w:rPr>
                <w:bCs/>
                <w:sz w:val="18"/>
              </w:rPr>
              <w:t>,</w:t>
            </w:r>
            <w:r w:rsidRPr="00F476E2">
              <w:rPr>
                <w:bCs/>
                <w:sz w:val="18"/>
              </w:rPr>
              <w:t>417</w:t>
            </w:r>
          </w:p>
        </w:tc>
        <w:tc>
          <w:tcPr>
            <w:tcW w:w="1369" w:type="dxa"/>
            <w:tcBorders>
              <w:top w:val="nil"/>
              <w:left w:val="nil"/>
              <w:bottom w:val="single" w:sz="4" w:space="0" w:color="auto"/>
              <w:right w:val="nil"/>
            </w:tcBorders>
          </w:tcPr>
          <w:p w14:paraId="2EF6CDB3" w14:textId="6550A930" w:rsidR="00E0147B" w:rsidRPr="000843A5" w:rsidRDefault="00F476E2" w:rsidP="00E0147B">
            <w:pPr>
              <w:spacing w:after="0" w:line="256" w:lineRule="auto"/>
              <w:ind w:right="-72"/>
              <w:jc w:val="right"/>
              <w:rPr>
                <w:bCs/>
                <w:sz w:val="18"/>
                <w:szCs w:val="18"/>
                <w:highlight w:val="yellow"/>
              </w:rPr>
            </w:pPr>
            <w:r w:rsidRPr="00F476E2">
              <w:rPr>
                <w:bCs/>
                <w:sz w:val="18"/>
                <w:szCs w:val="18"/>
              </w:rPr>
              <w:t>49</w:t>
            </w:r>
            <w:r w:rsidR="00E0147B" w:rsidRPr="000843A5">
              <w:rPr>
                <w:bCs/>
                <w:sz w:val="18"/>
                <w:szCs w:val="18"/>
              </w:rPr>
              <w:t>,</w:t>
            </w:r>
            <w:r w:rsidRPr="00F476E2">
              <w:rPr>
                <w:bCs/>
                <w:sz w:val="18"/>
                <w:szCs w:val="18"/>
              </w:rPr>
              <w:t>403</w:t>
            </w:r>
          </w:p>
        </w:tc>
      </w:tr>
      <w:tr w:rsidR="00E0147B" w:rsidRPr="000843A5" w14:paraId="74CB920F" w14:textId="77777777" w:rsidTr="00F43A45">
        <w:tc>
          <w:tcPr>
            <w:tcW w:w="3990" w:type="dxa"/>
            <w:tcBorders>
              <w:top w:val="nil"/>
              <w:left w:val="nil"/>
              <w:bottom w:val="nil"/>
              <w:right w:val="nil"/>
            </w:tcBorders>
            <w:vAlign w:val="bottom"/>
          </w:tcPr>
          <w:p w14:paraId="6428885A" w14:textId="77777777" w:rsidR="00E0147B" w:rsidRPr="000843A5" w:rsidRDefault="00E0147B" w:rsidP="00E0147B">
            <w:pPr>
              <w:spacing w:after="0" w:line="240" w:lineRule="auto"/>
              <w:ind w:left="-101"/>
              <w:jc w:val="both"/>
              <w:rPr>
                <w:sz w:val="18"/>
                <w:szCs w:val="18"/>
              </w:rPr>
            </w:pPr>
          </w:p>
        </w:tc>
        <w:tc>
          <w:tcPr>
            <w:tcW w:w="1367" w:type="dxa"/>
            <w:tcBorders>
              <w:top w:val="single" w:sz="4" w:space="0" w:color="auto"/>
              <w:left w:val="nil"/>
              <w:bottom w:val="nil"/>
              <w:right w:val="nil"/>
            </w:tcBorders>
          </w:tcPr>
          <w:p w14:paraId="0203DF0F" w14:textId="77777777" w:rsidR="00E0147B" w:rsidRPr="000843A5" w:rsidRDefault="00E0147B" w:rsidP="00E0147B">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6990E750" w14:textId="77777777" w:rsidR="00E0147B" w:rsidRPr="000843A5" w:rsidRDefault="00E0147B" w:rsidP="00E0147B">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7706CFFD" w14:textId="77777777" w:rsidR="00E0147B" w:rsidRPr="000843A5" w:rsidRDefault="00E0147B" w:rsidP="00E0147B">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5B660B47" w14:textId="77777777" w:rsidR="00E0147B" w:rsidRPr="000843A5" w:rsidRDefault="00E0147B" w:rsidP="00E0147B">
            <w:pPr>
              <w:spacing w:after="0" w:line="256" w:lineRule="auto"/>
              <w:ind w:right="-72"/>
              <w:jc w:val="right"/>
              <w:rPr>
                <w:bCs/>
                <w:sz w:val="18"/>
                <w:szCs w:val="18"/>
              </w:rPr>
            </w:pPr>
          </w:p>
        </w:tc>
      </w:tr>
      <w:tr w:rsidR="00E0147B" w:rsidRPr="000843A5" w14:paraId="424E803E" w14:textId="77777777" w:rsidTr="00F43A45">
        <w:tc>
          <w:tcPr>
            <w:tcW w:w="3990" w:type="dxa"/>
            <w:tcBorders>
              <w:top w:val="nil"/>
              <w:left w:val="nil"/>
              <w:bottom w:val="nil"/>
              <w:right w:val="nil"/>
            </w:tcBorders>
            <w:vAlign w:val="bottom"/>
          </w:tcPr>
          <w:p w14:paraId="40AF3F89" w14:textId="77777777" w:rsidR="00E0147B" w:rsidRPr="000843A5" w:rsidRDefault="00E0147B" w:rsidP="00E0147B">
            <w:pPr>
              <w:spacing w:after="0" w:line="240" w:lineRule="auto"/>
              <w:ind w:left="-101"/>
              <w:jc w:val="both"/>
              <w:rPr>
                <w:sz w:val="18"/>
                <w:szCs w:val="18"/>
              </w:rPr>
            </w:pPr>
            <w:r w:rsidRPr="000843A5">
              <w:rPr>
                <w:sz w:val="18"/>
                <w:szCs w:val="18"/>
              </w:rPr>
              <w:t xml:space="preserve">Basic earnings </w:t>
            </w:r>
            <w:r w:rsidRPr="000843A5">
              <w:rPr>
                <w:rFonts w:cs="Angsana New"/>
                <w:sz w:val="18"/>
                <w:szCs w:val="18"/>
                <w:cs/>
              </w:rPr>
              <w:t>(</w:t>
            </w:r>
            <w:r w:rsidRPr="000843A5">
              <w:rPr>
                <w:sz w:val="18"/>
                <w:szCs w:val="18"/>
              </w:rPr>
              <w:t>loss</w:t>
            </w:r>
            <w:r w:rsidRPr="000843A5">
              <w:rPr>
                <w:rFonts w:cs="Angsana New"/>
                <w:sz w:val="18"/>
                <w:szCs w:val="18"/>
                <w:cs/>
              </w:rPr>
              <w:t xml:space="preserve">) </w:t>
            </w:r>
            <w:r w:rsidRPr="000843A5">
              <w:rPr>
                <w:sz w:val="18"/>
                <w:szCs w:val="18"/>
              </w:rPr>
              <w:t xml:space="preserve">per share </w:t>
            </w:r>
            <w:r w:rsidRPr="000843A5">
              <w:rPr>
                <w:rFonts w:cs="Angsana New"/>
                <w:sz w:val="18"/>
                <w:szCs w:val="18"/>
                <w:cs/>
              </w:rPr>
              <w:t>(</w:t>
            </w:r>
            <w:r w:rsidRPr="000843A5">
              <w:rPr>
                <w:sz w:val="18"/>
                <w:szCs w:val="18"/>
              </w:rPr>
              <w:t>Baht</w:t>
            </w:r>
            <w:r w:rsidRPr="000843A5">
              <w:rPr>
                <w:rFonts w:cs="Angsana New"/>
                <w:sz w:val="18"/>
                <w:szCs w:val="18"/>
                <w:cs/>
              </w:rPr>
              <w:t>)</w:t>
            </w:r>
          </w:p>
        </w:tc>
        <w:tc>
          <w:tcPr>
            <w:tcW w:w="1367" w:type="dxa"/>
            <w:tcBorders>
              <w:top w:val="nil"/>
              <w:left w:val="nil"/>
              <w:bottom w:val="single" w:sz="4" w:space="0" w:color="auto"/>
              <w:right w:val="nil"/>
            </w:tcBorders>
          </w:tcPr>
          <w:p w14:paraId="1E254ECD" w14:textId="2283522E" w:rsidR="00E0147B" w:rsidRPr="000843A5" w:rsidRDefault="00F476E2" w:rsidP="00E0147B">
            <w:pPr>
              <w:spacing w:after="0" w:line="256" w:lineRule="auto"/>
              <w:ind w:right="-72"/>
              <w:jc w:val="right"/>
              <w:rPr>
                <w:bCs/>
                <w:sz w:val="18"/>
                <w:szCs w:val="18"/>
              </w:rPr>
            </w:pPr>
            <w:r w:rsidRPr="00F476E2">
              <w:rPr>
                <w:bCs/>
                <w:sz w:val="18"/>
                <w:szCs w:val="18"/>
              </w:rPr>
              <w:t>0</w:t>
            </w:r>
            <w:r w:rsidR="00F43A45" w:rsidRPr="000843A5">
              <w:rPr>
                <w:rFonts w:cs="Angsana New"/>
                <w:bCs/>
                <w:sz w:val="18"/>
                <w:szCs w:val="18"/>
                <w:cs/>
              </w:rPr>
              <w:t>.</w:t>
            </w:r>
            <w:r w:rsidRPr="00F476E2">
              <w:rPr>
                <w:bCs/>
                <w:sz w:val="18"/>
                <w:szCs w:val="18"/>
              </w:rPr>
              <w:t>03</w:t>
            </w:r>
          </w:p>
        </w:tc>
        <w:tc>
          <w:tcPr>
            <w:tcW w:w="1370" w:type="dxa"/>
            <w:tcBorders>
              <w:top w:val="nil"/>
              <w:left w:val="nil"/>
              <w:bottom w:val="single" w:sz="4" w:space="0" w:color="auto"/>
              <w:right w:val="nil"/>
            </w:tcBorders>
            <w:vAlign w:val="bottom"/>
          </w:tcPr>
          <w:p w14:paraId="184CD4C2" w14:textId="729D4F93" w:rsidR="00E0147B" w:rsidRPr="000843A5" w:rsidRDefault="00F476E2" w:rsidP="00E0147B">
            <w:pPr>
              <w:spacing w:after="0" w:line="256" w:lineRule="auto"/>
              <w:ind w:right="-72"/>
              <w:jc w:val="right"/>
              <w:rPr>
                <w:bCs/>
                <w:sz w:val="18"/>
                <w:szCs w:val="18"/>
              </w:rPr>
            </w:pPr>
            <w:r w:rsidRPr="00F476E2">
              <w:rPr>
                <w:bCs/>
                <w:sz w:val="18"/>
                <w:szCs w:val="18"/>
              </w:rPr>
              <w:t>0</w:t>
            </w:r>
            <w:r w:rsidR="00E0147B" w:rsidRPr="000843A5">
              <w:rPr>
                <w:rFonts w:cs="Angsana New"/>
                <w:bCs/>
                <w:sz w:val="18"/>
                <w:szCs w:val="18"/>
                <w:cs/>
              </w:rPr>
              <w:t>.</w:t>
            </w:r>
            <w:r w:rsidRPr="00F476E2">
              <w:rPr>
                <w:bCs/>
                <w:sz w:val="18"/>
                <w:szCs w:val="18"/>
              </w:rPr>
              <w:t>07</w:t>
            </w:r>
          </w:p>
        </w:tc>
        <w:tc>
          <w:tcPr>
            <w:tcW w:w="1369" w:type="dxa"/>
            <w:tcBorders>
              <w:top w:val="nil"/>
              <w:left w:val="nil"/>
              <w:bottom w:val="single" w:sz="4" w:space="0" w:color="auto"/>
              <w:right w:val="nil"/>
            </w:tcBorders>
          </w:tcPr>
          <w:p w14:paraId="568AD87D" w14:textId="184190C1" w:rsidR="00E0147B" w:rsidRPr="000843A5" w:rsidRDefault="00F476E2" w:rsidP="00E0147B">
            <w:pPr>
              <w:tabs>
                <w:tab w:val="center" w:pos="612"/>
                <w:tab w:val="right" w:pos="1225"/>
              </w:tabs>
              <w:spacing w:after="0" w:line="256" w:lineRule="auto"/>
              <w:ind w:right="-72"/>
              <w:jc w:val="right"/>
              <w:rPr>
                <w:bCs/>
                <w:sz w:val="18"/>
                <w:szCs w:val="18"/>
              </w:rPr>
            </w:pPr>
            <w:r w:rsidRPr="00F476E2">
              <w:rPr>
                <w:bCs/>
                <w:sz w:val="18"/>
                <w:szCs w:val="18"/>
              </w:rPr>
              <w:t>0</w:t>
            </w:r>
            <w:r w:rsidR="00F43A45" w:rsidRPr="000843A5">
              <w:rPr>
                <w:rFonts w:cs="Angsana New"/>
                <w:bCs/>
                <w:sz w:val="18"/>
                <w:szCs w:val="18"/>
                <w:cs/>
              </w:rPr>
              <w:t>.</w:t>
            </w:r>
            <w:r w:rsidRPr="00F476E2">
              <w:rPr>
                <w:bCs/>
                <w:sz w:val="18"/>
                <w:szCs w:val="18"/>
              </w:rPr>
              <w:t>03</w:t>
            </w:r>
          </w:p>
        </w:tc>
        <w:tc>
          <w:tcPr>
            <w:tcW w:w="1369" w:type="dxa"/>
            <w:tcBorders>
              <w:top w:val="nil"/>
              <w:left w:val="nil"/>
              <w:bottom w:val="single" w:sz="4" w:space="0" w:color="auto"/>
              <w:right w:val="nil"/>
            </w:tcBorders>
            <w:vAlign w:val="bottom"/>
          </w:tcPr>
          <w:p w14:paraId="27A00E3A" w14:textId="04D9427E" w:rsidR="00E0147B" w:rsidRPr="000843A5" w:rsidRDefault="00F476E2" w:rsidP="00E0147B">
            <w:pPr>
              <w:spacing w:after="0" w:line="256" w:lineRule="auto"/>
              <w:ind w:right="-72"/>
              <w:jc w:val="right"/>
              <w:rPr>
                <w:bCs/>
                <w:sz w:val="18"/>
                <w:szCs w:val="18"/>
              </w:rPr>
            </w:pPr>
            <w:r w:rsidRPr="00F476E2">
              <w:rPr>
                <w:bCs/>
                <w:sz w:val="18"/>
                <w:szCs w:val="18"/>
              </w:rPr>
              <w:t>0</w:t>
            </w:r>
            <w:r w:rsidR="00E0147B" w:rsidRPr="000843A5">
              <w:rPr>
                <w:rFonts w:cs="Angsana New"/>
                <w:bCs/>
                <w:sz w:val="18"/>
                <w:szCs w:val="18"/>
                <w:cs/>
              </w:rPr>
              <w:t>.</w:t>
            </w:r>
            <w:r w:rsidRPr="00F476E2">
              <w:rPr>
                <w:bCs/>
                <w:sz w:val="18"/>
                <w:szCs w:val="18"/>
              </w:rPr>
              <w:t>10</w:t>
            </w:r>
          </w:p>
        </w:tc>
      </w:tr>
    </w:tbl>
    <w:p w14:paraId="27E3FA04" w14:textId="77777777" w:rsidR="004E6617" w:rsidRPr="000843A5" w:rsidRDefault="004E6617" w:rsidP="004E6617">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E0147B" w:rsidRPr="000843A5" w14:paraId="2F02F642" w14:textId="77777777" w:rsidTr="00DF4712">
        <w:tc>
          <w:tcPr>
            <w:tcW w:w="3990" w:type="dxa"/>
            <w:tcBorders>
              <w:top w:val="nil"/>
              <w:left w:val="nil"/>
              <w:bottom w:val="nil"/>
              <w:right w:val="nil"/>
            </w:tcBorders>
            <w:vAlign w:val="bottom"/>
          </w:tcPr>
          <w:p w14:paraId="16BEE7D4" w14:textId="77777777" w:rsidR="00E0147B" w:rsidRPr="000843A5" w:rsidRDefault="00E0147B" w:rsidP="00DF4712">
            <w:pPr>
              <w:spacing w:after="0" w:line="240" w:lineRule="auto"/>
              <w:ind w:left="-101"/>
              <w:jc w:val="both"/>
              <w:rPr>
                <w:b/>
                <w:sz w:val="18"/>
                <w:szCs w:val="18"/>
              </w:rPr>
            </w:pPr>
          </w:p>
        </w:tc>
        <w:tc>
          <w:tcPr>
            <w:tcW w:w="2737" w:type="dxa"/>
            <w:gridSpan w:val="2"/>
            <w:tcBorders>
              <w:top w:val="nil"/>
              <w:left w:val="nil"/>
              <w:bottom w:val="single" w:sz="4" w:space="0" w:color="000000"/>
              <w:right w:val="nil"/>
            </w:tcBorders>
            <w:vAlign w:val="bottom"/>
            <w:hideMark/>
          </w:tcPr>
          <w:p w14:paraId="34D07241" w14:textId="77777777" w:rsidR="00E0147B" w:rsidRPr="000843A5" w:rsidRDefault="00E0147B" w:rsidP="00DF4712">
            <w:pPr>
              <w:spacing w:after="0" w:line="240" w:lineRule="auto"/>
              <w:ind w:right="-72"/>
              <w:jc w:val="center"/>
              <w:rPr>
                <w:b/>
                <w:sz w:val="18"/>
                <w:szCs w:val="18"/>
              </w:rPr>
            </w:pPr>
            <w:r w:rsidRPr="000843A5">
              <w:rPr>
                <w:b/>
                <w:sz w:val="18"/>
                <w:szCs w:val="18"/>
              </w:rPr>
              <w:t>Consolidated</w:t>
            </w:r>
          </w:p>
          <w:p w14:paraId="3BBBF0F8" w14:textId="77777777" w:rsidR="00E0147B" w:rsidRPr="000843A5" w:rsidRDefault="00E0147B" w:rsidP="00DF4712">
            <w:pPr>
              <w:spacing w:after="0" w:line="240" w:lineRule="auto"/>
              <w:ind w:right="-72"/>
              <w:jc w:val="center"/>
              <w:rPr>
                <w:b/>
                <w:sz w:val="18"/>
                <w:szCs w:val="18"/>
              </w:rPr>
            </w:pPr>
            <w:r w:rsidRPr="000843A5">
              <w:rPr>
                <w:b/>
                <w:sz w:val="18"/>
                <w:szCs w:val="18"/>
              </w:rPr>
              <w:t>financial information</w:t>
            </w:r>
          </w:p>
        </w:tc>
        <w:tc>
          <w:tcPr>
            <w:tcW w:w="2738" w:type="dxa"/>
            <w:gridSpan w:val="2"/>
            <w:tcBorders>
              <w:top w:val="nil"/>
              <w:left w:val="nil"/>
              <w:bottom w:val="single" w:sz="4" w:space="0" w:color="000000"/>
              <w:right w:val="nil"/>
            </w:tcBorders>
            <w:vAlign w:val="bottom"/>
            <w:hideMark/>
          </w:tcPr>
          <w:p w14:paraId="34182D44" w14:textId="77777777" w:rsidR="00E0147B" w:rsidRPr="000843A5" w:rsidRDefault="00E0147B" w:rsidP="00DF4712">
            <w:pPr>
              <w:spacing w:after="0" w:line="240" w:lineRule="auto"/>
              <w:ind w:right="-72"/>
              <w:jc w:val="center"/>
              <w:rPr>
                <w:b/>
                <w:sz w:val="18"/>
                <w:szCs w:val="18"/>
              </w:rPr>
            </w:pPr>
            <w:r w:rsidRPr="000843A5">
              <w:rPr>
                <w:b/>
                <w:sz w:val="18"/>
                <w:szCs w:val="18"/>
              </w:rPr>
              <w:t>Separate</w:t>
            </w:r>
          </w:p>
          <w:p w14:paraId="1E8D5502" w14:textId="77777777" w:rsidR="00E0147B" w:rsidRPr="000843A5" w:rsidRDefault="00E0147B" w:rsidP="00DF4712">
            <w:pPr>
              <w:spacing w:after="0" w:line="240" w:lineRule="auto"/>
              <w:ind w:right="-72"/>
              <w:jc w:val="center"/>
              <w:rPr>
                <w:b/>
                <w:sz w:val="18"/>
                <w:szCs w:val="18"/>
              </w:rPr>
            </w:pPr>
            <w:r w:rsidRPr="000843A5">
              <w:rPr>
                <w:b/>
                <w:sz w:val="18"/>
                <w:szCs w:val="18"/>
              </w:rPr>
              <w:t>financial information</w:t>
            </w:r>
          </w:p>
        </w:tc>
      </w:tr>
      <w:tr w:rsidR="00E0147B" w:rsidRPr="000843A5" w14:paraId="12269B9F" w14:textId="77777777" w:rsidTr="00DF4712">
        <w:tc>
          <w:tcPr>
            <w:tcW w:w="3990" w:type="dxa"/>
            <w:tcBorders>
              <w:top w:val="nil"/>
              <w:left w:val="nil"/>
              <w:bottom w:val="nil"/>
              <w:right w:val="nil"/>
            </w:tcBorders>
            <w:vAlign w:val="bottom"/>
          </w:tcPr>
          <w:p w14:paraId="1FAE1539" w14:textId="0A781C17" w:rsidR="00E0147B" w:rsidRPr="000843A5" w:rsidRDefault="00E0147B" w:rsidP="00E0147B">
            <w:pPr>
              <w:spacing w:after="0" w:line="240" w:lineRule="auto"/>
              <w:ind w:left="-101"/>
              <w:jc w:val="both"/>
              <w:rPr>
                <w:b/>
                <w:spacing w:val="-6"/>
                <w:sz w:val="18"/>
                <w:szCs w:val="18"/>
              </w:rPr>
            </w:pPr>
            <w:r w:rsidRPr="000843A5">
              <w:rPr>
                <w:rFonts w:eastAsia="Arial Unicode MS"/>
                <w:b/>
                <w:bCs/>
                <w:sz w:val="18"/>
                <w:szCs w:val="18"/>
              </w:rPr>
              <w:t>For the six</w:t>
            </w:r>
            <w:r w:rsidRPr="000843A5">
              <w:rPr>
                <w:rFonts w:eastAsia="Arial Unicode MS" w:cs="Angsana New"/>
                <w:b/>
                <w:bCs/>
                <w:sz w:val="18"/>
                <w:szCs w:val="18"/>
                <w:cs/>
              </w:rPr>
              <w:t>-</w:t>
            </w:r>
            <w:r w:rsidRPr="000843A5">
              <w:rPr>
                <w:rFonts w:eastAsia="Arial Unicode MS"/>
                <w:b/>
                <w:bCs/>
                <w:sz w:val="18"/>
                <w:szCs w:val="18"/>
              </w:rPr>
              <w:t xml:space="preserve">month period ended </w:t>
            </w:r>
            <w:r w:rsidR="00F476E2" w:rsidRPr="00F476E2">
              <w:rPr>
                <w:rFonts w:eastAsia="Arial Unicode MS"/>
                <w:b/>
                <w:bCs/>
                <w:sz w:val="18"/>
                <w:szCs w:val="18"/>
              </w:rPr>
              <w:t>30</w:t>
            </w:r>
            <w:r w:rsidRPr="000843A5">
              <w:rPr>
                <w:rFonts w:eastAsia="Arial Unicode MS"/>
                <w:b/>
                <w:bCs/>
                <w:sz w:val="18"/>
                <w:szCs w:val="18"/>
              </w:rPr>
              <w:t xml:space="preserve"> June</w:t>
            </w:r>
          </w:p>
        </w:tc>
        <w:tc>
          <w:tcPr>
            <w:tcW w:w="1367" w:type="dxa"/>
            <w:tcBorders>
              <w:top w:val="single" w:sz="4" w:space="0" w:color="000000"/>
              <w:left w:val="nil"/>
              <w:bottom w:val="nil"/>
              <w:right w:val="nil"/>
            </w:tcBorders>
            <w:vAlign w:val="bottom"/>
            <w:hideMark/>
          </w:tcPr>
          <w:p w14:paraId="7470FDFA" w14:textId="53EE44DF" w:rsidR="00E0147B" w:rsidRPr="000843A5" w:rsidRDefault="00F476E2" w:rsidP="00E0147B">
            <w:pPr>
              <w:spacing w:after="0" w:line="240" w:lineRule="auto"/>
              <w:ind w:right="-72"/>
              <w:jc w:val="right"/>
              <w:rPr>
                <w:b/>
                <w:sz w:val="18"/>
                <w:szCs w:val="18"/>
              </w:rPr>
            </w:pPr>
            <w:r w:rsidRPr="00F476E2">
              <w:rPr>
                <w:b/>
                <w:bCs/>
                <w:sz w:val="18"/>
                <w:szCs w:val="18"/>
              </w:rPr>
              <w:t>2026</w:t>
            </w:r>
          </w:p>
        </w:tc>
        <w:tc>
          <w:tcPr>
            <w:tcW w:w="1370" w:type="dxa"/>
            <w:tcBorders>
              <w:top w:val="single" w:sz="4" w:space="0" w:color="000000"/>
              <w:left w:val="nil"/>
              <w:bottom w:val="nil"/>
              <w:right w:val="nil"/>
            </w:tcBorders>
            <w:vAlign w:val="bottom"/>
            <w:hideMark/>
          </w:tcPr>
          <w:p w14:paraId="2DCC4A98" w14:textId="49A5F662" w:rsidR="00E0147B" w:rsidRPr="000843A5" w:rsidRDefault="00F476E2" w:rsidP="00E0147B">
            <w:pPr>
              <w:spacing w:after="0" w:line="240" w:lineRule="auto"/>
              <w:ind w:right="-72"/>
              <w:jc w:val="right"/>
              <w:rPr>
                <w:b/>
                <w:sz w:val="18"/>
                <w:szCs w:val="18"/>
              </w:rPr>
            </w:pPr>
            <w:r w:rsidRPr="00F476E2">
              <w:rPr>
                <w:b/>
                <w:bCs/>
                <w:sz w:val="18"/>
                <w:szCs w:val="18"/>
              </w:rPr>
              <w:t>2025</w:t>
            </w:r>
          </w:p>
        </w:tc>
        <w:tc>
          <w:tcPr>
            <w:tcW w:w="1369" w:type="dxa"/>
            <w:tcBorders>
              <w:top w:val="single" w:sz="4" w:space="0" w:color="000000"/>
              <w:left w:val="nil"/>
              <w:bottom w:val="nil"/>
              <w:right w:val="nil"/>
            </w:tcBorders>
            <w:vAlign w:val="bottom"/>
            <w:hideMark/>
          </w:tcPr>
          <w:p w14:paraId="11567CEB" w14:textId="65AE9A18" w:rsidR="00E0147B" w:rsidRPr="000843A5" w:rsidRDefault="00F476E2" w:rsidP="00E0147B">
            <w:pPr>
              <w:spacing w:after="0" w:line="240" w:lineRule="auto"/>
              <w:ind w:right="-72"/>
              <w:jc w:val="right"/>
              <w:rPr>
                <w:b/>
                <w:sz w:val="18"/>
                <w:szCs w:val="18"/>
              </w:rPr>
            </w:pPr>
            <w:r w:rsidRPr="00F476E2">
              <w:rPr>
                <w:b/>
                <w:bCs/>
                <w:sz w:val="18"/>
                <w:szCs w:val="18"/>
              </w:rPr>
              <w:t>2026</w:t>
            </w:r>
          </w:p>
        </w:tc>
        <w:tc>
          <w:tcPr>
            <w:tcW w:w="1369" w:type="dxa"/>
            <w:tcBorders>
              <w:top w:val="single" w:sz="4" w:space="0" w:color="000000"/>
              <w:left w:val="nil"/>
              <w:bottom w:val="nil"/>
              <w:right w:val="nil"/>
            </w:tcBorders>
            <w:vAlign w:val="bottom"/>
            <w:hideMark/>
          </w:tcPr>
          <w:p w14:paraId="3E02F2BA" w14:textId="6D60D73B" w:rsidR="00E0147B" w:rsidRPr="000843A5" w:rsidRDefault="00F476E2" w:rsidP="00E0147B">
            <w:pPr>
              <w:spacing w:after="0" w:line="240" w:lineRule="auto"/>
              <w:ind w:right="-72"/>
              <w:jc w:val="right"/>
              <w:rPr>
                <w:b/>
                <w:sz w:val="18"/>
                <w:szCs w:val="18"/>
              </w:rPr>
            </w:pPr>
            <w:r w:rsidRPr="00F476E2">
              <w:rPr>
                <w:b/>
                <w:bCs/>
                <w:sz w:val="18"/>
                <w:szCs w:val="18"/>
              </w:rPr>
              <w:t>2025</w:t>
            </w:r>
          </w:p>
        </w:tc>
      </w:tr>
      <w:tr w:rsidR="00E0147B" w:rsidRPr="000843A5" w14:paraId="6AC98DA3" w14:textId="77777777" w:rsidTr="00DF4712">
        <w:tc>
          <w:tcPr>
            <w:tcW w:w="3990" w:type="dxa"/>
            <w:tcBorders>
              <w:top w:val="nil"/>
              <w:left w:val="nil"/>
              <w:bottom w:val="nil"/>
              <w:right w:val="nil"/>
            </w:tcBorders>
            <w:vAlign w:val="bottom"/>
          </w:tcPr>
          <w:p w14:paraId="6E2CD244" w14:textId="77777777" w:rsidR="00E0147B" w:rsidRPr="000843A5" w:rsidRDefault="00E0147B" w:rsidP="00E0147B">
            <w:pPr>
              <w:spacing w:after="0" w:line="240" w:lineRule="auto"/>
              <w:ind w:left="-101"/>
              <w:jc w:val="both"/>
              <w:rPr>
                <w:sz w:val="18"/>
                <w:szCs w:val="18"/>
              </w:rPr>
            </w:pPr>
          </w:p>
        </w:tc>
        <w:tc>
          <w:tcPr>
            <w:tcW w:w="1367" w:type="dxa"/>
            <w:tcBorders>
              <w:top w:val="single" w:sz="4" w:space="0" w:color="000000"/>
              <w:left w:val="nil"/>
              <w:bottom w:val="nil"/>
              <w:right w:val="nil"/>
            </w:tcBorders>
            <w:vAlign w:val="bottom"/>
          </w:tcPr>
          <w:p w14:paraId="488B5AB0" w14:textId="77777777" w:rsidR="00E0147B" w:rsidRPr="000843A5" w:rsidRDefault="00E0147B" w:rsidP="00E0147B">
            <w:pPr>
              <w:spacing w:after="0" w:line="240" w:lineRule="auto"/>
              <w:ind w:right="-72"/>
              <w:jc w:val="right"/>
              <w:rPr>
                <w:b/>
                <w:sz w:val="18"/>
                <w:szCs w:val="18"/>
              </w:rPr>
            </w:pPr>
          </w:p>
        </w:tc>
        <w:tc>
          <w:tcPr>
            <w:tcW w:w="1370" w:type="dxa"/>
            <w:tcBorders>
              <w:top w:val="single" w:sz="4" w:space="0" w:color="000000"/>
              <w:left w:val="nil"/>
              <w:bottom w:val="nil"/>
              <w:right w:val="nil"/>
            </w:tcBorders>
            <w:vAlign w:val="bottom"/>
          </w:tcPr>
          <w:p w14:paraId="2522DFA4" w14:textId="77777777" w:rsidR="00E0147B" w:rsidRPr="000843A5" w:rsidRDefault="00E0147B" w:rsidP="00E0147B">
            <w:pPr>
              <w:spacing w:after="0" w:line="240" w:lineRule="auto"/>
              <w:ind w:right="-72"/>
              <w:jc w:val="right"/>
              <w:rPr>
                <w:b/>
                <w:sz w:val="18"/>
                <w:szCs w:val="18"/>
              </w:rPr>
            </w:pPr>
          </w:p>
        </w:tc>
        <w:tc>
          <w:tcPr>
            <w:tcW w:w="1369" w:type="dxa"/>
            <w:tcBorders>
              <w:top w:val="single" w:sz="4" w:space="0" w:color="000000"/>
              <w:left w:val="nil"/>
              <w:bottom w:val="nil"/>
              <w:right w:val="nil"/>
            </w:tcBorders>
            <w:vAlign w:val="bottom"/>
          </w:tcPr>
          <w:p w14:paraId="45EA57EA" w14:textId="77777777" w:rsidR="00E0147B" w:rsidRPr="000843A5" w:rsidRDefault="00E0147B" w:rsidP="00E0147B">
            <w:pPr>
              <w:spacing w:after="0" w:line="240" w:lineRule="auto"/>
              <w:ind w:right="-72"/>
              <w:jc w:val="right"/>
              <w:rPr>
                <w:b/>
                <w:sz w:val="18"/>
                <w:szCs w:val="18"/>
              </w:rPr>
            </w:pPr>
          </w:p>
        </w:tc>
        <w:tc>
          <w:tcPr>
            <w:tcW w:w="1369" w:type="dxa"/>
            <w:tcBorders>
              <w:top w:val="single" w:sz="4" w:space="0" w:color="000000"/>
              <w:left w:val="nil"/>
              <w:bottom w:val="nil"/>
              <w:right w:val="nil"/>
            </w:tcBorders>
            <w:vAlign w:val="bottom"/>
          </w:tcPr>
          <w:p w14:paraId="4A3B94D5" w14:textId="77777777" w:rsidR="00E0147B" w:rsidRPr="000843A5" w:rsidRDefault="00E0147B" w:rsidP="00E0147B">
            <w:pPr>
              <w:spacing w:after="0" w:line="240" w:lineRule="auto"/>
              <w:ind w:right="-72"/>
              <w:jc w:val="right"/>
              <w:rPr>
                <w:b/>
                <w:sz w:val="18"/>
                <w:szCs w:val="18"/>
              </w:rPr>
            </w:pPr>
          </w:p>
        </w:tc>
      </w:tr>
      <w:tr w:rsidR="00E0147B" w:rsidRPr="000843A5" w14:paraId="27800F33" w14:textId="77777777" w:rsidTr="00DF4712">
        <w:tc>
          <w:tcPr>
            <w:tcW w:w="3990" w:type="dxa"/>
            <w:tcBorders>
              <w:top w:val="nil"/>
              <w:left w:val="nil"/>
              <w:bottom w:val="nil"/>
              <w:right w:val="nil"/>
            </w:tcBorders>
            <w:vAlign w:val="bottom"/>
            <w:hideMark/>
          </w:tcPr>
          <w:p w14:paraId="514B9362" w14:textId="77777777" w:rsidR="00E0147B" w:rsidRPr="000843A5" w:rsidRDefault="00E0147B" w:rsidP="00E0147B">
            <w:pPr>
              <w:spacing w:after="0" w:line="240" w:lineRule="auto"/>
              <w:ind w:left="-101"/>
              <w:jc w:val="both"/>
              <w:rPr>
                <w:sz w:val="18"/>
                <w:szCs w:val="18"/>
              </w:rPr>
            </w:pPr>
            <w:r w:rsidRPr="000843A5">
              <w:rPr>
                <w:sz w:val="18"/>
                <w:szCs w:val="18"/>
              </w:rPr>
              <w:t>Weighted average number of ordinary shares</w:t>
            </w:r>
          </w:p>
        </w:tc>
        <w:tc>
          <w:tcPr>
            <w:tcW w:w="1367" w:type="dxa"/>
            <w:tcBorders>
              <w:top w:val="nil"/>
              <w:left w:val="nil"/>
              <w:bottom w:val="nil"/>
              <w:right w:val="nil"/>
            </w:tcBorders>
            <w:vAlign w:val="bottom"/>
          </w:tcPr>
          <w:p w14:paraId="5B620977" w14:textId="77777777" w:rsidR="00E0147B" w:rsidRPr="000843A5" w:rsidRDefault="00E0147B" w:rsidP="00E0147B">
            <w:pPr>
              <w:spacing w:after="0" w:line="240" w:lineRule="auto"/>
              <w:ind w:right="-72"/>
              <w:jc w:val="right"/>
              <w:rPr>
                <w:b/>
                <w:sz w:val="18"/>
                <w:szCs w:val="18"/>
              </w:rPr>
            </w:pPr>
          </w:p>
        </w:tc>
        <w:tc>
          <w:tcPr>
            <w:tcW w:w="1370" w:type="dxa"/>
            <w:tcBorders>
              <w:top w:val="nil"/>
              <w:left w:val="nil"/>
              <w:bottom w:val="nil"/>
              <w:right w:val="nil"/>
            </w:tcBorders>
            <w:vAlign w:val="bottom"/>
          </w:tcPr>
          <w:p w14:paraId="5B120587" w14:textId="77777777" w:rsidR="00E0147B" w:rsidRPr="000843A5" w:rsidRDefault="00E0147B" w:rsidP="00E0147B">
            <w:pPr>
              <w:spacing w:after="0" w:line="240" w:lineRule="auto"/>
              <w:ind w:right="-72"/>
              <w:jc w:val="right"/>
              <w:rPr>
                <w:b/>
                <w:sz w:val="18"/>
                <w:szCs w:val="18"/>
              </w:rPr>
            </w:pPr>
          </w:p>
        </w:tc>
        <w:tc>
          <w:tcPr>
            <w:tcW w:w="1369" w:type="dxa"/>
            <w:tcBorders>
              <w:top w:val="nil"/>
              <w:left w:val="nil"/>
              <w:bottom w:val="nil"/>
              <w:right w:val="nil"/>
            </w:tcBorders>
            <w:vAlign w:val="bottom"/>
          </w:tcPr>
          <w:p w14:paraId="5D6AEA14" w14:textId="77777777" w:rsidR="00E0147B" w:rsidRPr="000843A5" w:rsidRDefault="00E0147B" w:rsidP="00E0147B">
            <w:pPr>
              <w:spacing w:after="0" w:line="240" w:lineRule="auto"/>
              <w:ind w:right="-72"/>
              <w:jc w:val="right"/>
              <w:rPr>
                <w:b/>
                <w:sz w:val="18"/>
                <w:szCs w:val="18"/>
              </w:rPr>
            </w:pPr>
          </w:p>
        </w:tc>
        <w:tc>
          <w:tcPr>
            <w:tcW w:w="1369" w:type="dxa"/>
            <w:tcBorders>
              <w:top w:val="nil"/>
              <w:left w:val="nil"/>
              <w:bottom w:val="nil"/>
              <w:right w:val="nil"/>
            </w:tcBorders>
            <w:vAlign w:val="bottom"/>
          </w:tcPr>
          <w:p w14:paraId="69A2D987" w14:textId="77777777" w:rsidR="00E0147B" w:rsidRPr="000843A5" w:rsidRDefault="00E0147B" w:rsidP="00E0147B">
            <w:pPr>
              <w:spacing w:after="0" w:line="240" w:lineRule="auto"/>
              <w:ind w:right="-72"/>
              <w:jc w:val="right"/>
              <w:rPr>
                <w:b/>
                <w:sz w:val="18"/>
                <w:szCs w:val="18"/>
              </w:rPr>
            </w:pPr>
          </w:p>
        </w:tc>
      </w:tr>
      <w:tr w:rsidR="00E0147B" w:rsidRPr="000843A5" w14:paraId="016C9C71" w14:textId="77777777" w:rsidTr="00DF4712">
        <w:tc>
          <w:tcPr>
            <w:tcW w:w="3990" w:type="dxa"/>
            <w:tcBorders>
              <w:top w:val="nil"/>
              <w:left w:val="nil"/>
              <w:bottom w:val="nil"/>
              <w:right w:val="nil"/>
            </w:tcBorders>
            <w:vAlign w:val="bottom"/>
          </w:tcPr>
          <w:p w14:paraId="76D3D45E" w14:textId="77777777" w:rsidR="00E0147B" w:rsidRPr="000843A5" w:rsidRDefault="00E0147B" w:rsidP="00E0147B">
            <w:pPr>
              <w:spacing w:after="0" w:line="240" w:lineRule="auto"/>
              <w:ind w:left="-101"/>
              <w:jc w:val="both"/>
              <w:rPr>
                <w:spacing w:val="-4"/>
                <w:sz w:val="18"/>
                <w:szCs w:val="18"/>
                <w:lang w:val="en-US"/>
              </w:rPr>
            </w:pPr>
            <w:r w:rsidRPr="000843A5">
              <w:rPr>
                <w:rFonts w:cs="Angsana New"/>
                <w:sz w:val="18"/>
                <w:szCs w:val="18"/>
                <w:cs/>
              </w:rPr>
              <w:t xml:space="preserve">   </w:t>
            </w:r>
            <w:r w:rsidRPr="000843A5">
              <w:rPr>
                <w:spacing w:val="-4"/>
                <w:sz w:val="18"/>
                <w:szCs w:val="18"/>
              </w:rPr>
              <w:t>for earnings</w:t>
            </w:r>
            <w:r w:rsidRPr="000843A5">
              <w:rPr>
                <w:rFonts w:cs="Angsana New"/>
                <w:spacing w:val="-4"/>
                <w:sz w:val="18"/>
                <w:szCs w:val="18"/>
                <w:cs/>
                <w:lang w:val="en-US"/>
              </w:rPr>
              <w:t xml:space="preserve"> (</w:t>
            </w:r>
            <w:r w:rsidRPr="000843A5">
              <w:rPr>
                <w:spacing w:val="-4"/>
                <w:sz w:val="18"/>
                <w:szCs w:val="18"/>
                <w:lang w:val="en-US"/>
              </w:rPr>
              <w:t>loss</w:t>
            </w:r>
            <w:r w:rsidRPr="000843A5">
              <w:rPr>
                <w:rFonts w:cs="Angsana New"/>
                <w:spacing w:val="-4"/>
                <w:sz w:val="18"/>
                <w:szCs w:val="18"/>
                <w:cs/>
                <w:lang w:val="en-US"/>
              </w:rPr>
              <w:t>)</w:t>
            </w:r>
            <w:r w:rsidRPr="000843A5">
              <w:rPr>
                <w:spacing w:val="-4"/>
                <w:sz w:val="18"/>
                <w:szCs w:val="18"/>
              </w:rPr>
              <w:t xml:space="preserve"> per share </w:t>
            </w:r>
            <w:r w:rsidRPr="000843A5">
              <w:rPr>
                <w:rFonts w:cs="Angsana New"/>
                <w:spacing w:val="-4"/>
                <w:sz w:val="18"/>
                <w:szCs w:val="18"/>
                <w:cs/>
              </w:rPr>
              <w:t>(</w:t>
            </w:r>
            <w:r w:rsidRPr="000843A5">
              <w:rPr>
                <w:spacing w:val="-4"/>
                <w:sz w:val="18"/>
                <w:szCs w:val="18"/>
              </w:rPr>
              <w:t>Thousand Shares</w:t>
            </w:r>
            <w:r w:rsidRPr="000843A5">
              <w:rPr>
                <w:rFonts w:cs="Angsana New"/>
                <w:spacing w:val="-4"/>
                <w:sz w:val="18"/>
                <w:szCs w:val="18"/>
                <w:cs/>
              </w:rPr>
              <w:t>)</w:t>
            </w:r>
          </w:p>
        </w:tc>
        <w:tc>
          <w:tcPr>
            <w:tcW w:w="1367" w:type="dxa"/>
            <w:tcBorders>
              <w:top w:val="nil"/>
              <w:left w:val="nil"/>
              <w:bottom w:val="single" w:sz="4" w:space="0" w:color="auto"/>
              <w:right w:val="nil"/>
            </w:tcBorders>
          </w:tcPr>
          <w:p w14:paraId="378706DF" w14:textId="092621B4" w:rsidR="00E0147B" w:rsidRPr="000843A5" w:rsidRDefault="00F476E2" w:rsidP="00E0147B">
            <w:pPr>
              <w:spacing w:after="0" w:line="256" w:lineRule="auto"/>
              <w:ind w:right="-72"/>
              <w:jc w:val="right"/>
              <w:rPr>
                <w:bCs/>
                <w:sz w:val="18"/>
                <w:szCs w:val="18"/>
              </w:rPr>
            </w:pPr>
            <w:r w:rsidRPr="00F476E2">
              <w:rPr>
                <w:bCs/>
                <w:sz w:val="18"/>
                <w:szCs w:val="18"/>
              </w:rPr>
              <w:t>510</w:t>
            </w:r>
            <w:r w:rsidR="001244A8" w:rsidRPr="000843A5">
              <w:rPr>
                <w:bCs/>
                <w:sz w:val="18"/>
                <w:szCs w:val="18"/>
              </w:rPr>
              <w:t>,</w:t>
            </w:r>
            <w:r w:rsidRPr="00F476E2">
              <w:rPr>
                <w:bCs/>
                <w:sz w:val="18"/>
                <w:szCs w:val="18"/>
              </w:rPr>
              <w:t>630</w:t>
            </w:r>
          </w:p>
        </w:tc>
        <w:tc>
          <w:tcPr>
            <w:tcW w:w="1370" w:type="dxa"/>
            <w:tcBorders>
              <w:top w:val="nil"/>
              <w:left w:val="nil"/>
              <w:bottom w:val="single" w:sz="4" w:space="0" w:color="auto"/>
              <w:right w:val="nil"/>
            </w:tcBorders>
          </w:tcPr>
          <w:p w14:paraId="521F6211" w14:textId="536ED8A9" w:rsidR="00E0147B" w:rsidRPr="000843A5" w:rsidRDefault="00F476E2" w:rsidP="00E0147B">
            <w:pPr>
              <w:spacing w:after="0" w:line="256" w:lineRule="auto"/>
              <w:ind w:right="-72"/>
              <w:jc w:val="right"/>
              <w:rPr>
                <w:b/>
                <w:bCs/>
                <w:sz w:val="18"/>
                <w:szCs w:val="18"/>
              </w:rPr>
            </w:pPr>
            <w:r w:rsidRPr="00F476E2">
              <w:rPr>
                <w:bCs/>
                <w:sz w:val="18"/>
                <w:szCs w:val="18"/>
              </w:rPr>
              <w:t>512</w:t>
            </w:r>
            <w:r w:rsidR="00E0147B" w:rsidRPr="000843A5">
              <w:rPr>
                <w:bCs/>
                <w:sz w:val="18"/>
                <w:szCs w:val="18"/>
              </w:rPr>
              <w:t>,</w:t>
            </w:r>
            <w:r w:rsidRPr="00F476E2">
              <w:rPr>
                <w:bCs/>
                <w:sz w:val="18"/>
                <w:szCs w:val="18"/>
              </w:rPr>
              <w:t>065</w:t>
            </w:r>
          </w:p>
        </w:tc>
        <w:tc>
          <w:tcPr>
            <w:tcW w:w="1369" w:type="dxa"/>
            <w:tcBorders>
              <w:top w:val="nil"/>
              <w:left w:val="nil"/>
              <w:bottom w:val="single" w:sz="4" w:space="0" w:color="auto"/>
              <w:right w:val="nil"/>
            </w:tcBorders>
          </w:tcPr>
          <w:p w14:paraId="190203D7" w14:textId="2346F348" w:rsidR="00E0147B" w:rsidRPr="000843A5" w:rsidRDefault="00F476E2" w:rsidP="00E0147B">
            <w:pPr>
              <w:spacing w:after="0" w:line="256" w:lineRule="auto"/>
              <w:ind w:right="-72"/>
              <w:jc w:val="right"/>
              <w:rPr>
                <w:bCs/>
                <w:sz w:val="18"/>
                <w:szCs w:val="18"/>
              </w:rPr>
            </w:pPr>
            <w:r w:rsidRPr="00F476E2">
              <w:rPr>
                <w:bCs/>
                <w:sz w:val="18"/>
                <w:szCs w:val="18"/>
              </w:rPr>
              <w:t>510</w:t>
            </w:r>
            <w:r w:rsidR="001244A8" w:rsidRPr="000843A5">
              <w:rPr>
                <w:bCs/>
                <w:sz w:val="18"/>
                <w:szCs w:val="18"/>
              </w:rPr>
              <w:t>,</w:t>
            </w:r>
            <w:r w:rsidRPr="00F476E2">
              <w:rPr>
                <w:bCs/>
                <w:sz w:val="18"/>
                <w:szCs w:val="18"/>
              </w:rPr>
              <w:t>630</w:t>
            </w:r>
          </w:p>
        </w:tc>
        <w:tc>
          <w:tcPr>
            <w:tcW w:w="1369" w:type="dxa"/>
            <w:tcBorders>
              <w:top w:val="nil"/>
              <w:left w:val="nil"/>
              <w:bottom w:val="single" w:sz="4" w:space="0" w:color="auto"/>
              <w:right w:val="nil"/>
            </w:tcBorders>
          </w:tcPr>
          <w:p w14:paraId="7D5A0487" w14:textId="50854A74" w:rsidR="00E0147B" w:rsidRPr="000843A5" w:rsidRDefault="00F476E2" w:rsidP="00E0147B">
            <w:pPr>
              <w:spacing w:after="0" w:line="256" w:lineRule="auto"/>
              <w:ind w:right="-72"/>
              <w:jc w:val="right"/>
              <w:rPr>
                <w:bCs/>
                <w:sz w:val="18"/>
                <w:szCs w:val="18"/>
              </w:rPr>
            </w:pPr>
            <w:r w:rsidRPr="00F476E2">
              <w:rPr>
                <w:bCs/>
                <w:sz w:val="18"/>
                <w:szCs w:val="18"/>
              </w:rPr>
              <w:t>512</w:t>
            </w:r>
            <w:r w:rsidR="00E0147B" w:rsidRPr="000843A5">
              <w:rPr>
                <w:bCs/>
                <w:sz w:val="18"/>
                <w:szCs w:val="18"/>
              </w:rPr>
              <w:t>,</w:t>
            </w:r>
            <w:r w:rsidRPr="00F476E2">
              <w:rPr>
                <w:bCs/>
                <w:sz w:val="18"/>
                <w:szCs w:val="18"/>
              </w:rPr>
              <w:t>065</w:t>
            </w:r>
          </w:p>
        </w:tc>
      </w:tr>
      <w:tr w:rsidR="00E0147B" w:rsidRPr="000843A5" w14:paraId="28D4BD9A" w14:textId="77777777" w:rsidTr="00DF4712">
        <w:tc>
          <w:tcPr>
            <w:tcW w:w="3990" w:type="dxa"/>
            <w:tcBorders>
              <w:top w:val="nil"/>
              <w:left w:val="nil"/>
              <w:bottom w:val="nil"/>
              <w:right w:val="nil"/>
            </w:tcBorders>
            <w:vAlign w:val="bottom"/>
          </w:tcPr>
          <w:p w14:paraId="3EBA5605" w14:textId="77777777" w:rsidR="00E0147B" w:rsidRPr="000843A5" w:rsidRDefault="00E0147B" w:rsidP="00E0147B">
            <w:pPr>
              <w:spacing w:after="0" w:line="240" w:lineRule="auto"/>
              <w:ind w:left="-101"/>
              <w:jc w:val="both"/>
              <w:rPr>
                <w:sz w:val="18"/>
                <w:szCs w:val="18"/>
              </w:rPr>
            </w:pPr>
          </w:p>
        </w:tc>
        <w:tc>
          <w:tcPr>
            <w:tcW w:w="1367" w:type="dxa"/>
            <w:tcBorders>
              <w:top w:val="single" w:sz="4" w:space="0" w:color="auto"/>
              <w:left w:val="nil"/>
              <w:bottom w:val="nil"/>
              <w:right w:val="nil"/>
            </w:tcBorders>
          </w:tcPr>
          <w:p w14:paraId="0D82D5C9" w14:textId="77777777" w:rsidR="00E0147B" w:rsidRPr="000843A5" w:rsidRDefault="00E0147B" w:rsidP="00E0147B">
            <w:pPr>
              <w:spacing w:after="0" w:line="256" w:lineRule="auto"/>
              <w:ind w:right="-72"/>
              <w:jc w:val="right"/>
              <w:rPr>
                <w:bCs/>
                <w:sz w:val="18"/>
                <w:szCs w:val="18"/>
              </w:rPr>
            </w:pPr>
          </w:p>
        </w:tc>
        <w:tc>
          <w:tcPr>
            <w:tcW w:w="1370" w:type="dxa"/>
            <w:tcBorders>
              <w:top w:val="single" w:sz="4" w:space="0" w:color="auto"/>
              <w:left w:val="nil"/>
              <w:bottom w:val="nil"/>
              <w:right w:val="nil"/>
            </w:tcBorders>
          </w:tcPr>
          <w:p w14:paraId="6F504866" w14:textId="77777777" w:rsidR="00E0147B" w:rsidRPr="000843A5" w:rsidRDefault="00E0147B" w:rsidP="00E0147B">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75F65CB9" w14:textId="77777777" w:rsidR="00E0147B" w:rsidRPr="000843A5" w:rsidRDefault="00E0147B" w:rsidP="00E0147B">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0750262A" w14:textId="77777777" w:rsidR="00E0147B" w:rsidRPr="000843A5" w:rsidRDefault="00E0147B" w:rsidP="00E0147B">
            <w:pPr>
              <w:spacing w:after="0" w:line="256" w:lineRule="auto"/>
              <w:ind w:right="-72"/>
              <w:jc w:val="right"/>
              <w:rPr>
                <w:bCs/>
                <w:sz w:val="18"/>
                <w:szCs w:val="18"/>
              </w:rPr>
            </w:pPr>
          </w:p>
        </w:tc>
      </w:tr>
      <w:tr w:rsidR="00E0147B" w:rsidRPr="000843A5" w14:paraId="1E402768" w14:textId="77777777" w:rsidTr="00DF4712">
        <w:tc>
          <w:tcPr>
            <w:tcW w:w="3990" w:type="dxa"/>
            <w:tcBorders>
              <w:top w:val="nil"/>
              <w:left w:val="nil"/>
              <w:bottom w:val="nil"/>
              <w:right w:val="nil"/>
            </w:tcBorders>
            <w:vAlign w:val="bottom"/>
          </w:tcPr>
          <w:p w14:paraId="047A7419" w14:textId="77777777" w:rsidR="00E0147B" w:rsidRPr="000843A5" w:rsidRDefault="00E0147B" w:rsidP="00E0147B">
            <w:pPr>
              <w:spacing w:after="0" w:line="240" w:lineRule="auto"/>
              <w:ind w:left="-101"/>
              <w:jc w:val="both"/>
              <w:rPr>
                <w:sz w:val="18"/>
                <w:szCs w:val="18"/>
              </w:rPr>
            </w:pPr>
            <w:r w:rsidRPr="000843A5">
              <w:rPr>
                <w:sz w:val="18"/>
                <w:szCs w:val="18"/>
              </w:rPr>
              <w:t xml:space="preserve">Profit </w:t>
            </w:r>
            <w:r w:rsidRPr="000843A5">
              <w:rPr>
                <w:rFonts w:cs="Angsana New"/>
                <w:sz w:val="18"/>
                <w:szCs w:val="18"/>
                <w:cs/>
              </w:rPr>
              <w:t>(</w:t>
            </w:r>
            <w:r w:rsidRPr="000843A5">
              <w:rPr>
                <w:sz w:val="18"/>
                <w:szCs w:val="18"/>
              </w:rPr>
              <w:t>loss</w:t>
            </w:r>
            <w:r w:rsidRPr="000843A5">
              <w:rPr>
                <w:rFonts w:cs="Angsana New"/>
                <w:sz w:val="18"/>
                <w:szCs w:val="18"/>
                <w:cs/>
              </w:rPr>
              <w:t xml:space="preserve">) </w:t>
            </w:r>
            <w:r w:rsidRPr="000843A5">
              <w:rPr>
                <w:sz w:val="18"/>
                <w:szCs w:val="18"/>
              </w:rPr>
              <w:t>for the period attributable to ordinary</w:t>
            </w:r>
          </w:p>
        </w:tc>
        <w:tc>
          <w:tcPr>
            <w:tcW w:w="1367" w:type="dxa"/>
            <w:tcBorders>
              <w:top w:val="nil"/>
              <w:left w:val="nil"/>
              <w:bottom w:val="nil"/>
              <w:right w:val="nil"/>
            </w:tcBorders>
          </w:tcPr>
          <w:p w14:paraId="68C48A91" w14:textId="77777777" w:rsidR="00E0147B" w:rsidRPr="000843A5" w:rsidRDefault="00E0147B" w:rsidP="00E0147B">
            <w:pPr>
              <w:spacing w:after="0" w:line="256" w:lineRule="auto"/>
              <w:ind w:right="-72"/>
              <w:jc w:val="right"/>
              <w:rPr>
                <w:bCs/>
                <w:sz w:val="18"/>
                <w:szCs w:val="18"/>
              </w:rPr>
            </w:pPr>
          </w:p>
        </w:tc>
        <w:tc>
          <w:tcPr>
            <w:tcW w:w="1370" w:type="dxa"/>
            <w:tcBorders>
              <w:top w:val="nil"/>
              <w:left w:val="nil"/>
              <w:bottom w:val="nil"/>
              <w:right w:val="nil"/>
            </w:tcBorders>
          </w:tcPr>
          <w:p w14:paraId="5704D250" w14:textId="77777777" w:rsidR="00E0147B" w:rsidRPr="000843A5" w:rsidRDefault="00E0147B" w:rsidP="00E0147B">
            <w:pPr>
              <w:spacing w:after="0" w:line="256" w:lineRule="auto"/>
              <w:ind w:right="-72"/>
              <w:jc w:val="right"/>
              <w:rPr>
                <w:bCs/>
                <w:sz w:val="18"/>
                <w:szCs w:val="18"/>
              </w:rPr>
            </w:pPr>
          </w:p>
        </w:tc>
        <w:tc>
          <w:tcPr>
            <w:tcW w:w="1369" w:type="dxa"/>
            <w:tcBorders>
              <w:top w:val="nil"/>
              <w:left w:val="nil"/>
              <w:bottom w:val="nil"/>
              <w:right w:val="nil"/>
            </w:tcBorders>
            <w:vAlign w:val="bottom"/>
          </w:tcPr>
          <w:p w14:paraId="6F0527A4" w14:textId="77777777" w:rsidR="00E0147B" w:rsidRPr="000843A5" w:rsidRDefault="00E0147B" w:rsidP="00E0147B">
            <w:pPr>
              <w:spacing w:after="0" w:line="256" w:lineRule="auto"/>
              <w:ind w:right="-72"/>
              <w:jc w:val="right"/>
              <w:rPr>
                <w:bCs/>
                <w:sz w:val="18"/>
                <w:szCs w:val="18"/>
              </w:rPr>
            </w:pPr>
          </w:p>
        </w:tc>
        <w:tc>
          <w:tcPr>
            <w:tcW w:w="1369" w:type="dxa"/>
            <w:tcBorders>
              <w:top w:val="nil"/>
              <w:left w:val="nil"/>
              <w:bottom w:val="nil"/>
              <w:right w:val="nil"/>
            </w:tcBorders>
            <w:vAlign w:val="bottom"/>
          </w:tcPr>
          <w:p w14:paraId="33CEC3F4" w14:textId="77777777" w:rsidR="00E0147B" w:rsidRPr="000843A5" w:rsidRDefault="00E0147B" w:rsidP="00E0147B">
            <w:pPr>
              <w:spacing w:after="0" w:line="256" w:lineRule="auto"/>
              <w:ind w:right="-72"/>
              <w:jc w:val="right"/>
              <w:rPr>
                <w:bCs/>
                <w:sz w:val="18"/>
                <w:szCs w:val="18"/>
                <w:highlight w:val="yellow"/>
              </w:rPr>
            </w:pPr>
          </w:p>
        </w:tc>
      </w:tr>
      <w:tr w:rsidR="00E0147B" w:rsidRPr="000843A5" w14:paraId="0DFF2782" w14:textId="77777777" w:rsidTr="00DF4712">
        <w:tc>
          <w:tcPr>
            <w:tcW w:w="3990" w:type="dxa"/>
            <w:tcBorders>
              <w:top w:val="nil"/>
              <w:left w:val="nil"/>
              <w:bottom w:val="nil"/>
              <w:right w:val="nil"/>
            </w:tcBorders>
            <w:vAlign w:val="bottom"/>
          </w:tcPr>
          <w:p w14:paraId="1E348A5D" w14:textId="77777777" w:rsidR="00E0147B" w:rsidRPr="000843A5" w:rsidRDefault="00E0147B" w:rsidP="00E0147B">
            <w:pPr>
              <w:spacing w:after="0" w:line="240" w:lineRule="auto"/>
              <w:ind w:left="-101"/>
              <w:jc w:val="both"/>
              <w:rPr>
                <w:sz w:val="18"/>
                <w:szCs w:val="18"/>
              </w:rPr>
            </w:pPr>
            <w:r w:rsidRPr="000843A5">
              <w:rPr>
                <w:sz w:val="18"/>
                <w:szCs w:val="18"/>
              </w:rPr>
              <w:t xml:space="preserve">   shareholders </w:t>
            </w:r>
            <w:r w:rsidRPr="000843A5">
              <w:rPr>
                <w:rFonts w:cs="Angsana New"/>
                <w:sz w:val="18"/>
                <w:szCs w:val="18"/>
                <w:cs/>
              </w:rPr>
              <w:t>(</w:t>
            </w:r>
            <w:r w:rsidRPr="000843A5">
              <w:rPr>
                <w:sz w:val="18"/>
                <w:szCs w:val="18"/>
              </w:rPr>
              <w:t>Thousand Baht</w:t>
            </w:r>
            <w:r w:rsidRPr="000843A5">
              <w:rPr>
                <w:rFonts w:cs="Angsana New"/>
                <w:sz w:val="18"/>
                <w:szCs w:val="18"/>
                <w:cs/>
              </w:rPr>
              <w:t>)</w:t>
            </w:r>
          </w:p>
        </w:tc>
        <w:tc>
          <w:tcPr>
            <w:tcW w:w="1367" w:type="dxa"/>
            <w:tcBorders>
              <w:top w:val="nil"/>
              <w:left w:val="nil"/>
              <w:bottom w:val="single" w:sz="4" w:space="0" w:color="auto"/>
              <w:right w:val="nil"/>
            </w:tcBorders>
          </w:tcPr>
          <w:p w14:paraId="60ACD37F" w14:textId="49CB65C0" w:rsidR="00E0147B" w:rsidRPr="000843A5" w:rsidRDefault="00F476E2" w:rsidP="00E0147B">
            <w:pPr>
              <w:spacing w:after="0" w:line="256" w:lineRule="auto"/>
              <w:ind w:right="-72"/>
              <w:jc w:val="right"/>
              <w:rPr>
                <w:bCs/>
                <w:sz w:val="18"/>
                <w:szCs w:val="18"/>
              </w:rPr>
            </w:pPr>
            <w:r w:rsidRPr="00F476E2">
              <w:rPr>
                <w:bCs/>
                <w:sz w:val="18"/>
                <w:szCs w:val="18"/>
              </w:rPr>
              <w:t>60</w:t>
            </w:r>
            <w:r w:rsidR="00F43A45" w:rsidRPr="000843A5">
              <w:rPr>
                <w:bCs/>
                <w:sz w:val="18"/>
                <w:szCs w:val="18"/>
              </w:rPr>
              <w:t>,</w:t>
            </w:r>
            <w:r w:rsidRPr="00F476E2">
              <w:rPr>
                <w:bCs/>
                <w:sz w:val="18"/>
                <w:szCs w:val="18"/>
              </w:rPr>
              <w:t>243</w:t>
            </w:r>
          </w:p>
        </w:tc>
        <w:tc>
          <w:tcPr>
            <w:tcW w:w="1370" w:type="dxa"/>
            <w:tcBorders>
              <w:top w:val="nil"/>
              <w:left w:val="nil"/>
              <w:bottom w:val="single" w:sz="4" w:space="0" w:color="auto"/>
              <w:right w:val="nil"/>
            </w:tcBorders>
          </w:tcPr>
          <w:p w14:paraId="613A9470" w14:textId="265A64A9" w:rsidR="00E0147B" w:rsidRPr="000843A5" w:rsidRDefault="00F476E2" w:rsidP="00E0147B">
            <w:pPr>
              <w:spacing w:after="0" w:line="256" w:lineRule="auto"/>
              <w:ind w:right="-72"/>
              <w:jc w:val="right"/>
              <w:rPr>
                <w:bCs/>
                <w:sz w:val="18"/>
                <w:szCs w:val="18"/>
              </w:rPr>
            </w:pPr>
            <w:r w:rsidRPr="00F476E2">
              <w:rPr>
                <w:bCs/>
                <w:sz w:val="18"/>
                <w:szCs w:val="18"/>
              </w:rPr>
              <w:t>84</w:t>
            </w:r>
            <w:r w:rsidR="00E0147B" w:rsidRPr="000843A5">
              <w:rPr>
                <w:bCs/>
                <w:sz w:val="18"/>
                <w:szCs w:val="18"/>
              </w:rPr>
              <w:t>,</w:t>
            </w:r>
            <w:r w:rsidRPr="00F476E2">
              <w:rPr>
                <w:bCs/>
                <w:sz w:val="18"/>
                <w:szCs w:val="18"/>
              </w:rPr>
              <w:t>017</w:t>
            </w:r>
          </w:p>
        </w:tc>
        <w:tc>
          <w:tcPr>
            <w:tcW w:w="1369" w:type="dxa"/>
            <w:tcBorders>
              <w:top w:val="nil"/>
              <w:left w:val="nil"/>
              <w:bottom w:val="single" w:sz="4" w:space="0" w:color="auto"/>
              <w:right w:val="nil"/>
            </w:tcBorders>
          </w:tcPr>
          <w:p w14:paraId="1F5D7CB5" w14:textId="19039156" w:rsidR="00E0147B" w:rsidRPr="000843A5" w:rsidRDefault="00F476E2" w:rsidP="00E0147B">
            <w:pPr>
              <w:spacing w:after="0" w:line="256" w:lineRule="auto"/>
              <w:ind w:right="-72"/>
              <w:jc w:val="right"/>
              <w:rPr>
                <w:bCs/>
                <w:sz w:val="18"/>
                <w:szCs w:val="18"/>
              </w:rPr>
            </w:pPr>
            <w:r w:rsidRPr="00F476E2">
              <w:rPr>
                <w:bCs/>
                <w:sz w:val="18"/>
                <w:szCs w:val="18"/>
              </w:rPr>
              <w:t>43</w:t>
            </w:r>
            <w:r w:rsidR="00D020E7" w:rsidRPr="000843A5">
              <w:rPr>
                <w:bCs/>
                <w:sz w:val="18"/>
                <w:szCs w:val="18"/>
              </w:rPr>
              <w:t>,</w:t>
            </w:r>
            <w:r w:rsidRPr="00F476E2">
              <w:rPr>
                <w:bCs/>
                <w:sz w:val="18"/>
                <w:szCs w:val="18"/>
              </w:rPr>
              <w:t>251</w:t>
            </w:r>
          </w:p>
        </w:tc>
        <w:tc>
          <w:tcPr>
            <w:tcW w:w="1369" w:type="dxa"/>
            <w:tcBorders>
              <w:top w:val="nil"/>
              <w:left w:val="nil"/>
              <w:bottom w:val="single" w:sz="4" w:space="0" w:color="auto"/>
              <w:right w:val="nil"/>
            </w:tcBorders>
          </w:tcPr>
          <w:p w14:paraId="6085F46F" w14:textId="62DA14C9" w:rsidR="00E0147B" w:rsidRPr="000843A5" w:rsidRDefault="00F476E2" w:rsidP="00E0147B">
            <w:pPr>
              <w:spacing w:after="0" w:line="256" w:lineRule="auto"/>
              <w:ind w:right="-72"/>
              <w:jc w:val="right"/>
              <w:rPr>
                <w:bCs/>
                <w:sz w:val="18"/>
                <w:szCs w:val="18"/>
                <w:highlight w:val="yellow"/>
              </w:rPr>
            </w:pPr>
            <w:r w:rsidRPr="00F476E2">
              <w:rPr>
                <w:bCs/>
                <w:sz w:val="18"/>
                <w:szCs w:val="18"/>
              </w:rPr>
              <w:t>88</w:t>
            </w:r>
            <w:r w:rsidR="00E0147B" w:rsidRPr="000843A5">
              <w:rPr>
                <w:bCs/>
                <w:sz w:val="18"/>
                <w:szCs w:val="18"/>
              </w:rPr>
              <w:t>,</w:t>
            </w:r>
            <w:r w:rsidRPr="00F476E2">
              <w:rPr>
                <w:bCs/>
                <w:sz w:val="18"/>
                <w:szCs w:val="18"/>
              </w:rPr>
              <w:t>678</w:t>
            </w:r>
          </w:p>
        </w:tc>
      </w:tr>
      <w:tr w:rsidR="00E0147B" w:rsidRPr="000843A5" w14:paraId="1FA2DB7C" w14:textId="77777777" w:rsidTr="00DF4712">
        <w:tc>
          <w:tcPr>
            <w:tcW w:w="3990" w:type="dxa"/>
            <w:tcBorders>
              <w:top w:val="nil"/>
              <w:left w:val="nil"/>
              <w:bottom w:val="nil"/>
              <w:right w:val="nil"/>
            </w:tcBorders>
            <w:vAlign w:val="bottom"/>
          </w:tcPr>
          <w:p w14:paraId="109B7042" w14:textId="77777777" w:rsidR="00E0147B" w:rsidRPr="000843A5" w:rsidRDefault="00E0147B" w:rsidP="00E0147B">
            <w:pPr>
              <w:spacing w:after="0" w:line="240" w:lineRule="auto"/>
              <w:ind w:left="-101"/>
              <w:jc w:val="both"/>
              <w:rPr>
                <w:sz w:val="18"/>
                <w:szCs w:val="18"/>
              </w:rPr>
            </w:pPr>
          </w:p>
        </w:tc>
        <w:tc>
          <w:tcPr>
            <w:tcW w:w="1367" w:type="dxa"/>
            <w:tcBorders>
              <w:top w:val="single" w:sz="4" w:space="0" w:color="auto"/>
              <w:left w:val="nil"/>
              <w:bottom w:val="nil"/>
              <w:right w:val="nil"/>
            </w:tcBorders>
          </w:tcPr>
          <w:p w14:paraId="362E5923" w14:textId="77777777" w:rsidR="00E0147B" w:rsidRPr="000843A5" w:rsidRDefault="00E0147B" w:rsidP="00E0147B">
            <w:pPr>
              <w:spacing w:after="0" w:line="256" w:lineRule="auto"/>
              <w:ind w:right="-72"/>
              <w:jc w:val="right"/>
              <w:rPr>
                <w:bCs/>
                <w:sz w:val="18"/>
                <w:szCs w:val="18"/>
              </w:rPr>
            </w:pPr>
          </w:p>
        </w:tc>
        <w:tc>
          <w:tcPr>
            <w:tcW w:w="1370" w:type="dxa"/>
            <w:tcBorders>
              <w:top w:val="single" w:sz="4" w:space="0" w:color="auto"/>
              <w:left w:val="nil"/>
              <w:bottom w:val="nil"/>
              <w:right w:val="nil"/>
            </w:tcBorders>
            <w:vAlign w:val="bottom"/>
          </w:tcPr>
          <w:p w14:paraId="2B1E604B" w14:textId="77777777" w:rsidR="00E0147B" w:rsidRPr="000843A5" w:rsidRDefault="00E0147B" w:rsidP="00E0147B">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4760E926" w14:textId="77777777" w:rsidR="00E0147B" w:rsidRPr="000843A5" w:rsidRDefault="00E0147B" w:rsidP="00E0147B">
            <w:pPr>
              <w:spacing w:after="0" w:line="256" w:lineRule="auto"/>
              <w:ind w:right="-72"/>
              <w:jc w:val="right"/>
              <w:rPr>
                <w:bCs/>
                <w:sz w:val="18"/>
                <w:szCs w:val="18"/>
              </w:rPr>
            </w:pPr>
          </w:p>
        </w:tc>
        <w:tc>
          <w:tcPr>
            <w:tcW w:w="1369" w:type="dxa"/>
            <w:tcBorders>
              <w:top w:val="single" w:sz="4" w:space="0" w:color="auto"/>
              <w:left w:val="nil"/>
              <w:bottom w:val="nil"/>
              <w:right w:val="nil"/>
            </w:tcBorders>
            <w:vAlign w:val="bottom"/>
          </w:tcPr>
          <w:p w14:paraId="6BDD30B7" w14:textId="77777777" w:rsidR="00E0147B" w:rsidRPr="000843A5" w:rsidRDefault="00E0147B" w:rsidP="00E0147B">
            <w:pPr>
              <w:spacing w:after="0" w:line="256" w:lineRule="auto"/>
              <w:ind w:right="-72"/>
              <w:jc w:val="right"/>
              <w:rPr>
                <w:bCs/>
                <w:sz w:val="18"/>
                <w:szCs w:val="18"/>
              </w:rPr>
            </w:pPr>
          </w:p>
        </w:tc>
      </w:tr>
      <w:tr w:rsidR="00E0147B" w:rsidRPr="000843A5" w14:paraId="480E1CC6" w14:textId="77777777" w:rsidTr="00DF4712">
        <w:tc>
          <w:tcPr>
            <w:tcW w:w="3990" w:type="dxa"/>
            <w:tcBorders>
              <w:top w:val="nil"/>
              <w:left w:val="nil"/>
              <w:bottom w:val="nil"/>
              <w:right w:val="nil"/>
            </w:tcBorders>
            <w:vAlign w:val="bottom"/>
          </w:tcPr>
          <w:p w14:paraId="45CAF964" w14:textId="77777777" w:rsidR="00E0147B" w:rsidRPr="000843A5" w:rsidRDefault="00E0147B" w:rsidP="00E0147B">
            <w:pPr>
              <w:spacing w:after="0" w:line="240" w:lineRule="auto"/>
              <w:ind w:left="-101"/>
              <w:jc w:val="both"/>
              <w:rPr>
                <w:sz w:val="18"/>
                <w:szCs w:val="18"/>
              </w:rPr>
            </w:pPr>
            <w:r w:rsidRPr="000843A5">
              <w:rPr>
                <w:sz w:val="18"/>
                <w:szCs w:val="18"/>
              </w:rPr>
              <w:t xml:space="preserve">Basic earnings </w:t>
            </w:r>
            <w:r w:rsidRPr="000843A5">
              <w:rPr>
                <w:rFonts w:cs="Angsana New"/>
                <w:sz w:val="18"/>
                <w:szCs w:val="18"/>
                <w:cs/>
              </w:rPr>
              <w:t>(</w:t>
            </w:r>
            <w:r w:rsidRPr="000843A5">
              <w:rPr>
                <w:sz w:val="18"/>
                <w:szCs w:val="18"/>
              </w:rPr>
              <w:t>loss</w:t>
            </w:r>
            <w:r w:rsidRPr="000843A5">
              <w:rPr>
                <w:rFonts w:cs="Angsana New"/>
                <w:sz w:val="18"/>
                <w:szCs w:val="18"/>
                <w:cs/>
              </w:rPr>
              <w:t xml:space="preserve">) </w:t>
            </w:r>
            <w:r w:rsidRPr="000843A5">
              <w:rPr>
                <w:sz w:val="18"/>
                <w:szCs w:val="18"/>
              </w:rPr>
              <w:t xml:space="preserve">per share </w:t>
            </w:r>
            <w:r w:rsidRPr="000843A5">
              <w:rPr>
                <w:rFonts w:cs="Angsana New"/>
                <w:sz w:val="18"/>
                <w:szCs w:val="18"/>
                <w:cs/>
              </w:rPr>
              <w:t>(</w:t>
            </w:r>
            <w:r w:rsidRPr="000843A5">
              <w:rPr>
                <w:sz w:val="18"/>
                <w:szCs w:val="18"/>
              </w:rPr>
              <w:t>Baht</w:t>
            </w:r>
            <w:r w:rsidRPr="000843A5">
              <w:rPr>
                <w:rFonts w:cs="Angsana New"/>
                <w:sz w:val="18"/>
                <w:szCs w:val="18"/>
                <w:cs/>
              </w:rPr>
              <w:t>)</w:t>
            </w:r>
          </w:p>
        </w:tc>
        <w:tc>
          <w:tcPr>
            <w:tcW w:w="1367" w:type="dxa"/>
            <w:tcBorders>
              <w:top w:val="nil"/>
              <w:left w:val="nil"/>
              <w:bottom w:val="single" w:sz="4" w:space="0" w:color="auto"/>
              <w:right w:val="nil"/>
            </w:tcBorders>
          </w:tcPr>
          <w:p w14:paraId="16CE46E6" w14:textId="52E43DAF" w:rsidR="00E0147B" w:rsidRPr="000843A5" w:rsidRDefault="00F476E2" w:rsidP="00E0147B">
            <w:pPr>
              <w:spacing w:after="0" w:line="256" w:lineRule="auto"/>
              <w:ind w:right="-72"/>
              <w:jc w:val="right"/>
              <w:rPr>
                <w:bCs/>
                <w:sz w:val="18"/>
                <w:szCs w:val="18"/>
              </w:rPr>
            </w:pPr>
            <w:r w:rsidRPr="00F476E2">
              <w:rPr>
                <w:bCs/>
                <w:sz w:val="18"/>
                <w:szCs w:val="18"/>
              </w:rPr>
              <w:t>0</w:t>
            </w:r>
            <w:r w:rsidR="00404271" w:rsidRPr="000843A5">
              <w:rPr>
                <w:rFonts w:cs="Angsana New"/>
                <w:bCs/>
                <w:sz w:val="18"/>
                <w:szCs w:val="18"/>
                <w:cs/>
              </w:rPr>
              <w:t>.</w:t>
            </w:r>
            <w:r w:rsidRPr="00F476E2">
              <w:rPr>
                <w:bCs/>
                <w:sz w:val="18"/>
                <w:szCs w:val="18"/>
              </w:rPr>
              <w:t>12</w:t>
            </w:r>
          </w:p>
        </w:tc>
        <w:tc>
          <w:tcPr>
            <w:tcW w:w="1370" w:type="dxa"/>
            <w:tcBorders>
              <w:top w:val="nil"/>
              <w:left w:val="nil"/>
              <w:bottom w:val="single" w:sz="4" w:space="0" w:color="auto"/>
              <w:right w:val="nil"/>
            </w:tcBorders>
          </w:tcPr>
          <w:p w14:paraId="0282A9AB" w14:textId="5F10A147" w:rsidR="00E0147B" w:rsidRPr="000843A5" w:rsidRDefault="00F476E2" w:rsidP="00E0147B">
            <w:pPr>
              <w:spacing w:after="0" w:line="256" w:lineRule="auto"/>
              <w:ind w:right="-72"/>
              <w:jc w:val="right"/>
              <w:rPr>
                <w:bCs/>
                <w:sz w:val="18"/>
                <w:szCs w:val="18"/>
              </w:rPr>
            </w:pPr>
            <w:r w:rsidRPr="00F476E2">
              <w:rPr>
                <w:bCs/>
                <w:sz w:val="18"/>
                <w:szCs w:val="18"/>
              </w:rPr>
              <w:t>0</w:t>
            </w:r>
            <w:r w:rsidR="00E0147B" w:rsidRPr="000843A5">
              <w:rPr>
                <w:rFonts w:cs="Angsana New"/>
                <w:bCs/>
                <w:sz w:val="18"/>
                <w:szCs w:val="18"/>
                <w:cs/>
              </w:rPr>
              <w:t>.</w:t>
            </w:r>
            <w:r w:rsidRPr="00F476E2">
              <w:rPr>
                <w:bCs/>
                <w:sz w:val="18"/>
                <w:szCs w:val="18"/>
              </w:rPr>
              <w:t>16</w:t>
            </w:r>
          </w:p>
        </w:tc>
        <w:tc>
          <w:tcPr>
            <w:tcW w:w="1369" w:type="dxa"/>
            <w:tcBorders>
              <w:top w:val="nil"/>
              <w:left w:val="nil"/>
              <w:bottom w:val="single" w:sz="4" w:space="0" w:color="auto"/>
              <w:right w:val="nil"/>
            </w:tcBorders>
          </w:tcPr>
          <w:p w14:paraId="69B3BCDE" w14:textId="66FEB9EA" w:rsidR="00E0147B" w:rsidRPr="000843A5" w:rsidRDefault="00F476E2" w:rsidP="00E0147B">
            <w:pPr>
              <w:tabs>
                <w:tab w:val="center" w:pos="612"/>
                <w:tab w:val="right" w:pos="1225"/>
              </w:tabs>
              <w:spacing w:after="0" w:line="256" w:lineRule="auto"/>
              <w:ind w:right="-72"/>
              <w:jc w:val="right"/>
              <w:rPr>
                <w:bCs/>
                <w:sz w:val="18"/>
                <w:szCs w:val="18"/>
              </w:rPr>
            </w:pPr>
            <w:r w:rsidRPr="00F476E2">
              <w:rPr>
                <w:bCs/>
                <w:sz w:val="18"/>
                <w:szCs w:val="18"/>
              </w:rPr>
              <w:t>0</w:t>
            </w:r>
            <w:r w:rsidR="00404271" w:rsidRPr="000843A5">
              <w:rPr>
                <w:rFonts w:cs="Angsana New"/>
                <w:bCs/>
                <w:sz w:val="18"/>
                <w:szCs w:val="18"/>
                <w:cs/>
              </w:rPr>
              <w:t>.</w:t>
            </w:r>
            <w:r w:rsidRPr="00F476E2">
              <w:rPr>
                <w:bCs/>
                <w:sz w:val="18"/>
                <w:szCs w:val="18"/>
              </w:rPr>
              <w:t>08</w:t>
            </w:r>
          </w:p>
        </w:tc>
        <w:tc>
          <w:tcPr>
            <w:tcW w:w="1369" w:type="dxa"/>
            <w:tcBorders>
              <w:top w:val="nil"/>
              <w:left w:val="nil"/>
              <w:bottom w:val="single" w:sz="4" w:space="0" w:color="auto"/>
              <w:right w:val="nil"/>
            </w:tcBorders>
          </w:tcPr>
          <w:p w14:paraId="2F616FE3" w14:textId="39AA15EC" w:rsidR="00E0147B" w:rsidRPr="000843A5" w:rsidRDefault="00F476E2" w:rsidP="00E0147B">
            <w:pPr>
              <w:spacing w:after="0" w:line="256" w:lineRule="auto"/>
              <w:ind w:right="-72"/>
              <w:jc w:val="right"/>
              <w:rPr>
                <w:bCs/>
                <w:sz w:val="18"/>
                <w:szCs w:val="18"/>
              </w:rPr>
            </w:pPr>
            <w:r w:rsidRPr="00F476E2">
              <w:rPr>
                <w:bCs/>
                <w:sz w:val="18"/>
                <w:szCs w:val="18"/>
              </w:rPr>
              <w:t>0</w:t>
            </w:r>
            <w:r w:rsidR="00E0147B" w:rsidRPr="000843A5">
              <w:rPr>
                <w:rFonts w:cs="Angsana New"/>
                <w:bCs/>
                <w:sz w:val="18"/>
                <w:szCs w:val="18"/>
                <w:cs/>
              </w:rPr>
              <w:t>.</w:t>
            </w:r>
            <w:r w:rsidRPr="00F476E2">
              <w:rPr>
                <w:bCs/>
                <w:sz w:val="18"/>
                <w:szCs w:val="18"/>
              </w:rPr>
              <w:t>17</w:t>
            </w:r>
          </w:p>
        </w:tc>
      </w:tr>
    </w:tbl>
    <w:p w14:paraId="66F78ECF" w14:textId="1EAA1294" w:rsidR="00DA69A1" w:rsidRDefault="00DA69A1" w:rsidP="004E6617">
      <w:pPr>
        <w:pStyle w:val="ListParagraph"/>
        <w:spacing w:after="0" w:line="240" w:lineRule="auto"/>
        <w:ind w:left="0"/>
        <w:jc w:val="both"/>
        <w:rPr>
          <w:rFonts w:eastAsia="Arial Unicode MS"/>
          <w:sz w:val="18"/>
          <w:szCs w:val="18"/>
          <w:cs/>
        </w:rPr>
      </w:pPr>
    </w:p>
    <w:p w14:paraId="5761CDB2" w14:textId="77777777" w:rsidR="00E0147B" w:rsidRPr="000843A5" w:rsidRDefault="00E0147B" w:rsidP="004E6617">
      <w:pPr>
        <w:pStyle w:val="ListParagraph"/>
        <w:spacing w:after="0" w:line="240" w:lineRule="auto"/>
        <w:ind w:left="0"/>
        <w:jc w:val="both"/>
        <w:rPr>
          <w:rFonts w:eastAsia="Arial Unicode MS"/>
          <w:sz w:val="18"/>
          <w:szCs w:val="18"/>
        </w:rPr>
      </w:pPr>
    </w:p>
    <w:p w14:paraId="4D3A64C2" w14:textId="33D4040D" w:rsidR="002A4B87" w:rsidRPr="000843A5" w:rsidRDefault="00F476E2" w:rsidP="003E335D">
      <w:pPr>
        <w:spacing w:after="0" w:line="240" w:lineRule="auto"/>
        <w:ind w:left="547" w:hanging="547"/>
        <w:jc w:val="both"/>
        <w:rPr>
          <w:rFonts w:eastAsia="Arial Unicode MS"/>
          <w:b/>
          <w:bCs/>
          <w:sz w:val="18"/>
          <w:szCs w:val="18"/>
        </w:rPr>
      </w:pPr>
      <w:r w:rsidRPr="00F476E2">
        <w:rPr>
          <w:rFonts w:eastAsia="Arial Unicode MS"/>
          <w:b/>
          <w:bCs/>
          <w:sz w:val="18"/>
          <w:szCs w:val="18"/>
        </w:rPr>
        <w:t>15</w:t>
      </w:r>
      <w:r w:rsidR="002A4B87" w:rsidRPr="000843A5">
        <w:rPr>
          <w:rFonts w:eastAsia="Arial Unicode MS"/>
          <w:b/>
          <w:bCs/>
          <w:sz w:val="18"/>
          <w:szCs w:val="18"/>
        </w:rPr>
        <w:tab/>
      </w:r>
      <w:r w:rsidR="0038648E" w:rsidRPr="000843A5">
        <w:rPr>
          <w:rFonts w:eastAsia="Arial Unicode MS"/>
          <w:b/>
          <w:bCs/>
          <w:sz w:val="18"/>
          <w:szCs w:val="18"/>
        </w:rPr>
        <w:t>Dividends</w:t>
      </w:r>
    </w:p>
    <w:p w14:paraId="14825F4E" w14:textId="77777777" w:rsidR="0038648E" w:rsidRPr="000843A5" w:rsidRDefault="0038648E" w:rsidP="003E335D">
      <w:pPr>
        <w:spacing w:after="0" w:line="240" w:lineRule="auto"/>
        <w:ind w:left="547" w:hanging="547"/>
        <w:jc w:val="both"/>
        <w:rPr>
          <w:rFonts w:eastAsia="Arial Unicode MS"/>
          <w:b/>
          <w:bCs/>
          <w:sz w:val="18"/>
          <w:szCs w:val="18"/>
        </w:rPr>
      </w:pPr>
    </w:p>
    <w:p w14:paraId="285AAFD1" w14:textId="1FE3AE60" w:rsidR="0038648E" w:rsidRPr="000843A5" w:rsidRDefault="0038648E" w:rsidP="0038648E">
      <w:pPr>
        <w:spacing w:after="0" w:line="240" w:lineRule="auto"/>
        <w:jc w:val="both"/>
        <w:rPr>
          <w:spacing w:val="-4"/>
          <w:sz w:val="18"/>
          <w:szCs w:val="18"/>
          <w:lang w:eastAsia="ja-JP"/>
        </w:rPr>
      </w:pPr>
      <w:r w:rsidRPr="000843A5">
        <w:rPr>
          <w:spacing w:val="-4"/>
          <w:sz w:val="18"/>
          <w:szCs w:val="18"/>
          <w:lang w:eastAsia="ja-JP"/>
        </w:rPr>
        <w:t xml:space="preserve">On </w:t>
      </w:r>
      <w:r w:rsidR="00F476E2" w:rsidRPr="00F476E2">
        <w:rPr>
          <w:spacing w:val="-4"/>
          <w:sz w:val="18"/>
          <w:szCs w:val="18"/>
          <w:lang w:eastAsia="ja-JP"/>
        </w:rPr>
        <w:t>23</w:t>
      </w:r>
      <w:r w:rsidRPr="000843A5">
        <w:rPr>
          <w:spacing w:val="-4"/>
          <w:sz w:val="18"/>
          <w:szCs w:val="18"/>
          <w:lang w:eastAsia="ja-JP"/>
        </w:rPr>
        <w:t xml:space="preserve"> April </w:t>
      </w:r>
      <w:r w:rsidR="00F476E2" w:rsidRPr="00F476E2">
        <w:rPr>
          <w:spacing w:val="-4"/>
          <w:sz w:val="18"/>
          <w:szCs w:val="18"/>
          <w:lang w:eastAsia="ja-JP"/>
        </w:rPr>
        <w:t>2026</w:t>
      </w:r>
      <w:r w:rsidRPr="000843A5">
        <w:rPr>
          <w:spacing w:val="-4"/>
          <w:sz w:val="18"/>
          <w:szCs w:val="18"/>
          <w:lang w:eastAsia="ja-JP"/>
        </w:rPr>
        <w:t xml:space="preserve">, the shareholders at the annual general meeting passed a resolution to approve payment of annual dividend for the operating of the year </w:t>
      </w:r>
      <w:r w:rsidR="00F476E2" w:rsidRPr="00F476E2">
        <w:rPr>
          <w:spacing w:val="-4"/>
          <w:sz w:val="18"/>
          <w:szCs w:val="18"/>
          <w:lang w:eastAsia="ja-JP"/>
        </w:rPr>
        <w:t>2025</w:t>
      </w:r>
      <w:r w:rsidRPr="000843A5">
        <w:rPr>
          <w:rFonts w:cs="Angsana New"/>
          <w:spacing w:val="-4"/>
          <w:sz w:val="18"/>
          <w:szCs w:val="18"/>
          <w:cs/>
          <w:lang w:eastAsia="ja-JP"/>
        </w:rPr>
        <w:t xml:space="preserve"> </w:t>
      </w:r>
      <w:r w:rsidRPr="000843A5">
        <w:rPr>
          <w:spacing w:val="-4"/>
          <w:sz w:val="18"/>
          <w:szCs w:val="18"/>
          <w:lang w:eastAsia="ja-JP"/>
        </w:rPr>
        <w:t xml:space="preserve">and its retained earnings in addition to interim dividends for </w:t>
      </w:r>
      <w:r w:rsidR="00F476E2" w:rsidRPr="00F476E2">
        <w:rPr>
          <w:spacing w:val="-4"/>
          <w:sz w:val="18"/>
          <w:szCs w:val="18"/>
          <w:lang w:eastAsia="ja-JP"/>
        </w:rPr>
        <w:t>510</w:t>
      </w:r>
      <w:r w:rsidRPr="000843A5">
        <w:rPr>
          <w:spacing w:val="-4"/>
          <w:sz w:val="18"/>
          <w:szCs w:val="18"/>
          <w:lang w:eastAsia="ja-JP"/>
        </w:rPr>
        <w:t>,</w:t>
      </w:r>
      <w:r w:rsidR="00F476E2" w:rsidRPr="00F476E2">
        <w:rPr>
          <w:spacing w:val="-4"/>
          <w:sz w:val="18"/>
          <w:szCs w:val="18"/>
          <w:lang w:eastAsia="ja-JP"/>
        </w:rPr>
        <w:t>630</w:t>
      </w:r>
      <w:r w:rsidRPr="000843A5">
        <w:rPr>
          <w:spacing w:val="-4"/>
          <w:sz w:val="18"/>
          <w:szCs w:val="18"/>
          <w:lang w:eastAsia="ja-JP"/>
        </w:rPr>
        <w:t>,</w:t>
      </w:r>
      <w:r w:rsidR="00F476E2" w:rsidRPr="00F476E2">
        <w:rPr>
          <w:spacing w:val="-4"/>
          <w:sz w:val="18"/>
          <w:szCs w:val="18"/>
          <w:lang w:eastAsia="ja-JP"/>
        </w:rPr>
        <w:t>383</w:t>
      </w:r>
      <w:r w:rsidRPr="000843A5">
        <w:rPr>
          <w:spacing w:val="-4"/>
          <w:sz w:val="18"/>
          <w:szCs w:val="18"/>
          <w:lang w:eastAsia="ja-JP"/>
        </w:rPr>
        <w:t xml:space="preserve"> shares at Baht </w:t>
      </w:r>
      <w:r w:rsidR="00DA69A1">
        <w:rPr>
          <w:rFonts w:cstheme="minorBidi"/>
          <w:spacing w:val="-4"/>
          <w:sz w:val="18"/>
          <w:szCs w:val="18"/>
          <w:cs/>
          <w:lang w:eastAsia="ja-JP"/>
        </w:rPr>
        <w:br/>
      </w:r>
      <w:r w:rsidR="00F476E2" w:rsidRPr="00F476E2">
        <w:rPr>
          <w:spacing w:val="-4"/>
          <w:sz w:val="18"/>
          <w:szCs w:val="18"/>
          <w:lang w:eastAsia="ja-JP"/>
        </w:rPr>
        <w:t>0</w:t>
      </w:r>
      <w:r w:rsidRPr="000843A5">
        <w:rPr>
          <w:rFonts w:cs="Angsana New"/>
          <w:spacing w:val="-4"/>
          <w:sz w:val="18"/>
          <w:szCs w:val="18"/>
          <w:cs/>
          <w:lang w:eastAsia="ja-JP"/>
        </w:rPr>
        <w:t>.</w:t>
      </w:r>
      <w:r w:rsidR="00F476E2" w:rsidRPr="00F476E2">
        <w:rPr>
          <w:spacing w:val="-4"/>
          <w:sz w:val="18"/>
          <w:szCs w:val="18"/>
          <w:lang w:eastAsia="ja-JP"/>
        </w:rPr>
        <w:t>45</w:t>
      </w:r>
      <w:r w:rsidRPr="000843A5">
        <w:rPr>
          <w:spacing w:val="-4"/>
          <w:sz w:val="18"/>
          <w:szCs w:val="18"/>
          <w:lang w:eastAsia="ja-JP"/>
        </w:rPr>
        <w:t xml:space="preserve"> per share, totalling Baht </w:t>
      </w:r>
      <w:r w:rsidR="00F476E2" w:rsidRPr="00F476E2">
        <w:rPr>
          <w:spacing w:val="-4"/>
          <w:sz w:val="18"/>
          <w:szCs w:val="18"/>
          <w:lang w:eastAsia="ja-JP"/>
        </w:rPr>
        <w:t>229</w:t>
      </w:r>
      <w:r w:rsidRPr="000843A5">
        <w:rPr>
          <w:rFonts w:cs="Angsana New"/>
          <w:spacing w:val="-4"/>
          <w:sz w:val="18"/>
          <w:szCs w:val="18"/>
          <w:cs/>
          <w:lang w:eastAsia="ja-JP"/>
        </w:rPr>
        <w:t>.</w:t>
      </w:r>
      <w:r w:rsidR="00F476E2" w:rsidRPr="00F476E2">
        <w:rPr>
          <w:spacing w:val="-4"/>
          <w:sz w:val="18"/>
          <w:szCs w:val="18"/>
          <w:lang w:eastAsia="ja-JP"/>
        </w:rPr>
        <w:t>78</w:t>
      </w:r>
      <w:r w:rsidRPr="000843A5">
        <w:rPr>
          <w:spacing w:val="-4"/>
          <w:sz w:val="18"/>
          <w:szCs w:val="18"/>
          <w:lang w:eastAsia="ja-JP"/>
        </w:rPr>
        <w:t xml:space="preserve"> million</w:t>
      </w:r>
      <w:r w:rsidRPr="000843A5">
        <w:rPr>
          <w:rFonts w:cs="Angsana New"/>
          <w:spacing w:val="-4"/>
          <w:sz w:val="18"/>
          <w:szCs w:val="18"/>
          <w:cs/>
          <w:lang w:eastAsia="ja-JP"/>
        </w:rPr>
        <w:t xml:space="preserve">. </w:t>
      </w:r>
      <w:r w:rsidRPr="000843A5">
        <w:rPr>
          <w:spacing w:val="-4"/>
          <w:sz w:val="18"/>
          <w:szCs w:val="18"/>
          <w:lang w:eastAsia="ja-JP"/>
        </w:rPr>
        <w:t>The dividends w</w:t>
      </w:r>
      <w:r w:rsidR="00404271" w:rsidRPr="000843A5">
        <w:rPr>
          <w:spacing w:val="-4"/>
          <w:sz w:val="18"/>
          <w:szCs w:val="18"/>
          <w:lang w:eastAsia="ja-JP"/>
        </w:rPr>
        <w:t>ere</w:t>
      </w:r>
      <w:r w:rsidRPr="000843A5">
        <w:rPr>
          <w:spacing w:val="-4"/>
          <w:sz w:val="18"/>
          <w:szCs w:val="18"/>
          <w:lang w:eastAsia="ja-JP"/>
        </w:rPr>
        <w:t xml:space="preserve"> paid to shareholders on </w:t>
      </w:r>
      <w:r w:rsidR="00F476E2" w:rsidRPr="00F476E2">
        <w:rPr>
          <w:spacing w:val="-4"/>
          <w:sz w:val="18"/>
          <w:szCs w:val="18"/>
          <w:lang w:eastAsia="ja-JP"/>
        </w:rPr>
        <w:t>13</w:t>
      </w:r>
      <w:r w:rsidRPr="000843A5">
        <w:rPr>
          <w:spacing w:val="-4"/>
          <w:sz w:val="18"/>
          <w:szCs w:val="18"/>
          <w:lang w:eastAsia="ja-JP"/>
        </w:rPr>
        <w:t xml:space="preserve"> May </w:t>
      </w:r>
      <w:r w:rsidR="00F476E2" w:rsidRPr="00F476E2">
        <w:rPr>
          <w:spacing w:val="-4"/>
          <w:sz w:val="18"/>
          <w:szCs w:val="18"/>
          <w:lang w:eastAsia="ja-JP"/>
        </w:rPr>
        <w:t>2026</w:t>
      </w:r>
      <w:r w:rsidRPr="000843A5">
        <w:rPr>
          <w:rFonts w:cs="Angsana New"/>
          <w:spacing w:val="-4"/>
          <w:sz w:val="18"/>
          <w:szCs w:val="18"/>
          <w:cs/>
          <w:lang w:eastAsia="ja-JP"/>
        </w:rPr>
        <w:t xml:space="preserve">. </w:t>
      </w:r>
    </w:p>
    <w:p w14:paraId="3985F592" w14:textId="77777777" w:rsidR="00951972" w:rsidRPr="000843A5" w:rsidRDefault="00951972" w:rsidP="0038648E">
      <w:pPr>
        <w:spacing w:after="0" w:line="240" w:lineRule="auto"/>
        <w:jc w:val="both"/>
        <w:rPr>
          <w:spacing w:val="-4"/>
          <w:sz w:val="18"/>
          <w:szCs w:val="18"/>
          <w:lang w:eastAsia="ja-JP"/>
        </w:rPr>
      </w:pPr>
    </w:p>
    <w:p w14:paraId="782067CC" w14:textId="6DBC5B5D" w:rsidR="00951972" w:rsidRPr="000843A5" w:rsidRDefault="00951972" w:rsidP="00951972">
      <w:pPr>
        <w:spacing w:after="0" w:line="240" w:lineRule="auto"/>
        <w:jc w:val="both"/>
        <w:rPr>
          <w:spacing w:val="-4"/>
          <w:sz w:val="18"/>
          <w:szCs w:val="18"/>
          <w:lang w:eastAsia="ja-JP"/>
        </w:rPr>
      </w:pPr>
      <w:r w:rsidRPr="000843A5">
        <w:rPr>
          <w:spacing w:val="-4"/>
          <w:sz w:val="18"/>
          <w:szCs w:val="18"/>
          <w:lang w:eastAsia="ja-JP"/>
        </w:rPr>
        <w:t xml:space="preserve">On </w:t>
      </w:r>
      <w:r w:rsidR="00F476E2" w:rsidRPr="00F476E2">
        <w:rPr>
          <w:spacing w:val="-4"/>
          <w:sz w:val="18"/>
          <w:szCs w:val="18"/>
          <w:lang w:eastAsia="ja-JP"/>
        </w:rPr>
        <w:t>22</w:t>
      </w:r>
      <w:r w:rsidRPr="000843A5">
        <w:rPr>
          <w:spacing w:val="-4"/>
          <w:sz w:val="18"/>
          <w:szCs w:val="18"/>
          <w:lang w:eastAsia="ja-JP"/>
        </w:rPr>
        <w:t xml:space="preserve"> April </w:t>
      </w:r>
      <w:r w:rsidR="00F476E2" w:rsidRPr="00F476E2">
        <w:rPr>
          <w:spacing w:val="-4"/>
          <w:sz w:val="18"/>
          <w:szCs w:val="18"/>
          <w:lang w:eastAsia="ja-JP"/>
        </w:rPr>
        <w:t>2025</w:t>
      </w:r>
      <w:r w:rsidRPr="000843A5">
        <w:rPr>
          <w:spacing w:val="-4"/>
          <w:sz w:val="18"/>
          <w:szCs w:val="18"/>
          <w:lang w:eastAsia="ja-JP"/>
        </w:rPr>
        <w:t>, the shareholders at the annual general meeting passed a resolution to approve payment of annual dividend</w:t>
      </w:r>
      <w:r w:rsidR="00DA69A1">
        <w:rPr>
          <w:rFonts w:cstheme="minorBidi" w:hint="cs"/>
          <w:spacing w:val="-4"/>
          <w:sz w:val="18"/>
          <w:szCs w:val="18"/>
          <w:cs/>
          <w:lang w:eastAsia="ja-JP"/>
        </w:rPr>
        <w:t xml:space="preserve"> </w:t>
      </w:r>
      <w:r w:rsidRPr="000843A5">
        <w:rPr>
          <w:spacing w:val="-4"/>
          <w:sz w:val="18"/>
          <w:szCs w:val="18"/>
          <w:lang w:eastAsia="ja-JP"/>
        </w:rPr>
        <w:t xml:space="preserve">from the operations of the year </w:t>
      </w:r>
      <w:r w:rsidR="00F476E2" w:rsidRPr="00F476E2">
        <w:rPr>
          <w:spacing w:val="-4"/>
          <w:sz w:val="18"/>
          <w:szCs w:val="18"/>
          <w:lang w:eastAsia="ja-JP"/>
        </w:rPr>
        <w:t>2024</w:t>
      </w:r>
      <w:r w:rsidRPr="000843A5">
        <w:rPr>
          <w:spacing w:val="-4"/>
          <w:sz w:val="18"/>
          <w:szCs w:val="18"/>
          <w:lang w:eastAsia="ja-JP"/>
        </w:rPr>
        <w:t xml:space="preserve"> in addition to interim dividends for </w:t>
      </w:r>
      <w:r w:rsidR="00F476E2" w:rsidRPr="00F476E2">
        <w:rPr>
          <w:spacing w:val="-4"/>
          <w:sz w:val="18"/>
          <w:szCs w:val="18"/>
          <w:lang w:eastAsia="ja-JP"/>
        </w:rPr>
        <w:t>512</w:t>
      </w:r>
      <w:r w:rsidRPr="000843A5">
        <w:rPr>
          <w:spacing w:val="-4"/>
          <w:sz w:val="18"/>
          <w:szCs w:val="18"/>
          <w:lang w:eastAsia="ja-JP"/>
        </w:rPr>
        <w:t>,</w:t>
      </w:r>
      <w:r w:rsidR="00F476E2" w:rsidRPr="00F476E2">
        <w:rPr>
          <w:spacing w:val="-4"/>
          <w:sz w:val="18"/>
          <w:szCs w:val="18"/>
          <w:lang w:eastAsia="ja-JP"/>
        </w:rPr>
        <w:t>564</w:t>
      </w:r>
      <w:r w:rsidRPr="000843A5">
        <w:rPr>
          <w:spacing w:val="-4"/>
          <w:sz w:val="18"/>
          <w:szCs w:val="18"/>
          <w:lang w:eastAsia="ja-JP"/>
        </w:rPr>
        <w:t>,</w:t>
      </w:r>
      <w:r w:rsidR="00F476E2" w:rsidRPr="00F476E2">
        <w:rPr>
          <w:spacing w:val="-4"/>
          <w:sz w:val="18"/>
          <w:szCs w:val="18"/>
          <w:lang w:eastAsia="ja-JP"/>
        </w:rPr>
        <w:t>983</w:t>
      </w:r>
      <w:r w:rsidRPr="000843A5">
        <w:rPr>
          <w:spacing w:val="-4"/>
          <w:sz w:val="18"/>
          <w:szCs w:val="18"/>
          <w:lang w:eastAsia="ja-JP"/>
        </w:rPr>
        <w:t xml:space="preserve"> shares at Baht </w:t>
      </w:r>
      <w:r w:rsidR="00F476E2" w:rsidRPr="00F476E2">
        <w:rPr>
          <w:spacing w:val="-4"/>
          <w:sz w:val="18"/>
          <w:szCs w:val="18"/>
          <w:lang w:eastAsia="ja-JP"/>
        </w:rPr>
        <w:t>0</w:t>
      </w:r>
      <w:r w:rsidRPr="000843A5">
        <w:rPr>
          <w:rFonts w:cs="Angsana New"/>
          <w:spacing w:val="-4"/>
          <w:sz w:val="18"/>
          <w:szCs w:val="18"/>
          <w:cs/>
          <w:lang w:eastAsia="ja-JP"/>
        </w:rPr>
        <w:t>.</w:t>
      </w:r>
      <w:r w:rsidR="00F476E2" w:rsidRPr="00F476E2">
        <w:rPr>
          <w:spacing w:val="-4"/>
          <w:sz w:val="18"/>
          <w:szCs w:val="18"/>
          <w:lang w:eastAsia="ja-JP"/>
        </w:rPr>
        <w:t>70</w:t>
      </w:r>
      <w:r w:rsidRPr="000843A5">
        <w:rPr>
          <w:spacing w:val="-4"/>
          <w:sz w:val="18"/>
          <w:szCs w:val="18"/>
          <w:lang w:eastAsia="ja-JP"/>
        </w:rPr>
        <w:t xml:space="preserve"> per share, totalling</w:t>
      </w:r>
      <w:r w:rsidR="00DA69A1">
        <w:rPr>
          <w:rFonts w:cstheme="minorBidi" w:hint="cs"/>
          <w:spacing w:val="-4"/>
          <w:sz w:val="18"/>
          <w:szCs w:val="18"/>
          <w:cs/>
          <w:lang w:eastAsia="ja-JP"/>
        </w:rPr>
        <w:t xml:space="preserve"> </w:t>
      </w:r>
      <w:r w:rsidRPr="000843A5">
        <w:rPr>
          <w:spacing w:val="-4"/>
          <w:sz w:val="18"/>
          <w:szCs w:val="18"/>
          <w:lang w:eastAsia="ja-JP"/>
        </w:rPr>
        <w:t xml:space="preserve">Baht </w:t>
      </w:r>
      <w:r w:rsidR="00F476E2" w:rsidRPr="00F476E2">
        <w:rPr>
          <w:spacing w:val="-4"/>
          <w:sz w:val="18"/>
          <w:szCs w:val="18"/>
          <w:lang w:eastAsia="ja-JP"/>
        </w:rPr>
        <w:t>358</w:t>
      </w:r>
      <w:r w:rsidRPr="000843A5">
        <w:rPr>
          <w:rFonts w:cs="Angsana New"/>
          <w:spacing w:val="-4"/>
          <w:sz w:val="18"/>
          <w:szCs w:val="18"/>
          <w:cs/>
          <w:lang w:eastAsia="ja-JP"/>
        </w:rPr>
        <w:t>.</w:t>
      </w:r>
      <w:r w:rsidR="00F476E2" w:rsidRPr="00F476E2">
        <w:rPr>
          <w:spacing w:val="-4"/>
          <w:sz w:val="18"/>
          <w:szCs w:val="18"/>
          <w:lang w:eastAsia="ja-JP"/>
        </w:rPr>
        <w:t>80</w:t>
      </w:r>
      <w:r w:rsidRPr="000843A5">
        <w:rPr>
          <w:spacing w:val="-4"/>
          <w:sz w:val="18"/>
          <w:szCs w:val="18"/>
          <w:lang w:eastAsia="ja-JP"/>
        </w:rPr>
        <w:t xml:space="preserve"> million</w:t>
      </w:r>
      <w:r w:rsidRPr="000843A5">
        <w:rPr>
          <w:rFonts w:cs="Angsana New"/>
          <w:spacing w:val="-4"/>
          <w:sz w:val="18"/>
          <w:szCs w:val="18"/>
          <w:cs/>
          <w:lang w:eastAsia="ja-JP"/>
        </w:rPr>
        <w:t xml:space="preserve">. </w:t>
      </w:r>
      <w:r w:rsidRPr="000843A5">
        <w:rPr>
          <w:spacing w:val="-4"/>
          <w:sz w:val="18"/>
          <w:szCs w:val="18"/>
          <w:lang w:eastAsia="ja-JP"/>
        </w:rPr>
        <w:t xml:space="preserve">The dividends were paid to shareholders on </w:t>
      </w:r>
      <w:r w:rsidR="00F476E2" w:rsidRPr="00F476E2">
        <w:rPr>
          <w:spacing w:val="-4"/>
          <w:sz w:val="18"/>
          <w:szCs w:val="18"/>
          <w:lang w:eastAsia="ja-JP"/>
        </w:rPr>
        <w:t>13</w:t>
      </w:r>
      <w:r w:rsidRPr="000843A5">
        <w:rPr>
          <w:spacing w:val="-4"/>
          <w:sz w:val="18"/>
          <w:szCs w:val="18"/>
          <w:lang w:eastAsia="ja-JP"/>
        </w:rPr>
        <w:t xml:space="preserve"> May </w:t>
      </w:r>
      <w:r w:rsidR="00F476E2" w:rsidRPr="00F476E2">
        <w:rPr>
          <w:spacing w:val="-4"/>
          <w:sz w:val="18"/>
          <w:szCs w:val="18"/>
          <w:lang w:eastAsia="ja-JP"/>
        </w:rPr>
        <w:t>2025</w:t>
      </w:r>
      <w:r w:rsidRPr="000843A5">
        <w:rPr>
          <w:rFonts w:cs="Angsana New"/>
          <w:spacing w:val="-4"/>
          <w:sz w:val="18"/>
          <w:szCs w:val="18"/>
          <w:cs/>
          <w:lang w:eastAsia="ja-JP"/>
        </w:rPr>
        <w:t>.</w:t>
      </w:r>
    </w:p>
    <w:p w14:paraId="7B22AD22" w14:textId="77777777" w:rsidR="00E5603C" w:rsidRPr="000843A5" w:rsidRDefault="00E5603C" w:rsidP="0086770A">
      <w:pPr>
        <w:spacing w:after="0" w:line="240" w:lineRule="auto"/>
        <w:jc w:val="both"/>
        <w:rPr>
          <w:rFonts w:eastAsia="Arial Unicode MS"/>
          <w:sz w:val="18"/>
          <w:szCs w:val="18"/>
        </w:rPr>
      </w:pPr>
    </w:p>
    <w:p w14:paraId="1D5EE5F8" w14:textId="56D6E722" w:rsidR="00F476E2" w:rsidRDefault="00F476E2">
      <w:pPr>
        <w:rPr>
          <w:rFonts w:eastAsia="Arial Unicode MS"/>
          <w:sz w:val="18"/>
          <w:szCs w:val="18"/>
        </w:rPr>
      </w:pPr>
      <w:r>
        <w:rPr>
          <w:rFonts w:eastAsia="Arial Unicode MS" w:cs="Angsana New"/>
          <w:sz w:val="18"/>
          <w:szCs w:val="18"/>
          <w:cs/>
        </w:rPr>
        <w:br w:type="page"/>
      </w:r>
    </w:p>
    <w:p w14:paraId="0D6DDACC" w14:textId="77777777" w:rsidR="005D59B4" w:rsidRPr="000843A5" w:rsidRDefault="005D59B4" w:rsidP="005D59B4">
      <w:pPr>
        <w:pStyle w:val="ListParagraph"/>
        <w:spacing w:after="0" w:line="240" w:lineRule="auto"/>
        <w:ind w:left="0"/>
        <w:jc w:val="both"/>
        <w:rPr>
          <w:rFonts w:eastAsia="Arial Unicode MS"/>
          <w:sz w:val="18"/>
          <w:szCs w:val="18"/>
        </w:rPr>
      </w:pPr>
    </w:p>
    <w:p w14:paraId="5CA924AC" w14:textId="4CF4A2AF" w:rsidR="005D59B4" w:rsidRPr="000843A5" w:rsidRDefault="00F476E2" w:rsidP="005D59B4">
      <w:pPr>
        <w:spacing w:after="0" w:line="240" w:lineRule="auto"/>
        <w:ind w:left="547" w:hanging="547"/>
        <w:jc w:val="both"/>
        <w:rPr>
          <w:rFonts w:eastAsia="Arial Unicode MS"/>
          <w:b/>
          <w:bCs/>
          <w:sz w:val="18"/>
          <w:szCs w:val="18"/>
          <w:cs/>
        </w:rPr>
      </w:pPr>
      <w:r w:rsidRPr="00F476E2">
        <w:rPr>
          <w:rFonts w:eastAsia="Arial Unicode MS"/>
          <w:b/>
          <w:bCs/>
          <w:sz w:val="18"/>
          <w:szCs w:val="18"/>
        </w:rPr>
        <w:t>16</w:t>
      </w:r>
      <w:r w:rsidR="005D59B4" w:rsidRPr="000843A5">
        <w:rPr>
          <w:rFonts w:eastAsia="Arial Unicode MS"/>
          <w:b/>
          <w:bCs/>
          <w:sz w:val="18"/>
          <w:szCs w:val="18"/>
        </w:rPr>
        <w:tab/>
        <w:t>Commitments</w:t>
      </w:r>
    </w:p>
    <w:p w14:paraId="5FF0C28F" w14:textId="77777777" w:rsidR="005D59B4" w:rsidRPr="000843A5" w:rsidRDefault="005D59B4" w:rsidP="005D59B4">
      <w:pPr>
        <w:spacing w:after="0" w:line="240" w:lineRule="auto"/>
        <w:jc w:val="both"/>
        <w:rPr>
          <w:rFonts w:eastAsia="Arial Unicode MS"/>
          <w:sz w:val="18"/>
          <w:szCs w:val="18"/>
        </w:rPr>
      </w:pPr>
    </w:p>
    <w:p w14:paraId="3264CD41" w14:textId="77777777" w:rsidR="005D59B4" w:rsidRPr="000843A5" w:rsidRDefault="005D59B4" w:rsidP="005D59B4">
      <w:pPr>
        <w:pStyle w:val="ListParagraph"/>
        <w:numPr>
          <w:ilvl w:val="0"/>
          <w:numId w:val="13"/>
        </w:numPr>
        <w:spacing w:after="0" w:line="240" w:lineRule="auto"/>
        <w:ind w:left="540" w:hanging="540"/>
        <w:jc w:val="both"/>
        <w:rPr>
          <w:rFonts w:eastAsia="Arial Unicode MS"/>
          <w:b/>
          <w:bCs/>
          <w:sz w:val="18"/>
          <w:szCs w:val="18"/>
        </w:rPr>
      </w:pPr>
      <w:r w:rsidRPr="000843A5">
        <w:rPr>
          <w:rFonts w:eastAsia="Arial Unicode MS"/>
          <w:b/>
          <w:bCs/>
          <w:sz w:val="18"/>
          <w:szCs w:val="18"/>
        </w:rPr>
        <w:t>Capital commitments</w:t>
      </w:r>
    </w:p>
    <w:p w14:paraId="60230044" w14:textId="77777777" w:rsidR="005D59B4" w:rsidRPr="000843A5" w:rsidRDefault="005D59B4" w:rsidP="005D59B4">
      <w:pPr>
        <w:spacing w:after="0" w:line="240" w:lineRule="auto"/>
        <w:ind w:left="540"/>
        <w:jc w:val="both"/>
        <w:rPr>
          <w:rFonts w:eastAsia="Arial Unicode MS"/>
          <w:sz w:val="18"/>
          <w:szCs w:val="18"/>
        </w:rPr>
      </w:pPr>
    </w:p>
    <w:p w14:paraId="39CE1FBF" w14:textId="2E3A85BD" w:rsidR="005D59B4" w:rsidRPr="000843A5" w:rsidRDefault="005D59B4" w:rsidP="005D59B4">
      <w:pPr>
        <w:spacing w:after="0" w:line="240" w:lineRule="auto"/>
        <w:ind w:left="540"/>
        <w:jc w:val="thaiDistribute"/>
        <w:rPr>
          <w:rFonts w:eastAsia="Arial Unicode MS"/>
          <w:sz w:val="18"/>
          <w:szCs w:val="18"/>
        </w:rPr>
      </w:pPr>
      <w:r w:rsidRPr="000843A5">
        <w:rPr>
          <w:rFonts w:eastAsia="Arial Unicode MS"/>
          <w:sz w:val="18"/>
          <w:szCs w:val="18"/>
        </w:rPr>
        <w:t xml:space="preserve">As at </w:t>
      </w:r>
      <w:r w:rsidR="00F476E2" w:rsidRPr="00F476E2">
        <w:rPr>
          <w:rFonts w:eastAsia="Arial Unicode MS"/>
          <w:sz w:val="18"/>
          <w:szCs w:val="18"/>
        </w:rPr>
        <w:t>30</w:t>
      </w:r>
      <w:r w:rsidRPr="000843A5">
        <w:rPr>
          <w:rFonts w:eastAsia="Arial Unicode MS"/>
          <w:sz w:val="18"/>
          <w:szCs w:val="18"/>
        </w:rPr>
        <w:t xml:space="preserve"> June </w:t>
      </w:r>
      <w:r w:rsidR="00F476E2" w:rsidRPr="00F476E2">
        <w:rPr>
          <w:rFonts w:eastAsia="Arial Unicode MS"/>
          <w:sz w:val="18"/>
          <w:szCs w:val="18"/>
        </w:rPr>
        <w:t>2026</w:t>
      </w:r>
      <w:r w:rsidRPr="000843A5">
        <w:rPr>
          <w:rFonts w:eastAsia="Arial Unicode MS"/>
          <w:sz w:val="18"/>
          <w:szCs w:val="18"/>
        </w:rPr>
        <w:t xml:space="preserve"> and </w:t>
      </w:r>
      <w:r w:rsidR="00F476E2" w:rsidRPr="00F476E2">
        <w:rPr>
          <w:rFonts w:eastAsia="Arial Unicode MS"/>
          <w:sz w:val="18"/>
          <w:szCs w:val="18"/>
        </w:rPr>
        <w:t>31</w:t>
      </w:r>
      <w:r w:rsidRPr="000843A5">
        <w:rPr>
          <w:rFonts w:eastAsia="Arial Unicode MS"/>
          <w:sz w:val="18"/>
          <w:szCs w:val="18"/>
        </w:rPr>
        <w:t xml:space="preserve"> December </w:t>
      </w:r>
      <w:r w:rsidR="00F476E2" w:rsidRPr="00F476E2">
        <w:rPr>
          <w:rFonts w:eastAsia="Arial Unicode MS"/>
          <w:sz w:val="18"/>
          <w:szCs w:val="18"/>
        </w:rPr>
        <w:t>2025</w:t>
      </w:r>
      <w:r w:rsidRPr="000843A5">
        <w:rPr>
          <w:rFonts w:eastAsia="Arial Unicode MS"/>
          <w:sz w:val="18"/>
          <w:szCs w:val="18"/>
        </w:rPr>
        <w:t>, capital expenditure contracted but not recognised as liabilities is as follows</w:t>
      </w:r>
      <w:r w:rsidRPr="000843A5">
        <w:rPr>
          <w:rFonts w:eastAsia="Arial Unicode MS" w:cs="Angsana New"/>
          <w:sz w:val="18"/>
          <w:szCs w:val="18"/>
          <w:cs/>
        </w:rPr>
        <w:t>:</w:t>
      </w:r>
    </w:p>
    <w:p w14:paraId="33A4C392" w14:textId="77777777" w:rsidR="005D59B4" w:rsidRPr="000843A5" w:rsidRDefault="005D59B4" w:rsidP="005D59B4">
      <w:pPr>
        <w:spacing w:after="0" w:line="240" w:lineRule="auto"/>
        <w:ind w:left="540"/>
        <w:jc w:val="both"/>
        <w:rPr>
          <w:rFonts w:eastAsia="Arial Unicode MS"/>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69"/>
        <w:gridCol w:w="1368"/>
        <w:gridCol w:w="1368"/>
      </w:tblGrid>
      <w:tr w:rsidR="005D59B4" w:rsidRPr="000843A5" w14:paraId="2FEC190C" w14:textId="77777777" w:rsidTr="00DF4712">
        <w:tc>
          <w:tcPr>
            <w:tcW w:w="3542" w:type="dxa"/>
            <w:tcBorders>
              <w:top w:val="nil"/>
              <w:left w:val="nil"/>
              <w:bottom w:val="nil"/>
              <w:right w:val="nil"/>
            </w:tcBorders>
          </w:tcPr>
          <w:p w14:paraId="52EF8211" w14:textId="77777777" w:rsidR="005D59B4" w:rsidRPr="000843A5" w:rsidRDefault="005D59B4" w:rsidP="00DF4712">
            <w:pPr>
              <w:spacing w:after="0" w:line="240" w:lineRule="auto"/>
              <w:jc w:val="both"/>
              <w:rPr>
                <w:rFonts w:eastAsia="Arial Unicode MS"/>
                <w:b/>
                <w:bCs/>
                <w:sz w:val="18"/>
                <w:szCs w:val="18"/>
              </w:rPr>
            </w:pPr>
          </w:p>
        </w:tc>
        <w:tc>
          <w:tcPr>
            <w:tcW w:w="2736" w:type="dxa"/>
            <w:gridSpan w:val="2"/>
            <w:tcBorders>
              <w:top w:val="nil"/>
              <w:left w:val="nil"/>
              <w:bottom w:val="single" w:sz="4" w:space="0" w:color="auto"/>
              <w:right w:val="nil"/>
            </w:tcBorders>
            <w:hideMark/>
          </w:tcPr>
          <w:p w14:paraId="495DB1B3" w14:textId="77777777" w:rsidR="005D59B4" w:rsidRPr="000843A5" w:rsidRDefault="005D59B4" w:rsidP="00DF4712">
            <w:pPr>
              <w:spacing w:after="0" w:line="240" w:lineRule="auto"/>
              <w:ind w:left="-40" w:right="-72"/>
              <w:jc w:val="center"/>
              <w:rPr>
                <w:b/>
                <w:bCs/>
                <w:sz w:val="18"/>
                <w:szCs w:val="18"/>
              </w:rPr>
            </w:pPr>
            <w:r w:rsidRPr="000843A5">
              <w:rPr>
                <w:b/>
                <w:bCs/>
                <w:sz w:val="18"/>
                <w:szCs w:val="18"/>
              </w:rPr>
              <w:t>Consolidated</w:t>
            </w:r>
          </w:p>
          <w:p w14:paraId="2A76EC9B" w14:textId="77777777" w:rsidR="005D59B4" w:rsidRPr="000843A5" w:rsidRDefault="005D59B4" w:rsidP="00DF4712">
            <w:pPr>
              <w:spacing w:after="0" w:line="240" w:lineRule="auto"/>
              <w:ind w:left="-40" w:right="-72"/>
              <w:jc w:val="center"/>
              <w:rPr>
                <w:rFonts w:eastAsia="Arial Unicode MS"/>
                <w:b/>
                <w:bCs/>
                <w:sz w:val="18"/>
                <w:szCs w:val="18"/>
              </w:rPr>
            </w:pPr>
            <w:r w:rsidRPr="000843A5">
              <w:rPr>
                <w:b/>
                <w:bCs/>
                <w:sz w:val="18"/>
                <w:szCs w:val="18"/>
              </w:rPr>
              <w:t>financial information</w:t>
            </w:r>
          </w:p>
        </w:tc>
        <w:tc>
          <w:tcPr>
            <w:tcW w:w="2736" w:type="dxa"/>
            <w:gridSpan w:val="2"/>
            <w:tcBorders>
              <w:top w:val="nil"/>
              <w:left w:val="nil"/>
              <w:bottom w:val="single" w:sz="4" w:space="0" w:color="auto"/>
              <w:right w:val="nil"/>
            </w:tcBorders>
            <w:hideMark/>
          </w:tcPr>
          <w:p w14:paraId="2F5FC236" w14:textId="77777777" w:rsidR="005D59B4" w:rsidRPr="000843A5" w:rsidRDefault="005D59B4" w:rsidP="00DF4712">
            <w:pPr>
              <w:spacing w:after="0" w:line="240" w:lineRule="auto"/>
              <w:ind w:left="-40" w:right="-72"/>
              <w:jc w:val="center"/>
              <w:rPr>
                <w:b/>
                <w:bCs/>
                <w:sz w:val="18"/>
                <w:szCs w:val="18"/>
              </w:rPr>
            </w:pPr>
            <w:r w:rsidRPr="000843A5">
              <w:rPr>
                <w:b/>
                <w:bCs/>
                <w:sz w:val="18"/>
                <w:szCs w:val="18"/>
              </w:rPr>
              <w:t>Separate</w:t>
            </w:r>
          </w:p>
          <w:p w14:paraId="07AA6B89" w14:textId="77777777" w:rsidR="005D59B4" w:rsidRPr="000843A5" w:rsidRDefault="005D59B4" w:rsidP="00DF4712">
            <w:pPr>
              <w:spacing w:after="0" w:line="240" w:lineRule="auto"/>
              <w:ind w:left="-40" w:right="-72"/>
              <w:jc w:val="center"/>
              <w:rPr>
                <w:rFonts w:eastAsia="Arial Unicode MS"/>
                <w:b/>
                <w:bCs/>
                <w:sz w:val="18"/>
                <w:szCs w:val="18"/>
              </w:rPr>
            </w:pPr>
            <w:r w:rsidRPr="000843A5">
              <w:rPr>
                <w:b/>
                <w:bCs/>
                <w:sz w:val="18"/>
                <w:szCs w:val="18"/>
              </w:rPr>
              <w:t>financial information</w:t>
            </w:r>
          </w:p>
        </w:tc>
      </w:tr>
      <w:tr w:rsidR="005D59B4" w:rsidRPr="000843A5" w14:paraId="54A3C5ED" w14:textId="77777777" w:rsidTr="00DF4712">
        <w:tc>
          <w:tcPr>
            <w:tcW w:w="3542" w:type="dxa"/>
            <w:tcBorders>
              <w:top w:val="nil"/>
              <w:left w:val="nil"/>
              <w:bottom w:val="nil"/>
              <w:right w:val="nil"/>
            </w:tcBorders>
          </w:tcPr>
          <w:p w14:paraId="0F89B6A2" w14:textId="77777777" w:rsidR="005D59B4" w:rsidRPr="000843A5" w:rsidRDefault="005D59B4" w:rsidP="00DF4712">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hideMark/>
          </w:tcPr>
          <w:p w14:paraId="31300D17" w14:textId="4C4B3C84" w:rsidR="005D59B4" w:rsidRPr="000843A5" w:rsidRDefault="00F476E2" w:rsidP="00DF4712">
            <w:pPr>
              <w:spacing w:after="0" w:line="240" w:lineRule="auto"/>
              <w:ind w:left="-40" w:right="-72"/>
              <w:jc w:val="right"/>
              <w:rPr>
                <w:rFonts w:eastAsia="Arial Unicode MS"/>
                <w:b/>
                <w:bCs/>
                <w:sz w:val="18"/>
                <w:szCs w:val="18"/>
              </w:rPr>
            </w:pPr>
            <w:r w:rsidRPr="00F476E2">
              <w:rPr>
                <w:b/>
                <w:bCs/>
                <w:sz w:val="18"/>
                <w:szCs w:val="18"/>
              </w:rPr>
              <w:t>30</w:t>
            </w:r>
            <w:r w:rsidR="005D59B4" w:rsidRPr="000843A5">
              <w:rPr>
                <w:b/>
                <w:bCs/>
                <w:sz w:val="18"/>
                <w:szCs w:val="18"/>
              </w:rPr>
              <w:t xml:space="preserve"> June</w:t>
            </w:r>
            <w:r w:rsidR="005D59B4" w:rsidRPr="000843A5">
              <w:rPr>
                <w:b/>
                <w:bCs/>
                <w:sz w:val="18"/>
                <w:szCs w:val="18"/>
              </w:rPr>
              <w:br/>
            </w:r>
            <w:r w:rsidRPr="00F476E2">
              <w:rPr>
                <w:b/>
                <w:bCs/>
                <w:sz w:val="18"/>
                <w:szCs w:val="18"/>
              </w:rPr>
              <w:t>2026</w:t>
            </w:r>
          </w:p>
        </w:tc>
        <w:tc>
          <w:tcPr>
            <w:tcW w:w="1369" w:type="dxa"/>
            <w:tcBorders>
              <w:top w:val="single" w:sz="4" w:space="0" w:color="auto"/>
              <w:left w:val="nil"/>
              <w:bottom w:val="nil"/>
              <w:right w:val="nil"/>
            </w:tcBorders>
            <w:hideMark/>
          </w:tcPr>
          <w:p w14:paraId="1B72F397" w14:textId="0F3F1E03" w:rsidR="005D59B4" w:rsidRPr="000843A5" w:rsidRDefault="00F476E2" w:rsidP="00DF4712">
            <w:pPr>
              <w:spacing w:after="0" w:line="240" w:lineRule="auto"/>
              <w:ind w:left="-40" w:right="-72"/>
              <w:jc w:val="right"/>
              <w:rPr>
                <w:rFonts w:eastAsia="Arial Unicode MS"/>
                <w:b/>
                <w:bCs/>
                <w:sz w:val="18"/>
                <w:szCs w:val="18"/>
              </w:rPr>
            </w:pPr>
            <w:r w:rsidRPr="00F476E2">
              <w:rPr>
                <w:b/>
                <w:bCs/>
                <w:sz w:val="18"/>
                <w:szCs w:val="18"/>
              </w:rPr>
              <w:t>31</w:t>
            </w:r>
            <w:r w:rsidR="005D59B4" w:rsidRPr="000843A5">
              <w:rPr>
                <w:b/>
                <w:bCs/>
                <w:sz w:val="18"/>
                <w:szCs w:val="18"/>
              </w:rPr>
              <w:t xml:space="preserve"> December </w:t>
            </w:r>
            <w:r w:rsidRPr="00F476E2">
              <w:rPr>
                <w:b/>
                <w:bCs/>
                <w:sz w:val="18"/>
                <w:szCs w:val="18"/>
              </w:rPr>
              <w:t>2025</w:t>
            </w:r>
          </w:p>
        </w:tc>
        <w:tc>
          <w:tcPr>
            <w:tcW w:w="1368" w:type="dxa"/>
            <w:tcBorders>
              <w:top w:val="single" w:sz="4" w:space="0" w:color="auto"/>
              <w:left w:val="nil"/>
              <w:bottom w:val="nil"/>
              <w:right w:val="nil"/>
            </w:tcBorders>
            <w:hideMark/>
          </w:tcPr>
          <w:p w14:paraId="23F79F3B" w14:textId="02304E9B" w:rsidR="005D59B4" w:rsidRPr="000843A5" w:rsidRDefault="00F476E2" w:rsidP="00DF4712">
            <w:pPr>
              <w:spacing w:after="0" w:line="240" w:lineRule="auto"/>
              <w:ind w:left="-40" w:right="-72"/>
              <w:jc w:val="right"/>
              <w:rPr>
                <w:rFonts w:eastAsia="Arial Unicode MS"/>
                <w:b/>
                <w:bCs/>
                <w:sz w:val="18"/>
                <w:szCs w:val="18"/>
              </w:rPr>
            </w:pPr>
            <w:r w:rsidRPr="00F476E2">
              <w:rPr>
                <w:b/>
                <w:bCs/>
                <w:sz w:val="18"/>
                <w:szCs w:val="18"/>
              </w:rPr>
              <w:t>30</w:t>
            </w:r>
            <w:r w:rsidR="005D59B4" w:rsidRPr="000843A5">
              <w:rPr>
                <w:b/>
                <w:bCs/>
                <w:sz w:val="18"/>
                <w:szCs w:val="18"/>
              </w:rPr>
              <w:t xml:space="preserve"> June</w:t>
            </w:r>
            <w:r w:rsidR="005D59B4" w:rsidRPr="000843A5">
              <w:rPr>
                <w:b/>
                <w:bCs/>
                <w:sz w:val="18"/>
                <w:szCs w:val="18"/>
              </w:rPr>
              <w:br/>
            </w:r>
            <w:r w:rsidRPr="00F476E2">
              <w:rPr>
                <w:b/>
                <w:bCs/>
                <w:sz w:val="18"/>
                <w:szCs w:val="18"/>
              </w:rPr>
              <w:t>2026</w:t>
            </w:r>
          </w:p>
        </w:tc>
        <w:tc>
          <w:tcPr>
            <w:tcW w:w="1368" w:type="dxa"/>
            <w:tcBorders>
              <w:top w:val="single" w:sz="4" w:space="0" w:color="auto"/>
              <w:left w:val="nil"/>
              <w:bottom w:val="nil"/>
              <w:right w:val="nil"/>
            </w:tcBorders>
            <w:hideMark/>
          </w:tcPr>
          <w:p w14:paraId="6DA456D3" w14:textId="54B25A53" w:rsidR="005D59B4" w:rsidRPr="000843A5" w:rsidRDefault="00F476E2" w:rsidP="00DF4712">
            <w:pPr>
              <w:spacing w:after="0" w:line="240" w:lineRule="auto"/>
              <w:ind w:left="-40" w:right="-72"/>
              <w:jc w:val="right"/>
              <w:rPr>
                <w:rFonts w:eastAsia="Arial Unicode MS"/>
                <w:b/>
                <w:bCs/>
                <w:sz w:val="18"/>
                <w:szCs w:val="18"/>
              </w:rPr>
            </w:pPr>
            <w:r w:rsidRPr="00F476E2">
              <w:rPr>
                <w:b/>
                <w:bCs/>
                <w:sz w:val="18"/>
                <w:szCs w:val="18"/>
              </w:rPr>
              <w:t>31</w:t>
            </w:r>
            <w:r w:rsidR="005D59B4" w:rsidRPr="000843A5">
              <w:rPr>
                <w:b/>
                <w:bCs/>
                <w:sz w:val="18"/>
                <w:szCs w:val="18"/>
              </w:rPr>
              <w:t xml:space="preserve"> December </w:t>
            </w:r>
            <w:r w:rsidRPr="00F476E2">
              <w:rPr>
                <w:b/>
                <w:bCs/>
                <w:sz w:val="18"/>
                <w:szCs w:val="18"/>
              </w:rPr>
              <w:t>2025</w:t>
            </w:r>
          </w:p>
        </w:tc>
      </w:tr>
      <w:tr w:rsidR="005D59B4" w:rsidRPr="000843A5" w14:paraId="02179593" w14:textId="77777777" w:rsidTr="00DF4712">
        <w:tc>
          <w:tcPr>
            <w:tcW w:w="3542" w:type="dxa"/>
            <w:tcBorders>
              <w:top w:val="nil"/>
              <w:left w:val="nil"/>
              <w:bottom w:val="nil"/>
              <w:right w:val="nil"/>
            </w:tcBorders>
          </w:tcPr>
          <w:p w14:paraId="29ECF6E1" w14:textId="77777777" w:rsidR="005D59B4" w:rsidRPr="000843A5" w:rsidRDefault="005D59B4" w:rsidP="00DF4712">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tcPr>
          <w:p w14:paraId="02C7F128" w14:textId="77777777" w:rsidR="005D59B4" w:rsidRPr="000843A5" w:rsidRDefault="005D59B4" w:rsidP="00DF4712">
            <w:pPr>
              <w:spacing w:after="0" w:line="240" w:lineRule="auto"/>
              <w:ind w:left="-40" w:right="-72"/>
              <w:jc w:val="right"/>
              <w:rPr>
                <w:rFonts w:eastAsia="Arial Unicode MS"/>
                <w:b/>
                <w:bCs/>
                <w:sz w:val="18"/>
                <w:szCs w:val="18"/>
              </w:rPr>
            </w:pPr>
            <w:r w:rsidRPr="000843A5">
              <w:rPr>
                <w:b/>
                <w:bCs/>
                <w:sz w:val="18"/>
                <w:szCs w:val="18"/>
              </w:rPr>
              <w:t>Thousand Baht</w:t>
            </w:r>
          </w:p>
        </w:tc>
        <w:tc>
          <w:tcPr>
            <w:tcW w:w="1369" w:type="dxa"/>
            <w:tcBorders>
              <w:top w:val="nil"/>
              <w:left w:val="nil"/>
              <w:bottom w:val="single" w:sz="4" w:space="0" w:color="auto"/>
              <w:right w:val="nil"/>
            </w:tcBorders>
          </w:tcPr>
          <w:p w14:paraId="4B7B2FB9" w14:textId="77777777" w:rsidR="005D59B4" w:rsidRPr="000843A5" w:rsidRDefault="005D59B4" w:rsidP="00DF4712">
            <w:pPr>
              <w:spacing w:after="0" w:line="240" w:lineRule="auto"/>
              <w:ind w:left="-40" w:right="-72"/>
              <w:jc w:val="right"/>
              <w:rPr>
                <w:rFonts w:eastAsia="Arial Unicode MS"/>
                <w:b/>
                <w:bCs/>
                <w:sz w:val="18"/>
                <w:szCs w:val="18"/>
              </w:rPr>
            </w:pPr>
            <w:r w:rsidRPr="000843A5">
              <w:rPr>
                <w:b/>
                <w:bCs/>
                <w:sz w:val="18"/>
                <w:szCs w:val="18"/>
              </w:rPr>
              <w:t>Thousand Baht</w:t>
            </w:r>
          </w:p>
        </w:tc>
        <w:tc>
          <w:tcPr>
            <w:tcW w:w="1368" w:type="dxa"/>
            <w:tcBorders>
              <w:top w:val="nil"/>
              <w:left w:val="nil"/>
              <w:bottom w:val="single" w:sz="4" w:space="0" w:color="auto"/>
              <w:right w:val="nil"/>
            </w:tcBorders>
          </w:tcPr>
          <w:p w14:paraId="4FE29BC8" w14:textId="77777777" w:rsidR="005D59B4" w:rsidRPr="000843A5" w:rsidRDefault="005D59B4" w:rsidP="00DF4712">
            <w:pPr>
              <w:spacing w:after="0" w:line="240" w:lineRule="auto"/>
              <w:ind w:left="-40" w:right="-72"/>
              <w:jc w:val="right"/>
              <w:rPr>
                <w:rFonts w:eastAsia="Arial Unicode MS"/>
                <w:b/>
                <w:bCs/>
                <w:sz w:val="18"/>
                <w:szCs w:val="18"/>
              </w:rPr>
            </w:pPr>
            <w:r w:rsidRPr="000843A5">
              <w:rPr>
                <w:b/>
                <w:bCs/>
                <w:sz w:val="18"/>
                <w:szCs w:val="18"/>
              </w:rPr>
              <w:t>Thousand Baht</w:t>
            </w:r>
          </w:p>
        </w:tc>
        <w:tc>
          <w:tcPr>
            <w:tcW w:w="1368" w:type="dxa"/>
            <w:tcBorders>
              <w:top w:val="nil"/>
              <w:left w:val="nil"/>
              <w:bottom w:val="single" w:sz="4" w:space="0" w:color="auto"/>
              <w:right w:val="nil"/>
            </w:tcBorders>
          </w:tcPr>
          <w:p w14:paraId="437F34C1" w14:textId="77777777" w:rsidR="005D59B4" w:rsidRPr="000843A5" w:rsidRDefault="005D59B4" w:rsidP="00DF4712">
            <w:pPr>
              <w:spacing w:after="0" w:line="240" w:lineRule="auto"/>
              <w:ind w:left="-40" w:right="-72"/>
              <w:jc w:val="right"/>
              <w:rPr>
                <w:rFonts w:eastAsia="Arial Unicode MS"/>
                <w:b/>
                <w:bCs/>
                <w:sz w:val="18"/>
                <w:szCs w:val="18"/>
              </w:rPr>
            </w:pPr>
            <w:r w:rsidRPr="000843A5">
              <w:rPr>
                <w:b/>
                <w:bCs/>
                <w:sz w:val="18"/>
                <w:szCs w:val="18"/>
              </w:rPr>
              <w:t>Thousand Baht</w:t>
            </w:r>
          </w:p>
        </w:tc>
      </w:tr>
      <w:tr w:rsidR="005D59B4" w:rsidRPr="000843A5" w14:paraId="0474E564" w14:textId="77777777" w:rsidTr="00DF4712">
        <w:tc>
          <w:tcPr>
            <w:tcW w:w="3542" w:type="dxa"/>
            <w:tcBorders>
              <w:top w:val="nil"/>
              <w:left w:val="nil"/>
              <w:bottom w:val="nil"/>
              <w:right w:val="nil"/>
            </w:tcBorders>
            <w:hideMark/>
          </w:tcPr>
          <w:p w14:paraId="5DD1EA7D" w14:textId="77777777" w:rsidR="005D59B4" w:rsidRPr="000843A5" w:rsidRDefault="005D59B4" w:rsidP="00DF4712">
            <w:pPr>
              <w:spacing w:after="0" w:line="240" w:lineRule="auto"/>
              <w:jc w:val="both"/>
              <w:rPr>
                <w:rFonts w:eastAsia="Arial Unicode MS"/>
                <w:sz w:val="18"/>
                <w:szCs w:val="18"/>
              </w:rPr>
            </w:pPr>
          </w:p>
        </w:tc>
        <w:tc>
          <w:tcPr>
            <w:tcW w:w="1367" w:type="dxa"/>
            <w:tcBorders>
              <w:top w:val="single" w:sz="4" w:space="0" w:color="auto"/>
              <w:left w:val="nil"/>
              <w:bottom w:val="nil"/>
              <w:right w:val="nil"/>
            </w:tcBorders>
          </w:tcPr>
          <w:p w14:paraId="591D9F31" w14:textId="77777777" w:rsidR="005D59B4" w:rsidRPr="000843A5" w:rsidRDefault="005D59B4" w:rsidP="00DF4712">
            <w:pPr>
              <w:spacing w:after="0" w:line="240" w:lineRule="auto"/>
              <w:ind w:left="-40" w:right="-72"/>
              <w:jc w:val="right"/>
              <w:rPr>
                <w:rFonts w:eastAsia="Arial Unicode MS"/>
                <w:b/>
                <w:bCs/>
                <w:sz w:val="18"/>
                <w:szCs w:val="18"/>
              </w:rPr>
            </w:pPr>
          </w:p>
        </w:tc>
        <w:tc>
          <w:tcPr>
            <w:tcW w:w="1369" w:type="dxa"/>
            <w:tcBorders>
              <w:top w:val="single" w:sz="4" w:space="0" w:color="auto"/>
              <w:left w:val="nil"/>
              <w:bottom w:val="nil"/>
              <w:right w:val="nil"/>
            </w:tcBorders>
          </w:tcPr>
          <w:p w14:paraId="60710D37" w14:textId="77777777" w:rsidR="005D59B4" w:rsidRPr="000843A5" w:rsidRDefault="005D59B4" w:rsidP="00DF471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6C14DED4" w14:textId="77777777" w:rsidR="005D59B4" w:rsidRPr="000843A5" w:rsidRDefault="005D59B4" w:rsidP="00DF4712">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77B561C6" w14:textId="77777777" w:rsidR="005D59B4" w:rsidRPr="000843A5" w:rsidRDefault="005D59B4" w:rsidP="00DF4712">
            <w:pPr>
              <w:spacing w:after="0" w:line="240" w:lineRule="auto"/>
              <w:ind w:left="-40" w:right="-72"/>
              <w:jc w:val="right"/>
              <w:rPr>
                <w:rFonts w:eastAsia="Arial Unicode MS"/>
                <w:b/>
                <w:bCs/>
                <w:sz w:val="18"/>
                <w:szCs w:val="18"/>
              </w:rPr>
            </w:pPr>
          </w:p>
        </w:tc>
      </w:tr>
      <w:tr w:rsidR="005D59B4" w:rsidRPr="000843A5" w14:paraId="0DAC27C1" w14:textId="77777777" w:rsidTr="00DF4712">
        <w:tc>
          <w:tcPr>
            <w:tcW w:w="3542" w:type="dxa"/>
            <w:tcBorders>
              <w:top w:val="nil"/>
              <w:left w:val="nil"/>
              <w:bottom w:val="nil"/>
              <w:right w:val="nil"/>
            </w:tcBorders>
          </w:tcPr>
          <w:p w14:paraId="1390D591" w14:textId="77777777" w:rsidR="005D59B4" w:rsidRPr="000843A5" w:rsidRDefault="005D59B4" w:rsidP="00DF4712">
            <w:pPr>
              <w:spacing w:after="0" w:line="240" w:lineRule="auto"/>
              <w:jc w:val="both"/>
              <w:rPr>
                <w:rFonts w:eastAsia="Arial Unicode MS"/>
                <w:sz w:val="18"/>
                <w:szCs w:val="18"/>
                <w:cs/>
              </w:rPr>
            </w:pPr>
            <w:r w:rsidRPr="000843A5">
              <w:rPr>
                <w:sz w:val="18"/>
                <w:szCs w:val="18"/>
              </w:rPr>
              <w:t>Building and equipment</w:t>
            </w:r>
          </w:p>
        </w:tc>
        <w:tc>
          <w:tcPr>
            <w:tcW w:w="1367" w:type="dxa"/>
            <w:tcBorders>
              <w:top w:val="nil"/>
              <w:left w:val="nil"/>
              <w:bottom w:val="nil"/>
              <w:right w:val="nil"/>
            </w:tcBorders>
          </w:tcPr>
          <w:p w14:paraId="365DE3E8" w14:textId="605C4285" w:rsidR="005D59B4" w:rsidRPr="000843A5" w:rsidRDefault="00F476E2" w:rsidP="00DF4712">
            <w:pPr>
              <w:spacing w:after="0" w:line="240" w:lineRule="auto"/>
              <w:ind w:left="-40" w:right="-72"/>
              <w:jc w:val="right"/>
              <w:rPr>
                <w:rFonts w:eastAsia="Arial Unicode MS"/>
                <w:sz w:val="18"/>
                <w:szCs w:val="18"/>
              </w:rPr>
            </w:pPr>
            <w:r w:rsidRPr="00F476E2">
              <w:rPr>
                <w:rFonts w:eastAsia="Arial Unicode MS"/>
                <w:sz w:val="18"/>
                <w:szCs w:val="18"/>
              </w:rPr>
              <w:t>46</w:t>
            </w:r>
            <w:r w:rsidR="00404271" w:rsidRPr="000843A5">
              <w:rPr>
                <w:rFonts w:eastAsia="Arial Unicode MS"/>
                <w:sz w:val="18"/>
                <w:szCs w:val="18"/>
              </w:rPr>
              <w:t>,</w:t>
            </w:r>
            <w:r w:rsidRPr="00F476E2">
              <w:rPr>
                <w:rFonts w:eastAsia="Arial Unicode MS"/>
                <w:sz w:val="18"/>
                <w:szCs w:val="18"/>
              </w:rPr>
              <w:t>214</w:t>
            </w:r>
          </w:p>
        </w:tc>
        <w:tc>
          <w:tcPr>
            <w:tcW w:w="1369" w:type="dxa"/>
            <w:tcBorders>
              <w:top w:val="nil"/>
              <w:left w:val="nil"/>
              <w:bottom w:val="nil"/>
              <w:right w:val="nil"/>
            </w:tcBorders>
          </w:tcPr>
          <w:p w14:paraId="4AFD1904" w14:textId="4872F498" w:rsidR="005D59B4" w:rsidRPr="000843A5" w:rsidRDefault="00F476E2" w:rsidP="00DF4712">
            <w:pPr>
              <w:spacing w:after="0" w:line="240" w:lineRule="auto"/>
              <w:ind w:left="-40" w:right="-72"/>
              <w:jc w:val="right"/>
              <w:rPr>
                <w:rFonts w:eastAsia="Arial Unicode MS"/>
                <w:sz w:val="18"/>
                <w:szCs w:val="18"/>
              </w:rPr>
            </w:pPr>
            <w:r w:rsidRPr="00F476E2">
              <w:rPr>
                <w:rFonts w:eastAsia="Arial Unicode MS"/>
                <w:sz w:val="18"/>
                <w:szCs w:val="18"/>
              </w:rPr>
              <w:t>36</w:t>
            </w:r>
            <w:r w:rsidR="005D59B4" w:rsidRPr="000843A5">
              <w:rPr>
                <w:rFonts w:eastAsia="Arial Unicode MS"/>
                <w:sz w:val="18"/>
                <w:szCs w:val="18"/>
                <w:lang w:val="en-US"/>
              </w:rPr>
              <w:t>,</w:t>
            </w:r>
            <w:r w:rsidRPr="00F476E2">
              <w:rPr>
                <w:rFonts w:eastAsia="Arial Unicode MS"/>
                <w:sz w:val="18"/>
                <w:szCs w:val="18"/>
              </w:rPr>
              <w:t>326</w:t>
            </w:r>
          </w:p>
        </w:tc>
        <w:tc>
          <w:tcPr>
            <w:tcW w:w="1368" w:type="dxa"/>
            <w:tcBorders>
              <w:top w:val="nil"/>
              <w:left w:val="nil"/>
              <w:bottom w:val="nil"/>
              <w:right w:val="nil"/>
            </w:tcBorders>
          </w:tcPr>
          <w:p w14:paraId="6AB59135" w14:textId="0DD620B3" w:rsidR="005D59B4" w:rsidRPr="000843A5" w:rsidRDefault="00F476E2" w:rsidP="00DF4712">
            <w:pPr>
              <w:spacing w:after="0" w:line="240" w:lineRule="auto"/>
              <w:ind w:left="-40" w:right="-72"/>
              <w:jc w:val="right"/>
              <w:rPr>
                <w:rFonts w:eastAsia="Arial Unicode MS"/>
                <w:sz w:val="18"/>
                <w:szCs w:val="18"/>
              </w:rPr>
            </w:pPr>
            <w:r w:rsidRPr="00F476E2">
              <w:rPr>
                <w:rFonts w:eastAsia="Arial Unicode MS"/>
                <w:sz w:val="18"/>
                <w:szCs w:val="18"/>
              </w:rPr>
              <w:t>39</w:t>
            </w:r>
            <w:r w:rsidR="00404271" w:rsidRPr="000843A5">
              <w:rPr>
                <w:rFonts w:eastAsia="Arial Unicode MS"/>
                <w:sz w:val="18"/>
                <w:szCs w:val="18"/>
              </w:rPr>
              <w:t>,</w:t>
            </w:r>
            <w:r w:rsidRPr="00F476E2">
              <w:rPr>
                <w:rFonts w:eastAsia="Arial Unicode MS"/>
                <w:sz w:val="18"/>
                <w:szCs w:val="18"/>
              </w:rPr>
              <w:t>724</w:t>
            </w:r>
          </w:p>
        </w:tc>
        <w:tc>
          <w:tcPr>
            <w:tcW w:w="1368" w:type="dxa"/>
            <w:tcBorders>
              <w:top w:val="nil"/>
              <w:left w:val="nil"/>
              <w:bottom w:val="nil"/>
              <w:right w:val="nil"/>
            </w:tcBorders>
          </w:tcPr>
          <w:p w14:paraId="52908787" w14:textId="32AE9B28" w:rsidR="005D59B4" w:rsidRPr="000843A5" w:rsidRDefault="00F476E2" w:rsidP="00DF4712">
            <w:pPr>
              <w:spacing w:after="0" w:line="240" w:lineRule="auto"/>
              <w:ind w:left="-40" w:right="-72"/>
              <w:jc w:val="right"/>
              <w:rPr>
                <w:rFonts w:eastAsia="Arial Unicode MS"/>
                <w:sz w:val="18"/>
                <w:szCs w:val="18"/>
              </w:rPr>
            </w:pPr>
            <w:r w:rsidRPr="00F476E2">
              <w:rPr>
                <w:rFonts w:eastAsia="Arial Unicode MS"/>
                <w:sz w:val="18"/>
                <w:szCs w:val="18"/>
                <w:lang w:bidi="ar-SA"/>
              </w:rPr>
              <w:t>34</w:t>
            </w:r>
            <w:r w:rsidR="005D59B4" w:rsidRPr="000843A5">
              <w:rPr>
                <w:rFonts w:eastAsia="Arial Unicode MS"/>
                <w:sz w:val="18"/>
                <w:szCs w:val="18"/>
                <w:lang w:val="en-US" w:bidi="ar-SA"/>
              </w:rPr>
              <w:t>,</w:t>
            </w:r>
            <w:r w:rsidRPr="00F476E2">
              <w:rPr>
                <w:rFonts w:eastAsia="Arial Unicode MS"/>
                <w:sz w:val="18"/>
                <w:szCs w:val="18"/>
                <w:lang w:bidi="ar-SA"/>
              </w:rPr>
              <w:t>804</w:t>
            </w:r>
          </w:p>
        </w:tc>
      </w:tr>
      <w:tr w:rsidR="005D59B4" w:rsidRPr="000843A5" w14:paraId="7F769588" w14:textId="77777777" w:rsidTr="00DF4712">
        <w:tc>
          <w:tcPr>
            <w:tcW w:w="3542" w:type="dxa"/>
            <w:tcBorders>
              <w:top w:val="nil"/>
              <w:left w:val="nil"/>
              <w:bottom w:val="nil"/>
              <w:right w:val="nil"/>
            </w:tcBorders>
          </w:tcPr>
          <w:p w14:paraId="207DC532" w14:textId="77777777" w:rsidR="005D59B4" w:rsidRPr="000843A5" w:rsidRDefault="005D59B4" w:rsidP="00DF4712">
            <w:pPr>
              <w:spacing w:after="0" w:line="240" w:lineRule="auto"/>
              <w:jc w:val="both"/>
              <w:rPr>
                <w:rFonts w:eastAsia="Arial Unicode MS"/>
                <w:sz w:val="18"/>
                <w:szCs w:val="18"/>
              </w:rPr>
            </w:pPr>
            <w:r w:rsidRPr="000843A5">
              <w:rPr>
                <w:sz w:val="18"/>
                <w:szCs w:val="18"/>
              </w:rPr>
              <w:t>Intangible assets</w:t>
            </w:r>
          </w:p>
        </w:tc>
        <w:tc>
          <w:tcPr>
            <w:tcW w:w="1367" w:type="dxa"/>
            <w:tcBorders>
              <w:top w:val="nil"/>
              <w:left w:val="nil"/>
              <w:bottom w:val="single" w:sz="4" w:space="0" w:color="auto"/>
              <w:right w:val="nil"/>
            </w:tcBorders>
          </w:tcPr>
          <w:p w14:paraId="1402DDD7" w14:textId="6A6F1466" w:rsidR="005D59B4" w:rsidRPr="000843A5" w:rsidRDefault="00F476E2" w:rsidP="00DF4712">
            <w:pPr>
              <w:spacing w:after="0" w:line="240" w:lineRule="auto"/>
              <w:ind w:left="-40" w:right="-72"/>
              <w:jc w:val="right"/>
              <w:rPr>
                <w:rFonts w:eastAsia="Arial Unicode MS"/>
                <w:sz w:val="18"/>
                <w:szCs w:val="18"/>
              </w:rPr>
            </w:pPr>
            <w:r w:rsidRPr="00F476E2">
              <w:rPr>
                <w:rFonts w:eastAsia="Arial Unicode MS"/>
                <w:sz w:val="18"/>
                <w:szCs w:val="18"/>
              </w:rPr>
              <w:t>11</w:t>
            </w:r>
            <w:r w:rsidR="00404271" w:rsidRPr="000843A5">
              <w:rPr>
                <w:rFonts w:eastAsia="Arial Unicode MS"/>
                <w:sz w:val="18"/>
                <w:szCs w:val="18"/>
              </w:rPr>
              <w:t>,</w:t>
            </w:r>
            <w:r w:rsidRPr="00F476E2">
              <w:rPr>
                <w:rFonts w:eastAsia="Arial Unicode MS"/>
                <w:sz w:val="18"/>
                <w:szCs w:val="18"/>
              </w:rPr>
              <w:t>070</w:t>
            </w:r>
          </w:p>
        </w:tc>
        <w:tc>
          <w:tcPr>
            <w:tcW w:w="1369" w:type="dxa"/>
            <w:tcBorders>
              <w:top w:val="nil"/>
              <w:left w:val="nil"/>
              <w:bottom w:val="single" w:sz="4" w:space="0" w:color="auto"/>
              <w:right w:val="nil"/>
            </w:tcBorders>
          </w:tcPr>
          <w:p w14:paraId="4D05504E" w14:textId="246AA2F4" w:rsidR="005D59B4" w:rsidRPr="000843A5" w:rsidRDefault="00F476E2" w:rsidP="00DF4712">
            <w:pPr>
              <w:spacing w:after="0" w:line="240" w:lineRule="auto"/>
              <w:ind w:left="-40" w:right="-72"/>
              <w:jc w:val="right"/>
              <w:rPr>
                <w:rFonts w:eastAsia="Arial Unicode MS"/>
                <w:sz w:val="18"/>
                <w:szCs w:val="18"/>
              </w:rPr>
            </w:pPr>
            <w:r w:rsidRPr="00F476E2">
              <w:rPr>
                <w:rFonts w:eastAsia="Arial Unicode MS"/>
                <w:sz w:val="18"/>
                <w:szCs w:val="18"/>
                <w:lang w:bidi="ar-SA"/>
              </w:rPr>
              <w:t>11</w:t>
            </w:r>
            <w:r w:rsidR="005D59B4" w:rsidRPr="000843A5">
              <w:rPr>
                <w:rFonts w:eastAsia="Arial Unicode MS"/>
                <w:sz w:val="18"/>
                <w:szCs w:val="18"/>
                <w:lang w:val="en-US" w:bidi="ar-SA"/>
              </w:rPr>
              <w:t>,</w:t>
            </w:r>
            <w:r w:rsidRPr="00F476E2">
              <w:rPr>
                <w:rFonts w:eastAsia="Arial Unicode MS"/>
                <w:sz w:val="18"/>
                <w:szCs w:val="18"/>
                <w:lang w:bidi="ar-SA"/>
              </w:rPr>
              <w:t>070</w:t>
            </w:r>
          </w:p>
        </w:tc>
        <w:tc>
          <w:tcPr>
            <w:tcW w:w="1368" w:type="dxa"/>
            <w:tcBorders>
              <w:top w:val="nil"/>
              <w:left w:val="nil"/>
              <w:bottom w:val="single" w:sz="4" w:space="0" w:color="auto"/>
              <w:right w:val="nil"/>
            </w:tcBorders>
          </w:tcPr>
          <w:p w14:paraId="5FE699F3" w14:textId="004A5E0F" w:rsidR="005D59B4" w:rsidRPr="000843A5" w:rsidRDefault="00F476E2" w:rsidP="00DF4712">
            <w:pPr>
              <w:spacing w:after="0" w:line="240" w:lineRule="auto"/>
              <w:ind w:left="-40" w:right="-72"/>
              <w:jc w:val="right"/>
              <w:rPr>
                <w:rFonts w:eastAsia="Arial Unicode MS"/>
                <w:sz w:val="18"/>
                <w:szCs w:val="18"/>
              </w:rPr>
            </w:pPr>
            <w:r w:rsidRPr="00F476E2">
              <w:rPr>
                <w:rFonts w:eastAsia="Arial Unicode MS"/>
                <w:sz w:val="18"/>
                <w:szCs w:val="18"/>
              </w:rPr>
              <w:t>11</w:t>
            </w:r>
            <w:r w:rsidR="00404271" w:rsidRPr="000843A5">
              <w:rPr>
                <w:rFonts w:eastAsia="Arial Unicode MS"/>
                <w:sz w:val="18"/>
                <w:szCs w:val="18"/>
              </w:rPr>
              <w:t>,</w:t>
            </w:r>
            <w:r w:rsidRPr="00F476E2">
              <w:rPr>
                <w:rFonts w:eastAsia="Arial Unicode MS"/>
                <w:sz w:val="18"/>
                <w:szCs w:val="18"/>
              </w:rPr>
              <w:t>070</w:t>
            </w:r>
          </w:p>
        </w:tc>
        <w:tc>
          <w:tcPr>
            <w:tcW w:w="1368" w:type="dxa"/>
            <w:tcBorders>
              <w:top w:val="nil"/>
              <w:left w:val="nil"/>
              <w:bottom w:val="single" w:sz="4" w:space="0" w:color="auto"/>
              <w:right w:val="nil"/>
            </w:tcBorders>
          </w:tcPr>
          <w:p w14:paraId="2CACE269" w14:textId="6B962ACB" w:rsidR="005D59B4" w:rsidRPr="000843A5" w:rsidRDefault="00F476E2" w:rsidP="00DF4712">
            <w:pPr>
              <w:spacing w:after="0" w:line="240" w:lineRule="auto"/>
              <w:ind w:left="-40" w:right="-72"/>
              <w:jc w:val="right"/>
              <w:rPr>
                <w:rFonts w:eastAsia="Arial Unicode MS"/>
                <w:sz w:val="18"/>
                <w:szCs w:val="18"/>
              </w:rPr>
            </w:pPr>
            <w:r w:rsidRPr="00F476E2">
              <w:rPr>
                <w:rFonts w:eastAsia="Arial Unicode MS"/>
                <w:sz w:val="18"/>
                <w:szCs w:val="18"/>
                <w:lang w:bidi="ar-SA"/>
              </w:rPr>
              <w:t>11</w:t>
            </w:r>
            <w:r w:rsidR="005D59B4" w:rsidRPr="000843A5">
              <w:rPr>
                <w:rFonts w:eastAsia="Arial Unicode MS"/>
                <w:sz w:val="18"/>
                <w:szCs w:val="18"/>
                <w:lang w:val="en-US" w:bidi="ar-SA"/>
              </w:rPr>
              <w:t>,</w:t>
            </w:r>
            <w:r w:rsidRPr="00F476E2">
              <w:rPr>
                <w:rFonts w:eastAsia="Arial Unicode MS"/>
                <w:sz w:val="18"/>
                <w:szCs w:val="18"/>
                <w:lang w:bidi="ar-SA"/>
              </w:rPr>
              <w:t>070</w:t>
            </w:r>
          </w:p>
        </w:tc>
      </w:tr>
      <w:tr w:rsidR="005D59B4" w:rsidRPr="000843A5" w14:paraId="58C7D522" w14:textId="77777777" w:rsidTr="00DF4712">
        <w:trPr>
          <w:trHeight w:val="75"/>
        </w:trPr>
        <w:tc>
          <w:tcPr>
            <w:tcW w:w="3542" w:type="dxa"/>
            <w:tcBorders>
              <w:top w:val="nil"/>
              <w:left w:val="nil"/>
              <w:bottom w:val="nil"/>
              <w:right w:val="nil"/>
            </w:tcBorders>
          </w:tcPr>
          <w:p w14:paraId="035375E0" w14:textId="77777777" w:rsidR="005D59B4" w:rsidRPr="000843A5" w:rsidRDefault="005D59B4" w:rsidP="00DF4712">
            <w:pPr>
              <w:spacing w:after="0" w:line="240" w:lineRule="auto"/>
              <w:jc w:val="both"/>
              <w:rPr>
                <w:sz w:val="18"/>
                <w:szCs w:val="18"/>
              </w:rPr>
            </w:pPr>
          </w:p>
        </w:tc>
        <w:tc>
          <w:tcPr>
            <w:tcW w:w="1367" w:type="dxa"/>
            <w:tcBorders>
              <w:top w:val="single" w:sz="4" w:space="0" w:color="auto"/>
              <w:left w:val="nil"/>
              <w:bottom w:val="nil"/>
              <w:right w:val="nil"/>
            </w:tcBorders>
          </w:tcPr>
          <w:p w14:paraId="33DDC268" w14:textId="77777777" w:rsidR="005D59B4" w:rsidRPr="000843A5" w:rsidRDefault="005D59B4" w:rsidP="00DF4712">
            <w:pPr>
              <w:spacing w:after="0" w:line="240" w:lineRule="auto"/>
              <w:ind w:left="-40" w:right="-72"/>
              <w:jc w:val="right"/>
              <w:rPr>
                <w:rFonts w:eastAsia="Arial Unicode MS"/>
                <w:sz w:val="18"/>
                <w:szCs w:val="18"/>
              </w:rPr>
            </w:pPr>
          </w:p>
        </w:tc>
        <w:tc>
          <w:tcPr>
            <w:tcW w:w="1369" w:type="dxa"/>
            <w:tcBorders>
              <w:top w:val="single" w:sz="4" w:space="0" w:color="auto"/>
              <w:left w:val="nil"/>
              <w:bottom w:val="nil"/>
              <w:right w:val="nil"/>
            </w:tcBorders>
          </w:tcPr>
          <w:p w14:paraId="5D77D3D1" w14:textId="77777777" w:rsidR="005D59B4" w:rsidRPr="000843A5" w:rsidRDefault="005D59B4" w:rsidP="00DF471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05E712" w14:textId="77777777" w:rsidR="005D59B4" w:rsidRPr="000843A5" w:rsidRDefault="005D59B4" w:rsidP="00DF471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27E77D4" w14:textId="77777777" w:rsidR="005D59B4" w:rsidRPr="000843A5" w:rsidRDefault="005D59B4" w:rsidP="00DF4712">
            <w:pPr>
              <w:spacing w:after="0" w:line="240" w:lineRule="auto"/>
              <w:ind w:left="-40" w:right="-72"/>
              <w:jc w:val="right"/>
              <w:rPr>
                <w:rFonts w:eastAsia="Arial Unicode MS"/>
                <w:sz w:val="18"/>
                <w:szCs w:val="18"/>
              </w:rPr>
            </w:pPr>
          </w:p>
        </w:tc>
      </w:tr>
      <w:tr w:rsidR="005D59B4" w:rsidRPr="000843A5" w14:paraId="2104F4E7" w14:textId="77777777" w:rsidTr="00DF4712">
        <w:tc>
          <w:tcPr>
            <w:tcW w:w="3542" w:type="dxa"/>
            <w:tcBorders>
              <w:top w:val="nil"/>
              <w:left w:val="nil"/>
              <w:bottom w:val="nil"/>
              <w:right w:val="nil"/>
            </w:tcBorders>
          </w:tcPr>
          <w:p w14:paraId="05486062" w14:textId="77777777" w:rsidR="005D59B4" w:rsidRPr="000843A5" w:rsidRDefault="005D59B4" w:rsidP="00DF4712">
            <w:pPr>
              <w:spacing w:after="0" w:line="240" w:lineRule="auto"/>
              <w:jc w:val="both"/>
              <w:rPr>
                <w:rFonts w:eastAsia="Arial Unicode MS"/>
                <w:sz w:val="18"/>
                <w:szCs w:val="18"/>
              </w:rPr>
            </w:pPr>
            <w:r w:rsidRPr="000843A5">
              <w:rPr>
                <w:rFonts w:eastAsia="Arial Unicode MS"/>
                <w:sz w:val="18"/>
                <w:szCs w:val="18"/>
              </w:rPr>
              <w:t>Total</w:t>
            </w:r>
          </w:p>
        </w:tc>
        <w:tc>
          <w:tcPr>
            <w:tcW w:w="1367" w:type="dxa"/>
            <w:tcBorders>
              <w:top w:val="nil"/>
              <w:left w:val="nil"/>
              <w:bottom w:val="single" w:sz="4" w:space="0" w:color="auto"/>
              <w:right w:val="nil"/>
            </w:tcBorders>
          </w:tcPr>
          <w:p w14:paraId="44A639B6" w14:textId="143CC830" w:rsidR="005D59B4" w:rsidRPr="000843A5" w:rsidRDefault="00F476E2" w:rsidP="00DF4712">
            <w:pPr>
              <w:spacing w:after="0" w:line="240" w:lineRule="auto"/>
              <w:ind w:left="-40" w:right="-72"/>
              <w:jc w:val="right"/>
              <w:rPr>
                <w:rFonts w:eastAsia="Arial Unicode MS"/>
                <w:sz w:val="18"/>
                <w:szCs w:val="18"/>
              </w:rPr>
            </w:pPr>
            <w:r w:rsidRPr="00F476E2">
              <w:rPr>
                <w:rFonts w:eastAsia="Arial Unicode MS"/>
                <w:sz w:val="18"/>
                <w:szCs w:val="18"/>
              </w:rPr>
              <w:t>57</w:t>
            </w:r>
            <w:r w:rsidR="00404271" w:rsidRPr="000843A5">
              <w:rPr>
                <w:rFonts w:eastAsia="Arial Unicode MS"/>
                <w:sz w:val="18"/>
                <w:szCs w:val="18"/>
              </w:rPr>
              <w:t>,</w:t>
            </w:r>
            <w:r w:rsidRPr="00F476E2">
              <w:rPr>
                <w:rFonts w:eastAsia="Arial Unicode MS"/>
                <w:sz w:val="18"/>
                <w:szCs w:val="18"/>
              </w:rPr>
              <w:t>284</w:t>
            </w:r>
          </w:p>
        </w:tc>
        <w:tc>
          <w:tcPr>
            <w:tcW w:w="1369" w:type="dxa"/>
            <w:tcBorders>
              <w:top w:val="nil"/>
              <w:left w:val="nil"/>
              <w:bottom w:val="single" w:sz="4" w:space="0" w:color="auto"/>
              <w:right w:val="nil"/>
            </w:tcBorders>
          </w:tcPr>
          <w:p w14:paraId="3800D81B" w14:textId="28D9F7A4" w:rsidR="005D59B4" w:rsidRPr="000843A5" w:rsidRDefault="00F476E2" w:rsidP="00DF4712">
            <w:pPr>
              <w:spacing w:after="0" w:line="240" w:lineRule="auto"/>
              <w:ind w:left="-40" w:right="-72"/>
              <w:jc w:val="right"/>
              <w:rPr>
                <w:rFonts w:eastAsia="Arial Unicode MS"/>
                <w:sz w:val="18"/>
                <w:szCs w:val="18"/>
              </w:rPr>
            </w:pPr>
            <w:r w:rsidRPr="00F476E2">
              <w:rPr>
                <w:rFonts w:eastAsia="Arial Unicode MS"/>
                <w:sz w:val="18"/>
                <w:szCs w:val="18"/>
                <w:lang w:bidi="ar-SA"/>
              </w:rPr>
              <w:t>47</w:t>
            </w:r>
            <w:r w:rsidR="005D59B4" w:rsidRPr="000843A5">
              <w:rPr>
                <w:rFonts w:eastAsia="Arial Unicode MS"/>
                <w:sz w:val="18"/>
                <w:szCs w:val="18"/>
                <w:lang w:val="en-US" w:bidi="ar-SA"/>
              </w:rPr>
              <w:t>,</w:t>
            </w:r>
            <w:r w:rsidRPr="00F476E2">
              <w:rPr>
                <w:rFonts w:eastAsia="Arial Unicode MS"/>
                <w:sz w:val="18"/>
                <w:szCs w:val="18"/>
                <w:lang w:bidi="ar-SA"/>
              </w:rPr>
              <w:t>396</w:t>
            </w:r>
          </w:p>
        </w:tc>
        <w:tc>
          <w:tcPr>
            <w:tcW w:w="1368" w:type="dxa"/>
            <w:tcBorders>
              <w:top w:val="nil"/>
              <w:left w:val="nil"/>
              <w:bottom w:val="single" w:sz="4" w:space="0" w:color="auto"/>
              <w:right w:val="nil"/>
            </w:tcBorders>
          </w:tcPr>
          <w:p w14:paraId="136F473F" w14:textId="4AE33F41" w:rsidR="005D59B4" w:rsidRPr="000843A5" w:rsidRDefault="00F476E2" w:rsidP="00DF4712">
            <w:pPr>
              <w:spacing w:after="0" w:line="240" w:lineRule="auto"/>
              <w:ind w:left="-40" w:right="-72"/>
              <w:jc w:val="right"/>
              <w:rPr>
                <w:rFonts w:eastAsia="Arial Unicode MS"/>
                <w:sz w:val="18"/>
                <w:szCs w:val="18"/>
              </w:rPr>
            </w:pPr>
            <w:r w:rsidRPr="00F476E2">
              <w:rPr>
                <w:rFonts w:eastAsia="Arial Unicode MS"/>
                <w:sz w:val="18"/>
                <w:szCs w:val="18"/>
              </w:rPr>
              <w:t>50</w:t>
            </w:r>
            <w:r w:rsidR="00404271" w:rsidRPr="000843A5">
              <w:rPr>
                <w:rFonts w:eastAsia="Arial Unicode MS"/>
                <w:sz w:val="18"/>
                <w:szCs w:val="18"/>
              </w:rPr>
              <w:t>,</w:t>
            </w:r>
            <w:r w:rsidRPr="00F476E2">
              <w:rPr>
                <w:rFonts w:eastAsia="Arial Unicode MS"/>
                <w:sz w:val="18"/>
                <w:szCs w:val="18"/>
              </w:rPr>
              <w:t>794</w:t>
            </w:r>
          </w:p>
        </w:tc>
        <w:tc>
          <w:tcPr>
            <w:tcW w:w="1368" w:type="dxa"/>
            <w:tcBorders>
              <w:top w:val="nil"/>
              <w:left w:val="nil"/>
              <w:bottom w:val="single" w:sz="4" w:space="0" w:color="auto"/>
              <w:right w:val="nil"/>
            </w:tcBorders>
          </w:tcPr>
          <w:p w14:paraId="2F0D01A5" w14:textId="633DA0AD" w:rsidR="005D59B4" w:rsidRPr="000843A5" w:rsidRDefault="00F476E2" w:rsidP="00DF4712">
            <w:pPr>
              <w:spacing w:after="0" w:line="240" w:lineRule="auto"/>
              <w:ind w:left="-40" w:right="-72"/>
              <w:jc w:val="right"/>
              <w:rPr>
                <w:rFonts w:eastAsia="Arial Unicode MS"/>
                <w:sz w:val="18"/>
                <w:szCs w:val="18"/>
              </w:rPr>
            </w:pPr>
            <w:r w:rsidRPr="00F476E2">
              <w:rPr>
                <w:rFonts w:eastAsia="Arial Unicode MS"/>
                <w:sz w:val="18"/>
                <w:szCs w:val="18"/>
              </w:rPr>
              <w:t>45</w:t>
            </w:r>
            <w:r w:rsidR="005D59B4" w:rsidRPr="000843A5">
              <w:rPr>
                <w:rFonts w:eastAsia="Arial Unicode MS"/>
                <w:sz w:val="18"/>
                <w:szCs w:val="18"/>
                <w:lang w:val="en-US"/>
              </w:rPr>
              <w:t>,</w:t>
            </w:r>
            <w:r w:rsidRPr="00F476E2">
              <w:rPr>
                <w:rFonts w:eastAsia="Arial Unicode MS"/>
                <w:sz w:val="18"/>
                <w:szCs w:val="18"/>
              </w:rPr>
              <w:t>874</w:t>
            </w:r>
          </w:p>
        </w:tc>
      </w:tr>
    </w:tbl>
    <w:p w14:paraId="56341337" w14:textId="77777777" w:rsidR="005D59B4" w:rsidRPr="000843A5" w:rsidRDefault="005D59B4" w:rsidP="005D59B4">
      <w:pPr>
        <w:spacing w:after="0" w:line="240" w:lineRule="auto"/>
        <w:rPr>
          <w:rFonts w:eastAsia="Arial Unicode MS"/>
          <w:b/>
          <w:bCs/>
          <w:sz w:val="18"/>
          <w:szCs w:val="18"/>
        </w:rPr>
      </w:pPr>
    </w:p>
    <w:p w14:paraId="26D201E5" w14:textId="77777777" w:rsidR="005D59B4" w:rsidRPr="000843A5" w:rsidRDefault="005D59B4" w:rsidP="005D59B4">
      <w:pPr>
        <w:pStyle w:val="ListParagraph"/>
        <w:numPr>
          <w:ilvl w:val="0"/>
          <w:numId w:val="13"/>
        </w:numPr>
        <w:spacing w:after="0" w:line="240" w:lineRule="auto"/>
        <w:ind w:left="540" w:hanging="540"/>
        <w:jc w:val="both"/>
        <w:rPr>
          <w:rFonts w:eastAsia="Arial Unicode MS"/>
          <w:b/>
          <w:bCs/>
          <w:sz w:val="18"/>
          <w:szCs w:val="18"/>
        </w:rPr>
      </w:pPr>
      <w:r w:rsidRPr="000843A5">
        <w:rPr>
          <w:rFonts w:eastAsia="Arial Unicode MS"/>
          <w:b/>
          <w:bCs/>
          <w:sz w:val="18"/>
          <w:szCs w:val="18"/>
        </w:rPr>
        <w:t>Other commitments</w:t>
      </w:r>
    </w:p>
    <w:p w14:paraId="619F6AA8" w14:textId="77777777" w:rsidR="005D59B4" w:rsidRPr="000843A5" w:rsidRDefault="005D59B4" w:rsidP="005D59B4">
      <w:pPr>
        <w:spacing w:after="0" w:line="240" w:lineRule="auto"/>
        <w:ind w:left="540"/>
        <w:jc w:val="both"/>
        <w:rPr>
          <w:rFonts w:eastAsia="Arial Unicode MS"/>
          <w:b/>
          <w:bCs/>
          <w:sz w:val="18"/>
          <w:szCs w:val="18"/>
        </w:rPr>
      </w:pPr>
    </w:p>
    <w:p w14:paraId="3BCB9F46" w14:textId="37F79314" w:rsidR="005D59B4" w:rsidRPr="000843A5" w:rsidRDefault="005D59B4" w:rsidP="005D59B4">
      <w:pPr>
        <w:pStyle w:val="ListParagraph"/>
        <w:spacing w:after="0" w:line="240" w:lineRule="auto"/>
        <w:ind w:left="540"/>
        <w:jc w:val="thaiDistribute"/>
        <w:rPr>
          <w:sz w:val="18"/>
          <w:szCs w:val="18"/>
          <w:lang w:val="en-US" w:eastAsia="ja-JP"/>
        </w:rPr>
      </w:pPr>
      <w:r w:rsidRPr="000843A5">
        <w:rPr>
          <w:spacing w:val="-4"/>
          <w:sz w:val="18"/>
          <w:szCs w:val="18"/>
          <w:lang w:val="en-US" w:eastAsia="ja-JP"/>
        </w:rPr>
        <w:t>S&amp;P International Foods Co</w:t>
      </w:r>
      <w:r w:rsidRPr="000843A5">
        <w:rPr>
          <w:rFonts w:cs="Angsana New"/>
          <w:spacing w:val="-4"/>
          <w:sz w:val="18"/>
          <w:szCs w:val="18"/>
          <w:cs/>
          <w:lang w:val="en-US" w:eastAsia="ja-JP"/>
        </w:rPr>
        <w:t>.</w:t>
      </w:r>
      <w:r w:rsidRPr="000843A5">
        <w:rPr>
          <w:spacing w:val="-4"/>
          <w:sz w:val="18"/>
          <w:szCs w:val="18"/>
          <w:lang w:val="en-US" w:eastAsia="ja-JP"/>
        </w:rPr>
        <w:t>, Ltd</w:t>
      </w:r>
      <w:r w:rsidRPr="000843A5">
        <w:rPr>
          <w:rFonts w:cs="Angsana New"/>
          <w:spacing w:val="-4"/>
          <w:sz w:val="18"/>
          <w:szCs w:val="18"/>
          <w:cs/>
          <w:lang w:val="en-US" w:eastAsia="ja-JP"/>
        </w:rPr>
        <w:t>.</w:t>
      </w:r>
      <w:r w:rsidRPr="000843A5">
        <w:rPr>
          <w:spacing w:val="-4"/>
          <w:sz w:val="18"/>
          <w:szCs w:val="18"/>
          <w:lang w:val="en-US" w:eastAsia="ja-JP"/>
        </w:rPr>
        <w:t>, a subsidiary, entered into a License Agreement with an overseas company</w:t>
      </w:r>
      <w:r w:rsidRPr="000843A5">
        <w:rPr>
          <w:rFonts w:cs="Angsana New"/>
          <w:spacing w:val="-4"/>
          <w:sz w:val="18"/>
          <w:szCs w:val="18"/>
          <w:cs/>
          <w:lang w:val="en-US" w:eastAsia="ja-JP"/>
        </w:rPr>
        <w:t xml:space="preserve"> </w:t>
      </w:r>
      <w:r w:rsidRPr="000843A5">
        <w:rPr>
          <w:spacing w:val="-4"/>
          <w:sz w:val="18"/>
          <w:szCs w:val="18"/>
          <w:lang w:val="en-US" w:eastAsia="ja-JP"/>
        </w:rPr>
        <w:t xml:space="preserve">located in Japan which its period is from </w:t>
      </w:r>
      <w:r w:rsidR="00F476E2" w:rsidRPr="00F476E2">
        <w:rPr>
          <w:spacing w:val="-4"/>
          <w:sz w:val="18"/>
          <w:szCs w:val="18"/>
          <w:lang w:eastAsia="ja-JP"/>
        </w:rPr>
        <w:t>1</w:t>
      </w:r>
      <w:r w:rsidRPr="000843A5">
        <w:rPr>
          <w:spacing w:val="-4"/>
          <w:sz w:val="18"/>
          <w:szCs w:val="18"/>
          <w:lang w:eastAsia="ja-JP"/>
        </w:rPr>
        <w:t xml:space="preserve"> January</w:t>
      </w:r>
      <w:r w:rsidRPr="000843A5">
        <w:rPr>
          <w:rFonts w:cs="Angsana New"/>
          <w:spacing w:val="-4"/>
          <w:sz w:val="18"/>
          <w:szCs w:val="18"/>
          <w:cs/>
          <w:lang w:val="en-US" w:eastAsia="ja-JP"/>
        </w:rPr>
        <w:t xml:space="preserve"> </w:t>
      </w:r>
      <w:r w:rsidR="00F476E2" w:rsidRPr="00F476E2">
        <w:rPr>
          <w:spacing w:val="-4"/>
          <w:sz w:val="18"/>
          <w:szCs w:val="18"/>
          <w:lang w:eastAsia="ja-JP"/>
        </w:rPr>
        <w:t>2022</w:t>
      </w:r>
      <w:r w:rsidRPr="000843A5">
        <w:rPr>
          <w:spacing w:val="-4"/>
          <w:sz w:val="18"/>
          <w:szCs w:val="18"/>
          <w:lang w:val="en-US" w:eastAsia="ja-JP"/>
        </w:rPr>
        <w:t xml:space="preserve"> to </w:t>
      </w:r>
      <w:r w:rsidR="00F476E2" w:rsidRPr="00F476E2">
        <w:rPr>
          <w:spacing w:val="-4"/>
          <w:sz w:val="18"/>
          <w:szCs w:val="18"/>
          <w:lang w:eastAsia="ja-JP"/>
        </w:rPr>
        <w:t>31</w:t>
      </w:r>
      <w:r w:rsidRPr="000843A5">
        <w:rPr>
          <w:spacing w:val="-4"/>
          <w:sz w:val="18"/>
          <w:szCs w:val="18"/>
          <w:lang w:eastAsia="ja-JP"/>
        </w:rPr>
        <w:t xml:space="preserve"> December</w:t>
      </w:r>
      <w:r w:rsidRPr="000843A5">
        <w:rPr>
          <w:rFonts w:cs="Angsana New"/>
          <w:spacing w:val="-4"/>
          <w:sz w:val="18"/>
          <w:szCs w:val="18"/>
          <w:cs/>
          <w:lang w:val="en-US" w:eastAsia="ja-JP"/>
        </w:rPr>
        <w:t xml:space="preserve"> </w:t>
      </w:r>
      <w:r w:rsidR="00F476E2" w:rsidRPr="00F476E2">
        <w:rPr>
          <w:spacing w:val="-4"/>
          <w:sz w:val="18"/>
          <w:szCs w:val="18"/>
          <w:lang w:eastAsia="ja-JP"/>
        </w:rPr>
        <w:t>2031</w:t>
      </w:r>
      <w:r w:rsidRPr="000843A5">
        <w:rPr>
          <w:spacing w:val="-4"/>
          <w:sz w:val="18"/>
          <w:szCs w:val="18"/>
          <w:lang w:val="en-US" w:eastAsia="ja-JP"/>
        </w:rPr>
        <w:t xml:space="preserve"> for operating the </w:t>
      </w:r>
      <w:r w:rsidRPr="000843A5">
        <w:rPr>
          <w:spacing w:val="-4"/>
          <w:sz w:val="18"/>
          <w:szCs w:val="18"/>
          <w:lang w:val="en-US"/>
        </w:rPr>
        <w:t>restaurant</w:t>
      </w:r>
      <w:r w:rsidRPr="000843A5">
        <w:rPr>
          <w:spacing w:val="-4"/>
          <w:sz w:val="18"/>
          <w:szCs w:val="18"/>
          <w:lang w:val="en-US" w:eastAsia="ja-JP"/>
        </w:rPr>
        <w:t xml:space="preserve"> business in Thailand</w:t>
      </w:r>
      <w:r w:rsidRPr="000843A5">
        <w:rPr>
          <w:rFonts w:cs="Angsana New"/>
          <w:spacing w:val="-4"/>
          <w:sz w:val="18"/>
          <w:szCs w:val="18"/>
          <w:cs/>
          <w:lang w:val="en-US" w:eastAsia="ja-JP"/>
        </w:rPr>
        <w:t>.</w:t>
      </w:r>
      <w:r w:rsidRPr="000843A5">
        <w:rPr>
          <w:rFonts w:cs="Angsana New"/>
          <w:sz w:val="18"/>
          <w:szCs w:val="18"/>
          <w:cs/>
          <w:lang w:val="en-US" w:eastAsia="ja-JP"/>
        </w:rPr>
        <w:t xml:space="preserve"> </w:t>
      </w:r>
      <w:r w:rsidRPr="000843A5">
        <w:rPr>
          <w:sz w:val="18"/>
          <w:szCs w:val="18"/>
          <w:lang w:val="en-US" w:eastAsia="ja-JP"/>
        </w:rPr>
        <w:t>A subsidiary</w:t>
      </w:r>
      <w:r w:rsidRPr="000843A5">
        <w:rPr>
          <w:rFonts w:cs="Angsana New"/>
          <w:sz w:val="18"/>
          <w:szCs w:val="18"/>
          <w:cs/>
          <w:lang w:val="en-US" w:eastAsia="ja-JP"/>
        </w:rPr>
        <w:t xml:space="preserve"> </w:t>
      </w:r>
      <w:r w:rsidRPr="000843A5">
        <w:rPr>
          <w:sz w:val="18"/>
          <w:szCs w:val="18"/>
          <w:lang w:val="en-US" w:eastAsia="ja-JP"/>
        </w:rPr>
        <w:t>is required to pay an initial royalty fee and running royalty fees on a quarterly basis in each year at the rates as specified in the agreement for the use of the trademark and production know</w:t>
      </w:r>
      <w:r w:rsidRPr="000843A5">
        <w:rPr>
          <w:rFonts w:cs="Angsana New"/>
          <w:sz w:val="18"/>
          <w:szCs w:val="18"/>
          <w:cs/>
          <w:lang w:val="en-US" w:eastAsia="ja-JP"/>
        </w:rPr>
        <w:t>-</w:t>
      </w:r>
      <w:r w:rsidRPr="000843A5">
        <w:rPr>
          <w:sz w:val="18"/>
          <w:szCs w:val="18"/>
          <w:lang w:val="en-US" w:eastAsia="ja-JP"/>
        </w:rPr>
        <w:t>how</w:t>
      </w:r>
      <w:r w:rsidRPr="000843A5">
        <w:rPr>
          <w:rFonts w:cs="Angsana New"/>
          <w:sz w:val="18"/>
          <w:szCs w:val="18"/>
          <w:cs/>
          <w:lang w:val="en-US" w:eastAsia="ja-JP"/>
        </w:rPr>
        <w:t xml:space="preserve">. </w:t>
      </w:r>
    </w:p>
    <w:p w14:paraId="33158698" w14:textId="77777777" w:rsidR="000120FB" w:rsidRPr="000843A5" w:rsidRDefault="000120FB" w:rsidP="0086770A">
      <w:pPr>
        <w:spacing w:after="0" w:line="240" w:lineRule="auto"/>
        <w:jc w:val="thaiDistribute"/>
        <w:rPr>
          <w:sz w:val="18"/>
          <w:szCs w:val="18"/>
          <w:lang w:val="en-US" w:eastAsia="ja-JP"/>
        </w:rPr>
      </w:pPr>
    </w:p>
    <w:p w14:paraId="78FE7535" w14:textId="77777777" w:rsidR="00BE2B3B" w:rsidRPr="000843A5" w:rsidRDefault="00BE2B3B" w:rsidP="0086770A">
      <w:pPr>
        <w:spacing w:after="0" w:line="240" w:lineRule="auto"/>
        <w:jc w:val="thaiDistribute"/>
        <w:rPr>
          <w:sz w:val="18"/>
          <w:szCs w:val="18"/>
          <w:lang w:val="en-US" w:eastAsia="ja-JP"/>
        </w:rPr>
      </w:pPr>
    </w:p>
    <w:p w14:paraId="7FC7B2CE" w14:textId="2A5472C1" w:rsidR="002A4B87" w:rsidRPr="000843A5" w:rsidRDefault="00F476E2" w:rsidP="002A4B87">
      <w:pPr>
        <w:spacing w:after="0" w:line="240" w:lineRule="auto"/>
        <w:ind w:left="547" w:hanging="547"/>
        <w:jc w:val="both"/>
        <w:rPr>
          <w:rFonts w:eastAsia="Arial Unicode MS"/>
          <w:b/>
          <w:bCs/>
          <w:sz w:val="18"/>
          <w:szCs w:val="18"/>
          <w:cs/>
        </w:rPr>
      </w:pPr>
      <w:r w:rsidRPr="00F476E2">
        <w:rPr>
          <w:rFonts w:eastAsia="Arial Unicode MS"/>
          <w:b/>
          <w:bCs/>
          <w:sz w:val="18"/>
          <w:szCs w:val="18"/>
        </w:rPr>
        <w:t>17</w:t>
      </w:r>
      <w:r w:rsidR="002A4B87" w:rsidRPr="000843A5">
        <w:rPr>
          <w:rFonts w:eastAsia="Arial Unicode MS"/>
          <w:b/>
          <w:bCs/>
          <w:sz w:val="18"/>
          <w:szCs w:val="18"/>
          <w:cs/>
        </w:rPr>
        <w:tab/>
      </w:r>
      <w:r w:rsidR="002A4B87" w:rsidRPr="000843A5">
        <w:rPr>
          <w:rFonts w:eastAsia="Arial Unicode MS"/>
          <w:b/>
          <w:bCs/>
          <w:sz w:val="18"/>
          <w:szCs w:val="18"/>
        </w:rPr>
        <w:t>Letter of guarantees</w:t>
      </w:r>
    </w:p>
    <w:p w14:paraId="573FE13B" w14:textId="6092B3BD" w:rsidR="004C5423" w:rsidRPr="000843A5" w:rsidRDefault="004C5423" w:rsidP="0086770A">
      <w:pPr>
        <w:spacing w:after="0" w:line="240" w:lineRule="auto"/>
        <w:jc w:val="both"/>
        <w:rPr>
          <w:spacing w:val="-4"/>
          <w:sz w:val="18"/>
          <w:szCs w:val="18"/>
          <w:lang w:eastAsia="ja-JP"/>
        </w:rPr>
      </w:pPr>
    </w:p>
    <w:p w14:paraId="1A64D980" w14:textId="048B3AF5" w:rsidR="00430389" w:rsidRPr="000843A5" w:rsidRDefault="00FA7FF8" w:rsidP="00430389">
      <w:pPr>
        <w:spacing w:after="0" w:line="240" w:lineRule="auto"/>
        <w:jc w:val="both"/>
        <w:rPr>
          <w:spacing w:val="-4"/>
          <w:sz w:val="18"/>
          <w:szCs w:val="18"/>
          <w:lang w:val="en-US" w:eastAsia="ja-JP"/>
        </w:rPr>
      </w:pPr>
      <w:r w:rsidRPr="000843A5">
        <w:rPr>
          <w:spacing w:val="-4"/>
          <w:sz w:val="18"/>
          <w:szCs w:val="18"/>
          <w:lang w:val="en-US" w:eastAsia="ja-JP"/>
        </w:rPr>
        <w:t xml:space="preserve">As at </w:t>
      </w:r>
      <w:r w:rsidR="00F476E2" w:rsidRPr="00F476E2">
        <w:rPr>
          <w:spacing w:val="-4"/>
          <w:sz w:val="18"/>
          <w:szCs w:val="18"/>
          <w:lang w:eastAsia="ja-JP"/>
        </w:rPr>
        <w:t>30</w:t>
      </w:r>
      <w:r w:rsidR="00E0147B" w:rsidRPr="000843A5">
        <w:rPr>
          <w:spacing w:val="-4"/>
          <w:sz w:val="18"/>
          <w:szCs w:val="18"/>
          <w:lang w:eastAsia="ja-JP"/>
        </w:rPr>
        <w:t xml:space="preserve"> June</w:t>
      </w:r>
      <w:r w:rsidR="00F90F8C" w:rsidRPr="000843A5">
        <w:rPr>
          <w:rFonts w:cs="Angsana New"/>
          <w:spacing w:val="-4"/>
          <w:sz w:val="18"/>
          <w:szCs w:val="18"/>
          <w:cs/>
          <w:lang w:eastAsia="ja-JP"/>
        </w:rPr>
        <w:t xml:space="preserve"> </w:t>
      </w:r>
      <w:r w:rsidR="00F476E2" w:rsidRPr="00F476E2">
        <w:rPr>
          <w:spacing w:val="-4"/>
          <w:sz w:val="18"/>
          <w:szCs w:val="18"/>
          <w:lang w:eastAsia="ja-JP"/>
        </w:rPr>
        <w:t>2026</w:t>
      </w:r>
      <w:r w:rsidRPr="000843A5">
        <w:rPr>
          <w:spacing w:val="-4"/>
          <w:sz w:val="18"/>
          <w:szCs w:val="18"/>
          <w:lang w:val="en-US" w:eastAsia="ja-JP"/>
        </w:rPr>
        <w:t>, the Company and its subsidiaries ha</w:t>
      </w:r>
      <w:r w:rsidR="001A16DC" w:rsidRPr="000843A5">
        <w:rPr>
          <w:spacing w:val="-4"/>
          <w:sz w:val="18"/>
          <w:szCs w:val="18"/>
          <w:lang w:val="en-US" w:eastAsia="ja-JP"/>
        </w:rPr>
        <w:t>d</w:t>
      </w:r>
      <w:r w:rsidRPr="000843A5">
        <w:rPr>
          <w:spacing w:val="-4"/>
          <w:sz w:val="18"/>
          <w:szCs w:val="18"/>
          <w:lang w:val="en-US" w:eastAsia="ja-JP"/>
        </w:rPr>
        <w:t xml:space="preserve"> letters of guarantee of Baht</w:t>
      </w:r>
      <w:r w:rsidR="000C6DC4" w:rsidRPr="000843A5">
        <w:rPr>
          <w:rFonts w:cs="Angsana New"/>
          <w:spacing w:val="-4"/>
          <w:sz w:val="18"/>
          <w:szCs w:val="18"/>
          <w:cs/>
          <w:lang w:eastAsia="ja-JP"/>
        </w:rPr>
        <w:t xml:space="preserve"> </w:t>
      </w:r>
      <w:r w:rsidR="00F476E2" w:rsidRPr="00F476E2">
        <w:rPr>
          <w:spacing w:val="-4"/>
          <w:sz w:val="18"/>
          <w:szCs w:val="18"/>
          <w:lang w:eastAsia="ja-JP"/>
        </w:rPr>
        <w:t>78</w:t>
      </w:r>
      <w:r w:rsidR="00404271" w:rsidRPr="000843A5">
        <w:rPr>
          <w:rFonts w:cs="Angsana New"/>
          <w:spacing w:val="-4"/>
          <w:sz w:val="18"/>
          <w:szCs w:val="18"/>
          <w:cs/>
          <w:lang w:eastAsia="ja-JP"/>
        </w:rPr>
        <w:t>.</w:t>
      </w:r>
      <w:r w:rsidR="00F476E2" w:rsidRPr="00F476E2">
        <w:rPr>
          <w:spacing w:val="-4"/>
          <w:sz w:val="18"/>
          <w:szCs w:val="18"/>
          <w:lang w:eastAsia="ja-JP"/>
        </w:rPr>
        <w:t>06</w:t>
      </w:r>
      <w:r w:rsidR="00DA590F" w:rsidRPr="000843A5">
        <w:rPr>
          <w:rFonts w:cs="Angsana New"/>
          <w:spacing w:val="-4"/>
          <w:sz w:val="18"/>
          <w:szCs w:val="18"/>
          <w:cs/>
          <w:lang w:eastAsia="ja-JP"/>
        </w:rPr>
        <w:t xml:space="preserve"> </w:t>
      </w:r>
      <w:r w:rsidRPr="000843A5">
        <w:rPr>
          <w:spacing w:val="-4"/>
          <w:sz w:val="18"/>
          <w:szCs w:val="18"/>
          <w:lang w:val="en-US" w:eastAsia="ja-JP"/>
        </w:rPr>
        <w:t xml:space="preserve">million </w:t>
      </w:r>
      <w:r w:rsidRPr="000843A5">
        <w:rPr>
          <w:rFonts w:cs="Angsana New"/>
          <w:spacing w:val="-4"/>
          <w:sz w:val="18"/>
          <w:szCs w:val="18"/>
          <w:cs/>
          <w:lang w:val="en-US" w:eastAsia="ja-JP"/>
        </w:rPr>
        <w:t>(</w:t>
      </w:r>
      <w:r w:rsidR="00F476E2" w:rsidRPr="00F476E2">
        <w:rPr>
          <w:spacing w:val="-4"/>
          <w:sz w:val="18"/>
          <w:szCs w:val="18"/>
          <w:lang w:eastAsia="ja-JP"/>
        </w:rPr>
        <w:t>31</w:t>
      </w:r>
      <w:r w:rsidR="00F5785E" w:rsidRPr="000843A5">
        <w:rPr>
          <w:spacing w:val="-4"/>
          <w:sz w:val="18"/>
          <w:szCs w:val="18"/>
          <w:lang w:eastAsia="ja-JP"/>
        </w:rPr>
        <w:t xml:space="preserve"> December</w:t>
      </w:r>
      <w:r w:rsidRPr="000843A5">
        <w:rPr>
          <w:rFonts w:cs="Angsana New"/>
          <w:spacing w:val="-4"/>
          <w:sz w:val="18"/>
          <w:szCs w:val="18"/>
          <w:cs/>
          <w:lang w:val="en-US" w:eastAsia="ja-JP"/>
        </w:rPr>
        <w:t xml:space="preserve"> </w:t>
      </w:r>
      <w:proofErr w:type="gramStart"/>
      <w:r w:rsidR="00F476E2" w:rsidRPr="00F476E2">
        <w:rPr>
          <w:spacing w:val="-4"/>
          <w:sz w:val="18"/>
          <w:szCs w:val="18"/>
          <w:lang w:eastAsia="ja-JP"/>
        </w:rPr>
        <w:t>2025</w:t>
      </w:r>
      <w:r w:rsidR="004616E1" w:rsidRPr="000843A5">
        <w:rPr>
          <w:rFonts w:cs="Angsana New"/>
          <w:spacing w:val="-4"/>
          <w:sz w:val="18"/>
          <w:szCs w:val="18"/>
          <w:cs/>
          <w:lang w:eastAsia="ja-JP"/>
        </w:rPr>
        <w:t xml:space="preserve"> :</w:t>
      </w:r>
      <w:proofErr w:type="gramEnd"/>
      <w:r w:rsidRPr="000843A5">
        <w:rPr>
          <w:rFonts w:cs="Angsana New"/>
          <w:spacing w:val="-4"/>
          <w:sz w:val="18"/>
          <w:szCs w:val="18"/>
          <w:cs/>
          <w:lang w:val="en-US" w:eastAsia="ja-JP"/>
        </w:rPr>
        <w:t xml:space="preserve"> </w:t>
      </w:r>
      <w:r w:rsidRPr="000843A5">
        <w:rPr>
          <w:spacing w:val="-4"/>
          <w:sz w:val="18"/>
          <w:szCs w:val="18"/>
          <w:lang w:val="en-US" w:eastAsia="ja-JP"/>
        </w:rPr>
        <w:t xml:space="preserve">Baht </w:t>
      </w:r>
      <w:bookmarkStart w:id="12" w:name="_Hlk132641532"/>
      <w:r w:rsidR="00F476E2" w:rsidRPr="00F476E2">
        <w:rPr>
          <w:sz w:val="18"/>
          <w:szCs w:val="18"/>
          <w:lang w:eastAsia="ja-JP"/>
        </w:rPr>
        <w:t>75</w:t>
      </w:r>
      <w:r w:rsidR="000631D0" w:rsidRPr="000843A5">
        <w:rPr>
          <w:rFonts w:cs="Angsana New"/>
          <w:sz w:val="18"/>
          <w:szCs w:val="18"/>
          <w:cs/>
          <w:lang w:eastAsia="ja-JP"/>
        </w:rPr>
        <w:t>.</w:t>
      </w:r>
      <w:r w:rsidR="00F476E2" w:rsidRPr="00F476E2">
        <w:rPr>
          <w:sz w:val="18"/>
          <w:szCs w:val="18"/>
          <w:lang w:eastAsia="ja-JP"/>
        </w:rPr>
        <w:t>30</w:t>
      </w:r>
      <w:r w:rsidR="0058649E" w:rsidRPr="000843A5">
        <w:rPr>
          <w:rFonts w:cs="Angsana New"/>
          <w:sz w:val="18"/>
          <w:szCs w:val="18"/>
          <w:cs/>
          <w:lang w:eastAsia="ja-JP"/>
        </w:rPr>
        <w:t xml:space="preserve"> </w:t>
      </w:r>
      <w:bookmarkEnd w:id="12"/>
      <w:r w:rsidRPr="000843A5">
        <w:rPr>
          <w:spacing w:val="-4"/>
          <w:sz w:val="18"/>
          <w:szCs w:val="18"/>
          <w:lang w:val="en-US" w:eastAsia="ja-JP"/>
        </w:rPr>
        <w:t>million</w:t>
      </w:r>
      <w:r w:rsidRPr="000843A5">
        <w:rPr>
          <w:rFonts w:cs="Angsana New"/>
          <w:spacing w:val="-4"/>
          <w:sz w:val="18"/>
          <w:szCs w:val="18"/>
          <w:cs/>
          <w:lang w:val="en-US" w:eastAsia="ja-JP"/>
        </w:rPr>
        <w:t xml:space="preserve">) </w:t>
      </w:r>
      <w:r w:rsidRPr="000843A5">
        <w:rPr>
          <w:spacing w:val="-4"/>
          <w:sz w:val="18"/>
          <w:szCs w:val="18"/>
          <w:lang w:val="en-US" w:eastAsia="ja-JP"/>
        </w:rPr>
        <w:t>issued by banks on behalf of the Company to guarantee electricity usage and shop rental under the normal course of business</w:t>
      </w:r>
      <w:r w:rsidRPr="000843A5">
        <w:rPr>
          <w:rFonts w:cs="Angsana New"/>
          <w:spacing w:val="-4"/>
          <w:sz w:val="18"/>
          <w:szCs w:val="18"/>
          <w:cs/>
          <w:lang w:val="en-US" w:eastAsia="ja-JP"/>
        </w:rPr>
        <w:t xml:space="preserve">. </w:t>
      </w:r>
      <w:r w:rsidR="00C414EE" w:rsidRPr="000843A5">
        <w:rPr>
          <w:spacing w:val="-4"/>
          <w:sz w:val="18"/>
          <w:lang w:eastAsia="ja-JP"/>
        </w:rPr>
        <w:t>The total</w:t>
      </w:r>
      <w:r w:rsidRPr="000843A5">
        <w:rPr>
          <w:spacing w:val="-4"/>
          <w:sz w:val="18"/>
          <w:szCs w:val="18"/>
          <w:lang w:val="en-US" w:eastAsia="ja-JP"/>
        </w:rPr>
        <w:t xml:space="preserve"> amount included the letters of guarantee of Baht</w:t>
      </w:r>
      <w:r w:rsidR="008B7E72" w:rsidRPr="000843A5">
        <w:rPr>
          <w:rFonts w:cs="Angsana New"/>
          <w:spacing w:val="-4"/>
          <w:sz w:val="18"/>
          <w:szCs w:val="18"/>
          <w:cs/>
          <w:lang w:val="en-US" w:eastAsia="ja-JP"/>
        </w:rPr>
        <w:t xml:space="preserve"> </w:t>
      </w:r>
      <w:r w:rsidR="00F476E2" w:rsidRPr="00F476E2">
        <w:rPr>
          <w:spacing w:val="-4"/>
          <w:sz w:val="18"/>
          <w:szCs w:val="18"/>
          <w:lang w:eastAsia="ja-JP"/>
        </w:rPr>
        <w:t>0</w:t>
      </w:r>
      <w:r w:rsidR="00275185" w:rsidRPr="000843A5">
        <w:rPr>
          <w:rFonts w:cs="Angsana New"/>
          <w:spacing w:val="-4"/>
          <w:sz w:val="18"/>
          <w:szCs w:val="18"/>
          <w:cs/>
          <w:lang w:eastAsia="ja-JP"/>
        </w:rPr>
        <w:t>.</w:t>
      </w:r>
      <w:r w:rsidR="00F476E2" w:rsidRPr="00F476E2">
        <w:rPr>
          <w:spacing w:val="-4"/>
          <w:sz w:val="18"/>
          <w:szCs w:val="18"/>
          <w:lang w:eastAsia="ja-JP"/>
        </w:rPr>
        <w:t>2</w:t>
      </w:r>
      <w:r w:rsidR="00DA590F" w:rsidRPr="000843A5">
        <w:rPr>
          <w:rFonts w:cs="Angsana New"/>
          <w:spacing w:val="-4"/>
          <w:sz w:val="18"/>
          <w:szCs w:val="18"/>
          <w:cs/>
          <w:lang w:eastAsia="ja-JP"/>
        </w:rPr>
        <w:t xml:space="preserve"> </w:t>
      </w:r>
      <w:r w:rsidRPr="000843A5">
        <w:rPr>
          <w:spacing w:val="-4"/>
          <w:sz w:val="18"/>
          <w:szCs w:val="18"/>
          <w:lang w:val="en-US" w:eastAsia="ja-JP"/>
        </w:rPr>
        <w:t>million which a deposit at bank of the Company was used as collateral</w:t>
      </w:r>
      <w:r w:rsidRPr="000843A5">
        <w:rPr>
          <w:rFonts w:cs="Angsana New"/>
          <w:spacing w:val="-4"/>
          <w:sz w:val="18"/>
          <w:szCs w:val="18"/>
          <w:cs/>
          <w:lang w:val="en-US" w:eastAsia="ja-JP"/>
        </w:rPr>
        <w:t>.</w:t>
      </w:r>
    </w:p>
    <w:p w14:paraId="632ECC9D" w14:textId="77777777" w:rsidR="00791BDF" w:rsidRPr="000843A5" w:rsidRDefault="00791BDF" w:rsidP="007A7D45">
      <w:pPr>
        <w:spacing w:after="0" w:line="240" w:lineRule="auto"/>
        <w:jc w:val="both"/>
        <w:rPr>
          <w:spacing w:val="-4"/>
          <w:sz w:val="18"/>
          <w:szCs w:val="18"/>
          <w:lang w:val="en-US" w:eastAsia="ja-JP"/>
        </w:rPr>
      </w:pPr>
    </w:p>
    <w:p w14:paraId="75BC2AE2" w14:textId="77777777" w:rsidR="00791BDF" w:rsidRPr="000843A5" w:rsidRDefault="00791BDF" w:rsidP="007A7D45">
      <w:pPr>
        <w:spacing w:after="0" w:line="240" w:lineRule="auto"/>
        <w:jc w:val="both"/>
        <w:rPr>
          <w:spacing w:val="-4"/>
          <w:sz w:val="18"/>
          <w:szCs w:val="18"/>
          <w:lang w:eastAsia="ja-JP"/>
        </w:rPr>
      </w:pPr>
    </w:p>
    <w:p w14:paraId="4EC611D8" w14:textId="73A38456" w:rsidR="00791BDF" w:rsidRPr="000843A5" w:rsidRDefault="00F476E2" w:rsidP="00341289">
      <w:pPr>
        <w:spacing w:after="0" w:line="240" w:lineRule="auto"/>
        <w:ind w:left="547" w:hanging="547"/>
        <w:jc w:val="both"/>
        <w:rPr>
          <w:rFonts w:eastAsia="Arial Unicode MS"/>
          <w:b/>
          <w:bCs/>
          <w:sz w:val="18"/>
          <w:szCs w:val="18"/>
        </w:rPr>
      </w:pPr>
      <w:r w:rsidRPr="00F476E2">
        <w:rPr>
          <w:rFonts w:eastAsia="Arial Unicode MS"/>
          <w:b/>
          <w:bCs/>
          <w:sz w:val="18"/>
          <w:szCs w:val="18"/>
        </w:rPr>
        <w:t>18</w:t>
      </w:r>
      <w:r w:rsidR="00791BDF" w:rsidRPr="000843A5">
        <w:rPr>
          <w:rFonts w:eastAsia="Arial Unicode MS"/>
          <w:b/>
          <w:bCs/>
          <w:sz w:val="18"/>
          <w:szCs w:val="18"/>
          <w:cs/>
        </w:rPr>
        <w:tab/>
      </w:r>
      <w:r w:rsidR="00791BDF" w:rsidRPr="000843A5">
        <w:rPr>
          <w:rFonts w:eastAsia="Arial Unicode MS"/>
          <w:b/>
          <w:bCs/>
          <w:sz w:val="18"/>
          <w:szCs w:val="18"/>
        </w:rPr>
        <w:t>Subse</w:t>
      </w:r>
      <w:r w:rsidR="00E75406" w:rsidRPr="000843A5">
        <w:rPr>
          <w:rFonts w:eastAsia="Arial Unicode MS"/>
          <w:b/>
          <w:bCs/>
          <w:sz w:val="18"/>
          <w:szCs w:val="18"/>
        </w:rPr>
        <w:t>quent events</w:t>
      </w:r>
      <w:r w:rsidR="00E75406" w:rsidRPr="000843A5">
        <w:rPr>
          <w:rFonts w:eastAsia="Arial Unicode MS" w:cs="Angsana New"/>
          <w:b/>
          <w:bCs/>
          <w:sz w:val="18"/>
          <w:szCs w:val="18"/>
          <w:cs/>
        </w:rPr>
        <w:t xml:space="preserve"> </w:t>
      </w:r>
    </w:p>
    <w:p w14:paraId="1FA75B1F" w14:textId="77777777" w:rsidR="00791BDF" w:rsidRPr="000843A5" w:rsidRDefault="00791BDF" w:rsidP="00341289">
      <w:pPr>
        <w:spacing w:after="0" w:line="240" w:lineRule="auto"/>
        <w:jc w:val="both"/>
        <w:rPr>
          <w:rFonts w:eastAsia="Arial Unicode MS"/>
          <w:sz w:val="18"/>
          <w:szCs w:val="18"/>
        </w:rPr>
      </w:pPr>
    </w:p>
    <w:p w14:paraId="725F6AF5" w14:textId="77923489" w:rsidR="00791BDF" w:rsidRPr="000843A5" w:rsidRDefault="00E11C84" w:rsidP="00791BDF">
      <w:pPr>
        <w:spacing w:after="0" w:line="240" w:lineRule="auto"/>
        <w:jc w:val="both"/>
        <w:rPr>
          <w:rFonts w:eastAsia="Arial Unicode MS"/>
          <w:sz w:val="18"/>
          <w:szCs w:val="18"/>
        </w:rPr>
      </w:pPr>
      <w:r w:rsidRPr="000843A5">
        <w:rPr>
          <w:rFonts w:eastAsia="Arial Unicode MS"/>
          <w:spacing w:val="-4"/>
          <w:sz w:val="18"/>
          <w:szCs w:val="18"/>
        </w:rPr>
        <w:t xml:space="preserve">On </w:t>
      </w:r>
      <w:r w:rsidR="00F476E2" w:rsidRPr="00F476E2">
        <w:rPr>
          <w:rFonts w:eastAsia="Arial Unicode MS"/>
          <w:spacing w:val="-4"/>
          <w:sz w:val="18"/>
          <w:szCs w:val="18"/>
        </w:rPr>
        <w:t>11</w:t>
      </w:r>
      <w:r w:rsidRPr="000843A5">
        <w:rPr>
          <w:rFonts w:eastAsia="Arial Unicode MS"/>
          <w:spacing w:val="-4"/>
          <w:sz w:val="18"/>
          <w:szCs w:val="18"/>
        </w:rPr>
        <w:t xml:space="preserve"> August </w:t>
      </w:r>
      <w:r w:rsidR="00F476E2" w:rsidRPr="00F476E2">
        <w:rPr>
          <w:rFonts w:eastAsia="Arial Unicode MS"/>
          <w:spacing w:val="-4"/>
          <w:sz w:val="18"/>
          <w:szCs w:val="18"/>
        </w:rPr>
        <w:t>2026</w:t>
      </w:r>
      <w:r w:rsidRPr="000843A5">
        <w:rPr>
          <w:rFonts w:eastAsia="Arial Unicode MS"/>
          <w:spacing w:val="-4"/>
          <w:sz w:val="18"/>
          <w:szCs w:val="18"/>
        </w:rPr>
        <w:t xml:space="preserve">, </w:t>
      </w:r>
      <w:r w:rsidR="00CD1DC0" w:rsidRPr="000843A5">
        <w:rPr>
          <w:rFonts w:eastAsia="Arial Unicode MS"/>
          <w:spacing w:val="-4"/>
          <w:sz w:val="18"/>
          <w:szCs w:val="18"/>
        </w:rPr>
        <w:t>the Company</w:t>
      </w:r>
      <w:r w:rsidR="00CD1DC0" w:rsidRPr="000843A5">
        <w:rPr>
          <w:rFonts w:eastAsia="Arial Unicode MS" w:cs="Angsana New"/>
          <w:spacing w:val="-4"/>
          <w:sz w:val="18"/>
          <w:szCs w:val="18"/>
          <w:cs/>
        </w:rPr>
        <w:t>’</w:t>
      </w:r>
      <w:r w:rsidR="00CD1DC0" w:rsidRPr="000843A5">
        <w:rPr>
          <w:rFonts w:eastAsia="Arial Unicode MS"/>
          <w:spacing w:val="-4"/>
          <w:sz w:val="18"/>
          <w:szCs w:val="18"/>
        </w:rPr>
        <w:t>s board of directors resolved to approve the payment of an interim dividend from the operating results for the six</w:t>
      </w:r>
      <w:r w:rsidR="00CD1DC0" w:rsidRPr="000843A5">
        <w:rPr>
          <w:rFonts w:eastAsia="Arial Unicode MS" w:cs="Angsana New"/>
          <w:spacing w:val="-4"/>
          <w:sz w:val="18"/>
          <w:szCs w:val="18"/>
          <w:cs/>
        </w:rPr>
        <w:t>-</w:t>
      </w:r>
      <w:r w:rsidR="00CD1DC0" w:rsidRPr="000843A5">
        <w:rPr>
          <w:rFonts w:eastAsia="Arial Unicode MS"/>
          <w:spacing w:val="-4"/>
          <w:sz w:val="18"/>
          <w:szCs w:val="18"/>
        </w:rPr>
        <w:t xml:space="preserve">month period ended </w:t>
      </w:r>
      <w:r w:rsidR="00F476E2" w:rsidRPr="00F476E2">
        <w:rPr>
          <w:rFonts w:eastAsia="Arial Unicode MS"/>
          <w:spacing w:val="-4"/>
          <w:sz w:val="18"/>
          <w:szCs w:val="18"/>
        </w:rPr>
        <w:t>30</w:t>
      </w:r>
      <w:r w:rsidR="00CD1DC0" w:rsidRPr="000843A5">
        <w:rPr>
          <w:rFonts w:eastAsia="Arial Unicode MS"/>
          <w:spacing w:val="-4"/>
          <w:sz w:val="18"/>
          <w:szCs w:val="18"/>
        </w:rPr>
        <w:t xml:space="preserve"> June </w:t>
      </w:r>
      <w:r w:rsidR="00F476E2" w:rsidRPr="00F476E2">
        <w:rPr>
          <w:rFonts w:eastAsia="Arial Unicode MS"/>
          <w:spacing w:val="-4"/>
          <w:sz w:val="18"/>
          <w:szCs w:val="18"/>
        </w:rPr>
        <w:t>2026</w:t>
      </w:r>
      <w:r w:rsidR="00CD1DC0" w:rsidRPr="000843A5">
        <w:rPr>
          <w:rFonts w:eastAsia="Arial Unicode MS"/>
          <w:spacing w:val="-4"/>
          <w:sz w:val="18"/>
          <w:szCs w:val="18"/>
        </w:rPr>
        <w:t xml:space="preserve">, </w:t>
      </w:r>
      <w:proofErr w:type="spellStart"/>
      <w:r w:rsidR="00CD1DC0" w:rsidRPr="000843A5">
        <w:rPr>
          <w:rFonts w:eastAsia="Arial Unicode MS"/>
          <w:spacing w:val="-4"/>
          <w:sz w:val="18"/>
          <w:szCs w:val="18"/>
        </w:rPr>
        <w:t>totaling</w:t>
      </w:r>
      <w:proofErr w:type="spellEnd"/>
      <w:r w:rsidR="00CD1DC0" w:rsidRPr="000843A5">
        <w:rPr>
          <w:rFonts w:eastAsia="Arial Unicode MS"/>
          <w:spacing w:val="-4"/>
          <w:sz w:val="18"/>
          <w:szCs w:val="18"/>
        </w:rPr>
        <w:t xml:space="preserve"> </w:t>
      </w:r>
      <w:r w:rsidR="00F476E2" w:rsidRPr="00F476E2">
        <w:rPr>
          <w:rFonts w:eastAsia="Arial Unicode MS"/>
          <w:spacing w:val="-4"/>
          <w:sz w:val="18"/>
          <w:szCs w:val="18"/>
        </w:rPr>
        <w:t>510</w:t>
      </w:r>
      <w:r w:rsidR="007A7D45" w:rsidRPr="000843A5">
        <w:rPr>
          <w:rFonts w:eastAsia="Arial Unicode MS"/>
          <w:spacing w:val="-4"/>
          <w:sz w:val="18"/>
          <w:szCs w:val="18"/>
        </w:rPr>
        <w:t>,</w:t>
      </w:r>
      <w:r w:rsidR="00F476E2" w:rsidRPr="00F476E2">
        <w:rPr>
          <w:rFonts w:eastAsia="Arial Unicode MS"/>
          <w:spacing w:val="-4"/>
          <w:sz w:val="18"/>
          <w:szCs w:val="18"/>
        </w:rPr>
        <w:t>630</w:t>
      </w:r>
      <w:r w:rsidR="007A7D45" w:rsidRPr="000843A5">
        <w:rPr>
          <w:rFonts w:eastAsia="Arial Unicode MS"/>
          <w:spacing w:val="-4"/>
          <w:sz w:val="18"/>
          <w:szCs w:val="18"/>
        </w:rPr>
        <w:t>,</w:t>
      </w:r>
      <w:r w:rsidR="00F476E2" w:rsidRPr="00F476E2">
        <w:rPr>
          <w:rFonts w:eastAsia="Arial Unicode MS"/>
          <w:spacing w:val="-4"/>
          <w:sz w:val="18"/>
          <w:szCs w:val="18"/>
        </w:rPr>
        <w:t>383</w:t>
      </w:r>
      <w:r w:rsidR="007A7D45" w:rsidRPr="000843A5">
        <w:rPr>
          <w:rFonts w:eastAsia="Arial Unicode MS"/>
          <w:spacing w:val="-4"/>
          <w:sz w:val="18"/>
          <w:szCs w:val="18"/>
        </w:rPr>
        <w:t xml:space="preserve"> shares at a rate of </w:t>
      </w:r>
      <w:r w:rsidR="009C560B">
        <w:rPr>
          <w:rFonts w:eastAsia="Arial Unicode MS" w:cstheme="minorBidi" w:hint="cs"/>
          <w:spacing w:val="-4"/>
          <w:sz w:val="18"/>
          <w:szCs w:val="18"/>
          <w:cs/>
        </w:rPr>
        <w:t xml:space="preserve"> </w:t>
      </w:r>
      <w:r w:rsidR="009C560B">
        <w:rPr>
          <w:rFonts w:eastAsia="Arial Unicode MS"/>
          <w:spacing w:val="-4"/>
          <w:sz w:val="18"/>
          <w:szCs w:val="18"/>
        </w:rPr>
        <w:t>0.05</w:t>
      </w:r>
      <w:r w:rsidR="007A7D45" w:rsidRPr="000843A5">
        <w:rPr>
          <w:rFonts w:eastAsia="Arial Unicode MS"/>
          <w:spacing w:val="-4"/>
          <w:sz w:val="18"/>
          <w:szCs w:val="18"/>
        </w:rPr>
        <w:t xml:space="preserve"> Baht per share, amounting to a total of </w:t>
      </w:r>
      <w:r w:rsidR="009C560B">
        <w:rPr>
          <w:rFonts w:eastAsia="Arial Unicode MS"/>
          <w:spacing w:val="-4"/>
          <w:sz w:val="18"/>
          <w:szCs w:val="18"/>
        </w:rPr>
        <w:t>25.53</w:t>
      </w:r>
      <w:bookmarkStart w:id="13" w:name="_GoBack"/>
      <w:bookmarkEnd w:id="13"/>
      <w:r w:rsidR="007A7D45" w:rsidRPr="000843A5">
        <w:rPr>
          <w:rFonts w:eastAsia="Arial Unicode MS"/>
          <w:spacing w:val="-4"/>
          <w:sz w:val="18"/>
          <w:szCs w:val="18"/>
        </w:rPr>
        <w:t xml:space="preserve"> million Baht</w:t>
      </w:r>
      <w:r w:rsidR="007A7D45" w:rsidRPr="000843A5">
        <w:rPr>
          <w:rFonts w:eastAsia="Arial Unicode MS" w:cs="Angsana New"/>
          <w:spacing w:val="-4"/>
          <w:sz w:val="18"/>
          <w:szCs w:val="18"/>
          <w:cs/>
        </w:rPr>
        <w:t xml:space="preserve">. </w:t>
      </w:r>
      <w:r w:rsidR="007A7D45" w:rsidRPr="000843A5">
        <w:rPr>
          <w:rFonts w:eastAsia="Arial Unicode MS"/>
          <w:spacing w:val="-4"/>
          <w:sz w:val="18"/>
          <w:szCs w:val="18"/>
        </w:rPr>
        <w:t xml:space="preserve">The Company will pay the dividend within September </w:t>
      </w:r>
      <w:r w:rsidR="00F476E2" w:rsidRPr="00F476E2">
        <w:rPr>
          <w:rFonts w:eastAsia="Arial Unicode MS"/>
          <w:spacing w:val="-4"/>
          <w:sz w:val="18"/>
          <w:szCs w:val="18"/>
        </w:rPr>
        <w:t>2026</w:t>
      </w:r>
      <w:r w:rsidR="007A7D45" w:rsidRPr="000843A5">
        <w:rPr>
          <w:rFonts w:eastAsia="Arial Unicode MS" w:cs="Angsana New"/>
          <w:spacing w:val="-4"/>
          <w:sz w:val="18"/>
          <w:szCs w:val="18"/>
          <w:cs/>
        </w:rPr>
        <w:t xml:space="preserve">. </w:t>
      </w:r>
    </w:p>
    <w:p w14:paraId="51B77F8D" w14:textId="77777777" w:rsidR="00791BDF" w:rsidRPr="000843A5" w:rsidRDefault="00791BDF" w:rsidP="00430389">
      <w:pPr>
        <w:spacing w:after="0" w:line="240" w:lineRule="auto"/>
        <w:jc w:val="both"/>
        <w:rPr>
          <w:spacing w:val="-4"/>
          <w:sz w:val="18"/>
          <w:szCs w:val="18"/>
          <w:lang w:val="en-US" w:eastAsia="ja-JP"/>
        </w:rPr>
      </w:pPr>
    </w:p>
    <w:p w14:paraId="3713905C" w14:textId="77777777" w:rsidR="00EC26EC" w:rsidRPr="000843A5" w:rsidRDefault="00EC26EC" w:rsidP="00430389">
      <w:pPr>
        <w:spacing w:after="0" w:line="240" w:lineRule="auto"/>
        <w:jc w:val="both"/>
        <w:rPr>
          <w:spacing w:val="-4"/>
          <w:sz w:val="18"/>
          <w:szCs w:val="18"/>
          <w:lang w:eastAsia="ja-JP"/>
        </w:rPr>
      </w:pPr>
    </w:p>
    <w:p w14:paraId="7A7B9699" w14:textId="5EBB10AD" w:rsidR="002A4B87" w:rsidRPr="000843A5" w:rsidRDefault="00F476E2" w:rsidP="002A4B87">
      <w:pPr>
        <w:spacing w:after="0" w:line="240" w:lineRule="auto"/>
        <w:ind w:left="547" w:hanging="547"/>
        <w:jc w:val="both"/>
        <w:rPr>
          <w:rFonts w:eastAsia="Arial Unicode MS"/>
          <w:b/>
          <w:bCs/>
          <w:sz w:val="18"/>
          <w:szCs w:val="18"/>
        </w:rPr>
      </w:pPr>
      <w:r w:rsidRPr="00F476E2">
        <w:rPr>
          <w:rFonts w:eastAsia="Arial Unicode MS"/>
          <w:b/>
          <w:bCs/>
          <w:sz w:val="18"/>
          <w:szCs w:val="18"/>
        </w:rPr>
        <w:t>1</w:t>
      </w:r>
      <w:r w:rsidRPr="00F476E2">
        <w:rPr>
          <w:rFonts w:eastAsia="Arial Unicode MS"/>
          <w:b/>
          <w:bCs/>
          <w:sz w:val="18"/>
        </w:rPr>
        <w:t>9</w:t>
      </w:r>
      <w:r w:rsidR="002A4B87" w:rsidRPr="000843A5">
        <w:rPr>
          <w:rFonts w:eastAsia="Arial Unicode MS"/>
          <w:b/>
          <w:bCs/>
          <w:sz w:val="18"/>
          <w:szCs w:val="18"/>
          <w:cs/>
        </w:rPr>
        <w:tab/>
      </w:r>
      <w:r w:rsidR="002A4B87" w:rsidRPr="000843A5">
        <w:rPr>
          <w:rFonts w:eastAsia="Arial Unicode MS"/>
          <w:b/>
          <w:bCs/>
          <w:sz w:val="18"/>
          <w:szCs w:val="18"/>
        </w:rPr>
        <w:t>Authorisation of financial information</w:t>
      </w:r>
    </w:p>
    <w:p w14:paraId="1B673C09" w14:textId="77777777" w:rsidR="00553F24" w:rsidRPr="000843A5" w:rsidRDefault="00553F24" w:rsidP="0086770A">
      <w:pPr>
        <w:spacing w:after="0" w:line="240" w:lineRule="auto"/>
        <w:jc w:val="both"/>
        <w:rPr>
          <w:rFonts w:eastAsia="Arial Unicode MS"/>
          <w:sz w:val="18"/>
          <w:szCs w:val="18"/>
        </w:rPr>
      </w:pPr>
    </w:p>
    <w:p w14:paraId="5EC1AAB8" w14:textId="6E01870D" w:rsidR="00132B7C" w:rsidRPr="000843A5" w:rsidRDefault="00132B7C" w:rsidP="0086770A">
      <w:pPr>
        <w:spacing w:after="0" w:line="240" w:lineRule="auto"/>
        <w:jc w:val="both"/>
        <w:rPr>
          <w:rFonts w:eastAsia="Arial Unicode MS"/>
          <w:sz w:val="18"/>
          <w:szCs w:val="18"/>
        </w:rPr>
      </w:pPr>
      <w:r w:rsidRPr="000843A5">
        <w:rPr>
          <w:rFonts w:eastAsia="Arial Unicode MS"/>
          <w:spacing w:val="-4"/>
          <w:sz w:val="18"/>
          <w:szCs w:val="18"/>
        </w:rPr>
        <w:t>The interim consolidated financial information</w:t>
      </w:r>
      <w:r w:rsidR="004963E2" w:rsidRPr="000843A5">
        <w:rPr>
          <w:rFonts w:eastAsia="Arial Unicode MS"/>
          <w:spacing w:val="-4"/>
          <w:sz w:val="18"/>
          <w:szCs w:val="18"/>
        </w:rPr>
        <w:t xml:space="preserve"> and separate financial information</w:t>
      </w:r>
      <w:r w:rsidRPr="000843A5">
        <w:rPr>
          <w:rFonts w:eastAsia="Arial Unicode MS" w:cs="Angsana New"/>
          <w:spacing w:val="-4"/>
          <w:sz w:val="18"/>
          <w:szCs w:val="18"/>
          <w:cs/>
        </w:rPr>
        <w:t xml:space="preserve"> </w:t>
      </w:r>
      <w:r w:rsidRPr="000843A5">
        <w:rPr>
          <w:rFonts w:eastAsia="Arial Unicode MS"/>
          <w:spacing w:val="-4"/>
          <w:sz w:val="18"/>
          <w:szCs w:val="18"/>
        </w:rPr>
        <w:t>were a</w:t>
      </w:r>
      <w:r w:rsidR="001A16DC" w:rsidRPr="000843A5">
        <w:rPr>
          <w:rFonts w:eastAsia="Arial Unicode MS"/>
          <w:spacing w:val="-4"/>
          <w:sz w:val="18"/>
          <w:szCs w:val="18"/>
        </w:rPr>
        <w:t>pproved</w:t>
      </w:r>
      <w:r w:rsidRPr="000843A5">
        <w:rPr>
          <w:rFonts w:eastAsia="Arial Unicode MS"/>
          <w:spacing w:val="-4"/>
          <w:sz w:val="18"/>
          <w:szCs w:val="18"/>
        </w:rPr>
        <w:t xml:space="preserve"> for issue by</w:t>
      </w:r>
      <w:r w:rsidRPr="000843A5">
        <w:rPr>
          <w:rFonts w:cs="Angsana New"/>
          <w:spacing w:val="-4"/>
          <w:sz w:val="18"/>
          <w:szCs w:val="18"/>
          <w:cs/>
        </w:rPr>
        <w:t xml:space="preserve"> </w:t>
      </w:r>
      <w:r w:rsidRPr="000843A5">
        <w:rPr>
          <w:rFonts w:eastAsia="Arial Unicode MS"/>
          <w:spacing w:val="-4"/>
          <w:sz w:val="18"/>
          <w:szCs w:val="18"/>
        </w:rPr>
        <w:t>Board of Directors of</w:t>
      </w:r>
      <w:r w:rsidRPr="000843A5">
        <w:rPr>
          <w:rFonts w:eastAsia="Arial Unicode MS"/>
          <w:sz w:val="18"/>
          <w:szCs w:val="18"/>
        </w:rPr>
        <w:t xml:space="preserve"> the Company on </w:t>
      </w:r>
      <w:bookmarkStart w:id="14" w:name="_Hlk132641562"/>
      <w:r w:rsidR="00F476E2" w:rsidRPr="00F476E2">
        <w:rPr>
          <w:rFonts w:eastAsia="Arial Unicode MS"/>
          <w:sz w:val="18"/>
          <w:szCs w:val="18"/>
        </w:rPr>
        <w:t>11</w:t>
      </w:r>
      <w:r w:rsidR="00B63B1F" w:rsidRPr="000843A5">
        <w:rPr>
          <w:rFonts w:eastAsia="Arial Unicode MS"/>
          <w:sz w:val="18"/>
          <w:szCs w:val="18"/>
        </w:rPr>
        <w:t xml:space="preserve"> August</w:t>
      </w:r>
      <w:r w:rsidR="00DA7EBB" w:rsidRPr="000843A5">
        <w:rPr>
          <w:rFonts w:eastAsia="Arial Unicode MS" w:cs="Angsana New"/>
          <w:sz w:val="18"/>
          <w:szCs w:val="18"/>
          <w:cs/>
        </w:rPr>
        <w:t xml:space="preserve"> </w:t>
      </w:r>
      <w:r w:rsidR="00F476E2" w:rsidRPr="00F476E2">
        <w:rPr>
          <w:spacing w:val="-4"/>
          <w:sz w:val="18"/>
          <w:szCs w:val="18"/>
          <w:lang w:eastAsia="ja-JP"/>
        </w:rPr>
        <w:t>2026</w:t>
      </w:r>
      <w:r w:rsidRPr="000843A5">
        <w:rPr>
          <w:rFonts w:eastAsia="Arial Unicode MS" w:cs="Angsana New"/>
          <w:sz w:val="18"/>
          <w:szCs w:val="18"/>
          <w:cs/>
        </w:rPr>
        <w:t>.</w:t>
      </w:r>
      <w:bookmarkEnd w:id="14"/>
    </w:p>
    <w:sectPr w:rsidR="00132B7C" w:rsidRPr="000843A5"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ABDA2" w14:textId="77777777" w:rsidR="001A740D" w:rsidRDefault="001A740D" w:rsidP="00E91A68">
      <w:pPr>
        <w:spacing w:after="0" w:line="240" w:lineRule="auto"/>
      </w:pPr>
      <w:r>
        <w:separator/>
      </w:r>
    </w:p>
  </w:endnote>
  <w:endnote w:type="continuationSeparator" w:id="0">
    <w:p w14:paraId="39986679" w14:textId="77777777" w:rsidR="001A740D" w:rsidRDefault="001A740D" w:rsidP="00E91A68">
      <w:pPr>
        <w:spacing w:after="0" w:line="240" w:lineRule="auto"/>
      </w:pPr>
      <w:r>
        <w:continuationSeparator/>
      </w:r>
    </w:p>
  </w:endnote>
  <w:endnote w:type="continuationNotice" w:id="1">
    <w:p w14:paraId="63B61383" w14:textId="77777777" w:rsidR="001A740D" w:rsidRDefault="001A74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5002EFF" w:usb1="C000E47F" w:usb2="0000002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BF004" w14:textId="347AE2D6" w:rsidR="00DF4712" w:rsidRPr="00583320" w:rsidRDefault="00DF4712"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sidR="009C560B">
      <w:rPr>
        <w:noProof/>
        <w:sz w:val="18"/>
        <w:szCs w:val="18"/>
      </w:rPr>
      <w:t>25</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481D0" w14:textId="77777777" w:rsidR="001A740D" w:rsidRDefault="001A740D" w:rsidP="00E91A68">
      <w:pPr>
        <w:spacing w:after="0" w:line="240" w:lineRule="auto"/>
      </w:pPr>
      <w:r>
        <w:separator/>
      </w:r>
    </w:p>
  </w:footnote>
  <w:footnote w:type="continuationSeparator" w:id="0">
    <w:p w14:paraId="09054981" w14:textId="77777777" w:rsidR="001A740D" w:rsidRDefault="001A740D" w:rsidP="00E91A68">
      <w:pPr>
        <w:spacing w:after="0" w:line="240" w:lineRule="auto"/>
      </w:pPr>
      <w:r>
        <w:continuationSeparator/>
      </w:r>
    </w:p>
  </w:footnote>
  <w:footnote w:type="continuationNotice" w:id="1">
    <w:p w14:paraId="2C25BB31" w14:textId="77777777" w:rsidR="001A740D" w:rsidRDefault="001A740D">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C5499" w14:textId="7D13F3B6" w:rsidR="00DF4712" w:rsidRPr="00B45043" w:rsidRDefault="00DF4712" w:rsidP="00E91A68">
    <w:pPr>
      <w:pStyle w:val="Header"/>
      <w:rPr>
        <w:b/>
        <w:bCs/>
        <w:sz w:val="18"/>
        <w:szCs w:val="18"/>
      </w:rPr>
    </w:pPr>
    <w:r w:rsidRPr="00B45043">
      <w:rPr>
        <w:b/>
        <w:bCs/>
        <w:sz w:val="18"/>
        <w:szCs w:val="18"/>
      </w:rPr>
      <w:t>S&amp;P Syndicate Public Company Limited</w:t>
    </w:r>
  </w:p>
  <w:p w14:paraId="0F26522B" w14:textId="4BAE0F8B" w:rsidR="00DF4712" w:rsidRPr="00B45043" w:rsidRDefault="00DF4712" w:rsidP="00E91A68">
    <w:pPr>
      <w:pStyle w:val="Header"/>
      <w:rPr>
        <w:b/>
        <w:bCs/>
        <w:sz w:val="18"/>
        <w:szCs w:val="18"/>
      </w:rPr>
    </w:pPr>
    <w:r w:rsidRPr="00B45043">
      <w:rPr>
        <w:b/>
        <w:bCs/>
        <w:sz w:val="18"/>
        <w:szCs w:val="18"/>
      </w:rPr>
      <w:t xml:space="preserve">Condensed notes to the interim financial information </w:t>
    </w:r>
    <w:r w:rsidRPr="00B45043">
      <w:rPr>
        <w:rFonts w:cs="Angsana New"/>
        <w:b/>
        <w:bCs/>
        <w:sz w:val="18"/>
        <w:szCs w:val="18"/>
        <w:cs/>
      </w:rPr>
      <w:t>(</w:t>
    </w:r>
    <w:r w:rsidRPr="00B45043">
      <w:rPr>
        <w:b/>
        <w:bCs/>
        <w:sz w:val="18"/>
        <w:szCs w:val="18"/>
      </w:rPr>
      <w:t>Unaudited</w:t>
    </w:r>
    <w:r w:rsidRPr="00B45043">
      <w:rPr>
        <w:rFonts w:cs="Angsana New"/>
        <w:b/>
        <w:bCs/>
        <w:sz w:val="18"/>
        <w:szCs w:val="18"/>
        <w:cs/>
      </w:rPr>
      <w:t>)</w:t>
    </w:r>
  </w:p>
  <w:p w14:paraId="547D3987" w14:textId="47D68432" w:rsidR="00DF4712" w:rsidRPr="00B45043" w:rsidRDefault="00DF4712" w:rsidP="00476F88">
    <w:pPr>
      <w:pStyle w:val="Header"/>
      <w:pBdr>
        <w:bottom w:val="single" w:sz="8" w:space="1" w:color="auto"/>
      </w:pBdr>
      <w:rPr>
        <w:b/>
        <w:bCs/>
        <w:sz w:val="18"/>
        <w:szCs w:val="18"/>
      </w:rPr>
    </w:pPr>
    <w:r w:rsidRPr="00B45043">
      <w:rPr>
        <w:b/>
        <w:bCs/>
        <w:sz w:val="18"/>
        <w:szCs w:val="18"/>
      </w:rPr>
      <w:t xml:space="preserve">For the </w:t>
    </w:r>
    <w:r w:rsidRPr="00EE10AA">
      <w:rPr>
        <w:rFonts w:cs="Browallia New"/>
        <w:b/>
        <w:bCs/>
        <w:sz w:val="18"/>
      </w:rPr>
      <w:t>six</w:t>
    </w:r>
    <w:r w:rsidRPr="00EE10AA">
      <w:rPr>
        <w:rFonts w:cs="Angsana New"/>
        <w:b/>
        <w:bCs/>
        <w:sz w:val="18"/>
        <w:szCs w:val="18"/>
        <w:cs/>
      </w:rPr>
      <w:t>-</w:t>
    </w:r>
    <w:r w:rsidRPr="00EE10AA">
      <w:rPr>
        <w:rFonts w:cs="Browallia New"/>
        <w:b/>
        <w:bCs/>
        <w:sz w:val="18"/>
      </w:rPr>
      <w:t>month period</w:t>
    </w:r>
    <w:r w:rsidRPr="00EE10AA">
      <w:rPr>
        <w:b/>
        <w:bCs/>
        <w:sz w:val="18"/>
        <w:szCs w:val="18"/>
      </w:rPr>
      <w:t xml:space="preserve"> ended 30 June</w:t>
    </w:r>
    <w:r w:rsidRPr="00B45043">
      <w:rPr>
        <w:rFonts w:cs="Angsana New"/>
        <w:b/>
        <w:bCs/>
        <w:sz w:val="18"/>
        <w:szCs w:val="18"/>
        <w:cs/>
      </w:rPr>
      <w:t xml:space="preserve"> </w:t>
    </w:r>
    <w:r w:rsidRPr="00B45043">
      <w:rPr>
        <w:b/>
        <w:bCs/>
        <w:sz w:val="18"/>
        <w:szCs w:val="18"/>
      </w:rPr>
      <w:t>2026</w:t>
    </w:r>
  </w:p>
  <w:p w14:paraId="37016B8A" w14:textId="77777777" w:rsidR="00DF4712" w:rsidRPr="00B45043" w:rsidRDefault="00DF4712"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894DAD"/>
    <w:multiLevelType w:val="hybridMultilevel"/>
    <w:tmpl w:val="B0BA4D82"/>
    <w:lvl w:ilvl="0" w:tplc="08090017">
      <w:start w:val="1"/>
      <w:numFmt w:val="lowerLetter"/>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 w15:restartNumberingAfterBreak="0">
    <w:nsid w:val="043D4A93"/>
    <w:multiLevelType w:val="hybridMultilevel"/>
    <w:tmpl w:val="F59E721E"/>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6D709FB"/>
    <w:multiLevelType w:val="multilevel"/>
    <w:tmpl w:val="3292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FA000B"/>
    <w:multiLevelType w:val="hybridMultilevel"/>
    <w:tmpl w:val="38B85744"/>
    <w:lvl w:ilvl="0" w:tplc="76B21840">
      <w:start w:val="1"/>
      <w:numFmt w:val="decimal"/>
      <w:lvlText w:val="3.%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9D0DEE"/>
    <w:multiLevelType w:val="hybridMultilevel"/>
    <w:tmpl w:val="2E6C559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7" w15:restartNumberingAfterBreak="0">
    <w:nsid w:val="184D06E2"/>
    <w:multiLevelType w:val="hybridMultilevel"/>
    <w:tmpl w:val="9620AE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1"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1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D57F57"/>
    <w:multiLevelType w:val="hybridMultilevel"/>
    <w:tmpl w:val="BA6670D8"/>
    <w:lvl w:ilvl="0" w:tplc="ADCE6AF8">
      <w:start w:val="1"/>
      <w:numFmt w:val="bullet"/>
      <w:lvlText w:val="-"/>
      <w:lvlJc w:val="left"/>
      <w:pPr>
        <w:ind w:left="900" w:hanging="360"/>
      </w:pPr>
      <w:rPr>
        <w:rFonts w:ascii="Arial" w:eastAsia="Arial Unicode MS"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9F863B3"/>
    <w:multiLevelType w:val="hybridMultilevel"/>
    <w:tmpl w:val="7B8E7BB6"/>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1262D3"/>
    <w:multiLevelType w:val="hybridMultilevel"/>
    <w:tmpl w:val="E654E42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2165F3"/>
    <w:multiLevelType w:val="hybridMultilevel"/>
    <w:tmpl w:val="C302D23E"/>
    <w:lvl w:ilvl="0" w:tplc="D0E8E632">
      <w:start w:val="1"/>
      <w:numFmt w:val="lowerLetter"/>
      <w:lvlText w:val="%1)"/>
      <w:lvlJc w:val="left"/>
      <w:pPr>
        <w:ind w:left="720" w:hanging="360"/>
      </w:pPr>
      <w:rPr>
        <w:rFonts w:eastAsia="Aria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30310F"/>
    <w:multiLevelType w:val="hybridMultilevel"/>
    <w:tmpl w:val="353A5AC4"/>
    <w:lvl w:ilvl="0" w:tplc="9E0A97B4">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5" w15:restartNumberingAfterBreak="0">
    <w:nsid w:val="62454540"/>
    <w:multiLevelType w:val="hybridMultilevel"/>
    <w:tmpl w:val="234445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FB0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9F52FEC"/>
    <w:multiLevelType w:val="hybridMultilevel"/>
    <w:tmpl w:val="A5CAA0FE"/>
    <w:lvl w:ilvl="0" w:tplc="D396DD30">
      <w:start w:val="1"/>
      <w:numFmt w:val="lowerLetter"/>
      <w:lvlText w:val="%1)"/>
      <w:lvlJc w:val="left"/>
      <w:pPr>
        <w:ind w:left="3195" w:hanging="360"/>
      </w:pPr>
      <w:rPr>
        <w:rFonts w:hint="default"/>
        <w:b/>
        <w:bCs/>
        <w:color w:val="auto"/>
      </w:rPr>
    </w:lvl>
    <w:lvl w:ilvl="1" w:tplc="827E9C0C">
      <w:numFmt w:val="bullet"/>
      <w:lvlText w:val="•"/>
      <w:lvlJc w:val="left"/>
      <w:pPr>
        <w:ind w:left="4170" w:hanging="615"/>
      </w:pPr>
      <w:rPr>
        <w:rFonts w:ascii="Arial" w:eastAsiaTheme="minorHAnsi" w:hAnsi="Arial" w:cs="Arial" w:hint="default"/>
      </w:r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29" w15:restartNumberingAfterBreak="0">
    <w:nsid w:val="6C680E1C"/>
    <w:multiLevelType w:val="hybridMultilevel"/>
    <w:tmpl w:val="16369D6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0"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1"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4"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2"/>
  </w:num>
  <w:num w:numId="2">
    <w:abstractNumId w:val="27"/>
  </w:num>
  <w:num w:numId="3">
    <w:abstractNumId w:val="23"/>
  </w:num>
  <w:num w:numId="4">
    <w:abstractNumId w:val="12"/>
  </w:num>
  <w:num w:numId="5">
    <w:abstractNumId w:val="2"/>
  </w:num>
  <w:num w:numId="6">
    <w:abstractNumId w:val="16"/>
  </w:num>
  <w:num w:numId="7">
    <w:abstractNumId w:val="24"/>
  </w:num>
  <w:num w:numId="8">
    <w:abstractNumId w:val="31"/>
  </w:num>
  <w:num w:numId="9">
    <w:abstractNumId w:val="19"/>
  </w:num>
  <w:num w:numId="10">
    <w:abstractNumId w:val="17"/>
  </w:num>
  <w:num w:numId="11">
    <w:abstractNumId w:val="20"/>
  </w:num>
  <w:num w:numId="12">
    <w:abstractNumId w:val="18"/>
  </w:num>
  <w:num w:numId="13">
    <w:abstractNumId w:val="14"/>
  </w:num>
  <w:num w:numId="14">
    <w:abstractNumId w:val="8"/>
  </w:num>
  <w:num w:numId="15">
    <w:abstractNumId w:val="30"/>
  </w:num>
  <w:num w:numId="16">
    <w:abstractNumId w:val="34"/>
  </w:num>
  <w:num w:numId="17">
    <w:abstractNumId w:val="10"/>
  </w:num>
  <w:num w:numId="18">
    <w:abstractNumId w:val="35"/>
  </w:num>
  <w:num w:numId="19">
    <w:abstractNumId w:val="11"/>
  </w:num>
  <w:num w:numId="20">
    <w:abstractNumId w:val="13"/>
  </w:num>
  <w:num w:numId="21">
    <w:abstractNumId w:val="28"/>
  </w:num>
  <w:num w:numId="22">
    <w:abstractNumId w:val="7"/>
  </w:num>
  <w:num w:numId="23">
    <w:abstractNumId w:val="3"/>
  </w:num>
  <w:num w:numId="24">
    <w:abstractNumId w:val="0"/>
  </w:num>
  <w:num w:numId="25">
    <w:abstractNumId w:val="25"/>
  </w:num>
  <w:num w:numId="26">
    <w:abstractNumId w:val="4"/>
  </w:num>
  <w:num w:numId="27">
    <w:abstractNumId w:val="22"/>
  </w:num>
  <w:num w:numId="28">
    <w:abstractNumId w:val="33"/>
  </w:num>
  <w:num w:numId="29">
    <w:abstractNumId w:val="9"/>
  </w:num>
  <w:num w:numId="30">
    <w:abstractNumId w:val="21"/>
  </w:num>
  <w:num w:numId="31">
    <w:abstractNumId w:val="1"/>
  </w:num>
  <w:num w:numId="32">
    <w:abstractNumId w:val="26"/>
  </w:num>
  <w:num w:numId="33">
    <w:abstractNumId w:val="5"/>
  </w:num>
  <w:num w:numId="34">
    <w:abstractNumId w:val="29"/>
  </w:num>
  <w:num w:numId="35">
    <w:abstractNumId w:val="6"/>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9AF"/>
    <w:rsid w:val="0000026F"/>
    <w:rsid w:val="00000A8B"/>
    <w:rsid w:val="00000E5B"/>
    <w:rsid w:val="00000F97"/>
    <w:rsid w:val="00002F34"/>
    <w:rsid w:val="00003E64"/>
    <w:rsid w:val="000051D4"/>
    <w:rsid w:val="00005565"/>
    <w:rsid w:val="0000569A"/>
    <w:rsid w:val="00005B11"/>
    <w:rsid w:val="00005E12"/>
    <w:rsid w:val="00006028"/>
    <w:rsid w:val="0000793B"/>
    <w:rsid w:val="00011596"/>
    <w:rsid w:val="000120FB"/>
    <w:rsid w:val="000136BD"/>
    <w:rsid w:val="000141A1"/>
    <w:rsid w:val="00014D07"/>
    <w:rsid w:val="00014EAE"/>
    <w:rsid w:val="00015191"/>
    <w:rsid w:val="00015672"/>
    <w:rsid w:val="00015A5F"/>
    <w:rsid w:val="00015E8D"/>
    <w:rsid w:val="00015FC0"/>
    <w:rsid w:val="00017327"/>
    <w:rsid w:val="00017444"/>
    <w:rsid w:val="000175F9"/>
    <w:rsid w:val="00017761"/>
    <w:rsid w:val="00017D3A"/>
    <w:rsid w:val="00020198"/>
    <w:rsid w:val="00020657"/>
    <w:rsid w:val="00021038"/>
    <w:rsid w:val="0002147E"/>
    <w:rsid w:val="00022504"/>
    <w:rsid w:val="00022AE2"/>
    <w:rsid w:val="0002324D"/>
    <w:rsid w:val="00023B59"/>
    <w:rsid w:val="0002538E"/>
    <w:rsid w:val="00027B8D"/>
    <w:rsid w:val="0003091E"/>
    <w:rsid w:val="00031416"/>
    <w:rsid w:val="000316DA"/>
    <w:rsid w:val="000319CA"/>
    <w:rsid w:val="00031D0A"/>
    <w:rsid w:val="0003220C"/>
    <w:rsid w:val="00032216"/>
    <w:rsid w:val="000323A9"/>
    <w:rsid w:val="00032429"/>
    <w:rsid w:val="00032B82"/>
    <w:rsid w:val="000340AD"/>
    <w:rsid w:val="00034533"/>
    <w:rsid w:val="00034A80"/>
    <w:rsid w:val="00036070"/>
    <w:rsid w:val="00036271"/>
    <w:rsid w:val="00036AD7"/>
    <w:rsid w:val="0003771D"/>
    <w:rsid w:val="0003792C"/>
    <w:rsid w:val="00037FC5"/>
    <w:rsid w:val="00040ABB"/>
    <w:rsid w:val="0004142D"/>
    <w:rsid w:val="0004246D"/>
    <w:rsid w:val="000425FA"/>
    <w:rsid w:val="0004428D"/>
    <w:rsid w:val="00044C3A"/>
    <w:rsid w:val="00045746"/>
    <w:rsid w:val="000458F4"/>
    <w:rsid w:val="00045BFD"/>
    <w:rsid w:val="00045E1F"/>
    <w:rsid w:val="000469ED"/>
    <w:rsid w:val="00046CB2"/>
    <w:rsid w:val="00046FFB"/>
    <w:rsid w:val="00047619"/>
    <w:rsid w:val="000479DB"/>
    <w:rsid w:val="00051380"/>
    <w:rsid w:val="000515FC"/>
    <w:rsid w:val="00051AC9"/>
    <w:rsid w:val="00053DC1"/>
    <w:rsid w:val="00054802"/>
    <w:rsid w:val="00055B3A"/>
    <w:rsid w:val="00056297"/>
    <w:rsid w:val="00056902"/>
    <w:rsid w:val="0005709D"/>
    <w:rsid w:val="0005791A"/>
    <w:rsid w:val="00057DD1"/>
    <w:rsid w:val="00060439"/>
    <w:rsid w:val="000608EB"/>
    <w:rsid w:val="00060A2C"/>
    <w:rsid w:val="00060DD0"/>
    <w:rsid w:val="00062287"/>
    <w:rsid w:val="0006306A"/>
    <w:rsid w:val="000631D0"/>
    <w:rsid w:val="000637E0"/>
    <w:rsid w:val="0006382A"/>
    <w:rsid w:val="00063F4E"/>
    <w:rsid w:val="000656C4"/>
    <w:rsid w:val="00065BD1"/>
    <w:rsid w:val="00066360"/>
    <w:rsid w:val="0007037D"/>
    <w:rsid w:val="00070E13"/>
    <w:rsid w:val="00070EF3"/>
    <w:rsid w:val="000715B4"/>
    <w:rsid w:val="00071E28"/>
    <w:rsid w:val="00071EB8"/>
    <w:rsid w:val="00071FFC"/>
    <w:rsid w:val="0007215D"/>
    <w:rsid w:val="00072332"/>
    <w:rsid w:val="00072DD0"/>
    <w:rsid w:val="0007342B"/>
    <w:rsid w:val="00074039"/>
    <w:rsid w:val="00074264"/>
    <w:rsid w:val="00074CD3"/>
    <w:rsid w:val="00075ED0"/>
    <w:rsid w:val="000762EF"/>
    <w:rsid w:val="00076897"/>
    <w:rsid w:val="00076A9E"/>
    <w:rsid w:val="00077124"/>
    <w:rsid w:val="0008062C"/>
    <w:rsid w:val="00080CF0"/>
    <w:rsid w:val="00081544"/>
    <w:rsid w:val="00081AD4"/>
    <w:rsid w:val="000821A3"/>
    <w:rsid w:val="000822E6"/>
    <w:rsid w:val="00082477"/>
    <w:rsid w:val="00083597"/>
    <w:rsid w:val="000840EE"/>
    <w:rsid w:val="000842D3"/>
    <w:rsid w:val="000843A5"/>
    <w:rsid w:val="0008485A"/>
    <w:rsid w:val="00085A03"/>
    <w:rsid w:val="00086C88"/>
    <w:rsid w:val="00087586"/>
    <w:rsid w:val="00087F98"/>
    <w:rsid w:val="000907CF"/>
    <w:rsid w:val="00090D22"/>
    <w:rsid w:val="00090D43"/>
    <w:rsid w:val="00090DF7"/>
    <w:rsid w:val="00091262"/>
    <w:rsid w:val="000925C2"/>
    <w:rsid w:val="000930A1"/>
    <w:rsid w:val="000933E3"/>
    <w:rsid w:val="000940F0"/>
    <w:rsid w:val="00094715"/>
    <w:rsid w:val="00094F3C"/>
    <w:rsid w:val="00095169"/>
    <w:rsid w:val="000952CC"/>
    <w:rsid w:val="0009539C"/>
    <w:rsid w:val="00096B57"/>
    <w:rsid w:val="00096F33"/>
    <w:rsid w:val="00097107"/>
    <w:rsid w:val="000A0CD2"/>
    <w:rsid w:val="000A1683"/>
    <w:rsid w:val="000A1971"/>
    <w:rsid w:val="000A1FA1"/>
    <w:rsid w:val="000A25FF"/>
    <w:rsid w:val="000A29BF"/>
    <w:rsid w:val="000A2A96"/>
    <w:rsid w:val="000A2BC3"/>
    <w:rsid w:val="000A2DDC"/>
    <w:rsid w:val="000A305D"/>
    <w:rsid w:val="000A465F"/>
    <w:rsid w:val="000A48DC"/>
    <w:rsid w:val="000A5CC1"/>
    <w:rsid w:val="000A66E6"/>
    <w:rsid w:val="000A6A8A"/>
    <w:rsid w:val="000A7A9E"/>
    <w:rsid w:val="000B05AF"/>
    <w:rsid w:val="000B08DD"/>
    <w:rsid w:val="000B1490"/>
    <w:rsid w:val="000B2106"/>
    <w:rsid w:val="000B3F6C"/>
    <w:rsid w:val="000B5ADC"/>
    <w:rsid w:val="000B7724"/>
    <w:rsid w:val="000B7BE1"/>
    <w:rsid w:val="000B7C1F"/>
    <w:rsid w:val="000B7E45"/>
    <w:rsid w:val="000C049E"/>
    <w:rsid w:val="000C0DA5"/>
    <w:rsid w:val="000C194A"/>
    <w:rsid w:val="000C2C5A"/>
    <w:rsid w:val="000C3543"/>
    <w:rsid w:val="000C3946"/>
    <w:rsid w:val="000C3B5C"/>
    <w:rsid w:val="000C3C4C"/>
    <w:rsid w:val="000C41DE"/>
    <w:rsid w:val="000C42DC"/>
    <w:rsid w:val="000C4516"/>
    <w:rsid w:val="000C4624"/>
    <w:rsid w:val="000C495F"/>
    <w:rsid w:val="000C49F6"/>
    <w:rsid w:val="000C4A4A"/>
    <w:rsid w:val="000C4D48"/>
    <w:rsid w:val="000C5532"/>
    <w:rsid w:val="000C55CA"/>
    <w:rsid w:val="000C5611"/>
    <w:rsid w:val="000C5AF4"/>
    <w:rsid w:val="000C60DD"/>
    <w:rsid w:val="000C6585"/>
    <w:rsid w:val="000C6DC4"/>
    <w:rsid w:val="000C7F02"/>
    <w:rsid w:val="000D074D"/>
    <w:rsid w:val="000D0E74"/>
    <w:rsid w:val="000D1275"/>
    <w:rsid w:val="000D1DD4"/>
    <w:rsid w:val="000D280F"/>
    <w:rsid w:val="000D3531"/>
    <w:rsid w:val="000D4111"/>
    <w:rsid w:val="000D47D8"/>
    <w:rsid w:val="000D4CD3"/>
    <w:rsid w:val="000D5F33"/>
    <w:rsid w:val="000D6B5D"/>
    <w:rsid w:val="000E05F6"/>
    <w:rsid w:val="000E09D4"/>
    <w:rsid w:val="000E0E73"/>
    <w:rsid w:val="000E174E"/>
    <w:rsid w:val="000E1BC3"/>
    <w:rsid w:val="000E1E86"/>
    <w:rsid w:val="000E2B91"/>
    <w:rsid w:val="000E2FFD"/>
    <w:rsid w:val="000E31BC"/>
    <w:rsid w:val="000E35E0"/>
    <w:rsid w:val="000E43D7"/>
    <w:rsid w:val="000E4685"/>
    <w:rsid w:val="000E4CDD"/>
    <w:rsid w:val="000E532A"/>
    <w:rsid w:val="000E6CF5"/>
    <w:rsid w:val="000E6EAC"/>
    <w:rsid w:val="000F0A17"/>
    <w:rsid w:val="000F23FF"/>
    <w:rsid w:val="000F46E6"/>
    <w:rsid w:val="000F4B7A"/>
    <w:rsid w:val="000F5CCA"/>
    <w:rsid w:val="000F61ED"/>
    <w:rsid w:val="000F6AA6"/>
    <w:rsid w:val="000F70E3"/>
    <w:rsid w:val="000F73D9"/>
    <w:rsid w:val="000F73DB"/>
    <w:rsid w:val="000F7DCA"/>
    <w:rsid w:val="00100239"/>
    <w:rsid w:val="001008A3"/>
    <w:rsid w:val="001009E8"/>
    <w:rsid w:val="00100A33"/>
    <w:rsid w:val="001019E5"/>
    <w:rsid w:val="00101E87"/>
    <w:rsid w:val="0010254C"/>
    <w:rsid w:val="00102D18"/>
    <w:rsid w:val="00102FB4"/>
    <w:rsid w:val="00104397"/>
    <w:rsid w:val="0010473E"/>
    <w:rsid w:val="001056BA"/>
    <w:rsid w:val="00106275"/>
    <w:rsid w:val="00106E06"/>
    <w:rsid w:val="001079C9"/>
    <w:rsid w:val="00107D0C"/>
    <w:rsid w:val="00110E4B"/>
    <w:rsid w:val="0011182C"/>
    <w:rsid w:val="001128DD"/>
    <w:rsid w:val="001129FF"/>
    <w:rsid w:val="00112F2A"/>
    <w:rsid w:val="00113382"/>
    <w:rsid w:val="00113C59"/>
    <w:rsid w:val="00113F46"/>
    <w:rsid w:val="00114A4F"/>
    <w:rsid w:val="00114C23"/>
    <w:rsid w:val="001157D7"/>
    <w:rsid w:val="0011585F"/>
    <w:rsid w:val="00116DCA"/>
    <w:rsid w:val="00117218"/>
    <w:rsid w:val="0011724B"/>
    <w:rsid w:val="00117AE8"/>
    <w:rsid w:val="001202DB"/>
    <w:rsid w:val="00120517"/>
    <w:rsid w:val="00120582"/>
    <w:rsid w:val="001217E4"/>
    <w:rsid w:val="00121A58"/>
    <w:rsid w:val="001224D1"/>
    <w:rsid w:val="001233F2"/>
    <w:rsid w:val="00123CA6"/>
    <w:rsid w:val="0012438A"/>
    <w:rsid w:val="001244A8"/>
    <w:rsid w:val="001246C9"/>
    <w:rsid w:val="00124F00"/>
    <w:rsid w:val="00126FCA"/>
    <w:rsid w:val="00127DFD"/>
    <w:rsid w:val="00130B05"/>
    <w:rsid w:val="00131347"/>
    <w:rsid w:val="0013142D"/>
    <w:rsid w:val="00131768"/>
    <w:rsid w:val="001317D1"/>
    <w:rsid w:val="001321AC"/>
    <w:rsid w:val="00132347"/>
    <w:rsid w:val="00132541"/>
    <w:rsid w:val="001326F8"/>
    <w:rsid w:val="00132879"/>
    <w:rsid w:val="00132B2C"/>
    <w:rsid w:val="00132B7C"/>
    <w:rsid w:val="0013304B"/>
    <w:rsid w:val="00133FBD"/>
    <w:rsid w:val="00134F4B"/>
    <w:rsid w:val="001351F2"/>
    <w:rsid w:val="001355B3"/>
    <w:rsid w:val="00136085"/>
    <w:rsid w:val="00136086"/>
    <w:rsid w:val="001371D2"/>
    <w:rsid w:val="00137EFE"/>
    <w:rsid w:val="00140EB3"/>
    <w:rsid w:val="0014189B"/>
    <w:rsid w:val="001423C3"/>
    <w:rsid w:val="001428D3"/>
    <w:rsid w:val="00142D50"/>
    <w:rsid w:val="001442F6"/>
    <w:rsid w:val="00144428"/>
    <w:rsid w:val="00144D1E"/>
    <w:rsid w:val="0014526C"/>
    <w:rsid w:val="00145D46"/>
    <w:rsid w:val="00146C97"/>
    <w:rsid w:val="001477C4"/>
    <w:rsid w:val="00147A46"/>
    <w:rsid w:val="00147CCF"/>
    <w:rsid w:val="00147E1F"/>
    <w:rsid w:val="001509E2"/>
    <w:rsid w:val="00150A28"/>
    <w:rsid w:val="00150CA5"/>
    <w:rsid w:val="00151212"/>
    <w:rsid w:val="001517FD"/>
    <w:rsid w:val="001518B3"/>
    <w:rsid w:val="00151910"/>
    <w:rsid w:val="0015372D"/>
    <w:rsid w:val="00153AF8"/>
    <w:rsid w:val="00153BEA"/>
    <w:rsid w:val="0015402A"/>
    <w:rsid w:val="0015421D"/>
    <w:rsid w:val="001542B6"/>
    <w:rsid w:val="001549F5"/>
    <w:rsid w:val="00154ACF"/>
    <w:rsid w:val="00154ADE"/>
    <w:rsid w:val="00154C84"/>
    <w:rsid w:val="0015541D"/>
    <w:rsid w:val="00155990"/>
    <w:rsid w:val="00155993"/>
    <w:rsid w:val="001565EE"/>
    <w:rsid w:val="0015710D"/>
    <w:rsid w:val="001609DC"/>
    <w:rsid w:val="00161D45"/>
    <w:rsid w:val="00161EDD"/>
    <w:rsid w:val="00162520"/>
    <w:rsid w:val="001625AB"/>
    <w:rsid w:val="001629C4"/>
    <w:rsid w:val="00162ABD"/>
    <w:rsid w:val="00162E28"/>
    <w:rsid w:val="00162EBE"/>
    <w:rsid w:val="00163B05"/>
    <w:rsid w:val="00163FCD"/>
    <w:rsid w:val="0016408E"/>
    <w:rsid w:val="0016496D"/>
    <w:rsid w:val="00165BFE"/>
    <w:rsid w:val="00166493"/>
    <w:rsid w:val="001671CB"/>
    <w:rsid w:val="001679F5"/>
    <w:rsid w:val="00167AFC"/>
    <w:rsid w:val="00167B3F"/>
    <w:rsid w:val="00170439"/>
    <w:rsid w:val="0017057B"/>
    <w:rsid w:val="00170E2C"/>
    <w:rsid w:val="00170ED6"/>
    <w:rsid w:val="0017161B"/>
    <w:rsid w:val="00171A4D"/>
    <w:rsid w:val="00171A74"/>
    <w:rsid w:val="00171A77"/>
    <w:rsid w:val="0017219E"/>
    <w:rsid w:val="0017234C"/>
    <w:rsid w:val="00172EBD"/>
    <w:rsid w:val="00173576"/>
    <w:rsid w:val="00174125"/>
    <w:rsid w:val="001741FC"/>
    <w:rsid w:val="00175B7B"/>
    <w:rsid w:val="00176132"/>
    <w:rsid w:val="00177961"/>
    <w:rsid w:val="00177DE1"/>
    <w:rsid w:val="001802A7"/>
    <w:rsid w:val="001803AF"/>
    <w:rsid w:val="001807BB"/>
    <w:rsid w:val="001811E0"/>
    <w:rsid w:val="00182ED9"/>
    <w:rsid w:val="00183509"/>
    <w:rsid w:val="0018481B"/>
    <w:rsid w:val="00184AE3"/>
    <w:rsid w:val="00184D2E"/>
    <w:rsid w:val="0018551A"/>
    <w:rsid w:val="0018789A"/>
    <w:rsid w:val="00190040"/>
    <w:rsid w:val="001900AF"/>
    <w:rsid w:val="001909A0"/>
    <w:rsid w:val="00190BD3"/>
    <w:rsid w:val="00190D3B"/>
    <w:rsid w:val="00190E47"/>
    <w:rsid w:val="00191EBE"/>
    <w:rsid w:val="00192389"/>
    <w:rsid w:val="00192B36"/>
    <w:rsid w:val="0019479B"/>
    <w:rsid w:val="00197B9C"/>
    <w:rsid w:val="00197F19"/>
    <w:rsid w:val="00197F2F"/>
    <w:rsid w:val="001A00EA"/>
    <w:rsid w:val="001A1507"/>
    <w:rsid w:val="001A16DC"/>
    <w:rsid w:val="001A2462"/>
    <w:rsid w:val="001A30C1"/>
    <w:rsid w:val="001A3342"/>
    <w:rsid w:val="001A37C1"/>
    <w:rsid w:val="001A4986"/>
    <w:rsid w:val="001A515A"/>
    <w:rsid w:val="001A6140"/>
    <w:rsid w:val="001A6635"/>
    <w:rsid w:val="001A6D95"/>
    <w:rsid w:val="001A740D"/>
    <w:rsid w:val="001B1767"/>
    <w:rsid w:val="001B1E08"/>
    <w:rsid w:val="001B2266"/>
    <w:rsid w:val="001B2533"/>
    <w:rsid w:val="001B3205"/>
    <w:rsid w:val="001B403A"/>
    <w:rsid w:val="001B49CA"/>
    <w:rsid w:val="001B511C"/>
    <w:rsid w:val="001B6DCB"/>
    <w:rsid w:val="001B7428"/>
    <w:rsid w:val="001B77A1"/>
    <w:rsid w:val="001C022F"/>
    <w:rsid w:val="001C1E6A"/>
    <w:rsid w:val="001C1F40"/>
    <w:rsid w:val="001C41D9"/>
    <w:rsid w:val="001C5798"/>
    <w:rsid w:val="001C5821"/>
    <w:rsid w:val="001C591C"/>
    <w:rsid w:val="001C70BE"/>
    <w:rsid w:val="001C76AF"/>
    <w:rsid w:val="001C7EA2"/>
    <w:rsid w:val="001D000F"/>
    <w:rsid w:val="001D05DA"/>
    <w:rsid w:val="001D10D3"/>
    <w:rsid w:val="001D194A"/>
    <w:rsid w:val="001D1B98"/>
    <w:rsid w:val="001D2121"/>
    <w:rsid w:val="001D2F1A"/>
    <w:rsid w:val="001D3223"/>
    <w:rsid w:val="001D33FD"/>
    <w:rsid w:val="001D3DA7"/>
    <w:rsid w:val="001D4319"/>
    <w:rsid w:val="001D5954"/>
    <w:rsid w:val="001D6B04"/>
    <w:rsid w:val="001D6BD9"/>
    <w:rsid w:val="001D6D10"/>
    <w:rsid w:val="001D73ED"/>
    <w:rsid w:val="001D74AB"/>
    <w:rsid w:val="001D79F1"/>
    <w:rsid w:val="001E05B4"/>
    <w:rsid w:val="001E0692"/>
    <w:rsid w:val="001E10C7"/>
    <w:rsid w:val="001E1191"/>
    <w:rsid w:val="001E2ED1"/>
    <w:rsid w:val="001E35B2"/>
    <w:rsid w:val="001E3A33"/>
    <w:rsid w:val="001E3BC4"/>
    <w:rsid w:val="001E3E71"/>
    <w:rsid w:val="001E46AD"/>
    <w:rsid w:val="001E49D8"/>
    <w:rsid w:val="001E4AAF"/>
    <w:rsid w:val="001E4CD8"/>
    <w:rsid w:val="001E5374"/>
    <w:rsid w:val="001E5554"/>
    <w:rsid w:val="001E6D80"/>
    <w:rsid w:val="001E7403"/>
    <w:rsid w:val="001E7413"/>
    <w:rsid w:val="001E7511"/>
    <w:rsid w:val="001E7B29"/>
    <w:rsid w:val="001F1844"/>
    <w:rsid w:val="001F2C5D"/>
    <w:rsid w:val="001F3334"/>
    <w:rsid w:val="001F43B6"/>
    <w:rsid w:val="001F4AD7"/>
    <w:rsid w:val="001F533B"/>
    <w:rsid w:val="001F53F7"/>
    <w:rsid w:val="001F5A66"/>
    <w:rsid w:val="001F5D62"/>
    <w:rsid w:val="001F667A"/>
    <w:rsid w:val="001F6DD6"/>
    <w:rsid w:val="001F7C31"/>
    <w:rsid w:val="00200EA7"/>
    <w:rsid w:val="002015D7"/>
    <w:rsid w:val="0020171B"/>
    <w:rsid w:val="00201C03"/>
    <w:rsid w:val="00201EDE"/>
    <w:rsid w:val="0020399D"/>
    <w:rsid w:val="00204D0A"/>
    <w:rsid w:val="0020682F"/>
    <w:rsid w:val="00206BFC"/>
    <w:rsid w:val="00206E51"/>
    <w:rsid w:val="002070AF"/>
    <w:rsid w:val="0020737F"/>
    <w:rsid w:val="00207A64"/>
    <w:rsid w:val="00207ABA"/>
    <w:rsid w:val="00207D34"/>
    <w:rsid w:val="00207EBD"/>
    <w:rsid w:val="00210873"/>
    <w:rsid w:val="00210DB8"/>
    <w:rsid w:val="00210FC3"/>
    <w:rsid w:val="00211082"/>
    <w:rsid w:val="00211B44"/>
    <w:rsid w:val="00211E16"/>
    <w:rsid w:val="00212A3B"/>
    <w:rsid w:val="002130E3"/>
    <w:rsid w:val="00213285"/>
    <w:rsid w:val="00214367"/>
    <w:rsid w:val="002154D1"/>
    <w:rsid w:val="002155A7"/>
    <w:rsid w:val="00215B93"/>
    <w:rsid w:val="00215F25"/>
    <w:rsid w:val="00215F73"/>
    <w:rsid w:val="00216174"/>
    <w:rsid w:val="00216D28"/>
    <w:rsid w:val="002175A1"/>
    <w:rsid w:val="0022029B"/>
    <w:rsid w:val="002209ED"/>
    <w:rsid w:val="00220CF5"/>
    <w:rsid w:val="00221311"/>
    <w:rsid w:val="00221463"/>
    <w:rsid w:val="002226CD"/>
    <w:rsid w:val="002228CA"/>
    <w:rsid w:val="00222E79"/>
    <w:rsid w:val="00225D8D"/>
    <w:rsid w:val="0022610F"/>
    <w:rsid w:val="002262C6"/>
    <w:rsid w:val="00226FC3"/>
    <w:rsid w:val="00227129"/>
    <w:rsid w:val="002277CC"/>
    <w:rsid w:val="002302AA"/>
    <w:rsid w:val="002304A4"/>
    <w:rsid w:val="00231C2A"/>
    <w:rsid w:val="00231C2E"/>
    <w:rsid w:val="00231C78"/>
    <w:rsid w:val="0023284C"/>
    <w:rsid w:val="00233957"/>
    <w:rsid w:val="00233FB8"/>
    <w:rsid w:val="002352F3"/>
    <w:rsid w:val="002355ED"/>
    <w:rsid w:val="00236E87"/>
    <w:rsid w:val="00237421"/>
    <w:rsid w:val="00237FD6"/>
    <w:rsid w:val="0024066D"/>
    <w:rsid w:val="002406E8"/>
    <w:rsid w:val="00241833"/>
    <w:rsid w:val="0024195E"/>
    <w:rsid w:val="002445D6"/>
    <w:rsid w:val="00244774"/>
    <w:rsid w:val="00244DC8"/>
    <w:rsid w:val="00245DFB"/>
    <w:rsid w:val="00245E91"/>
    <w:rsid w:val="002467B1"/>
    <w:rsid w:val="0024770B"/>
    <w:rsid w:val="00250D5F"/>
    <w:rsid w:val="00251DA5"/>
    <w:rsid w:val="0025201A"/>
    <w:rsid w:val="0025210B"/>
    <w:rsid w:val="00252893"/>
    <w:rsid w:val="00252DB5"/>
    <w:rsid w:val="00253711"/>
    <w:rsid w:val="00254072"/>
    <w:rsid w:val="00254A40"/>
    <w:rsid w:val="00254C27"/>
    <w:rsid w:val="00254D46"/>
    <w:rsid w:val="002554BA"/>
    <w:rsid w:val="002559A0"/>
    <w:rsid w:val="00255A8B"/>
    <w:rsid w:val="00255EB8"/>
    <w:rsid w:val="00255EEA"/>
    <w:rsid w:val="00255F95"/>
    <w:rsid w:val="00257718"/>
    <w:rsid w:val="00257D10"/>
    <w:rsid w:val="0026067E"/>
    <w:rsid w:val="00260B4E"/>
    <w:rsid w:val="0026113A"/>
    <w:rsid w:val="00262A1F"/>
    <w:rsid w:val="00263364"/>
    <w:rsid w:val="0026375E"/>
    <w:rsid w:val="0026452D"/>
    <w:rsid w:val="0026572C"/>
    <w:rsid w:val="0026589A"/>
    <w:rsid w:val="00266627"/>
    <w:rsid w:val="00266EC0"/>
    <w:rsid w:val="002674BB"/>
    <w:rsid w:val="00270C38"/>
    <w:rsid w:val="00271283"/>
    <w:rsid w:val="002716E3"/>
    <w:rsid w:val="0027182A"/>
    <w:rsid w:val="00272186"/>
    <w:rsid w:val="00272241"/>
    <w:rsid w:val="0027264C"/>
    <w:rsid w:val="00273A1E"/>
    <w:rsid w:val="00274C61"/>
    <w:rsid w:val="00274E0A"/>
    <w:rsid w:val="00275185"/>
    <w:rsid w:val="002753B4"/>
    <w:rsid w:val="002772DC"/>
    <w:rsid w:val="0027758C"/>
    <w:rsid w:val="00277E5D"/>
    <w:rsid w:val="002806AE"/>
    <w:rsid w:val="002808DC"/>
    <w:rsid w:val="00281089"/>
    <w:rsid w:val="00281195"/>
    <w:rsid w:val="00281211"/>
    <w:rsid w:val="00281C09"/>
    <w:rsid w:val="00281C1C"/>
    <w:rsid w:val="00281F9B"/>
    <w:rsid w:val="00286018"/>
    <w:rsid w:val="002868E9"/>
    <w:rsid w:val="00286B58"/>
    <w:rsid w:val="00286CA3"/>
    <w:rsid w:val="00290D46"/>
    <w:rsid w:val="00291371"/>
    <w:rsid w:val="002913D9"/>
    <w:rsid w:val="00291F2B"/>
    <w:rsid w:val="002931BB"/>
    <w:rsid w:val="002933BC"/>
    <w:rsid w:val="0029555E"/>
    <w:rsid w:val="00295DAC"/>
    <w:rsid w:val="0029782D"/>
    <w:rsid w:val="002A0F55"/>
    <w:rsid w:val="002A39CB"/>
    <w:rsid w:val="002A39FD"/>
    <w:rsid w:val="002A3E26"/>
    <w:rsid w:val="002A4B87"/>
    <w:rsid w:val="002A5F0B"/>
    <w:rsid w:val="002A610A"/>
    <w:rsid w:val="002A63AF"/>
    <w:rsid w:val="002A6902"/>
    <w:rsid w:val="002A6E67"/>
    <w:rsid w:val="002A7029"/>
    <w:rsid w:val="002A75A5"/>
    <w:rsid w:val="002A7960"/>
    <w:rsid w:val="002A7F17"/>
    <w:rsid w:val="002B1A1C"/>
    <w:rsid w:val="002B2C0B"/>
    <w:rsid w:val="002B30B9"/>
    <w:rsid w:val="002B32A5"/>
    <w:rsid w:val="002B33B2"/>
    <w:rsid w:val="002B367A"/>
    <w:rsid w:val="002B4421"/>
    <w:rsid w:val="002B4656"/>
    <w:rsid w:val="002B4845"/>
    <w:rsid w:val="002B5133"/>
    <w:rsid w:val="002B52F1"/>
    <w:rsid w:val="002B568C"/>
    <w:rsid w:val="002B5FE4"/>
    <w:rsid w:val="002B6194"/>
    <w:rsid w:val="002B7385"/>
    <w:rsid w:val="002B79DE"/>
    <w:rsid w:val="002B7FA9"/>
    <w:rsid w:val="002C02BA"/>
    <w:rsid w:val="002C114B"/>
    <w:rsid w:val="002C26D4"/>
    <w:rsid w:val="002C3D8B"/>
    <w:rsid w:val="002C3EAA"/>
    <w:rsid w:val="002C4A09"/>
    <w:rsid w:val="002C4F5A"/>
    <w:rsid w:val="002C4FE5"/>
    <w:rsid w:val="002C50AD"/>
    <w:rsid w:val="002C51B7"/>
    <w:rsid w:val="002C55C0"/>
    <w:rsid w:val="002C7304"/>
    <w:rsid w:val="002D061F"/>
    <w:rsid w:val="002D0CA8"/>
    <w:rsid w:val="002D143B"/>
    <w:rsid w:val="002D15F1"/>
    <w:rsid w:val="002D1DA3"/>
    <w:rsid w:val="002D23B4"/>
    <w:rsid w:val="002D3B1C"/>
    <w:rsid w:val="002D3B55"/>
    <w:rsid w:val="002D3EE0"/>
    <w:rsid w:val="002D470C"/>
    <w:rsid w:val="002D5DFE"/>
    <w:rsid w:val="002D681A"/>
    <w:rsid w:val="002D79D6"/>
    <w:rsid w:val="002D7E2A"/>
    <w:rsid w:val="002D7F03"/>
    <w:rsid w:val="002E07F0"/>
    <w:rsid w:val="002E2070"/>
    <w:rsid w:val="002E28C1"/>
    <w:rsid w:val="002E2ECA"/>
    <w:rsid w:val="002E3BED"/>
    <w:rsid w:val="002E411B"/>
    <w:rsid w:val="002E5957"/>
    <w:rsid w:val="002E71D0"/>
    <w:rsid w:val="002E7311"/>
    <w:rsid w:val="002E7A08"/>
    <w:rsid w:val="002E7A82"/>
    <w:rsid w:val="002F1C23"/>
    <w:rsid w:val="002F2671"/>
    <w:rsid w:val="002F2B29"/>
    <w:rsid w:val="002F3CBF"/>
    <w:rsid w:val="002F4A76"/>
    <w:rsid w:val="002F628F"/>
    <w:rsid w:val="002F78AE"/>
    <w:rsid w:val="002F7B3D"/>
    <w:rsid w:val="00300746"/>
    <w:rsid w:val="0030128A"/>
    <w:rsid w:val="003013FB"/>
    <w:rsid w:val="00301F0E"/>
    <w:rsid w:val="00302135"/>
    <w:rsid w:val="00302852"/>
    <w:rsid w:val="00302F20"/>
    <w:rsid w:val="003043FE"/>
    <w:rsid w:val="00306132"/>
    <w:rsid w:val="00306685"/>
    <w:rsid w:val="0030691C"/>
    <w:rsid w:val="00306B2B"/>
    <w:rsid w:val="00307094"/>
    <w:rsid w:val="00307752"/>
    <w:rsid w:val="00307B04"/>
    <w:rsid w:val="00307EFB"/>
    <w:rsid w:val="00310F2F"/>
    <w:rsid w:val="00311EB1"/>
    <w:rsid w:val="00311F18"/>
    <w:rsid w:val="0031392B"/>
    <w:rsid w:val="00313D87"/>
    <w:rsid w:val="00314049"/>
    <w:rsid w:val="00314777"/>
    <w:rsid w:val="00315075"/>
    <w:rsid w:val="003152F7"/>
    <w:rsid w:val="00315787"/>
    <w:rsid w:val="00315C0F"/>
    <w:rsid w:val="00316183"/>
    <w:rsid w:val="00316F0E"/>
    <w:rsid w:val="00317144"/>
    <w:rsid w:val="003179C0"/>
    <w:rsid w:val="00317B2D"/>
    <w:rsid w:val="00317E15"/>
    <w:rsid w:val="0032030B"/>
    <w:rsid w:val="0032143C"/>
    <w:rsid w:val="003227E7"/>
    <w:rsid w:val="003229CA"/>
    <w:rsid w:val="00322C5A"/>
    <w:rsid w:val="0032317B"/>
    <w:rsid w:val="00323558"/>
    <w:rsid w:val="003236AC"/>
    <w:rsid w:val="00323E6C"/>
    <w:rsid w:val="0032505E"/>
    <w:rsid w:val="00325353"/>
    <w:rsid w:val="003265B1"/>
    <w:rsid w:val="0032688D"/>
    <w:rsid w:val="00326BBD"/>
    <w:rsid w:val="00327A17"/>
    <w:rsid w:val="00327B65"/>
    <w:rsid w:val="003303E9"/>
    <w:rsid w:val="00330C37"/>
    <w:rsid w:val="00330EF7"/>
    <w:rsid w:val="003310C8"/>
    <w:rsid w:val="00332068"/>
    <w:rsid w:val="00332CBF"/>
    <w:rsid w:val="00332D35"/>
    <w:rsid w:val="003343E5"/>
    <w:rsid w:val="003348FE"/>
    <w:rsid w:val="003367E4"/>
    <w:rsid w:val="00336839"/>
    <w:rsid w:val="00336C11"/>
    <w:rsid w:val="00337937"/>
    <w:rsid w:val="00340BD4"/>
    <w:rsid w:val="00341289"/>
    <w:rsid w:val="0034170B"/>
    <w:rsid w:val="00342655"/>
    <w:rsid w:val="003427B9"/>
    <w:rsid w:val="00343280"/>
    <w:rsid w:val="00343E93"/>
    <w:rsid w:val="00345220"/>
    <w:rsid w:val="003453CB"/>
    <w:rsid w:val="0034599F"/>
    <w:rsid w:val="003463ED"/>
    <w:rsid w:val="00346779"/>
    <w:rsid w:val="003469EA"/>
    <w:rsid w:val="003469EE"/>
    <w:rsid w:val="00347425"/>
    <w:rsid w:val="00350862"/>
    <w:rsid w:val="00350B37"/>
    <w:rsid w:val="0035221B"/>
    <w:rsid w:val="003522BD"/>
    <w:rsid w:val="00353618"/>
    <w:rsid w:val="00353BF9"/>
    <w:rsid w:val="00354452"/>
    <w:rsid w:val="00354BA5"/>
    <w:rsid w:val="003552CD"/>
    <w:rsid w:val="00355E89"/>
    <w:rsid w:val="00355EEA"/>
    <w:rsid w:val="00356185"/>
    <w:rsid w:val="003566EB"/>
    <w:rsid w:val="0036063F"/>
    <w:rsid w:val="00360F19"/>
    <w:rsid w:val="00360F98"/>
    <w:rsid w:val="0036116F"/>
    <w:rsid w:val="003612C0"/>
    <w:rsid w:val="00361565"/>
    <w:rsid w:val="00362A5F"/>
    <w:rsid w:val="00362A62"/>
    <w:rsid w:val="00363A8A"/>
    <w:rsid w:val="0036420E"/>
    <w:rsid w:val="003642EE"/>
    <w:rsid w:val="00364BF7"/>
    <w:rsid w:val="00365016"/>
    <w:rsid w:val="00365BA2"/>
    <w:rsid w:val="00366111"/>
    <w:rsid w:val="003663F6"/>
    <w:rsid w:val="00367CBF"/>
    <w:rsid w:val="00371853"/>
    <w:rsid w:val="003718A2"/>
    <w:rsid w:val="00371E16"/>
    <w:rsid w:val="00372263"/>
    <w:rsid w:val="003728D5"/>
    <w:rsid w:val="0037335A"/>
    <w:rsid w:val="003733CE"/>
    <w:rsid w:val="0037384C"/>
    <w:rsid w:val="00374814"/>
    <w:rsid w:val="00374F14"/>
    <w:rsid w:val="00377754"/>
    <w:rsid w:val="00377FF9"/>
    <w:rsid w:val="00380378"/>
    <w:rsid w:val="003819A9"/>
    <w:rsid w:val="0038236A"/>
    <w:rsid w:val="0038263E"/>
    <w:rsid w:val="00382F18"/>
    <w:rsid w:val="003839FC"/>
    <w:rsid w:val="00383F87"/>
    <w:rsid w:val="00385092"/>
    <w:rsid w:val="00385845"/>
    <w:rsid w:val="00385C2D"/>
    <w:rsid w:val="0038648E"/>
    <w:rsid w:val="00386D31"/>
    <w:rsid w:val="00387B2A"/>
    <w:rsid w:val="00387CBD"/>
    <w:rsid w:val="00390F44"/>
    <w:rsid w:val="00391B63"/>
    <w:rsid w:val="003924D4"/>
    <w:rsid w:val="00392A9E"/>
    <w:rsid w:val="00392AA9"/>
    <w:rsid w:val="00393B5A"/>
    <w:rsid w:val="00394352"/>
    <w:rsid w:val="003943B3"/>
    <w:rsid w:val="00394524"/>
    <w:rsid w:val="0039483A"/>
    <w:rsid w:val="00394C60"/>
    <w:rsid w:val="00395A94"/>
    <w:rsid w:val="0039656E"/>
    <w:rsid w:val="00397B13"/>
    <w:rsid w:val="003A00EE"/>
    <w:rsid w:val="003A095F"/>
    <w:rsid w:val="003A10EC"/>
    <w:rsid w:val="003A129B"/>
    <w:rsid w:val="003A1D4F"/>
    <w:rsid w:val="003A3911"/>
    <w:rsid w:val="003A3B34"/>
    <w:rsid w:val="003A3ECA"/>
    <w:rsid w:val="003A4E7D"/>
    <w:rsid w:val="003A5C3F"/>
    <w:rsid w:val="003A5E57"/>
    <w:rsid w:val="003A6265"/>
    <w:rsid w:val="003A70D0"/>
    <w:rsid w:val="003A74AC"/>
    <w:rsid w:val="003A754F"/>
    <w:rsid w:val="003A75DC"/>
    <w:rsid w:val="003A777E"/>
    <w:rsid w:val="003B0085"/>
    <w:rsid w:val="003B05D1"/>
    <w:rsid w:val="003B06C7"/>
    <w:rsid w:val="003B0CFE"/>
    <w:rsid w:val="003B0EB8"/>
    <w:rsid w:val="003B11EC"/>
    <w:rsid w:val="003B1D37"/>
    <w:rsid w:val="003B3F2D"/>
    <w:rsid w:val="003B420F"/>
    <w:rsid w:val="003B4357"/>
    <w:rsid w:val="003B439B"/>
    <w:rsid w:val="003B442C"/>
    <w:rsid w:val="003B4650"/>
    <w:rsid w:val="003B5EEB"/>
    <w:rsid w:val="003B6F51"/>
    <w:rsid w:val="003B719C"/>
    <w:rsid w:val="003B7262"/>
    <w:rsid w:val="003B7C69"/>
    <w:rsid w:val="003C0D79"/>
    <w:rsid w:val="003C1DEC"/>
    <w:rsid w:val="003C2082"/>
    <w:rsid w:val="003C2217"/>
    <w:rsid w:val="003C2B33"/>
    <w:rsid w:val="003C4163"/>
    <w:rsid w:val="003C4281"/>
    <w:rsid w:val="003C43CC"/>
    <w:rsid w:val="003C4903"/>
    <w:rsid w:val="003C49AF"/>
    <w:rsid w:val="003C5816"/>
    <w:rsid w:val="003C59CC"/>
    <w:rsid w:val="003C6251"/>
    <w:rsid w:val="003C683C"/>
    <w:rsid w:val="003C6CC2"/>
    <w:rsid w:val="003C782E"/>
    <w:rsid w:val="003D065C"/>
    <w:rsid w:val="003D0BA1"/>
    <w:rsid w:val="003D0F06"/>
    <w:rsid w:val="003D17E2"/>
    <w:rsid w:val="003D190A"/>
    <w:rsid w:val="003D1ED8"/>
    <w:rsid w:val="003D292E"/>
    <w:rsid w:val="003D29B4"/>
    <w:rsid w:val="003D3ECE"/>
    <w:rsid w:val="003D3FFC"/>
    <w:rsid w:val="003D4D83"/>
    <w:rsid w:val="003D645D"/>
    <w:rsid w:val="003D6AAD"/>
    <w:rsid w:val="003D6B94"/>
    <w:rsid w:val="003D7AE3"/>
    <w:rsid w:val="003D7D37"/>
    <w:rsid w:val="003E06CA"/>
    <w:rsid w:val="003E08D5"/>
    <w:rsid w:val="003E0CD3"/>
    <w:rsid w:val="003E172D"/>
    <w:rsid w:val="003E20DC"/>
    <w:rsid w:val="003E3318"/>
    <w:rsid w:val="003E335D"/>
    <w:rsid w:val="003E38B9"/>
    <w:rsid w:val="003E5F87"/>
    <w:rsid w:val="003E687F"/>
    <w:rsid w:val="003E7135"/>
    <w:rsid w:val="003E7179"/>
    <w:rsid w:val="003E727F"/>
    <w:rsid w:val="003E79AF"/>
    <w:rsid w:val="003E7EB9"/>
    <w:rsid w:val="003F0761"/>
    <w:rsid w:val="003F1483"/>
    <w:rsid w:val="003F1C23"/>
    <w:rsid w:val="003F1FF0"/>
    <w:rsid w:val="003F203A"/>
    <w:rsid w:val="003F2D23"/>
    <w:rsid w:val="003F31D1"/>
    <w:rsid w:val="003F41FB"/>
    <w:rsid w:val="003F5808"/>
    <w:rsid w:val="003F6221"/>
    <w:rsid w:val="003F6318"/>
    <w:rsid w:val="003F6355"/>
    <w:rsid w:val="003F6A65"/>
    <w:rsid w:val="003F7BA3"/>
    <w:rsid w:val="003F7D39"/>
    <w:rsid w:val="00400596"/>
    <w:rsid w:val="00401C14"/>
    <w:rsid w:val="0040209A"/>
    <w:rsid w:val="004028B4"/>
    <w:rsid w:val="004040DD"/>
    <w:rsid w:val="00404271"/>
    <w:rsid w:val="00404994"/>
    <w:rsid w:val="00404DA1"/>
    <w:rsid w:val="00404F44"/>
    <w:rsid w:val="0040577C"/>
    <w:rsid w:val="004057A8"/>
    <w:rsid w:val="004061A1"/>
    <w:rsid w:val="00406336"/>
    <w:rsid w:val="00406340"/>
    <w:rsid w:val="00406B03"/>
    <w:rsid w:val="00406D71"/>
    <w:rsid w:val="00406F23"/>
    <w:rsid w:val="00406FA8"/>
    <w:rsid w:val="004071DD"/>
    <w:rsid w:val="004074FF"/>
    <w:rsid w:val="00407525"/>
    <w:rsid w:val="00407B32"/>
    <w:rsid w:val="00407DBB"/>
    <w:rsid w:val="004103AA"/>
    <w:rsid w:val="004107FE"/>
    <w:rsid w:val="0041095A"/>
    <w:rsid w:val="00410E89"/>
    <w:rsid w:val="00411059"/>
    <w:rsid w:val="004113AC"/>
    <w:rsid w:val="0041148B"/>
    <w:rsid w:val="004120A0"/>
    <w:rsid w:val="00412A2D"/>
    <w:rsid w:val="00412EB4"/>
    <w:rsid w:val="004132FD"/>
    <w:rsid w:val="00413C8D"/>
    <w:rsid w:val="00413F30"/>
    <w:rsid w:val="00414246"/>
    <w:rsid w:val="0041443A"/>
    <w:rsid w:val="004144F2"/>
    <w:rsid w:val="00414B4A"/>
    <w:rsid w:val="00414F78"/>
    <w:rsid w:val="00415CCD"/>
    <w:rsid w:val="00416748"/>
    <w:rsid w:val="00416BEB"/>
    <w:rsid w:val="00416F88"/>
    <w:rsid w:val="00417762"/>
    <w:rsid w:val="00420008"/>
    <w:rsid w:val="0042023A"/>
    <w:rsid w:val="0042040C"/>
    <w:rsid w:val="004207EA"/>
    <w:rsid w:val="00420EF8"/>
    <w:rsid w:val="00421A94"/>
    <w:rsid w:val="00421D14"/>
    <w:rsid w:val="004220E4"/>
    <w:rsid w:val="0042210B"/>
    <w:rsid w:val="004221B2"/>
    <w:rsid w:val="004222E8"/>
    <w:rsid w:val="0042243E"/>
    <w:rsid w:val="0042258C"/>
    <w:rsid w:val="004229AA"/>
    <w:rsid w:val="00422F3F"/>
    <w:rsid w:val="004244EA"/>
    <w:rsid w:val="00424954"/>
    <w:rsid w:val="00426969"/>
    <w:rsid w:val="00427B05"/>
    <w:rsid w:val="00430389"/>
    <w:rsid w:val="00430605"/>
    <w:rsid w:val="0043074D"/>
    <w:rsid w:val="0043224A"/>
    <w:rsid w:val="0043229B"/>
    <w:rsid w:val="00432F51"/>
    <w:rsid w:val="00433071"/>
    <w:rsid w:val="00433970"/>
    <w:rsid w:val="004349D8"/>
    <w:rsid w:val="0043547B"/>
    <w:rsid w:val="00436B5E"/>
    <w:rsid w:val="00436DCF"/>
    <w:rsid w:val="004375B8"/>
    <w:rsid w:val="00437833"/>
    <w:rsid w:val="00440815"/>
    <w:rsid w:val="00441085"/>
    <w:rsid w:val="00441B7A"/>
    <w:rsid w:val="00441F8E"/>
    <w:rsid w:val="004436A7"/>
    <w:rsid w:val="00443AC1"/>
    <w:rsid w:val="00444BE2"/>
    <w:rsid w:val="00446313"/>
    <w:rsid w:val="00446FF3"/>
    <w:rsid w:val="00447309"/>
    <w:rsid w:val="00450BEB"/>
    <w:rsid w:val="00451604"/>
    <w:rsid w:val="0045168C"/>
    <w:rsid w:val="00451AB8"/>
    <w:rsid w:val="00452122"/>
    <w:rsid w:val="004526D9"/>
    <w:rsid w:val="0045309F"/>
    <w:rsid w:val="004531BF"/>
    <w:rsid w:val="00453670"/>
    <w:rsid w:val="00453E22"/>
    <w:rsid w:val="0045464E"/>
    <w:rsid w:val="00454BA9"/>
    <w:rsid w:val="00454FA8"/>
    <w:rsid w:val="004555C5"/>
    <w:rsid w:val="00455EEB"/>
    <w:rsid w:val="00456014"/>
    <w:rsid w:val="0045602B"/>
    <w:rsid w:val="004571B9"/>
    <w:rsid w:val="00457C52"/>
    <w:rsid w:val="004616E1"/>
    <w:rsid w:val="00462401"/>
    <w:rsid w:val="0046296B"/>
    <w:rsid w:val="00463203"/>
    <w:rsid w:val="004640AE"/>
    <w:rsid w:val="00465385"/>
    <w:rsid w:val="00466871"/>
    <w:rsid w:val="00467373"/>
    <w:rsid w:val="00467B60"/>
    <w:rsid w:val="0047002B"/>
    <w:rsid w:val="00470E28"/>
    <w:rsid w:val="0047174F"/>
    <w:rsid w:val="0047198B"/>
    <w:rsid w:val="00471C60"/>
    <w:rsid w:val="0047337C"/>
    <w:rsid w:val="004750AD"/>
    <w:rsid w:val="004758B2"/>
    <w:rsid w:val="004758D5"/>
    <w:rsid w:val="0047596A"/>
    <w:rsid w:val="00475BF0"/>
    <w:rsid w:val="00476166"/>
    <w:rsid w:val="00476710"/>
    <w:rsid w:val="00476F88"/>
    <w:rsid w:val="00477028"/>
    <w:rsid w:val="004776C3"/>
    <w:rsid w:val="00477E85"/>
    <w:rsid w:val="004825D3"/>
    <w:rsid w:val="00482CD1"/>
    <w:rsid w:val="004834B4"/>
    <w:rsid w:val="00483737"/>
    <w:rsid w:val="004844E4"/>
    <w:rsid w:val="00484CDB"/>
    <w:rsid w:val="00484ECB"/>
    <w:rsid w:val="00484F71"/>
    <w:rsid w:val="00485084"/>
    <w:rsid w:val="004859A0"/>
    <w:rsid w:val="00486189"/>
    <w:rsid w:val="0048781B"/>
    <w:rsid w:val="00490112"/>
    <w:rsid w:val="00490963"/>
    <w:rsid w:val="00490968"/>
    <w:rsid w:val="0049155A"/>
    <w:rsid w:val="004945E2"/>
    <w:rsid w:val="00494604"/>
    <w:rsid w:val="004954DE"/>
    <w:rsid w:val="004957CE"/>
    <w:rsid w:val="004963E2"/>
    <w:rsid w:val="004966AB"/>
    <w:rsid w:val="00497EB0"/>
    <w:rsid w:val="004A05EF"/>
    <w:rsid w:val="004A084B"/>
    <w:rsid w:val="004A0F04"/>
    <w:rsid w:val="004A16D9"/>
    <w:rsid w:val="004A1A23"/>
    <w:rsid w:val="004A1AEB"/>
    <w:rsid w:val="004A2891"/>
    <w:rsid w:val="004A2E03"/>
    <w:rsid w:val="004A2FAC"/>
    <w:rsid w:val="004A4C72"/>
    <w:rsid w:val="004A4F10"/>
    <w:rsid w:val="004A559A"/>
    <w:rsid w:val="004A6E88"/>
    <w:rsid w:val="004A795F"/>
    <w:rsid w:val="004B0113"/>
    <w:rsid w:val="004B2561"/>
    <w:rsid w:val="004B2B97"/>
    <w:rsid w:val="004B37FF"/>
    <w:rsid w:val="004B412A"/>
    <w:rsid w:val="004B43D4"/>
    <w:rsid w:val="004B43F2"/>
    <w:rsid w:val="004B44FF"/>
    <w:rsid w:val="004B4D31"/>
    <w:rsid w:val="004B4E35"/>
    <w:rsid w:val="004B5569"/>
    <w:rsid w:val="004B56A1"/>
    <w:rsid w:val="004B5D97"/>
    <w:rsid w:val="004B69AA"/>
    <w:rsid w:val="004B73D7"/>
    <w:rsid w:val="004B77CD"/>
    <w:rsid w:val="004B7C50"/>
    <w:rsid w:val="004C08E9"/>
    <w:rsid w:val="004C12A6"/>
    <w:rsid w:val="004C48D6"/>
    <w:rsid w:val="004C4B6B"/>
    <w:rsid w:val="004C4FD9"/>
    <w:rsid w:val="004C53A0"/>
    <w:rsid w:val="004C5423"/>
    <w:rsid w:val="004C56CE"/>
    <w:rsid w:val="004C6424"/>
    <w:rsid w:val="004C6443"/>
    <w:rsid w:val="004C7B6E"/>
    <w:rsid w:val="004D05F6"/>
    <w:rsid w:val="004D06A9"/>
    <w:rsid w:val="004D0F61"/>
    <w:rsid w:val="004D13EC"/>
    <w:rsid w:val="004D15EF"/>
    <w:rsid w:val="004D2D81"/>
    <w:rsid w:val="004D3446"/>
    <w:rsid w:val="004D3550"/>
    <w:rsid w:val="004D3A07"/>
    <w:rsid w:val="004D3B36"/>
    <w:rsid w:val="004D3EB5"/>
    <w:rsid w:val="004D40DD"/>
    <w:rsid w:val="004D46F4"/>
    <w:rsid w:val="004D4AA2"/>
    <w:rsid w:val="004D4BEC"/>
    <w:rsid w:val="004D5B24"/>
    <w:rsid w:val="004D649B"/>
    <w:rsid w:val="004D67F8"/>
    <w:rsid w:val="004D689E"/>
    <w:rsid w:val="004D6C52"/>
    <w:rsid w:val="004D73CB"/>
    <w:rsid w:val="004E0DFA"/>
    <w:rsid w:val="004E18B2"/>
    <w:rsid w:val="004E1AFC"/>
    <w:rsid w:val="004E207F"/>
    <w:rsid w:val="004E2E44"/>
    <w:rsid w:val="004E3B7B"/>
    <w:rsid w:val="004E3F15"/>
    <w:rsid w:val="004E3FDF"/>
    <w:rsid w:val="004E44E7"/>
    <w:rsid w:val="004E4877"/>
    <w:rsid w:val="004E62C4"/>
    <w:rsid w:val="004E6617"/>
    <w:rsid w:val="004E68D1"/>
    <w:rsid w:val="004E705B"/>
    <w:rsid w:val="004E7362"/>
    <w:rsid w:val="004F11A1"/>
    <w:rsid w:val="004F1AD9"/>
    <w:rsid w:val="004F2E51"/>
    <w:rsid w:val="004F3143"/>
    <w:rsid w:val="004F3351"/>
    <w:rsid w:val="004F39BD"/>
    <w:rsid w:val="004F432A"/>
    <w:rsid w:val="004F51F1"/>
    <w:rsid w:val="004F5D42"/>
    <w:rsid w:val="004F668F"/>
    <w:rsid w:val="004F6F20"/>
    <w:rsid w:val="004F774A"/>
    <w:rsid w:val="004F7CD1"/>
    <w:rsid w:val="005001E6"/>
    <w:rsid w:val="005003A6"/>
    <w:rsid w:val="00500AF7"/>
    <w:rsid w:val="00503152"/>
    <w:rsid w:val="00504279"/>
    <w:rsid w:val="00504EEE"/>
    <w:rsid w:val="0050526D"/>
    <w:rsid w:val="00506AEF"/>
    <w:rsid w:val="00507055"/>
    <w:rsid w:val="00507373"/>
    <w:rsid w:val="005078AD"/>
    <w:rsid w:val="00507E5A"/>
    <w:rsid w:val="0051001D"/>
    <w:rsid w:val="00510B5C"/>
    <w:rsid w:val="00510F2A"/>
    <w:rsid w:val="005111D6"/>
    <w:rsid w:val="005112BA"/>
    <w:rsid w:val="00514A51"/>
    <w:rsid w:val="00516415"/>
    <w:rsid w:val="0051722F"/>
    <w:rsid w:val="0051782C"/>
    <w:rsid w:val="005200F9"/>
    <w:rsid w:val="0052195A"/>
    <w:rsid w:val="005224EF"/>
    <w:rsid w:val="00522E44"/>
    <w:rsid w:val="0052408A"/>
    <w:rsid w:val="005247C0"/>
    <w:rsid w:val="00524ED5"/>
    <w:rsid w:val="00524FA8"/>
    <w:rsid w:val="005262B8"/>
    <w:rsid w:val="00526534"/>
    <w:rsid w:val="00526815"/>
    <w:rsid w:val="00526FA9"/>
    <w:rsid w:val="0052765D"/>
    <w:rsid w:val="005276FA"/>
    <w:rsid w:val="005277D4"/>
    <w:rsid w:val="00527B32"/>
    <w:rsid w:val="00527BAF"/>
    <w:rsid w:val="00527D65"/>
    <w:rsid w:val="0053056D"/>
    <w:rsid w:val="00531FDC"/>
    <w:rsid w:val="00533572"/>
    <w:rsid w:val="00533CA1"/>
    <w:rsid w:val="00533EAB"/>
    <w:rsid w:val="00534081"/>
    <w:rsid w:val="00534286"/>
    <w:rsid w:val="005350B8"/>
    <w:rsid w:val="005356C9"/>
    <w:rsid w:val="00537610"/>
    <w:rsid w:val="00537682"/>
    <w:rsid w:val="00541088"/>
    <w:rsid w:val="005410FC"/>
    <w:rsid w:val="00542417"/>
    <w:rsid w:val="0054337C"/>
    <w:rsid w:val="00543CC2"/>
    <w:rsid w:val="005440EF"/>
    <w:rsid w:val="005441BE"/>
    <w:rsid w:val="005441CF"/>
    <w:rsid w:val="005449B2"/>
    <w:rsid w:val="00546145"/>
    <w:rsid w:val="005461C9"/>
    <w:rsid w:val="00546484"/>
    <w:rsid w:val="0055035F"/>
    <w:rsid w:val="00550488"/>
    <w:rsid w:val="00550499"/>
    <w:rsid w:val="00550BA8"/>
    <w:rsid w:val="0055224F"/>
    <w:rsid w:val="005526CC"/>
    <w:rsid w:val="00553CA0"/>
    <w:rsid w:val="00553F24"/>
    <w:rsid w:val="00555922"/>
    <w:rsid w:val="00556702"/>
    <w:rsid w:val="00560EB9"/>
    <w:rsid w:val="0056273B"/>
    <w:rsid w:val="00562C13"/>
    <w:rsid w:val="00562F7A"/>
    <w:rsid w:val="00563473"/>
    <w:rsid w:val="005641A7"/>
    <w:rsid w:val="00564357"/>
    <w:rsid w:val="00564542"/>
    <w:rsid w:val="005648AD"/>
    <w:rsid w:val="00565544"/>
    <w:rsid w:val="00565C2D"/>
    <w:rsid w:val="0056651B"/>
    <w:rsid w:val="0056665B"/>
    <w:rsid w:val="00567220"/>
    <w:rsid w:val="00570C7D"/>
    <w:rsid w:val="00570CA9"/>
    <w:rsid w:val="00570D1E"/>
    <w:rsid w:val="00571027"/>
    <w:rsid w:val="00571ACB"/>
    <w:rsid w:val="00571DA0"/>
    <w:rsid w:val="00572406"/>
    <w:rsid w:val="005726DF"/>
    <w:rsid w:val="00572DF0"/>
    <w:rsid w:val="005730EF"/>
    <w:rsid w:val="00573501"/>
    <w:rsid w:val="0057397D"/>
    <w:rsid w:val="00573B70"/>
    <w:rsid w:val="0057402C"/>
    <w:rsid w:val="005747FA"/>
    <w:rsid w:val="00575926"/>
    <w:rsid w:val="00577178"/>
    <w:rsid w:val="00577192"/>
    <w:rsid w:val="005773F4"/>
    <w:rsid w:val="005802A9"/>
    <w:rsid w:val="00581DFF"/>
    <w:rsid w:val="005829A0"/>
    <w:rsid w:val="00583320"/>
    <w:rsid w:val="00583999"/>
    <w:rsid w:val="00585882"/>
    <w:rsid w:val="00585C58"/>
    <w:rsid w:val="00585F20"/>
    <w:rsid w:val="0058649E"/>
    <w:rsid w:val="00586564"/>
    <w:rsid w:val="00586E75"/>
    <w:rsid w:val="005871BA"/>
    <w:rsid w:val="00587745"/>
    <w:rsid w:val="00587873"/>
    <w:rsid w:val="00590721"/>
    <w:rsid w:val="00590D59"/>
    <w:rsid w:val="00590D8C"/>
    <w:rsid w:val="00590FE3"/>
    <w:rsid w:val="00591DE0"/>
    <w:rsid w:val="00592486"/>
    <w:rsid w:val="00592B6B"/>
    <w:rsid w:val="00593444"/>
    <w:rsid w:val="00593C98"/>
    <w:rsid w:val="005948D6"/>
    <w:rsid w:val="00594BB5"/>
    <w:rsid w:val="00594D79"/>
    <w:rsid w:val="00594F23"/>
    <w:rsid w:val="00595026"/>
    <w:rsid w:val="00596E51"/>
    <w:rsid w:val="00596EE1"/>
    <w:rsid w:val="0059725B"/>
    <w:rsid w:val="0059775B"/>
    <w:rsid w:val="00597C34"/>
    <w:rsid w:val="00597D00"/>
    <w:rsid w:val="005A0245"/>
    <w:rsid w:val="005A04DC"/>
    <w:rsid w:val="005A09A7"/>
    <w:rsid w:val="005A14A4"/>
    <w:rsid w:val="005A17FB"/>
    <w:rsid w:val="005A1869"/>
    <w:rsid w:val="005A253B"/>
    <w:rsid w:val="005A3B26"/>
    <w:rsid w:val="005A6B92"/>
    <w:rsid w:val="005A73C8"/>
    <w:rsid w:val="005A760F"/>
    <w:rsid w:val="005A780D"/>
    <w:rsid w:val="005B094A"/>
    <w:rsid w:val="005B0D6B"/>
    <w:rsid w:val="005B1B65"/>
    <w:rsid w:val="005B32CD"/>
    <w:rsid w:val="005B36A2"/>
    <w:rsid w:val="005B5112"/>
    <w:rsid w:val="005B5C47"/>
    <w:rsid w:val="005B613B"/>
    <w:rsid w:val="005B71D9"/>
    <w:rsid w:val="005B75AA"/>
    <w:rsid w:val="005C067F"/>
    <w:rsid w:val="005C16A8"/>
    <w:rsid w:val="005C1C87"/>
    <w:rsid w:val="005C278D"/>
    <w:rsid w:val="005C3155"/>
    <w:rsid w:val="005C58C2"/>
    <w:rsid w:val="005C5AF1"/>
    <w:rsid w:val="005C5C38"/>
    <w:rsid w:val="005C65DF"/>
    <w:rsid w:val="005C7B93"/>
    <w:rsid w:val="005D0186"/>
    <w:rsid w:val="005D0D01"/>
    <w:rsid w:val="005D197B"/>
    <w:rsid w:val="005D278A"/>
    <w:rsid w:val="005D2B91"/>
    <w:rsid w:val="005D354F"/>
    <w:rsid w:val="005D3C69"/>
    <w:rsid w:val="005D43F5"/>
    <w:rsid w:val="005D4BD5"/>
    <w:rsid w:val="005D4F84"/>
    <w:rsid w:val="005D59B4"/>
    <w:rsid w:val="005D5CE9"/>
    <w:rsid w:val="005D5F0A"/>
    <w:rsid w:val="005D6AEC"/>
    <w:rsid w:val="005D71C7"/>
    <w:rsid w:val="005D77AE"/>
    <w:rsid w:val="005D7D75"/>
    <w:rsid w:val="005E123B"/>
    <w:rsid w:val="005E17AD"/>
    <w:rsid w:val="005E1944"/>
    <w:rsid w:val="005E22F6"/>
    <w:rsid w:val="005E2679"/>
    <w:rsid w:val="005E322E"/>
    <w:rsid w:val="005E3936"/>
    <w:rsid w:val="005E4231"/>
    <w:rsid w:val="005E49B5"/>
    <w:rsid w:val="005E6000"/>
    <w:rsid w:val="005E6671"/>
    <w:rsid w:val="005E7301"/>
    <w:rsid w:val="005E7B48"/>
    <w:rsid w:val="005F00CD"/>
    <w:rsid w:val="005F0385"/>
    <w:rsid w:val="005F10BD"/>
    <w:rsid w:val="005F26CE"/>
    <w:rsid w:val="005F3273"/>
    <w:rsid w:val="005F4282"/>
    <w:rsid w:val="005F4341"/>
    <w:rsid w:val="005F439B"/>
    <w:rsid w:val="005F48CC"/>
    <w:rsid w:val="005F4B85"/>
    <w:rsid w:val="005F5618"/>
    <w:rsid w:val="005F5C32"/>
    <w:rsid w:val="005F6117"/>
    <w:rsid w:val="005F74DE"/>
    <w:rsid w:val="005F762A"/>
    <w:rsid w:val="006000CB"/>
    <w:rsid w:val="006015EB"/>
    <w:rsid w:val="0060163C"/>
    <w:rsid w:val="00601A10"/>
    <w:rsid w:val="00602413"/>
    <w:rsid w:val="006036C4"/>
    <w:rsid w:val="006038F1"/>
    <w:rsid w:val="00606DFC"/>
    <w:rsid w:val="00606F17"/>
    <w:rsid w:val="00607036"/>
    <w:rsid w:val="00607548"/>
    <w:rsid w:val="00607B45"/>
    <w:rsid w:val="00607DE8"/>
    <w:rsid w:val="00607EB3"/>
    <w:rsid w:val="0061054F"/>
    <w:rsid w:val="00611666"/>
    <w:rsid w:val="00611E68"/>
    <w:rsid w:val="00612463"/>
    <w:rsid w:val="00612D82"/>
    <w:rsid w:val="006144A5"/>
    <w:rsid w:val="006158E6"/>
    <w:rsid w:val="00615EE8"/>
    <w:rsid w:val="00616280"/>
    <w:rsid w:val="006207F2"/>
    <w:rsid w:val="00621DA2"/>
    <w:rsid w:val="006221A3"/>
    <w:rsid w:val="006232A4"/>
    <w:rsid w:val="0062367D"/>
    <w:rsid w:val="0062379F"/>
    <w:rsid w:val="00626219"/>
    <w:rsid w:val="0062691D"/>
    <w:rsid w:val="006271B9"/>
    <w:rsid w:val="00627FA7"/>
    <w:rsid w:val="00631286"/>
    <w:rsid w:val="00631648"/>
    <w:rsid w:val="00632060"/>
    <w:rsid w:val="00632B12"/>
    <w:rsid w:val="00633685"/>
    <w:rsid w:val="00633E8F"/>
    <w:rsid w:val="00634B66"/>
    <w:rsid w:val="006356D1"/>
    <w:rsid w:val="00635A25"/>
    <w:rsid w:val="00636F7B"/>
    <w:rsid w:val="00637BF7"/>
    <w:rsid w:val="006401E5"/>
    <w:rsid w:val="0064258B"/>
    <w:rsid w:val="006425CC"/>
    <w:rsid w:val="00643CF6"/>
    <w:rsid w:val="00643E97"/>
    <w:rsid w:val="0064406C"/>
    <w:rsid w:val="006440A9"/>
    <w:rsid w:val="00644F3F"/>
    <w:rsid w:val="00645664"/>
    <w:rsid w:val="0064614F"/>
    <w:rsid w:val="00646D4A"/>
    <w:rsid w:val="0064748A"/>
    <w:rsid w:val="00647FD5"/>
    <w:rsid w:val="00650B89"/>
    <w:rsid w:val="00650F0D"/>
    <w:rsid w:val="00651F6D"/>
    <w:rsid w:val="00653110"/>
    <w:rsid w:val="006544C7"/>
    <w:rsid w:val="00655089"/>
    <w:rsid w:val="006558A6"/>
    <w:rsid w:val="00655A89"/>
    <w:rsid w:val="00655C56"/>
    <w:rsid w:val="0065670D"/>
    <w:rsid w:val="00656B14"/>
    <w:rsid w:val="0065716A"/>
    <w:rsid w:val="00657231"/>
    <w:rsid w:val="0065733F"/>
    <w:rsid w:val="006607CE"/>
    <w:rsid w:val="006630CE"/>
    <w:rsid w:val="00663685"/>
    <w:rsid w:val="006637BD"/>
    <w:rsid w:val="006638E6"/>
    <w:rsid w:val="00663ACD"/>
    <w:rsid w:val="006649CA"/>
    <w:rsid w:val="00665CE6"/>
    <w:rsid w:val="00665DAA"/>
    <w:rsid w:val="00665E62"/>
    <w:rsid w:val="0066642D"/>
    <w:rsid w:val="00666DB5"/>
    <w:rsid w:val="00670FDB"/>
    <w:rsid w:val="006711BB"/>
    <w:rsid w:val="0067210E"/>
    <w:rsid w:val="00672F4A"/>
    <w:rsid w:val="00673590"/>
    <w:rsid w:val="00673BDE"/>
    <w:rsid w:val="0067454E"/>
    <w:rsid w:val="00675DC3"/>
    <w:rsid w:val="00676FAA"/>
    <w:rsid w:val="00677048"/>
    <w:rsid w:val="0068019E"/>
    <w:rsid w:val="00680EE2"/>
    <w:rsid w:val="00680FA5"/>
    <w:rsid w:val="00681690"/>
    <w:rsid w:val="00681748"/>
    <w:rsid w:val="00681EF8"/>
    <w:rsid w:val="006820D5"/>
    <w:rsid w:val="00682531"/>
    <w:rsid w:val="0068332E"/>
    <w:rsid w:val="00683449"/>
    <w:rsid w:val="0068406F"/>
    <w:rsid w:val="0068477E"/>
    <w:rsid w:val="00685140"/>
    <w:rsid w:val="0068548D"/>
    <w:rsid w:val="00685E81"/>
    <w:rsid w:val="0068625D"/>
    <w:rsid w:val="00690DB1"/>
    <w:rsid w:val="00691197"/>
    <w:rsid w:val="00691F49"/>
    <w:rsid w:val="00692157"/>
    <w:rsid w:val="00692CD4"/>
    <w:rsid w:val="0069399D"/>
    <w:rsid w:val="00693AC9"/>
    <w:rsid w:val="00695031"/>
    <w:rsid w:val="0069505B"/>
    <w:rsid w:val="00695A2A"/>
    <w:rsid w:val="006966F5"/>
    <w:rsid w:val="00697676"/>
    <w:rsid w:val="00697FDB"/>
    <w:rsid w:val="006A0566"/>
    <w:rsid w:val="006A06D8"/>
    <w:rsid w:val="006A0E15"/>
    <w:rsid w:val="006A0EE8"/>
    <w:rsid w:val="006A28DA"/>
    <w:rsid w:val="006A2A1A"/>
    <w:rsid w:val="006A3489"/>
    <w:rsid w:val="006A35FD"/>
    <w:rsid w:val="006A49E0"/>
    <w:rsid w:val="006A5895"/>
    <w:rsid w:val="006A5C44"/>
    <w:rsid w:val="006A5E05"/>
    <w:rsid w:val="006A608E"/>
    <w:rsid w:val="006A6706"/>
    <w:rsid w:val="006A6FC4"/>
    <w:rsid w:val="006B0662"/>
    <w:rsid w:val="006B14BB"/>
    <w:rsid w:val="006B24B8"/>
    <w:rsid w:val="006B24CD"/>
    <w:rsid w:val="006B26FD"/>
    <w:rsid w:val="006B27AA"/>
    <w:rsid w:val="006B2EFB"/>
    <w:rsid w:val="006B372A"/>
    <w:rsid w:val="006B3AC2"/>
    <w:rsid w:val="006B3D3F"/>
    <w:rsid w:val="006B3E49"/>
    <w:rsid w:val="006B3F33"/>
    <w:rsid w:val="006B40BA"/>
    <w:rsid w:val="006B486A"/>
    <w:rsid w:val="006B5731"/>
    <w:rsid w:val="006B5BE2"/>
    <w:rsid w:val="006B665C"/>
    <w:rsid w:val="006B6E6F"/>
    <w:rsid w:val="006B7B4E"/>
    <w:rsid w:val="006B7DD3"/>
    <w:rsid w:val="006C0777"/>
    <w:rsid w:val="006C0F6C"/>
    <w:rsid w:val="006C2244"/>
    <w:rsid w:val="006C2878"/>
    <w:rsid w:val="006C309D"/>
    <w:rsid w:val="006C33EB"/>
    <w:rsid w:val="006C40DB"/>
    <w:rsid w:val="006C4CB3"/>
    <w:rsid w:val="006C59E6"/>
    <w:rsid w:val="006C59EA"/>
    <w:rsid w:val="006C6070"/>
    <w:rsid w:val="006C607D"/>
    <w:rsid w:val="006C712C"/>
    <w:rsid w:val="006C721F"/>
    <w:rsid w:val="006C7763"/>
    <w:rsid w:val="006C7952"/>
    <w:rsid w:val="006D13C4"/>
    <w:rsid w:val="006D21D5"/>
    <w:rsid w:val="006D23D0"/>
    <w:rsid w:val="006D36E8"/>
    <w:rsid w:val="006D4966"/>
    <w:rsid w:val="006D4D0C"/>
    <w:rsid w:val="006D5532"/>
    <w:rsid w:val="006D60DE"/>
    <w:rsid w:val="006D610C"/>
    <w:rsid w:val="006D6A99"/>
    <w:rsid w:val="006D6B93"/>
    <w:rsid w:val="006D6E90"/>
    <w:rsid w:val="006E0BCA"/>
    <w:rsid w:val="006E0CAA"/>
    <w:rsid w:val="006E1219"/>
    <w:rsid w:val="006E1496"/>
    <w:rsid w:val="006E2AE9"/>
    <w:rsid w:val="006E2E82"/>
    <w:rsid w:val="006E2F85"/>
    <w:rsid w:val="006E3C3B"/>
    <w:rsid w:val="006E3EB2"/>
    <w:rsid w:val="006E40D4"/>
    <w:rsid w:val="006E4617"/>
    <w:rsid w:val="006E4A48"/>
    <w:rsid w:val="006E582F"/>
    <w:rsid w:val="006E59F5"/>
    <w:rsid w:val="006E5E4A"/>
    <w:rsid w:val="006E60FE"/>
    <w:rsid w:val="006E625C"/>
    <w:rsid w:val="006E7169"/>
    <w:rsid w:val="006E7235"/>
    <w:rsid w:val="006F0CEE"/>
    <w:rsid w:val="006F0DAC"/>
    <w:rsid w:val="006F1048"/>
    <w:rsid w:val="006F1C04"/>
    <w:rsid w:val="006F1FD9"/>
    <w:rsid w:val="006F2EBB"/>
    <w:rsid w:val="006F436F"/>
    <w:rsid w:val="006F4757"/>
    <w:rsid w:val="006F7190"/>
    <w:rsid w:val="00700373"/>
    <w:rsid w:val="007006C3"/>
    <w:rsid w:val="007006E5"/>
    <w:rsid w:val="00700840"/>
    <w:rsid w:val="00700E34"/>
    <w:rsid w:val="007018FA"/>
    <w:rsid w:val="00701948"/>
    <w:rsid w:val="00701BDC"/>
    <w:rsid w:val="00701F47"/>
    <w:rsid w:val="00701F7D"/>
    <w:rsid w:val="00702F4D"/>
    <w:rsid w:val="00703D39"/>
    <w:rsid w:val="00704904"/>
    <w:rsid w:val="00704929"/>
    <w:rsid w:val="00706375"/>
    <w:rsid w:val="007063F4"/>
    <w:rsid w:val="00706B97"/>
    <w:rsid w:val="0070760F"/>
    <w:rsid w:val="00710929"/>
    <w:rsid w:val="00710B7B"/>
    <w:rsid w:val="00710D05"/>
    <w:rsid w:val="007116C5"/>
    <w:rsid w:val="00711ADC"/>
    <w:rsid w:val="00711D0D"/>
    <w:rsid w:val="0071261B"/>
    <w:rsid w:val="0071306A"/>
    <w:rsid w:val="00713A42"/>
    <w:rsid w:val="00714669"/>
    <w:rsid w:val="00714F56"/>
    <w:rsid w:val="00715B0A"/>
    <w:rsid w:val="00716751"/>
    <w:rsid w:val="007171AB"/>
    <w:rsid w:val="007177D8"/>
    <w:rsid w:val="00717A6D"/>
    <w:rsid w:val="00720ADB"/>
    <w:rsid w:val="00720DFA"/>
    <w:rsid w:val="00720F03"/>
    <w:rsid w:val="00720FDA"/>
    <w:rsid w:val="00721022"/>
    <w:rsid w:val="007211B3"/>
    <w:rsid w:val="007214B9"/>
    <w:rsid w:val="007215AB"/>
    <w:rsid w:val="007215FF"/>
    <w:rsid w:val="00721E7B"/>
    <w:rsid w:val="00722021"/>
    <w:rsid w:val="00723285"/>
    <w:rsid w:val="00724910"/>
    <w:rsid w:val="00724DD8"/>
    <w:rsid w:val="00725367"/>
    <w:rsid w:val="00725BB0"/>
    <w:rsid w:val="0072668C"/>
    <w:rsid w:val="00727027"/>
    <w:rsid w:val="00730836"/>
    <w:rsid w:val="00730C31"/>
    <w:rsid w:val="00731836"/>
    <w:rsid w:val="00732048"/>
    <w:rsid w:val="00732A2F"/>
    <w:rsid w:val="00734ED3"/>
    <w:rsid w:val="00734FD5"/>
    <w:rsid w:val="007356CA"/>
    <w:rsid w:val="0073586E"/>
    <w:rsid w:val="007360CB"/>
    <w:rsid w:val="007362B1"/>
    <w:rsid w:val="0073650C"/>
    <w:rsid w:val="00736F69"/>
    <w:rsid w:val="00736FD2"/>
    <w:rsid w:val="007373B0"/>
    <w:rsid w:val="0074017E"/>
    <w:rsid w:val="007404AA"/>
    <w:rsid w:val="00740C5F"/>
    <w:rsid w:val="00740CE0"/>
    <w:rsid w:val="007417F6"/>
    <w:rsid w:val="0074189B"/>
    <w:rsid w:val="00741C3C"/>
    <w:rsid w:val="00742060"/>
    <w:rsid w:val="007420BD"/>
    <w:rsid w:val="00743056"/>
    <w:rsid w:val="0074390C"/>
    <w:rsid w:val="00743ADC"/>
    <w:rsid w:val="00743F2B"/>
    <w:rsid w:val="00744986"/>
    <w:rsid w:val="00744BAE"/>
    <w:rsid w:val="00744C3E"/>
    <w:rsid w:val="00745D5D"/>
    <w:rsid w:val="007468AA"/>
    <w:rsid w:val="00746C0F"/>
    <w:rsid w:val="007506EA"/>
    <w:rsid w:val="00750B00"/>
    <w:rsid w:val="00750DBF"/>
    <w:rsid w:val="0075118F"/>
    <w:rsid w:val="00751EE2"/>
    <w:rsid w:val="00752DCE"/>
    <w:rsid w:val="00752F88"/>
    <w:rsid w:val="007530B1"/>
    <w:rsid w:val="00753280"/>
    <w:rsid w:val="00754BC9"/>
    <w:rsid w:val="0075501C"/>
    <w:rsid w:val="0075572F"/>
    <w:rsid w:val="00757159"/>
    <w:rsid w:val="007571D4"/>
    <w:rsid w:val="0076173F"/>
    <w:rsid w:val="00761A9D"/>
    <w:rsid w:val="00761E58"/>
    <w:rsid w:val="00762044"/>
    <w:rsid w:val="00763194"/>
    <w:rsid w:val="00763D52"/>
    <w:rsid w:val="00764599"/>
    <w:rsid w:val="00765063"/>
    <w:rsid w:val="00766891"/>
    <w:rsid w:val="00767410"/>
    <w:rsid w:val="007676F4"/>
    <w:rsid w:val="00770134"/>
    <w:rsid w:val="007708DF"/>
    <w:rsid w:val="00771CB1"/>
    <w:rsid w:val="00771E83"/>
    <w:rsid w:val="00772475"/>
    <w:rsid w:val="00773088"/>
    <w:rsid w:val="007737A6"/>
    <w:rsid w:val="0077417D"/>
    <w:rsid w:val="00774EFC"/>
    <w:rsid w:val="00774FD1"/>
    <w:rsid w:val="0077528C"/>
    <w:rsid w:val="0077537B"/>
    <w:rsid w:val="007756D8"/>
    <w:rsid w:val="007757CF"/>
    <w:rsid w:val="00776765"/>
    <w:rsid w:val="00776A98"/>
    <w:rsid w:val="00776BC8"/>
    <w:rsid w:val="00777444"/>
    <w:rsid w:val="00777C95"/>
    <w:rsid w:val="007800F4"/>
    <w:rsid w:val="00780B8B"/>
    <w:rsid w:val="0078124E"/>
    <w:rsid w:val="007815F2"/>
    <w:rsid w:val="00781A44"/>
    <w:rsid w:val="00782007"/>
    <w:rsid w:val="007820F1"/>
    <w:rsid w:val="00782586"/>
    <w:rsid w:val="00782924"/>
    <w:rsid w:val="00783FB4"/>
    <w:rsid w:val="00784A40"/>
    <w:rsid w:val="00784BDE"/>
    <w:rsid w:val="007853A3"/>
    <w:rsid w:val="007859E3"/>
    <w:rsid w:val="007870C6"/>
    <w:rsid w:val="00787E83"/>
    <w:rsid w:val="00790A22"/>
    <w:rsid w:val="00791082"/>
    <w:rsid w:val="007917CF"/>
    <w:rsid w:val="00791BDF"/>
    <w:rsid w:val="007928B7"/>
    <w:rsid w:val="00792F86"/>
    <w:rsid w:val="007933F0"/>
    <w:rsid w:val="00793812"/>
    <w:rsid w:val="00793960"/>
    <w:rsid w:val="00793B25"/>
    <w:rsid w:val="00793D47"/>
    <w:rsid w:val="007946CD"/>
    <w:rsid w:val="00795931"/>
    <w:rsid w:val="00795FE9"/>
    <w:rsid w:val="00796E19"/>
    <w:rsid w:val="00796E47"/>
    <w:rsid w:val="00797111"/>
    <w:rsid w:val="00797B2B"/>
    <w:rsid w:val="00797B43"/>
    <w:rsid w:val="007A01AB"/>
    <w:rsid w:val="007A01C3"/>
    <w:rsid w:val="007A03D3"/>
    <w:rsid w:val="007A05DC"/>
    <w:rsid w:val="007A1FD9"/>
    <w:rsid w:val="007A2BD9"/>
    <w:rsid w:val="007A2F38"/>
    <w:rsid w:val="007A30B1"/>
    <w:rsid w:val="007A35D4"/>
    <w:rsid w:val="007A3C1C"/>
    <w:rsid w:val="007A3C22"/>
    <w:rsid w:val="007A3D64"/>
    <w:rsid w:val="007A3F08"/>
    <w:rsid w:val="007A4669"/>
    <w:rsid w:val="007A4CE9"/>
    <w:rsid w:val="007A4E80"/>
    <w:rsid w:val="007A524E"/>
    <w:rsid w:val="007A54BB"/>
    <w:rsid w:val="007A5BDF"/>
    <w:rsid w:val="007A61B5"/>
    <w:rsid w:val="007A6C39"/>
    <w:rsid w:val="007A721B"/>
    <w:rsid w:val="007A72E4"/>
    <w:rsid w:val="007A7B26"/>
    <w:rsid w:val="007A7D45"/>
    <w:rsid w:val="007B0413"/>
    <w:rsid w:val="007B0835"/>
    <w:rsid w:val="007B1FF5"/>
    <w:rsid w:val="007B2121"/>
    <w:rsid w:val="007B321D"/>
    <w:rsid w:val="007B3483"/>
    <w:rsid w:val="007B37C4"/>
    <w:rsid w:val="007B3BD9"/>
    <w:rsid w:val="007B4D75"/>
    <w:rsid w:val="007B5E2C"/>
    <w:rsid w:val="007B67B2"/>
    <w:rsid w:val="007B6866"/>
    <w:rsid w:val="007B6A01"/>
    <w:rsid w:val="007B7099"/>
    <w:rsid w:val="007B7B2E"/>
    <w:rsid w:val="007C0262"/>
    <w:rsid w:val="007C0D41"/>
    <w:rsid w:val="007C1F3C"/>
    <w:rsid w:val="007C29A9"/>
    <w:rsid w:val="007C2AD4"/>
    <w:rsid w:val="007C2D4A"/>
    <w:rsid w:val="007C35A7"/>
    <w:rsid w:val="007C43B3"/>
    <w:rsid w:val="007C45ED"/>
    <w:rsid w:val="007C47AF"/>
    <w:rsid w:val="007C4C71"/>
    <w:rsid w:val="007C54AC"/>
    <w:rsid w:val="007C5DDD"/>
    <w:rsid w:val="007C6C9D"/>
    <w:rsid w:val="007C7DC5"/>
    <w:rsid w:val="007D0BA8"/>
    <w:rsid w:val="007D0BFD"/>
    <w:rsid w:val="007D12B4"/>
    <w:rsid w:val="007D24D0"/>
    <w:rsid w:val="007D2DB0"/>
    <w:rsid w:val="007D4572"/>
    <w:rsid w:val="007D5161"/>
    <w:rsid w:val="007D559D"/>
    <w:rsid w:val="007D5F09"/>
    <w:rsid w:val="007D6B3C"/>
    <w:rsid w:val="007D6FE7"/>
    <w:rsid w:val="007D792A"/>
    <w:rsid w:val="007D7CD7"/>
    <w:rsid w:val="007E05BE"/>
    <w:rsid w:val="007E08AB"/>
    <w:rsid w:val="007E0DD7"/>
    <w:rsid w:val="007E12EB"/>
    <w:rsid w:val="007E1A59"/>
    <w:rsid w:val="007E1C6D"/>
    <w:rsid w:val="007E2427"/>
    <w:rsid w:val="007E34DF"/>
    <w:rsid w:val="007E443C"/>
    <w:rsid w:val="007E45C4"/>
    <w:rsid w:val="007E474E"/>
    <w:rsid w:val="007E4923"/>
    <w:rsid w:val="007E4BE5"/>
    <w:rsid w:val="007E4F0D"/>
    <w:rsid w:val="007E63B5"/>
    <w:rsid w:val="007E642B"/>
    <w:rsid w:val="007E69F1"/>
    <w:rsid w:val="007E794A"/>
    <w:rsid w:val="007E7B48"/>
    <w:rsid w:val="007F0EE0"/>
    <w:rsid w:val="007F132A"/>
    <w:rsid w:val="007F16CB"/>
    <w:rsid w:val="007F24A3"/>
    <w:rsid w:val="007F2739"/>
    <w:rsid w:val="007F34E7"/>
    <w:rsid w:val="007F39D3"/>
    <w:rsid w:val="007F3D7F"/>
    <w:rsid w:val="007F3F33"/>
    <w:rsid w:val="007F6246"/>
    <w:rsid w:val="007F6940"/>
    <w:rsid w:val="007F6D14"/>
    <w:rsid w:val="007F6EE5"/>
    <w:rsid w:val="007F7455"/>
    <w:rsid w:val="007F74C9"/>
    <w:rsid w:val="007F7E8E"/>
    <w:rsid w:val="00800B60"/>
    <w:rsid w:val="00801D3B"/>
    <w:rsid w:val="00802028"/>
    <w:rsid w:val="008023F0"/>
    <w:rsid w:val="008030CE"/>
    <w:rsid w:val="00803E7E"/>
    <w:rsid w:val="008045CB"/>
    <w:rsid w:val="00805647"/>
    <w:rsid w:val="00806657"/>
    <w:rsid w:val="00806850"/>
    <w:rsid w:val="00806861"/>
    <w:rsid w:val="00806E5D"/>
    <w:rsid w:val="0080732E"/>
    <w:rsid w:val="00807430"/>
    <w:rsid w:val="00807503"/>
    <w:rsid w:val="0081142E"/>
    <w:rsid w:val="00811F50"/>
    <w:rsid w:val="0081238F"/>
    <w:rsid w:val="00812E70"/>
    <w:rsid w:val="008135D1"/>
    <w:rsid w:val="0081434F"/>
    <w:rsid w:val="0081439D"/>
    <w:rsid w:val="00814CA5"/>
    <w:rsid w:val="00814D54"/>
    <w:rsid w:val="00815120"/>
    <w:rsid w:val="00815194"/>
    <w:rsid w:val="00815B62"/>
    <w:rsid w:val="008165BC"/>
    <w:rsid w:val="00816A8A"/>
    <w:rsid w:val="00816D1E"/>
    <w:rsid w:val="00816F76"/>
    <w:rsid w:val="00816FCB"/>
    <w:rsid w:val="008171D7"/>
    <w:rsid w:val="0081720B"/>
    <w:rsid w:val="00817332"/>
    <w:rsid w:val="008175DA"/>
    <w:rsid w:val="00817673"/>
    <w:rsid w:val="00817FB0"/>
    <w:rsid w:val="00820043"/>
    <w:rsid w:val="0082088E"/>
    <w:rsid w:val="0082372A"/>
    <w:rsid w:val="008246F1"/>
    <w:rsid w:val="00824B69"/>
    <w:rsid w:val="00824E53"/>
    <w:rsid w:val="00825321"/>
    <w:rsid w:val="00825DDD"/>
    <w:rsid w:val="008305FD"/>
    <w:rsid w:val="00830DE9"/>
    <w:rsid w:val="00830EC7"/>
    <w:rsid w:val="00831CC0"/>
    <w:rsid w:val="00833610"/>
    <w:rsid w:val="00834217"/>
    <w:rsid w:val="008342EB"/>
    <w:rsid w:val="00834A0A"/>
    <w:rsid w:val="00834D91"/>
    <w:rsid w:val="00834E35"/>
    <w:rsid w:val="00835D13"/>
    <w:rsid w:val="00836583"/>
    <w:rsid w:val="00836E59"/>
    <w:rsid w:val="00836FD7"/>
    <w:rsid w:val="00840037"/>
    <w:rsid w:val="008404D2"/>
    <w:rsid w:val="00840740"/>
    <w:rsid w:val="00842058"/>
    <w:rsid w:val="00842809"/>
    <w:rsid w:val="00842A67"/>
    <w:rsid w:val="00843D92"/>
    <w:rsid w:val="00843E08"/>
    <w:rsid w:val="00844DA9"/>
    <w:rsid w:val="0084561F"/>
    <w:rsid w:val="00845681"/>
    <w:rsid w:val="00846BB3"/>
    <w:rsid w:val="00846DC9"/>
    <w:rsid w:val="008472ED"/>
    <w:rsid w:val="00847743"/>
    <w:rsid w:val="00847B27"/>
    <w:rsid w:val="00851176"/>
    <w:rsid w:val="008518AA"/>
    <w:rsid w:val="00851F05"/>
    <w:rsid w:val="00852083"/>
    <w:rsid w:val="00852202"/>
    <w:rsid w:val="00852F67"/>
    <w:rsid w:val="00853638"/>
    <w:rsid w:val="0085388B"/>
    <w:rsid w:val="00853A62"/>
    <w:rsid w:val="00853FDF"/>
    <w:rsid w:val="008548C3"/>
    <w:rsid w:val="008551D3"/>
    <w:rsid w:val="00855DBD"/>
    <w:rsid w:val="00856479"/>
    <w:rsid w:val="00856EB3"/>
    <w:rsid w:val="00857045"/>
    <w:rsid w:val="00860460"/>
    <w:rsid w:val="008607D0"/>
    <w:rsid w:val="00861A95"/>
    <w:rsid w:val="00865449"/>
    <w:rsid w:val="00865588"/>
    <w:rsid w:val="00865746"/>
    <w:rsid w:val="008665E1"/>
    <w:rsid w:val="008674AA"/>
    <w:rsid w:val="0086770A"/>
    <w:rsid w:val="00870C22"/>
    <w:rsid w:val="00871070"/>
    <w:rsid w:val="00871A72"/>
    <w:rsid w:val="00873DEA"/>
    <w:rsid w:val="00873F27"/>
    <w:rsid w:val="00874580"/>
    <w:rsid w:val="00874602"/>
    <w:rsid w:val="00874E68"/>
    <w:rsid w:val="00875667"/>
    <w:rsid w:val="00880CF0"/>
    <w:rsid w:val="00880D68"/>
    <w:rsid w:val="00880E25"/>
    <w:rsid w:val="0088402C"/>
    <w:rsid w:val="008842C6"/>
    <w:rsid w:val="00884563"/>
    <w:rsid w:val="00885A08"/>
    <w:rsid w:val="00885EF6"/>
    <w:rsid w:val="0088662C"/>
    <w:rsid w:val="00886EB8"/>
    <w:rsid w:val="00887203"/>
    <w:rsid w:val="008872BD"/>
    <w:rsid w:val="00890E64"/>
    <w:rsid w:val="00891858"/>
    <w:rsid w:val="00891984"/>
    <w:rsid w:val="0089326D"/>
    <w:rsid w:val="0089551C"/>
    <w:rsid w:val="008967C5"/>
    <w:rsid w:val="00896A20"/>
    <w:rsid w:val="00896B7C"/>
    <w:rsid w:val="00896E54"/>
    <w:rsid w:val="00897EDF"/>
    <w:rsid w:val="008A0115"/>
    <w:rsid w:val="008A086C"/>
    <w:rsid w:val="008A09B9"/>
    <w:rsid w:val="008A3590"/>
    <w:rsid w:val="008A4241"/>
    <w:rsid w:val="008A4680"/>
    <w:rsid w:val="008A46F8"/>
    <w:rsid w:val="008A4E88"/>
    <w:rsid w:val="008A55D7"/>
    <w:rsid w:val="008A6F96"/>
    <w:rsid w:val="008A75AC"/>
    <w:rsid w:val="008A77CD"/>
    <w:rsid w:val="008A7C2F"/>
    <w:rsid w:val="008A7CD4"/>
    <w:rsid w:val="008B016B"/>
    <w:rsid w:val="008B1356"/>
    <w:rsid w:val="008B1371"/>
    <w:rsid w:val="008B3C96"/>
    <w:rsid w:val="008B4BEC"/>
    <w:rsid w:val="008B57DD"/>
    <w:rsid w:val="008B57ED"/>
    <w:rsid w:val="008B5A44"/>
    <w:rsid w:val="008B5B64"/>
    <w:rsid w:val="008B6157"/>
    <w:rsid w:val="008B6614"/>
    <w:rsid w:val="008B67D2"/>
    <w:rsid w:val="008B6AD3"/>
    <w:rsid w:val="008B6EB9"/>
    <w:rsid w:val="008B6F8F"/>
    <w:rsid w:val="008B713F"/>
    <w:rsid w:val="008B7C1E"/>
    <w:rsid w:val="008B7E72"/>
    <w:rsid w:val="008C0EDD"/>
    <w:rsid w:val="008C159B"/>
    <w:rsid w:val="008C1E82"/>
    <w:rsid w:val="008C2EDC"/>
    <w:rsid w:val="008C4173"/>
    <w:rsid w:val="008C4B97"/>
    <w:rsid w:val="008C4C11"/>
    <w:rsid w:val="008C56A4"/>
    <w:rsid w:val="008C61D0"/>
    <w:rsid w:val="008C696F"/>
    <w:rsid w:val="008D161F"/>
    <w:rsid w:val="008D20E1"/>
    <w:rsid w:val="008D34E5"/>
    <w:rsid w:val="008D4760"/>
    <w:rsid w:val="008D49A6"/>
    <w:rsid w:val="008D5529"/>
    <w:rsid w:val="008D57FE"/>
    <w:rsid w:val="008D5EFD"/>
    <w:rsid w:val="008D73A4"/>
    <w:rsid w:val="008D761D"/>
    <w:rsid w:val="008D7AC8"/>
    <w:rsid w:val="008E0513"/>
    <w:rsid w:val="008E0AFC"/>
    <w:rsid w:val="008E2CB0"/>
    <w:rsid w:val="008E4034"/>
    <w:rsid w:val="008E52BC"/>
    <w:rsid w:val="008E5DC6"/>
    <w:rsid w:val="008E665F"/>
    <w:rsid w:val="008E6715"/>
    <w:rsid w:val="008E6D32"/>
    <w:rsid w:val="008F0C0C"/>
    <w:rsid w:val="008F1606"/>
    <w:rsid w:val="008F16EE"/>
    <w:rsid w:val="008F1C9C"/>
    <w:rsid w:val="008F20E9"/>
    <w:rsid w:val="008F2B96"/>
    <w:rsid w:val="008F347D"/>
    <w:rsid w:val="008F38DF"/>
    <w:rsid w:val="008F4833"/>
    <w:rsid w:val="008F4EC3"/>
    <w:rsid w:val="008F52C8"/>
    <w:rsid w:val="008F596C"/>
    <w:rsid w:val="008F6552"/>
    <w:rsid w:val="008F742B"/>
    <w:rsid w:val="008F7BD9"/>
    <w:rsid w:val="008F7F2F"/>
    <w:rsid w:val="0090009D"/>
    <w:rsid w:val="0090089A"/>
    <w:rsid w:val="009009A1"/>
    <w:rsid w:val="00901CA8"/>
    <w:rsid w:val="00902090"/>
    <w:rsid w:val="00902568"/>
    <w:rsid w:val="00904107"/>
    <w:rsid w:val="00905362"/>
    <w:rsid w:val="00905565"/>
    <w:rsid w:val="00905570"/>
    <w:rsid w:val="009065E1"/>
    <w:rsid w:val="00907497"/>
    <w:rsid w:val="00910645"/>
    <w:rsid w:val="00910778"/>
    <w:rsid w:val="0091148C"/>
    <w:rsid w:val="00911A84"/>
    <w:rsid w:val="00911FF7"/>
    <w:rsid w:val="0091256C"/>
    <w:rsid w:val="009126B1"/>
    <w:rsid w:val="009131FD"/>
    <w:rsid w:val="00913955"/>
    <w:rsid w:val="00913974"/>
    <w:rsid w:val="00913D3A"/>
    <w:rsid w:val="009141DF"/>
    <w:rsid w:val="00915FBF"/>
    <w:rsid w:val="0091667B"/>
    <w:rsid w:val="00917276"/>
    <w:rsid w:val="009200CB"/>
    <w:rsid w:val="009201FA"/>
    <w:rsid w:val="009202D2"/>
    <w:rsid w:val="009205F9"/>
    <w:rsid w:val="009211A5"/>
    <w:rsid w:val="00921C9A"/>
    <w:rsid w:val="009225D8"/>
    <w:rsid w:val="00922E11"/>
    <w:rsid w:val="00922FBA"/>
    <w:rsid w:val="00924707"/>
    <w:rsid w:val="009247E8"/>
    <w:rsid w:val="00924A4C"/>
    <w:rsid w:val="00925852"/>
    <w:rsid w:val="009258A1"/>
    <w:rsid w:val="00925907"/>
    <w:rsid w:val="00925E6A"/>
    <w:rsid w:val="0092637A"/>
    <w:rsid w:val="00926E69"/>
    <w:rsid w:val="00927983"/>
    <w:rsid w:val="00927C53"/>
    <w:rsid w:val="00927D57"/>
    <w:rsid w:val="00927F34"/>
    <w:rsid w:val="00930DC9"/>
    <w:rsid w:val="0093139D"/>
    <w:rsid w:val="0093366E"/>
    <w:rsid w:val="009342F1"/>
    <w:rsid w:val="00934EE4"/>
    <w:rsid w:val="00935051"/>
    <w:rsid w:val="00935544"/>
    <w:rsid w:val="00935764"/>
    <w:rsid w:val="00936021"/>
    <w:rsid w:val="009365F7"/>
    <w:rsid w:val="009377B0"/>
    <w:rsid w:val="00940243"/>
    <w:rsid w:val="00941D8E"/>
    <w:rsid w:val="009424CD"/>
    <w:rsid w:val="00942A94"/>
    <w:rsid w:val="00942EC3"/>
    <w:rsid w:val="00943B34"/>
    <w:rsid w:val="00944EC2"/>
    <w:rsid w:val="00945194"/>
    <w:rsid w:val="009458C0"/>
    <w:rsid w:val="00946848"/>
    <w:rsid w:val="00946E6C"/>
    <w:rsid w:val="00946F04"/>
    <w:rsid w:val="009476D9"/>
    <w:rsid w:val="00950267"/>
    <w:rsid w:val="009508BD"/>
    <w:rsid w:val="00950D6D"/>
    <w:rsid w:val="00951972"/>
    <w:rsid w:val="00951D33"/>
    <w:rsid w:val="00951DC7"/>
    <w:rsid w:val="009521C6"/>
    <w:rsid w:val="00953C34"/>
    <w:rsid w:val="00953D2D"/>
    <w:rsid w:val="00954E56"/>
    <w:rsid w:val="00954F89"/>
    <w:rsid w:val="00955596"/>
    <w:rsid w:val="00955D9A"/>
    <w:rsid w:val="009565DD"/>
    <w:rsid w:val="0095740F"/>
    <w:rsid w:val="00957DBF"/>
    <w:rsid w:val="00960523"/>
    <w:rsid w:val="00961AE9"/>
    <w:rsid w:val="00961F97"/>
    <w:rsid w:val="009625C2"/>
    <w:rsid w:val="00962EA2"/>
    <w:rsid w:val="009653C6"/>
    <w:rsid w:val="00965ED8"/>
    <w:rsid w:val="00966A99"/>
    <w:rsid w:val="00966F6C"/>
    <w:rsid w:val="00970645"/>
    <w:rsid w:val="00970BD4"/>
    <w:rsid w:val="00971108"/>
    <w:rsid w:val="00971227"/>
    <w:rsid w:val="0097239F"/>
    <w:rsid w:val="00972CCF"/>
    <w:rsid w:val="00973177"/>
    <w:rsid w:val="00974192"/>
    <w:rsid w:val="00974581"/>
    <w:rsid w:val="00974861"/>
    <w:rsid w:val="00974993"/>
    <w:rsid w:val="0097517A"/>
    <w:rsid w:val="009763E6"/>
    <w:rsid w:val="00977181"/>
    <w:rsid w:val="0098034E"/>
    <w:rsid w:val="0098050A"/>
    <w:rsid w:val="0098088C"/>
    <w:rsid w:val="00980A18"/>
    <w:rsid w:val="009819FF"/>
    <w:rsid w:val="00981E0D"/>
    <w:rsid w:val="00981F6B"/>
    <w:rsid w:val="009821AC"/>
    <w:rsid w:val="009826D5"/>
    <w:rsid w:val="009829C0"/>
    <w:rsid w:val="00984A76"/>
    <w:rsid w:val="00984DD7"/>
    <w:rsid w:val="00984F74"/>
    <w:rsid w:val="0098558E"/>
    <w:rsid w:val="00985A1C"/>
    <w:rsid w:val="00986BAC"/>
    <w:rsid w:val="00986DCC"/>
    <w:rsid w:val="00986FAC"/>
    <w:rsid w:val="009872FB"/>
    <w:rsid w:val="00987E90"/>
    <w:rsid w:val="009903A4"/>
    <w:rsid w:val="009917CD"/>
    <w:rsid w:val="00992312"/>
    <w:rsid w:val="00993537"/>
    <w:rsid w:val="00993581"/>
    <w:rsid w:val="00993B89"/>
    <w:rsid w:val="00994899"/>
    <w:rsid w:val="00995DF8"/>
    <w:rsid w:val="00996168"/>
    <w:rsid w:val="00996551"/>
    <w:rsid w:val="00997110"/>
    <w:rsid w:val="00997912"/>
    <w:rsid w:val="009A02DD"/>
    <w:rsid w:val="009A0731"/>
    <w:rsid w:val="009A2578"/>
    <w:rsid w:val="009A30BB"/>
    <w:rsid w:val="009A316F"/>
    <w:rsid w:val="009A317F"/>
    <w:rsid w:val="009A3377"/>
    <w:rsid w:val="009A34B2"/>
    <w:rsid w:val="009A46E7"/>
    <w:rsid w:val="009A4B5F"/>
    <w:rsid w:val="009A5ECC"/>
    <w:rsid w:val="009A6182"/>
    <w:rsid w:val="009A6C9C"/>
    <w:rsid w:val="009B0342"/>
    <w:rsid w:val="009B0556"/>
    <w:rsid w:val="009B06E3"/>
    <w:rsid w:val="009B0885"/>
    <w:rsid w:val="009B0EE6"/>
    <w:rsid w:val="009B1679"/>
    <w:rsid w:val="009B1722"/>
    <w:rsid w:val="009B258B"/>
    <w:rsid w:val="009B27D6"/>
    <w:rsid w:val="009B3D2D"/>
    <w:rsid w:val="009B55F9"/>
    <w:rsid w:val="009B6AEA"/>
    <w:rsid w:val="009C00C5"/>
    <w:rsid w:val="009C023F"/>
    <w:rsid w:val="009C0299"/>
    <w:rsid w:val="009C1664"/>
    <w:rsid w:val="009C16B9"/>
    <w:rsid w:val="009C198D"/>
    <w:rsid w:val="009C2337"/>
    <w:rsid w:val="009C255A"/>
    <w:rsid w:val="009C2994"/>
    <w:rsid w:val="009C313B"/>
    <w:rsid w:val="009C333E"/>
    <w:rsid w:val="009C3801"/>
    <w:rsid w:val="009C415D"/>
    <w:rsid w:val="009C43E7"/>
    <w:rsid w:val="009C4E8B"/>
    <w:rsid w:val="009C5475"/>
    <w:rsid w:val="009C560B"/>
    <w:rsid w:val="009C5F9F"/>
    <w:rsid w:val="009C6010"/>
    <w:rsid w:val="009C6102"/>
    <w:rsid w:val="009C669E"/>
    <w:rsid w:val="009C6831"/>
    <w:rsid w:val="009C6C4E"/>
    <w:rsid w:val="009C6CA4"/>
    <w:rsid w:val="009C6F0D"/>
    <w:rsid w:val="009C725E"/>
    <w:rsid w:val="009C72A3"/>
    <w:rsid w:val="009C78FE"/>
    <w:rsid w:val="009C7991"/>
    <w:rsid w:val="009C7BC2"/>
    <w:rsid w:val="009D0002"/>
    <w:rsid w:val="009D1802"/>
    <w:rsid w:val="009D2BE9"/>
    <w:rsid w:val="009D415C"/>
    <w:rsid w:val="009D437C"/>
    <w:rsid w:val="009D4D44"/>
    <w:rsid w:val="009D63DA"/>
    <w:rsid w:val="009E01C3"/>
    <w:rsid w:val="009E0649"/>
    <w:rsid w:val="009E0739"/>
    <w:rsid w:val="009E1F16"/>
    <w:rsid w:val="009E24D3"/>
    <w:rsid w:val="009E2532"/>
    <w:rsid w:val="009E2543"/>
    <w:rsid w:val="009E2CF1"/>
    <w:rsid w:val="009E3341"/>
    <w:rsid w:val="009E3F7C"/>
    <w:rsid w:val="009E4A32"/>
    <w:rsid w:val="009E4C91"/>
    <w:rsid w:val="009E5FE9"/>
    <w:rsid w:val="009E7E4E"/>
    <w:rsid w:val="009E7F20"/>
    <w:rsid w:val="009F13E4"/>
    <w:rsid w:val="009F2300"/>
    <w:rsid w:val="009F4531"/>
    <w:rsid w:val="009F543E"/>
    <w:rsid w:val="009F56C2"/>
    <w:rsid w:val="009F575E"/>
    <w:rsid w:val="009F5C5C"/>
    <w:rsid w:val="009F5CBC"/>
    <w:rsid w:val="009F5DA2"/>
    <w:rsid w:val="009F5E4A"/>
    <w:rsid w:val="009F5E7B"/>
    <w:rsid w:val="009F62FA"/>
    <w:rsid w:val="009F6B8A"/>
    <w:rsid w:val="009F6ECF"/>
    <w:rsid w:val="009F73C4"/>
    <w:rsid w:val="009F78A6"/>
    <w:rsid w:val="009F7DFF"/>
    <w:rsid w:val="00A006AC"/>
    <w:rsid w:val="00A00CC1"/>
    <w:rsid w:val="00A013EA"/>
    <w:rsid w:val="00A014C2"/>
    <w:rsid w:val="00A0194B"/>
    <w:rsid w:val="00A027C9"/>
    <w:rsid w:val="00A0313E"/>
    <w:rsid w:val="00A03B0C"/>
    <w:rsid w:val="00A053D9"/>
    <w:rsid w:val="00A05E73"/>
    <w:rsid w:val="00A06E78"/>
    <w:rsid w:val="00A07274"/>
    <w:rsid w:val="00A0730B"/>
    <w:rsid w:val="00A10648"/>
    <w:rsid w:val="00A10719"/>
    <w:rsid w:val="00A10AF2"/>
    <w:rsid w:val="00A11466"/>
    <w:rsid w:val="00A116C5"/>
    <w:rsid w:val="00A119EC"/>
    <w:rsid w:val="00A11B77"/>
    <w:rsid w:val="00A11CB9"/>
    <w:rsid w:val="00A12A69"/>
    <w:rsid w:val="00A13DA2"/>
    <w:rsid w:val="00A14047"/>
    <w:rsid w:val="00A14323"/>
    <w:rsid w:val="00A152B3"/>
    <w:rsid w:val="00A1530B"/>
    <w:rsid w:val="00A15459"/>
    <w:rsid w:val="00A207A1"/>
    <w:rsid w:val="00A20857"/>
    <w:rsid w:val="00A20E68"/>
    <w:rsid w:val="00A217E0"/>
    <w:rsid w:val="00A21852"/>
    <w:rsid w:val="00A21D8C"/>
    <w:rsid w:val="00A21E1A"/>
    <w:rsid w:val="00A220A7"/>
    <w:rsid w:val="00A22268"/>
    <w:rsid w:val="00A23F19"/>
    <w:rsid w:val="00A24C51"/>
    <w:rsid w:val="00A2696F"/>
    <w:rsid w:val="00A26A59"/>
    <w:rsid w:val="00A26AF2"/>
    <w:rsid w:val="00A26E5C"/>
    <w:rsid w:val="00A270B9"/>
    <w:rsid w:val="00A278FF"/>
    <w:rsid w:val="00A27CDF"/>
    <w:rsid w:val="00A30065"/>
    <w:rsid w:val="00A3092B"/>
    <w:rsid w:val="00A30ADD"/>
    <w:rsid w:val="00A30DFF"/>
    <w:rsid w:val="00A31450"/>
    <w:rsid w:val="00A31AB6"/>
    <w:rsid w:val="00A323CB"/>
    <w:rsid w:val="00A325F1"/>
    <w:rsid w:val="00A3261A"/>
    <w:rsid w:val="00A32728"/>
    <w:rsid w:val="00A33AAC"/>
    <w:rsid w:val="00A33B41"/>
    <w:rsid w:val="00A3435E"/>
    <w:rsid w:val="00A35A8D"/>
    <w:rsid w:val="00A35B34"/>
    <w:rsid w:val="00A37F55"/>
    <w:rsid w:val="00A40888"/>
    <w:rsid w:val="00A40892"/>
    <w:rsid w:val="00A408E5"/>
    <w:rsid w:val="00A4091A"/>
    <w:rsid w:val="00A410CB"/>
    <w:rsid w:val="00A418A4"/>
    <w:rsid w:val="00A41907"/>
    <w:rsid w:val="00A42372"/>
    <w:rsid w:val="00A42753"/>
    <w:rsid w:val="00A42AFB"/>
    <w:rsid w:val="00A44112"/>
    <w:rsid w:val="00A447B0"/>
    <w:rsid w:val="00A44A22"/>
    <w:rsid w:val="00A45C66"/>
    <w:rsid w:val="00A462D7"/>
    <w:rsid w:val="00A502C5"/>
    <w:rsid w:val="00A5172B"/>
    <w:rsid w:val="00A522FF"/>
    <w:rsid w:val="00A5237F"/>
    <w:rsid w:val="00A52B3E"/>
    <w:rsid w:val="00A54001"/>
    <w:rsid w:val="00A54AE9"/>
    <w:rsid w:val="00A55027"/>
    <w:rsid w:val="00A55EDD"/>
    <w:rsid w:val="00A56219"/>
    <w:rsid w:val="00A564B5"/>
    <w:rsid w:val="00A60795"/>
    <w:rsid w:val="00A6179A"/>
    <w:rsid w:val="00A61BF8"/>
    <w:rsid w:val="00A62649"/>
    <w:rsid w:val="00A62675"/>
    <w:rsid w:val="00A62A1D"/>
    <w:rsid w:val="00A63219"/>
    <w:rsid w:val="00A63D61"/>
    <w:rsid w:val="00A64F3A"/>
    <w:rsid w:val="00A651F3"/>
    <w:rsid w:val="00A652CD"/>
    <w:rsid w:val="00A6532E"/>
    <w:rsid w:val="00A656B8"/>
    <w:rsid w:val="00A65ECE"/>
    <w:rsid w:val="00A66592"/>
    <w:rsid w:val="00A66FCE"/>
    <w:rsid w:val="00A67BD1"/>
    <w:rsid w:val="00A707F6"/>
    <w:rsid w:val="00A7089F"/>
    <w:rsid w:val="00A72FEE"/>
    <w:rsid w:val="00A731F8"/>
    <w:rsid w:val="00A732BD"/>
    <w:rsid w:val="00A7350A"/>
    <w:rsid w:val="00A74005"/>
    <w:rsid w:val="00A81292"/>
    <w:rsid w:val="00A81439"/>
    <w:rsid w:val="00A82483"/>
    <w:rsid w:val="00A827A5"/>
    <w:rsid w:val="00A82FA1"/>
    <w:rsid w:val="00A8483E"/>
    <w:rsid w:val="00A84ACD"/>
    <w:rsid w:val="00A8539E"/>
    <w:rsid w:val="00A85688"/>
    <w:rsid w:val="00A858CB"/>
    <w:rsid w:val="00A85BAE"/>
    <w:rsid w:val="00A867F7"/>
    <w:rsid w:val="00A8781C"/>
    <w:rsid w:val="00A8790D"/>
    <w:rsid w:val="00A9023E"/>
    <w:rsid w:val="00A90A3E"/>
    <w:rsid w:val="00A9123E"/>
    <w:rsid w:val="00A91904"/>
    <w:rsid w:val="00A91AFA"/>
    <w:rsid w:val="00A921B9"/>
    <w:rsid w:val="00A923AD"/>
    <w:rsid w:val="00A926CF"/>
    <w:rsid w:val="00A92704"/>
    <w:rsid w:val="00A92DF3"/>
    <w:rsid w:val="00A92E9B"/>
    <w:rsid w:val="00A9471F"/>
    <w:rsid w:val="00A947CB"/>
    <w:rsid w:val="00A9501F"/>
    <w:rsid w:val="00A95400"/>
    <w:rsid w:val="00A95F9E"/>
    <w:rsid w:val="00A961A6"/>
    <w:rsid w:val="00A96759"/>
    <w:rsid w:val="00A96ED6"/>
    <w:rsid w:val="00A97C4D"/>
    <w:rsid w:val="00AA0C4A"/>
    <w:rsid w:val="00AA0DBF"/>
    <w:rsid w:val="00AA2602"/>
    <w:rsid w:val="00AA3A78"/>
    <w:rsid w:val="00AA4703"/>
    <w:rsid w:val="00AA49F2"/>
    <w:rsid w:val="00AA56AE"/>
    <w:rsid w:val="00AA583F"/>
    <w:rsid w:val="00AA66E8"/>
    <w:rsid w:val="00AA7143"/>
    <w:rsid w:val="00AA7568"/>
    <w:rsid w:val="00AA7A4E"/>
    <w:rsid w:val="00AB02CD"/>
    <w:rsid w:val="00AB0EF9"/>
    <w:rsid w:val="00AB2196"/>
    <w:rsid w:val="00AB22C6"/>
    <w:rsid w:val="00AB2787"/>
    <w:rsid w:val="00AB2AB4"/>
    <w:rsid w:val="00AB3A8E"/>
    <w:rsid w:val="00AB4F46"/>
    <w:rsid w:val="00AB54FD"/>
    <w:rsid w:val="00AB5777"/>
    <w:rsid w:val="00AB626F"/>
    <w:rsid w:val="00AB6A87"/>
    <w:rsid w:val="00AB6AA8"/>
    <w:rsid w:val="00AB6B9C"/>
    <w:rsid w:val="00AB77B2"/>
    <w:rsid w:val="00AC10CB"/>
    <w:rsid w:val="00AC140F"/>
    <w:rsid w:val="00AC171B"/>
    <w:rsid w:val="00AC17E0"/>
    <w:rsid w:val="00AC1E3D"/>
    <w:rsid w:val="00AC269D"/>
    <w:rsid w:val="00AC33C1"/>
    <w:rsid w:val="00AC3654"/>
    <w:rsid w:val="00AC3707"/>
    <w:rsid w:val="00AC4C50"/>
    <w:rsid w:val="00AC50E6"/>
    <w:rsid w:val="00AC5205"/>
    <w:rsid w:val="00AC72DA"/>
    <w:rsid w:val="00AC7C0E"/>
    <w:rsid w:val="00AD123B"/>
    <w:rsid w:val="00AD16C7"/>
    <w:rsid w:val="00AD17A9"/>
    <w:rsid w:val="00AD2482"/>
    <w:rsid w:val="00AD2B33"/>
    <w:rsid w:val="00AD349D"/>
    <w:rsid w:val="00AD37F7"/>
    <w:rsid w:val="00AD47BE"/>
    <w:rsid w:val="00AD4B78"/>
    <w:rsid w:val="00AD5D41"/>
    <w:rsid w:val="00AD5D91"/>
    <w:rsid w:val="00AD698C"/>
    <w:rsid w:val="00AD69ED"/>
    <w:rsid w:val="00AD718D"/>
    <w:rsid w:val="00AD7452"/>
    <w:rsid w:val="00AD7624"/>
    <w:rsid w:val="00AD7D44"/>
    <w:rsid w:val="00AE07DE"/>
    <w:rsid w:val="00AE29E7"/>
    <w:rsid w:val="00AE32E7"/>
    <w:rsid w:val="00AE41BB"/>
    <w:rsid w:val="00AE5101"/>
    <w:rsid w:val="00AE630C"/>
    <w:rsid w:val="00AE6578"/>
    <w:rsid w:val="00AE6D90"/>
    <w:rsid w:val="00AE6E74"/>
    <w:rsid w:val="00AF0A18"/>
    <w:rsid w:val="00AF0F31"/>
    <w:rsid w:val="00AF0FB0"/>
    <w:rsid w:val="00AF2495"/>
    <w:rsid w:val="00AF2BF6"/>
    <w:rsid w:val="00AF2FFA"/>
    <w:rsid w:val="00AF3F6A"/>
    <w:rsid w:val="00AF4ABC"/>
    <w:rsid w:val="00AF559C"/>
    <w:rsid w:val="00AF5A3E"/>
    <w:rsid w:val="00AF67B0"/>
    <w:rsid w:val="00AF7C39"/>
    <w:rsid w:val="00B00021"/>
    <w:rsid w:val="00B00675"/>
    <w:rsid w:val="00B01338"/>
    <w:rsid w:val="00B01C6B"/>
    <w:rsid w:val="00B02308"/>
    <w:rsid w:val="00B027DE"/>
    <w:rsid w:val="00B02821"/>
    <w:rsid w:val="00B0304E"/>
    <w:rsid w:val="00B03056"/>
    <w:rsid w:val="00B0313A"/>
    <w:rsid w:val="00B03310"/>
    <w:rsid w:val="00B037E0"/>
    <w:rsid w:val="00B04389"/>
    <w:rsid w:val="00B04FA9"/>
    <w:rsid w:val="00B05834"/>
    <w:rsid w:val="00B059F1"/>
    <w:rsid w:val="00B05C13"/>
    <w:rsid w:val="00B0697C"/>
    <w:rsid w:val="00B07DB8"/>
    <w:rsid w:val="00B10329"/>
    <w:rsid w:val="00B10B93"/>
    <w:rsid w:val="00B10BA2"/>
    <w:rsid w:val="00B1185E"/>
    <w:rsid w:val="00B126A6"/>
    <w:rsid w:val="00B127D3"/>
    <w:rsid w:val="00B13514"/>
    <w:rsid w:val="00B13679"/>
    <w:rsid w:val="00B137A1"/>
    <w:rsid w:val="00B14955"/>
    <w:rsid w:val="00B15774"/>
    <w:rsid w:val="00B15BC0"/>
    <w:rsid w:val="00B15FF7"/>
    <w:rsid w:val="00B1600B"/>
    <w:rsid w:val="00B1656C"/>
    <w:rsid w:val="00B16756"/>
    <w:rsid w:val="00B175BD"/>
    <w:rsid w:val="00B17BF6"/>
    <w:rsid w:val="00B17D7C"/>
    <w:rsid w:val="00B20BBE"/>
    <w:rsid w:val="00B20D5E"/>
    <w:rsid w:val="00B2139E"/>
    <w:rsid w:val="00B21714"/>
    <w:rsid w:val="00B2221B"/>
    <w:rsid w:val="00B232D4"/>
    <w:rsid w:val="00B2331E"/>
    <w:rsid w:val="00B23639"/>
    <w:rsid w:val="00B23DCC"/>
    <w:rsid w:val="00B2416D"/>
    <w:rsid w:val="00B24364"/>
    <w:rsid w:val="00B246DC"/>
    <w:rsid w:val="00B25101"/>
    <w:rsid w:val="00B256B6"/>
    <w:rsid w:val="00B26986"/>
    <w:rsid w:val="00B26A2F"/>
    <w:rsid w:val="00B26EF4"/>
    <w:rsid w:val="00B27166"/>
    <w:rsid w:val="00B27657"/>
    <w:rsid w:val="00B27DA3"/>
    <w:rsid w:val="00B30758"/>
    <w:rsid w:val="00B307FB"/>
    <w:rsid w:val="00B308D8"/>
    <w:rsid w:val="00B322FF"/>
    <w:rsid w:val="00B3273D"/>
    <w:rsid w:val="00B327B1"/>
    <w:rsid w:val="00B329EF"/>
    <w:rsid w:val="00B344BF"/>
    <w:rsid w:val="00B34B82"/>
    <w:rsid w:val="00B356DC"/>
    <w:rsid w:val="00B35848"/>
    <w:rsid w:val="00B35E94"/>
    <w:rsid w:val="00B36442"/>
    <w:rsid w:val="00B36519"/>
    <w:rsid w:val="00B365E5"/>
    <w:rsid w:val="00B367FE"/>
    <w:rsid w:val="00B36F73"/>
    <w:rsid w:val="00B36FAA"/>
    <w:rsid w:val="00B40129"/>
    <w:rsid w:val="00B417E9"/>
    <w:rsid w:val="00B4183E"/>
    <w:rsid w:val="00B4280F"/>
    <w:rsid w:val="00B4295C"/>
    <w:rsid w:val="00B42D8F"/>
    <w:rsid w:val="00B431F4"/>
    <w:rsid w:val="00B45043"/>
    <w:rsid w:val="00B45A13"/>
    <w:rsid w:val="00B4641D"/>
    <w:rsid w:val="00B50248"/>
    <w:rsid w:val="00B507D7"/>
    <w:rsid w:val="00B51C02"/>
    <w:rsid w:val="00B51CA1"/>
    <w:rsid w:val="00B52E90"/>
    <w:rsid w:val="00B53191"/>
    <w:rsid w:val="00B53FE9"/>
    <w:rsid w:val="00B54885"/>
    <w:rsid w:val="00B55622"/>
    <w:rsid w:val="00B556D1"/>
    <w:rsid w:val="00B558CC"/>
    <w:rsid w:val="00B561F4"/>
    <w:rsid w:val="00B56D11"/>
    <w:rsid w:val="00B57180"/>
    <w:rsid w:val="00B57DB4"/>
    <w:rsid w:val="00B57E98"/>
    <w:rsid w:val="00B60967"/>
    <w:rsid w:val="00B60AC0"/>
    <w:rsid w:val="00B61A86"/>
    <w:rsid w:val="00B621D5"/>
    <w:rsid w:val="00B623DF"/>
    <w:rsid w:val="00B62452"/>
    <w:rsid w:val="00B6372A"/>
    <w:rsid w:val="00B63B1F"/>
    <w:rsid w:val="00B63D23"/>
    <w:rsid w:val="00B64167"/>
    <w:rsid w:val="00B6556C"/>
    <w:rsid w:val="00B6581B"/>
    <w:rsid w:val="00B65B3F"/>
    <w:rsid w:val="00B65D48"/>
    <w:rsid w:val="00B6624B"/>
    <w:rsid w:val="00B676A0"/>
    <w:rsid w:val="00B67BF4"/>
    <w:rsid w:val="00B67E9F"/>
    <w:rsid w:val="00B713DF"/>
    <w:rsid w:val="00B716EA"/>
    <w:rsid w:val="00B71765"/>
    <w:rsid w:val="00B71AA7"/>
    <w:rsid w:val="00B71D79"/>
    <w:rsid w:val="00B72924"/>
    <w:rsid w:val="00B72CA7"/>
    <w:rsid w:val="00B732FC"/>
    <w:rsid w:val="00B73C81"/>
    <w:rsid w:val="00B75135"/>
    <w:rsid w:val="00B75E17"/>
    <w:rsid w:val="00B762F4"/>
    <w:rsid w:val="00B80EF7"/>
    <w:rsid w:val="00B83121"/>
    <w:rsid w:val="00B83849"/>
    <w:rsid w:val="00B83D8B"/>
    <w:rsid w:val="00B83DD2"/>
    <w:rsid w:val="00B8452C"/>
    <w:rsid w:val="00B84F0A"/>
    <w:rsid w:val="00B86B51"/>
    <w:rsid w:val="00B86F90"/>
    <w:rsid w:val="00B87501"/>
    <w:rsid w:val="00B87AC4"/>
    <w:rsid w:val="00B87F84"/>
    <w:rsid w:val="00B904D7"/>
    <w:rsid w:val="00B918CC"/>
    <w:rsid w:val="00B93C8C"/>
    <w:rsid w:val="00B93CD1"/>
    <w:rsid w:val="00B9409B"/>
    <w:rsid w:val="00B944A5"/>
    <w:rsid w:val="00B9459D"/>
    <w:rsid w:val="00B948B8"/>
    <w:rsid w:val="00B94DBF"/>
    <w:rsid w:val="00B95135"/>
    <w:rsid w:val="00B95596"/>
    <w:rsid w:val="00B95C22"/>
    <w:rsid w:val="00B96BF5"/>
    <w:rsid w:val="00B97231"/>
    <w:rsid w:val="00B97245"/>
    <w:rsid w:val="00B97254"/>
    <w:rsid w:val="00B97C6E"/>
    <w:rsid w:val="00BA0374"/>
    <w:rsid w:val="00BA0B57"/>
    <w:rsid w:val="00BA11C5"/>
    <w:rsid w:val="00BA2E94"/>
    <w:rsid w:val="00BA3864"/>
    <w:rsid w:val="00BA3BB1"/>
    <w:rsid w:val="00BA41E0"/>
    <w:rsid w:val="00BA4A82"/>
    <w:rsid w:val="00BA5781"/>
    <w:rsid w:val="00BA60F6"/>
    <w:rsid w:val="00BA6AD0"/>
    <w:rsid w:val="00BA6C94"/>
    <w:rsid w:val="00BA7A19"/>
    <w:rsid w:val="00BB0122"/>
    <w:rsid w:val="00BB0E66"/>
    <w:rsid w:val="00BB26F5"/>
    <w:rsid w:val="00BB2BC0"/>
    <w:rsid w:val="00BB302F"/>
    <w:rsid w:val="00BB3179"/>
    <w:rsid w:val="00BB3666"/>
    <w:rsid w:val="00BB479C"/>
    <w:rsid w:val="00BB4C3E"/>
    <w:rsid w:val="00BB4D3B"/>
    <w:rsid w:val="00BB5028"/>
    <w:rsid w:val="00BB5403"/>
    <w:rsid w:val="00BB5996"/>
    <w:rsid w:val="00BB64C2"/>
    <w:rsid w:val="00BB66BB"/>
    <w:rsid w:val="00BB7768"/>
    <w:rsid w:val="00BB795B"/>
    <w:rsid w:val="00BB7BAA"/>
    <w:rsid w:val="00BC0347"/>
    <w:rsid w:val="00BC04FA"/>
    <w:rsid w:val="00BC0894"/>
    <w:rsid w:val="00BC25E3"/>
    <w:rsid w:val="00BC2822"/>
    <w:rsid w:val="00BC2AEF"/>
    <w:rsid w:val="00BC2E7A"/>
    <w:rsid w:val="00BC3372"/>
    <w:rsid w:val="00BC3769"/>
    <w:rsid w:val="00BC3A92"/>
    <w:rsid w:val="00BC4CB8"/>
    <w:rsid w:val="00BC5AC3"/>
    <w:rsid w:val="00BC5BB3"/>
    <w:rsid w:val="00BC60F2"/>
    <w:rsid w:val="00BC6D3F"/>
    <w:rsid w:val="00BC6DD3"/>
    <w:rsid w:val="00BC7BF4"/>
    <w:rsid w:val="00BD0E5D"/>
    <w:rsid w:val="00BD1135"/>
    <w:rsid w:val="00BD1213"/>
    <w:rsid w:val="00BD15C0"/>
    <w:rsid w:val="00BD2843"/>
    <w:rsid w:val="00BD36C6"/>
    <w:rsid w:val="00BD377D"/>
    <w:rsid w:val="00BD3866"/>
    <w:rsid w:val="00BD3CF8"/>
    <w:rsid w:val="00BD6B7D"/>
    <w:rsid w:val="00BD6FE0"/>
    <w:rsid w:val="00BD7541"/>
    <w:rsid w:val="00BD7793"/>
    <w:rsid w:val="00BD79A6"/>
    <w:rsid w:val="00BD7CC5"/>
    <w:rsid w:val="00BE0B41"/>
    <w:rsid w:val="00BE0FE3"/>
    <w:rsid w:val="00BE17F9"/>
    <w:rsid w:val="00BE1D1C"/>
    <w:rsid w:val="00BE24EC"/>
    <w:rsid w:val="00BE2B3B"/>
    <w:rsid w:val="00BE2D59"/>
    <w:rsid w:val="00BE4737"/>
    <w:rsid w:val="00BE48F4"/>
    <w:rsid w:val="00BE52B6"/>
    <w:rsid w:val="00BE52FC"/>
    <w:rsid w:val="00BE5AD7"/>
    <w:rsid w:val="00BE5BBA"/>
    <w:rsid w:val="00BE67BA"/>
    <w:rsid w:val="00BF0F46"/>
    <w:rsid w:val="00BF146C"/>
    <w:rsid w:val="00BF15D9"/>
    <w:rsid w:val="00BF26AB"/>
    <w:rsid w:val="00BF2746"/>
    <w:rsid w:val="00BF2CDF"/>
    <w:rsid w:val="00BF2E53"/>
    <w:rsid w:val="00BF2FD1"/>
    <w:rsid w:val="00BF313D"/>
    <w:rsid w:val="00BF31FC"/>
    <w:rsid w:val="00BF3AD4"/>
    <w:rsid w:val="00BF4DF1"/>
    <w:rsid w:val="00BF4E9B"/>
    <w:rsid w:val="00BF5DB4"/>
    <w:rsid w:val="00BF5F99"/>
    <w:rsid w:val="00BF68E4"/>
    <w:rsid w:val="00BF6F34"/>
    <w:rsid w:val="00BF7C64"/>
    <w:rsid w:val="00C00FDB"/>
    <w:rsid w:val="00C019D0"/>
    <w:rsid w:val="00C01B74"/>
    <w:rsid w:val="00C0290B"/>
    <w:rsid w:val="00C0290D"/>
    <w:rsid w:val="00C03745"/>
    <w:rsid w:val="00C0464A"/>
    <w:rsid w:val="00C04BFE"/>
    <w:rsid w:val="00C052C3"/>
    <w:rsid w:val="00C055B2"/>
    <w:rsid w:val="00C05870"/>
    <w:rsid w:val="00C064C3"/>
    <w:rsid w:val="00C0705F"/>
    <w:rsid w:val="00C121C9"/>
    <w:rsid w:val="00C122B7"/>
    <w:rsid w:val="00C12371"/>
    <w:rsid w:val="00C12604"/>
    <w:rsid w:val="00C12883"/>
    <w:rsid w:val="00C12936"/>
    <w:rsid w:val="00C12BD0"/>
    <w:rsid w:val="00C144C3"/>
    <w:rsid w:val="00C15355"/>
    <w:rsid w:val="00C16703"/>
    <w:rsid w:val="00C172B4"/>
    <w:rsid w:val="00C17303"/>
    <w:rsid w:val="00C17C07"/>
    <w:rsid w:val="00C207CA"/>
    <w:rsid w:val="00C215AB"/>
    <w:rsid w:val="00C21649"/>
    <w:rsid w:val="00C217B9"/>
    <w:rsid w:val="00C222E9"/>
    <w:rsid w:val="00C236FD"/>
    <w:rsid w:val="00C23E5A"/>
    <w:rsid w:val="00C24403"/>
    <w:rsid w:val="00C24965"/>
    <w:rsid w:val="00C25717"/>
    <w:rsid w:val="00C26161"/>
    <w:rsid w:val="00C26869"/>
    <w:rsid w:val="00C27703"/>
    <w:rsid w:val="00C27C92"/>
    <w:rsid w:val="00C27EBC"/>
    <w:rsid w:val="00C30775"/>
    <w:rsid w:val="00C30873"/>
    <w:rsid w:val="00C30B05"/>
    <w:rsid w:val="00C30F6F"/>
    <w:rsid w:val="00C3155D"/>
    <w:rsid w:val="00C31629"/>
    <w:rsid w:val="00C31EA0"/>
    <w:rsid w:val="00C32C4C"/>
    <w:rsid w:val="00C335B4"/>
    <w:rsid w:val="00C33D2A"/>
    <w:rsid w:val="00C3438E"/>
    <w:rsid w:val="00C34BD1"/>
    <w:rsid w:val="00C34C7B"/>
    <w:rsid w:val="00C36019"/>
    <w:rsid w:val="00C361C5"/>
    <w:rsid w:val="00C361FF"/>
    <w:rsid w:val="00C362A8"/>
    <w:rsid w:val="00C36806"/>
    <w:rsid w:val="00C36874"/>
    <w:rsid w:val="00C37347"/>
    <w:rsid w:val="00C37489"/>
    <w:rsid w:val="00C37FEA"/>
    <w:rsid w:val="00C401E3"/>
    <w:rsid w:val="00C4059A"/>
    <w:rsid w:val="00C40953"/>
    <w:rsid w:val="00C409E8"/>
    <w:rsid w:val="00C40C2A"/>
    <w:rsid w:val="00C40E99"/>
    <w:rsid w:val="00C414EE"/>
    <w:rsid w:val="00C422BE"/>
    <w:rsid w:val="00C42472"/>
    <w:rsid w:val="00C424D4"/>
    <w:rsid w:val="00C4251D"/>
    <w:rsid w:val="00C42D11"/>
    <w:rsid w:val="00C42FEF"/>
    <w:rsid w:val="00C43C05"/>
    <w:rsid w:val="00C43C2C"/>
    <w:rsid w:val="00C44DFD"/>
    <w:rsid w:val="00C45117"/>
    <w:rsid w:val="00C4567B"/>
    <w:rsid w:val="00C45D66"/>
    <w:rsid w:val="00C46543"/>
    <w:rsid w:val="00C46F5F"/>
    <w:rsid w:val="00C46F61"/>
    <w:rsid w:val="00C475BF"/>
    <w:rsid w:val="00C50D7A"/>
    <w:rsid w:val="00C516EE"/>
    <w:rsid w:val="00C51B01"/>
    <w:rsid w:val="00C520B6"/>
    <w:rsid w:val="00C52735"/>
    <w:rsid w:val="00C53154"/>
    <w:rsid w:val="00C548D9"/>
    <w:rsid w:val="00C54FF7"/>
    <w:rsid w:val="00C5575D"/>
    <w:rsid w:val="00C558DD"/>
    <w:rsid w:val="00C567CB"/>
    <w:rsid w:val="00C60BA2"/>
    <w:rsid w:val="00C6109D"/>
    <w:rsid w:val="00C612EE"/>
    <w:rsid w:val="00C62662"/>
    <w:rsid w:val="00C6359E"/>
    <w:rsid w:val="00C63639"/>
    <w:rsid w:val="00C63EB5"/>
    <w:rsid w:val="00C6472A"/>
    <w:rsid w:val="00C6538D"/>
    <w:rsid w:val="00C65AB7"/>
    <w:rsid w:val="00C65F9B"/>
    <w:rsid w:val="00C665B1"/>
    <w:rsid w:val="00C6690F"/>
    <w:rsid w:val="00C66963"/>
    <w:rsid w:val="00C6734B"/>
    <w:rsid w:val="00C67857"/>
    <w:rsid w:val="00C70AF2"/>
    <w:rsid w:val="00C70F3B"/>
    <w:rsid w:val="00C742A0"/>
    <w:rsid w:val="00C743D8"/>
    <w:rsid w:val="00C74889"/>
    <w:rsid w:val="00C75446"/>
    <w:rsid w:val="00C755A7"/>
    <w:rsid w:val="00C75656"/>
    <w:rsid w:val="00C75C84"/>
    <w:rsid w:val="00C76697"/>
    <w:rsid w:val="00C768F3"/>
    <w:rsid w:val="00C769A2"/>
    <w:rsid w:val="00C7795D"/>
    <w:rsid w:val="00C77A1F"/>
    <w:rsid w:val="00C77A95"/>
    <w:rsid w:val="00C77EBA"/>
    <w:rsid w:val="00C80523"/>
    <w:rsid w:val="00C80C0B"/>
    <w:rsid w:val="00C80C93"/>
    <w:rsid w:val="00C81394"/>
    <w:rsid w:val="00C81B82"/>
    <w:rsid w:val="00C81E4C"/>
    <w:rsid w:val="00C82BB9"/>
    <w:rsid w:val="00C82EDB"/>
    <w:rsid w:val="00C832D9"/>
    <w:rsid w:val="00C83A8C"/>
    <w:rsid w:val="00C83AF1"/>
    <w:rsid w:val="00C8436B"/>
    <w:rsid w:val="00C8495B"/>
    <w:rsid w:val="00C84C30"/>
    <w:rsid w:val="00C84E3B"/>
    <w:rsid w:val="00C84FA9"/>
    <w:rsid w:val="00C865A1"/>
    <w:rsid w:val="00C867F8"/>
    <w:rsid w:val="00C86888"/>
    <w:rsid w:val="00C868C7"/>
    <w:rsid w:val="00C874DF"/>
    <w:rsid w:val="00C87FA1"/>
    <w:rsid w:val="00C901D7"/>
    <w:rsid w:val="00C90D55"/>
    <w:rsid w:val="00C923ED"/>
    <w:rsid w:val="00C9447B"/>
    <w:rsid w:val="00C95FAE"/>
    <w:rsid w:val="00C9606A"/>
    <w:rsid w:val="00C96299"/>
    <w:rsid w:val="00C965EC"/>
    <w:rsid w:val="00C96CF7"/>
    <w:rsid w:val="00C96DA4"/>
    <w:rsid w:val="00C975F3"/>
    <w:rsid w:val="00CA100C"/>
    <w:rsid w:val="00CA10AE"/>
    <w:rsid w:val="00CA1499"/>
    <w:rsid w:val="00CA17B2"/>
    <w:rsid w:val="00CA2E27"/>
    <w:rsid w:val="00CA3507"/>
    <w:rsid w:val="00CA3D9D"/>
    <w:rsid w:val="00CA4107"/>
    <w:rsid w:val="00CA4EFD"/>
    <w:rsid w:val="00CA6528"/>
    <w:rsid w:val="00CA66FF"/>
    <w:rsid w:val="00CA7C7E"/>
    <w:rsid w:val="00CB0294"/>
    <w:rsid w:val="00CB0695"/>
    <w:rsid w:val="00CB18FD"/>
    <w:rsid w:val="00CB1957"/>
    <w:rsid w:val="00CB228D"/>
    <w:rsid w:val="00CB2662"/>
    <w:rsid w:val="00CB29C7"/>
    <w:rsid w:val="00CB2B6E"/>
    <w:rsid w:val="00CB346C"/>
    <w:rsid w:val="00CB3AED"/>
    <w:rsid w:val="00CB3B37"/>
    <w:rsid w:val="00CB3E4E"/>
    <w:rsid w:val="00CB4A36"/>
    <w:rsid w:val="00CB58C9"/>
    <w:rsid w:val="00CB5D79"/>
    <w:rsid w:val="00CB615D"/>
    <w:rsid w:val="00CB6533"/>
    <w:rsid w:val="00CB68C2"/>
    <w:rsid w:val="00CB6B70"/>
    <w:rsid w:val="00CB6DF4"/>
    <w:rsid w:val="00CC03E7"/>
    <w:rsid w:val="00CC088E"/>
    <w:rsid w:val="00CC08FD"/>
    <w:rsid w:val="00CC0F3A"/>
    <w:rsid w:val="00CC1511"/>
    <w:rsid w:val="00CC162F"/>
    <w:rsid w:val="00CC229B"/>
    <w:rsid w:val="00CC39A3"/>
    <w:rsid w:val="00CC3DDE"/>
    <w:rsid w:val="00CC4017"/>
    <w:rsid w:val="00CC416B"/>
    <w:rsid w:val="00CC48E6"/>
    <w:rsid w:val="00CC564E"/>
    <w:rsid w:val="00CC69CA"/>
    <w:rsid w:val="00CC75F1"/>
    <w:rsid w:val="00CD016C"/>
    <w:rsid w:val="00CD03DC"/>
    <w:rsid w:val="00CD0A2E"/>
    <w:rsid w:val="00CD0B8E"/>
    <w:rsid w:val="00CD122C"/>
    <w:rsid w:val="00CD1314"/>
    <w:rsid w:val="00CD1BAD"/>
    <w:rsid w:val="00CD1DC0"/>
    <w:rsid w:val="00CD6A28"/>
    <w:rsid w:val="00CD6FB5"/>
    <w:rsid w:val="00CD7070"/>
    <w:rsid w:val="00CD724D"/>
    <w:rsid w:val="00CE0B57"/>
    <w:rsid w:val="00CE1084"/>
    <w:rsid w:val="00CE111A"/>
    <w:rsid w:val="00CE12C9"/>
    <w:rsid w:val="00CE1686"/>
    <w:rsid w:val="00CE1C76"/>
    <w:rsid w:val="00CE3639"/>
    <w:rsid w:val="00CE4168"/>
    <w:rsid w:val="00CE4391"/>
    <w:rsid w:val="00CE58F7"/>
    <w:rsid w:val="00CE5932"/>
    <w:rsid w:val="00CE5C1C"/>
    <w:rsid w:val="00CE5F1D"/>
    <w:rsid w:val="00CE632F"/>
    <w:rsid w:val="00CE765C"/>
    <w:rsid w:val="00CE7686"/>
    <w:rsid w:val="00CF01C5"/>
    <w:rsid w:val="00CF0BC7"/>
    <w:rsid w:val="00CF0EAB"/>
    <w:rsid w:val="00CF13F1"/>
    <w:rsid w:val="00CF16E1"/>
    <w:rsid w:val="00CF1E60"/>
    <w:rsid w:val="00CF203D"/>
    <w:rsid w:val="00CF2684"/>
    <w:rsid w:val="00CF2BE4"/>
    <w:rsid w:val="00CF3C1F"/>
    <w:rsid w:val="00CF3E89"/>
    <w:rsid w:val="00CF3EC4"/>
    <w:rsid w:val="00CF4AB0"/>
    <w:rsid w:val="00CF4D6B"/>
    <w:rsid w:val="00CF5762"/>
    <w:rsid w:val="00D00C53"/>
    <w:rsid w:val="00D00CFA"/>
    <w:rsid w:val="00D0110E"/>
    <w:rsid w:val="00D01BD9"/>
    <w:rsid w:val="00D020E7"/>
    <w:rsid w:val="00D02218"/>
    <w:rsid w:val="00D02506"/>
    <w:rsid w:val="00D02D2A"/>
    <w:rsid w:val="00D049B0"/>
    <w:rsid w:val="00D0538F"/>
    <w:rsid w:val="00D054CD"/>
    <w:rsid w:val="00D056B0"/>
    <w:rsid w:val="00D05BA1"/>
    <w:rsid w:val="00D05EB1"/>
    <w:rsid w:val="00D06717"/>
    <w:rsid w:val="00D10139"/>
    <w:rsid w:val="00D108BE"/>
    <w:rsid w:val="00D11F3A"/>
    <w:rsid w:val="00D1251B"/>
    <w:rsid w:val="00D12E89"/>
    <w:rsid w:val="00D1315D"/>
    <w:rsid w:val="00D134BC"/>
    <w:rsid w:val="00D1426D"/>
    <w:rsid w:val="00D146DC"/>
    <w:rsid w:val="00D1497D"/>
    <w:rsid w:val="00D14E68"/>
    <w:rsid w:val="00D15267"/>
    <w:rsid w:val="00D152DD"/>
    <w:rsid w:val="00D154EB"/>
    <w:rsid w:val="00D16213"/>
    <w:rsid w:val="00D172FC"/>
    <w:rsid w:val="00D17528"/>
    <w:rsid w:val="00D204E2"/>
    <w:rsid w:val="00D22E18"/>
    <w:rsid w:val="00D2338D"/>
    <w:rsid w:val="00D24DF2"/>
    <w:rsid w:val="00D25332"/>
    <w:rsid w:val="00D25822"/>
    <w:rsid w:val="00D25B2E"/>
    <w:rsid w:val="00D25DB3"/>
    <w:rsid w:val="00D265C9"/>
    <w:rsid w:val="00D30EF6"/>
    <w:rsid w:val="00D312F5"/>
    <w:rsid w:val="00D31471"/>
    <w:rsid w:val="00D314C3"/>
    <w:rsid w:val="00D3193F"/>
    <w:rsid w:val="00D319CD"/>
    <w:rsid w:val="00D31A7B"/>
    <w:rsid w:val="00D32A00"/>
    <w:rsid w:val="00D33AA9"/>
    <w:rsid w:val="00D33ACF"/>
    <w:rsid w:val="00D33B52"/>
    <w:rsid w:val="00D34322"/>
    <w:rsid w:val="00D3493E"/>
    <w:rsid w:val="00D349E1"/>
    <w:rsid w:val="00D353D7"/>
    <w:rsid w:val="00D35741"/>
    <w:rsid w:val="00D365B5"/>
    <w:rsid w:val="00D3671C"/>
    <w:rsid w:val="00D37C64"/>
    <w:rsid w:val="00D40345"/>
    <w:rsid w:val="00D41578"/>
    <w:rsid w:val="00D41941"/>
    <w:rsid w:val="00D41B48"/>
    <w:rsid w:val="00D42969"/>
    <w:rsid w:val="00D441CB"/>
    <w:rsid w:val="00D446B4"/>
    <w:rsid w:val="00D4473B"/>
    <w:rsid w:val="00D4482D"/>
    <w:rsid w:val="00D44E14"/>
    <w:rsid w:val="00D46316"/>
    <w:rsid w:val="00D46DE6"/>
    <w:rsid w:val="00D47D76"/>
    <w:rsid w:val="00D47FE6"/>
    <w:rsid w:val="00D50301"/>
    <w:rsid w:val="00D50BB4"/>
    <w:rsid w:val="00D514C6"/>
    <w:rsid w:val="00D51C68"/>
    <w:rsid w:val="00D53531"/>
    <w:rsid w:val="00D5533A"/>
    <w:rsid w:val="00D55E1A"/>
    <w:rsid w:val="00D5621E"/>
    <w:rsid w:val="00D571BC"/>
    <w:rsid w:val="00D57A08"/>
    <w:rsid w:val="00D613C0"/>
    <w:rsid w:val="00D61555"/>
    <w:rsid w:val="00D615F4"/>
    <w:rsid w:val="00D62394"/>
    <w:rsid w:val="00D62DC0"/>
    <w:rsid w:val="00D63D29"/>
    <w:rsid w:val="00D63E17"/>
    <w:rsid w:val="00D63F70"/>
    <w:rsid w:val="00D650EC"/>
    <w:rsid w:val="00D665C7"/>
    <w:rsid w:val="00D66E0E"/>
    <w:rsid w:val="00D66F84"/>
    <w:rsid w:val="00D67209"/>
    <w:rsid w:val="00D67F56"/>
    <w:rsid w:val="00D711F7"/>
    <w:rsid w:val="00D713AA"/>
    <w:rsid w:val="00D7146C"/>
    <w:rsid w:val="00D7188E"/>
    <w:rsid w:val="00D720E4"/>
    <w:rsid w:val="00D723D1"/>
    <w:rsid w:val="00D72FDD"/>
    <w:rsid w:val="00D73339"/>
    <w:rsid w:val="00D73AC5"/>
    <w:rsid w:val="00D7444F"/>
    <w:rsid w:val="00D744B5"/>
    <w:rsid w:val="00D7561C"/>
    <w:rsid w:val="00D771B0"/>
    <w:rsid w:val="00D772A6"/>
    <w:rsid w:val="00D77546"/>
    <w:rsid w:val="00D80987"/>
    <w:rsid w:val="00D818F8"/>
    <w:rsid w:val="00D82117"/>
    <w:rsid w:val="00D82647"/>
    <w:rsid w:val="00D82BDF"/>
    <w:rsid w:val="00D833B6"/>
    <w:rsid w:val="00D8348D"/>
    <w:rsid w:val="00D83898"/>
    <w:rsid w:val="00D83DFC"/>
    <w:rsid w:val="00D843A4"/>
    <w:rsid w:val="00D845FF"/>
    <w:rsid w:val="00D85107"/>
    <w:rsid w:val="00D861B2"/>
    <w:rsid w:val="00D8700C"/>
    <w:rsid w:val="00D8713A"/>
    <w:rsid w:val="00D87D0F"/>
    <w:rsid w:val="00D91004"/>
    <w:rsid w:val="00D92293"/>
    <w:rsid w:val="00D92502"/>
    <w:rsid w:val="00D937D9"/>
    <w:rsid w:val="00D93923"/>
    <w:rsid w:val="00D94AB3"/>
    <w:rsid w:val="00D94BBB"/>
    <w:rsid w:val="00D94DF0"/>
    <w:rsid w:val="00D9603F"/>
    <w:rsid w:val="00D964AF"/>
    <w:rsid w:val="00D964BC"/>
    <w:rsid w:val="00D97062"/>
    <w:rsid w:val="00D97278"/>
    <w:rsid w:val="00D9792B"/>
    <w:rsid w:val="00DA0747"/>
    <w:rsid w:val="00DA0BDC"/>
    <w:rsid w:val="00DA197B"/>
    <w:rsid w:val="00DA1A15"/>
    <w:rsid w:val="00DA2531"/>
    <w:rsid w:val="00DA28E0"/>
    <w:rsid w:val="00DA290E"/>
    <w:rsid w:val="00DA2966"/>
    <w:rsid w:val="00DA2D60"/>
    <w:rsid w:val="00DA34AA"/>
    <w:rsid w:val="00DA37CE"/>
    <w:rsid w:val="00DA3918"/>
    <w:rsid w:val="00DA55FC"/>
    <w:rsid w:val="00DA590F"/>
    <w:rsid w:val="00DA69A1"/>
    <w:rsid w:val="00DA6A05"/>
    <w:rsid w:val="00DA6B3B"/>
    <w:rsid w:val="00DA6B6E"/>
    <w:rsid w:val="00DA6D5B"/>
    <w:rsid w:val="00DA6DAF"/>
    <w:rsid w:val="00DA796C"/>
    <w:rsid w:val="00DA7EBB"/>
    <w:rsid w:val="00DB02B1"/>
    <w:rsid w:val="00DB03A7"/>
    <w:rsid w:val="00DB0876"/>
    <w:rsid w:val="00DB0A95"/>
    <w:rsid w:val="00DB0B77"/>
    <w:rsid w:val="00DB17E8"/>
    <w:rsid w:val="00DB2C2B"/>
    <w:rsid w:val="00DB2C89"/>
    <w:rsid w:val="00DB2F86"/>
    <w:rsid w:val="00DB30B7"/>
    <w:rsid w:val="00DB41CE"/>
    <w:rsid w:val="00DB4DC6"/>
    <w:rsid w:val="00DB652F"/>
    <w:rsid w:val="00DB6704"/>
    <w:rsid w:val="00DC0065"/>
    <w:rsid w:val="00DC1458"/>
    <w:rsid w:val="00DC1E14"/>
    <w:rsid w:val="00DC2E0C"/>
    <w:rsid w:val="00DC3602"/>
    <w:rsid w:val="00DC363A"/>
    <w:rsid w:val="00DC4B1D"/>
    <w:rsid w:val="00DC562F"/>
    <w:rsid w:val="00DC566A"/>
    <w:rsid w:val="00DC5C6F"/>
    <w:rsid w:val="00DC5D44"/>
    <w:rsid w:val="00DC630C"/>
    <w:rsid w:val="00DC6710"/>
    <w:rsid w:val="00DC6E92"/>
    <w:rsid w:val="00DC7F01"/>
    <w:rsid w:val="00DD17E6"/>
    <w:rsid w:val="00DD2AAC"/>
    <w:rsid w:val="00DD2FF2"/>
    <w:rsid w:val="00DD358C"/>
    <w:rsid w:val="00DD3DE2"/>
    <w:rsid w:val="00DD478D"/>
    <w:rsid w:val="00DD4879"/>
    <w:rsid w:val="00DD5B30"/>
    <w:rsid w:val="00DD5E4A"/>
    <w:rsid w:val="00DD61AE"/>
    <w:rsid w:val="00DD67FE"/>
    <w:rsid w:val="00DD710C"/>
    <w:rsid w:val="00DD7276"/>
    <w:rsid w:val="00DD7D66"/>
    <w:rsid w:val="00DD7DE0"/>
    <w:rsid w:val="00DD7FE8"/>
    <w:rsid w:val="00DE0944"/>
    <w:rsid w:val="00DE1454"/>
    <w:rsid w:val="00DE237A"/>
    <w:rsid w:val="00DE28A6"/>
    <w:rsid w:val="00DE2936"/>
    <w:rsid w:val="00DE362A"/>
    <w:rsid w:val="00DE4884"/>
    <w:rsid w:val="00DE4E9F"/>
    <w:rsid w:val="00DE570F"/>
    <w:rsid w:val="00DE626C"/>
    <w:rsid w:val="00DE62F9"/>
    <w:rsid w:val="00DE6748"/>
    <w:rsid w:val="00DE6DBE"/>
    <w:rsid w:val="00DE731D"/>
    <w:rsid w:val="00DF08FA"/>
    <w:rsid w:val="00DF16D0"/>
    <w:rsid w:val="00DF2370"/>
    <w:rsid w:val="00DF2693"/>
    <w:rsid w:val="00DF2962"/>
    <w:rsid w:val="00DF33D1"/>
    <w:rsid w:val="00DF4466"/>
    <w:rsid w:val="00DF4712"/>
    <w:rsid w:val="00DF49A3"/>
    <w:rsid w:val="00DF4BF0"/>
    <w:rsid w:val="00DF5781"/>
    <w:rsid w:val="00DF5920"/>
    <w:rsid w:val="00DF5EEB"/>
    <w:rsid w:val="00DF7380"/>
    <w:rsid w:val="00DF77DB"/>
    <w:rsid w:val="00DF7C36"/>
    <w:rsid w:val="00E013CD"/>
    <w:rsid w:val="00E0147B"/>
    <w:rsid w:val="00E02521"/>
    <w:rsid w:val="00E0284F"/>
    <w:rsid w:val="00E03199"/>
    <w:rsid w:val="00E0327B"/>
    <w:rsid w:val="00E03C13"/>
    <w:rsid w:val="00E0441E"/>
    <w:rsid w:val="00E04BCD"/>
    <w:rsid w:val="00E04C8E"/>
    <w:rsid w:val="00E04D37"/>
    <w:rsid w:val="00E0572A"/>
    <w:rsid w:val="00E05CEF"/>
    <w:rsid w:val="00E064F8"/>
    <w:rsid w:val="00E06C6B"/>
    <w:rsid w:val="00E078E4"/>
    <w:rsid w:val="00E1115D"/>
    <w:rsid w:val="00E11C84"/>
    <w:rsid w:val="00E11DD6"/>
    <w:rsid w:val="00E1242D"/>
    <w:rsid w:val="00E125F4"/>
    <w:rsid w:val="00E12AD9"/>
    <w:rsid w:val="00E13006"/>
    <w:rsid w:val="00E13723"/>
    <w:rsid w:val="00E14258"/>
    <w:rsid w:val="00E14479"/>
    <w:rsid w:val="00E144B1"/>
    <w:rsid w:val="00E14E3F"/>
    <w:rsid w:val="00E156AA"/>
    <w:rsid w:val="00E15C78"/>
    <w:rsid w:val="00E15C7F"/>
    <w:rsid w:val="00E15D39"/>
    <w:rsid w:val="00E15F47"/>
    <w:rsid w:val="00E169F1"/>
    <w:rsid w:val="00E16B25"/>
    <w:rsid w:val="00E16BC2"/>
    <w:rsid w:val="00E17D1C"/>
    <w:rsid w:val="00E17F08"/>
    <w:rsid w:val="00E20ED4"/>
    <w:rsid w:val="00E21D3F"/>
    <w:rsid w:val="00E21FD3"/>
    <w:rsid w:val="00E22D1D"/>
    <w:rsid w:val="00E22E31"/>
    <w:rsid w:val="00E253C6"/>
    <w:rsid w:val="00E262E7"/>
    <w:rsid w:val="00E264BA"/>
    <w:rsid w:val="00E26AC7"/>
    <w:rsid w:val="00E27152"/>
    <w:rsid w:val="00E279AE"/>
    <w:rsid w:val="00E31B15"/>
    <w:rsid w:val="00E31B2B"/>
    <w:rsid w:val="00E35496"/>
    <w:rsid w:val="00E35917"/>
    <w:rsid w:val="00E35AA2"/>
    <w:rsid w:val="00E35AB4"/>
    <w:rsid w:val="00E35F9A"/>
    <w:rsid w:val="00E36518"/>
    <w:rsid w:val="00E37F3B"/>
    <w:rsid w:val="00E422E4"/>
    <w:rsid w:val="00E427A0"/>
    <w:rsid w:val="00E42C55"/>
    <w:rsid w:val="00E43485"/>
    <w:rsid w:val="00E43F96"/>
    <w:rsid w:val="00E444D4"/>
    <w:rsid w:val="00E4525B"/>
    <w:rsid w:val="00E454F5"/>
    <w:rsid w:val="00E45F8C"/>
    <w:rsid w:val="00E47ACE"/>
    <w:rsid w:val="00E47B38"/>
    <w:rsid w:val="00E47F55"/>
    <w:rsid w:val="00E50C15"/>
    <w:rsid w:val="00E511C4"/>
    <w:rsid w:val="00E513D0"/>
    <w:rsid w:val="00E5159F"/>
    <w:rsid w:val="00E51E36"/>
    <w:rsid w:val="00E54863"/>
    <w:rsid w:val="00E54ACB"/>
    <w:rsid w:val="00E5538E"/>
    <w:rsid w:val="00E55BB3"/>
    <w:rsid w:val="00E5603C"/>
    <w:rsid w:val="00E566B9"/>
    <w:rsid w:val="00E5691B"/>
    <w:rsid w:val="00E571E5"/>
    <w:rsid w:val="00E572AE"/>
    <w:rsid w:val="00E5762F"/>
    <w:rsid w:val="00E57B4C"/>
    <w:rsid w:val="00E60510"/>
    <w:rsid w:val="00E6099F"/>
    <w:rsid w:val="00E609A5"/>
    <w:rsid w:val="00E6162B"/>
    <w:rsid w:val="00E6178E"/>
    <w:rsid w:val="00E61983"/>
    <w:rsid w:val="00E61EEF"/>
    <w:rsid w:val="00E63475"/>
    <w:rsid w:val="00E63D8A"/>
    <w:rsid w:val="00E6481D"/>
    <w:rsid w:val="00E64ABA"/>
    <w:rsid w:val="00E6520D"/>
    <w:rsid w:val="00E65DFC"/>
    <w:rsid w:val="00E67865"/>
    <w:rsid w:val="00E6789E"/>
    <w:rsid w:val="00E67C99"/>
    <w:rsid w:val="00E70993"/>
    <w:rsid w:val="00E70FE4"/>
    <w:rsid w:val="00E718D1"/>
    <w:rsid w:val="00E719F4"/>
    <w:rsid w:val="00E71AA6"/>
    <w:rsid w:val="00E72134"/>
    <w:rsid w:val="00E734C2"/>
    <w:rsid w:val="00E735AC"/>
    <w:rsid w:val="00E74203"/>
    <w:rsid w:val="00E74BBA"/>
    <w:rsid w:val="00E75370"/>
    <w:rsid w:val="00E75406"/>
    <w:rsid w:val="00E7627C"/>
    <w:rsid w:val="00E770B8"/>
    <w:rsid w:val="00E77750"/>
    <w:rsid w:val="00E80710"/>
    <w:rsid w:val="00E821F0"/>
    <w:rsid w:val="00E82655"/>
    <w:rsid w:val="00E82E72"/>
    <w:rsid w:val="00E84733"/>
    <w:rsid w:val="00E84FA6"/>
    <w:rsid w:val="00E86194"/>
    <w:rsid w:val="00E866B0"/>
    <w:rsid w:val="00E86AB0"/>
    <w:rsid w:val="00E87455"/>
    <w:rsid w:val="00E87D1F"/>
    <w:rsid w:val="00E9171D"/>
    <w:rsid w:val="00E91A68"/>
    <w:rsid w:val="00E91C75"/>
    <w:rsid w:val="00E925CB"/>
    <w:rsid w:val="00E9353D"/>
    <w:rsid w:val="00E93D5B"/>
    <w:rsid w:val="00E9453B"/>
    <w:rsid w:val="00E95184"/>
    <w:rsid w:val="00E956F3"/>
    <w:rsid w:val="00E96A63"/>
    <w:rsid w:val="00E96B82"/>
    <w:rsid w:val="00E96EE8"/>
    <w:rsid w:val="00E96F9F"/>
    <w:rsid w:val="00E97985"/>
    <w:rsid w:val="00E97E83"/>
    <w:rsid w:val="00EA0CA9"/>
    <w:rsid w:val="00EA1043"/>
    <w:rsid w:val="00EA1988"/>
    <w:rsid w:val="00EA2652"/>
    <w:rsid w:val="00EA2915"/>
    <w:rsid w:val="00EA2F48"/>
    <w:rsid w:val="00EA376E"/>
    <w:rsid w:val="00EA37AA"/>
    <w:rsid w:val="00EA4271"/>
    <w:rsid w:val="00EA4533"/>
    <w:rsid w:val="00EA5111"/>
    <w:rsid w:val="00EA59B0"/>
    <w:rsid w:val="00EA6115"/>
    <w:rsid w:val="00EA6DF2"/>
    <w:rsid w:val="00EA6E9C"/>
    <w:rsid w:val="00EA6FF0"/>
    <w:rsid w:val="00EA7125"/>
    <w:rsid w:val="00EA7684"/>
    <w:rsid w:val="00EA7A20"/>
    <w:rsid w:val="00EB021C"/>
    <w:rsid w:val="00EB046E"/>
    <w:rsid w:val="00EB056F"/>
    <w:rsid w:val="00EB18A4"/>
    <w:rsid w:val="00EB2C56"/>
    <w:rsid w:val="00EB2D87"/>
    <w:rsid w:val="00EB2E75"/>
    <w:rsid w:val="00EB42CA"/>
    <w:rsid w:val="00EB468F"/>
    <w:rsid w:val="00EB4E73"/>
    <w:rsid w:val="00EB5B67"/>
    <w:rsid w:val="00EB68C5"/>
    <w:rsid w:val="00EB716E"/>
    <w:rsid w:val="00EB7409"/>
    <w:rsid w:val="00EC0777"/>
    <w:rsid w:val="00EC0B10"/>
    <w:rsid w:val="00EC0CBF"/>
    <w:rsid w:val="00EC2027"/>
    <w:rsid w:val="00EC2652"/>
    <w:rsid w:val="00EC26EC"/>
    <w:rsid w:val="00EC2A6C"/>
    <w:rsid w:val="00EC3233"/>
    <w:rsid w:val="00EC3823"/>
    <w:rsid w:val="00EC5354"/>
    <w:rsid w:val="00EC53DF"/>
    <w:rsid w:val="00EC54C5"/>
    <w:rsid w:val="00EC57D1"/>
    <w:rsid w:val="00EC67A3"/>
    <w:rsid w:val="00EC69EB"/>
    <w:rsid w:val="00EC6DDF"/>
    <w:rsid w:val="00EC778D"/>
    <w:rsid w:val="00ED0942"/>
    <w:rsid w:val="00ED134C"/>
    <w:rsid w:val="00ED153F"/>
    <w:rsid w:val="00ED1A8F"/>
    <w:rsid w:val="00ED221B"/>
    <w:rsid w:val="00ED3866"/>
    <w:rsid w:val="00ED49B4"/>
    <w:rsid w:val="00ED50A1"/>
    <w:rsid w:val="00ED5C21"/>
    <w:rsid w:val="00ED5DFD"/>
    <w:rsid w:val="00ED5FA5"/>
    <w:rsid w:val="00ED6A71"/>
    <w:rsid w:val="00ED6C66"/>
    <w:rsid w:val="00ED7387"/>
    <w:rsid w:val="00EE07C1"/>
    <w:rsid w:val="00EE0A23"/>
    <w:rsid w:val="00EE10AA"/>
    <w:rsid w:val="00EE16BD"/>
    <w:rsid w:val="00EE1EC8"/>
    <w:rsid w:val="00EE1F8F"/>
    <w:rsid w:val="00EE2042"/>
    <w:rsid w:val="00EE30F0"/>
    <w:rsid w:val="00EE4692"/>
    <w:rsid w:val="00EE4EC5"/>
    <w:rsid w:val="00EE5379"/>
    <w:rsid w:val="00EE7616"/>
    <w:rsid w:val="00EF01FA"/>
    <w:rsid w:val="00EF0C8E"/>
    <w:rsid w:val="00EF0F91"/>
    <w:rsid w:val="00EF1896"/>
    <w:rsid w:val="00EF19FF"/>
    <w:rsid w:val="00EF26FE"/>
    <w:rsid w:val="00EF35C5"/>
    <w:rsid w:val="00EF3F4A"/>
    <w:rsid w:val="00EF5291"/>
    <w:rsid w:val="00EF6CC7"/>
    <w:rsid w:val="00EF753A"/>
    <w:rsid w:val="00F0021B"/>
    <w:rsid w:val="00F003B8"/>
    <w:rsid w:val="00F006DF"/>
    <w:rsid w:val="00F00A33"/>
    <w:rsid w:val="00F0127D"/>
    <w:rsid w:val="00F01E1D"/>
    <w:rsid w:val="00F01F31"/>
    <w:rsid w:val="00F028E2"/>
    <w:rsid w:val="00F02C18"/>
    <w:rsid w:val="00F062EA"/>
    <w:rsid w:val="00F06727"/>
    <w:rsid w:val="00F0674F"/>
    <w:rsid w:val="00F06B44"/>
    <w:rsid w:val="00F07AD6"/>
    <w:rsid w:val="00F10A72"/>
    <w:rsid w:val="00F11029"/>
    <w:rsid w:val="00F11487"/>
    <w:rsid w:val="00F12EDE"/>
    <w:rsid w:val="00F13150"/>
    <w:rsid w:val="00F14807"/>
    <w:rsid w:val="00F14D71"/>
    <w:rsid w:val="00F15117"/>
    <w:rsid w:val="00F1527A"/>
    <w:rsid w:val="00F16988"/>
    <w:rsid w:val="00F17CBC"/>
    <w:rsid w:val="00F203CC"/>
    <w:rsid w:val="00F2093A"/>
    <w:rsid w:val="00F20AB7"/>
    <w:rsid w:val="00F2257D"/>
    <w:rsid w:val="00F22EAE"/>
    <w:rsid w:val="00F234B9"/>
    <w:rsid w:val="00F23CD2"/>
    <w:rsid w:val="00F27C45"/>
    <w:rsid w:val="00F30B5B"/>
    <w:rsid w:val="00F31762"/>
    <w:rsid w:val="00F31E91"/>
    <w:rsid w:val="00F3277D"/>
    <w:rsid w:val="00F3341D"/>
    <w:rsid w:val="00F337BA"/>
    <w:rsid w:val="00F33BED"/>
    <w:rsid w:val="00F33FFA"/>
    <w:rsid w:val="00F3429E"/>
    <w:rsid w:val="00F34567"/>
    <w:rsid w:val="00F34D87"/>
    <w:rsid w:val="00F3557E"/>
    <w:rsid w:val="00F3613A"/>
    <w:rsid w:val="00F365C7"/>
    <w:rsid w:val="00F368E6"/>
    <w:rsid w:val="00F3737E"/>
    <w:rsid w:val="00F37771"/>
    <w:rsid w:val="00F378D4"/>
    <w:rsid w:val="00F37C7D"/>
    <w:rsid w:val="00F40706"/>
    <w:rsid w:val="00F41684"/>
    <w:rsid w:val="00F418B1"/>
    <w:rsid w:val="00F41DEC"/>
    <w:rsid w:val="00F41E24"/>
    <w:rsid w:val="00F43A45"/>
    <w:rsid w:val="00F43B12"/>
    <w:rsid w:val="00F43DCB"/>
    <w:rsid w:val="00F465A3"/>
    <w:rsid w:val="00F46853"/>
    <w:rsid w:val="00F46B3B"/>
    <w:rsid w:val="00F476E2"/>
    <w:rsid w:val="00F47870"/>
    <w:rsid w:val="00F47874"/>
    <w:rsid w:val="00F4796B"/>
    <w:rsid w:val="00F47D61"/>
    <w:rsid w:val="00F50295"/>
    <w:rsid w:val="00F504DA"/>
    <w:rsid w:val="00F5080F"/>
    <w:rsid w:val="00F50F07"/>
    <w:rsid w:val="00F513E6"/>
    <w:rsid w:val="00F518E8"/>
    <w:rsid w:val="00F529B9"/>
    <w:rsid w:val="00F52A01"/>
    <w:rsid w:val="00F52A54"/>
    <w:rsid w:val="00F52F38"/>
    <w:rsid w:val="00F53150"/>
    <w:rsid w:val="00F541C6"/>
    <w:rsid w:val="00F55131"/>
    <w:rsid w:val="00F55CD6"/>
    <w:rsid w:val="00F5785E"/>
    <w:rsid w:val="00F57DA1"/>
    <w:rsid w:val="00F600A7"/>
    <w:rsid w:val="00F6052D"/>
    <w:rsid w:val="00F60C95"/>
    <w:rsid w:val="00F61494"/>
    <w:rsid w:val="00F61BA6"/>
    <w:rsid w:val="00F62A18"/>
    <w:rsid w:val="00F62AC6"/>
    <w:rsid w:val="00F62BB8"/>
    <w:rsid w:val="00F62C47"/>
    <w:rsid w:val="00F62EFE"/>
    <w:rsid w:val="00F634CC"/>
    <w:rsid w:val="00F63621"/>
    <w:rsid w:val="00F6398B"/>
    <w:rsid w:val="00F64126"/>
    <w:rsid w:val="00F64E22"/>
    <w:rsid w:val="00F658D8"/>
    <w:rsid w:val="00F66095"/>
    <w:rsid w:val="00F714C8"/>
    <w:rsid w:val="00F71BA8"/>
    <w:rsid w:val="00F72FDC"/>
    <w:rsid w:val="00F737DC"/>
    <w:rsid w:val="00F73D1F"/>
    <w:rsid w:val="00F741EA"/>
    <w:rsid w:val="00F7474F"/>
    <w:rsid w:val="00F7482B"/>
    <w:rsid w:val="00F754C3"/>
    <w:rsid w:val="00F7672B"/>
    <w:rsid w:val="00F76DD1"/>
    <w:rsid w:val="00F77320"/>
    <w:rsid w:val="00F77797"/>
    <w:rsid w:val="00F800C8"/>
    <w:rsid w:val="00F801EA"/>
    <w:rsid w:val="00F82010"/>
    <w:rsid w:val="00F828DF"/>
    <w:rsid w:val="00F82AFD"/>
    <w:rsid w:val="00F82F2B"/>
    <w:rsid w:val="00F839BD"/>
    <w:rsid w:val="00F83D6C"/>
    <w:rsid w:val="00F83F0F"/>
    <w:rsid w:val="00F83FEC"/>
    <w:rsid w:val="00F844BE"/>
    <w:rsid w:val="00F849C8"/>
    <w:rsid w:val="00F84D48"/>
    <w:rsid w:val="00F84D9B"/>
    <w:rsid w:val="00F8561E"/>
    <w:rsid w:val="00F86325"/>
    <w:rsid w:val="00F86E3C"/>
    <w:rsid w:val="00F90F8C"/>
    <w:rsid w:val="00F916DD"/>
    <w:rsid w:val="00F93791"/>
    <w:rsid w:val="00F93B71"/>
    <w:rsid w:val="00F9402B"/>
    <w:rsid w:val="00F94E1E"/>
    <w:rsid w:val="00F95F2D"/>
    <w:rsid w:val="00F96234"/>
    <w:rsid w:val="00F966BB"/>
    <w:rsid w:val="00F96A68"/>
    <w:rsid w:val="00F96A9F"/>
    <w:rsid w:val="00F97E50"/>
    <w:rsid w:val="00FA0598"/>
    <w:rsid w:val="00FA152A"/>
    <w:rsid w:val="00FA1FA0"/>
    <w:rsid w:val="00FA22F5"/>
    <w:rsid w:val="00FA3202"/>
    <w:rsid w:val="00FA351C"/>
    <w:rsid w:val="00FA353E"/>
    <w:rsid w:val="00FA3CF5"/>
    <w:rsid w:val="00FA4204"/>
    <w:rsid w:val="00FA4210"/>
    <w:rsid w:val="00FA471E"/>
    <w:rsid w:val="00FA4850"/>
    <w:rsid w:val="00FA5FD9"/>
    <w:rsid w:val="00FA7B42"/>
    <w:rsid w:val="00FA7FF8"/>
    <w:rsid w:val="00FB055C"/>
    <w:rsid w:val="00FB0738"/>
    <w:rsid w:val="00FB1F18"/>
    <w:rsid w:val="00FB2159"/>
    <w:rsid w:val="00FB21A7"/>
    <w:rsid w:val="00FB2984"/>
    <w:rsid w:val="00FB3C90"/>
    <w:rsid w:val="00FB441C"/>
    <w:rsid w:val="00FB48BC"/>
    <w:rsid w:val="00FB4AD6"/>
    <w:rsid w:val="00FB4BB2"/>
    <w:rsid w:val="00FB56BD"/>
    <w:rsid w:val="00FB5B5A"/>
    <w:rsid w:val="00FB6838"/>
    <w:rsid w:val="00FB6ADB"/>
    <w:rsid w:val="00FB7673"/>
    <w:rsid w:val="00FC0182"/>
    <w:rsid w:val="00FC0290"/>
    <w:rsid w:val="00FC0325"/>
    <w:rsid w:val="00FC13EA"/>
    <w:rsid w:val="00FC20C6"/>
    <w:rsid w:val="00FC20E6"/>
    <w:rsid w:val="00FC321F"/>
    <w:rsid w:val="00FC3FA3"/>
    <w:rsid w:val="00FC5345"/>
    <w:rsid w:val="00FC5B06"/>
    <w:rsid w:val="00FC675A"/>
    <w:rsid w:val="00FC7933"/>
    <w:rsid w:val="00FC7A88"/>
    <w:rsid w:val="00FD0952"/>
    <w:rsid w:val="00FD0C63"/>
    <w:rsid w:val="00FD0FF7"/>
    <w:rsid w:val="00FD11A2"/>
    <w:rsid w:val="00FD1C40"/>
    <w:rsid w:val="00FD1D32"/>
    <w:rsid w:val="00FD2585"/>
    <w:rsid w:val="00FD2F83"/>
    <w:rsid w:val="00FD3913"/>
    <w:rsid w:val="00FD3A41"/>
    <w:rsid w:val="00FD58B3"/>
    <w:rsid w:val="00FD69A1"/>
    <w:rsid w:val="00FD7A70"/>
    <w:rsid w:val="00FD7BB1"/>
    <w:rsid w:val="00FE08C6"/>
    <w:rsid w:val="00FE2114"/>
    <w:rsid w:val="00FE24A1"/>
    <w:rsid w:val="00FE34BF"/>
    <w:rsid w:val="00FE39AB"/>
    <w:rsid w:val="00FE4202"/>
    <w:rsid w:val="00FE45F4"/>
    <w:rsid w:val="00FE477D"/>
    <w:rsid w:val="00FE5D09"/>
    <w:rsid w:val="00FF020F"/>
    <w:rsid w:val="00FF0920"/>
    <w:rsid w:val="00FF0F20"/>
    <w:rsid w:val="00FF1029"/>
    <w:rsid w:val="00FF110F"/>
    <w:rsid w:val="00FF19EA"/>
    <w:rsid w:val="00FF19F7"/>
    <w:rsid w:val="00FF1CAF"/>
    <w:rsid w:val="00FF1E32"/>
    <w:rsid w:val="00FF2130"/>
    <w:rsid w:val="00FF35C5"/>
    <w:rsid w:val="00FF495F"/>
    <w:rsid w:val="00FF49E1"/>
    <w:rsid w:val="00FF50AB"/>
    <w:rsid w:val="00FF535C"/>
    <w:rsid w:val="00FF5383"/>
    <w:rsid w:val="00FF5529"/>
    <w:rsid w:val="00FF5785"/>
    <w:rsid w:val="00FF5D8B"/>
    <w:rsid w:val="00FF61E7"/>
    <w:rsid w:val="03E18637"/>
    <w:rsid w:val="04910FF3"/>
    <w:rsid w:val="0A9D6CCE"/>
    <w:rsid w:val="1BCB68B7"/>
    <w:rsid w:val="1E86AD27"/>
    <w:rsid w:val="25509CD0"/>
    <w:rsid w:val="48515E3F"/>
    <w:rsid w:val="4EE53246"/>
    <w:rsid w:val="525C30F6"/>
    <w:rsid w:val="57E51C0F"/>
    <w:rsid w:val="64FB0787"/>
    <w:rsid w:val="71D44AA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7F9A2"/>
  <w15:chartTrackingRefBased/>
  <w15:docId w15:val="{A750EB0B-A109-451F-9B75-5D6C83231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BDF"/>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paragraph" w:styleId="Heading2">
    <w:name w:val="heading 2"/>
    <w:basedOn w:val="Normal"/>
    <w:next w:val="Normal"/>
    <w:link w:val="Heading2Char"/>
    <w:uiPriority w:val="9"/>
    <w:semiHidden/>
    <w:unhideWhenUsed/>
    <w:qFormat/>
    <w:rsid w:val="00B232D4"/>
    <w:pPr>
      <w:keepNext/>
      <w:keepLines/>
      <w:spacing w:before="40" w:after="0"/>
      <w:outlineLvl w:val="1"/>
    </w:pPr>
    <w:rPr>
      <w:rFonts w:asciiTheme="majorHAnsi" w:eastAsiaTheme="majorEastAsia" w:hAnsiTheme="majorHAnsi" w:cstheme="majorBidi"/>
      <w:color w:val="2F5496"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 w:type="character" w:customStyle="1" w:styleId="Heading2Char">
    <w:name w:val="Heading 2 Char"/>
    <w:basedOn w:val="DefaultParagraphFont"/>
    <w:link w:val="Heading2"/>
    <w:uiPriority w:val="9"/>
    <w:semiHidden/>
    <w:rsid w:val="00B232D4"/>
    <w:rPr>
      <w:rFonts w:asciiTheme="majorHAnsi" w:eastAsiaTheme="majorEastAsia" w:hAnsiTheme="majorHAnsi" w:cstheme="majorBidi"/>
      <w:color w:val="2F5496" w:themeColor="accent1" w:themeShade="BF"/>
      <w:sz w:val="26"/>
      <w:szCs w:val="33"/>
    </w:rPr>
  </w:style>
  <w:style w:type="paragraph" w:customStyle="1" w:styleId="Default">
    <w:name w:val="Default"/>
    <w:rsid w:val="00B232D4"/>
    <w:pPr>
      <w:autoSpaceDE w:val="0"/>
      <w:autoSpaceDN w:val="0"/>
      <w:adjustRightInd w:val="0"/>
      <w:spacing w:after="0" w:line="240" w:lineRule="auto"/>
    </w:pPr>
    <w:rPr>
      <w:color w:val="000000"/>
      <w:sz w:val="24"/>
      <w:szCs w:val="24"/>
    </w:rPr>
  </w:style>
  <w:style w:type="paragraph" w:styleId="NormalWeb">
    <w:name w:val="Normal (Web)"/>
    <w:basedOn w:val="Normal"/>
    <w:uiPriority w:val="99"/>
    <w:semiHidden/>
    <w:unhideWhenUsed/>
    <w:rsid w:val="00302F20"/>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288">
      <w:bodyDiv w:val="1"/>
      <w:marLeft w:val="0"/>
      <w:marRight w:val="0"/>
      <w:marTop w:val="0"/>
      <w:marBottom w:val="0"/>
      <w:divBdr>
        <w:top w:val="none" w:sz="0" w:space="0" w:color="auto"/>
        <w:left w:val="none" w:sz="0" w:space="0" w:color="auto"/>
        <w:bottom w:val="none" w:sz="0" w:space="0" w:color="auto"/>
        <w:right w:val="none" w:sz="0" w:space="0" w:color="auto"/>
      </w:divBdr>
    </w:div>
    <w:div w:id="37366049">
      <w:bodyDiv w:val="1"/>
      <w:marLeft w:val="0"/>
      <w:marRight w:val="0"/>
      <w:marTop w:val="0"/>
      <w:marBottom w:val="0"/>
      <w:divBdr>
        <w:top w:val="none" w:sz="0" w:space="0" w:color="auto"/>
        <w:left w:val="none" w:sz="0" w:space="0" w:color="auto"/>
        <w:bottom w:val="none" w:sz="0" w:space="0" w:color="auto"/>
        <w:right w:val="none" w:sz="0" w:space="0" w:color="auto"/>
      </w:divBdr>
    </w:div>
    <w:div w:id="77410786">
      <w:bodyDiv w:val="1"/>
      <w:marLeft w:val="0"/>
      <w:marRight w:val="0"/>
      <w:marTop w:val="0"/>
      <w:marBottom w:val="0"/>
      <w:divBdr>
        <w:top w:val="none" w:sz="0" w:space="0" w:color="auto"/>
        <w:left w:val="none" w:sz="0" w:space="0" w:color="auto"/>
        <w:bottom w:val="none" w:sz="0" w:space="0" w:color="auto"/>
        <w:right w:val="none" w:sz="0" w:space="0" w:color="auto"/>
      </w:divBdr>
      <w:divsChild>
        <w:div w:id="211694202">
          <w:marLeft w:val="0"/>
          <w:marRight w:val="0"/>
          <w:marTop w:val="0"/>
          <w:marBottom w:val="0"/>
          <w:divBdr>
            <w:top w:val="single" w:sz="2" w:space="0" w:color="E3E3E3"/>
            <w:left w:val="single" w:sz="2" w:space="0" w:color="E3E3E3"/>
            <w:bottom w:val="single" w:sz="2" w:space="0" w:color="E3E3E3"/>
            <w:right w:val="single" w:sz="2" w:space="0" w:color="E3E3E3"/>
          </w:divBdr>
          <w:divsChild>
            <w:div w:id="1640724252">
              <w:marLeft w:val="0"/>
              <w:marRight w:val="0"/>
              <w:marTop w:val="0"/>
              <w:marBottom w:val="0"/>
              <w:divBdr>
                <w:top w:val="single" w:sz="2" w:space="0" w:color="E3E3E3"/>
                <w:left w:val="single" w:sz="2" w:space="0" w:color="E3E3E3"/>
                <w:bottom w:val="single" w:sz="2" w:space="0" w:color="E3E3E3"/>
                <w:right w:val="single" w:sz="2" w:space="0" w:color="E3E3E3"/>
              </w:divBdr>
              <w:divsChild>
                <w:div w:id="1923369054">
                  <w:marLeft w:val="0"/>
                  <w:marRight w:val="0"/>
                  <w:marTop w:val="0"/>
                  <w:marBottom w:val="0"/>
                  <w:divBdr>
                    <w:top w:val="single" w:sz="2" w:space="0" w:color="E3E3E3"/>
                    <w:left w:val="single" w:sz="2" w:space="0" w:color="E3E3E3"/>
                    <w:bottom w:val="single" w:sz="2" w:space="0" w:color="E3E3E3"/>
                    <w:right w:val="single" w:sz="2" w:space="0" w:color="E3E3E3"/>
                  </w:divBdr>
                  <w:divsChild>
                    <w:div w:id="703285666">
                      <w:marLeft w:val="0"/>
                      <w:marRight w:val="0"/>
                      <w:marTop w:val="0"/>
                      <w:marBottom w:val="0"/>
                      <w:divBdr>
                        <w:top w:val="single" w:sz="2" w:space="0" w:color="E3E3E3"/>
                        <w:left w:val="single" w:sz="2" w:space="0" w:color="E3E3E3"/>
                        <w:bottom w:val="single" w:sz="2" w:space="0" w:color="E3E3E3"/>
                        <w:right w:val="single" w:sz="2" w:space="0" w:color="E3E3E3"/>
                      </w:divBdr>
                      <w:divsChild>
                        <w:div w:id="313219379">
                          <w:marLeft w:val="0"/>
                          <w:marRight w:val="0"/>
                          <w:marTop w:val="0"/>
                          <w:marBottom w:val="0"/>
                          <w:divBdr>
                            <w:top w:val="single" w:sz="2" w:space="0" w:color="E3E3E3"/>
                            <w:left w:val="single" w:sz="2" w:space="0" w:color="E3E3E3"/>
                            <w:bottom w:val="single" w:sz="2" w:space="0" w:color="E3E3E3"/>
                            <w:right w:val="single" w:sz="2" w:space="0" w:color="E3E3E3"/>
                          </w:divBdr>
                          <w:divsChild>
                            <w:div w:id="433941675">
                              <w:marLeft w:val="0"/>
                              <w:marRight w:val="0"/>
                              <w:marTop w:val="0"/>
                              <w:marBottom w:val="0"/>
                              <w:divBdr>
                                <w:top w:val="single" w:sz="2" w:space="0" w:color="E3E3E3"/>
                                <w:left w:val="single" w:sz="2" w:space="0" w:color="E3E3E3"/>
                                <w:bottom w:val="single" w:sz="2" w:space="0" w:color="E3E3E3"/>
                                <w:right w:val="single" w:sz="2" w:space="0" w:color="E3E3E3"/>
                              </w:divBdr>
                              <w:divsChild>
                                <w:div w:id="1991471209">
                                  <w:marLeft w:val="0"/>
                                  <w:marRight w:val="0"/>
                                  <w:marTop w:val="100"/>
                                  <w:marBottom w:val="100"/>
                                  <w:divBdr>
                                    <w:top w:val="single" w:sz="2" w:space="0" w:color="E3E3E3"/>
                                    <w:left w:val="single" w:sz="2" w:space="0" w:color="E3E3E3"/>
                                    <w:bottom w:val="single" w:sz="2" w:space="0" w:color="E3E3E3"/>
                                    <w:right w:val="single" w:sz="2" w:space="0" w:color="E3E3E3"/>
                                  </w:divBdr>
                                  <w:divsChild>
                                    <w:div w:id="1041515111">
                                      <w:marLeft w:val="0"/>
                                      <w:marRight w:val="0"/>
                                      <w:marTop w:val="0"/>
                                      <w:marBottom w:val="0"/>
                                      <w:divBdr>
                                        <w:top w:val="single" w:sz="2" w:space="0" w:color="E3E3E3"/>
                                        <w:left w:val="single" w:sz="2" w:space="0" w:color="E3E3E3"/>
                                        <w:bottom w:val="single" w:sz="2" w:space="0" w:color="E3E3E3"/>
                                        <w:right w:val="single" w:sz="2" w:space="0" w:color="E3E3E3"/>
                                      </w:divBdr>
                                      <w:divsChild>
                                        <w:div w:id="1009022012">
                                          <w:marLeft w:val="0"/>
                                          <w:marRight w:val="0"/>
                                          <w:marTop w:val="0"/>
                                          <w:marBottom w:val="0"/>
                                          <w:divBdr>
                                            <w:top w:val="single" w:sz="2" w:space="0" w:color="E3E3E3"/>
                                            <w:left w:val="single" w:sz="2" w:space="0" w:color="E3E3E3"/>
                                            <w:bottom w:val="single" w:sz="2" w:space="0" w:color="E3E3E3"/>
                                            <w:right w:val="single" w:sz="2" w:space="0" w:color="E3E3E3"/>
                                          </w:divBdr>
                                          <w:divsChild>
                                            <w:div w:id="824778275">
                                              <w:marLeft w:val="0"/>
                                              <w:marRight w:val="0"/>
                                              <w:marTop w:val="0"/>
                                              <w:marBottom w:val="0"/>
                                              <w:divBdr>
                                                <w:top w:val="single" w:sz="2" w:space="0" w:color="E3E3E3"/>
                                                <w:left w:val="single" w:sz="2" w:space="0" w:color="E3E3E3"/>
                                                <w:bottom w:val="single" w:sz="2" w:space="0" w:color="E3E3E3"/>
                                                <w:right w:val="single" w:sz="2" w:space="0" w:color="E3E3E3"/>
                                              </w:divBdr>
                                              <w:divsChild>
                                                <w:div w:id="1145509754">
                                                  <w:marLeft w:val="0"/>
                                                  <w:marRight w:val="0"/>
                                                  <w:marTop w:val="0"/>
                                                  <w:marBottom w:val="0"/>
                                                  <w:divBdr>
                                                    <w:top w:val="single" w:sz="2" w:space="0" w:color="E3E3E3"/>
                                                    <w:left w:val="single" w:sz="2" w:space="0" w:color="E3E3E3"/>
                                                    <w:bottom w:val="single" w:sz="2" w:space="0" w:color="E3E3E3"/>
                                                    <w:right w:val="single" w:sz="2" w:space="0" w:color="E3E3E3"/>
                                                  </w:divBdr>
                                                  <w:divsChild>
                                                    <w:div w:id="1860656556">
                                                      <w:marLeft w:val="0"/>
                                                      <w:marRight w:val="0"/>
                                                      <w:marTop w:val="0"/>
                                                      <w:marBottom w:val="0"/>
                                                      <w:divBdr>
                                                        <w:top w:val="single" w:sz="2" w:space="0" w:color="E3E3E3"/>
                                                        <w:left w:val="single" w:sz="2" w:space="0" w:color="E3E3E3"/>
                                                        <w:bottom w:val="single" w:sz="2" w:space="0" w:color="E3E3E3"/>
                                                        <w:right w:val="single" w:sz="2" w:space="0" w:color="E3E3E3"/>
                                                      </w:divBdr>
                                                      <w:divsChild>
                                                        <w:div w:id="575363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94501609">
          <w:marLeft w:val="0"/>
          <w:marRight w:val="0"/>
          <w:marTop w:val="0"/>
          <w:marBottom w:val="0"/>
          <w:divBdr>
            <w:top w:val="single" w:sz="2" w:space="0" w:color="auto"/>
            <w:left w:val="single" w:sz="2" w:space="0" w:color="auto"/>
            <w:bottom w:val="single" w:sz="2" w:space="0" w:color="auto"/>
            <w:right w:val="single" w:sz="2" w:space="0" w:color="auto"/>
          </w:divBdr>
        </w:div>
      </w:divsChild>
    </w:div>
    <w:div w:id="126554102">
      <w:bodyDiv w:val="1"/>
      <w:marLeft w:val="0"/>
      <w:marRight w:val="0"/>
      <w:marTop w:val="0"/>
      <w:marBottom w:val="0"/>
      <w:divBdr>
        <w:top w:val="none" w:sz="0" w:space="0" w:color="auto"/>
        <w:left w:val="none" w:sz="0" w:space="0" w:color="auto"/>
        <w:bottom w:val="none" w:sz="0" w:space="0" w:color="auto"/>
        <w:right w:val="none" w:sz="0" w:space="0" w:color="auto"/>
      </w:divBdr>
    </w:div>
    <w:div w:id="152720676">
      <w:bodyDiv w:val="1"/>
      <w:marLeft w:val="0"/>
      <w:marRight w:val="0"/>
      <w:marTop w:val="0"/>
      <w:marBottom w:val="0"/>
      <w:divBdr>
        <w:top w:val="none" w:sz="0" w:space="0" w:color="auto"/>
        <w:left w:val="none" w:sz="0" w:space="0" w:color="auto"/>
        <w:bottom w:val="none" w:sz="0" w:space="0" w:color="auto"/>
        <w:right w:val="none" w:sz="0" w:space="0" w:color="auto"/>
      </w:divBdr>
    </w:div>
    <w:div w:id="153492425">
      <w:bodyDiv w:val="1"/>
      <w:marLeft w:val="0"/>
      <w:marRight w:val="0"/>
      <w:marTop w:val="0"/>
      <w:marBottom w:val="0"/>
      <w:divBdr>
        <w:top w:val="none" w:sz="0" w:space="0" w:color="auto"/>
        <w:left w:val="none" w:sz="0" w:space="0" w:color="auto"/>
        <w:bottom w:val="none" w:sz="0" w:space="0" w:color="auto"/>
        <w:right w:val="none" w:sz="0" w:space="0" w:color="auto"/>
      </w:divBdr>
    </w:div>
    <w:div w:id="183985003">
      <w:bodyDiv w:val="1"/>
      <w:marLeft w:val="0"/>
      <w:marRight w:val="0"/>
      <w:marTop w:val="0"/>
      <w:marBottom w:val="0"/>
      <w:divBdr>
        <w:top w:val="none" w:sz="0" w:space="0" w:color="auto"/>
        <w:left w:val="none" w:sz="0" w:space="0" w:color="auto"/>
        <w:bottom w:val="none" w:sz="0" w:space="0" w:color="auto"/>
        <w:right w:val="none" w:sz="0" w:space="0" w:color="auto"/>
      </w:divBdr>
    </w:div>
    <w:div w:id="346757296">
      <w:bodyDiv w:val="1"/>
      <w:marLeft w:val="0"/>
      <w:marRight w:val="0"/>
      <w:marTop w:val="0"/>
      <w:marBottom w:val="0"/>
      <w:divBdr>
        <w:top w:val="none" w:sz="0" w:space="0" w:color="auto"/>
        <w:left w:val="none" w:sz="0" w:space="0" w:color="auto"/>
        <w:bottom w:val="none" w:sz="0" w:space="0" w:color="auto"/>
        <w:right w:val="none" w:sz="0" w:space="0" w:color="auto"/>
      </w:divBdr>
    </w:div>
    <w:div w:id="375352989">
      <w:bodyDiv w:val="1"/>
      <w:marLeft w:val="0"/>
      <w:marRight w:val="0"/>
      <w:marTop w:val="0"/>
      <w:marBottom w:val="0"/>
      <w:divBdr>
        <w:top w:val="none" w:sz="0" w:space="0" w:color="auto"/>
        <w:left w:val="none" w:sz="0" w:space="0" w:color="auto"/>
        <w:bottom w:val="none" w:sz="0" w:space="0" w:color="auto"/>
        <w:right w:val="none" w:sz="0" w:space="0" w:color="auto"/>
      </w:divBdr>
    </w:div>
    <w:div w:id="406266384">
      <w:bodyDiv w:val="1"/>
      <w:marLeft w:val="0"/>
      <w:marRight w:val="0"/>
      <w:marTop w:val="0"/>
      <w:marBottom w:val="0"/>
      <w:divBdr>
        <w:top w:val="none" w:sz="0" w:space="0" w:color="auto"/>
        <w:left w:val="none" w:sz="0" w:space="0" w:color="auto"/>
        <w:bottom w:val="none" w:sz="0" w:space="0" w:color="auto"/>
        <w:right w:val="none" w:sz="0" w:space="0" w:color="auto"/>
      </w:divBdr>
      <w:divsChild>
        <w:div w:id="209070982">
          <w:marLeft w:val="0"/>
          <w:marRight w:val="0"/>
          <w:marTop w:val="0"/>
          <w:marBottom w:val="0"/>
          <w:divBdr>
            <w:top w:val="single" w:sz="2" w:space="0" w:color="E3E3E3"/>
            <w:left w:val="single" w:sz="2" w:space="0" w:color="E3E3E3"/>
            <w:bottom w:val="single" w:sz="2" w:space="0" w:color="E3E3E3"/>
            <w:right w:val="single" w:sz="2" w:space="0" w:color="E3E3E3"/>
          </w:divBdr>
          <w:divsChild>
            <w:div w:id="1433697739">
              <w:marLeft w:val="0"/>
              <w:marRight w:val="0"/>
              <w:marTop w:val="0"/>
              <w:marBottom w:val="0"/>
              <w:divBdr>
                <w:top w:val="single" w:sz="2" w:space="0" w:color="E3E3E3"/>
                <w:left w:val="single" w:sz="2" w:space="0" w:color="E3E3E3"/>
                <w:bottom w:val="single" w:sz="2" w:space="0" w:color="E3E3E3"/>
                <w:right w:val="single" w:sz="2" w:space="0" w:color="E3E3E3"/>
              </w:divBdr>
              <w:divsChild>
                <w:div w:id="2049060616">
                  <w:marLeft w:val="0"/>
                  <w:marRight w:val="0"/>
                  <w:marTop w:val="0"/>
                  <w:marBottom w:val="0"/>
                  <w:divBdr>
                    <w:top w:val="single" w:sz="2" w:space="0" w:color="E3E3E3"/>
                    <w:left w:val="single" w:sz="2" w:space="0" w:color="E3E3E3"/>
                    <w:bottom w:val="single" w:sz="2" w:space="0" w:color="E3E3E3"/>
                    <w:right w:val="single" w:sz="2" w:space="0" w:color="E3E3E3"/>
                  </w:divBdr>
                  <w:divsChild>
                    <w:div w:id="639263007">
                      <w:marLeft w:val="0"/>
                      <w:marRight w:val="0"/>
                      <w:marTop w:val="0"/>
                      <w:marBottom w:val="0"/>
                      <w:divBdr>
                        <w:top w:val="single" w:sz="2" w:space="0" w:color="E3E3E3"/>
                        <w:left w:val="single" w:sz="2" w:space="0" w:color="E3E3E3"/>
                        <w:bottom w:val="single" w:sz="2" w:space="0" w:color="E3E3E3"/>
                        <w:right w:val="single" w:sz="2" w:space="0" w:color="E3E3E3"/>
                      </w:divBdr>
                      <w:divsChild>
                        <w:div w:id="2092043793">
                          <w:marLeft w:val="0"/>
                          <w:marRight w:val="0"/>
                          <w:marTop w:val="0"/>
                          <w:marBottom w:val="0"/>
                          <w:divBdr>
                            <w:top w:val="single" w:sz="2" w:space="0" w:color="E3E3E3"/>
                            <w:left w:val="single" w:sz="2" w:space="0" w:color="E3E3E3"/>
                            <w:bottom w:val="single" w:sz="2" w:space="0" w:color="E3E3E3"/>
                            <w:right w:val="single" w:sz="2" w:space="0" w:color="E3E3E3"/>
                          </w:divBdr>
                          <w:divsChild>
                            <w:div w:id="236332128">
                              <w:marLeft w:val="0"/>
                              <w:marRight w:val="0"/>
                              <w:marTop w:val="0"/>
                              <w:marBottom w:val="0"/>
                              <w:divBdr>
                                <w:top w:val="single" w:sz="2" w:space="0" w:color="E3E3E3"/>
                                <w:left w:val="single" w:sz="2" w:space="0" w:color="E3E3E3"/>
                                <w:bottom w:val="single" w:sz="2" w:space="0" w:color="E3E3E3"/>
                                <w:right w:val="single" w:sz="2" w:space="0" w:color="E3E3E3"/>
                              </w:divBdr>
                              <w:divsChild>
                                <w:div w:id="878467442">
                                  <w:marLeft w:val="0"/>
                                  <w:marRight w:val="0"/>
                                  <w:marTop w:val="100"/>
                                  <w:marBottom w:val="100"/>
                                  <w:divBdr>
                                    <w:top w:val="single" w:sz="2" w:space="0" w:color="E3E3E3"/>
                                    <w:left w:val="single" w:sz="2" w:space="0" w:color="E3E3E3"/>
                                    <w:bottom w:val="single" w:sz="2" w:space="0" w:color="E3E3E3"/>
                                    <w:right w:val="single" w:sz="2" w:space="0" w:color="E3E3E3"/>
                                  </w:divBdr>
                                  <w:divsChild>
                                    <w:div w:id="1740714479">
                                      <w:marLeft w:val="0"/>
                                      <w:marRight w:val="0"/>
                                      <w:marTop w:val="0"/>
                                      <w:marBottom w:val="0"/>
                                      <w:divBdr>
                                        <w:top w:val="single" w:sz="2" w:space="0" w:color="E3E3E3"/>
                                        <w:left w:val="single" w:sz="2" w:space="0" w:color="E3E3E3"/>
                                        <w:bottom w:val="single" w:sz="2" w:space="0" w:color="E3E3E3"/>
                                        <w:right w:val="single" w:sz="2" w:space="0" w:color="E3E3E3"/>
                                      </w:divBdr>
                                      <w:divsChild>
                                        <w:div w:id="2053534994">
                                          <w:marLeft w:val="0"/>
                                          <w:marRight w:val="0"/>
                                          <w:marTop w:val="0"/>
                                          <w:marBottom w:val="0"/>
                                          <w:divBdr>
                                            <w:top w:val="single" w:sz="2" w:space="0" w:color="E3E3E3"/>
                                            <w:left w:val="single" w:sz="2" w:space="0" w:color="E3E3E3"/>
                                            <w:bottom w:val="single" w:sz="2" w:space="0" w:color="E3E3E3"/>
                                            <w:right w:val="single" w:sz="2" w:space="0" w:color="E3E3E3"/>
                                          </w:divBdr>
                                          <w:divsChild>
                                            <w:div w:id="297760596">
                                              <w:marLeft w:val="0"/>
                                              <w:marRight w:val="0"/>
                                              <w:marTop w:val="0"/>
                                              <w:marBottom w:val="0"/>
                                              <w:divBdr>
                                                <w:top w:val="single" w:sz="2" w:space="0" w:color="E3E3E3"/>
                                                <w:left w:val="single" w:sz="2" w:space="0" w:color="E3E3E3"/>
                                                <w:bottom w:val="single" w:sz="2" w:space="0" w:color="E3E3E3"/>
                                                <w:right w:val="single" w:sz="2" w:space="0" w:color="E3E3E3"/>
                                              </w:divBdr>
                                              <w:divsChild>
                                                <w:div w:id="1652980101">
                                                  <w:marLeft w:val="0"/>
                                                  <w:marRight w:val="0"/>
                                                  <w:marTop w:val="0"/>
                                                  <w:marBottom w:val="0"/>
                                                  <w:divBdr>
                                                    <w:top w:val="single" w:sz="2" w:space="0" w:color="E3E3E3"/>
                                                    <w:left w:val="single" w:sz="2" w:space="0" w:color="E3E3E3"/>
                                                    <w:bottom w:val="single" w:sz="2" w:space="0" w:color="E3E3E3"/>
                                                    <w:right w:val="single" w:sz="2" w:space="0" w:color="E3E3E3"/>
                                                  </w:divBdr>
                                                  <w:divsChild>
                                                    <w:div w:id="547912361">
                                                      <w:marLeft w:val="0"/>
                                                      <w:marRight w:val="0"/>
                                                      <w:marTop w:val="0"/>
                                                      <w:marBottom w:val="0"/>
                                                      <w:divBdr>
                                                        <w:top w:val="single" w:sz="2" w:space="0" w:color="E3E3E3"/>
                                                        <w:left w:val="single" w:sz="2" w:space="0" w:color="E3E3E3"/>
                                                        <w:bottom w:val="single" w:sz="2" w:space="0" w:color="E3E3E3"/>
                                                        <w:right w:val="single" w:sz="2" w:space="0" w:color="E3E3E3"/>
                                                      </w:divBdr>
                                                      <w:divsChild>
                                                        <w:div w:id="5317666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49980473">
          <w:marLeft w:val="0"/>
          <w:marRight w:val="0"/>
          <w:marTop w:val="0"/>
          <w:marBottom w:val="0"/>
          <w:divBdr>
            <w:top w:val="single" w:sz="2" w:space="0" w:color="auto"/>
            <w:left w:val="single" w:sz="2" w:space="0" w:color="auto"/>
            <w:bottom w:val="single" w:sz="2" w:space="0" w:color="auto"/>
            <w:right w:val="single" w:sz="2" w:space="0" w:color="auto"/>
          </w:divBdr>
        </w:div>
      </w:divsChild>
    </w:div>
    <w:div w:id="663164026">
      <w:bodyDiv w:val="1"/>
      <w:marLeft w:val="0"/>
      <w:marRight w:val="0"/>
      <w:marTop w:val="0"/>
      <w:marBottom w:val="0"/>
      <w:divBdr>
        <w:top w:val="none" w:sz="0" w:space="0" w:color="auto"/>
        <w:left w:val="none" w:sz="0" w:space="0" w:color="auto"/>
        <w:bottom w:val="none" w:sz="0" w:space="0" w:color="auto"/>
        <w:right w:val="none" w:sz="0" w:space="0" w:color="auto"/>
      </w:divBdr>
      <w:divsChild>
        <w:div w:id="197545734">
          <w:marLeft w:val="0"/>
          <w:marRight w:val="0"/>
          <w:marTop w:val="0"/>
          <w:marBottom w:val="0"/>
          <w:divBdr>
            <w:top w:val="single" w:sz="2" w:space="0" w:color="auto"/>
            <w:left w:val="single" w:sz="2" w:space="0" w:color="auto"/>
            <w:bottom w:val="single" w:sz="2" w:space="0" w:color="auto"/>
            <w:right w:val="single" w:sz="2" w:space="0" w:color="auto"/>
          </w:divBdr>
        </w:div>
        <w:div w:id="2104765410">
          <w:marLeft w:val="0"/>
          <w:marRight w:val="0"/>
          <w:marTop w:val="0"/>
          <w:marBottom w:val="0"/>
          <w:divBdr>
            <w:top w:val="single" w:sz="2" w:space="0" w:color="E3E3E3"/>
            <w:left w:val="single" w:sz="2" w:space="0" w:color="E3E3E3"/>
            <w:bottom w:val="single" w:sz="2" w:space="0" w:color="E3E3E3"/>
            <w:right w:val="single" w:sz="2" w:space="0" w:color="E3E3E3"/>
          </w:divBdr>
          <w:divsChild>
            <w:div w:id="1456631692">
              <w:marLeft w:val="0"/>
              <w:marRight w:val="0"/>
              <w:marTop w:val="0"/>
              <w:marBottom w:val="0"/>
              <w:divBdr>
                <w:top w:val="single" w:sz="2" w:space="0" w:color="E3E3E3"/>
                <w:left w:val="single" w:sz="2" w:space="0" w:color="E3E3E3"/>
                <w:bottom w:val="single" w:sz="2" w:space="0" w:color="E3E3E3"/>
                <w:right w:val="single" w:sz="2" w:space="0" w:color="E3E3E3"/>
              </w:divBdr>
              <w:divsChild>
                <w:div w:id="150950823">
                  <w:marLeft w:val="0"/>
                  <w:marRight w:val="0"/>
                  <w:marTop w:val="0"/>
                  <w:marBottom w:val="0"/>
                  <w:divBdr>
                    <w:top w:val="single" w:sz="2" w:space="0" w:color="E3E3E3"/>
                    <w:left w:val="single" w:sz="2" w:space="0" w:color="E3E3E3"/>
                    <w:bottom w:val="single" w:sz="2" w:space="0" w:color="E3E3E3"/>
                    <w:right w:val="single" w:sz="2" w:space="0" w:color="E3E3E3"/>
                  </w:divBdr>
                  <w:divsChild>
                    <w:div w:id="1729719877">
                      <w:marLeft w:val="0"/>
                      <w:marRight w:val="0"/>
                      <w:marTop w:val="0"/>
                      <w:marBottom w:val="0"/>
                      <w:divBdr>
                        <w:top w:val="single" w:sz="2" w:space="0" w:color="E3E3E3"/>
                        <w:left w:val="single" w:sz="2" w:space="0" w:color="E3E3E3"/>
                        <w:bottom w:val="single" w:sz="2" w:space="0" w:color="E3E3E3"/>
                        <w:right w:val="single" w:sz="2" w:space="0" w:color="E3E3E3"/>
                      </w:divBdr>
                      <w:divsChild>
                        <w:div w:id="391346414">
                          <w:marLeft w:val="0"/>
                          <w:marRight w:val="0"/>
                          <w:marTop w:val="0"/>
                          <w:marBottom w:val="0"/>
                          <w:divBdr>
                            <w:top w:val="single" w:sz="2" w:space="0" w:color="E3E3E3"/>
                            <w:left w:val="single" w:sz="2" w:space="0" w:color="E3E3E3"/>
                            <w:bottom w:val="single" w:sz="2" w:space="0" w:color="E3E3E3"/>
                            <w:right w:val="single" w:sz="2" w:space="0" w:color="E3E3E3"/>
                          </w:divBdr>
                          <w:divsChild>
                            <w:div w:id="646058980">
                              <w:marLeft w:val="0"/>
                              <w:marRight w:val="0"/>
                              <w:marTop w:val="0"/>
                              <w:marBottom w:val="0"/>
                              <w:divBdr>
                                <w:top w:val="single" w:sz="2" w:space="0" w:color="E3E3E3"/>
                                <w:left w:val="single" w:sz="2" w:space="0" w:color="E3E3E3"/>
                                <w:bottom w:val="single" w:sz="2" w:space="0" w:color="E3E3E3"/>
                                <w:right w:val="single" w:sz="2" w:space="0" w:color="E3E3E3"/>
                              </w:divBdr>
                              <w:divsChild>
                                <w:div w:id="24841214">
                                  <w:marLeft w:val="0"/>
                                  <w:marRight w:val="0"/>
                                  <w:marTop w:val="100"/>
                                  <w:marBottom w:val="100"/>
                                  <w:divBdr>
                                    <w:top w:val="single" w:sz="2" w:space="0" w:color="E3E3E3"/>
                                    <w:left w:val="single" w:sz="2" w:space="0" w:color="E3E3E3"/>
                                    <w:bottom w:val="single" w:sz="2" w:space="0" w:color="E3E3E3"/>
                                    <w:right w:val="single" w:sz="2" w:space="0" w:color="E3E3E3"/>
                                  </w:divBdr>
                                  <w:divsChild>
                                    <w:div w:id="1651867216">
                                      <w:marLeft w:val="0"/>
                                      <w:marRight w:val="0"/>
                                      <w:marTop w:val="0"/>
                                      <w:marBottom w:val="0"/>
                                      <w:divBdr>
                                        <w:top w:val="single" w:sz="2" w:space="0" w:color="E3E3E3"/>
                                        <w:left w:val="single" w:sz="2" w:space="0" w:color="E3E3E3"/>
                                        <w:bottom w:val="single" w:sz="2" w:space="0" w:color="E3E3E3"/>
                                        <w:right w:val="single" w:sz="2" w:space="0" w:color="E3E3E3"/>
                                      </w:divBdr>
                                      <w:divsChild>
                                        <w:div w:id="467284311">
                                          <w:marLeft w:val="0"/>
                                          <w:marRight w:val="0"/>
                                          <w:marTop w:val="0"/>
                                          <w:marBottom w:val="0"/>
                                          <w:divBdr>
                                            <w:top w:val="single" w:sz="2" w:space="0" w:color="E3E3E3"/>
                                            <w:left w:val="single" w:sz="2" w:space="0" w:color="E3E3E3"/>
                                            <w:bottom w:val="single" w:sz="2" w:space="0" w:color="E3E3E3"/>
                                            <w:right w:val="single" w:sz="2" w:space="0" w:color="E3E3E3"/>
                                          </w:divBdr>
                                          <w:divsChild>
                                            <w:div w:id="1251431874">
                                              <w:marLeft w:val="0"/>
                                              <w:marRight w:val="0"/>
                                              <w:marTop w:val="0"/>
                                              <w:marBottom w:val="0"/>
                                              <w:divBdr>
                                                <w:top w:val="single" w:sz="2" w:space="0" w:color="E3E3E3"/>
                                                <w:left w:val="single" w:sz="2" w:space="0" w:color="E3E3E3"/>
                                                <w:bottom w:val="single" w:sz="2" w:space="0" w:color="E3E3E3"/>
                                                <w:right w:val="single" w:sz="2" w:space="0" w:color="E3E3E3"/>
                                              </w:divBdr>
                                              <w:divsChild>
                                                <w:div w:id="557211400">
                                                  <w:marLeft w:val="0"/>
                                                  <w:marRight w:val="0"/>
                                                  <w:marTop w:val="0"/>
                                                  <w:marBottom w:val="0"/>
                                                  <w:divBdr>
                                                    <w:top w:val="single" w:sz="2" w:space="0" w:color="E3E3E3"/>
                                                    <w:left w:val="single" w:sz="2" w:space="0" w:color="E3E3E3"/>
                                                    <w:bottom w:val="single" w:sz="2" w:space="0" w:color="E3E3E3"/>
                                                    <w:right w:val="single" w:sz="2" w:space="0" w:color="E3E3E3"/>
                                                  </w:divBdr>
                                                  <w:divsChild>
                                                    <w:div w:id="830871815">
                                                      <w:marLeft w:val="0"/>
                                                      <w:marRight w:val="0"/>
                                                      <w:marTop w:val="0"/>
                                                      <w:marBottom w:val="0"/>
                                                      <w:divBdr>
                                                        <w:top w:val="single" w:sz="2" w:space="0" w:color="E3E3E3"/>
                                                        <w:left w:val="single" w:sz="2" w:space="0" w:color="E3E3E3"/>
                                                        <w:bottom w:val="single" w:sz="2" w:space="0" w:color="E3E3E3"/>
                                                        <w:right w:val="single" w:sz="2" w:space="0" w:color="E3E3E3"/>
                                                      </w:divBdr>
                                                      <w:divsChild>
                                                        <w:div w:id="18064638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715930017">
      <w:bodyDiv w:val="1"/>
      <w:marLeft w:val="0"/>
      <w:marRight w:val="0"/>
      <w:marTop w:val="0"/>
      <w:marBottom w:val="0"/>
      <w:divBdr>
        <w:top w:val="none" w:sz="0" w:space="0" w:color="auto"/>
        <w:left w:val="none" w:sz="0" w:space="0" w:color="auto"/>
        <w:bottom w:val="none" w:sz="0" w:space="0" w:color="auto"/>
        <w:right w:val="none" w:sz="0" w:space="0" w:color="auto"/>
      </w:divBdr>
    </w:div>
    <w:div w:id="738937827">
      <w:bodyDiv w:val="1"/>
      <w:marLeft w:val="0"/>
      <w:marRight w:val="0"/>
      <w:marTop w:val="0"/>
      <w:marBottom w:val="0"/>
      <w:divBdr>
        <w:top w:val="none" w:sz="0" w:space="0" w:color="auto"/>
        <w:left w:val="none" w:sz="0" w:space="0" w:color="auto"/>
        <w:bottom w:val="none" w:sz="0" w:space="0" w:color="auto"/>
        <w:right w:val="none" w:sz="0" w:space="0" w:color="auto"/>
      </w:divBdr>
    </w:div>
    <w:div w:id="787626190">
      <w:bodyDiv w:val="1"/>
      <w:marLeft w:val="0"/>
      <w:marRight w:val="0"/>
      <w:marTop w:val="0"/>
      <w:marBottom w:val="0"/>
      <w:divBdr>
        <w:top w:val="none" w:sz="0" w:space="0" w:color="auto"/>
        <w:left w:val="none" w:sz="0" w:space="0" w:color="auto"/>
        <w:bottom w:val="none" w:sz="0" w:space="0" w:color="auto"/>
        <w:right w:val="none" w:sz="0" w:space="0" w:color="auto"/>
      </w:divBdr>
      <w:divsChild>
        <w:div w:id="1275986273">
          <w:marLeft w:val="0"/>
          <w:marRight w:val="0"/>
          <w:marTop w:val="0"/>
          <w:marBottom w:val="0"/>
          <w:divBdr>
            <w:top w:val="none" w:sz="0" w:space="0" w:color="auto"/>
            <w:left w:val="none" w:sz="0" w:space="0" w:color="auto"/>
            <w:bottom w:val="none" w:sz="0" w:space="0" w:color="auto"/>
            <w:right w:val="none" w:sz="0" w:space="0" w:color="auto"/>
          </w:divBdr>
        </w:div>
        <w:div w:id="1732851025">
          <w:marLeft w:val="0"/>
          <w:marRight w:val="0"/>
          <w:marTop w:val="0"/>
          <w:marBottom w:val="0"/>
          <w:divBdr>
            <w:top w:val="none" w:sz="0" w:space="0" w:color="auto"/>
            <w:left w:val="none" w:sz="0" w:space="0" w:color="auto"/>
            <w:bottom w:val="none" w:sz="0" w:space="0" w:color="auto"/>
            <w:right w:val="none" w:sz="0" w:space="0" w:color="auto"/>
          </w:divBdr>
        </w:div>
        <w:div w:id="65687138">
          <w:marLeft w:val="0"/>
          <w:marRight w:val="0"/>
          <w:marTop w:val="0"/>
          <w:marBottom w:val="0"/>
          <w:divBdr>
            <w:top w:val="none" w:sz="0" w:space="0" w:color="auto"/>
            <w:left w:val="none" w:sz="0" w:space="0" w:color="auto"/>
            <w:bottom w:val="none" w:sz="0" w:space="0" w:color="auto"/>
            <w:right w:val="none" w:sz="0" w:space="0" w:color="auto"/>
          </w:divBdr>
        </w:div>
      </w:divsChild>
    </w:div>
    <w:div w:id="808983992">
      <w:bodyDiv w:val="1"/>
      <w:marLeft w:val="0"/>
      <w:marRight w:val="0"/>
      <w:marTop w:val="0"/>
      <w:marBottom w:val="0"/>
      <w:divBdr>
        <w:top w:val="none" w:sz="0" w:space="0" w:color="auto"/>
        <w:left w:val="none" w:sz="0" w:space="0" w:color="auto"/>
        <w:bottom w:val="none" w:sz="0" w:space="0" w:color="auto"/>
        <w:right w:val="none" w:sz="0" w:space="0" w:color="auto"/>
      </w:divBdr>
    </w:div>
    <w:div w:id="833762699">
      <w:bodyDiv w:val="1"/>
      <w:marLeft w:val="0"/>
      <w:marRight w:val="0"/>
      <w:marTop w:val="0"/>
      <w:marBottom w:val="0"/>
      <w:divBdr>
        <w:top w:val="none" w:sz="0" w:space="0" w:color="auto"/>
        <w:left w:val="none" w:sz="0" w:space="0" w:color="auto"/>
        <w:bottom w:val="none" w:sz="0" w:space="0" w:color="auto"/>
        <w:right w:val="none" w:sz="0" w:space="0" w:color="auto"/>
      </w:divBdr>
    </w:div>
    <w:div w:id="889802012">
      <w:bodyDiv w:val="1"/>
      <w:marLeft w:val="0"/>
      <w:marRight w:val="0"/>
      <w:marTop w:val="0"/>
      <w:marBottom w:val="0"/>
      <w:divBdr>
        <w:top w:val="none" w:sz="0" w:space="0" w:color="auto"/>
        <w:left w:val="none" w:sz="0" w:space="0" w:color="auto"/>
        <w:bottom w:val="none" w:sz="0" w:space="0" w:color="auto"/>
        <w:right w:val="none" w:sz="0" w:space="0" w:color="auto"/>
      </w:divBdr>
    </w:div>
    <w:div w:id="950287813">
      <w:bodyDiv w:val="1"/>
      <w:marLeft w:val="0"/>
      <w:marRight w:val="0"/>
      <w:marTop w:val="0"/>
      <w:marBottom w:val="0"/>
      <w:divBdr>
        <w:top w:val="none" w:sz="0" w:space="0" w:color="auto"/>
        <w:left w:val="none" w:sz="0" w:space="0" w:color="auto"/>
        <w:bottom w:val="none" w:sz="0" w:space="0" w:color="auto"/>
        <w:right w:val="none" w:sz="0" w:space="0" w:color="auto"/>
      </w:divBdr>
    </w:div>
    <w:div w:id="978195335">
      <w:bodyDiv w:val="1"/>
      <w:marLeft w:val="0"/>
      <w:marRight w:val="0"/>
      <w:marTop w:val="0"/>
      <w:marBottom w:val="0"/>
      <w:divBdr>
        <w:top w:val="none" w:sz="0" w:space="0" w:color="auto"/>
        <w:left w:val="none" w:sz="0" w:space="0" w:color="auto"/>
        <w:bottom w:val="none" w:sz="0" w:space="0" w:color="auto"/>
        <w:right w:val="none" w:sz="0" w:space="0" w:color="auto"/>
      </w:divBdr>
    </w:div>
    <w:div w:id="1115562859">
      <w:bodyDiv w:val="1"/>
      <w:marLeft w:val="0"/>
      <w:marRight w:val="0"/>
      <w:marTop w:val="0"/>
      <w:marBottom w:val="0"/>
      <w:divBdr>
        <w:top w:val="none" w:sz="0" w:space="0" w:color="auto"/>
        <w:left w:val="none" w:sz="0" w:space="0" w:color="auto"/>
        <w:bottom w:val="none" w:sz="0" w:space="0" w:color="auto"/>
        <w:right w:val="none" w:sz="0" w:space="0" w:color="auto"/>
      </w:divBdr>
      <w:divsChild>
        <w:div w:id="1608777883">
          <w:marLeft w:val="0"/>
          <w:marRight w:val="0"/>
          <w:marTop w:val="0"/>
          <w:marBottom w:val="0"/>
          <w:divBdr>
            <w:top w:val="none" w:sz="0" w:space="0" w:color="auto"/>
            <w:left w:val="none" w:sz="0" w:space="0" w:color="auto"/>
            <w:bottom w:val="none" w:sz="0" w:space="0" w:color="auto"/>
            <w:right w:val="none" w:sz="0" w:space="0" w:color="auto"/>
          </w:divBdr>
        </w:div>
      </w:divsChild>
    </w:div>
    <w:div w:id="1129126927">
      <w:bodyDiv w:val="1"/>
      <w:marLeft w:val="0"/>
      <w:marRight w:val="0"/>
      <w:marTop w:val="0"/>
      <w:marBottom w:val="0"/>
      <w:divBdr>
        <w:top w:val="none" w:sz="0" w:space="0" w:color="auto"/>
        <w:left w:val="none" w:sz="0" w:space="0" w:color="auto"/>
        <w:bottom w:val="none" w:sz="0" w:space="0" w:color="auto"/>
        <w:right w:val="none" w:sz="0" w:space="0" w:color="auto"/>
      </w:divBdr>
    </w:div>
    <w:div w:id="1131089761">
      <w:bodyDiv w:val="1"/>
      <w:marLeft w:val="0"/>
      <w:marRight w:val="0"/>
      <w:marTop w:val="0"/>
      <w:marBottom w:val="0"/>
      <w:divBdr>
        <w:top w:val="none" w:sz="0" w:space="0" w:color="auto"/>
        <w:left w:val="none" w:sz="0" w:space="0" w:color="auto"/>
        <w:bottom w:val="none" w:sz="0" w:space="0" w:color="auto"/>
        <w:right w:val="none" w:sz="0" w:space="0" w:color="auto"/>
      </w:divBdr>
    </w:div>
    <w:div w:id="1131748674">
      <w:bodyDiv w:val="1"/>
      <w:marLeft w:val="0"/>
      <w:marRight w:val="0"/>
      <w:marTop w:val="0"/>
      <w:marBottom w:val="0"/>
      <w:divBdr>
        <w:top w:val="none" w:sz="0" w:space="0" w:color="auto"/>
        <w:left w:val="none" w:sz="0" w:space="0" w:color="auto"/>
        <w:bottom w:val="none" w:sz="0" w:space="0" w:color="auto"/>
        <w:right w:val="none" w:sz="0" w:space="0" w:color="auto"/>
      </w:divBdr>
    </w:div>
    <w:div w:id="1211384772">
      <w:bodyDiv w:val="1"/>
      <w:marLeft w:val="0"/>
      <w:marRight w:val="0"/>
      <w:marTop w:val="0"/>
      <w:marBottom w:val="0"/>
      <w:divBdr>
        <w:top w:val="none" w:sz="0" w:space="0" w:color="auto"/>
        <w:left w:val="none" w:sz="0" w:space="0" w:color="auto"/>
        <w:bottom w:val="none" w:sz="0" w:space="0" w:color="auto"/>
        <w:right w:val="none" w:sz="0" w:space="0" w:color="auto"/>
      </w:divBdr>
    </w:div>
    <w:div w:id="1282419696">
      <w:bodyDiv w:val="1"/>
      <w:marLeft w:val="0"/>
      <w:marRight w:val="0"/>
      <w:marTop w:val="0"/>
      <w:marBottom w:val="0"/>
      <w:divBdr>
        <w:top w:val="none" w:sz="0" w:space="0" w:color="auto"/>
        <w:left w:val="none" w:sz="0" w:space="0" w:color="auto"/>
        <w:bottom w:val="none" w:sz="0" w:space="0" w:color="auto"/>
        <w:right w:val="none" w:sz="0" w:space="0" w:color="auto"/>
      </w:divBdr>
    </w:div>
    <w:div w:id="1380670436">
      <w:bodyDiv w:val="1"/>
      <w:marLeft w:val="0"/>
      <w:marRight w:val="0"/>
      <w:marTop w:val="0"/>
      <w:marBottom w:val="0"/>
      <w:divBdr>
        <w:top w:val="none" w:sz="0" w:space="0" w:color="auto"/>
        <w:left w:val="none" w:sz="0" w:space="0" w:color="auto"/>
        <w:bottom w:val="none" w:sz="0" w:space="0" w:color="auto"/>
        <w:right w:val="none" w:sz="0" w:space="0" w:color="auto"/>
      </w:divBdr>
      <w:divsChild>
        <w:div w:id="467359026">
          <w:marLeft w:val="0"/>
          <w:marRight w:val="0"/>
          <w:marTop w:val="0"/>
          <w:marBottom w:val="0"/>
          <w:divBdr>
            <w:top w:val="none" w:sz="0" w:space="0" w:color="auto"/>
            <w:left w:val="none" w:sz="0" w:space="0" w:color="auto"/>
            <w:bottom w:val="none" w:sz="0" w:space="0" w:color="auto"/>
            <w:right w:val="none" w:sz="0" w:space="0" w:color="auto"/>
          </w:divBdr>
        </w:div>
        <w:div w:id="149182073">
          <w:marLeft w:val="0"/>
          <w:marRight w:val="0"/>
          <w:marTop w:val="0"/>
          <w:marBottom w:val="0"/>
          <w:divBdr>
            <w:top w:val="none" w:sz="0" w:space="0" w:color="auto"/>
            <w:left w:val="none" w:sz="0" w:space="0" w:color="auto"/>
            <w:bottom w:val="none" w:sz="0" w:space="0" w:color="auto"/>
            <w:right w:val="none" w:sz="0" w:space="0" w:color="auto"/>
          </w:divBdr>
        </w:div>
        <w:div w:id="1884830526">
          <w:marLeft w:val="0"/>
          <w:marRight w:val="0"/>
          <w:marTop w:val="0"/>
          <w:marBottom w:val="0"/>
          <w:divBdr>
            <w:top w:val="none" w:sz="0" w:space="0" w:color="auto"/>
            <w:left w:val="none" w:sz="0" w:space="0" w:color="auto"/>
            <w:bottom w:val="none" w:sz="0" w:space="0" w:color="auto"/>
            <w:right w:val="none" w:sz="0" w:space="0" w:color="auto"/>
          </w:divBdr>
        </w:div>
      </w:divsChild>
    </w:div>
    <w:div w:id="1496915739">
      <w:bodyDiv w:val="1"/>
      <w:marLeft w:val="0"/>
      <w:marRight w:val="0"/>
      <w:marTop w:val="0"/>
      <w:marBottom w:val="0"/>
      <w:divBdr>
        <w:top w:val="none" w:sz="0" w:space="0" w:color="auto"/>
        <w:left w:val="none" w:sz="0" w:space="0" w:color="auto"/>
        <w:bottom w:val="none" w:sz="0" w:space="0" w:color="auto"/>
        <w:right w:val="none" w:sz="0" w:space="0" w:color="auto"/>
      </w:divBdr>
    </w:div>
    <w:div w:id="1504660006">
      <w:bodyDiv w:val="1"/>
      <w:marLeft w:val="0"/>
      <w:marRight w:val="0"/>
      <w:marTop w:val="0"/>
      <w:marBottom w:val="0"/>
      <w:divBdr>
        <w:top w:val="none" w:sz="0" w:space="0" w:color="auto"/>
        <w:left w:val="none" w:sz="0" w:space="0" w:color="auto"/>
        <w:bottom w:val="none" w:sz="0" w:space="0" w:color="auto"/>
        <w:right w:val="none" w:sz="0" w:space="0" w:color="auto"/>
      </w:divBdr>
    </w:div>
    <w:div w:id="1579098102">
      <w:bodyDiv w:val="1"/>
      <w:marLeft w:val="0"/>
      <w:marRight w:val="0"/>
      <w:marTop w:val="0"/>
      <w:marBottom w:val="0"/>
      <w:divBdr>
        <w:top w:val="none" w:sz="0" w:space="0" w:color="auto"/>
        <w:left w:val="none" w:sz="0" w:space="0" w:color="auto"/>
        <w:bottom w:val="none" w:sz="0" w:space="0" w:color="auto"/>
        <w:right w:val="none" w:sz="0" w:space="0" w:color="auto"/>
      </w:divBdr>
      <w:divsChild>
        <w:div w:id="1043290814">
          <w:marLeft w:val="0"/>
          <w:marRight w:val="0"/>
          <w:marTop w:val="0"/>
          <w:marBottom w:val="0"/>
          <w:divBdr>
            <w:top w:val="single" w:sz="2" w:space="0" w:color="auto"/>
            <w:left w:val="single" w:sz="2" w:space="0" w:color="auto"/>
            <w:bottom w:val="single" w:sz="2" w:space="0" w:color="auto"/>
            <w:right w:val="single" w:sz="2" w:space="0" w:color="auto"/>
          </w:divBdr>
        </w:div>
        <w:div w:id="1095827476">
          <w:marLeft w:val="0"/>
          <w:marRight w:val="0"/>
          <w:marTop w:val="0"/>
          <w:marBottom w:val="0"/>
          <w:divBdr>
            <w:top w:val="single" w:sz="2" w:space="0" w:color="E3E3E3"/>
            <w:left w:val="single" w:sz="2" w:space="0" w:color="E3E3E3"/>
            <w:bottom w:val="single" w:sz="2" w:space="0" w:color="E3E3E3"/>
            <w:right w:val="single" w:sz="2" w:space="0" w:color="E3E3E3"/>
          </w:divBdr>
          <w:divsChild>
            <w:div w:id="1171027431">
              <w:marLeft w:val="0"/>
              <w:marRight w:val="0"/>
              <w:marTop w:val="0"/>
              <w:marBottom w:val="0"/>
              <w:divBdr>
                <w:top w:val="single" w:sz="2" w:space="0" w:color="E3E3E3"/>
                <w:left w:val="single" w:sz="2" w:space="0" w:color="E3E3E3"/>
                <w:bottom w:val="single" w:sz="2" w:space="0" w:color="E3E3E3"/>
                <w:right w:val="single" w:sz="2" w:space="0" w:color="E3E3E3"/>
              </w:divBdr>
              <w:divsChild>
                <w:div w:id="2101676685">
                  <w:marLeft w:val="0"/>
                  <w:marRight w:val="0"/>
                  <w:marTop w:val="0"/>
                  <w:marBottom w:val="0"/>
                  <w:divBdr>
                    <w:top w:val="single" w:sz="2" w:space="0" w:color="E3E3E3"/>
                    <w:left w:val="single" w:sz="2" w:space="0" w:color="E3E3E3"/>
                    <w:bottom w:val="single" w:sz="2" w:space="0" w:color="E3E3E3"/>
                    <w:right w:val="single" w:sz="2" w:space="0" w:color="E3E3E3"/>
                  </w:divBdr>
                  <w:divsChild>
                    <w:div w:id="1357579177">
                      <w:marLeft w:val="0"/>
                      <w:marRight w:val="0"/>
                      <w:marTop w:val="0"/>
                      <w:marBottom w:val="0"/>
                      <w:divBdr>
                        <w:top w:val="single" w:sz="2" w:space="0" w:color="E3E3E3"/>
                        <w:left w:val="single" w:sz="2" w:space="0" w:color="E3E3E3"/>
                        <w:bottom w:val="single" w:sz="2" w:space="0" w:color="E3E3E3"/>
                        <w:right w:val="single" w:sz="2" w:space="0" w:color="E3E3E3"/>
                      </w:divBdr>
                      <w:divsChild>
                        <w:div w:id="2078045891">
                          <w:marLeft w:val="0"/>
                          <w:marRight w:val="0"/>
                          <w:marTop w:val="0"/>
                          <w:marBottom w:val="0"/>
                          <w:divBdr>
                            <w:top w:val="single" w:sz="2" w:space="0" w:color="E3E3E3"/>
                            <w:left w:val="single" w:sz="2" w:space="0" w:color="E3E3E3"/>
                            <w:bottom w:val="single" w:sz="2" w:space="0" w:color="E3E3E3"/>
                            <w:right w:val="single" w:sz="2" w:space="0" w:color="E3E3E3"/>
                          </w:divBdr>
                          <w:divsChild>
                            <w:div w:id="1811902412">
                              <w:marLeft w:val="0"/>
                              <w:marRight w:val="0"/>
                              <w:marTop w:val="0"/>
                              <w:marBottom w:val="0"/>
                              <w:divBdr>
                                <w:top w:val="single" w:sz="2" w:space="0" w:color="E3E3E3"/>
                                <w:left w:val="single" w:sz="2" w:space="0" w:color="E3E3E3"/>
                                <w:bottom w:val="single" w:sz="2" w:space="0" w:color="E3E3E3"/>
                                <w:right w:val="single" w:sz="2" w:space="0" w:color="E3E3E3"/>
                              </w:divBdr>
                              <w:divsChild>
                                <w:div w:id="1526017260">
                                  <w:marLeft w:val="0"/>
                                  <w:marRight w:val="0"/>
                                  <w:marTop w:val="100"/>
                                  <w:marBottom w:val="100"/>
                                  <w:divBdr>
                                    <w:top w:val="single" w:sz="2" w:space="0" w:color="E3E3E3"/>
                                    <w:left w:val="single" w:sz="2" w:space="0" w:color="E3E3E3"/>
                                    <w:bottom w:val="single" w:sz="2" w:space="0" w:color="E3E3E3"/>
                                    <w:right w:val="single" w:sz="2" w:space="0" w:color="E3E3E3"/>
                                  </w:divBdr>
                                  <w:divsChild>
                                    <w:div w:id="931166556">
                                      <w:marLeft w:val="0"/>
                                      <w:marRight w:val="0"/>
                                      <w:marTop w:val="0"/>
                                      <w:marBottom w:val="0"/>
                                      <w:divBdr>
                                        <w:top w:val="single" w:sz="2" w:space="0" w:color="E3E3E3"/>
                                        <w:left w:val="single" w:sz="2" w:space="0" w:color="E3E3E3"/>
                                        <w:bottom w:val="single" w:sz="2" w:space="0" w:color="E3E3E3"/>
                                        <w:right w:val="single" w:sz="2" w:space="0" w:color="E3E3E3"/>
                                      </w:divBdr>
                                      <w:divsChild>
                                        <w:div w:id="1545557663">
                                          <w:marLeft w:val="0"/>
                                          <w:marRight w:val="0"/>
                                          <w:marTop w:val="0"/>
                                          <w:marBottom w:val="0"/>
                                          <w:divBdr>
                                            <w:top w:val="single" w:sz="2" w:space="0" w:color="E3E3E3"/>
                                            <w:left w:val="single" w:sz="2" w:space="0" w:color="E3E3E3"/>
                                            <w:bottom w:val="single" w:sz="2" w:space="0" w:color="E3E3E3"/>
                                            <w:right w:val="single" w:sz="2" w:space="0" w:color="E3E3E3"/>
                                          </w:divBdr>
                                          <w:divsChild>
                                            <w:div w:id="43675188">
                                              <w:marLeft w:val="0"/>
                                              <w:marRight w:val="0"/>
                                              <w:marTop w:val="0"/>
                                              <w:marBottom w:val="0"/>
                                              <w:divBdr>
                                                <w:top w:val="single" w:sz="2" w:space="0" w:color="E3E3E3"/>
                                                <w:left w:val="single" w:sz="2" w:space="0" w:color="E3E3E3"/>
                                                <w:bottom w:val="single" w:sz="2" w:space="0" w:color="E3E3E3"/>
                                                <w:right w:val="single" w:sz="2" w:space="0" w:color="E3E3E3"/>
                                              </w:divBdr>
                                              <w:divsChild>
                                                <w:div w:id="608120195">
                                                  <w:marLeft w:val="0"/>
                                                  <w:marRight w:val="0"/>
                                                  <w:marTop w:val="0"/>
                                                  <w:marBottom w:val="0"/>
                                                  <w:divBdr>
                                                    <w:top w:val="single" w:sz="2" w:space="0" w:color="E3E3E3"/>
                                                    <w:left w:val="single" w:sz="2" w:space="0" w:color="E3E3E3"/>
                                                    <w:bottom w:val="single" w:sz="2" w:space="0" w:color="E3E3E3"/>
                                                    <w:right w:val="single" w:sz="2" w:space="0" w:color="E3E3E3"/>
                                                  </w:divBdr>
                                                  <w:divsChild>
                                                    <w:div w:id="346911893">
                                                      <w:marLeft w:val="0"/>
                                                      <w:marRight w:val="0"/>
                                                      <w:marTop w:val="0"/>
                                                      <w:marBottom w:val="0"/>
                                                      <w:divBdr>
                                                        <w:top w:val="single" w:sz="2" w:space="0" w:color="E3E3E3"/>
                                                        <w:left w:val="single" w:sz="2" w:space="0" w:color="E3E3E3"/>
                                                        <w:bottom w:val="single" w:sz="2" w:space="0" w:color="E3E3E3"/>
                                                        <w:right w:val="single" w:sz="2" w:space="0" w:color="E3E3E3"/>
                                                      </w:divBdr>
                                                      <w:divsChild>
                                                        <w:div w:id="54953199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580290404">
      <w:bodyDiv w:val="1"/>
      <w:marLeft w:val="0"/>
      <w:marRight w:val="0"/>
      <w:marTop w:val="0"/>
      <w:marBottom w:val="0"/>
      <w:divBdr>
        <w:top w:val="none" w:sz="0" w:space="0" w:color="auto"/>
        <w:left w:val="none" w:sz="0" w:space="0" w:color="auto"/>
        <w:bottom w:val="none" w:sz="0" w:space="0" w:color="auto"/>
        <w:right w:val="none" w:sz="0" w:space="0" w:color="auto"/>
      </w:divBdr>
    </w:div>
    <w:div w:id="1623340217">
      <w:bodyDiv w:val="1"/>
      <w:marLeft w:val="0"/>
      <w:marRight w:val="0"/>
      <w:marTop w:val="0"/>
      <w:marBottom w:val="0"/>
      <w:divBdr>
        <w:top w:val="none" w:sz="0" w:space="0" w:color="auto"/>
        <w:left w:val="none" w:sz="0" w:space="0" w:color="auto"/>
        <w:bottom w:val="none" w:sz="0" w:space="0" w:color="auto"/>
        <w:right w:val="none" w:sz="0" w:space="0" w:color="auto"/>
      </w:divBdr>
    </w:div>
    <w:div w:id="1648432417">
      <w:bodyDiv w:val="1"/>
      <w:marLeft w:val="0"/>
      <w:marRight w:val="0"/>
      <w:marTop w:val="0"/>
      <w:marBottom w:val="0"/>
      <w:divBdr>
        <w:top w:val="none" w:sz="0" w:space="0" w:color="auto"/>
        <w:left w:val="none" w:sz="0" w:space="0" w:color="auto"/>
        <w:bottom w:val="none" w:sz="0" w:space="0" w:color="auto"/>
        <w:right w:val="none" w:sz="0" w:space="0" w:color="auto"/>
      </w:divBdr>
      <w:divsChild>
        <w:div w:id="1246496651">
          <w:marLeft w:val="0"/>
          <w:marRight w:val="0"/>
          <w:marTop w:val="0"/>
          <w:marBottom w:val="0"/>
          <w:divBdr>
            <w:top w:val="none" w:sz="0" w:space="0" w:color="auto"/>
            <w:left w:val="none" w:sz="0" w:space="0" w:color="auto"/>
            <w:bottom w:val="none" w:sz="0" w:space="0" w:color="auto"/>
            <w:right w:val="none" w:sz="0" w:space="0" w:color="auto"/>
          </w:divBdr>
        </w:div>
      </w:divsChild>
    </w:div>
    <w:div w:id="1698308874">
      <w:bodyDiv w:val="1"/>
      <w:marLeft w:val="0"/>
      <w:marRight w:val="0"/>
      <w:marTop w:val="0"/>
      <w:marBottom w:val="0"/>
      <w:divBdr>
        <w:top w:val="none" w:sz="0" w:space="0" w:color="auto"/>
        <w:left w:val="none" w:sz="0" w:space="0" w:color="auto"/>
        <w:bottom w:val="none" w:sz="0" w:space="0" w:color="auto"/>
        <w:right w:val="none" w:sz="0" w:space="0" w:color="auto"/>
      </w:divBdr>
    </w:div>
    <w:div w:id="1721586462">
      <w:bodyDiv w:val="1"/>
      <w:marLeft w:val="0"/>
      <w:marRight w:val="0"/>
      <w:marTop w:val="0"/>
      <w:marBottom w:val="0"/>
      <w:divBdr>
        <w:top w:val="none" w:sz="0" w:space="0" w:color="auto"/>
        <w:left w:val="none" w:sz="0" w:space="0" w:color="auto"/>
        <w:bottom w:val="none" w:sz="0" w:space="0" w:color="auto"/>
        <w:right w:val="none" w:sz="0" w:space="0" w:color="auto"/>
      </w:divBdr>
    </w:div>
    <w:div w:id="1749769501">
      <w:bodyDiv w:val="1"/>
      <w:marLeft w:val="0"/>
      <w:marRight w:val="0"/>
      <w:marTop w:val="0"/>
      <w:marBottom w:val="0"/>
      <w:divBdr>
        <w:top w:val="none" w:sz="0" w:space="0" w:color="auto"/>
        <w:left w:val="none" w:sz="0" w:space="0" w:color="auto"/>
        <w:bottom w:val="none" w:sz="0" w:space="0" w:color="auto"/>
        <w:right w:val="none" w:sz="0" w:space="0" w:color="auto"/>
      </w:divBdr>
    </w:div>
    <w:div w:id="1763645335">
      <w:bodyDiv w:val="1"/>
      <w:marLeft w:val="0"/>
      <w:marRight w:val="0"/>
      <w:marTop w:val="0"/>
      <w:marBottom w:val="0"/>
      <w:divBdr>
        <w:top w:val="none" w:sz="0" w:space="0" w:color="auto"/>
        <w:left w:val="none" w:sz="0" w:space="0" w:color="auto"/>
        <w:bottom w:val="none" w:sz="0" w:space="0" w:color="auto"/>
        <w:right w:val="none" w:sz="0" w:space="0" w:color="auto"/>
      </w:divBdr>
    </w:div>
    <w:div w:id="1799451592">
      <w:bodyDiv w:val="1"/>
      <w:marLeft w:val="0"/>
      <w:marRight w:val="0"/>
      <w:marTop w:val="0"/>
      <w:marBottom w:val="0"/>
      <w:divBdr>
        <w:top w:val="none" w:sz="0" w:space="0" w:color="auto"/>
        <w:left w:val="none" w:sz="0" w:space="0" w:color="auto"/>
        <w:bottom w:val="none" w:sz="0" w:space="0" w:color="auto"/>
        <w:right w:val="none" w:sz="0" w:space="0" w:color="auto"/>
      </w:divBdr>
    </w:div>
    <w:div w:id="1804154200">
      <w:bodyDiv w:val="1"/>
      <w:marLeft w:val="0"/>
      <w:marRight w:val="0"/>
      <w:marTop w:val="0"/>
      <w:marBottom w:val="0"/>
      <w:divBdr>
        <w:top w:val="none" w:sz="0" w:space="0" w:color="auto"/>
        <w:left w:val="none" w:sz="0" w:space="0" w:color="auto"/>
        <w:bottom w:val="none" w:sz="0" w:space="0" w:color="auto"/>
        <w:right w:val="none" w:sz="0" w:space="0" w:color="auto"/>
      </w:divBdr>
    </w:div>
    <w:div w:id="1865709948">
      <w:bodyDiv w:val="1"/>
      <w:marLeft w:val="0"/>
      <w:marRight w:val="0"/>
      <w:marTop w:val="0"/>
      <w:marBottom w:val="0"/>
      <w:divBdr>
        <w:top w:val="none" w:sz="0" w:space="0" w:color="auto"/>
        <w:left w:val="none" w:sz="0" w:space="0" w:color="auto"/>
        <w:bottom w:val="none" w:sz="0" w:space="0" w:color="auto"/>
        <w:right w:val="none" w:sz="0" w:space="0" w:color="auto"/>
      </w:divBdr>
    </w:div>
    <w:div w:id="1916626596">
      <w:bodyDiv w:val="1"/>
      <w:marLeft w:val="0"/>
      <w:marRight w:val="0"/>
      <w:marTop w:val="0"/>
      <w:marBottom w:val="0"/>
      <w:divBdr>
        <w:top w:val="none" w:sz="0" w:space="0" w:color="auto"/>
        <w:left w:val="none" w:sz="0" w:space="0" w:color="auto"/>
        <w:bottom w:val="none" w:sz="0" w:space="0" w:color="auto"/>
        <w:right w:val="none" w:sz="0" w:space="0" w:color="auto"/>
      </w:divBdr>
    </w:div>
    <w:div w:id="2045446786">
      <w:bodyDiv w:val="1"/>
      <w:marLeft w:val="0"/>
      <w:marRight w:val="0"/>
      <w:marTop w:val="0"/>
      <w:marBottom w:val="0"/>
      <w:divBdr>
        <w:top w:val="none" w:sz="0" w:space="0" w:color="auto"/>
        <w:left w:val="none" w:sz="0" w:space="0" w:color="auto"/>
        <w:bottom w:val="none" w:sz="0" w:space="0" w:color="auto"/>
        <w:right w:val="none" w:sz="0" w:space="0" w:color="auto"/>
      </w:divBdr>
      <w:divsChild>
        <w:div w:id="554899638">
          <w:marLeft w:val="0"/>
          <w:marRight w:val="0"/>
          <w:marTop w:val="0"/>
          <w:marBottom w:val="0"/>
          <w:divBdr>
            <w:top w:val="single" w:sz="2" w:space="0" w:color="E3E3E3"/>
            <w:left w:val="single" w:sz="2" w:space="0" w:color="E3E3E3"/>
            <w:bottom w:val="single" w:sz="2" w:space="0" w:color="E3E3E3"/>
            <w:right w:val="single" w:sz="2" w:space="0" w:color="E3E3E3"/>
          </w:divBdr>
          <w:divsChild>
            <w:div w:id="95299257">
              <w:marLeft w:val="0"/>
              <w:marRight w:val="0"/>
              <w:marTop w:val="0"/>
              <w:marBottom w:val="0"/>
              <w:divBdr>
                <w:top w:val="single" w:sz="2" w:space="0" w:color="E3E3E3"/>
                <w:left w:val="single" w:sz="2" w:space="0" w:color="E3E3E3"/>
                <w:bottom w:val="single" w:sz="2" w:space="0" w:color="E3E3E3"/>
                <w:right w:val="single" w:sz="2" w:space="0" w:color="E3E3E3"/>
              </w:divBdr>
              <w:divsChild>
                <w:div w:id="1316757800">
                  <w:marLeft w:val="0"/>
                  <w:marRight w:val="0"/>
                  <w:marTop w:val="0"/>
                  <w:marBottom w:val="0"/>
                  <w:divBdr>
                    <w:top w:val="single" w:sz="2" w:space="0" w:color="E3E3E3"/>
                    <w:left w:val="single" w:sz="2" w:space="0" w:color="E3E3E3"/>
                    <w:bottom w:val="single" w:sz="2" w:space="0" w:color="E3E3E3"/>
                    <w:right w:val="single" w:sz="2" w:space="0" w:color="E3E3E3"/>
                  </w:divBdr>
                  <w:divsChild>
                    <w:div w:id="24333556">
                      <w:marLeft w:val="0"/>
                      <w:marRight w:val="0"/>
                      <w:marTop w:val="0"/>
                      <w:marBottom w:val="0"/>
                      <w:divBdr>
                        <w:top w:val="single" w:sz="2" w:space="0" w:color="E3E3E3"/>
                        <w:left w:val="single" w:sz="2" w:space="0" w:color="E3E3E3"/>
                        <w:bottom w:val="single" w:sz="2" w:space="0" w:color="E3E3E3"/>
                        <w:right w:val="single" w:sz="2" w:space="0" w:color="E3E3E3"/>
                      </w:divBdr>
                      <w:divsChild>
                        <w:div w:id="1079525020">
                          <w:marLeft w:val="0"/>
                          <w:marRight w:val="0"/>
                          <w:marTop w:val="0"/>
                          <w:marBottom w:val="0"/>
                          <w:divBdr>
                            <w:top w:val="single" w:sz="2" w:space="0" w:color="E3E3E3"/>
                            <w:left w:val="single" w:sz="2" w:space="0" w:color="E3E3E3"/>
                            <w:bottom w:val="single" w:sz="2" w:space="0" w:color="E3E3E3"/>
                            <w:right w:val="single" w:sz="2" w:space="0" w:color="E3E3E3"/>
                          </w:divBdr>
                          <w:divsChild>
                            <w:div w:id="1713648001">
                              <w:marLeft w:val="0"/>
                              <w:marRight w:val="0"/>
                              <w:marTop w:val="0"/>
                              <w:marBottom w:val="0"/>
                              <w:divBdr>
                                <w:top w:val="single" w:sz="2" w:space="0" w:color="E3E3E3"/>
                                <w:left w:val="single" w:sz="2" w:space="0" w:color="E3E3E3"/>
                                <w:bottom w:val="single" w:sz="2" w:space="0" w:color="E3E3E3"/>
                                <w:right w:val="single" w:sz="2" w:space="0" w:color="E3E3E3"/>
                              </w:divBdr>
                              <w:divsChild>
                                <w:div w:id="980426076">
                                  <w:marLeft w:val="0"/>
                                  <w:marRight w:val="0"/>
                                  <w:marTop w:val="100"/>
                                  <w:marBottom w:val="100"/>
                                  <w:divBdr>
                                    <w:top w:val="single" w:sz="2" w:space="0" w:color="E3E3E3"/>
                                    <w:left w:val="single" w:sz="2" w:space="0" w:color="E3E3E3"/>
                                    <w:bottom w:val="single" w:sz="2" w:space="0" w:color="E3E3E3"/>
                                    <w:right w:val="single" w:sz="2" w:space="0" w:color="E3E3E3"/>
                                  </w:divBdr>
                                  <w:divsChild>
                                    <w:div w:id="1130703840">
                                      <w:marLeft w:val="0"/>
                                      <w:marRight w:val="0"/>
                                      <w:marTop w:val="0"/>
                                      <w:marBottom w:val="0"/>
                                      <w:divBdr>
                                        <w:top w:val="single" w:sz="2" w:space="0" w:color="E3E3E3"/>
                                        <w:left w:val="single" w:sz="2" w:space="0" w:color="E3E3E3"/>
                                        <w:bottom w:val="single" w:sz="2" w:space="0" w:color="E3E3E3"/>
                                        <w:right w:val="single" w:sz="2" w:space="0" w:color="E3E3E3"/>
                                      </w:divBdr>
                                      <w:divsChild>
                                        <w:div w:id="648245624">
                                          <w:marLeft w:val="0"/>
                                          <w:marRight w:val="0"/>
                                          <w:marTop w:val="0"/>
                                          <w:marBottom w:val="0"/>
                                          <w:divBdr>
                                            <w:top w:val="single" w:sz="2" w:space="0" w:color="E3E3E3"/>
                                            <w:left w:val="single" w:sz="2" w:space="0" w:color="E3E3E3"/>
                                            <w:bottom w:val="single" w:sz="2" w:space="0" w:color="E3E3E3"/>
                                            <w:right w:val="single" w:sz="2" w:space="0" w:color="E3E3E3"/>
                                          </w:divBdr>
                                          <w:divsChild>
                                            <w:div w:id="1896969165">
                                              <w:marLeft w:val="0"/>
                                              <w:marRight w:val="0"/>
                                              <w:marTop w:val="0"/>
                                              <w:marBottom w:val="0"/>
                                              <w:divBdr>
                                                <w:top w:val="single" w:sz="2" w:space="0" w:color="E3E3E3"/>
                                                <w:left w:val="single" w:sz="2" w:space="0" w:color="E3E3E3"/>
                                                <w:bottom w:val="single" w:sz="2" w:space="0" w:color="E3E3E3"/>
                                                <w:right w:val="single" w:sz="2" w:space="0" w:color="E3E3E3"/>
                                              </w:divBdr>
                                              <w:divsChild>
                                                <w:div w:id="617218538">
                                                  <w:marLeft w:val="0"/>
                                                  <w:marRight w:val="0"/>
                                                  <w:marTop w:val="0"/>
                                                  <w:marBottom w:val="0"/>
                                                  <w:divBdr>
                                                    <w:top w:val="single" w:sz="2" w:space="0" w:color="E3E3E3"/>
                                                    <w:left w:val="single" w:sz="2" w:space="0" w:color="E3E3E3"/>
                                                    <w:bottom w:val="single" w:sz="2" w:space="0" w:color="E3E3E3"/>
                                                    <w:right w:val="single" w:sz="2" w:space="0" w:color="E3E3E3"/>
                                                  </w:divBdr>
                                                  <w:divsChild>
                                                    <w:div w:id="398016874">
                                                      <w:marLeft w:val="0"/>
                                                      <w:marRight w:val="0"/>
                                                      <w:marTop w:val="0"/>
                                                      <w:marBottom w:val="0"/>
                                                      <w:divBdr>
                                                        <w:top w:val="single" w:sz="2" w:space="0" w:color="E3E3E3"/>
                                                        <w:left w:val="single" w:sz="2" w:space="0" w:color="E3E3E3"/>
                                                        <w:bottom w:val="single" w:sz="2" w:space="0" w:color="E3E3E3"/>
                                                        <w:right w:val="single" w:sz="2" w:space="0" w:color="E3E3E3"/>
                                                      </w:divBdr>
                                                      <w:divsChild>
                                                        <w:div w:id="20231674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99639934">
          <w:marLeft w:val="0"/>
          <w:marRight w:val="0"/>
          <w:marTop w:val="0"/>
          <w:marBottom w:val="0"/>
          <w:divBdr>
            <w:top w:val="single" w:sz="2" w:space="0" w:color="auto"/>
            <w:left w:val="single" w:sz="2" w:space="0" w:color="auto"/>
            <w:bottom w:val="single" w:sz="2" w:space="0" w:color="auto"/>
            <w:right w:val="single" w:sz="2" w:space="0" w:color="auto"/>
          </w:divBdr>
        </w:div>
      </w:divsChild>
    </w:div>
    <w:div w:id="2102725344">
      <w:bodyDiv w:val="1"/>
      <w:marLeft w:val="0"/>
      <w:marRight w:val="0"/>
      <w:marTop w:val="0"/>
      <w:marBottom w:val="0"/>
      <w:divBdr>
        <w:top w:val="none" w:sz="0" w:space="0" w:color="auto"/>
        <w:left w:val="none" w:sz="0" w:space="0" w:color="auto"/>
        <w:bottom w:val="none" w:sz="0" w:space="0" w:color="auto"/>
        <w:right w:val="none" w:sz="0" w:space="0" w:color="auto"/>
      </w:divBdr>
    </w:div>
    <w:div w:id="212861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A0AAF-9FE9-4461-8AAC-DE356B0A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15</Pages>
  <Words>4080</Words>
  <Characters>23262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Charintr Pathawinthranon</cp:lastModifiedBy>
  <cp:revision>5</cp:revision>
  <cp:lastPrinted>2026-08-06T02:28:00Z</cp:lastPrinted>
  <dcterms:created xsi:type="dcterms:W3CDTF">2026-08-07T08:36:00Z</dcterms:created>
  <dcterms:modified xsi:type="dcterms:W3CDTF">2026-08-11T10:14:00Z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87cbe7d38c2f1ba6c9e04aedd15b362d3debe0dd2d75d96f42cf0f191f53225f</vt:lpwstr>
  </property>
  <property fmtid="{D5CDD505-2E9C-101B-9397-08002B2CF9AE}" pid="3" name="MSIP_Label_b0c09810-65f4-4310-9cf4-19edb1aba362_Enabled">
    <vt:lpwstr>true</vt:lpwstr>
  </property>
  <property fmtid="{D5CDD505-2E9C-101B-9397-08002B2CF9AE}" pid="4" name="MSIP_Label_b0c09810-65f4-4310-9cf4-19edb1aba362_SetDate">
    <vt:lpwstr>2024-04-05T03:05:28Z</vt:lpwstr>
  </property>
  <property fmtid="{D5CDD505-2E9C-101B-9397-08002B2CF9AE}" pid="5" name="MSIP_Label_b0c09810-65f4-4310-9cf4-19edb1aba362_Method">
    <vt:lpwstr>Privileged</vt:lpwstr>
  </property>
  <property fmtid="{D5CDD505-2E9C-101B-9397-08002B2CF9AE}" pid="6" name="MSIP_Label_b0c09810-65f4-4310-9cf4-19edb1aba362_Name">
    <vt:lpwstr>Internal - Open Access</vt:lpwstr>
  </property>
  <property fmtid="{D5CDD505-2E9C-101B-9397-08002B2CF9AE}" pid="7" name="MSIP_Label_b0c09810-65f4-4310-9cf4-19edb1aba362_SiteId">
    <vt:lpwstr>513294a0-3e20-41b2-a970-6d30bf1546fa</vt:lpwstr>
  </property>
  <property fmtid="{D5CDD505-2E9C-101B-9397-08002B2CF9AE}" pid="8" name="MSIP_Label_b0c09810-65f4-4310-9cf4-19edb1aba362_ActionId">
    <vt:lpwstr>ec9320b9-e774-4acf-8fad-6ef5fea20e4a</vt:lpwstr>
  </property>
  <property fmtid="{D5CDD505-2E9C-101B-9397-08002B2CF9AE}" pid="9" name="MSIP_Label_b0c09810-65f4-4310-9cf4-19edb1aba362_ContentBits">
    <vt:lpwstr>0</vt:lpwstr>
  </property>
</Properties>
</file>