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77777777" w:rsidR="006A23A3" w:rsidRPr="00BD07E6" w:rsidRDefault="007A7ED2" w:rsidP="008544FD">
      <w:pPr>
        <w:pStyle w:val="BodyTextIndent3"/>
        <w:numPr>
          <w:ilvl w:val="0"/>
          <w:numId w:val="25"/>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4A4CFA" w:rsidRDefault="00F41379" w:rsidP="006F07EB">
      <w:pPr>
        <w:spacing w:line="360" w:lineRule="auto"/>
        <w:rPr>
          <w:rFonts w:ascii="Arial" w:hAnsi="Arial" w:cs="Arial"/>
          <w:sz w:val="19"/>
          <w:szCs w:val="19"/>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proofErr w:type="spellStart"/>
      <w:r w:rsidRPr="00BD07E6">
        <w:rPr>
          <w:rFonts w:ascii="Arial" w:hAnsi="Arial" w:cs="Arial"/>
          <w:sz w:val="19"/>
          <w:szCs w:val="19"/>
          <w:lang w:val="en-GB" w:eastAsia="en-US"/>
        </w:rPr>
        <w:t>Sahamitr</w:t>
      </w:r>
      <w:proofErr w:type="spellEnd"/>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4A4CFA" w:rsidRDefault="00F41379" w:rsidP="006F07EB">
      <w:pPr>
        <w:spacing w:line="360" w:lineRule="auto"/>
        <w:ind w:left="360"/>
        <w:jc w:val="thaiDistribute"/>
        <w:rPr>
          <w:rFonts w:ascii="Arial" w:hAnsi="Arial" w:cs="Arial"/>
          <w:sz w:val="19"/>
          <w:szCs w:val="19"/>
          <w:u w:val="single"/>
          <w:lang w:val="en-GB"/>
        </w:rPr>
      </w:pPr>
    </w:p>
    <w:p w14:paraId="7F3B9AD1" w14:textId="6CF549FA" w:rsidR="00CB30F7" w:rsidRPr="00BD07E6" w:rsidRDefault="00F41379" w:rsidP="0046055F">
      <w:pPr>
        <w:pStyle w:val="BodyTextIndent3"/>
        <w:numPr>
          <w:ilvl w:val="0"/>
          <w:numId w:val="25"/>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79C13E83"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4A4CFA">
        <w:rPr>
          <w:rFonts w:ascii="Arial" w:hAnsi="Arial" w:cs="Arial"/>
          <w:sz w:val="19"/>
          <w:szCs w:val="19"/>
          <w:lang w:val="en-GB"/>
        </w:rPr>
        <w:br/>
        <w:t>N</w:t>
      </w:r>
      <w:r w:rsidRPr="00BD07E6">
        <w:rPr>
          <w:rFonts w:ascii="Arial" w:hAnsi="Arial" w:cs="Arial"/>
          <w:sz w:val="19"/>
          <w:szCs w:val="19"/>
          <w:lang w:val="en-GB"/>
        </w:rPr>
        <w:t>o.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43E6DAB8"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w:t>
      </w:r>
      <w:r w:rsidR="00937672">
        <w:rPr>
          <w:rFonts w:ascii="Arial" w:hAnsi="Arial" w:cs="Arial"/>
          <w:sz w:val="19"/>
          <w:szCs w:val="19"/>
        </w:rPr>
        <w:t>5</w:t>
      </w:r>
      <w:r w:rsidRPr="00BD07E6">
        <w:rPr>
          <w:rFonts w:ascii="Arial" w:hAnsi="Arial" w:cs="Arial"/>
          <w:sz w:val="19"/>
          <w:szCs w:val="19"/>
        </w:rPr>
        <w:t>.</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0D926E51"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The interim financial information were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635725">
        <w:rPr>
          <w:rFonts w:ascii="Arial" w:hAnsi="Arial" w:cs="Arial"/>
          <w:sz w:val="19"/>
          <w:szCs w:val="19"/>
          <w:lang w:val="en-GB"/>
        </w:rPr>
        <w:t>B</w:t>
      </w:r>
      <w:r w:rsidRPr="00635725">
        <w:rPr>
          <w:rFonts w:ascii="Arial" w:hAnsi="Arial" w:cs="Arial"/>
          <w:sz w:val="19"/>
          <w:szCs w:val="19"/>
          <w:lang w:val="en-GB"/>
        </w:rPr>
        <w:t xml:space="preserve">oard of </w:t>
      </w:r>
      <w:r w:rsidR="00785E98" w:rsidRPr="00CD69C5">
        <w:rPr>
          <w:rFonts w:ascii="Arial" w:hAnsi="Arial" w:cs="Arial"/>
          <w:sz w:val="19"/>
          <w:szCs w:val="19"/>
          <w:lang w:val="en-GB"/>
        </w:rPr>
        <w:t>D</w:t>
      </w:r>
      <w:r w:rsidRPr="00CD69C5">
        <w:rPr>
          <w:rFonts w:ascii="Arial" w:hAnsi="Arial" w:cs="Arial"/>
          <w:sz w:val="19"/>
          <w:szCs w:val="19"/>
          <w:lang w:val="en-GB"/>
        </w:rPr>
        <w:t>irectors on</w:t>
      </w:r>
      <w:r w:rsidR="00661125" w:rsidRPr="00CD69C5">
        <w:rPr>
          <w:rFonts w:ascii="Arial" w:hAnsi="Arial" w:cs="Arial"/>
          <w:sz w:val="19"/>
          <w:szCs w:val="19"/>
          <w:cs/>
          <w:lang w:val="en-GB"/>
        </w:rPr>
        <w:t xml:space="preserve"> </w:t>
      </w:r>
      <w:r w:rsidR="00202224" w:rsidRPr="00CD69C5">
        <w:rPr>
          <w:rFonts w:ascii="Arial" w:hAnsi="Arial" w:cstheme="minorBidi"/>
          <w:sz w:val="19"/>
          <w:szCs w:val="19"/>
        </w:rPr>
        <w:t>11</w:t>
      </w:r>
      <w:r w:rsidR="00260301" w:rsidRPr="00CD69C5">
        <w:rPr>
          <w:rFonts w:ascii="Arial" w:hAnsi="Arial" w:cstheme="minorBidi"/>
          <w:sz w:val="19"/>
          <w:szCs w:val="19"/>
        </w:rPr>
        <w:t xml:space="preserve"> August</w:t>
      </w:r>
      <w:r w:rsidR="00ED3BE3" w:rsidRPr="00CD69C5">
        <w:rPr>
          <w:rFonts w:ascii="Arial" w:hAnsi="Arial" w:cstheme="minorBidi"/>
          <w:sz w:val="19"/>
          <w:szCs w:val="19"/>
        </w:rPr>
        <w:t xml:space="preserve"> 2026</w:t>
      </w:r>
      <w:r w:rsidRPr="00CD69C5">
        <w:rPr>
          <w:rFonts w:ascii="Arial" w:hAnsi="Arial" w:cs="Arial"/>
          <w:sz w:val="19"/>
          <w:szCs w:val="19"/>
          <w:lang w:val="en-GB"/>
        </w:rPr>
        <w:t>.</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E4B070F" w14:textId="653CA6BA" w:rsidR="00E36116" w:rsidRPr="00BD07E6" w:rsidRDefault="00E36116" w:rsidP="00E36116">
      <w:pPr>
        <w:pStyle w:val="BodyTextIndent3"/>
        <w:numPr>
          <w:ilvl w:val="0"/>
          <w:numId w:val="25"/>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r w:rsidR="008A7233">
        <w:rPr>
          <w:rFonts w:ascii="Arial" w:hAnsi="Arial" w:cs="Arial"/>
          <w:b/>
          <w:bCs/>
          <w:caps/>
          <w:sz w:val="19"/>
          <w:szCs w:val="19"/>
          <w:lang w:val="en-GB"/>
        </w:rPr>
        <w:t xml:space="preserve"> AND CHAN</w:t>
      </w:r>
      <w:r w:rsidR="00C90612">
        <w:rPr>
          <w:rFonts w:ascii="Arial" w:hAnsi="Arial" w:cs="Arial"/>
          <w:b/>
          <w:bCs/>
          <w:caps/>
          <w:sz w:val="19"/>
          <w:szCs w:val="19"/>
          <w:lang w:val="en-GB"/>
        </w:rPr>
        <w:t>GE OF ACCOUNTING POLICY</w:t>
      </w:r>
    </w:p>
    <w:p w14:paraId="3F5A83D8" w14:textId="77777777" w:rsidR="00E36116" w:rsidRDefault="00E36116" w:rsidP="00E36116">
      <w:pPr>
        <w:pStyle w:val="BodyTextIndent3"/>
        <w:spacing w:line="360" w:lineRule="auto"/>
        <w:ind w:left="360" w:firstLine="0"/>
        <w:jc w:val="left"/>
        <w:rPr>
          <w:rFonts w:ascii="Arial" w:hAnsi="Arial" w:cstheme="minorBidi"/>
          <w:b/>
          <w:bCs/>
          <w:sz w:val="19"/>
          <w:szCs w:val="24"/>
          <w:lang w:bidi="th-TH"/>
        </w:rPr>
      </w:pPr>
    </w:p>
    <w:p w14:paraId="712444BB" w14:textId="3E9D657A" w:rsidR="00354F80" w:rsidRDefault="00997705" w:rsidP="00997705">
      <w:pPr>
        <w:spacing w:line="360" w:lineRule="auto"/>
        <w:ind w:left="360"/>
        <w:jc w:val="thaiDistribute"/>
        <w:rPr>
          <w:rFonts w:ascii="Arial" w:hAnsi="Arial" w:cstheme="minorBidi"/>
          <w:sz w:val="19"/>
          <w:szCs w:val="19"/>
          <w:lang w:val="en-GB"/>
        </w:rPr>
      </w:pPr>
      <w:r w:rsidRPr="00997705">
        <w:rPr>
          <w:rFonts w:ascii="Arial" w:hAnsi="Arial" w:cs="Arial"/>
          <w:sz w:val="19"/>
          <w:szCs w:val="19"/>
          <w:lang w:val="en-GB"/>
        </w:rPr>
        <w:t xml:space="preserve">The accounting policies applied in the preparation of the interim financial information are consistent with those applied in the preparation of the financial statements for the year ended 31 December 2025, </w:t>
      </w:r>
      <w:r w:rsidR="0045463B" w:rsidRPr="00ED059D">
        <w:rPr>
          <w:rFonts w:ascii="Arial" w:hAnsi="Arial" w:cs="Arial"/>
          <w:sz w:val="19"/>
        </w:rPr>
        <w:t xml:space="preserve">except for the adoption of the new and amended financial reporting standards effective for the accounting period beginning on or after 1 January 2026. The adoption of these standards does not have material impact on the </w:t>
      </w:r>
      <w:r w:rsidR="0045463B">
        <w:rPr>
          <w:rFonts w:ascii="Arial" w:hAnsi="Arial" w:cs="Arial"/>
          <w:sz w:val="19"/>
        </w:rPr>
        <w:t>Company</w:t>
      </w:r>
      <w:r w:rsidR="0045463B" w:rsidRPr="00ED059D">
        <w:rPr>
          <w:rFonts w:ascii="Arial" w:hAnsi="Arial" w:cs="Arial"/>
          <w:sz w:val="19"/>
        </w:rPr>
        <w:t>.</w:t>
      </w:r>
      <w:r w:rsidR="0045463B">
        <w:rPr>
          <w:rFonts w:ascii="Arial" w:hAnsi="Arial" w:cs="Cordia New" w:hint="cs"/>
          <w:sz w:val="19"/>
          <w:cs/>
        </w:rPr>
        <w:t xml:space="preserve"> </w:t>
      </w:r>
      <w:r w:rsidR="002673EB">
        <w:rPr>
          <w:rFonts w:ascii="Arial" w:hAnsi="Arial" w:cs="Arial"/>
          <w:sz w:val="19"/>
          <w:szCs w:val="19"/>
          <w:lang w:val="en-GB"/>
        </w:rPr>
        <w:t>I</w:t>
      </w:r>
      <w:r w:rsidR="00286BDE">
        <w:rPr>
          <w:rFonts w:ascii="Arial" w:hAnsi="Arial" w:cs="Arial"/>
          <w:sz w:val="19"/>
          <w:szCs w:val="19"/>
          <w:lang w:val="en-GB"/>
        </w:rPr>
        <w:t>n addition, the company changed its accounting policy</w:t>
      </w:r>
      <w:r w:rsidRPr="00997705">
        <w:rPr>
          <w:rFonts w:ascii="Arial" w:hAnsi="Arial" w:cs="Arial"/>
          <w:sz w:val="19"/>
          <w:szCs w:val="19"/>
          <w:lang w:val="en-GB"/>
        </w:rPr>
        <w:t xml:space="preserve"> relating to inventories.</w:t>
      </w:r>
      <w:r>
        <w:rPr>
          <w:rFonts w:ascii="Arial" w:hAnsi="Arial" w:cstheme="minorBidi" w:hint="cs"/>
          <w:sz w:val="19"/>
          <w:szCs w:val="19"/>
          <w:cs/>
          <w:lang w:val="en-GB"/>
        </w:rPr>
        <w:t xml:space="preserve"> </w:t>
      </w:r>
      <w:r w:rsidRPr="00997705">
        <w:rPr>
          <w:rFonts w:ascii="Arial" w:hAnsi="Arial" w:cs="Arial"/>
          <w:sz w:val="19"/>
          <w:szCs w:val="19"/>
          <w:lang w:val="en-GB"/>
        </w:rPr>
        <w:t xml:space="preserve">The Company has changed the method of </w:t>
      </w:r>
      <w:r w:rsidR="00436630">
        <w:rPr>
          <w:rFonts w:ascii="Arial" w:hAnsi="Arial" w:cs="Browallia New"/>
          <w:sz w:val="19"/>
        </w:rPr>
        <w:t>calculation</w:t>
      </w:r>
      <w:r w:rsidRPr="00997705">
        <w:rPr>
          <w:rFonts w:ascii="Arial" w:hAnsi="Arial" w:cs="Arial"/>
          <w:sz w:val="19"/>
          <w:szCs w:val="19"/>
          <w:lang w:val="en-GB"/>
        </w:rPr>
        <w:t xml:space="preserve"> the cost of inventories for raw materials and other inventories from the </w:t>
      </w:r>
      <w:r w:rsidR="00992629" w:rsidRPr="00997705">
        <w:rPr>
          <w:rFonts w:ascii="Arial" w:hAnsi="Arial" w:cs="Arial"/>
          <w:sz w:val="19"/>
          <w:szCs w:val="19"/>
          <w:lang w:val="en-GB"/>
        </w:rPr>
        <w:t xml:space="preserve">specific identification method </w:t>
      </w:r>
      <w:r w:rsidR="00B44937">
        <w:rPr>
          <w:rFonts w:ascii="Arial" w:hAnsi="Arial" w:cs="Browallia New"/>
          <w:sz w:val="19"/>
        </w:rPr>
        <w:t xml:space="preserve">and the </w:t>
      </w:r>
      <w:r w:rsidRPr="00997705">
        <w:rPr>
          <w:rFonts w:ascii="Arial" w:hAnsi="Arial" w:cs="Arial"/>
          <w:sz w:val="19"/>
          <w:szCs w:val="19"/>
          <w:lang w:val="en-GB"/>
        </w:rPr>
        <w:t xml:space="preserve">first-in, first-out (FIFO) method </w:t>
      </w:r>
      <w:r w:rsidR="00E26FED">
        <w:rPr>
          <w:rFonts w:ascii="Arial" w:hAnsi="Arial" w:cs="Browallia New"/>
          <w:sz w:val="19"/>
        </w:rPr>
        <w:t xml:space="preserve">and </w:t>
      </w:r>
      <w:r w:rsidRPr="00997705">
        <w:rPr>
          <w:rFonts w:ascii="Arial" w:hAnsi="Arial" w:cs="Arial"/>
          <w:sz w:val="19"/>
          <w:szCs w:val="19"/>
          <w:lang w:val="en-GB"/>
        </w:rPr>
        <w:t>to the</w:t>
      </w:r>
      <w:r w:rsidR="00B33AAD">
        <w:rPr>
          <w:rFonts w:ascii="Arial" w:hAnsi="Arial" w:cstheme="minorBidi" w:hint="cs"/>
          <w:sz w:val="19"/>
          <w:szCs w:val="19"/>
          <w:cs/>
          <w:lang w:val="en-GB"/>
        </w:rPr>
        <w:t xml:space="preserve"> </w:t>
      </w:r>
      <w:r w:rsidRPr="00997705">
        <w:rPr>
          <w:rFonts w:ascii="Arial" w:hAnsi="Arial" w:cs="Arial"/>
          <w:sz w:val="19"/>
          <w:szCs w:val="19"/>
          <w:lang w:val="en-GB"/>
        </w:rPr>
        <w:t xml:space="preserve">weighted average method, effective from 1 January 2026. </w:t>
      </w:r>
      <w:r w:rsidR="00C60D43" w:rsidRPr="00997705">
        <w:rPr>
          <w:rFonts w:ascii="Arial" w:hAnsi="Arial" w:cs="Arial"/>
          <w:sz w:val="19"/>
          <w:szCs w:val="19"/>
          <w:lang w:val="en-GB"/>
        </w:rPr>
        <w:t>The change in accounting policy has been applied retrospectively.</w:t>
      </w:r>
    </w:p>
    <w:p w14:paraId="2C13D3EA" w14:textId="77777777" w:rsidR="007F38EA" w:rsidRPr="007F38EA" w:rsidRDefault="007F38EA" w:rsidP="00997705">
      <w:pPr>
        <w:spacing w:line="360" w:lineRule="auto"/>
        <w:ind w:left="360"/>
        <w:jc w:val="thaiDistribute"/>
        <w:rPr>
          <w:rFonts w:ascii="Arial" w:hAnsi="Arial" w:cstheme="minorBidi"/>
          <w:sz w:val="19"/>
          <w:szCs w:val="19"/>
          <w:lang w:val="en-GB"/>
        </w:rPr>
      </w:pPr>
    </w:p>
    <w:p w14:paraId="1285AFD9" w14:textId="53783EE7" w:rsidR="004D5317" w:rsidRPr="004D5317" w:rsidRDefault="004D5317" w:rsidP="004D5317">
      <w:pPr>
        <w:spacing w:line="360" w:lineRule="auto"/>
        <w:ind w:left="360"/>
        <w:jc w:val="thaiDistribute"/>
        <w:rPr>
          <w:rFonts w:ascii="Arial" w:hAnsi="Arial" w:cs="Arial"/>
          <w:sz w:val="19"/>
          <w:szCs w:val="19"/>
          <w:lang w:val="en-GB"/>
        </w:rPr>
      </w:pPr>
      <w:r w:rsidRPr="004D5317">
        <w:rPr>
          <w:rFonts w:ascii="Arial" w:hAnsi="Arial" w:cs="Arial"/>
          <w:sz w:val="19"/>
          <w:szCs w:val="19"/>
          <w:lang w:val="en-GB"/>
        </w:rPr>
        <w:t xml:space="preserve">Due to the increasing volume and diversity of the Company’s inventories, the continued use of the specific identification method and the first-in, first-out (FIFO) method has resulted in greater complexity in inventory data management and accounting systems. Accordingly, the Company has determined that the weighted average method is more appropriate for its current business operations, as it more appropriately reflects the cost of </w:t>
      </w:r>
      <w:r w:rsidR="007E55DE">
        <w:rPr>
          <w:rFonts w:ascii="Arial" w:hAnsi="Arial" w:cs="Browallia New"/>
          <w:sz w:val="19"/>
        </w:rPr>
        <w:t>good sold</w:t>
      </w:r>
      <w:r w:rsidRPr="004D5317">
        <w:rPr>
          <w:rFonts w:ascii="Arial" w:hAnsi="Arial" w:cs="Arial"/>
          <w:sz w:val="19"/>
          <w:szCs w:val="19"/>
          <w:lang w:val="en-GB"/>
        </w:rPr>
        <w:t xml:space="preserve"> and the carrying amounts of inventories on a more current basis, particularly in light of the volatility in global steel market prices, which represent the Company’s primary raw material, and also enhances the efficiency of the Company’s operational planning.</w:t>
      </w:r>
    </w:p>
    <w:p w14:paraId="27683D7A" w14:textId="2D32D798" w:rsidR="00354F80" w:rsidRPr="00354F80" w:rsidRDefault="00354F80" w:rsidP="00354F80">
      <w:pPr>
        <w:spacing w:line="360" w:lineRule="auto"/>
        <w:ind w:left="360"/>
        <w:jc w:val="thaiDistribute"/>
        <w:rPr>
          <w:rFonts w:ascii="Arial" w:hAnsi="Arial" w:cstheme="minorBidi"/>
          <w:sz w:val="19"/>
          <w:szCs w:val="19"/>
        </w:rPr>
      </w:pPr>
      <w:r w:rsidRPr="00354F80">
        <w:rPr>
          <w:rFonts w:ascii="Arial" w:hAnsi="Arial" w:cstheme="minorBidi"/>
          <w:sz w:val="19"/>
          <w:szCs w:val="19"/>
        </w:rPr>
        <w:t>.</w:t>
      </w:r>
    </w:p>
    <w:p w14:paraId="65687B08" w14:textId="77777777" w:rsidR="00354F80" w:rsidRPr="00354F80" w:rsidRDefault="00354F80" w:rsidP="00997705">
      <w:pPr>
        <w:spacing w:line="360" w:lineRule="auto"/>
        <w:ind w:left="360"/>
        <w:jc w:val="thaiDistribute"/>
        <w:rPr>
          <w:rFonts w:ascii="Arial" w:hAnsi="Arial" w:cstheme="minorBidi"/>
          <w:sz w:val="19"/>
          <w:szCs w:val="19"/>
        </w:rPr>
      </w:pPr>
    </w:p>
    <w:p w14:paraId="654D9082" w14:textId="6A53CE0D" w:rsidR="00997705" w:rsidRPr="00997705" w:rsidRDefault="00997705" w:rsidP="00997705">
      <w:pPr>
        <w:spacing w:line="360" w:lineRule="auto"/>
        <w:ind w:left="360"/>
        <w:jc w:val="thaiDistribute"/>
        <w:rPr>
          <w:rFonts w:ascii="Arial" w:hAnsi="Arial" w:cs="Arial"/>
          <w:sz w:val="19"/>
          <w:szCs w:val="19"/>
          <w:lang w:val="en-GB"/>
        </w:rPr>
      </w:pPr>
      <w:r w:rsidRPr="0071578D">
        <w:rPr>
          <w:rFonts w:ascii="Arial" w:hAnsi="Arial" w:cs="Arial"/>
          <w:bCs/>
          <w:spacing w:val="-4"/>
          <w:sz w:val="19"/>
          <w:szCs w:val="19"/>
          <w:lang w:val="en-GB"/>
        </w:rPr>
        <w:lastRenderedPageBreak/>
        <w:t>Accordingly, the financial statements and interim financial information for all periods presented for comparative</w:t>
      </w:r>
      <w:r w:rsidRPr="00997705">
        <w:rPr>
          <w:rFonts w:ascii="Arial" w:hAnsi="Arial" w:cs="Arial"/>
          <w:sz w:val="19"/>
          <w:szCs w:val="19"/>
          <w:lang w:val="en-GB"/>
        </w:rPr>
        <w:t xml:space="preserve"> purposes have been restated. The effects of the change are as follows:</w:t>
      </w:r>
    </w:p>
    <w:p w14:paraId="7F671251" w14:textId="77777777" w:rsidR="00E36116" w:rsidRDefault="00E36116" w:rsidP="00E36116">
      <w:pPr>
        <w:pStyle w:val="BodyTextIndent3"/>
        <w:spacing w:line="360" w:lineRule="auto"/>
        <w:ind w:left="360" w:firstLine="0"/>
        <w:rPr>
          <w:rFonts w:ascii="Arial" w:hAnsi="Arial" w:cstheme="minorBidi"/>
          <w:sz w:val="19"/>
          <w:szCs w:val="24"/>
          <w:lang w:bidi="th-TH"/>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E36116" w:rsidRPr="00CD2573" w14:paraId="14441AE6" w14:textId="77777777" w:rsidTr="00D55A38">
        <w:trPr>
          <w:trHeight w:val="200"/>
          <w:tblHeader/>
          <w:jc w:val="right"/>
        </w:trPr>
        <w:tc>
          <w:tcPr>
            <w:tcW w:w="3600" w:type="dxa"/>
          </w:tcPr>
          <w:p w14:paraId="30369940" w14:textId="77777777" w:rsidR="00E36116" w:rsidRPr="00C22E2E" w:rsidRDefault="00E36116" w:rsidP="00D55A38">
            <w:pPr>
              <w:tabs>
                <w:tab w:val="left" w:pos="0"/>
                <w:tab w:val="left" w:pos="5544"/>
              </w:tabs>
              <w:spacing w:before="60" w:after="30" w:line="276" w:lineRule="auto"/>
              <w:jc w:val="both"/>
              <w:rPr>
                <w:rFonts w:ascii="Arial" w:eastAsia="Browallia New" w:hAnsi="Arial" w:cs="Arial"/>
                <w:sz w:val="19"/>
                <w:szCs w:val="19"/>
              </w:rPr>
            </w:pPr>
          </w:p>
        </w:tc>
        <w:tc>
          <w:tcPr>
            <w:tcW w:w="5436" w:type="dxa"/>
            <w:gridSpan w:val="5"/>
            <w:tcBorders>
              <w:left w:val="nil"/>
              <w:bottom w:val="single" w:sz="4" w:space="0" w:color="auto"/>
              <w:right w:val="nil"/>
            </w:tcBorders>
          </w:tcPr>
          <w:p w14:paraId="39A1EE6A" w14:textId="77777777" w:rsidR="00E36116" w:rsidRPr="00C22E2E" w:rsidRDefault="00E36116" w:rsidP="00D55A38">
            <w:pPr>
              <w:tabs>
                <w:tab w:val="left" w:pos="0"/>
              </w:tabs>
              <w:spacing w:before="60" w:after="30" w:line="276" w:lineRule="auto"/>
              <w:jc w:val="right"/>
              <w:rPr>
                <w:rFonts w:ascii="Arial" w:eastAsia="Browallia New" w:hAnsi="Arial" w:cs="Arial"/>
                <w:sz w:val="19"/>
                <w:szCs w:val="19"/>
                <w:cs/>
              </w:rPr>
            </w:pPr>
            <w:r w:rsidRPr="00C22E2E">
              <w:rPr>
                <w:rFonts w:ascii="Arial" w:hAnsi="Arial" w:cs="Arial"/>
                <w:sz w:val="19"/>
                <w:szCs w:val="19"/>
              </w:rPr>
              <w:t>(Unit : Thousand</w:t>
            </w:r>
            <w:r w:rsidRPr="00C22E2E">
              <w:rPr>
                <w:rFonts w:ascii="Arial" w:hAnsi="Arial" w:cs="Arial"/>
                <w:sz w:val="19"/>
                <w:szCs w:val="19"/>
                <w:cs/>
              </w:rPr>
              <w:t xml:space="preserve"> </w:t>
            </w:r>
            <w:r w:rsidRPr="00C22E2E">
              <w:rPr>
                <w:rFonts w:ascii="Arial" w:hAnsi="Arial" w:cs="Arial"/>
                <w:sz w:val="19"/>
                <w:szCs w:val="19"/>
              </w:rPr>
              <w:t>Baht)</w:t>
            </w:r>
          </w:p>
        </w:tc>
      </w:tr>
      <w:tr w:rsidR="00E36116" w:rsidRPr="00CD2573" w14:paraId="35C5A6AE" w14:textId="77777777" w:rsidTr="00D55A38">
        <w:trPr>
          <w:trHeight w:val="200"/>
          <w:tblHeader/>
          <w:jc w:val="right"/>
        </w:trPr>
        <w:tc>
          <w:tcPr>
            <w:tcW w:w="3600" w:type="dxa"/>
          </w:tcPr>
          <w:p w14:paraId="13C89A7C" w14:textId="77777777" w:rsidR="00E36116" w:rsidRPr="00C22E2E" w:rsidRDefault="00E36116" w:rsidP="00D55A38">
            <w:pPr>
              <w:tabs>
                <w:tab w:val="left" w:pos="0"/>
                <w:tab w:val="left" w:pos="5544"/>
              </w:tabs>
              <w:spacing w:before="60" w:after="30" w:line="276" w:lineRule="auto"/>
              <w:jc w:val="both"/>
              <w:rPr>
                <w:rFonts w:ascii="Arial" w:eastAsia="Browallia New" w:hAnsi="Arial" w:cs="Arial"/>
                <w:sz w:val="19"/>
                <w:szCs w:val="19"/>
              </w:rPr>
            </w:pPr>
          </w:p>
        </w:tc>
        <w:tc>
          <w:tcPr>
            <w:tcW w:w="1845" w:type="dxa"/>
            <w:tcBorders>
              <w:top w:val="single" w:sz="4" w:space="0" w:color="auto"/>
              <w:left w:val="nil"/>
              <w:bottom w:val="single" w:sz="4" w:space="0" w:color="000000" w:themeColor="text1"/>
              <w:right w:val="nil"/>
            </w:tcBorders>
            <w:vAlign w:val="bottom"/>
          </w:tcPr>
          <w:p w14:paraId="11DB51FA" w14:textId="77777777" w:rsidR="00E36116" w:rsidRPr="00C22E2E" w:rsidRDefault="00E36116" w:rsidP="00D55A38">
            <w:pPr>
              <w:tabs>
                <w:tab w:val="left" w:pos="0"/>
              </w:tabs>
              <w:spacing w:before="60" w:after="30" w:line="276" w:lineRule="auto"/>
              <w:jc w:val="center"/>
              <w:rPr>
                <w:rFonts w:ascii="Arial" w:eastAsia="Browallia New" w:hAnsi="Arial" w:cs="Arial"/>
                <w:sz w:val="19"/>
                <w:szCs w:val="19"/>
                <w:cs/>
              </w:rPr>
            </w:pPr>
            <w:r w:rsidRPr="00C22E2E">
              <w:rPr>
                <w:rFonts w:ascii="Arial" w:eastAsia="Browallia New" w:hAnsi="Arial" w:cs="Arial"/>
                <w:sz w:val="19"/>
                <w:szCs w:val="19"/>
              </w:rPr>
              <w:t>As previously reported</w:t>
            </w:r>
          </w:p>
        </w:tc>
        <w:tc>
          <w:tcPr>
            <w:tcW w:w="142" w:type="dxa"/>
            <w:tcBorders>
              <w:top w:val="single" w:sz="4" w:space="0" w:color="auto"/>
            </w:tcBorders>
            <w:vAlign w:val="bottom"/>
          </w:tcPr>
          <w:p w14:paraId="25E4AFE0" w14:textId="77777777" w:rsidR="00E36116" w:rsidRPr="00C22E2E" w:rsidRDefault="00E36116" w:rsidP="00D55A38">
            <w:pPr>
              <w:tabs>
                <w:tab w:val="left" w:pos="0"/>
              </w:tabs>
              <w:spacing w:before="60" w:after="30" w:line="276" w:lineRule="auto"/>
              <w:jc w:val="center"/>
              <w:rPr>
                <w:rFonts w:ascii="Arial" w:eastAsia="Browallia New" w:hAnsi="Arial" w:cs="Arial"/>
                <w:sz w:val="19"/>
                <w:szCs w:val="19"/>
              </w:rPr>
            </w:pPr>
          </w:p>
        </w:tc>
        <w:tc>
          <w:tcPr>
            <w:tcW w:w="1658" w:type="dxa"/>
            <w:tcBorders>
              <w:top w:val="single" w:sz="4" w:space="0" w:color="auto"/>
              <w:bottom w:val="single" w:sz="4" w:space="0" w:color="000000" w:themeColor="text1"/>
            </w:tcBorders>
          </w:tcPr>
          <w:p w14:paraId="513BE5DD" w14:textId="77777777" w:rsidR="00E36116" w:rsidRPr="00C22E2E" w:rsidRDefault="00E36116" w:rsidP="00D55A38">
            <w:pPr>
              <w:tabs>
                <w:tab w:val="left" w:pos="0"/>
              </w:tabs>
              <w:spacing w:before="60" w:after="30" w:line="276" w:lineRule="auto"/>
              <w:jc w:val="center"/>
              <w:rPr>
                <w:rFonts w:ascii="Arial" w:eastAsia="Browallia New" w:hAnsi="Arial" w:cs="Arial"/>
                <w:sz w:val="19"/>
                <w:szCs w:val="19"/>
              </w:rPr>
            </w:pPr>
          </w:p>
          <w:p w14:paraId="01EE1FB0" w14:textId="77777777" w:rsidR="00E36116" w:rsidRPr="00C22E2E" w:rsidRDefault="00E36116" w:rsidP="00D55A38">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Adjustment</w:t>
            </w:r>
          </w:p>
        </w:tc>
        <w:tc>
          <w:tcPr>
            <w:tcW w:w="141" w:type="dxa"/>
            <w:tcBorders>
              <w:top w:val="single" w:sz="4" w:space="0" w:color="auto"/>
            </w:tcBorders>
          </w:tcPr>
          <w:p w14:paraId="27425298" w14:textId="77777777" w:rsidR="00E36116" w:rsidRPr="00C22E2E" w:rsidRDefault="00E36116" w:rsidP="00D55A38">
            <w:pPr>
              <w:tabs>
                <w:tab w:val="left" w:pos="0"/>
              </w:tabs>
              <w:spacing w:before="60" w:after="30" w:line="276" w:lineRule="auto"/>
              <w:jc w:val="center"/>
              <w:rPr>
                <w:rFonts w:ascii="Arial" w:eastAsia="Browallia New" w:hAnsi="Arial" w:cs="Arial"/>
                <w:sz w:val="19"/>
                <w:szCs w:val="19"/>
              </w:rPr>
            </w:pPr>
          </w:p>
        </w:tc>
        <w:tc>
          <w:tcPr>
            <w:tcW w:w="1650" w:type="dxa"/>
            <w:tcBorders>
              <w:top w:val="single" w:sz="4" w:space="0" w:color="auto"/>
              <w:left w:val="nil"/>
              <w:bottom w:val="single" w:sz="4" w:space="0" w:color="000000" w:themeColor="text1"/>
              <w:right w:val="nil"/>
            </w:tcBorders>
            <w:vAlign w:val="bottom"/>
          </w:tcPr>
          <w:p w14:paraId="366758C7" w14:textId="77777777" w:rsidR="00E36116" w:rsidRPr="00C22E2E" w:rsidRDefault="00E36116" w:rsidP="00D55A38">
            <w:pPr>
              <w:tabs>
                <w:tab w:val="left" w:pos="0"/>
              </w:tabs>
              <w:spacing w:before="60" w:after="30" w:line="276" w:lineRule="auto"/>
              <w:jc w:val="center"/>
              <w:rPr>
                <w:rFonts w:ascii="Arial" w:eastAsia="Browallia New" w:hAnsi="Arial" w:cs="Arial"/>
                <w:sz w:val="19"/>
                <w:szCs w:val="19"/>
              </w:rPr>
            </w:pPr>
            <w:r w:rsidRPr="00C22E2E">
              <w:rPr>
                <w:rFonts w:ascii="Arial" w:eastAsia="Browallia New" w:hAnsi="Arial" w:cs="Arial"/>
                <w:sz w:val="19"/>
                <w:szCs w:val="19"/>
              </w:rPr>
              <w:t>As restated</w:t>
            </w:r>
          </w:p>
        </w:tc>
      </w:tr>
      <w:tr w:rsidR="00E36116" w:rsidRPr="00CD2573" w14:paraId="4282F0F3" w14:textId="77777777" w:rsidTr="00D55A38">
        <w:trPr>
          <w:trHeight w:val="300"/>
          <w:jc w:val="right"/>
        </w:trPr>
        <w:tc>
          <w:tcPr>
            <w:tcW w:w="3600" w:type="dxa"/>
          </w:tcPr>
          <w:p w14:paraId="7A9839A0" w14:textId="77777777" w:rsidR="00E36116" w:rsidRPr="00C22E2E" w:rsidRDefault="00E36116" w:rsidP="00D55A38">
            <w:pPr>
              <w:tabs>
                <w:tab w:val="left" w:pos="289"/>
              </w:tabs>
              <w:spacing w:before="60" w:after="30" w:line="276" w:lineRule="auto"/>
              <w:ind w:left="6" w:right="3"/>
              <w:rPr>
                <w:rFonts w:ascii="Arial" w:eastAsia="Browallia New" w:hAnsi="Arial" w:cs="Arial"/>
                <w:bCs/>
                <w:color w:val="000000"/>
                <w:sz w:val="19"/>
                <w:szCs w:val="19"/>
                <w:cs/>
              </w:rPr>
            </w:pPr>
            <w:r w:rsidRPr="00C22E2E">
              <w:rPr>
                <w:rFonts w:ascii="Arial" w:eastAsia="Browallia New" w:hAnsi="Arial" w:cs="Arial"/>
                <w:b/>
                <w:color w:val="000000"/>
                <w:sz w:val="19"/>
                <w:szCs w:val="19"/>
              </w:rPr>
              <w:t>Statement of financial position</w:t>
            </w:r>
          </w:p>
        </w:tc>
        <w:tc>
          <w:tcPr>
            <w:tcW w:w="1845" w:type="dxa"/>
          </w:tcPr>
          <w:p w14:paraId="3CE795DA" w14:textId="77777777" w:rsidR="00E36116" w:rsidRPr="00C22E2E" w:rsidRDefault="00E36116" w:rsidP="00D55A38">
            <w:pPr>
              <w:tabs>
                <w:tab w:val="left" w:pos="289"/>
              </w:tabs>
              <w:spacing w:before="60" w:after="30" w:line="276" w:lineRule="auto"/>
              <w:ind w:left="6" w:right="3"/>
              <w:rPr>
                <w:rFonts w:ascii="Arial" w:eastAsia="Browallia New" w:hAnsi="Arial" w:cs="Arial"/>
                <w:sz w:val="19"/>
                <w:szCs w:val="19"/>
                <w:cs/>
              </w:rPr>
            </w:pPr>
          </w:p>
        </w:tc>
        <w:tc>
          <w:tcPr>
            <w:tcW w:w="142" w:type="dxa"/>
          </w:tcPr>
          <w:p w14:paraId="1B6CA73C" w14:textId="77777777" w:rsidR="00E36116" w:rsidRPr="00C22E2E" w:rsidRDefault="00E36116" w:rsidP="00D55A38">
            <w:pPr>
              <w:tabs>
                <w:tab w:val="left" w:pos="289"/>
              </w:tabs>
              <w:spacing w:before="60" w:after="30" w:line="276" w:lineRule="auto"/>
              <w:ind w:left="6" w:right="3"/>
              <w:rPr>
                <w:rFonts w:ascii="Arial" w:eastAsia="Browallia New" w:hAnsi="Arial" w:cs="Arial"/>
                <w:sz w:val="19"/>
                <w:szCs w:val="19"/>
                <w:cs/>
              </w:rPr>
            </w:pPr>
          </w:p>
        </w:tc>
        <w:tc>
          <w:tcPr>
            <w:tcW w:w="1658" w:type="dxa"/>
          </w:tcPr>
          <w:p w14:paraId="325876E0" w14:textId="77777777" w:rsidR="00E36116" w:rsidRPr="00C22E2E" w:rsidRDefault="00E36116" w:rsidP="00D55A38">
            <w:pPr>
              <w:tabs>
                <w:tab w:val="left" w:pos="289"/>
              </w:tabs>
              <w:spacing w:before="60" w:after="30" w:line="276" w:lineRule="auto"/>
              <w:ind w:left="6" w:right="3"/>
              <w:rPr>
                <w:rFonts w:ascii="Arial" w:eastAsia="Browallia New" w:hAnsi="Arial" w:cs="Arial"/>
                <w:sz w:val="19"/>
                <w:szCs w:val="19"/>
                <w:cs/>
              </w:rPr>
            </w:pPr>
          </w:p>
        </w:tc>
        <w:tc>
          <w:tcPr>
            <w:tcW w:w="141" w:type="dxa"/>
          </w:tcPr>
          <w:p w14:paraId="06D52D32" w14:textId="77777777" w:rsidR="00E36116" w:rsidRPr="00C22E2E" w:rsidRDefault="00E36116" w:rsidP="00D55A38">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3B338505" w14:textId="77777777" w:rsidR="00E36116" w:rsidRPr="00C22E2E" w:rsidRDefault="00E36116" w:rsidP="00D55A38">
            <w:pPr>
              <w:tabs>
                <w:tab w:val="left" w:pos="0"/>
              </w:tabs>
              <w:spacing w:before="60" w:after="30" w:line="276" w:lineRule="auto"/>
              <w:ind w:left="-108" w:right="3"/>
              <w:jc w:val="right"/>
              <w:rPr>
                <w:rFonts w:ascii="Arial" w:eastAsia="Browallia New" w:hAnsi="Arial" w:cs="Arial"/>
                <w:sz w:val="19"/>
                <w:szCs w:val="19"/>
              </w:rPr>
            </w:pPr>
          </w:p>
        </w:tc>
      </w:tr>
      <w:tr w:rsidR="00E36116" w:rsidRPr="00CD2573" w14:paraId="123C02CE" w14:textId="77777777" w:rsidTr="00D55A38">
        <w:trPr>
          <w:trHeight w:val="300"/>
          <w:jc w:val="right"/>
        </w:trPr>
        <w:tc>
          <w:tcPr>
            <w:tcW w:w="3600" w:type="dxa"/>
          </w:tcPr>
          <w:p w14:paraId="346275D7" w14:textId="77777777" w:rsidR="00E36116" w:rsidRPr="00C22E2E" w:rsidRDefault="00E36116" w:rsidP="00D55A38">
            <w:pPr>
              <w:tabs>
                <w:tab w:val="left" w:pos="289"/>
              </w:tabs>
              <w:spacing w:before="60" w:after="30" w:line="276" w:lineRule="auto"/>
              <w:ind w:left="6" w:right="3"/>
              <w:rPr>
                <w:rFonts w:ascii="Arial" w:eastAsia="Browallia New" w:hAnsi="Arial" w:cs="Arial"/>
                <w:b/>
                <w:color w:val="000000"/>
                <w:sz w:val="19"/>
                <w:szCs w:val="19"/>
              </w:rPr>
            </w:pPr>
            <w:r>
              <w:rPr>
                <w:rFonts w:ascii="Arial" w:eastAsia="Browallia New" w:hAnsi="Arial" w:cs="Arial"/>
                <w:b/>
                <w:color w:val="000000"/>
                <w:sz w:val="19"/>
                <w:szCs w:val="19"/>
              </w:rPr>
              <w:t>As at 1 January 2025</w:t>
            </w:r>
          </w:p>
        </w:tc>
        <w:tc>
          <w:tcPr>
            <w:tcW w:w="1845" w:type="dxa"/>
          </w:tcPr>
          <w:p w14:paraId="404F9199" w14:textId="77777777" w:rsidR="00E36116" w:rsidRPr="00C22E2E" w:rsidRDefault="00E36116" w:rsidP="00D55A38">
            <w:pPr>
              <w:tabs>
                <w:tab w:val="left" w:pos="289"/>
              </w:tabs>
              <w:spacing w:before="60" w:after="30" w:line="276" w:lineRule="auto"/>
              <w:ind w:left="6" w:right="3"/>
              <w:rPr>
                <w:rFonts w:ascii="Arial" w:eastAsia="Browallia New" w:hAnsi="Arial" w:cs="Arial"/>
                <w:sz w:val="19"/>
                <w:szCs w:val="19"/>
                <w:cs/>
              </w:rPr>
            </w:pPr>
          </w:p>
        </w:tc>
        <w:tc>
          <w:tcPr>
            <w:tcW w:w="142" w:type="dxa"/>
          </w:tcPr>
          <w:p w14:paraId="479161EA" w14:textId="77777777" w:rsidR="00E36116" w:rsidRPr="00C22E2E" w:rsidRDefault="00E36116" w:rsidP="00D55A38">
            <w:pPr>
              <w:tabs>
                <w:tab w:val="left" w:pos="289"/>
              </w:tabs>
              <w:spacing w:before="60" w:after="30" w:line="276" w:lineRule="auto"/>
              <w:ind w:left="6" w:right="3"/>
              <w:rPr>
                <w:rFonts w:ascii="Arial" w:eastAsia="Browallia New" w:hAnsi="Arial" w:cs="Arial"/>
                <w:sz w:val="19"/>
                <w:szCs w:val="19"/>
                <w:cs/>
              </w:rPr>
            </w:pPr>
          </w:p>
        </w:tc>
        <w:tc>
          <w:tcPr>
            <w:tcW w:w="1658" w:type="dxa"/>
          </w:tcPr>
          <w:p w14:paraId="2F6624DA" w14:textId="77777777" w:rsidR="00E36116" w:rsidRPr="00C22E2E" w:rsidRDefault="00E36116" w:rsidP="00D55A38">
            <w:pPr>
              <w:tabs>
                <w:tab w:val="left" w:pos="289"/>
              </w:tabs>
              <w:spacing w:before="60" w:after="30" w:line="276" w:lineRule="auto"/>
              <w:ind w:left="6" w:right="3"/>
              <w:rPr>
                <w:rFonts w:ascii="Arial" w:eastAsia="Browallia New" w:hAnsi="Arial" w:cs="Arial"/>
                <w:sz w:val="19"/>
                <w:szCs w:val="19"/>
                <w:cs/>
              </w:rPr>
            </w:pPr>
          </w:p>
        </w:tc>
        <w:tc>
          <w:tcPr>
            <w:tcW w:w="141" w:type="dxa"/>
          </w:tcPr>
          <w:p w14:paraId="7CA086AC" w14:textId="77777777" w:rsidR="00E36116" w:rsidRPr="00C22E2E" w:rsidRDefault="00E36116" w:rsidP="00D55A38">
            <w:pPr>
              <w:tabs>
                <w:tab w:val="left" w:pos="0"/>
              </w:tabs>
              <w:spacing w:before="60" w:after="30" w:line="276" w:lineRule="auto"/>
              <w:ind w:left="-108" w:right="3"/>
              <w:jc w:val="right"/>
              <w:rPr>
                <w:rFonts w:ascii="Arial" w:eastAsia="Browallia New" w:hAnsi="Arial" w:cs="Arial"/>
                <w:sz w:val="19"/>
                <w:szCs w:val="19"/>
              </w:rPr>
            </w:pPr>
          </w:p>
        </w:tc>
        <w:tc>
          <w:tcPr>
            <w:tcW w:w="1650" w:type="dxa"/>
          </w:tcPr>
          <w:p w14:paraId="355B7FA1" w14:textId="77777777" w:rsidR="00E36116" w:rsidRPr="00C22E2E" w:rsidRDefault="00E36116" w:rsidP="00D55A38">
            <w:pPr>
              <w:tabs>
                <w:tab w:val="left" w:pos="0"/>
              </w:tabs>
              <w:spacing w:before="60" w:after="30" w:line="276" w:lineRule="auto"/>
              <w:ind w:left="-108" w:right="3"/>
              <w:jc w:val="right"/>
              <w:rPr>
                <w:rFonts w:ascii="Arial" w:eastAsia="Browallia New" w:hAnsi="Arial" w:cs="Arial"/>
                <w:sz w:val="19"/>
                <w:szCs w:val="19"/>
              </w:rPr>
            </w:pPr>
          </w:p>
        </w:tc>
      </w:tr>
      <w:tr w:rsidR="00E36116" w:rsidRPr="00CD2573" w14:paraId="383E6285" w14:textId="77777777" w:rsidTr="00D55A38">
        <w:trPr>
          <w:trHeight w:val="300"/>
          <w:jc w:val="right"/>
        </w:trPr>
        <w:tc>
          <w:tcPr>
            <w:tcW w:w="3600" w:type="dxa"/>
          </w:tcPr>
          <w:p w14:paraId="23445EF9" w14:textId="77777777" w:rsidR="00E36116" w:rsidRPr="00C86F04" w:rsidRDefault="00E36116" w:rsidP="00D55A38">
            <w:pPr>
              <w:pBdr>
                <w:top w:val="nil"/>
                <w:left w:val="nil"/>
                <w:bottom w:val="nil"/>
                <w:right w:val="nil"/>
                <w:between w:val="nil"/>
              </w:pBdr>
              <w:tabs>
                <w:tab w:val="left" w:pos="289"/>
              </w:tabs>
              <w:spacing w:before="60" w:after="30" w:line="276" w:lineRule="auto"/>
              <w:ind w:left="6" w:right="3"/>
              <w:rPr>
                <w:rFonts w:ascii="Arial" w:eastAsia="Browallia New" w:hAnsi="Arial" w:cs="Arial"/>
                <w:b/>
                <w:color w:val="000000"/>
                <w:sz w:val="19"/>
                <w:szCs w:val="19"/>
                <w:u w:val="single"/>
                <w:cs/>
              </w:rPr>
            </w:pPr>
            <w:r w:rsidRPr="00C86F04">
              <w:rPr>
                <w:rFonts w:ascii="Arial" w:eastAsia="Browallia New" w:hAnsi="Arial" w:cs="Arial"/>
                <w:b/>
                <w:color w:val="000000"/>
                <w:sz w:val="19"/>
                <w:szCs w:val="19"/>
                <w:u w:val="single"/>
              </w:rPr>
              <w:t>Asset</w:t>
            </w:r>
          </w:p>
        </w:tc>
        <w:tc>
          <w:tcPr>
            <w:tcW w:w="1845" w:type="dxa"/>
          </w:tcPr>
          <w:p w14:paraId="10FC2A89"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42" w:type="dxa"/>
          </w:tcPr>
          <w:p w14:paraId="34F88676" w14:textId="77777777" w:rsidR="00E36116" w:rsidRPr="00C22E2E"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3D4B3BA7"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0A3C46E5"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45786EC5"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r>
      <w:tr w:rsidR="00E36116" w:rsidRPr="00CD2573" w14:paraId="5F1F7C7B" w14:textId="77777777" w:rsidTr="00D55A38">
        <w:trPr>
          <w:trHeight w:val="300"/>
          <w:jc w:val="right"/>
        </w:trPr>
        <w:tc>
          <w:tcPr>
            <w:tcW w:w="3600" w:type="dxa"/>
          </w:tcPr>
          <w:p w14:paraId="4C5651D2" w14:textId="77777777" w:rsidR="00E36116" w:rsidRPr="00C22E2E"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Pr>
                <w:rFonts w:ascii="Arial" w:eastAsia="Browallia New" w:hAnsi="Arial" w:cs="Arial"/>
                <w:bCs/>
                <w:color w:val="000000"/>
                <w:sz w:val="19"/>
                <w:szCs w:val="19"/>
              </w:rPr>
              <w:t>Inventories</w:t>
            </w:r>
          </w:p>
        </w:tc>
        <w:tc>
          <w:tcPr>
            <w:tcW w:w="1845" w:type="dxa"/>
          </w:tcPr>
          <w:p w14:paraId="268DC666" w14:textId="77777777" w:rsidR="00E36116" w:rsidRPr="008606C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8606C0">
              <w:rPr>
                <w:rFonts w:ascii="Arial" w:eastAsia="Browallia New" w:hAnsi="Arial" w:cs="Arial"/>
                <w:color w:val="000000" w:themeColor="text1"/>
                <w:sz w:val="19"/>
                <w:szCs w:val="19"/>
              </w:rPr>
              <w:t>1,176,401</w:t>
            </w:r>
          </w:p>
        </w:tc>
        <w:tc>
          <w:tcPr>
            <w:tcW w:w="142" w:type="dxa"/>
            <w:vAlign w:val="bottom"/>
          </w:tcPr>
          <w:p w14:paraId="2800FA1E" w14:textId="77777777" w:rsidR="00E36116" w:rsidRPr="008606C0"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48881A2E" w14:textId="77777777" w:rsidR="00E36116" w:rsidRPr="008606C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8606C0">
              <w:rPr>
                <w:rFonts w:ascii="Arial" w:eastAsia="Browallia New" w:hAnsi="Arial" w:cs="Arial"/>
                <w:color w:val="000000" w:themeColor="text1"/>
                <w:sz w:val="19"/>
                <w:szCs w:val="19"/>
              </w:rPr>
              <w:t>24,306</w:t>
            </w:r>
          </w:p>
        </w:tc>
        <w:tc>
          <w:tcPr>
            <w:tcW w:w="141" w:type="dxa"/>
          </w:tcPr>
          <w:p w14:paraId="286122EA" w14:textId="77777777" w:rsidR="00E36116" w:rsidRPr="008606C0"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31853A6F" w14:textId="77777777" w:rsidR="00E36116" w:rsidRPr="008606C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8606C0">
              <w:rPr>
                <w:rFonts w:ascii="Arial" w:eastAsia="Browallia New" w:hAnsi="Arial" w:cs="Arial"/>
                <w:color w:val="000000" w:themeColor="text1"/>
                <w:sz w:val="19"/>
                <w:szCs w:val="19"/>
              </w:rPr>
              <w:t>1,200,707</w:t>
            </w:r>
          </w:p>
        </w:tc>
      </w:tr>
      <w:tr w:rsidR="00E36116" w:rsidRPr="00CD2573" w14:paraId="6F38CCE3" w14:textId="77777777" w:rsidTr="00D55A38">
        <w:trPr>
          <w:trHeight w:val="300"/>
          <w:jc w:val="right"/>
        </w:trPr>
        <w:tc>
          <w:tcPr>
            <w:tcW w:w="3600" w:type="dxa"/>
          </w:tcPr>
          <w:p w14:paraId="55F75173" w14:textId="77777777" w:rsidR="00E36116" w:rsidRPr="002D2657"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0BFC8FA8" w14:textId="77777777" w:rsidR="00E36116" w:rsidRPr="008606C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8606C0">
              <w:rPr>
                <w:rFonts w:ascii="Arial" w:eastAsia="Browallia New" w:hAnsi="Arial" w:cs="Arial"/>
                <w:b/>
                <w:bCs/>
                <w:color w:val="000000" w:themeColor="text1"/>
                <w:sz w:val="19"/>
                <w:szCs w:val="19"/>
              </w:rPr>
              <w:t>1,176,401</w:t>
            </w:r>
          </w:p>
        </w:tc>
        <w:tc>
          <w:tcPr>
            <w:tcW w:w="142" w:type="dxa"/>
            <w:vAlign w:val="bottom"/>
          </w:tcPr>
          <w:p w14:paraId="731FE291" w14:textId="77777777" w:rsidR="00E36116" w:rsidRPr="008606C0"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2943B9E8" w14:textId="77777777" w:rsidR="00E36116" w:rsidRPr="008606C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8606C0">
              <w:rPr>
                <w:rFonts w:ascii="Arial" w:eastAsia="Browallia New" w:hAnsi="Arial" w:cs="Arial"/>
                <w:b/>
                <w:bCs/>
                <w:color w:val="000000" w:themeColor="text1"/>
                <w:sz w:val="19"/>
                <w:szCs w:val="19"/>
              </w:rPr>
              <w:t>24,306</w:t>
            </w:r>
          </w:p>
        </w:tc>
        <w:tc>
          <w:tcPr>
            <w:tcW w:w="141" w:type="dxa"/>
          </w:tcPr>
          <w:p w14:paraId="263FBC0B" w14:textId="77777777" w:rsidR="00E36116" w:rsidRPr="008606C0"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761DC5C3" w14:textId="77777777" w:rsidR="00E36116" w:rsidRPr="008606C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8606C0">
              <w:rPr>
                <w:rFonts w:ascii="Arial" w:eastAsia="Browallia New" w:hAnsi="Arial" w:cs="Arial"/>
                <w:b/>
                <w:bCs/>
                <w:color w:val="000000" w:themeColor="text1"/>
                <w:sz w:val="19"/>
                <w:szCs w:val="19"/>
              </w:rPr>
              <w:t>1,200,707</w:t>
            </w:r>
          </w:p>
        </w:tc>
      </w:tr>
      <w:tr w:rsidR="00E36116" w:rsidRPr="00CD2573" w14:paraId="36E1C1D2" w14:textId="77777777" w:rsidTr="00D55A38">
        <w:trPr>
          <w:trHeight w:val="300"/>
          <w:jc w:val="right"/>
        </w:trPr>
        <w:tc>
          <w:tcPr>
            <w:tcW w:w="3600" w:type="dxa"/>
          </w:tcPr>
          <w:p w14:paraId="711914D3" w14:textId="77777777" w:rsidR="00E36116" w:rsidRPr="00C22E2E"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p>
        </w:tc>
        <w:tc>
          <w:tcPr>
            <w:tcW w:w="1845" w:type="dxa"/>
          </w:tcPr>
          <w:p w14:paraId="6A40E64D"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56CFF75B" w14:textId="77777777" w:rsidR="00E36116" w:rsidRPr="00C22E2E"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035140AB"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5F2A9518"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7FA6A3AB"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r>
      <w:tr w:rsidR="00E36116" w:rsidRPr="00CD2573" w14:paraId="59D69748" w14:textId="77777777" w:rsidTr="00D55A38">
        <w:trPr>
          <w:trHeight w:val="300"/>
          <w:jc w:val="right"/>
        </w:trPr>
        <w:tc>
          <w:tcPr>
            <w:tcW w:w="3600" w:type="dxa"/>
          </w:tcPr>
          <w:p w14:paraId="0DD561F2" w14:textId="77777777" w:rsidR="00E36116" w:rsidRPr="002D2657"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u w:val="single"/>
                <w:cs/>
              </w:rPr>
            </w:pPr>
            <w:r w:rsidRPr="002D2657">
              <w:rPr>
                <w:rFonts w:ascii="Arial" w:eastAsia="Browallia New" w:hAnsi="Arial" w:cs="Arial"/>
                <w:b/>
                <w:color w:val="000000"/>
                <w:sz w:val="19"/>
                <w:szCs w:val="19"/>
                <w:u w:val="single"/>
              </w:rPr>
              <w:t>Shareholders’ equity</w:t>
            </w:r>
          </w:p>
        </w:tc>
        <w:tc>
          <w:tcPr>
            <w:tcW w:w="1845" w:type="dxa"/>
          </w:tcPr>
          <w:p w14:paraId="4E1B2D6C"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03AA5E08" w14:textId="77777777" w:rsidR="00E36116" w:rsidRPr="00C22E2E"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39E60B8F"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49563EB2"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0CB01306"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r>
      <w:tr w:rsidR="00E36116" w:rsidRPr="00CD2573" w14:paraId="2100FBDB" w14:textId="77777777" w:rsidTr="00D55A38">
        <w:trPr>
          <w:trHeight w:val="300"/>
          <w:jc w:val="right"/>
        </w:trPr>
        <w:tc>
          <w:tcPr>
            <w:tcW w:w="3600" w:type="dxa"/>
          </w:tcPr>
          <w:p w14:paraId="187697A6" w14:textId="77777777" w:rsidR="00E36116" w:rsidRPr="000F65F2"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cs/>
              </w:rPr>
            </w:pPr>
            <w:r w:rsidRPr="000F65F2">
              <w:rPr>
                <w:rFonts w:ascii="Arial" w:eastAsia="Browallia New" w:hAnsi="Arial" w:cs="Arial"/>
                <w:bCs/>
                <w:color w:val="000000"/>
                <w:sz w:val="19"/>
                <w:szCs w:val="19"/>
              </w:rPr>
              <w:t>Retained earnings - unappropriated</w:t>
            </w:r>
          </w:p>
        </w:tc>
        <w:tc>
          <w:tcPr>
            <w:tcW w:w="1845" w:type="dxa"/>
          </w:tcPr>
          <w:p w14:paraId="18A483C3"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C44198">
              <w:rPr>
                <w:rFonts w:ascii="Arial" w:eastAsia="Browallia New" w:hAnsi="Arial" w:cs="Arial"/>
                <w:color w:val="000000" w:themeColor="text1"/>
                <w:sz w:val="19"/>
                <w:szCs w:val="19"/>
              </w:rPr>
              <w:t>2,391,852</w:t>
            </w:r>
          </w:p>
        </w:tc>
        <w:tc>
          <w:tcPr>
            <w:tcW w:w="142" w:type="dxa"/>
            <w:vAlign w:val="bottom"/>
          </w:tcPr>
          <w:p w14:paraId="7A5F9C1D" w14:textId="77777777" w:rsidR="00E36116" w:rsidRPr="00C22E2E"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40F5014B"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C44198">
              <w:rPr>
                <w:rFonts w:ascii="Arial" w:eastAsia="Browallia New" w:hAnsi="Arial" w:cs="Arial"/>
                <w:color w:val="000000" w:themeColor="text1"/>
                <w:sz w:val="19"/>
                <w:szCs w:val="19"/>
              </w:rPr>
              <w:t>24,306</w:t>
            </w:r>
          </w:p>
        </w:tc>
        <w:tc>
          <w:tcPr>
            <w:tcW w:w="141" w:type="dxa"/>
          </w:tcPr>
          <w:p w14:paraId="123F5E5C"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413A72C" w14:textId="77777777" w:rsidR="00E36116" w:rsidRPr="00C22E2E"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C44198">
              <w:rPr>
                <w:rFonts w:ascii="Arial" w:eastAsia="Browallia New" w:hAnsi="Arial" w:cs="Arial"/>
                <w:color w:val="000000" w:themeColor="text1"/>
                <w:sz w:val="19"/>
                <w:szCs w:val="19"/>
              </w:rPr>
              <w:t>2,416,158</w:t>
            </w:r>
          </w:p>
        </w:tc>
      </w:tr>
      <w:tr w:rsidR="00E36116" w:rsidRPr="00CD2573" w14:paraId="1881315E" w14:textId="77777777" w:rsidTr="00D55A38">
        <w:trPr>
          <w:trHeight w:val="300"/>
          <w:jc w:val="right"/>
        </w:trPr>
        <w:tc>
          <w:tcPr>
            <w:tcW w:w="3600" w:type="dxa"/>
          </w:tcPr>
          <w:p w14:paraId="3DCAD53A" w14:textId="77777777" w:rsidR="00E36116" w:rsidRPr="00C22E2E"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cs/>
              </w:rPr>
            </w:pPr>
            <w:r>
              <w:rPr>
                <w:rFonts w:ascii="Arial" w:eastAsia="Browallia New" w:hAnsi="Arial" w:cs="Arial"/>
                <w:b/>
                <w:color w:val="000000"/>
                <w:sz w:val="19"/>
                <w:szCs w:val="19"/>
              </w:rPr>
              <w:t>Total shareholders’ equity affected</w:t>
            </w:r>
          </w:p>
        </w:tc>
        <w:tc>
          <w:tcPr>
            <w:tcW w:w="1845" w:type="dxa"/>
          </w:tcPr>
          <w:p w14:paraId="2962F5A7" w14:textId="77777777" w:rsidR="00E36116" w:rsidRPr="00C44198"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C44198">
              <w:rPr>
                <w:rFonts w:ascii="Arial" w:eastAsia="Browallia New" w:hAnsi="Arial" w:cs="Arial"/>
                <w:b/>
                <w:bCs/>
                <w:color w:val="000000" w:themeColor="text1"/>
                <w:sz w:val="19"/>
                <w:szCs w:val="19"/>
              </w:rPr>
              <w:t>2,391,852</w:t>
            </w:r>
          </w:p>
        </w:tc>
        <w:tc>
          <w:tcPr>
            <w:tcW w:w="142" w:type="dxa"/>
            <w:vAlign w:val="bottom"/>
          </w:tcPr>
          <w:p w14:paraId="5476CA81" w14:textId="77777777" w:rsidR="00E36116" w:rsidRPr="00C44198"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6C439199" w14:textId="77777777" w:rsidR="00E36116" w:rsidRPr="00C44198"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C44198">
              <w:rPr>
                <w:rFonts w:ascii="Arial" w:eastAsia="Browallia New" w:hAnsi="Arial" w:cs="Arial"/>
                <w:b/>
                <w:bCs/>
                <w:color w:val="000000" w:themeColor="text1"/>
                <w:sz w:val="19"/>
                <w:szCs w:val="19"/>
              </w:rPr>
              <w:t>24,306</w:t>
            </w:r>
          </w:p>
        </w:tc>
        <w:tc>
          <w:tcPr>
            <w:tcW w:w="141" w:type="dxa"/>
          </w:tcPr>
          <w:p w14:paraId="77359982" w14:textId="77777777" w:rsidR="00E36116" w:rsidRPr="00C44198"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5E4F050A" w14:textId="77777777" w:rsidR="00E36116" w:rsidRPr="00C44198"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C44198">
              <w:rPr>
                <w:rFonts w:ascii="Arial" w:eastAsia="Browallia New" w:hAnsi="Arial" w:cs="Arial"/>
                <w:b/>
                <w:bCs/>
                <w:color w:val="000000" w:themeColor="text1"/>
                <w:sz w:val="19"/>
                <w:szCs w:val="19"/>
              </w:rPr>
              <w:t>2,416,158</w:t>
            </w:r>
          </w:p>
        </w:tc>
      </w:tr>
      <w:tr w:rsidR="00E36116" w:rsidRPr="00CD2573" w14:paraId="4FC62542" w14:textId="77777777" w:rsidTr="00D55A38">
        <w:trPr>
          <w:trHeight w:val="300"/>
          <w:jc w:val="right"/>
        </w:trPr>
        <w:tc>
          <w:tcPr>
            <w:tcW w:w="3600" w:type="dxa"/>
          </w:tcPr>
          <w:p w14:paraId="2F4FA9BB"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p>
        </w:tc>
        <w:tc>
          <w:tcPr>
            <w:tcW w:w="1845" w:type="dxa"/>
          </w:tcPr>
          <w:p w14:paraId="1E2F48D2"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17096A9F"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5F4C106E"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041F2E6C"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3B448C46"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77530B2E" w14:textId="77777777" w:rsidTr="00D55A38">
        <w:trPr>
          <w:trHeight w:val="300"/>
          <w:jc w:val="right"/>
        </w:trPr>
        <w:tc>
          <w:tcPr>
            <w:tcW w:w="3600" w:type="dxa"/>
          </w:tcPr>
          <w:p w14:paraId="7F9027EB" w14:textId="7BC0281F"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
                <w:color w:val="000000"/>
                <w:sz w:val="19"/>
                <w:szCs w:val="19"/>
              </w:rPr>
              <w:t xml:space="preserve">As at </w:t>
            </w:r>
            <w:r w:rsidR="008141A9">
              <w:rPr>
                <w:rFonts w:ascii="Arial" w:eastAsia="Browallia New" w:hAnsi="Arial" w:cs="Arial"/>
                <w:b/>
                <w:color w:val="000000"/>
                <w:sz w:val="19"/>
                <w:szCs w:val="19"/>
              </w:rPr>
              <w:t>31</w:t>
            </w:r>
            <w:r>
              <w:rPr>
                <w:rFonts w:ascii="Arial" w:eastAsia="Browallia New" w:hAnsi="Arial" w:cs="Arial"/>
                <w:b/>
                <w:color w:val="000000"/>
                <w:sz w:val="19"/>
                <w:szCs w:val="19"/>
              </w:rPr>
              <w:t xml:space="preserve"> </w:t>
            </w:r>
            <w:r w:rsidR="008141A9">
              <w:rPr>
                <w:rFonts w:ascii="Arial" w:eastAsia="Browallia New" w:hAnsi="Arial" w:cs="Arial"/>
                <w:b/>
                <w:color w:val="000000"/>
                <w:sz w:val="19"/>
                <w:szCs w:val="19"/>
              </w:rPr>
              <w:t>December</w:t>
            </w:r>
            <w:r>
              <w:rPr>
                <w:rFonts w:ascii="Arial" w:eastAsia="Browallia New" w:hAnsi="Arial" w:cs="Arial"/>
                <w:b/>
                <w:color w:val="000000"/>
                <w:sz w:val="19"/>
                <w:szCs w:val="19"/>
              </w:rPr>
              <w:t xml:space="preserve"> 202</w:t>
            </w:r>
            <w:r w:rsidR="008141A9">
              <w:rPr>
                <w:rFonts w:ascii="Arial" w:eastAsia="Browallia New" w:hAnsi="Arial" w:cs="Arial"/>
                <w:b/>
                <w:color w:val="000000"/>
                <w:sz w:val="19"/>
                <w:szCs w:val="19"/>
              </w:rPr>
              <w:t>5</w:t>
            </w:r>
          </w:p>
        </w:tc>
        <w:tc>
          <w:tcPr>
            <w:tcW w:w="1845" w:type="dxa"/>
          </w:tcPr>
          <w:p w14:paraId="5858657F" w14:textId="77777777" w:rsidR="00E36116" w:rsidRPr="00FC1DDC" w:rsidRDefault="00E36116" w:rsidP="00D55A38">
            <w:pPr>
              <w:spacing w:before="60" w:after="30" w:line="276" w:lineRule="auto"/>
              <w:ind w:left="-108" w:right="3"/>
              <w:jc w:val="right"/>
              <w:rPr>
                <w:rFonts w:ascii="Arial" w:eastAsia="Browallia New" w:hAnsi="Arial" w:cstheme="minorBidi"/>
                <w:b/>
                <w:bCs/>
                <w:color w:val="000000" w:themeColor="text1"/>
                <w:sz w:val="19"/>
                <w:szCs w:val="19"/>
                <w:cs/>
              </w:rPr>
            </w:pPr>
          </w:p>
        </w:tc>
        <w:tc>
          <w:tcPr>
            <w:tcW w:w="142" w:type="dxa"/>
          </w:tcPr>
          <w:p w14:paraId="523A8E2E"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2B6D5AC5"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1D400C2A"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3D1F5D82"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272D9AE2" w14:textId="77777777" w:rsidTr="00D55A38">
        <w:trPr>
          <w:trHeight w:val="300"/>
          <w:jc w:val="right"/>
        </w:trPr>
        <w:tc>
          <w:tcPr>
            <w:tcW w:w="3600" w:type="dxa"/>
          </w:tcPr>
          <w:p w14:paraId="47E0E470"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C86F04">
              <w:rPr>
                <w:rFonts w:ascii="Arial" w:eastAsia="Browallia New" w:hAnsi="Arial" w:cs="Arial"/>
                <w:b/>
                <w:color w:val="000000"/>
                <w:sz w:val="19"/>
                <w:szCs w:val="19"/>
                <w:u w:val="single"/>
              </w:rPr>
              <w:t>Asset</w:t>
            </w:r>
          </w:p>
        </w:tc>
        <w:tc>
          <w:tcPr>
            <w:tcW w:w="1845" w:type="dxa"/>
          </w:tcPr>
          <w:p w14:paraId="19A878ED"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2" w:type="dxa"/>
          </w:tcPr>
          <w:p w14:paraId="6F33E693"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3521845F"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61E00ACC"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6B0B2F97"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10425DA2" w14:textId="77777777" w:rsidTr="00D55A38">
        <w:trPr>
          <w:trHeight w:val="300"/>
          <w:jc w:val="right"/>
        </w:trPr>
        <w:tc>
          <w:tcPr>
            <w:tcW w:w="3600" w:type="dxa"/>
          </w:tcPr>
          <w:p w14:paraId="1B9BA0A7"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Cs/>
                <w:color w:val="000000"/>
                <w:sz w:val="19"/>
                <w:szCs w:val="19"/>
              </w:rPr>
              <w:t>Inventories</w:t>
            </w:r>
          </w:p>
        </w:tc>
        <w:tc>
          <w:tcPr>
            <w:tcW w:w="1845" w:type="dxa"/>
          </w:tcPr>
          <w:p w14:paraId="3C6EE442"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959,477</w:t>
            </w:r>
          </w:p>
        </w:tc>
        <w:tc>
          <w:tcPr>
            <w:tcW w:w="142" w:type="dxa"/>
            <w:vAlign w:val="bottom"/>
          </w:tcPr>
          <w:p w14:paraId="05379DA8" w14:textId="77777777" w:rsidR="00E36116" w:rsidRPr="00510A60"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41A7FC2A"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415</w:t>
            </w:r>
          </w:p>
        </w:tc>
        <w:tc>
          <w:tcPr>
            <w:tcW w:w="141" w:type="dxa"/>
          </w:tcPr>
          <w:p w14:paraId="6481B1B2"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5E8ADCB8"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959,892</w:t>
            </w:r>
          </w:p>
        </w:tc>
      </w:tr>
      <w:tr w:rsidR="00E36116" w:rsidRPr="00CD2573" w14:paraId="614A09AF" w14:textId="77777777" w:rsidTr="00D55A38">
        <w:trPr>
          <w:trHeight w:val="300"/>
          <w:jc w:val="right"/>
        </w:trPr>
        <w:tc>
          <w:tcPr>
            <w:tcW w:w="3600" w:type="dxa"/>
          </w:tcPr>
          <w:p w14:paraId="5D0EBAB6"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rPr>
              <w:t>Total assets affected</w:t>
            </w:r>
          </w:p>
        </w:tc>
        <w:tc>
          <w:tcPr>
            <w:tcW w:w="1845" w:type="dxa"/>
          </w:tcPr>
          <w:p w14:paraId="191DAE10"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959,477</w:t>
            </w:r>
          </w:p>
        </w:tc>
        <w:tc>
          <w:tcPr>
            <w:tcW w:w="142" w:type="dxa"/>
            <w:vAlign w:val="bottom"/>
          </w:tcPr>
          <w:p w14:paraId="22AB5C67" w14:textId="77777777" w:rsidR="00E36116" w:rsidRPr="00510A60"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2304A4ED"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415</w:t>
            </w:r>
          </w:p>
        </w:tc>
        <w:tc>
          <w:tcPr>
            <w:tcW w:w="141" w:type="dxa"/>
          </w:tcPr>
          <w:p w14:paraId="0437D2D8"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6CA06B87"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959,892</w:t>
            </w:r>
          </w:p>
        </w:tc>
      </w:tr>
      <w:tr w:rsidR="00E36116" w:rsidRPr="00CD2573" w14:paraId="20838C7D" w14:textId="77777777" w:rsidTr="00D55A38">
        <w:trPr>
          <w:trHeight w:val="300"/>
          <w:jc w:val="right"/>
        </w:trPr>
        <w:tc>
          <w:tcPr>
            <w:tcW w:w="3600" w:type="dxa"/>
          </w:tcPr>
          <w:p w14:paraId="70627149"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p>
        </w:tc>
        <w:tc>
          <w:tcPr>
            <w:tcW w:w="1845" w:type="dxa"/>
          </w:tcPr>
          <w:p w14:paraId="0BA1013F"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3AB98DF3"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7B8788BA"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19954587"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0E990C8F"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407E8EA1" w14:textId="77777777" w:rsidTr="00D55A38">
        <w:trPr>
          <w:trHeight w:val="300"/>
          <w:jc w:val="right"/>
        </w:trPr>
        <w:tc>
          <w:tcPr>
            <w:tcW w:w="3600" w:type="dxa"/>
          </w:tcPr>
          <w:p w14:paraId="71B15646"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2D2657">
              <w:rPr>
                <w:rFonts w:ascii="Arial" w:eastAsia="Browallia New" w:hAnsi="Arial" w:cs="Arial"/>
                <w:b/>
                <w:color w:val="000000"/>
                <w:sz w:val="19"/>
                <w:szCs w:val="19"/>
                <w:u w:val="single"/>
              </w:rPr>
              <w:t>Shareholders’ equity</w:t>
            </w:r>
          </w:p>
        </w:tc>
        <w:tc>
          <w:tcPr>
            <w:tcW w:w="1845" w:type="dxa"/>
          </w:tcPr>
          <w:p w14:paraId="3B47A47B"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467DCFA3"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63936898"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29207AE4"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5E175757"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7D9561F6" w14:textId="77777777" w:rsidTr="00D55A38">
        <w:trPr>
          <w:trHeight w:val="300"/>
          <w:jc w:val="right"/>
        </w:trPr>
        <w:tc>
          <w:tcPr>
            <w:tcW w:w="3600" w:type="dxa"/>
          </w:tcPr>
          <w:p w14:paraId="52329127"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sidRPr="000F65F2">
              <w:rPr>
                <w:rFonts w:ascii="Arial" w:eastAsia="Browallia New" w:hAnsi="Arial" w:cs="Arial"/>
                <w:bCs/>
                <w:color w:val="000000"/>
                <w:sz w:val="19"/>
                <w:szCs w:val="19"/>
              </w:rPr>
              <w:t>Retained earnings - unappropriated</w:t>
            </w:r>
          </w:p>
        </w:tc>
        <w:tc>
          <w:tcPr>
            <w:tcW w:w="1845" w:type="dxa"/>
          </w:tcPr>
          <w:p w14:paraId="78F756C3"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2,633,314</w:t>
            </w:r>
          </w:p>
        </w:tc>
        <w:tc>
          <w:tcPr>
            <w:tcW w:w="142" w:type="dxa"/>
            <w:vAlign w:val="bottom"/>
          </w:tcPr>
          <w:p w14:paraId="43C86FA0" w14:textId="77777777" w:rsidR="00E36116" w:rsidRPr="00510A60" w:rsidRDefault="00E36116" w:rsidP="00D55A38">
            <w:pPr>
              <w:spacing w:before="60" w:after="30" w:line="276" w:lineRule="auto"/>
              <w:ind w:left="-108" w:right="3"/>
              <w:jc w:val="both"/>
              <w:rPr>
                <w:rFonts w:ascii="Arial" w:eastAsia="Browallia New" w:hAnsi="Arial" w:cs="Arial"/>
                <w:color w:val="000000" w:themeColor="text1"/>
                <w:sz w:val="19"/>
                <w:szCs w:val="19"/>
              </w:rPr>
            </w:pPr>
          </w:p>
        </w:tc>
        <w:tc>
          <w:tcPr>
            <w:tcW w:w="1658" w:type="dxa"/>
          </w:tcPr>
          <w:p w14:paraId="7B6F1F78"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415</w:t>
            </w:r>
          </w:p>
        </w:tc>
        <w:tc>
          <w:tcPr>
            <w:tcW w:w="141" w:type="dxa"/>
          </w:tcPr>
          <w:p w14:paraId="71173055"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p>
        </w:tc>
        <w:tc>
          <w:tcPr>
            <w:tcW w:w="1650" w:type="dxa"/>
          </w:tcPr>
          <w:p w14:paraId="21A622E5" w14:textId="77777777" w:rsidR="00E36116" w:rsidRPr="00510A60" w:rsidRDefault="00E36116" w:rsidP="00D55A38">
            <w:pPr>
              <w:spacing w:before="60" w:after="30" w:line="276" w:lineRule="auto"/>
              <w:ind w:left="-108" w:right="3"/>
              <w:jc w:val="right"/>
              <w:rPr>
                <w:rFonts w:ascii="Arial" w:eastAsia="Browallia New" w:hAnsi="Arial" w:cs="Arial"/>
                <w:color w:val="000000" w:themeColor="text1"/>
                <w:sz w:val="19"/>
                <w:szCs w:val="19"/>
              </w:rPr>
            </w:pPr>
            <w:r w:rsidRPr="00510A60">
              <w:rPr>
                <w:rFonts w:ascii="Arial" w:eastAsia="Browallia New" w:hAnsi="Arial" w:cs="Arial"/>
                <w:color w:val="000000" w:themeColor="text1"/>
                <w:sz w:val="19"/>
                <w:szCs w:val="19"/>
              </w:rPr>
              <w:t>2,633,729</w:t>
            </w:r>
          </w:p>
        </w:tc>
      </w:tr>
      <w:tr w:rsidR="00E36116" w:rsidRPr="00CD2573" w14:paraId="6F65F4DC" w14:textId="77777777" w:rsidTr="00D55A38">
        <w:trPr>
          <w:trHeight w:val="300"/>
          <w:jc w:val="right"/>
        </w:trPr>
        <w:tc>
          <w:tcPr>
            <w:tcW w:w="3600" w:type="dxa"/>
          </w:tcPr>
          <w:p w14:paraId="66DC121A"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
                <w:color w:val="000000"/>
                <w:sz w:val="19"/>
                <w:szCs w:val="19"/>
              </w:rPr>
              <w:t>Total shareholders’ equity affected</w:t>
            </w:r>
          </w:p>
        </w:tc>
        <w:tc>
          <w:tcPr>
            <w:tcW w:w="1845" w:type="dxa"/>
          </w:tcPr>
          <w:p w14:paraId="23AF537A"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2,633,314</w:t>
            </w:r>
          </w:p>
        </w:tc>
        <w:tc>
          <w:tcPr>
            <w:tcW w:w="142" w:type="dxa"/>
            <w:vAlign w:val="bottom"/>
          </w:tcPr>
          <w:p w14:paraId="1822359B" w14:textId="77777777" w:rsidR="00E36116" w:rsidRPr="00510A60"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736F3D51"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415</w:t>
            </w:r>
          </w:p>
        </w:tc>
        <w:tc>
          <w:tcPr>
            <w:tcW w:w="141" w:type="dxa"/>
          </w:tcPr>
          <w:p w14:paraId="0D904D9B"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73FDEC7A" w14:textId="77777777" w:rsidR="00E36116" w:rsidRPr="00510A60" w:rsidRDefault="00E36116" w:rsidP="00D55A38">
            <w:pPr>
              <w:spacing w:before="60" w:after="30" w:line="276" w:lineRule="auto"/>
              <w:ind w:left="-108" w:right="3"/>
              <w:jc w:val="right"/>
              <w:rPr>
                <w:rFonts w:ascii="Arial" w:eastAsia="Browallia New" w:hAnsi="Arial" w:cs="Arial"/>
                <w:b/>
                <w:bCs/>
                <w:color w:val="000000" w:themeColor="text1"/>
                <w:sz w:val="19"/>
                <w:szCs w:val="19"/>
              </w:rPr>
            </w:pPr>
            <w:r w:rsidRPr="00510A60">
              <w:rPr>
                <w:rFonts w:ascii="Arial" w:eastAsia="Browallia New" w:hAnsi="Arial" w:cs="Arial"/>
                <w:b/>
                <w:bCs/>
                <w:color w:val="000000" w:themeColor="text1"/>
                <w:sz w:val="19"/>
                <w:szCs w:val="19"/>
              </w:rPr>
              <w:t>2,633,729</w:t>
            </w:r>
          </w:p>
        </w:tc>
      </w:tr>
      <w:tr w:rsidR="00E36116" w:rsidRPr="00CD2573" w14:paraId="28777CC3" w14:textId="77777777" w:rsidTr="00D55A38">
        <w:trPr>
          <w:trHeight w:val="300"/>
          <w:jc w:val="right"/>
        </w:trPr>
        <w:tc>
          <w:tcPr>
            <w:tcW w:w="3600" w:type="dxa"/>
          </w:tcPr>
          <w:p w14:paraId="356F9588"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p>
        </w:tc>
        <w:tc>
          <w:tcPr>
            <w:tcW w:w="1845" w:type="dxa"/>
          </w:tcPr>
          <w:p w14:paraId="14C854C1"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64683B7D"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DBF2047"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7845EC8D"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2D90D63C"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271E3E0D" w14:textId="77777777" w:rsidTr="00D55A38">
        <w:trPr>
          <w:trHeight w:val="300"/>
          <w:jc w:val="right"/>
        </w:trPr>
        <w:tc>
          <w:tcPr>
            <w:tcW w:w="3600" w:type="dxa"/>
          </w:tcPr>
          <w:p w14:paraId="0AFA0AD4" w14:textId="77777777" w:rsidR="00E36116" w:rsidRDefault="00E36116" w:rsidP="00D55A38">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
                <w:color w:val="000000"/>
                <w:sz w:val="19"/>
                <w:szCs w:val="19"/>
              </w:rPr>
            </w:pPr>
            <w:r>
              <w:rPr>
                <w:rFonts w:ascii="Arial" w:eastAsia="Browallia New" w:hAnsi="Arial" w:cs="Arial"/>
                <w:b/>
                <w:color w:val="000000"/>
                <w:sz w:val="19"/>
                <w:szCs w:val="19"/>
              </w:rPr>
              <w:t>Statement of comprehensive income</w:t>
            </w:r>
          </w:p>
        </w:tc>
        <w:tc>
          <w:tcPr>
            <w:tcW w:w="1845" w:type="dxa"/>
          </w:tcPr>
          <w:p w14:paraId="357E0D28"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2" w:type="dxa"/>
            <w:vAlign w:val="bottom"/>
          </w:tcPr>
          <w:p w14:paraId="3FCB7C77"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7C72BF43"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59206BF8"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4BDAE209"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E36116" w:rsidRPr="00CD2573" w14:paraId="58B070EF" w14:textId="77777777" w:rsidTr="00D55A38">
        <w:trPr>
          <w:trHeight w:val="300"/>
          <w:jc w:val="right"/>
        </w:trPr>
        <w:tc>
          <w:tcPr>
            <w:tcW w:w="5445" w:type="dxa"/>
            <w:gridSpan w:val="2"/>
          </w:tcPr>
          <w:p w14:paraId="4E3F36D6" w14:textId="56EB43D4" w:rsidR="00E36116" w:rsidRPr="00D12364" w:rsidRDefault="00E36116" w:rsidP="00D55A38">
            <w:pPr>
              <w:tabs>
                <w:tab w:val="left" w:pos="0"/>
                <w:tab w:val="left" w:pos="360"/>
                <w:tab w:val="left" w:pos="720"/>
              </w:tabs>
              <w:spacing w:before="60" w:after="30" w:line="276" w:lineRule="auto"/>
              <w:rPr>
                <w:rFonts w:ascii="Arial" w:eastAsia="Browallia New" w:hAnsi="Arial" w:cs="Arial"/>
                <w:b/>
                <w:bCs/>
                <w:color w:val="000000" w:themeColor="text1"/>
                <w:sz w:val="19"/>
                <w:szCs w:val="19"/>
              </w:rPr>
            </w:pPr>
            <w:r>
              <w:rPr>
                <w:rFonts w:ascii="Arial" w:eastAsia="Browallia New" w:hAnsi="Arial" w:cs="Arial"/>
                <w:b/>
                <w:color w:val="000000"/>
                <w:sz w:val="19"/>
                <w:szCs w:val="19"/>
              </w:rPr>
              <w:t xml:space="preserve">For the three-month period ended </w:t>
            </w:r>
            <w:r w:rsidR="0071578D">
              <w:rPr>
                <w:rFonts w:ascii="Arial" w:eastAsia="Browallia New" w:hAnsi="Arial" w:cs="Arial"/>
                <w:b/>
                <w:color w:val="000000"/>
                <w:sz w:val="19"/>
                <w:szCs w:val="19"/>
              </w:rPr>
              <w:t>30 June</w:t>
            </w:r>
            <w:r>
              <w:rPr>
                <w:rFonts w:ascii="Arial" w:eastAsia="Browallia New" w:hAnsi="Arial" w:cs="Arial"/>
                <w:b/>
                <w:color w:val="000000"/>
                <w:sz w:val="19"/>
                <w:szCs w:val="19"/>
              </w:rPr>
              <w:t xml:space="preserve"> 2025</w:t>
            </w:r>
          </w:p>
        </w:tc>
        <w:tc>
          <w:tcPr>
            <w:tcW w:w="142" w:type="dxa"/>
            <w:vAlign w:val="bottom"/>
          </w:tcPr>
          <w:p w14:paraId="6A279FD5" w14:textId="77777777" w:rsidR="00E36116" w:rsidRPr="00D12364" w:rsidRDefault="00E36116" w:rsidP="00D55A38">
            <w:pPr>
              <w:spacing w:before="60" w:after="30" w:line="276" w:lineRule="auto"/>
              <w:ind w:left="-108" w:right="3"/>
              <w:jc w:val="both"/>
              <w:rPr>
                <w:rFonts w:ascii="Arial" w:eastAsia="Browallia New" w:hAnsi="Arial" w:cs="Arial"/>
                <w:b/>
                <w:bCs/>
                <w:color w:val="000000" w:themeColor="text1"/>
                <w:sz w:val="19"/>
                <w:szCs w:val="19"/>
              </w:rPr>
            </w:pPr>
          </w:p>
        </w:tc>
        <w:tc>
          <w:tcPr>
            <w:tcW w:w="1658" w:type="dxa"/>
          </w:tcPr>
          <w:p w14:paraId="0D2BA465"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41" w:type="dxa"/>
          </w:tcPr>
          <w:p w14:paraId="5E4E6D63"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c>
          <w:tcPr>
            <w:tcW w:w="1650" w:type="dxa"/>
          </w:tcPr>
          <w:p w14:paraId="01C75FBC" w14:textId="77777777" w:rsidR="00E36116" w:rsidRPr="00D12364" w:rsidRDefault="00E36116" w:rsidP="00D55A38">
            <w:pPr>
              <w:spacing w:before="60" w:after="30" w:line="276" w:lineRule="auto"/>
              <w:ind w:left="-108" w:right="3"/>
              <w:jc w:val="right"/>
              <w:rPr>
                <w:rFonts w:ascii="Arial" w:eastAsia="Browallia New" w:hAnsi="Arial" w:cs="Arial"/>
                <w:b/>
                <w:bCs/>
                <w:color w:val="000000" w:themeColor="text1"/>
                <w:sz w:val="19"/>
                <w:szCs w:val="19"/>
              </w:rPr>
            </w:pPr>
          </w:p>
        </w:tc>
      </w:tr>
      <w:tr w:rsidR="003875DD" w:rsidRPr="00CD2573" w14:paraId="688DA08F" w14:textId="77777777" w:rsidTr="00D55A38">
        <w:trPr>
          <w:trHeight w:val="300"/>
          <w:jc w:val="right"/>
        </w:trPr>
        <w:tc>
          <w:tcPr>
            <w:tcW w:w="3600" w:type="dxa"/>
          </w:tcPr>
          <w:p w14:paraId="03E95F2A" w14:textId="77777777" w:rsidR="003875DD" w:rsidRPr="00E9029E" w:rsidRDefault="003875DD" w:rsidP="003875DD">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E9029E">
              <w:rPr>
                <w:rFonts w:ascii="Arial" w:eastAsia="Browallia New" w:hAnsi="Arial" w:cs="Arial"/>
                <w:bCs/>
                <w:color w:val="000000"/>
                <w:sz w:val="19"/>
                <w:szCs w:val="19"/>
              </w:rPr>
              <w:t>Costs of sales and services</w:t>
            </w:r>
          </w:p>
        </w:tc>
        <w:tc>
          <w:tcPr>
            <w:tcW w:w="1845" w:type="dxa"/>
            <w:vAlign w:val="bottom"/>
          </w:tcPr>
          <w:p w14:paraId="2AF48CAD" w14:textId="6CE3BAD5" w:rsidR="003875DD" w:rsidRPr="00E302EC" w:rsidRDefault="003875DD" w:rsidP="003875DD">
            <w:pPr>
              <w:spacing w:before="60" w:after="30" w:line="276" w:lineRule="auto"/>
              <w:ind w:left="-108" w:right="3"/>
              <w:jc w:val="right"/>
              <w:rPr>
                <w:rFonts w:ascii="Arial" w:eastAsia="Browallia New" w:hAnsi="Arial" w:cs="Arial"/>
                <w:color w:val="000000" w:themeColor="text1"/>
                <w:sz w:val="19"/>
                <w:szCs w:val="19"/>
              </w:rPr>
            </w:pPr>
            <w:r w:rsidRPr="00E302EC">
              <w:rPr>
                <w:rFonts w:ascii="Arial" w:eastAsia="Browallia New" w:hAnsi="Arial" w:cs="Arial"/>
                <w:color w:val="000000" w:themeColor="text1"/>
                <w:sz w:val="19"/>
                <w:szCs w:val="19"/>
                <w:cs/>
              </w:rPr>
              <w:t>(845</w:t>
            </w:r>
            <w:r w:rsidRPr="00E302EC">
              <w:rPr>
                <w:rFonts w:ascii="Arial" w:eastAsia="Browallia New" w:hAnsi="Arial" w:cs="Arial"/>
                <w:color w:val="000000" w:themeColor="text1"/>
                <w:sz w:val="19"/>
                <w:szCs w:val="19"/>
              </w:rPr>
              <w:t>,</w:t>
            </w:r>
            <w:r w:rsidRPr="00E302EC">
              <w:rPr>
                <w:rFonts w:ascii="Arial" w:eastAsia="Browallia New" w:hAnsi="Arial" w:cs="Arial"/>
                <w:color w:val="000000" w:themeColor="text1"/>
                <w:sz w:val="19"/>
                <w:szCs w:val="19"/>
                <w:cs/>
              </w:rPr>
              <w:t>653)</w:t>
            </w:r>
          </w:p>
        </w:tc>
        <w:tc>
          <w:tcPr>
            <w:tcW w:w="142" w:type="dxa"/>
            <w:vAlign w:val="bottom"/>
          </w:tcPr>
          <w:p w14:paraId="02C58817" w14:textId="77777777" w:rsidR="003875DD" w:rsidRPr="005976FD" w:rsidRDefault="003875DD" w:rsidP="003875DD">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6F029984" w14:textId="3FD6C00D" w:rsidR="003875DD" w:rsidRPr="005976FD" w:rsidRDefault="003875DD" w:rsidP="003875DD">
            <w:pPr>
              <w:spacing w:before="60" w:after="30" w:line="276" w:lineRule="auto"/>
              <w:ind w:left="-108" w:right="3"/>
              <w:jc w:val="right"/>
              <w:rPr>
                <w:rFonts w:ascii="Arial" w:eastAsia="Browallia New" w:hAnsi="Arial" w:cs="Arial"/>
                <w:color w:val="000000" w:themeColor="text1"/>
                <w:sz w:val="19"/>
                <w:szCs w:val="19"/>
              </w:rPr>
            </w:pPr>
            <w:r w:rsidRPr="00506815">
              <w:rPr>
                <w:rFonts w:ascii="Arial" w:eastAsia="Browallia New" w:hAnsi="Arial" w:cs="Arial"/>
                <w:color w:val="000000" w:themeColor="text1"/>
                <w:sz w:val="19"/>
                <w:szCs w:val="19"/>
              </w:rPr>
              <w:t>(6,548)</w:t>
            </w:r>
          </w:p>
        </w:tc>
        <w:tc>
          <w:tcPr>
            <w:tcW w:w="141" w:type="dxa"/>
          </w:tcPr>
          <w:p w14:paraId="51C861E1" w14:textId="77777777" w:rsidR="003875DD" w:rsidRPr="005976FD" w:rsidRDefault="003875DD" w:rsidP="003875DD">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0F5FC823" w14:textId="29A89C65" w:rsidR="003875DD" w:rsidRPr="005976FD" w:rsidRDefault="003875DD" w:rsidP="003875DD">
            <w:pPr>
              <w:spacing w:before="60" w:after="30" w:line="276" w:lineRule="auto"/>
              <w:ind w:left="-108" w:right="3"/>
              <w:jc w:val="right"/>
              <w:rPr>
                <w:rFonts w:ascii="Arial" w:eastAsia="Browallia New" w:hAnsi="Arial" w:cs="Arial"/>
                <w:color w:val="000000" w:themeColor="text1"/>
                <w:sz w:val="19"/>
                <w:szCs w:val="19"/>
              </w:rPr>
            </w:pPr>
            <w:r w:rsidRPr="00506815">
              <w:rPr>
                <w:rFonts w:ascii="Arial" w:eastAsia="Browallia New" w:hAnsi="Arial" w:cs="Arial"/>
                <w:color w:val="000000" w:themeColor="text1"/>
                <w:sz w:val="19"/>
                <w:szCs w:val="19"/>
              </w:rPr>
              <w:t>(852,201)</w:t>
            </w:r>
          </w:p>
        </w:tc>
      </w:tr>
      <w:tr w:rsidR="009A0B3D" w:rsidRPr="00CD2573" w14:paraId="18E6F7CF" w14:textId="77777777" w:rsidTr="00D55A38">
        <w:trPr>
          <w:trHeight w:val="300"/>
          <w:jc w:val="right"/>
        </w:trPr>
        <w:tc>
          <w:tcPr>
            <w:tcW w:w="3600" w:type="dxa"/>
          </w:tcPr>
          <w:p w14:paraId="4A1921DF" w14:textId="77777777" w:rsidR="009A0B3D" w:rsidRPr="009D7207" w:rsidRDefault="009A0B3D" w:rsidP="009A0B3D">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9D7207">
              <w:rPr>
                <w:rFonts w:ascii="Arial" w:eastAsia="Browallia New" w:hAnsi="Arial" w:cs="Arial"/>
                <w:bCs/>
                <w:color w:val="000000"/>
                <w:sz w:val="19"/>
                <w:szCs w:val="19"/>
              </w:rPr>
              <w:t>Profit for the period</w:t>
            </w:r>
          </w:p>
        </w:tc>
        <w:tc>
          <w:tcPr>
            <w:tcW w:w="1845" w:type="dxa"/>
            <w:vAlign w:val="bottom"/>
          </w:tcPr>
          <w:p w14:paraId="41354EBD" w14:textId="77D8B23F"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r w:rsidRPr="00FD1D78">
              <w:rPr>
                <w:rFonts w:ascii="Arial" w:eastAsia="Browallia New" w:hAnsi="Arial" w:cs="Arial"/>
                <w:color w:val="000000" w:themeColor="text1"/>
                <w:sz w:val="19"/>
                <w:szCs w:val="19"/>
              </w:rPr>
              <w:t>207,612</w:t>
            </w:r>
          </w:p>
        </w:tc>
        <w:tc>
          <w:tcPr>
            <w:tcW w:w="142" w:type="dxa"/>
            <w:vAlign w:val="bottom"/>
          </w:tcPr>
          <w:p w14:paraId="351A83A0" w14:textId="77777777" w:rsidR="009A0B3D" w:rsidRPr="005976FD" w:rsidRDefault="009A0B3D" w:rsidP="009A0B3D">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5538583B" w14:textId="0A8E7E79"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r w:rsidRPr="00506815">
              <w:rPr>
                <w:rFonts w:ascii="Arial" w:eastAsia="Browallia New" w:hAnsi="Arial" w:cs="Arial"/>
                <w:color w:val="000000" w:themeColor="text1"/>
                <w:sz w:val="19"/>
                <w:szCs w:val="19"/>
              </w:rPr>
              <w:t>(6,548)</w:t>
            </w:r>
          </w:p>
        </w:tc>
        <w:tc>
          <w:tcPr>
            <w:tcW w:w="141" w:type="dxa"/>
          </w:tcPr>
          <w:p w14:paraId="6D9DB7BB"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569E7B24" w14:textId="11B35F04"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r w:rsidRPr="00506815">
              <w:rPr>
                <w:rFonts w:ascii="Arial" w:eastAsia="Browallia New" w:hAnsi="Arial" w:cs="Arial"/>
                <w:color w:val="000000" w:themeColor="text1"/>
                <w:sz w:val="19"/>
                <w:szCs w:val="19"/>
              </w:rPr>
              <w:t>201,064</w:t>
            </w:r>
          </w:p>
        </w:tc>
      </w:tr>
      <w:tr w:rsidR="00506815" w:rsidRPr="00CD2573" w14:paraId="7B8337E6" w14:textId="77777777" w:rsidTr="00D55A38">
        <w:trPr>
          <w:trHeight w:val="300"/>
          <w:jc w:val="right"/>
        </w:trPr>
        <w:tc>
          <w:tcPr>
            <w:tcW w:w="3600" w:type="dxa"/>
          </w:tcPr>
          <w:p w14:paraId="6FBD90F8" w14:textId="77777777" w:rsidR="00506815" w:rsidRPr="00417441" w:rsidRDefault="00506815" w:rsidP="00506815">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417441">
              <w:rPr>
                <w:rFonts w:ascii="Arial" w:eastAsia="Browallia New" w:hAnsi="Arial" w:cs="Arial"/>
                <w:bCs/>
                <w:color w:val="000000"/>
                <w:sz w:val="19"/>
                <w:szCs w:val="19"/>
              </w:rPr>
              <w:t>Earnings per share (</w:t>
            </w:r>
            <w:r>
              <w:rPr>
                <w:rFonts w:ascii="Arial" w:eastAsia="Browallia New" w:hAnsi="Arial" w:cs="Arial"/>
                <w:bCs/>
                <w:color w:val="000000"/>
                <w:sz w:val="19"/>
                <w:szCs w:val="19"/>
              </w:rPr>
              <w:t>B</w:t>
            </w:r>
            <w:r w:rsidRPr="00417441">
              <w:rPr>
                <w:rFonts w:ascii="Arial" w:eastAsia="Browallia New" w:hAnsi="Arial" w:cs="Arial"/>
                <w:bCs/>
                <w:color w:val="000000"/>
                <w:sz w:val="19"/>
                <w:szCs w:val="19"/>
              </w:rPr>
              <w:t>aht per share)</w:t>
            </w:r>
          </w:p>
        </w:tc>
        <w:tc>
          <w:tcPr>
            <w:tcW w:w="1845" w:type="dxa"/>
            <w:vAlign w:val="bottom"/>
          </w:tcPr>
          <w:p w14:paraId="566F72F4" w14:textId="0A440B43" w:rsidR="00506815" w:rsidRPr="005976FD" w:rsidRDefault="00506815" w:rsidP="00506815">
            <w:pPr>
              <w:spacing w:before="60" w:after="30" w:line="276" w:lineRule="auto"/>
              <w:ind w:left="-108" w:right="3"/>
              <w:jc w:val="right"/>
              <w:rPr>
                <w:rFonts w:ascii="Arial" w:eastAsia="Browallia New" w:hAnsi="Arial" w:cs="Arial"/>
                <w:color w:val="000000" w:themeColor="text1"/>
                <w:sz w:val="19"/>
                <w:szCs w:val="19"/>
              </w:rPr>
            </w:pPr>
            <w:r w:rsidRPr="00EA458B">
              <w:rPr>
                <w:rFonts w:ascii="Arial" w:eastAsia="Browallia New" w:hAnsi="Arial" w:cs="Arial"/>
                <w:color w:val="000000" w:themeColor="text1"/>
                <w:sz w:val="19"/>
                <w:szCs w:val="19"/>
              </w:rPr>
              <w:t>0.39</w:t>
            </w:r>
          </w:p>
        </w:tc>
        <w:tc>
          <w:tcPr>
            <w:tcW w:w="142" w:type="dxa"/>
            <w:vAlign w:val="bottom"/>
          </w:tcPr>
          <w:p w14:paraId="0C99D409" w14:textId="77777777" w:rsidR="00506815" w:rsidRPr="005976FD" w:rsidRDefault="00506815" w:rsidP="00506815">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04680523" w14:textId="12D6BE8D" w:rsidR="00506815" w:rsidRPr="005976FD" w:rsidRDefault="00506815" w:rsidP="00506815">
            <w:pPr>
              <w:spacing w:before="60" w:after="30" w:line="276" w:lineRule="auto"/>
              <w:ind w:left="-108" w:right="3"/>
              <w:jc w:val="right"/>
              <w:rPr>
                <w:rFonts w:ascii="Arial" w:eastAsia="Browallia New" w:hAnsi="Arial" w:cs="Arial"/>
                <w:color w:val="000000" w:themeColor="text1"/>
                <w:sz w:val="19"/>
                <w:szCs w:val="19"/>
              </w:rPr>
            </w:pPr>
            <w:r w:rsidRPr="00506815">
              <w:rPr>
                <w:rFonts w:ascii="Arial" w:eastAsia="Browallia New" w:hAnsi="Arial" w:cs="Arial"/>
                <w:color w:val="000000" w:themeColor="text1"/>
                <w:sz w:val="19"/>
                <w:szCs w:val="19"/>
              </w:rPr>
              <w:t>(0.01)</w:t>
            </w:r>
          </w:p>
        </w:tc>
        <w:tc>
          <w:tcPr>
            <w:tcW w:w="141" w:type="dxa"/>
          </w:tcPr>
          <w:p w14:paraId="2599B51B" w14:textId="77777777" w:rsidR="00506815" w:rsidRPr="005976FD" w:rsidRDefault="00506815" w:rsidP="00506815">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14C598CA" w14:textId="67AE8856" w:rsidR="00506815" w:rsidRPr="005976FD" w:rsidRDefault="00506815" w:rsidP="00506815">
            <w:pPr>
              <w:spacing w:before="60" w:after="30" w:line="276" w:lineRule="auto"/>
              <w:ind w:left="-108" w:right="3"/>
              <w:jc w:val="right"/>
              <w:rPr>
                <w:rFonts w:ascii="Arial" w:eastAsia="Browallia New" w:hAnsi="Arial" w:cs="Arial"/>
                <w:color w:val="000000" w:themeColor="text1"/>
                <w:sz w:val="19"/>
                <w:szCs w:val="19"/>
              </w:rPr>
            </w:pPr>
            <w:r w:rsidRPr="00506815">
              <w:rPr>
                <w:rFonts w:ascii="Arial" w:eastAsia="Browallia New" w:hAnsi="Arial" w:cs="Arial"/>
                <w:color w:val="000000" w:themeColor="text1"/>
                <w:sz w:val="19"/>
                <w:szCs w:val="19"/>
              </w:rPr>
              <w:t>0.38</w:t>
            </w:r>
          </w:p>
        </w:tc>
      </w:tr>
      <w:tr w:rsidR="009A0B3D" w:rsidRPr="00CD2573" w14:paraId="18D84D72" w14:textId="77777777" w:rsidTr="00D55A38">
        <w:trPr>
          <w:trHeight w:val="300"/>
          <w:jc w:val="right"/>
        </w:trPr>
        <w:tc>
          <w:tcPr>
            <w:tcW w:w="3600" w:type="dxa"/>
          </w:tcPr>
          <w:p w14:paraId="64B0A40E" w14:textId="77777777" w:rsidR="009A0B3D" w:rsidRPr="00417441" w:rsidRDefault="009A0B3D" w:rsidP="009A0B3D">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p>
        </w:tc>
        <w:tc>
          <w:tcPr>
            <w:tcW w:w="1845" w:type="dxa"/>
            <w:vAlign w:val="bottom"/>
          </w:tcPr>
          <w:p w14:paraId="6792A472"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7FBB90D0" w14:textId="77777777" w:rsidR="009A0B3D" w:rsidRPr="005976FD" w:rsidRDefault="009A0B3D" w:rsidP="009A0B3D">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59AF6EE0"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3A3D7632"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62EC2870"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r>
      <w:tr w:rsidR="009A0B3D" w:rsidRPr="00CD2573" w14:paraId="56370761" w14:textId="77777777" w:rsidTr="00D55A38">
        <w:trPr>
          <w:trHeight w:val="300"/>
          <w:jc w:val="right"/>
        </w:trPr>
        <w:tc>
          <w:tcPr>
            <w:tcW w:w="5445" w:type="dxa"/>
            <w:gridSpan w:val="2"/>
          </w:tcPr>
          <w:p w14:paraId="4EFB7BBF" w14:textId="559575ED" w:rsidR="009A0B3D" w:rsidRPr="005976FD" w:rsidRDefault="009A0B3D" w:rsidP="009A0B3D">
            <w:pPr>
              <w:tabs>
                <w:tab w:val="left" w:pos="0"/>
                <w:tab w:val="left" w:pos="360"/>
                <w:tab w:val="left" w:pos="720"/>
              </w:tabs>
              <w:spacing w:before="60" w:after="30" w:line="276" w:lineRule="auto"/>
              <w:rPr>
                <w:rFonts w:ascii="Arial" w:eastAsia="Browallia New" w:hAnsi="Arial" w:cs="Arial"/>
                <w:color w:val="000000" w:themeColor="text1"/>
                <w:sz w:val="19"/>
                <w:szCs w:val="19"/>
              </w:rPr>
            </w:pPr>
            <w:r>
              <w:rPr>
                <w:rFonts w:ascii="Arial" w:eastAsia="Browallia New" w:hAnsi="Arial" w:cs="Arial"/>
                <w:b/>
                <w:color w:val="000000"/>
                <w:sz w:val="19"/>
                <w:szCs w:val="19"/>
              </w:rPr>
              <w:t>For the six-month period ended 30 June 2025</w:t>
            </w:r>
          </w:p>
        </w:tc>
        <w:tc>
          <w:tcPr>
            <w:tcW w:w="142" w:type="dxa"/>
            <w:vAlign w:val="bottom"/>
          </w:tcPr>
          <w:p w14:paraId="20C73EA2" w14:textId="77777777" w:rsidR="009A0B3D" w:rsidRPr="005976FD" w:rsidRDefault="009A0B3D" w:rsidP="009A0B3D">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16BA8414"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0C69A1BA"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4B6E015C" w14:textId="77777777" w:rsidR="009A0B3D" w:rsidRPr="005976FD" w:rsidRDefault="009A0B3D" w:rsidP="009A0B3D">
            <w:pPr>
              <w:spacing w:before="60" w:after="30" w:line="276" w:lineRule="auto"/>
              <w:ind w:left="-108" w:right="3"/>
              <w:jc w:val="right"/>
              <w:rPr>
                <w:rFonts w:ascii="Arial" w:eastAsia="Browallia New" w:hAnsi="Arial" w:cs="Arial"/>
                <w:color w:val="000000" w:themeColor="text1"/>
                <w:sz w:val="19"/>
                <w:szCs w:val="19"/>
              </w:rPr>
            </w:pPr>
          </w:p>
        </w:tc>
      </w:tr>
      <w:tr w:rsidR="009F6BC2" w:rsidRPr="00CD2573" w14:paraId="1290D719" w14:textId="77777777" w:rsidTr="00D55A38">
        <w:trPr>
          <w:trHeight w:val="300"/>
          <w:jc w:val="right"/>
        </w:trPr>
        <w:tc>
          <w:tcPr>
            <w:tcW w:w="3600" w:type="dxa"/>
          </w:tcPr>
          <w:p w14:paraId="787AEC08" w14:textId="0C4155BA" w:rsidR="009F6BC2" w:rsidRPr="00417441" w:rsidRDefault="009F6BC2" w:rsidP="009F6BC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E9029E">
              <w:rPr>
                <w:rFonts w:ascii="Arial" w:eastAsia="Browallia New" w:hAnsi="Arial" w:cs="Arial"/>
                <w:bCs/>
                <w:color w:val="000000"/>
                <w:sz w:val="19"/>
                <w:szCs w:val="19"/>
              </w:rPr>
              <w:t>Costs of sales and services</w:t>
            </w:r>
          </w:p>
        </w:tc>
        <w:tc>
          <w:tcPr>
            <w:tcW w:w="1845" w:type="dxa"/>
            <w:vAlign w:val="bottom"/>
          </w:tcPr>
          <w:p w14:paraId="1EBDDF60" w14:textId="3F8BF68B"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FE214F">
              <w:rPr>
                <w:rFonts w:ascii="Arial" w:eastAsia="Browallia New" w:hAnsi="Arial" w:cs="Arial"/>
                <w:color w:val="000000" w:themeColor="text1"/>
                <w:sz w:val="19"/>
                <w:szCs w:val="19"/>
              </w:rPr>
              <w:t>(1,670,540)</w:t>
            </w:r>
          </w:p>
        </w:tc>
        <w:tc>
          <w:tcPr>
            <w:tcW w:w="142" w:type="dxa"/>
            <w:vAlign w:val="bottom"/>
          </w:tcPr>
          <w:p w14:paraId="752F3213" w14:textId="77777777" w:rsidR="009F6BC2" w:rsidRPr="005976FD" w:rsidRDefault="009F6BC2" w:rsidP="009F6BC2">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2EA0F8B1" w14:textId="338F9499"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9F6BC2">
              <w:rPr>
                <w:rFonts w:ascii="Arial" w:eastAsia="Browallia New" w:hAnsi="Arial" w:cs="Arial"/>
                <w:color w:val="000000" w:themeColor="text1"/>
                <w:sz w:val="19"/>
                <w:szCs w:val="19"/>
              </w:rPr>
              <w:t>(16,079)</w:t>
            </w:r>
          </w:p>
        </w:tc>
        <w:tc>
          <w:tcPr>
            <w:tcW w:w="141" w:type="dxa"/>
          </w:tcPr>
          <w:p w14:paraId="70716674"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49746D45" w14:textId="0F9ADA15"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9F6BC2">
              <w:rPr>
                <w:rFonts w:ascii="Arial" w:eastAsia="Browallia New" w:hAnsi="Arial" w:cs="Arial"/>
                <w:color w:val="000000" w:themeColor="text1"/>
                <w:sz w:val="19"/>
                <w:szCs w:val="19"/>
              </w:rPr>
              <w:t>(1,686,619)</w:t>
            </w:r>
          </w:p>
        </w:tc>
      </w:tr>
      <w:tr w:rsidR="009F6BC2" w:rsidRPr="00CD2573" w14:paraId="7AE20073" w14:textId="77777777" w:rsidTr="00D55A38">
        <w:trPr>
          <w:trHeight w:val="300"/>
          <w:jc w:val="right"/>
        </w:trPr>
        <w:tc>
          <w:tcPr>
            <w:tcW w:w="3600" w:type="dxa"/>
          </w:tcPr>
          <w:p w14:paraId="67A2FF5A" w14:textId="41827180" w:rsidR="009F6BC2" w:rsidRPr="00417441" w:rsidRDefault="009F6BC2" w:rsidP="009F6BC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9D7207">
              <w:rPr>
                <w:rFonts w:ascii="Arial" w:eastAsia="Browallia New" w:hAnsi="Arial" w:cs="Arial"/>
                <w:bCs/>
                <w:color w:val="000000"/>
                <w:sz w:val="19"/>
                <w:szCs w:val="19"/>
              </w:rPr>
              <w:t>Profit for the period</w:t>
            </w:r>
          </w:p>
        </w:tc>
        <w:tc>
          <w:tcPr>
            <w:tcW w:w="1845" w:type="dxa"/>
            <w:vAlign w:val="bottom"/>
          </w:tcPr>
          <w:p w14:paraId="732B006D" w14:textId="2AE3CC25"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FE214F">
              <w:rPr>
                <w:rFonts w:ascii="Arial" w:eastAsia="Browallia New" w:hAnsi="Arial" w:cs="Arial"/>
                <w:color w:val="000000" w:themeColor="text1"/>
                <w:sz w:val="19"/>
                <w:szCs w:val="19"/>
              </w:rPr>
              <w:t>353,058</w:t>
            </w:r>
          </w:p>
        </w:tc>
        <w:tc>
          <w:tcPr>
            <w:tcW w:w="142" w:type="dxa"/>
            <w:vAlign w:val="bottom"/>
          </w:tcPr>
          <w:p w14:paraId="53BC428B" w14:textId="77777777" w:rsidR="009F6BC2" w:rsidRPr="005976FD" w:rsidRDefault="009F6BC2" w:rsidP="009F6BC2">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7851AC87" w14:textId="26447026"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9F6BC2">
              <w:rPr>
                <w:rFonts w:ascii="Arial" w:eastAsia="Browallia New" w:hAnsi="Arial" w:cs="Arial"/>
                <w:color w:val="000000" w:themeColor="text1"/>
                <w:sz w:val="19"/>
                <w:szCs w:val="19"/>
              </w:rPr>
              <w:t>(16,079)</w:t>
            </w:r>
          </w:p>
        </w:tc>
        <w:tc>
          <w:tcPr>
            <w:tcW w:w="141" w:type="dxa"/>
          </w:tcPr>
          <w:p w14:paraId="7054B5AB"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7CCA606C" w14:textId="42AD021D" w:rsidR="009F6BC2" w:rsidRPr="00D87027" w:rsidRDefault="009F6BC2" w:rsidP="009F6BC2">
            <w:pPr>
              <w:spacing w:before="60" w:after="30" w:line="276" w:lineRule="auto"/>
              <w:ind w:left="-108" w:right="3"/>
              <w:jc w:val="right"/>
              <w:rPr>
                <w:rFonts w:ascii="Arial" w:eastAsia="Browallia New" w:hAnsi="Arial" w:cstheme="minorBidi"/>
                <w:color w:val="000000" w:themeColor="text1"/>
                <w:sz w:val="19"/>
                <w:szCs w:val="19"/>
                <w:cs/>
              </w:rPr>
            </w:pPr>
            <w:r w:rsidRPr="009F6BC2">
              <w:rPr>
                <w:rFonts w:ascii="Arial" w:eastAsia="Browallia New" w:hAnsi="Arial" w:cs="Arial"/>
                <w:color w:val="000000" w:themeColor="text1"/>
                <w:sz w:val="19"/>
                <w:szCs w:val="19"/>
              </w:rPr>
              <w:t>336,979</w:t>
            </w:r>
          </w:p>
        </w:tc>
      </w:tr>
      <w:tr w:rsidR="009F6BC2" w:rsidRPr="00CD2573" w14:paraId="188FA78C" w14:textId="77777777" w:rsidTr="00D55A38">
        <w:trPr>
          <w:trHeight w:val="300"/>
          <w:jc w:val="right"/>
        </w:trPr>
        <w:tc>
          <w:tcPr>
            <w:tcW w:w="3600" w:type="dxa"/>
          </w:tcPr>
          <w:p w14:paraId="7A8F94C4" w14:textId="4449066E" w:rsidR="009F6BC2" w:rsidRPr="00417441" w:rsidRDefault="009F6BC2" w:rsidP="009F6BC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r w:rsidRPr="00417441">
              <w:rPr>
                <w:rFonts w:ascii="Arial" w:eastAsia="Browallia New" w:hAnsi="Arial" w:cs="Arial"/>
                <w:bCs/>
                <w:color w:val="000000"/>
                <w:sz w:val="19"/>
                <w:szCs w:val="19"/>
              </w:rPr>
              <w:t>Earnings per share (</w:t>
            </w:r>
            <w:r>
              <w:rPr>
                <w:rFonts w:ascii="Arial" w:eastAsia="Browallia New" w:hAnsi="Arial" w:cs="Arial"/>
                <w:bCs/>
                <w:color w:val="000000"/>
                <w:sz w:val="19"/>
                <w:szCs w:val="19"/>
              </w:rPr>
              <w:t>B</w:t>
            </w:r>
            <w:r w:rsidRPr="00417441">
              <w:rPr>
                <w:rFonts w:ascii="Arial" w:eastAsia="Browallia New" w:hAnsi="Arial" w:cs="Arial"/>
                <w:bCs/>
                <w:color w:val="000000"/>
                <w:sz w:val="19"/>
                <w:szCs w:val="19"/>
              </w:rPr>
              <w:t>aht per share)</w:t>
            </w:r>
          </w:p>
        </w:tc>
        <w:tc>
          <w:tcPr>
            <w:tcW w:w="1845" w:type="dxa"/>
            <w:vAlign w:val="bottom"/>
          </w:tcPr>
          <w:p w14:paraId="714B27F9" w14:textId="3CB6D5DC"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FE214F">
              <w:rPr>
                <w:rFonts w:ascii="Arial" w:eastAsia="Browallia New" w:hAnsi="Arial" w:cs="Arial"/>
                <w:color w:val="000000" w:themeColor="text1"/>
                <w:sz w:val="19"/>
                <w:szCs w:val="19"/>
              </w:rPr>
              <w:t>0.66</w:t>
            </w:r>
          </w:p>
        </w:tc>
        <w:tc>
          <w:tcPr>
            <w:tcW w:w="142" w:type="dxa"/>
            <w:vAlign w:val="bottom"/>
          </w:tcPr>
          <w:p w14:paraId="6B497690" w14:textId="77777777" w:rsidR="009F6BC2" w:rsidRPr="005976FD" w:rsidRDefault="009F6BC2" w:rsidP="009F6BC2">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7C565CEF" w14:textId="2A8F2EFC"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9F6BC2">
              <w:rPr>
                <w:rFonts w:ascii="Arial" w:eastAsia="Browallia New" w:hAnsi="Arial" w:cs="Arial"/>
                <w:color w:val="000000" w:themeColor="text1"/>
                <w:sz w:val="19"/>
                <w:szCs w:val="19"/>
              </w:rPr>
              <w:t>(0.03)</w:t>
            </w:r>
          </w:p>
        </w:tc>
        <w:tc>
          <w:tcPr>
            <w:tcW w:w="141" w:type="dxa"/>
          </w:tcPr>
          <w:p w14:paraId="183828F3"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3D87A9F3" w14:textId="0236EC01"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r w:rsidRPr="009F6BC2">
              <w:rPr>
                <w:rFonts w:ascii="Arial" w:eastAsia="Browallia New" w:hAnsi="Arial" w:cs="Arial"/>
                <w:color w:val="000000" w:themeColor="text1"/>
                <w:sz w:val="19"/>
                <w:szCs w:val="19"/>
              </w:rPr>
              <w:t>0.63</w:t>
            </w:r>
          </w:p>
        </w:tc>
      </w:tr>
      <w:tr w:rsidR="009F6BC2" w:rsidRPr="00CD2573" w14:paraId="22C5BD4B" w14:textId="77777777" w:rsidTr="00D55A38">
        <w:trPr>
          <w:trHeight w:val="300"/>
          <w:jc w:val="right"/>
        </w:trPr>
        <w:tc>
          <w:tcPr>
            <w:tcW w:w="3600" w:type="dxa"/>
          </w:tcPr>
          <w:p w14:paraId="1EF68209" w14:textId="77777777" w:rsidR="009F6BC2" w:rsidRPr="00417441" w:rsidRDefault="009F6BC2" w:rsidP="009F6BC2">
            <w:pPr>
              <w:pBdr>
                <w:top w:val="nil"/>
                <w:left w:val="nil"/>
                <w:bottom w:val="nil"/>
                <w:right w:val="nil"/>
                <w:between w:val="nil"/>
              </w:pBdr>
              <w:tabs>
                <w:tab w:val="left" w:pos="0"/>
                <w:tab w:val="left" w:pos="360"/>
                <w:tab w:val="left" w:pos="720"/>
              </w:tabs>
              <w:spacing w:before="60" w:after="30" w:line="276" w:lineRule="auto"/>
              <w:rPr>
                <w:rFonts w:ascii="Arial" w:eastAsia="Browallia New" w:hAnsi="Arial" w:cs="Arial"/>
                <w:bCs/>
                <w:color w:val="000000"/>
                <w:sz w:val="19"/>
                <w:szCs w:val="19"/>
              </w:rPr>
            </w:pPr>
          </w:p>
        </w:tc>
        <w:tc>
          <w:tcPr>
            <w:tcW w:w="1845" w:type="dxa"/>
            <w:vAlign w:val="bottom"/>
          </w:tcPr>
          <w:p w14:paraId="71E750C8"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c>
          <w:tcPr>
            <w:tcW w:w="142" w:type="dxa"/>
            <w:vAlign w:val="bottom"/>
          </w:tcPr>
          <w:p w14:paraId="52130DBA" w14:textId="77777777" w:rsidR="009F6BC2" w:rsidRPr="005976FD" w:rsidRDefault="009F6BC2" w:rsidP="009F6BC2">
            <w:pPr>
              <w:spacing w:before="60" w:after="30" w:line="276" w:lineRule="auto"/>
              <w:ind w:left="-108" w:right="3"/>
              <w:jc w:val="both"/>
              <w:rPr>
                <w:rFonts w:ascii="Arial" w:eastAsia="Browallia New" w:hAnsi="Arial" w:cs="Arial"/>
                <w:color w:val="000000" w:themeColor="text1"/>
                <w:sz w:val="19"/>
                <w:szCs w:val="19"/>
              </w:rPr>
            </w:pPr>
          </w:p>
        </w:tc>
        <w:tc>
          <w:tcPr>
            <w:tcW w:w="1658" w:type="dxa"/>
            <w:vAlign w:val="bottom"/>
          </w:tcPr>
          <w:p w14:paraId="40028930"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c>
          <w:tcPr>
            <w:tcW w:w="141" w:type="dxa"/>
          </w:tcPr>
          <w:p w14:paraId="3C55D080"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c>
          <w:tcPr>
            <w:tcW w:w="1650" w:type="dxa"/>
            <w:vAlign w:val="bottom"/>
          </w:tcPr>
          <w:p w14:paraId="432CA514" w14:textId="77777777" w:rsidR="009F6BC2" w:rsidRPr="005976FD" w:rsidRDefault="009F6BC2" w:rsidP="009F6BC2">
            <w:pPr>
              <w:spacing w:before="60" w:after="30" w:line="276" w:lineRule="auto"/>
              <w:ind w:left="-108" w:right="3"/>
              <w:jc w:val="right"/>
              <w:rPr>
                <w:rFonts w:ascii="Arial" w:eastAsia="Browallia New" w:hAnsi="Arial" w:cs="Arial"/>
                <w:color w:val="000000" w:themeColor="text1"/>
                <w:sz w:val="19"/>
                <w:szCs w:val="19"/>
              </w:rPr>
            </w:pPr>
          </w:p>
        </w:tc>
      </w:tr>
    </w:tbl>
    <w:p w14:paraId="74046D6F" w14:textId="77777777" w:rsidR="00E36116" w:rsidRDefault="00E36116" w:rsidP="00E36116">
      <w:pPr>
        <w:pStyle w:val="BodyTextIndent3"/>
        <w:spacing w:line="360" w:lineRule="auto"/>
        <w:ind w:left="0" w:firstLine="0"/>
        <w:jc w:val="left"/>
        <w:rPr>
          <w:rFonts w:ascii="Arial" w:hAnsi="Arial" w:cstheme="minorBidi"/>
          <w:b/>
          <w:bCs/>
          <w:sz w:val="19"/>
          <w:szCs w:val="24"/>
          <w:lang w:bidi="th-TH"/>
        </w:rPr>
      </w:pPr>
    </w:p>
    <w:p w14:paraId="02067C05" w14:textId="77777777" w:rsidR="00732DF9" w:rsidRPr="00732DF9" w:rsidRDefault="00732DF9" w:rsidP="00E36116">
      <w:pPr>
        <w:pStyle w:val="BodyTextIndent3"/>
        <w:spacing w:line="360" w:lineRule="auto"/>
        <w:ind w:left="0" w:firstLine="0"/>
        <w:jc w:val="left"/>
        <w:rPr>
          <w:rFonts w:ascii="Arial" w:hAnsi="Arial" w:cstheme="minorBidi"/>
          <w:b/>
          <w:bCs/>
          <w:sz w:val="19"/>
          <w:szCs w:val="24"/>
          <w:lang w:bidi="th-TH"/>
        </w:rPr>
      </w:pPr>
    </w:p>
    <w:p w14:paraId="7E5BAE14" w14:textId="77777777" w:rsidR="0071578D" w:rsidRPr="00CC4340" w:rsidRDefault="0071578D" w:rsidP="00E36116">
      <w:pPr>
        <w:pStyle w:val="BodyTextIndent3"/>
        <w:spacing w:line="360" w:lineRule="auto"/>
        <w:ind w:left="0" w:firstLine="0"/>
        <w:jc w:val="left"/>
        <w:rPr>
          <w:rFonts w:ascii="Arial" w:hAnsi="Arial" w:cs="Arial"/>
          <w:b/>
          <w:bCs/>
          <w:sz w:val="19"/>
          <w:szCs w:val="19"/>
        </w:rPr>
      </w:pPr>
    </w:p>
    <w:p w14:paraId="68E73754" w14:textId="77777777" w:rsidR="00E36116" w:rsidRPr="004B2886" w:rsidRDefault="00E36116" w:rsidP="00E36116">
      <w:pPr>
        <w:pStyle w:val="BodyTextIndent3"/>
        <w:numPr>
          <w:ilvl w:val="0"/>
          <w:numId w:val="25"/>
        </w:numPr>
        <w:tabs>
          <w:tab w:val="clear" w:pos="360"/>
        </w:tabs>
        <w:spacing w:line="360" w:lineRule="auto"/>
        <w:jc w:val="left"/>
        <w:rPr>
          <w:rFonts w:ascii="Arial" w:hAnsi="Arial" w:cs="Arial"/>
          <w:b/>
          <w:bCs/>
          <w:sz w:val="19"/>
          <w:szCs w:val="19"/>
        </w:rPr>
      </w:pPr>
      <w:r>
        <w:rPr>
          <w:rFonts w:ascii="Arial" w:hAnsi="Arial" w:cs="Browallia New"/>
          <w:b/>
          <w:bCs/>
          <w:sz w:val="19"/>
          <w:szCs w:val="24"/>
          <w:lang w:bidi="th-TH"/>
        </w:rPr>
        <w:lastRenderedPageBreak/>
        <w:t>AMENDED</w:t>
      </w:r>
      <w:r w:rsidRPr="004B2886">
        <w:rPr>
          <w:rFonts w:ascii="Arial" w:hAnsi="Arial" w:cs="Arial"/>
          <w:b/>
          <w:bCs/>
          <w:sz w:val="19"/>
          <w:szCs w:val="19"/>
        </w:rPr>
        <w:t xml:space="preserve"> FINANCIAL REPORTING STANDARDS</w:t>
      </w:r>
    </w:p>
    <w:p w14:paraId="09428309" w14:textId="77777777" w:rsidR="00E36116" w:rsidRPr="004A4CFA" w:rsidRDefault="00E36116" w:rsidP="00E36116">
      <w:pPr>
        <w:pStyle w:val="BodyTextIndent3"/>
        <w:spacing w:line="360" w:lineRule="auto"/>
        <w:ind w:left="360" w:firstLine="0"/>
        <w:jc w:val="left"/>
        <w:rPr>
          <w:rFonts w:ascii="Arial" w:hAnsi="Arial" w:cs="Arial"/>
          <w:b/>
          <w:bCs/>
          <w:sz w:val="22"/>
          <w:szCs w:val="22"/>
        </w:rPr>
      </w:pPr>
      <w:r w:rsidRPr="00BD07E6">
        <w:rPr>
          <w:rFonts w:ascii="Arial" w:hAnsi="Arial" w:cs="Arial"/>
          <w:b/>
          <w:bCs/>
          <w:sz w:val="19"/>
          <w:szCs w:val="19"/>
        </w:rPr>
        <w:t xml:space="preserve"> </w:t>
      </w:r>
    </w:p>
    <w:p w14:paraId="1B0D277E" w14:textId="5CA92B6C" w:rsidR="00FC4287" w:rsidRPr="00BD07E6" w:rsidRDefault="008A758B" w:rsidP="00E36116">
      <w:pPr>
        <w:pStyle w:val="BodyTextIndent3"/>
        <w:spacing w:line="360" w:lineRule="auto"/>
        <w:ind w:left="360" w:firstLine="0"/>
        <w:rPr>
          <w:rFonts w:ascii="Arial" w:hAnsi="Arial" w:cs="Arial"/>
          <w:sz w:val="19"/>
          <w:szCs w:val="19"/>
        </w:rPr>
      </w:pPr>
      <w:r w:rsidRPr="00ED059D">
        <w:rPr>
          <w:rFonts w:ascii="Arial" w:hAnsi="Arial" w:cs="Arial"/>
          <w:sz w:val="19"/>
          <w:szCs w:val="24"/>
        </w:rPr>
        <w:t xml:space="preserve">Amended financial reporting standards that are effective for the accounting period beginning on or after </w:t>
      </w:r>
      <w:r w:rsidR="00090696">
        <w:rPr>
          <w:rFonts w:ascii="Arial" w:hAnsi="Arial" w:cs="Cordia New"/>
          <w:sz w:val="19"/>
          <w:szCs w:val="24"/>
          <w:cs/>
          <w:lang w:bidi="th-TH"/>
        </w:rPr>
        <w:br/>
      </w:r>
      <w:r w:rsidRPr="00ED059D">
        <w:rPr>
          <w:rFonts w:ascii="Arial" w:hAnsi="Arial" w:cs="Arial"/>
          <w:sz w:val="19"/>
          <w:szCs w:val="24"/>
        </w:rPr>
        <w:t>1 January 202</w:t>
      </w:r>
      <w:r>
        <w:rPr>
          <w:rFonts w:ascii="Arial" w:hAnsi="Arial" w:cs="Arial"/>
          <w:sz w:val="19"/>
          <w:szCs w:val="24"/>
        </w:rPr>
        <w:t>7</w:t>
      </w:r>
      <w:r w:rsidRPr="00ED059D">
        <w:rPr>
          <w:rFonts w:ascii="Arial" w:hAnsi="Arial" w:cs="Arial"/>
          <w:sz w:val="19"/>
          <w:szCs w:val="24"/>
        </w:rPr>
        <w:t>. The Group has not early adopted aforementioned the financial reporting standards.</w:t>
      </w:r>
    </w:p>
    <w:p w14:paraId="00967C5D" w14:textId="77777777" w:rsidR="00E74786" w:rsidRDefault="00E74786" w:rsidP="00BD77B3">
      <w:pPr>
        <w:pStyle w:val="BodyTextIndent3"/>
        <w:spacing w:line="360" w:lineRule="auto"/>
        <w:ind w:left="0" w:firstLine="0"/>
        <w:rPr>
          <w:rFonts w:ascii="Arial" w:hAnsi="Arial" w:cs="Arial"/>
          <w:sz w:val="19"/>
          <w:szCs w:val="19"/>
        </w:rPr>
      </w:pPr>
    </w:p>
    <w:p w14:paraId="35E38F09" w14:textId="04BB3B8C" w:rsidR="00F74CDA" w:rsidRPr="00BD07E6" w:rsidRDefault="00F74CDA" w:rsidP="00654850">
      <w:pPr>
        <w:pStyle w:val="BodyTextIndent3"/>
        <w:numPr>
          <w:ilvl w:val="0"/>
          <w:numId w:val="25"/>
        </w:numPr>
        <w:tabs>
          <w:tab w:val="clear" w:pos="360"/>
        </w:tabs>
        <w:spacing w:line="360" w:lineRule="auto"/>
        <w:rPr>
          <w:rFonts w:ascii="Arial" w:hAnsi="Arial" w:cs="Arial"/>
          <w:b/>
          <w:bCs/>
          <w:sz w:val="19"/>
          <w:szCs w:val="19"/>
        </w:rPr>
      </w:pPr>
      <w:r w:rsidRPr="00BD07E6">
        <w:rPr>
          <w:rFonts w:ascii="Arial" w:hAnsi="Arial" w:cs="Arial"/>
          <w:b/>
          <w:bCs/>
          <w:sz w:val="19"/>
          <w:szCs w:val="19"/>
        </w:rPr>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36A2F43D"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995351">
        <w:rPr>
          <w:rFonts w:ascii="Arial" w:hAnsi="Arial" w:cs="Arial"/>
          <w:sz w:val="19"/>
          <w:szCs w:val="19"/>
          <w:lang w:val="en-GB"/>
        </w:rPr>
        <w:t>5</w:t>
      </w:r>
      <w:r w:rsidRPr="00BD07E6">
        <w:rPr>
          <w:rFonts w:ascii="Arial" w:hAnsi="Arial" w:cs="Arial"/>
          <w:sz w:val="19"/>
          <w:szCs w:val="19"/>
          <w:lang w:val="en-GB"/>
        </w:rPr>
        <w:t>.</w:t>
      </w:r>
    </w:p>
    <w:p w14:paraId="59DB57AF" w14:textId="77777777" w:rsidR="00D21AD6" w:rsidRPr="00654850" w:rsidRDefault="00D21AD6"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25"/>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9511FE" w:rsidRDefault="00193226" w:rsidP="00F56B1A">
      <w:pPr>
        <w:spacing w:line="360" w:lineRule="auto"/>
        <w:jc w:val="thaiDistribute"/>
        <w:rPr>
          <w:rFonts w:ascii="Arial" w:hAnsi="Arial" w:cs="Arial"/>
          <w:sz w:val="18"/>
          <w:szCs w:val="18"/>
          <w:lang w:val="en-GB"/>
        </w:rPr>
      </w:pPr>
    </w:p>
    <w:p w14:paraId="1A0F1CCF" w14:textId="77777777" w:rsidR="00193226" w:rsidRPr="00BD07E6" w:rsidRDefault="00193226" w:rsidP="009511FE">
      <w:pPr>
        <w:tabs>
          <w:tab w:val="left" w:pos="0"/>
          <w:tab w:val="num" w:pos="1170"/>
        </w:tabs>
        <w:spacing w:line="360" w:lineRule="auto"/>
        <w:ind w:left="387"/>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10EF612" w14:textId="77777777" w:rsidR="008A3EF7" w:rsidRDefault="008A3EF7" w:rsidP="009511FE">
      <w:pPr>
        <w:spacing w:line="360" w:lineRule="auto"/>
        <w:ind w:left="387"/>
        <w:jc w:val="both"/>
        <w:rPr>
          <w:rFonts w:ascii="Arial" w:hAnsi="Arial" w:cs="Arial"/>
          <w:sz w:val="18"/>
          <w:szCs w:val="18"/>
          <w:lang w:val="en-GB"/>
        </w:rPr>
      </w:pPr>
    </w:p>
    <w:p w14:paraId="1A4BE6EE" w14:textId="0F4C0E6C" w:rsidR="0017658E" w:rsidRPr="00BD07E6" w:rsidRDefault="0017658E" w:rsidP="009511FE">
      <w:pPr>
        <w:spacing w:line="360" w:lineRule="auto"/>
        <w:ind w:left="387"/>
        <w:jc w:val="both"/>
        <w:rPr>
          <w:rFonts w:ascii="Arial" w:hAnsi="Arial" w:cs="Arial"/>
          <w:sz w:val="19"/>
          <w:szCs w:val="19"/>
        </w:rPr>
      </w:pPr>
      <w:r w:rsidRPr="000E00B6">
        <w:rPr>
          <w:rFonts w:ascii="Arial" w:hAnsi="Arial" w:cs="Arial"/>
          <w:spacing w:val="-2"/>
          <w:sz w:val="19"/>
          <w:szCs w:val="19"/>
          <w:lang w:val="en-GB"/>
        </w:rPr>
        <w:t xml:space="preserve">Significant transactions with related parties </w:t>
      </w:r>
      <w:r w:rsidR="00561B0C" w:rsidRPr="000E00B6">
        <w:rPr>
          <w:rFonts w:ascii="Arial" w:hAnsi="Arial" w:cs="Arial"/>
          <w:spacing w:val="-2"/>
          <w:sz w:val="19"/>
          <w:szCs w:val="19"/>
          <w:lang w:val="en-GB"/>
        </w:rPr>
        <w:t xml:space="preserve">for the three-month </w:t>
      </w:r>
      <w:r w:rsidR="0071578D">
        <w:rPr>
          <w:rFonts w:ascii="Arial" w:hAnsi="Arial" w:cs="Arial"/>
          <w:spacing w:val="-2"/>
          <w:sz w:val="19"/>
          <w:szCs w:val="19"/>
          <w:lang w:val="en-GB"/>
        </w:rPr>
        <w:t xml:space="preserve">and six-month </w:t>
      </w:r>
      <w:r w:rsidR="00561B0C" w:rsidRPr="000E00B6">
        <w:rPr>
          <w:rFonts w:ascii="Arial" w:hAnsi="Arial" w:cs="Arial"/>
          <w:spacing w:val="-2"/>
          <w:sz w:val="19"/>
          <w:szCs w:val="19"/>
          <w:lang w:val="en-GB"/>
        </w:rPr>
        <w:t>period</w:t>
      </w:r>
      <w:r w:rsidR="005E45AB">
        <w:rPr>
          <w:rFonts w:ascii="Arial" w:hAnsi="Arial" w:cs="Arial"/>
          <w:spacing w:val="-2"/>
          <w:sz w:val="19"/>
          <w:szCs w:val="19"/>
          <w:lang w:val="en-GB"/>
        </w:rPr>
        <w:t>s</w:t>
      </w:r>
      <w:r w:rsidR="00561B0C" w:rsidRPr="000E00B6">
        <w:rPr>
          <w:rFonts w:ascii="Arial" w:hAnsi="Arial" w:cs="Arial"/>
          <w:spacing w:val="-2"/>
          <w:sz w:val="19"/>
          <w:szCs w:val="19"/>
          <w:lang w:val="en-GB"/>
        </w:rPr>
        <w:t xml:space="preserve"> ended </w:t>
      </w:r>
      <w:r w:rsidR="005E45AB">
        <w:rPr>
          <w:rFonts w:ascii="Arial" w:hAnsi="Arial" w:cs="Arial"/>
          <w:spacing w:val="-2"/>
          <w:sz w:val="19"/>
          <w:szCs w:val="19"/>
          <w:lang w:val="en-GB"/>
        </w:rPr>
        <w:t>3</w:t>
      </w:r>
      <w:r w:rsidR="0071578D">
        <w:rPr>
          <w:rFonts w:ascii="Arial" w:hAnsi="Arial" w:cs="Arial"/>
          <w:spacing w:val="-2"/>
          <w:sz w:val="19"/>
          <w:szCs w:val="19"/>
          <w:lang w:val="en-GB"/>
        </w:rPr>
        <w:t>0 June</w:t>
      </w:r>
      <w:r w:rsidR="00995351">
        <w:rPr>
          <w:rFonts w:ascii="Arial" w:hAnsi="Arial" w:cs="Arial"/>
          <w:spacing w:val="-2"/>
          <w:sz w:val="19"/>
          <w:szCs w:val="19"/>
          <w:lang w:val="en-GB"/>
        </w:rPr>
        <w:t xml:space="preserve"> 2026</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995351">
        <w:rPr>
          <w:rFonts w:ascii="Arial" w:hAnsi="Arial" w:cs="Arial"/>
          <w:sz w:val="19"/>
          <w:szCs w:val="19"/>
        </w:rPr>
        <w:t>5</w:t>
      </w:r>
      <w:r w:rsidRPr="00BD07E6">
        <w:rPr>
          <w:rFonts w:ascii="Arial" w:hAnsi="Arial" w:cs="Arial"/>
          <w:sz w:val="19"/>
          <w:szCs w:val="19"/>
        </w:rPr>
        <w:t xml:space="preserve"> 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076" w:type="dxa"/>
        <w:tblInd w:w="350" w:type="dxa"/>
        <w:tblLayout w:type="fixed"/>
        <w:tblLook w:val="01E0" w:firstRow="1" w:lastRow="1" w:firstColumn="1" w:lastColumn="1" w:noHBand="0" w:noVBand="0"/>
      </w:tblPr>
      <w:tblGrid>
        <w:gridCol w:w="3499"/>
        <w:gridCol w:w="393"/>
        <w:gridCol w:w="1276"/>
        <w:gridCol w:w="1276"/>
        <w:gridCol w:w="1302"/>
        <w:gridCol w:w="1330"/>
      </w:tblGrid>
      <w:tr w:rsidR="0071578D" w:rsidRPr="00090696" w14:paraId="751862F6" w14:textId="77777777" w:rsidTr="00090696">
        <w:trPr>
          <w:trHeight w:val="272"/>
        </w:trPr>
        <w:tc>
          <w:tcPr>
            <w:tcW w:w="3499" w:type="dxa"/>
          </w:tcPr>
          <w:p w14:paraId="02CFE296" w14:textId="77777777" w:rsidR="0071578D" w:rsidRPr="00090696" w:rsidRDefault="0071578D" w:rsidP="0086141D">
            <w:pPr>
              <w:tabs>
                <w:tab w:val="left" w:pos="5220"/>
              </w:tabs>
              <w:spacing w:before="60" w:after="30" w:line="276" w:lineRule="auto"/>
              <w:rPr>
                <w:rFonts w:ascii="Arial" w:hAnsi="Arial" w:cs="Arial"/>
                <w:sz w:val="18"/>
                <w:szCs w:val="18"/>
                <w:lang w:val="en-GB"/>
              </w:rPr>
            </w:pPr>
          </w:p>
        </w:tc>
        <w:tc>
          <w:tcPr>
            <w:tcW w:w="393" w:type="dxa"/>
          </w:tcPr>
          <w:p w14:paraId="7C344365" w14:textId="77777777" w:rsidR="0071578D" w:rsidRPr="00090696" w:rsidRDefault="0071578D" w:rsidP="0086141D">
            <w:pPr>
              <w:tabs>
                <w:tab w:val="left" w:pos="5220"/>
              </w:tabs>
              <w:spacing w:before="60" w:after="30" w:line="276" w:lineRule="auto"/>
              <w:rPr>
                <w:rFonts w:ascii="Arial" w:hAnsi="Arial" w:cs="Arial"/>
                <w:sz w:val="18"/>
                <w:szCs w:val="18"/>
                <w:lang w:val="en-GB"/>
              </w:rPr>
            </w:pPr>
          </w:p>
        </w:tc>
        <w:tc>
          <w:tcPr>
            <w:tcW w:w="5184" w:type="dxa"/>
            <w:gridSpan w:val="4"/>
          </w:tcPr>
          <w:p w14:paraId="5852D057" w14:textId="29516FA9" w:rsidR="0071578D" w:rsidRPr="00090696" w:rsidRDefault="0071578D" w:rsidP="00B73D2B">
            <w:pPr>
              <w:pBdr>
                <w:bottom w:val="single" w:sz="4" w:space="1" w:color="auto"/>
              </w:pBdr>
              <w:tabs>
                <w:tab w:val="left" w:pos="5220"/>
              </w:tabs>
              <w:spacing w:before="60" w:after="30" w:line="276" w:lineRule="auto"/>
              <w:jc w:val="center"/>
              <w:rPr>
                <w:rFonts w:ascii="Arial" w:hAnsi="Arial" w:cs="Arial"/>
                <w:sz w:val="18"/>
                <w:szCs w:val="18"/>
              </w:rPr>
            </w:pPr>
            <w:r w:rsidRPr="00090696">
              <w:rPr>
                <w:rFonts w:ascii="Arial" w:hAnsi="Arial" w:cs="Arial"/>
                <w:sz w:val="18"/>
                <w:szCs w:val="18"/>
              </w:rPr>
              <w:t>Thousand Baht</w:t>
            </w:r>
          </w:p>
        </w:tc>
      </w:tr>
      <w:tr w:rsidR="0071578D" w:rsidRPr="00090696" w14:paraId="04740FBE" w14:textId="77777777" w:rsidTr="00090696">
        <w:trPr>
          <w:trHeight w:val="272"/>
        </w:trPr>
        <w:tc>
          <w:tcPr>
            <w:tcW w:w="3499" w:type="dxa"/>
          </w:tcPr>
          <w:p w14:paraId="2ADB1292"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393" w:type="dxa"/>
          </w:tcPr>
          <w:p w14:paraId="316423D6"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2552" w:type="dxa"/>
            <w:gridSpan w:val="2"/>
          </w:tcPr>
          <w:p w14:paraId="390C8FE9" w14:textId="49C63B0A" w:rsidR="0071578D" w:rsidRPr="00090696" w:rsidRDefault="0071578D" w:rsidP="0071578D">
            <w:pPr>
              <w:pBdr>
                <w:bottom w:val="single" w:sz="4" w:space="1" w:color="auto"/>
              </w:pBdr>
              <w:tabs>
                <w:tab w:val="left" w:pos="5220"/>
              </w:tabs>
              <w:spacing w:before="60" w:after="30" w:line="276" w:lineRule="auto"/>
              <w:jc w:val="center"/>
              <w:rPr>
                <w:rFonts w:ascii="Arial" w:hAnsi="Arial" w:cs="Arial"/>
                <w:sz w:val="18"/>
                <w:szCs w:val="18"/>
              </w:rPr>
            </w:pPr>
            <w:r w:rsidRPr="00090696">
              <w:rPr>
                <w:rFonts w:ascii="Arial" w:hAnsi="Arial" w:cs="Arial"/>
                <w:sz w:val="18"/>
                <w:szCs w:val="18"/>
              </w:rPr>
              <w:t xml:space="preserve">For the three-month periods </w:t>
            </w:r>
            <w:r w:rsidRPr="00090696">
              <w:rPr>
                <w:rFonts w:ascii="Arial" w:hAnsi="Arial" w:cs="Arial"/>
                <w:sz w:val="18"/>
                <w:szCs w:val="18"/>
              </w:rPr>
              <w:br/>
              <w:t>ended 30 June</w:t>
            </w:r>
          </w:p>
        </w:tc>
        <w:tc>
          <w:tcPr>
            <w:tcW w:w="2632" w:type="dxa"/>
            <w:gridSpan w:val="2"/>
          </w:tcPr>
          <w:p w14:paraId="69BF9671" w14:textId="22567E49" w:rsidR="0071578D" w:rsidRPr="00090696" w:rsidRDefault="0071578D" w:rsidP="0071578D">
            <w:pPr>
              <w:pBdr>
                <w:bottom w:val="single" w:sz="4" w:space="1" w:color="auto"/>
              </w:pBdr>
              <w:tabs>
                <w:tab w:val="left" w:pos="5220"/>
              </w:tabs>
              <w:spacing w:before="60" w:after="30" w:line="276" w:lineRule="auto"/>
              <w:jc w:val="center"/>
              <w:rPr>
                <w:rFonts w:ascii="Arial" w:hAnsi="Arial" w:cs="Arial"/>
                <w:sz w:val="18"/>
                <w:szCs w:val="18"/>
              </w:rPr>
            </w:pPr>
            <w:r w:rsidRPr="00090696">
              <w:rPr>
                <w:rFonts w:ascii="Arial" w:hAnsi="Arial" w:cs="Arial"/>
                <w:sz w:val="18"/>
                <w:szCs w:val="18"/>
              </w:rPr>
              <w:t xml:space="preserve">For the six-month periods </w:t>
            </w:r>
            <w:r w:rsidRPr="00090696">
              <w:rPr>
                <w:rFonts w:ascii="Arial" w:hAnsi="Arial" w:cs="Arial"/>
                <w:sz w:val="18"/>
                <w:szCs w:val="18"/>
              </w:rPr>
              <w:br/>
              <w:t>ended 30 June</w:t>
            </w:r>
          </w:p>
        </w:tc>
      </w:tr>
      <w:tr w:rsidR="0071578D" w:rsidRPr="00090696" w14:paraId="462C1741" w14:textId="77777777" w:rsidTr="00090696">
        <w:trPr>
          <w:trHeight w:val="100"/>
        </w:trPr>
        <w:tc>
          <w:tcPr>
            <w:tcW w:w="3499" w:type="dxa"/>
          </w:tcPr>
          <w:p w14:paraId="1CC8F246" w14:textId="77777777" w:rsidR="0071578D" w:rsidRPr="00090696" w:rsidRDefault="0071578D" w:rsidP="0071578D">
            <w:pPr>
              <w:tabs>
                <w:tab w:val="left" w:pos="5220"/>
              </w:tabs>
              <w:spacing w:before="60" w:after="30" w:line="276" w:lineRule="auto"/>
              <w:rPr>
                <w:rFonts w:ascii="Arial" w:hAnsi="Arial" w:cs="Arial"/>
                <w:sz w:val="18"/>
                <w:szCs w:val="18"/>
                <w:cs/>
                <w:lang w:val="en-GB"/>
              </w:rPr>
            </w:pPr>
          </w:p>
        </w:tc>
        <w:tc>
          <w:tcPr>
            <w:tcW w:w="393" w:type="dxa"/>
          </w:tcPr>
          <w:p w14:paraId="6403223F" w14:textId="77777777" w:rsidR="0071578D" w:rsidRPr="00090696" w:rsidRDefault="0071578D" w:rsidP="0071578D">
            <w:pPr>
              <w:tabs>
                <w:tab w:val="left" w:pos="5220"/>
              </w:tabs>
              <w:spacing w:before="60" w:after="30" w:line="276" w:lineRule="auto"/>
              <w:jc w:val="center"/>
              <w:rPr>
                <w:rFonts w:ascii="Arial" w:hAnsi="Arial" w:cs="Arial"/>
                <w:sz w:val="18"/>
                <w:szCs w:val="18"/>
                <w:lang w:val="en-GB"/>
              </w:rPr>
            </w:pPr>
          </w:p>
        </w:tc>
        <w:tc>
          <w:tcPr>
            <w:tcW w:w="1276" w:type="dxa"/>
            <w:vAlign w:val="bottom"/>
          </w:tcPr>
          <w:p w14:paraId="184BBDA4" w14:textId="5701682A" w:rsidR="0071578D" w:rsidRPr="00090696" w:rsidRDefault="0071578D" w:rsidP="0071578D">
            <w:pPr>
              <w:pBdr>
                <w:bottom w:val="single" w:sz="4" w:space="1" w:color="auto"/>
              </w:pBdr>
              <w:tabs>
                <w:tab w:val="left" w:pos="5220"/>
              </w:tabs>
              <w:spacing w:before="60" w:after="30" w:line="276" w:lineRule="auto"/>
              <w:jc w:val="center"/>
              <w:rPr>
                <w:rFonts w:ascii="Arial" w:hAnsi="Arial" w:cs="Arial"/>
                <w:sz w:val="18"/>
                <w:szCs w:val="18"/>
                <w:lang w:val="en-GB"/>
              </w:rPr>
            </w:pPr>
            <w:r w:rsidRPr="00090696">
              <w:rPr>
                <w:rFonts w:ascii="Arial" w:hAnsi="Arial" w:cs="Arial"/>
                <w:sz w:val="18"/>
                <w:szCs w:val="18"/>
              </w:rPr>
              <w:t>2026</w:t>
            </w:r>
          </w:p>
        </w:tc>
        <w:tc>
          <w:tcPr>
            <w:tcW w:w="1276" w:type="dxa"/>
            <w:vAlign w:val="bottom"/>
          </w:tcPr>
          <w:p w14:paraId="3C6A054D" w14:textId="6C05F0B1" w:rsidR="0071578D" w:rsidRPr="00090696" w:rsidRDefault="0071578D" w:rsidP="0071578D">
            <w:pPr>
              <w:pBdr>
                <w:bottom w:val="single" w:sz="4" w:space="1" w:color="auto"/>
              </w:pBdr>
              <w:tabs>
                <w:tab w:val="left" w:pos="5220"/>
              </w:tabs>
              <w:spacing w:before="60" w:after="30" w:line="276" w:lineRule="auto"/>
              <w:jc w:val="center"/>
              <w:rPr>
                <w:rFonts w:ascii="Arial" w:hAnsi="Arial" w:cs="Arial"/>
                <w:sz w:val="18"/>
                <w:szCs w:val="18"/>
              </w:rPr>
            </w:pPr>
            <w:r w:rsidRPr="00090696">
              <w:rPr>
                <w:rFonts w:ascii="Arial" w:hAnsi="Arial" w:cs="Arial"/>
                <w:sz w:val="18"/>
                <w:szCs w:val="18"/>
              </w:rPr>
              <w:t>2025</w:t>
            </w:r>
          </w:p>
        </w:tc>
        <w:tc>
          <w:tcPr>
            <w:tcW w:w="1302" w:type="dxa"/>
            <w:vAlign w:val="bottom"/>
          </w:tcPr>
          <w:p w14:paraId="2143106B" w14:textId="5461864C" w:rsidR="0071578D" w:rsidRPr="00090696" w:rsidRDefault="0071578D" w:rsidP="0071578D">
            <w:pPr>
              <w:pBdr>
                <w:bottom w:val="single" w:sz="4" w:space="1" w:color="auto"/>
              </w:pBdr>
              <w:tabs>
                <w:tab w:val="left" w:pos="5220"/>
              </w:tabs>
              <w:spacing w:before="60" w:after="30" w:line="276" w:lineRule="auto"/>
              <w:jc w:val="center"/>
              <w:rPr>
                <w:rFonts w:ascii="Arial" w:hAnsi="Arial" w:cs="Arial"/>
                <w:sz w:val="18"/>
                <w:szCs w:val="18"/>
              </w:rPr>
            </w:pPr>
            <w:r w:rsidRPr="00090696">
              <w:rPr>
                <w:rFonts w:ascii="Arial" w:hAnsi="Arial" w:cs="Arial"/>
                <w:sz w:val="18"/>
                <w:szCs w:val="18"/>
              </w:rPr>
              <w:t>2026</w:t>
            </w:r>
          </w:p>
        </w:tc>
        <w:tc>
          <w:tcPr>
            <w:tcW w:w="1330" w:type="dxa"/>
            <w:vAlign w:val="bottom"/>
          </w:tcPr>
          <w:p w14:paraId="6745F532" w14:textId="6B52C453" w:rsidR="0071578D" w:rsidRPr="00090696" w:rsidRDefault="0071578D" w:rsidP="0071578D">
            <w:pPr>
              <w:pBdr>
                <w:bottom w:val="single" w:sz="4" w:space="1" w:color="auto"/>
              </w:pBdr>
              <w:tabs>
                <w:tab w:val="left" w:pos="5220"/>
              </w:tabs>
              <w:spacing w:before="60" w:after="30" w:line="276" w:lineRule="auto"/>
              <w:jc w:val="center"/>
              <w:rPr>
                <w:rFonts w:ascii="Arial" w:hAnsi="Arial" w:cs="Arial"/>
                <w:sz w:val="18"/>
                <w:szCs w:val="18"/>
              </w:rPr>
            </w:pPr>
            <w:r w:rsidRPr="00090696">
              <w:rPr>
                <w:rFonts w:ascii="Arial" w:hAnsi="Arial" w:cs="Arial"/>
                <w:sz w:val="18"/>
                <w:szCs w:val="18"/>
              </w:rPr>
              <w:t>2025</w:t>
            </w:r>
          </w:p>
        </w:tc>
      </w:tr>
      <w:tr w:rsidR="0071578D" w:rsidRPr="00090696" w14:paraId="032D7CF2" w14:textId="77777777" w:rsidTr="00090696">
        <w:trPr>
          <w:trHeight w:val="127"/>
        </w:trPr>
        <w:tc>
          <w:tcPr>
            <w:tcW w:w="3499" w:type="dxa"/>
          </w:tcPr>
          <w:p w14:paraId="2485045D"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393" w:type="dxa"/>
          </w:tcPr>
          <w:p w14:paraId="1E051EE8"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1276" w:type="dxa"/>
          </w:tcPr>
          <w:p w14:paraId="21FD8AEB"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1276" w:type="dxa"/>
          </w:tcPr>
          <w:p w14:paraId="6F2B0AF6"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1302" w:type="dxa"/>
          </w:tcPr>
          <w:p w14:paraId="24CE1109" w14:textId="29D1C2CD" w:rsidR="0071578D" w:rsidRPr="00090696" w:rsidRDefault="0071578D" w:rsidP="0071578D">
            <w:pPr>
              <w:tabs>
                <w:tab w:val="left" w:pos="5220"/>
              </w:tabs>
              <w:spacing w:before="60" w:after="30" w:line="276" w:lineRule="auto"/>
              <w:rPr>
                <w:rFonts w:ascii="Arial" w:hAnsi="Arial" w:cs="Arial"/>
                <w:sz w:val="18"/>
                <w:szCs w:val="18"/>
                <w:lang w:val="en-GB"/>
              </w:rPr>
            </w:pPr>
          </w:p>
        </w:tc>
        <w:tc>
          <w:tcPr>
            <w:tcW w:w="1330" w:type="dxa"/>
          </w:tcPr>
          <w:p w14:paraId="028160A4" w14:textId="77777777" w:rsidR="0071578D" w:rsidRPr="00090696" w:rsidRDefault="0071578D" w:rsidP="0071578D">
            <w:pPr>
              <w:tabs>
                <w:tab w:val="left" w:pos="5220"/>
              </w:tabs>
              <w:spacing w:before="60" w:after="30" w:line="276" w:lineRule="auto"/>
              <w:rPr>
                <w:rFonts w:ascii="Arial" w:hAnsi="Arial" w:cs="Arial"/>
                <w:sz w:val="18"/>
                <w:szCs w:val="18"/>
                <w:lang w:val="en-GB"/>
              </w:rPr>
            </w:pPr>
          </w:p>
        </w:tc>
      </w:tr>
      <w:tr w:rsidR="0071578D" w:rsidRPr="00090696" w14:paraId="3DBB3F35" w14:textId="77777777" w:rsidTr="00090696">
        <w:trPr>
          <w:trHeight w:val="74"/>
        </w:trPr>
        <w:tc>
          <w:tcPr>
            <w:tcW w:w="3892" w:type="dxa"/>
            <w:gridSpan w:val="2"/>
          </w:tcPr>
          <w:p w14:paraId="031EF0E3" w14:textId="77777777" w:rsidR="0071578D" w:rsidRPr="00090696" w:rsidRDefault="0071578D" w:rsidP="0071578D">
            <w:pPr>
              <w:tabs>
                <w:tab w:val="left" w:pos="5220"/>
              </w:tabs>
              <w:spacing w:before="60" w:after="30" w:line="276" w:lineRule="auto"/>
              <w:ind w:right="-84"/>
              <w:rPr>
                <w:rFonts w:ascii="Arial" w:hAnsi="Arial" w:cs="Arial"/>
                <w:sz w:val="18"/>
                <w:szCs w:val="18"/>
                <w:lang w:val="en-GB"/>
              </w:rPr>
            </w:pPr>
            <w:r w:rsidRPr="00090696">
              <w:rPr>
                <w:rFonts w:ascii="Arial" w:hAnsi="Arial" w:cs="Arial"/>
                <w:sz w:val="18"/>
                <w:szCs w:val="18"/>
                <w:u w:val="single"/>
              </w:rPr>
              <w:t>Key management personnel compensation</w:t>
            </w:r>
          </w:p>
        </w:tc>
        <w:tc>
          <w:tcPr>
            <w:tcW w:w="1276" w:type="dxa"/>
          </w:tcPr>
          <w:p w14:paraId="443AE6CA" w14:textId="77777777" w:rsidR="0071578D" w:rsidRPr="00090696" w:rsidRDefault="0071578D" w:rsidP="0071578D">
            <w:pPr>
              <w:tabs>
                <w:tab w:val="left" w:pos="5220"/>
              </w:tabs>
              <w:spacing w:before="60" w:after="30" w:line="276" w:lineRule="auto"/>
              <w:jc w:val="right"/>
              <w:rPr>
                <w:rFonts w:ascii="Arial" w:hAnsi="Arial" w:cs="Arial"/>
                <w:sz w:val="18"/>
                <w:szCs w:val="18"/>
                <w:lang w:val="en-GB"/>
              </w:rPr>
            </w:pPr>
          </w:p>
        </w:tc>
        <w:tc>
          <w:tcPr>
            <w:tcW w:w="1276" w:type="dxa"/>
          </w:tcPr>
          <w:p w14:paraId="6F1E675E" w14:textId="77777777" w:rsidR="0071578D" w:rsidRPr="00090696" w:rsidRDefault="0071578D" w:rsidP="0071578D">
            <w:pPr>
              <w:tabs>
                <w:tab w:val="left" w:pos="5220"/>
              </w:tabs>
              <w:spacing w:before="60" w:after="30" w:line="276" w:lineRule="auto"/>
              <w:jc w:val="right"/>
              <w:rPr>
                <w:rFonts w:ascii="Arial" w:hAnsi="Arial" w:cs="Arial"/>
                <w:sz w:val="18"/>
                <w:szCs w:val="18"/>
                <w:lang w:val="en-GB"/>
              </w:rPr>
            </w:pPr>
          </w:p>
        </w:tc>
        <w:tc>
          <w:tcPr>
            <w:tcW w:w="1302" w:type="dxa"/>
          </w:tcPr>
          <w:p w14:paraId="77DF8F08" w14:textId="4E355583" w:rsidR="0071578D" w:rsidRPr="00090696" w:rsidRDefault="0071578D" w:rsidP="0071578D">
            <w:pPr>
              <w:tabs>
                <w:tab w:val="left" w:pos="5220"/>
              </w:tabs>
              <w:spacing w:before="60" w:after="30" w:line="276" w:lineRule="auto"/>
              <w:jc w:val="right"/>
              <w:rPr>
                <w:rFonts w:ascii="Arial" w:hAnsi="Arial" w:cs="Arial"/>
                <w:sz w:val="18"/>
                <w:szCs w:val="18"/>
                <w:lang w:val="en-GB"/>
              </w:rPr>
            </w:pPr>
          </w:p>
        </w:tc>
        <w:tc>
          <w:tcPr>
            <w:tcW w:w="1330" w:type="dxa"/>
          </w:tcPr>
          <w:p w14:paraId="377874FA" w14:textId="77777777" w:rsidR="0071578D" w:rsidRPr="00090696" w:rsidRDefault="0071578D" w:rsidP="0071578D">
            <w:pPr>
              <w:tabs>
                <w:tab w:val="left" w:pos="5220"/>
              </w:tabs>
              <w:spacing w:before="60" w:after="30" w:line="276" w:lineRule="auto"/>
              <w:jc w:val="right"/>
              <w:rPr>
                <w:rFonts w:ascii="Arial" w:hAnsi="Arial" w:cs="Arial"/>
                <w:sz w:val="18"/>
                <w:szCs w:val="18"/>
                <w:lang w:val="en-GB"/>
              </w:rPr>
            </w:pPr>
          </w:p>
        </w:tc>
      </w:tr>
      <w:tr w:rsidR="00053347" w:rsidRPr="00090696" w14:paraId="2B000C55" w14:textId="77777777" w:rsidTr="00090696">
        <w:trPr>
          <w:trHeight w:val="326"/>
        </w:trPr>
        <w:tc>
          <w:tcPr>
            <w:tcW w:w="3499" w:type="dxa"/>
          </w:tcPr>
          <w:p w14:paraId="5374BB34" w14:textId="77777777" w:rsidR="00053347" w:rsidRPr="00090696" w:rsidRDefault="00053347" w:rsidP="00053347">
            <w:pPr>
              <w:spacing w:before="60" w:after="30" w:line="276" w:lineRule="auto"/>
              <w:rPr>
                <w:rFonts w:ascii="Arial" w:hAnsi="Arial" w:cs="Arial"/>
                <w:sz w:val="18"/>
                <w:szCs w:val="18"/>
                <w:lang w:val="en-GB"/>
              </w:rPr>
            </w:pPr>
            <w:r w:rsidRPr="00090696">
              <w:rPr>
                <w:rFonts w:ascii="Arial" w:hAnsi="Arial" w:cs="Arial"/>
                <w:sz w:val="18"/>
                <w:szCs w:val="18"/>
                <w:lang w:val="en-GB"/>
              </w:rPr>
              <w:t>Current employment benefits</w:t>
            </w:r>
          </w:p>
        </w:tc>
        <w:tc>
          <w:tcPr>
            <w:tcW w:w="393" w:type="dxa"/>
          </w:tcPr>
          <w:p w14:paraId="403EA9C2" w14:textId="77777777" w:rsidR="00053347" w:rsidRPr="00090696" w:rsidRDefault="00053347" w:rsidP="00053347">
            <w:pPr>
              <w:tabs>
                <w:tab w:val="left" w:pos="5220"/>
              </w:tabs>
              <w:spacing w:before="60" w:after="30" w:line="276" w:lineRule="auto"/>
              <w:rPr>
                <w:rFonts w:ascii="Arial" w:hAnsi="Arial" w:cs="Arial"/>
                <w:sz w:val="18"/>
                <w:szCs w:val="18"/>
                <w:lang w:val="en-GB"/>
              </w:rPr>
            </w:pPr>
          </w:p>
        </w:tc>
        <w:tc>
          <w:tcPr>
            <w:tcW w:w="1276" w:type="dxa"/>
          </w:tcPr>
          <w:p w14:paraId="47E43859" w14:textId="285C4B30" w:rsidR="00053347" w:rsidRPr="00090696" w:rsidRDefault="00202224"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21,287</w:t>
            </w:r>
          </w:p>
        </w:tc>
        <w:tc>
          <w:tcPr>
            <w:tcW w:w="1276" w:type="dxa"/>
          </w:tcPr>
          <w:p w14:paraId="6BCBBA52" w14:textId="3CA19498" w:rsidR="00053347" w:rsidRPr="00090696" w:rsidRDefault="00053347"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19,712</w:t>
            </w:r>
          </w:p>
        </w:tc>
        <w:tc>
          <w:tcPr>
            <w:tcW w:w="1302" w:type="dxa"/>
          </w:tcPr>
          <w:p w14:paraId="3A727E00" w14:textId="4C9CFDEE" w:rsidR="00053347" w:rsidRPr="00090696" w:rsidRDefault="00202224"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42,574</w:t>
            </w:r>
          </w:p>
        </w:tc>
        <w:tc>
          <w:tcPr>
            <w:tcW w:w="1330" w:type="dxa"/>
          </w:tcPr>
          <w:p w14:paraId="62EC3B9A" w14:textId="3A6A4A50" w:rsidR="00053347" w:rsidRPr="00090696" w:rsidRDefault="00053347"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40,379</w:t>
            </w:r>
          </w:p>
        </w:tc>
      </w:tr>
      <w:tr w:rsidR="00053347" w:rsidRPr="00090696" w14:paraId="60CFF54B" w14:textId="1AB1A400" w:rsidTr="00090696">
        <w:trPr>
          <w:trHeight w:val="326"/>
        </w:trPr>
        <w:tc>
          <w:tcPr>
            <w:tcW w:w="3892" w:type="dxa"/>
            <w:gridSpan w:val="2"/>
          </w:tcPr>
          <w:p w14:paraId="3BE5D8A5" w14:textId="77777777" w:rsidR="00053347" w:rsidRPr="00090696" w:rsidRDefault="00053347" w:rsidP="00053347">
            <w:pPr>
              <w:tabs>
                <w:tab w:val="left" w:pos="5220"/>
              </w:tabs>
              <w:spacing w:before="60" w:after="30" w:line="276" w:lineRule="auto"/>
              <w:rPr>
                <w:rFonts w:ascii="Arial" w:hAnsi="Arial" w:cs="Arial"/>
                <w:sz w:val="18"/>
                <w:szCs w:val="18"/>
                <w:lang w:val="en-GB"/>
              </w:rPr>
            </w:pPr>
            <w:r w:rsidRPr="00090696">
              <w:rPr>
                <w:rFonts w:ascii="Arial" w:hAnsi="Arial" w:cs="Arial"/>
                <w:sz w:val="18"/>
                <w:szCs w:val="18"/>
                <w:lang w:val="en-GB"/>
              </w:rPr>
              <w:t>Provision for post-employment benefits</w:t>
            </w:r>
          </w:p>
        </w:tc>
        <w:tc>
          <w:tcPr>
            <w:tcW w:w="1276" w:type="dxa"/>
          </w:tcPr>
          <w:p w14:paraId="04CF124A" w14:textId="77777777" w:rsidR="00053347" w:rsidRPr="00090696" w:rsidRDefault="00053347" w:rsidP="00053347">
            <w:pPr>
              <w:tabs>
                <w:tab w:val="left" w:pos="5220"/>
              </w:tabs>
              <w:spacing w:before="60" w:after="30" w:line="276" w:lineRule="auto"/>
              <w:jc w:val="right"/>
              <w:rPr>
                <w:rFonts w:ascii="Arial" w:hAnsi="Arial" w:cs="Arial"/>
                <w:sz w:val="18"/>
                <w:szCs w:val="18"/>
                <w:lang w:val="en-GB"/>
              </w:rPr>
            </w:pPr>
          </w:p>
        </w:tc>
        <w:tc>
          <w:tcPr>
            <w:tcW w:w="1276" w:type="dxa"/>
          </w:tcPr>
          <w:p w14:paraId="07F2AF75" w14:textId="77777777" w:rsidR="00053347" w:rsidRPr="00090696" w:rsidRDefault="00053347" w:rsidP="00053347">
            <w:pPr>
              <w:tabs>
                <w:tab w:val="left" w:pos="5220"/>
              </w:tabs>
              <w:spacing w:before="60" w:after="30" w:line="276" w:lineRule="auto"/>
              <w:jc w:val="right"/>
              <w:rPr>
                <w:rFonts w:ascii="Arial" w:hAnsi="Arial" w:cs="Arial"/>
                <w:sz w:val="18"/>
                <w:szCs w:val="18"/>
                <w:lang w:val="en-GB"/>
              </w:rPr>
            </w:pPr>
          </w:p>
        </w:tc>
        <w:tc>
          <w:tcPr>
            <w:tcW w:w="1302" w:type="dxa"/>
          </w:tcPr>
          <w:p w14:paraId="7C159A60" w14:textId="721AC489" w:rsidR="00053347" w:rsidRPr="00090696" w:rsidRDefault="00053347" w:rsidP="00053347">
            <w:pPr>
              <w:tabs>
                <w:tab w:val="left" w:pos="5220"/>
              </w:tabs>
              <w:spacing w:before="60" w:after="30" w:line="276" w:lineRule="auto"/>
              <w:jc w:val="right"/>
              <w:rPr>
                <w:rFonts w:ascii="Arial" w:hAnsi="Arial" w:cs="Arial"/>
                <w:sz w:val="18"/>
                <w:szCs w:val="18"/>
                <w:lang w:val="en-GB"/>
              </w:rPr>
            </w:pPr>
          </w:p>
        </w:tc>
        <w:tc>
          <w:tcPr>
            <w:tcW w:w="1330" w:type="dxa"/>
          </w:tcPr>
          <w:p w14:paraId="6F087188" w14:textId="77777777" w:rsidR="00053347" w:rsidRPr="00090696" w:rsidRDefault="00053347" w:rsidP="00053347">
            <w:pPr>
              <w:tabs>
                <w:tab w:val="left" w:pos="5220"/>
              </w:tabs>
              <w:spacing w:before="60" w:after="30" w:line="276" w:lineRule="auto"/>
              <w:jc w:val="right"/>
              <w:rPr>
                <w:rFonts w:ascii="Arial" w:hAnsi="Arial" w:cs="Arial"/>
                <w:sz w:val="18"/>
                <w:szCs w:val="18"/>
                <w:lang w:val="en-GB"/>
              </w:rPr>
            </w:pPr>
          </w:p>
        </w:tc>
      </w:tr>
      <w:tr w:rsidR="00053347" w:rsidRPr="00090696" w14:paraId="1E45B0F2" w14:textId="77777777" w:rsidTr="00090696">
        <w:trPr>
          <w:trHeight w:val="326"/>
        </w:trPr>
        <w:tc>
          <w:tcPr>
            <w:tcW w:w="3499" w:type="dxa"/>
          </w:tcPr>
          <w:p w14:paraId="25023370" w14:textId="77777777" w:rsidR="00053347" w:rsidRPr="00090696" w:rsidRDefault="00053347" w:rsidP="00053347">
            <w:pPr>
              <w:pStyle w:val="ListParagraph"/>
              <w:numPr>
                <w:ilvl w:val="0"/>
                <w:numId w:val="2"/>
              </w:numPr>
              <w:tabs>
                <w:tab w:val="left" w:pos="5220"/>
              </w:tabs>
              <w:spacing w:before="60" w:after="30" w:line="276" w:lineRule="auto"/>
              <w:ind w:left="253" w:hanging="180"/>
              <w:rPr>
                <w:rFonts w:ascii="Arial" w:hAnsi="Arial" w:cs="Arial"/>
                <w:sz w:val="18"/>
                <w:szCs w:val="18"/>
                <w:lang w:val="en-GB"/>
              </w:rPr>
            </w:pPr>
            <w:r w:rsidRPr="00090696">
              <w:rPr>
                <w:rFonts w:ascii="Arial" w:hAnsi="Arial" w:cs="Arial"/>
                <w:sz w:val="18"/>
                <w:szCs w:val="18"/>
                <w:lang w:val="en-GB"/>
              </w:rPr>
              <w:t>Service cost</w:t>
            </w:r>
          </w:p>
        </w:tc>
        <w:tc>
          <w:tcPr>
            <w:tcW w:w="393" w:type="dxa"/>
          </w:tcPr>
          <w:p w14:paraId="607C0675" w14:textId="77777777" w:rsidR="00053347" w:rsidRPr="00090696" w:rsidRDefault="00053347" w:rsidP="00053347">
            <w:pPr>
              <w:tabs>
                <w:tab w:val="left" w:pos="5220"/>
              </w:tabs>
              <w:spacing w:before="60" w:after="30" w:line="276" w:lineRule="auto"/>
              <w:rPr>
                <w:rFonts w:ascii="Arial" w:hAnsi="Arial" w:cs="Arial"/>
                <w:sz w:val="18"/>
                <w:szCs w:val="18"/>
                <w:lang w:val="en-GB"/>
              </w:rPr>
            </w:pPr>
          </w:p>
        </w:tc>
        <w:tc>
          <w:tcPr>
            <w:tcW w:w="1276" w:type="dxa"/>
          </w:tcPr>
          <w:p w14:paraId="522A360B" w14:textId="442D74CC" w:rsidR="00053347" w:rsidRPr="00090696" w:rsidRDefault="00202224"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218</w:t>
            </w:r>
          </w:p>
        </w:tc>
        <w:tc>
          <w:tcPr>
            <w:tcW w:w="1276" w:type="dxa"/>
          </w:tcPr>
          <w:p w14:paraId="697C7A1D" w14:textId="1DCE5194" w:rsidR="00053347" w:rsidRPr="00090696" w:rsidRDefault="00053347"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189</w:t>
            </w:r>
          </w:p>
        </w:tc>
        <w:tc>
          <w:tcPr>
            <w:tcW w:w="1302" w:type="dxa"/>
          </w:tcPr>
          <w:p w14:paraId="58BDCE39" w14:textId="5C74F99A" w:rsidR="00053347" w:rsidRPr="00090696" w:rsidRDefault="00202224"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436</w:t>
            </w:r>
          </w:p>
        </w:tc>
        <w:tc>
          <w:tcPr>
            <w:tcW w:w="1330" w:type="dxa"/>
          </w:tcPr>
          <w:p w14:paraId="1E733368" w14:textId="497CDDC0" w:rsidR="00053347" w:rsidRPr="00090696" w:rsidRDefault="00053347" w:rsidP="00053347">
            <w:pPr>
              <w:tabs>
                <w:tab w:val="left" w:pos="5220"/>
              </w:tabs>
              <w:spacing w:before="60" w:after="30" w:line="276" w:lineRule="auto"/>
              <w:jc w:val="right"/>
              <w:rPr>
                <w:rFonts w:ascii="Arial" w:hAnsi="Arial" w:cs="Arial"/>
                <w:sz w:val="18"/>
                <w:szCs w:val="18"/>
              </w:rPr>
            </w:pPr>
            <w:r w:rsidRPr="00090696">
              <w:rPr>
                <w:rFonts w:ascii="Arial" w:hAnsi="Arial" w:cs="Arial"/>
                <w:sz w:val="18"/>
                <w:szCs w:val="18"/>
              </w:rPr>
              <w:t>377</w:t>
            </w:r>
          </w:p>
        </w:tc>
      </w:tr>
      <w:tr w:rsidR="00053347" w:rsidRPr="00090696" w14:paraId="760A886D" w14:textId="77777777" w:rsidTr="00090696">
        <w:trPr>
          <w:trHeight w:val="326"/>
        </w:trPr>
        <w:tc>
          <w:tcPr>
            <w:tcW w:w="3499" w:type="dxa"/>
          </w:tcPr>
          <w:p w14:paraId="72A1F519" w14:textId="77777777" w:rsidR="00053347" w:rsidRPr="00090696" w:rsidRDefault="00053347" w:rsidP="00053347">
            <w:pPr>
              <w:pStyle w:val="ListParagraph"/>
              <w:numPr>
                <w:ilvl w:val="0"/>
                <w:numId w:val="2"/>
              </w:numPr>
              <w:tabs>
                <w:tab w:val="left" w:pos="5220"/>
              </w:tabs>
              <w:spacing w:before="60" w:after="30" w:line="276" w:lineRule="auto"/>
              <w:ind w:left="253" w:hanging="180"/>
              <w:rPr>
                <w:rFonts w:ascii="Arial" w:hAnsi="Arial" w:cs="Arial"/>
                <w:sz w:val="18"/>
                <w:szCs w:val="18"/>
                <w:lang w:val="en-GB"/>
              </w:rPr>
            </w:pPr>
            <w:r w:rsidRPr="00090696">
              <w:rPr>
                <w:rFonts w:ascii="Arial" w:hAnsi="Arial" w:cs="Arial"/>
                <w:sz w:val="18"/>
                <w:szCs w:val="18"/>
                <w:lang w:val="en-GB"/>
              </w:rPr>
              <w:t>Finance cost</w:t>
            </w:r>
          </w:p>
        </w:tc>
        <w:tc>
          <w:tcPr>
            <w:tcW w:w="393" w:type="dxa"/>
          </w:tcPr>
          <w:p w14:paraId="4A44C155" w14:textId="77777777" w:rsidR="00053347" w:rsidRPr="00090696" w:rsidRDefault="00053347" w:rsidP="00053347">
            <w:pPr>
              <w:tabs>
                <w:tab w:val="left" w:pos="5220"/>
              </w:tabs>
              <w:spacing w:before="60" w:after="30" w:line="276" w:lineRule="auto"/>
              <w:rPr>
                <w:rFonts w:ascii="Arial" w:hAnsi="Arial" w:cs="Arial"/>
                <w:sz w:val="18"/>
                <w:szCs w:val="18"/>
                <w:lang w:val="en-GB"/>
              </w:rPr>
            </w:pPr>
          </w:p>
        </w:tc>
        <w:tc>
          <w:tcPr>
            <w:tcW w:w="1276" w:type="dxa"/>
          </w:tcPr>
          <w:p w14:paraId="6852A942" w14:textId="2B9BBBFF" w:rsidR="00053347" w:rsidRPr="00090696" w:rsidRDefault="00202224" w:rsidP="00053347">
            <w:pPr>
              <w:pBdr>
                <w:bottom w:val="single" w:sz="4"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rPr>
              <w:t>115</w:t>
            </w:r>
          </w:p>
        </w:tc>
        <w:tc>
          <w:tcPr>
            <w:tcW w:w="1276" w:type="dxa"/>
          </w:tcPr>
          <w:p w14:paraId="45FD980E" w14:textId="0F1C6F37" w:rsidR="00053347" w:rsidRPr="00090696" w:rsidRDefault="00053347" w:rsidP="00053347">
            <w:pPr>
              <w:pBdr>
                <w:bottom w:val="single" w:sz="4"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rPr>
              <w:t>9</w:t>
            </w:r>
          </w:p>
        </w:tc>
        <w:tc>
          <w:tcPr>
            <w:tcW w:w="1302" w:type="dxa"/>
          </w:tcPr>
          <w:p w14:paraId="518AC0AA" w14:textId="7FCAE048" w:rsidR="00053347" w:rsidRPr="00090696" w:rsidRDefault="00202224" w:rsidP="00053347">
            <w:pPr>
              <w:pBdr>
                <w:bottom w:val="single" w:sz="4"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rPr>
              <w:t>230</w:t>
            </w:r>
          </w:p>
        </w:tc>
        <w:tc>
          <w:tcPr>
            <w:tcW w:w="1330" w:type="dxa"/>
          </w:tcPr>
          <w:p w14:paraId="6C005A82" w14:textId="5653E78A" w:rsidR="00053347" w:rsidRPr="00090696" w:rsidRDefault="00053347" w:rsidP="00053347">
            <w:pPr>
              <w:pBdr>
                <w:bottom w:val="single" w:sz="4"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rPr>
              <w:t>18</w:t>
            </w:r>
          </w:p>
        </w:tc>
      </w:tr>
      <w:tr w:rsidR="00053347" w:rsidRPr="00090696" w14:paraId="7DF3D8C8" w14:textId="77777777" w:rsidTr="00090696">
        <w:trPr>
          <w:trHeight w:val="326"/>
        </w:trPr>
        <w:tc>
          <w:tcPr>
            <w:tcW w:w="3499" w:type="dxa"/>
          </w:tcPr>
          <w:p w14:paraId="0D20A4C7" w14:textId="77777777" w:rsidR="00053347" w:rsidRPr="00090696" w:rsidRDefault="00053347" w:rsidP="00053347">
            <w:pPr>
              <w:spacing w:before="60" w:after="30" w:line="276" w:lineRule="auto"/>
              <w:rPr>
                <w:rFonts w:ascii="Arial" w:hAnsi="Arial" w:cs="Arial"/>
                <w:sz w:val="18"/>
                <w:szCs w:val="18"/>
                <w:lang w:val="en-GB"/>
              </w:rPr>
            </w:pPr>
            <w:r w:rsidRPr="00090696">
              <w:rPr>
                <w:rFonts w:ascii="Arial" w:hAnsi="Arial" w:cs="Arial"/>
                <w:sz w:val="18"/>
                <w:szCs w:val="18"/>
              </w:rPr>
              <w:t>Total</w:t>
            </w:r>
          </w:p>
        </w:tc>
        <w:tc>
          <w:tcPr>
            <w:tcW w:w="393" w:type="dxa"/>
          </w:tcPr>
          <w:p w14:paraId="385E1E6A" w14:textId="77777777" w:rsidR="00053347" w:rsidRPr="00090696" w:rsidRDefault="00053347" w:rsidP="00053347">
            <w:pPr>
              <w:tabs>
                <w:tab w:val="left" w:pos="5220"/>
              </w:tabs>
              <w:spacing w:before="60" w:after="30" w:line="276" w:lineRule="auto"/>
              <w:rPr>
                <w:rFonts w:ascii="Arial" w:hAnsi="Arial" w:cs="Arial"/>
                <w:sz w:val="18"/>
                <w:szCs w:val="18"/>
                <w:cs/>
                <w:lang w:val="en-GB"/>
              </w:rPr>
            </w:pPr>
          </w:p>
        </w:tc>
        <w:tc>
          <w:tcPr>
            <w:tcW w:w="1276" w:type="dxa"/>
          </w:tcPr>
          <w:p w14:paraId="49954EE1" w14:textId="15EA629A" w:rsidR="00053347" w:rsidRPr="00090696" w:rsidRDefault="00202224" w:rsidP="00053347">
            <w:pPr>
              <w:pBdr>
                <w:bottom w:val="single" w:sz="12"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rPr>
              <w:t>21,620</w:t>
            </w:r>
          </w:p>
        </w:tc>
        <w:tc>
          <w:tcPr>
            <w:tcW w:w="1276" w:type="dxa"/>
          </w:tcPr>
          <w:p w14:paraId="6C431772" w14:textId="50E3394B" w:rsidR="00053347" w:rsidRPr="00090696" w:rsidRDefault="00053347" w:rsidP="00053347">
            <w:pPr>
              <w:pBdr>
                <w:bottom w:val="single" w:sz="12"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lang w:val="en-GB"/>
              </w:rPr>
              <w:t>19,910</w:t>
            </w:r>
          </w:p>
        </w:tc>
        <w:tc>
          <w:tcPr>
            <w:tcW w:w="1302" w:type="dxa"/>
          </w:tcPr>
          <w:p w14:paraId="2F99C469" w14:textId="3037EB17" w:rsidR="00053347" w:rsidRPr="00090696" w:rsidRDefault="00202224" w:rsidP="00053347">
            <w:pPr>
              <w:pBdr>
                <w:bottom w:val="single" w:sz="12"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rPr>
              <w:t>43,240</w:t>
            </w:r>
          </w:p>
        </w:tc>
        <w:tc>
          <w:tcPr>
            <w:tcW w:w="1330" w:type="dxa"/>
          </w:tcPr>
          <w:p w14:paraId="42EF07AD" w14:textId="6BE67C56" w:rsidR="00053347" w:rsidRPr="00090696" w:rsidRDefault="00053347" w:rsidP="00053347">
            <w:pPr>
              <w:pBdr>
                <w:bottom w:val="single" w:sz="12" w:space="1" w:color="auto"/>
              </w:pBdr>
              <w:tabs>
                <w:tab w:val="left" w:pos="5220"/>
              </w:tabs>
              <w:spacing w:before="60" w:after="30" w:line="276" w:lineRule="auto"/>
              <w:jc w:val="right"/>
              <w:rPr>
                <w:rFonts w:ascii="Arial" w:hAnsi="Arial" w:cs="Arial"/>
                <w:sz w:val="18"/>
                <w:szCs w:val="18"/>
              </w:rPr>
            </w:pPr>
            <w:r w:rsidRPr="00090696">
              <w:rPr>
                <w:rFonts w:ascii="Arial" w:hAnsi="Arial" w:cs="Arial"/>
                <w:sz w:val="18"/>
                <w:szCs w:val="18"/>
                <w:lang w:val="en-GB"/>
              </w:rPr>
              <w:t>40,774</w:t>
            </w:r>
          </w:p>
        </w:tc>
      </w:tr>
    </w:tbl>
    <w:p w14:paraId="4E99F9A1" w14:textId="7E2BEBAB" w:rsidR="00F743E9" w:rsidRDefault="00F743E9">
      <w:pPr>
        <w:rPr>
          <w:rFonts w:ascii="Arial" w:hAnsi="Arial" w:cstheme="minorBidi"/>
          <w:sz w:val="10"/>
          <w:szCs w:val="10"/>
          <w:lang w:val="en-GB"/>
        </w:rPr>
      </w:pPr>
    </w:p>
    <w:p w14:paraId="3D9B72DF" w14:textId="77777777" w:rsidR="00C02D46" w:rsidRDefault="00C02D46">
      <w:pPr>
        <w:rPr>
          <w:rFonts w:ascii="Arial" w:hAnsi="Arial" w:cstheme="minorBidi"/>
          <w:sz w:val="10"/>
          <w:szCs w:val="10"/>
          <w:lang w:val="en-GB"/>
        </w:rPr>
      </w:pPr>
    </w:p>
    <w:p w14:paraId="061777BB" w14:textId="77777777" w:rsidR="00C02D46" w:rsidRDefault="00C02D46">
      <w:pPr>
        <w:rPr>
          <w:rFonts w:ascii="Arial" w:hAnsi="Arial" w:cstheme="minorBidi"/>
          <w:sz w:val="10"/>
          <w:szCs w:val="10"/>
          <w:lang w:val="en-GB"/>
        </w:rPr>
      </w:pPr>
    </w:p>
    <w:p w14:paraId="665DAC11" w14:textId="77777777" w:rsidR="00C02D46" w:rsidRDefault="00C02D46">
      <w:pPr>
        <w:rPr>
          <w:rFonts w:ascii="Arial" w:hAnsi="Arial" w:cstheme="minorBidi"/>
          <w:sz w:val="10"/>
          <w:szCs w:val="10"/>
          <w:lang w:val="en-GB"/>
        </w:rPr>
      </w:pPr>
    </w:p>
    <w:p w14:paraId="18E3707E" w14:textId="77777777" w:rsidR="00C02D46" w:rsidRDefault="00C02D46">
      <w:pPr>
        <w:rPr>
          <w:rFonts w:ascii="Arial" w:hAnsi="Arial" w:cstheme="minorBidi"/>
          <w:sz w:val="10"/>
          <w:szCs w:val="10"/>
          <w:lang w:val="en-GB"/>
        </w:rPr>
      </w:pPr>
    </w:p>
    <w:p w14:paraId="2B7A4835" w14:textId="77777777" w:rsidR="00C02D46" w:rsidRDefault="00C02D46">
      <w:pPr>
        <w:rPr>
          <w:rFonts w:ascii="Arial" w:hAnsi="Arial" w:cstheme="minorBidi"/>
          <w:sz w:val="10"/>
          <w:szCs w:val="10"/>
          <w:lang w:val="en-GB"/>
        </w:rPr>
      </w:pPr>
    </w:p>
    <w:p w14:paraId="25BA81A2" w14:textId="77777777" w:rsidR="00C02D46" w:rsidRDefault="00C02D46">
      <w:pPr>
        <w:rPr>
          <w:rFonts w:ascii="Arial" w:hAnsi="Arial" w:cstheme="minorBidi"/>
          <w:sz w:val="10"/>
          <w:szCs w:val="10"/>
          <w:lang w:val="en-GB"/>
        </w:rPr>
      </w:pPr>
    </w:p>
    <w:p w14:paraId="04A3DF71" w14:textId="77777777" w:rsidR="00C02D46" w:rsidRDefault="00C02D46">
      <w:pPr>
        <w:rPr>
          <w:rFonts w:ascii="Arial" w:hAnsi="Arial" w:cstheme="minorBidi"/>
          <w:sz w:val="10"/>
          <w:szCs w:val="10"/>
          <w:lang w:val="en-GB"/>
        </w:rPr>
      </w:pPr>
    </w:p>
    <w:p w14:paraId="5B8605FE" w14:textId="77777777" w:rsidR="00C02D46" w:rsidRDefault="00C02D46">
      <w:pPr>
        <w:rPr>
          <w:rFonts w:ascii="Arial" w:hAnsi="Arial" w:cstheme="minorBidi"/>
          <w:sz w:val="10"/>
          <w:szCs w:val="10"/>
          <w:lang w:val="en-GB"/>
        </w:rPr>
      </w:pPr>
    </w:p>
    <w:p w14:paraId="136DE243" w14:textId="77777777" w:rsidR="00C02D46" w:rsidRDefault="00C02D46">
      <w:pPr>
        <w:rPr>
          <w:rFonts w:ascii="Arial" w:hAnsi="Arial" w:cstheme="minorBidi"/>
          <w:sz w:val="10"/>
          <w:szCs w:val="10"/>
          <w:lang w:val="en-GB"/>
        </w:rPr>
      </w:pPr>
    </w:p>
    <w:p w14:paraId="54889CF9" w14:textId="77777777" w:rsidR="00C02D46" w:rsidRDefault="00C02D46">
      <w:pPr>
        <w:rPr>
          <w:rFonts w:ascii="Arial" w:hAnsi="Arial" w:cstheme="minorBidi"/>
          <w:sz w:val="10"/>
          <w:szCs w:val="10"/>
          <w:lang w:val="en-GB"/>
        </w:rPr>
      </w:pPr>
    </w:p>
    <w:p w14:paraId="0D57EF25" w14:textId="77777777" w:rsidR="00C02D46" w:rsidRDefault="00C02D46">
      <w:pPr>
        <w:rPr>
          <w:rFonts w:ascii="Arial" w:hAnsi="Arial" w:cstheme="minorBidi"/>
          <w:sz w:val="10"/>
          <w:szCs w:val="10"/>
          <w:lang w:val="en-GB"/>
        </w:rPr>
      </w:pPr>
    </w:p>
    <w:p w14:paraId="5FACD192" w14:textId="77777777" w:rsidR="00C02D46" w:rsidRDefault="00C02D46">
      <w:pPr>
        <w:rPr>
          <w:rFonts w:ascii="Arial" w:hAnsi="Arial" w:cstheme="minorBidi"/>
          <w:sz w:val="10"/>
          <w:szCs w:val="10"/>
          <w:lang w:val="en-GB"/>
        </w:rPr>
      </w:pPr>
    </w:p>
    <w:p w14:paraId="3E1183C6" w14:textId="288D1546"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lastRenderedPageBreak/>
        <w:t xml:space="preserve">As at </w:t>
      </w:r>
      <w:r w:rsidR="00053347">
        <w:rPr>
          <w:rFonts w:ascii="Arial" w:hAnsi="Arial" w:cs="Arial"/>
          <w:sz w:val="19"/>
          <w:szCs w:val="19"/>
        </w:rPr>
        <w:t>30 June</w:t>
      </w:r>
      <w:r w:rsidR="00CD3172" w:rsidRPr="00CD3172">
        <w:rPr>
          <w:rFonts w:ascii="Arial" w:hAnsi="Arial" w:cs="Arial"/>
          <w:sz w:val="19"/>
          <w:szCs w:val="19"/>
        </w:rPr>
        <w:t xml:space="preserve"> 2026</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CD3172">
        <w:rPr>
          <w:rFonts w:ascii="Arial" w:hAnsi="Arial" w:cs="Arial"/>
          <w:sz w:val="19"/>
          <w:szCs w:val="19"/>
          <w:lang w:val="en-GB"/>
        </w:rPr>
        <w:t>5</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9058" w:type="dxa"/>
        <w:tblInd w:w="294" w:type="dxa"/>
        <w:tblLayout w:type="fixed"/>
        <w:tblLook w:val="0000" w:firstRow="0" w:lastRow="0" w:firstColumn="0" w:lastColumn="0" w:noHBand="0" w:noVBand="0"/>
      </w:tblPr>
      <w:tblGrid>
        <w:gridCol w:w="5096"/>
        <w:gridCol w:w="1843"/>
        <w:gridCol w:w="292"/>
        <w:gridCol w:w="1827"/>
      </w:tblGrid>
      <w:tr w:rsidR="00456A8E" w:rsidRPr="00BD07E6" w14:paraId="6AF9A4B5" w14:textId="77777777" w:rsidTr="00090696">
        <w:tc>
          <w:tcPr>
            <w:tcW w:w="5096"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62"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090696">
        <w:trPr>
          <w:trHeight w:val="58"/>
        </w:trPr>
        <w:tc>
          <w:tcPr>
            <w:tcW w:w="5096"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43" w:type="dxa"/>
            <w:tcBorders>
              <w:top w:val="single" w:sz="4" w:space="0" w:color="auto"/>
              <w:bottom w:val="single" w:sz="4" w:space="0" w:color="auto"/>
            </w:tcBorders>
            <w:vAlign w:val="bottom"/>
          </w:tcPr>
          <w:p w14:paraId="145ADC6D" w14:textId="18A4DCF8" w:rsidR="00456A8E" w:rsidRPr="00BD07E6" w:rsidRDefault="00053347" w:rsidP="00BF00DA">
            <w:pPr>
              <w:spacing w:before="60" w:after="30" w:line="276" w:lineRule="auto"/>
              <w:ind w:left="-108" w:right="-108"/>
              <w:jc w:val="center"/>
              <w:rPr>
                <w:rFonts w:ascii="Arial" w:hAnsi="Arial" w:cs="Arial"/>
                <w:sz w:val="19"/>
                <w:szCs w:val="19"/>
              </w:rPr>
            </w:pPr>
            <w:r>
              <w:rPr>
                <w:rFonts w:ascii="Arial" w:hAnsi="Arial" w:cs="Arial"/>
                <w:sz w:val="19"/>
                <w:szCs w:val="19"/>
              </w:rPr>
              <w:t>30 June</w:t>
            </w:r>
            <w:r w:rsidRPr="00CD3172">
              <w:rPr>
                <w:rFonts w:ascii="Arial" w:hAnsi="Arial" w:cs="Arial"/>
                <w:sz w:val="19"/>
                <w:szCs w:val="19"/>
              </w:rPr>
              <w:t xml:space="preserve"> </w:t>
            </w:r>
            <w:r w:rsidR="00CD3172">
              <w:rPr>
                <w:rFonts w:ascii="Arial" w:hAnsi="Arial" w:cs="Arial"/>
                <w:spacing w:val="-2"/>
                <w:sz w:val="19"/>
                <w:szCs w:val="19"/>
                <w:lang w:val="en-GB"/>
              </w:rPr>
              <w:t>2026</w:t>
            </w:r>
          </w:p>
        </w:tc>
        <w:tc>
          <w:tcPr>
            <w:tcW w:w="292"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590DDD12"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CD3172">
              <w:rPr>
                <w:rFonts w:ascii="Arial" w:hAnsi="Arial" w:cs="Arial"/>
                <w:sz w:val="19"/>
                <w:szCs w:val="19"/>
                <w:lang w:val="en-GB"/>
              </w:rPr>
              <w:t>5</w:t>
            </w:r>
          </w:p>
        </w:tc>
      </w:tr>
      <w:tr w:rsidR="00456A8E" w:rsidRPr="00BD07E6" w14:paraId="0C4664CB" w14:textId="77777777" w:rsidTr="00090696">
        <w:tc>
          <w:tcPr>
            <w:tcW w:w="5096"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43"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92"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0A03E5" w:rsidRPr="00BD07E6" w14:paraId="14A9BDF4" w14:textId="77777777" w:rsidTr="00090696">
        <w:tc>
          <w:tcPr>
            <w:tcW w:w="5096" w:type="dxa"/>
            <w:vAlign w:val="bottom"/>
          </w:tcPr>
          <w:p w14:paraId="0A4AA4EC" w14:textId="4C0F57BD" w:rsidR="000A03E5" w:rsidRPr="00BD07E6" w:rsidRDefault="000A03E5" w:rsidP="000A03E5">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43" w:type="dxa"/>
          </w:tcPr>
          <w:p w14:paraId="6CA5A25C" w14:textId="04E264E6" w:rsidR="000A03E5" w:rsidRPr="00C15AB1" w:rsidRDefault="000838B5" w:rsidP="000A03E5">
            <w:pPr>
              <w:spacing w:before="60" w:after="30" w:line="276" w:lineRule="auto"/>
              <w:jc w:val="right"/>
              <w:rPr>
                <w:rFonts w:ascii="Arial" w:hAnsi="Arial" w:cstheme="minorBidi"/>
                <w:sz w:val="19"/>
                <w:szCs w:val="19"/>
              </w:rPr>
            </w:pPr>
            <w:r>
              <w:rPr>
                <w:rFonts w:ascii="Arial" w:hAnsi="Arial" w:cstheme="minorBidi"/>
                <w:sz w:val="19"/>
                <w:szCs w:val="19"/>
              </w:rPr>
              <w:t>593</w:t>
            </w:r>
          </w:p>
        </w:tc>
        <w:tc>
          <w:tcPr>
            <w:tcW w:w="292" w:type="dxa"/>
          </w:tcPr>
          <w:p w14:paraId="29529F35" w14:textId="77777777" w:rsidR="000A03E5" w:rsidRPr="00BD07E6" w:rsidRDefault="000A03E5" w:rsidP="000A03E5">
            <w:pPr>
              <w:spacing w:before="60" w:after="30" w:line="276" w:lineRule="auto"/>
              <w:rPr>
                <w:rFonts w:ascii="Arial" w:hAnsi="Arial" w:cs="Arial"/>
                <w:sz w:val="19"/>
                <w:szCs w:val="19"/>
              </w:rPr>
            </w:pPr>
          </w:p>
        </w:tc>
        <w:tc>
          <w:tcPr>
            <w:tcW w:w="1827" w:type="dxa"/>
          </w:tcPr>
          <w:p w14:paraId="61B26A6D" w14:textId="19043CA9" w:rsidR="000A03E5" w:rsidRPr="000A03E5" w:rsidRDefault="000A03E5" w:rsidP="000A03E5">
            <w:pPr>
              <w:spacing w:before="60" w:after="30" w:line="276" w:lineRule="auto"/>
              <w:jc w:val="right"/>
              <w:rPr>
                <w:rFonts w:ascii="Arial" w:hAnsi="Arial" w:cs="Arial"/>
                <w:sz w:val="19"/>
                <w:szCs w:val="19"/>
              </w:rPr>
            </w:pPr>
            <w:r w:rsidRPr="000A03E5">
              <w:rPr>
                <w:rFonts w:ascii="Arial" w:hAnsi="Arial" w:cs="Arial"/>
                <w:sz w:val="19"/>
                <w:szCs w:val="19"/>
              </w:rPr>
              <w:t>1,781</w:t>
            </w:r>
          </w:p>
        </w:tc>
      </w:tr>
      <w:tr w:rsidR="000A03E5" w:rsidRPr="00BD07E6" w14:paraId="4F80CB0C" w14:textId="77777777" w:rsidTr="00090696">
        <w:tc>
          <w:tcPr>
            <w:tcW w:w="5096" w:type="dxa"/>
            <w:vAlign w:val="bottom"/>
          </w:tcPr>
          <w:p w14:paraId="0DE105C1" w14:textId="443C5C26" w:rsidR="000A03E5" w:rsidRPr="00BD07E6" w:rsidRDefault="000A03E5" w:rsidP="000A03E5">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43" w:type="dxa"/>
            <w:tcBorders>
              <w:bottom w:val="single" w:sz="4" w:space="0" w:color="auto"/>
            </w:tcBorders>
          </w:tcPr>
          <w:p w14:paraId="0CA67E14" w14:textId="57B3550F" w:rsidR="000A03E5" w:rsidRPr="00BD07E6" w:rsidRDefault="000838B5" w:rsidP="000A03E5">
            <w:pPr>
              <w:spacing w:before="60" w:after="30" w:line="276" w:lineRule="auto"/>
              <w:jc w:val="right"/>
              <w:rPr>
                <w:rFonts w:ascii="Arial" w:hAnsi="Arial" w:cs="Arial"/>
                <w:sz w:val="19"/>
                <w:szCs w:val="19"/>
              </w:rPr>
            </w:pPr>
            <w:r>
              <w:rPr>
                <w:rFonts w:ascii="Arial" w:hAnsi="Arial" w:cs="Arial"/>
                <w:sz w:val="19"/>
                <w:szCs w:val="19"/>
              </w:rPr>
              <w:t>(593)</w:t>
            </w:r>
          </w:p>
        </w:tc>
        <w:tc>
          <w:tcPr>
            <w:tcW w:w="292" w:type="dxa"/>
          </w:tcPr>
          <w:p w14:paraId="6A3F8B3F" w14:textId="77777777" w:rsidR="000A03E5" w:rsidRPr="00BD07E6" w:rsidRDefault="000A03E5" w:rsidP="000A03E5">
            <w:pPr>
              <w:spacing w:before="60" w:after="30" w:line="276" w:lineRule="auto"/>
              <w:rPr>
                <w:rFonts w:ascii="Arial" w:hAnsi="Arial" w:cs="Arial"/>
                <w:sz w:val="19"/>
                <w:szCs w:val="19"/>
              </w:rPr>
            </w:pPr>
          </w:p>
        </w:tc>
        <w:tc>
          <w:tcPr>
            <w:tcW w:w="1827" w:type="dxa"/>
            <w:tcBorders>
              <w:bottom w:val="single" w:sz="4" w:space="0" w:color="auto"/>
            </w:tcBorders>
          </w:tcPr>
          <w:p w14:paraId="22CDE2C1" w14:textId="5297D3B2" w:rsidR="000A03E5" w:rsidRPr="000A03E5" w:rsidRDefault="000A03E5" w:rsidP="000A03E5">
            <w:pPr>
              <w:spacing w:before="60" w:after="30" w:line="276" w:lineRule="auto"/>
              <w:jc w:val="right"/>
              <w:rPr>
                <w:rFonts w:ascii="Arial" w:hAnsi="Arial" w:cs="Arial"/>
                <w:sz w:val="19"/>
                <w:szCs w:val="19"/>
              </w:rPr>
            </w:pPr>
            <w:r w:rsidRPr="000A03E5">
              <w:rPr>
                <w:rFonts w:ascii="Arial" w:hAnsi="Arial" w:cs="Arial"/>
                <w:sz w:val="19"/>
                <w:szCs w:val="19"/>
              </w:rPr>
              <w:t>(1,781)</w:t>
            </w:r>
          </w:p>
        </w:tc>
      </w:tr>
      <w:tr w:rsidR="00A90C84" w:rsidRPr="00BD07E6" w14:paraId="0FA1C466" w14:textId="77777777" w:rsidTr="00090696">
        <w:trPr>
          <w:trHeight w:val="177"/>
        </w:trPr>
        <w:tc>
          <w:tcPr>
            <w:tcW w:w="5096" w:type="dxa"/>
            <w:vAlign w:val="bottom"/>
          </w:tcPr>
          <w:p w14:paraId="03956643" w14:textId="5AA7E9A1" w:rsidR="00A90C84" w:rsidRPr="00BD07E6" w:rsidRDefault="00A90C84" w:rsidP="00A90C84">
            <w:pPr>
              <w:spacing w:before="60" w:after="30" w:line="276" w:lineRule="auto"/>
              <w:rPr>
                <w:rFonts w:ascii="Arial" w:hAnsi="Arial" w:cs="Arial"/>
                <w:sz w:val="19"/>
                <w:szCs w:val="19"/>
              </w:rPr>
            </w:pPr>
            <w:r w:rsidRPr="00BD07E6">
              <w:rPr>
                <w:rFonts w:ascii="Arial" w:hAnsi="Arial" w:cs="Arial"/>
                <w:sz w:val="19"/>
                <w:szCs w:val="19"/>
              </w:rPr>
              <w:t>Net</w:t>
            </w:r>
          </w:p>
        </w:tc>
        <w:tc>
          <w:tcPr>
            <w:tcW w:w="1843" w:type="dxa"/>
            <w:tcBorders>
              <w:top w:val="single" w:sz="4" w:space="0" w:color="auto"/>
              <w:bottom w:val="single" w:sz="12" w:space="0" w:color="auto"/>
            </w:tcBorders>
          </w:tcPr>
          <w:p w14:paraId="1580D9C1" w14:textId="66D518E9" w:rsidR="00A90C84" w:rsidRPr="00BD07E6" w:rsidRDefault="009554FB" w:rsidP="009554FB">
            <w:pPr>
              <w:spacing w:before="60" w:after="30" w:line="276" w:lineRule="auto"/>
              <w:jc w:val="center"/>
              <w:rPr>
                <w:rFonts w:ascii="Arial" w:hAnsi="Arial" w:cs="Arial"/>
                <w:sz w:val="19"/>
                <w:szCs w:val="19"/>
              </w:rPr>
            </w:pPr>
            <w:r>
              <w:rPr>
                <w:rFonts w:ascii="Arial" w:hAnsi="Arial" w:cs="Arial"/>
                <w:sz w:val="19"/>
                <w:szCs w:val="19"/>
              </w:rPr>
              <w:t xml:space="preserve">        </w:t>
            </w:r>
            <w:r w:rsidR="0019285E">
              <w:rPr>
                <w:rFonts w:ascii="Arial" w:hAnsi="Arial" w:cs="Cordia New" w:hint="cs"/>
                <w:sz w:val="19"/>
                <w:szCs w:val="19"/>
                <w:cs/>
              </w:rPr>
              <w:t xml:space="preserve"> </w:t>
            </w:r>
            <w:r>
              <w:rPr>
                <w:rFonts w:ascii="Arial" w:hAnsi="Arial" w:cs="Arial"/>
                <w:sz w:val="19"/>
                <w:szCs w:val="19"/>
              </w:rPr>
              <w:t xml:space="preserve">          </w:t>
            </w:r>
            <w:r w:rsidR="000838B5">
              <w:rPr>
                <w:rFonts w:ascii="Arial" w:hAnsi="Arial" w:cs="Arial"/>
                <w:sz w:val="19"/>
                <w:szCs w:val="19"/>
              </w:rPr>
              <w:t>-</w:t>
            </w:r>
          </w:p>
        </w:tc>
        <w:tc>
          <w:tcPr>
            <w:tcW w:w="292" w:type="dxa"/>
          </w:tcPr>
          <w:p w14:paraId="0B2E8A8C" w14:textId="77777777" w:rsidR="00A90C84" w:rsidRPr="00BD07E6" w:rsidRDefault="00A90C84" w:rsidP="000838B5">
            <w:pPr>
              <w:pStyle w:val="Index8"/>
              <w:spacing w:before="60" w:after="30" w:line="276" w:lineRule="auto"/>
              <w:ind w:right="72"/>
              <w:jc w:val="right"/>
              <w:rPr>
                <w:rFonts w:cs="Arial"/>
                <w:sz w:val="19"/>
                <w:szCs w:val="19"/>
                <w:cs/>
                <w:lang w:val="en-GB" w:eastAsia="en-GB"/>
              </w:rPr>
            </w:pPr>
          </w:p>
        </w:tc>
        <w:tc>
          <w:tcPr>
            <w:tcW w:w="1827" w:type="dxa"/>
            <w:tcBorders>
              <w:top w:val="single" w:sz="4" w:space="0" w:color="auto"/>
              <w:bottom w:val="single" w:sz="12" w:space="0" w:color="auto"/>
            </w:tcBorders>
          </w:tcPr>
          <w:p w14:paraId="1385D0A3" w14:textId="4D8419B7" w:rsidR="00A90C84" w:rsidRPr="000A03E5" w:rsidRDefault="009554FB" w:rsidP="009554FB">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00A90C84" w:rsidRPr="000A03E5">
              <w:rPr>
                <w:rFonts w:ascii="Arial" w:hAnsi="Arial" w:cs="Arial"/>
                <w:sz w:val="19"/>
                <w:szCs w:val="19"/>
              </w:rPr>
              <w:t>-</w:t>
            </w:r>
          </w:p>
        </w:tc>
      </w:tr>
      <w:tr w:rsidR="000A03E5" w:rsidRPr="00BD07E6" w14:paraId="6EBDDD80" w14:textId="77777777" w:rsidTr="00090696">
        <w:trPr>
          <w:trHeight w:val="177"/>
        </w:trPr>
        <w:tc>
          <w:tcPr>
            <w:tcW w:w="5096" w:type="dxa"/>
            <w:vAlign w:val="bottom"/>
          </w:tcPr>
          <w:p w14:paraId="6DB35EA3" w14:textId="77777777" w:rsidR="000A03E5" w:rsidRPr="00BD07E6" w:rsidRDefault="000A03E5" w:rsidP="000A03E5">
            <w:pPr>
              <w:spacing w:before="60" w:after="30" w:line="276" w:lineRule="auto"/>
              <w:rPr>
                <w:rFonts w:ascii="Arial" w:hAnsi="Arial" w:cs="Arial"/>
                <w:sz w:val="19"/>
                <w:szCs w:val="19"/>
              </w:rPr>
            </w:pPr>
          </w:p>
        </w:tc>
        <w:tc>
          <w:tcPr>
            <w:tcW w:w="1843" w:type="dxa"/>
            <w:tcBorders>
              <w:top w:val="single" w:sz="12" w:space="0" w:color="auto"/>
            </w:tcBorders>
          </w:tcPr>
          <w:p w14:paraId="15428974" w14:textId="1A1311A1" w:rsidR="000A03E5" w:rsidRPr="00BD07E6" w:rsidRDefault="000A03E5" w:rsidP="000A03E5">
            <w:pPr>
              <w:spacing w:before="60" w:after="30" w:line="276" w:lineRule="auto"/>
              <w:jc w:val="right"/>
              <w:rPr>
                <w:rFonts w:ascii="Arial" w:hAnsi="Arial" w:cs="Arial"/>
                <w:sz w:val="19"/>
                <w:szCs w:val="19"/>
              </w:rPr>
            </w:pPr>
          </w:p>
        </w:tc>
        <w:tc>
          <w:tcPr>
            <w:tcW w:w="292" w:type="dxa"/>
          </w:tcPr>
          <w:p w14:paraId="349FF2E5" w14:textId="77777777" w:rsidR="000A03E5" w:rsidRPr="00BD07E6" w:rsidRDefault="000A03E5" w:rsidP="000A03E5">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0A03E5" w:rsidRPr="000A03E5" w:rsidRDefault="000A03E5" w:rsidP="000A03E5">
            <w:pPr>
              <w:spacing w:before="60" w:after="30" w:line="276" w:lineRule="auto"/>
              <w:jc w:val="right"/>
              <w:rPr>
                <w:rFonts w:ascii="Arial" w:hAnsi="Arial" w:cs="Arial"/>
                <w:sz w:val="19"/>
                <w:szCs w:val="19"/>
                <w:lang w:val="en-GB"/>
              </w:rPr>
            </w:pPr>
          </w:p>
        </w:tc>
      </w:tr>
      <w:tr w:rsidR="000A03E5" w:rsidRPr="00BD07E6" w14:paraId="2ACCCEEA" w14:textId="77777777" w:rsidTr="00090696">
        <w:trPr>
          <w:trHeight w:val="177"/>
        </w:trPr>
        <w:tc>
          <w:tcPr>
            <w:tcW w:w="5096" w:type="dxa"/>
            <w:vAlign w:val="bottom"/>
          </w:tcPr>
          <w:p w14:paraId="33642E1B" w14:textId="28BA0712" w:rsidR="000A03E5" w:rsidRPr="00BD07E6" w:rsidRDefault="000A03E5" w:rsidP="000A03E5">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43" w:type="dxa"/>
            <w:tcBorders>
              <w:bottom w:val="single" w:sz="12" w:space="0" w:color="auto"/>
            </w:tcBorders>
          </w:tcPr>
          <w:p w14:paraId="25498D43" w14:textId="62B56E53" w:rsidR="000A03E5" w:rsidRPr="00BD07E6" w:rsidRDefault="000838B5" w:rsidP="000A03E5">
            <w:pPr>
              <w:spacing w:before="60" w:after="30" w:line="276" w:lineRule="auto"/>
              <w:jc w:val="right"/>
              <w:rPr>
                <w:rFonts w:ascii="Arial" w:hAnsi="Arial" w:cs="Arial"/>
                <w:sz w:val="19"/>
                <w:szCs w:val="19"/>
              </w:rPr>
            </w:pPr>
            <w:r>
              <w:rPr>
                <w:rFonts w:ascii="Arial" w:hAnsi="Arial" w:cs="Arial"/>
                <w:sz w:val="19"/>
                <w:szCs w:val="19"/>
              </w:rPr>
              <w:t>34,102</w:t>
            </w:r>
          </w:p>
        </w:tc>
        <w:tc>
          <w:tcPr>
            <w:tcW w:w="292" w:type="dxa"/>
          </w:tcPr>
          <w:p w14:paraId="11BD19CF" w14:textId="77777777" w:rsidR="000A03E5" w:rsidRPr="00BD07E6" w:rsidRDefault="000A03E5" w:rsidP="000A03E5">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321F4DC3" w:rsidR="000A03E5" w:rsidRPr="000A03E5" w:rsidRDefault="000A03E5" w:rsidP="000A03E5">
            <w:pPr>
              <w:spacing w:before="60" w:after="30" w:line="276" w:lineRule="auto"/>
              <w:jc w:val="right"/>
              <w:rPr>
                <w:rFonts w:ascii="Arial" w:hAnsi="Arial" w:cs="Arial"/>
                <w:sz w:val="19"/>
                <w:szCs w:val="19"/>
                <w:lang w:val="en-GB"/>
              </w:rPr>
            </w:pPr>
            <w:r w:rsidRPr="000A03E5">
              <w:rPr>
                <w:rFonts w:ascii="Arial" w:hAnsi="Arial" w:cs="Arial"/>
                <w:sz w:val="19"/>
                <w:szCs w:val="19"/>
              </w:rPr>
              <w:t>28,428</w:t>
            </w:r>
          </w:p>
        </w:tc>
      </w:tr>
    </w:tbl>
    <w:p w14:paraId="66D5ED54" w14:textId="77777777" w:rsidR="00775A2D" w:rsidRDefault="00775A2D" w:rsidP="00C04B97">
      <w:pPr>
        <w:spacing w:after="120"/>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25"/>
        </w:numPr>
        <w:spacing w:line="360" w:lineRule="auto"/>
        <w:rPr>
          <w:rFonts w:ascii="Arial" w:hAnsi="Arial" w:cs="Arial"/>
          <w:b/>
          <w:bCs/>
          <w:sz w:val="19"/>
          <w:szCs w:val="19"/>
        </w:rPr>
      </w:pPr>
      <w:r w:rsidRPr="00BD07E6">
        <w:rPr>
          <w:rFonts w:ascii="Arial" w:hAnsi="Arial" w:cs="Arial"/>
          <w:b/>
          <w:bCs/>
          <w:sz w:val="19"/>
          <w:szCs w:val="19"/>
        </w:rPr>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1CEBD4CC"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at </w:t>
      </w:r>
      <w:r w:rsidR="00053347">
        <w:rPr>
          <w:rFonts w:ascii="Arial" w:hAnsi="Arial" w:cs="Arial"/>
          <w:sz w:val="19"/>
          <w:szCs w:val="19"/>
        </w:rPr>
        <w:t>30 June</w:t>
      </w:r>
      <w:r w:rsidR="00053347" w:rsidRPr="00CD3172">
        <w:rPr>
          <w:rFonts w:ascii="Arial" w:hAnsi="Arial" w:cs="Arial"/>
          <w:sz w:val="19"/>
          <w:szCs w:val="19"/>
        </w:rPr>
        <w:t xml:space="preserve"> </w:t>
      </w:r>
      <w:r w:rsidR="000A03E5" w:rsidRPr="00CD3172">
        <w:rPr>
          <w:rFonts w:ascii="Arial" w:hAnsi="Arial" w:cs="Arial"/>
          <w:sz w:val="19"/>
          <w:szCs w:val="19"/>
        </w:rPr>
        <w:t>2026</w:t>
      </w:r>
      <w:r w:rsidR="000A03E5" w:rsidRPr="00BD07E6">
        <w:rPr>
          <w:rFonts w:ascii="Arial" w:hAnsi="Arial" w:cs="Arial"/>
          <w:sz w:val="19"/>
          <w:szCs w:val="19"/>
          <w:lang w:val="en-GB"/>
        </w:rPr>
        <w:t xml:space="preserve"> and 31 December 202</w:t>
      </w:r>
      <w:r w:rsidR="000A03E5">
        <w:rPr>
          <w:rFonts w:ascii="Arial" w:hAnsi="Arial" w:cs="Arial"/>
          <w:sz w:val="19"/>
          <w:szCs w:val="19"/>
          <w:lang w:val="en-GB"/>
        </w:rPr>
        <w:t>5</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9085" w:type="dxa"/>
        <w:tblInd w:w="224" w:type="dxa"/>
        <w:tblLayout w:type="fixed"/>
        <w:tblLook w:val="0000" w:firstRow="0" w:lastRow="0" w:firstColumn="0" w:lastColumn="0" w:noHBand="0" w:noVBand="0"/>
      </w:tblPr>
      <w:tblGrid>
        <w:gridCol w:w="5166"/>
        <w:gridCol w:w="1819"/>
        <w:gridCol w:w="270"/>
        <w:gridCol w:w="1830"/>
      </w:tblGrid>
      <w:tr w:rsidR="00193226" w:rsidRPr="00EE064A" w14:paraId="14BD6046" w14:textId="77777777" w:rsidTr="00090696">
        <w:tc>
          <w:tcPr>
            <w:tcW w:w="5166" w:type="dxa"/>
          </w:tcPr>
          <w:p w14:paraId="78683B4C" w14:textId="77777777" w:rsidR="00193226" w:rsidRPr="00EE064A"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EE064A" w:rsidRDefault="00193226" w:rsidP="008201E0">
            <w:pPr>
              <w:spacing w:before="60" w:after="30" w:line="276" w:lineRule="auto"/>
              <w:ind w:left="-108" w:right="-108"/>
              <w:jc w:val="center"/>
              <w:rPr>
                <w:rFonts w:ascii="Arial" w:hAnsi="Arial" w:cs="Arial"/>
                <w:sz w:val="19"/>
                <w:szCs w:val="19"/>
              </w:rPr>
            </w:pPr>
            <w:r w:rsidRPr="00EE064A">
              <w:rPr>
                <w:rFonts w:ascii="Arial" w:hAnsi="Arial" w:cs="Arial"/>
                <w:sz w:val="19"/>
                <w:szCs w:val="19"/>
              </w:rPr>
              <w:t>Thousand Baht</w:t>
            </w:r>
          </w:p>
        </w:tc>
      </w:tr>
      <w:tr w:rsidR="000A03E5" w:rsidRPr="00EE064A" w14:paraId="4A616CDE" w14:textId="77777777" w:rsidTr="00090696">
        <w:trPr>
          <w:trHeight w:val="58"/>
        </w:trPr>
        <w:tc>
          <w:tcPr>
            <w:tcW w:w="5166" w:type="dxa"/>
          </w:tcPr>
          <w:p w14:paraId="402321EA" w14:textId="77777777" w:rsidR="000A03E5" w:rsidRPr="00EE064A" w:rsidRDefault="000A03E5" w:rsidP="000A03E5">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64F47813" w:rsidR="000A03E5" w:rsidRPr="00EE064A" w:rsidRDefault="00053347" w:rsidP="000A03E5">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sidRPr="00CD3172">
              <w:rPr>
                <w:rFonts w:ascii="Arial" w:hAnsi="Arial" w:cs="Arial"/>
                <w:sz w:val="19"/>
                <w:szCs w:val="19"/>
              </w:rPr>
              <w:t xml:space="preserve"> </w:t>
            </w:r>
            <w:r w:rsidR="000A03E5" w:rsidRPr="00EE064A">
              <w:rPr>
                <w:rFonts w:ascii="Arial" w:hAnsi="Arial" w:cs="Arial"/>
                <w:spacing w:val="-2"/>
                <w:sz w:val="19"/>
                <w:szCs w:val="19"/>
                <w:lang w:val="en-GB"/>
              </w:rPr>
              <w:t>2026</w:t>
            </w:r>
          </w:p>
        </w:tc>
        <w:tc>
          <w:tcPr>
            <w:tcW w:w="270" w:type="dxa"/>
            <w:tcBorders>
              <w:top w:val="single" w:sz="4" w:space="0" w:color="auto"/>
            </w:tcBorders>
            <w:vAlign w:val="bottom"/>
          </w:tcPr>
          <w:p w14:paraId="02600037" w14:textId="77777777" w:rsidR="000A03E5" w:rsidRPr="00EE064A" w:rsidRDefault="000A03E5" w:rsidP="000A03E5">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28387B64" w:rsidR="000A03E5" w:rsidRPr="00EE064A" w:rsidRDefault="000A03E5" w:rsidP="000A03E5">
            <w:pPr>
              <w:spacing w:before="60" w:after="30" w:line="276" w:lineRule="auto"/>
              <w:ind w:left="-108" w:right="-108"/>
              <w:jc w:val="center"/>
              <w:rPr>
                <w:rFonts w:ascii="Arial" w:hAnsi="Arial" w:cs="Arial"/>
                <w:sz w:val="19"/>
                <w:szCs w:val="19"/>
              </w:rPr>
            </w:pPr>
            <w:r w:rsidRPr="00EE064A">
              <w:rPr>
                <w:rFonts w:ascii="Arial" w:hAnsi="Arial" w:cs="Arial"/>
                <w:sz w:val="19"/>
                <w:szCs w:val="19"/>
                <w:lang w:val="en-GB"/>
              </w:rPr>
              <w:t>31 December 2025</w:t>
            </w:r>
          </w:p>
        </w:tc>
      </w:tr>
      <w:tr w:rsidR="00193226" w:rsidRPr="00EE064A" w14:paraId="2007EC29" w14:textId="77777777" w:rsidTr="00090696">
        <w:trPr>
          <w:trHeight w:hRule="exact" w:val="352"/>
        </w:trPr>
        <w:tc>
          <w:tcPr>
            <w:tcW w:w="5166" w:type="dxa"/>
          </w:tcPr>
          <w:p w14:paraId="169A668E" w14:textId="77777777" w:rsidR="00193226" w:rsidRPr="00EE064A"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EE064A"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EE064A"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EE064A" w:rsidRDefault="00193226" w:rsidP="008201E0">
            <w:pPr>
              <w:spacing w:before="60" w:after="30" w:line="276" w:lineRule="auto"/>
              <w:rPr>
                <w:rFonts w:ascii="Arial" w:hAnsi="Arial" w:cs="Arial"/>
                <w:sz w:val="19"/>
                <w:szCs w:val="19"/>
                <w:lang w:val="en-GB"/>
              </w:rPr>
            </w:pPr>
          </w:p>
        </w:tc>
      </w:tr>
      <w:tr w:rsidR="00EE064A" w:rsidRPr="00EE064A" w14:paraId="5D1E2808" w14:textId="77777777" w:rsidTr="00090696">
        <w:trPr>
          <w:trHeight w:val="307"/>
        </w:trPr>
        <w:tc>
          <w:tcPr>
            <w:tcW w:w="5166" w:type="dxa"/>
            <w:vAlign w:val="bottom"/>
          </w:tcPr>
          <w:p w14:paraId="6AFB9AA9" w14:textId="77777777" w:rsidR="00EE064A" w:rsidRPr="00EE064A" w:rsidRDefault="00EE064A" w:rsidP="00EE064A">
            <w:pPr>
              <w:spacing w:before="60" w:after="30" w:line="276" w:lineRule="auto"/>
              <w:rPr>
                <w:rFonts w:ascii="Arial" w:hAnsi="Arial" w:cs="Arial"/>
                <w:sz w:val="19"/>
                <w:szCs w:val="19"/>
              </w:rPr>
            </w:pPr>
            <w:r w:rsidRPr="00EE064A">
              <w:rPr>
                <w:rFonts w:ascii="Arial" w:hAnsi="Arial" w:cs="Arial"/>
                <w:sz w:val="19"/>
                <w:szCs w:val="19"/>
              </w:rPr>
              <w:t>Not yet due</w:t>
            </w:r>
          </w:p>
        </w:tc>
        <w:tc>
          <w:tcPr>
            <w:tcW w:w="1819" w:type="dxa"/>
            <w:vAlign w:val="bottom"/>
          </w:tcPr>
          <w:p w14:paraId="51694752" w14:textId="5A4E3467" w:rsidR="00EE064A" w:rsidRPr="00EE064A" w:rsidRDefault="000838B5" w:rsidP="00EE064A">
            <w:pPr>
              <w:spacing w:before="60" w:after="30" w:line="276" w:lineRule="auto"/>
              <w:jc w:val="right"/>
              <w:rPr>
                <w:rFonts w:ascii="Arial" w:hAnsi="Arial" w:cs="Arial"/>
                <w:sz w:val="19"/>
                <w:szCs w:val="19"/>
              </w:rPr>
            </w:pPr>
            <w:r>
              <w:rPr>
                <w:rFonts w:ascii="Arial" w:hAnsi="Arial" w:cs="Arial"/>
                <w:sz w:val="19"/>
                <w:szCs w:val="19"/>
              </w:rPr>
              <w:t>467,144</w:t>
            </w:r>
          </w:p>
        </w:tc>
        <w:tc>
          <w:tcPr>
            <w:tcW w:w="270" w:type="dxa"/>
          </w:tcPr>
          <w:p w14:paraId="4EE1ED6E"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vAlign w:val="bottom"/>
          </w:tcPr>
          <w:p w14:paraId="4C5E6A3B" w14:textId="54F33230"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263,453</w:t>
            </w:r>
          </w:p>
        </w:tc>
      </w:tr>
      <w:tr w:rsidR="00EE064A" w:rsidRPr="00EE064A" w14:paraId="73A1A0D7" w14:textId="77777777" w:rsidTr="00090696">
        <w:trPr>
          <w:trHeight w:val="305"/>
        </w:trPr>
        <w:tc>
          <w:tcPr>
            <w:tcW w:w="5166" w:type="dxa"/>
            <w:vAlign w:val="bottom"/>
          </w:tcPr>
          <w:p w14:paraId="68F2A980" w14:textId="5AFEE05E" w:rsidR="00EE064A" w:rsidRPr="00EE064A" w:rsidRDefault="00EE064A" w:rsidP="00EE064A">
            <w:pPr>
              <w:spacing w:before="60" w:after="30" w:line="276" w:lineRule="auto"/>
              <w:rPr>
                <w:rFonts w:ascii="Arial" w:hAnsi="Arial" w:cs="Arial"/>
                <w:sz w:val="19"/>
                <w:szCs w:val="19"/>
              </w:rPr>
            </w:pPr>
            <w:r w:rsidRPr="00EE064A">
              <w:rPr>
                <w:rFonts w:ascii="Arial" w:hAnsi="Arial" w:cs="Arial"/>
                <w:sz w:val="19"/>
                <w:szCs w:val="19"/>
              </w:rPr>
              <w:t>Overdue :</w:t>
            </w:r>
          </w:p>
        </w:tc>
        <w:tc>
          <w:tcPr>
            <w:tcW w:w="1819" w:type="dxa"/>
          </w:tcPr>
          <w:p w14:paraId="405D713C" w14:textId="77777777" w:rsidR="00EE064A" w:rsidRPr="00EE064A" w:rsidRDefault="00EE064A" w:rsidP="00EE064A">
            <w:pPr>
              <w:spacing w:before="60" w:after="30" w:line="276" w:lineRule="auto"/>
              <w:jc w:val="right"/>
              <w:rPr>
                <w:rFonts w:ascii="Arial" w:hAnsi="Arial" w:cs="Arial"/>
                <w:sz w:val="19"/>
                <w:szCs w:val="19"/>
              </w:rPr>
            </w:pPr>
          </w:p>
        </w:tc>
        <w:tc>
          <w:tcPr>
            <w:tcW w:w="270" w:type="dxa"/>
          </w:tcPr>
          <w:p w14:paraId="5BCDED8D"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tcPr>
          <w:p w14:paraId="061F2380" w14:textId="77777777" w:rsidR="00EE064A" w:rsidRPr="00EE064A" w:rsidRDefault="00EE064A" w:rsidP="00EE064A">
            <w:pPr>
              <w:spacing w:before="60" w:after="30" w:line="276" w:lineRule="auto"/>
              <w:jc w:val="right"/>
              <w:rPr>
                <w:rFonts w:ascii="Arial" w:hAnsi="Arial" w:cs="Arial"/>
                <w:sz w:val="19"/>
                <w:szCs w:val="19"/>
                <w:lang w:val="en-GB"/>
              </w:rPr>
            </w:pPr>
          </w:p>
        </w:tc>
      </w:tr>
      <w:tr w:rsidR="00EE064A" w:rsidRPr="00EE064A" w14:paraId="3F77EDD5" w14:textId="77777777" w:rsidTr="00090696">
        <w:trPr>
          <w:trHeight w:val="175"/>
        </w:trPr>
        <w:tc>
          <w:tcPr>
            <w:tcW w:w="5166" w:type="dxa"/>
            <w:vAlign w:val="bottom"/>
          </w:tcPr>
          <w:p w14:paraId="1AA452EA" w14:textId="77777777" w:rsidR="00EE064A" w:rsidRPr="00EE064A" w:rsidRDefault="00EE064A" w:rsidP="00EE064A">
            <w:pPr>
              <w:spacing w:before="60" w:after="30" w:line="276" w:lineRule="auto"/>
              <w:ind w:left="252"/>
              <w:rPr>
                <w:rFonts w:ascii="Arial" w:hAnsi="Arial" w:cs="Arial"/>
                <w:sz w:val="19"/>
                <w:szCs w:val="19"/>
                <w:lang w:val="en-GB"/>
              </w:rPr>
            </w:pPr>
            <w:r w:rsidRPr="00EE064A">
              <w:rPr>
                <w:rFonts w:ascii="Arial" w:hAnsi="Arial" w:cs="Arial"/>
                <w:sz w:val="19"/>
                <w:szCs w:val="19"/>
              </w:rPr>
              <w:t>Less than 3 months</w:t>
            </w:r>
          </w:p>
        </w:tc>
        <w:tc>
          <w:tcPr>
            <w:tcW w:w="1819" w:type="dxa"/>
            <w:vAlign w:val="bottom"/>
          </w:tcPr>
          <w:p w14:paraId="2D0DA9C2" w14:textId="76344052" w:rsidR="00EE064A" w:rsidRPr="00EE064A" w:rsidRDefault="000838B5" w:rsidP="00EE064A">
            <w:pPr>
              <w:spacing w:before="60" w:after="30" w:line="276" w:lineRule="auto"/>
              <w:jc w:val="right"/>
              <w:rPr>
                <w:rFonts w:ascii="Arial" w:hAnsi="Arial" w:cs="Arial"/>
                <w:sz w:val="19"/>
                <w:szCs w:val="19"/>
              </w:rPr>
            </w:pPr>
            <w:r>
              <w:rPr>
                <w:rFonts w:ascii="Arial" w:hAnsi="Arial" w:cs="Arial"/>
                <w:sz w:val="19"/>
                <w:szCs w:val="19"/>
              </w:rPr>
              <w:t>167,856</w:t>
            </w:r>
          </w:p>
        </w:tc>
        <w:tc>
          <w:tcPr>
            <w:tcW w:w="270" w:type="dxa"/>
          </w:tcPr>
          <w:p w14:paraId="00364DA6"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vAlign w:val="bottom"/>
          </w:tcPr>
          <w:p w14:paraId="3E4D886F" w14:textId="10D92C10"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32,954</w:t>
            </w:r>
          </w:p>
        </w:tc>
      </w:tr>
      <w:tr w:rsidR="00EE064A" w:rsidRPr="00EE064A" w14:paraId="51009E75" w14:textId="77777777" w:rsidTr="00090696">
        <w:trPr>
          <w:trHeight w:val="175"/>
        </w:trPr>
        <w:tc>
          <w:tcPr>
            <w:tcW w:w="5166" w:type="dxa"/>
            <w:vAlign w:val="bottom"/>
          </w:tcPr>
          <w:p w14:paraId="2F7FF402" w14:textId="1C8DD949" w:rsidR="00EE064A" w:rsidRPr="00EE064A" w:rsidRDefault="00EE064A" w:rsidP="00EE064A">
            <w:pPr>
              <w:spacing w:before="60" w:after="30" w:line="276" w:lineRule="auto"/>
              <w:ind w:left="252"/>
              <w:rPr>
                <w:rFonts w:ascii="Arial" w:hAnsi="Arial" w:cs="Arial"/>
                <w:sz w:val="19"/>
                <w:szCs w:val="19"/>
              </w:rPr>
            </w:pPr>
            <w:r w:rsidRPr="00EE064A">
              <w:rPr>
                <w:rFonts w:ascii="Arial" w:hAnsi="Arial" w:cs="Arial"/>
                <w:sz w:val="19"/>
                <w:szCs w:val="19"/>
              </w:rPr>
              <w:t>More than 3 months, but less than 6 months</w:t>
            </w:r>
          </w:p>
        </w:tc>
        <w:tc>
          <w:tcPr>
            <w:tcW w:w="1819" w:type="dxa"/>
            <w:vAlign w:val="bottom"/>
          </w:tcPr>
          <w:p w14:paraId="5AC0BB0E" w14:textId="4D24911D" w:rsidR="00EE064A" w:rsidRPr="00EE064A" w:rsidRDefault="000838B5" w:rsidP="00EE064A">
            <w:pPr>
              <w:spacing w:before="60" w:after="30" w:line="276" w:lineRule="auto"/>
              <w:jc w:val="right"/>
              <w:rPr>
                <w:rFonts w:ascii="Arial" w:hAnsi="Arial" w:cs="Arial"/>
                <w:sz w:val="19"/>
                <w:szCs w:val="19"/>
              </w:rPr>
            </w:pPr>
            <w:r>
              <w:rPr>
                <w:rFonts w:ascii="Arial" w:hAnsi="Arial" w:cs="Arial"/>
                <w:sz w:val="19"/>
                <w:szCs w:val="19"/>
              </w:rPr>
              <w:t>24</w:t>
            </w:r>
            <w:r w:rsidR="009C70C1">
              <w:rPr>
                <w:rFonts w:ascii="Arial" w:hAnsi="Arial" w:cs="Arial"/>
                <w:sz w:val="19"/>
                <w:szCs w:val="19"/>
              </w:rPr>
              <w:t>6</w:t>
            </w:r>
          </w:p>
        </w:tc>
        <w:tc>
          <w:tcPr>
            <w:tcW w:w="270" w:type="dxa"/>
          </w:tcPr>
          <w:p w14:paraId="2ED4E91F"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vAlign w:val="bottom"/>
          </w:tcPr>
          <w:p w14:paraId="3900065B" w14:textId="767C265E"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98</w:t>
            </w:r>
          </w:p>
        </w:tc>
      </w:tr>
      <w:tr w:rsidR="001B4BFC" w:rsidRPr="00EE064A" w14:paraId="3A2B1973" w14:textId="77777777" w:rsidTr="00090696">
        <w:trPr>
          <w:trHeight w:val="123"/>
        </w:trPr>
        <w:tc>
          <w:tcPr>
            <w:tcW w:w="5166" w:type="dxa"/>
            <w:vAlign w:val="bottom"/>
          </w:tcPr>
          <w:p w14:paraId="76EBCEA1" w14:textId="24F8EABF" w:rsidR="001B4BFC" w:rsidRPr="00EE064A" w:rsidRDefault="001B4BFC" w:rsidP="001B4BFC">
            <w:pPr>
              <w:spacing w:before="60" w:after="30" w:line="276" w:lineRule="auto"/>
              <w:ind w:left="252"/>
              <w:rPr>
                <w:rFonts w:ascii="Arial" w:hAnsi="Arial" w:cs="Arial"/>
                <w:sz w:val="19"/>
                <w:szCs w:val="19"/>
              </w:rPr>
            </w:pPr>
            <w:r w:rsidRPr="00EE064A">
              <w:rPr>
                <w:rFonts w:ascii="Arial" w:hAnsi="Arial" w:cs="Arial"/>
                <w:sz w:val="19"/>
                <w:szCs w:val="19"/>
              </w:rPr>
              <w:t>More than 6 months, but less than 12 months</w:t>
            </w:r>
          </w:p>
        </w:tc>
        <w:tc>
          <w:tcPr>
            <w:tcW w:w="1819" w:type="dxa"/>
            <w:vAlign w:val="bottom"/>
          </w:tcPr>
          <w:p w14:paraId="4F62F6EA" w14:textId="225D57DC" w:rsidR="001B4BFC" w:rsidRPr="00EE064A" w:rsidRDefault="009554FB" w:rsidP="009554FB">
            <w:pPr>
              <w:spacing w:before="60" w:after="30" w:line="276" w:lineRule="auto"/>
              <w:jc w:val="center"/>
              <w:rPr>
                <w:rFonts w:ascii="Arial" w:hAnsi="Arial" w:cs="Arial"/>
                <w:sz w:val="19"/>
                <w:szCs w:val="19"/>
              </w:rPr>
            </w:pPr>
            <w:r>
              <w:rPr>
                <w:rFonts w:ascii="Arial" w:hAnsi="Arial" w:cs="Arial"/>
                <w:sz w:val="19"/>
                <w:szCs w:val="19"/>
              </w:rPr>
              <w:t xml:space="preserve">                    </w:t>
            </w:r>
            <w:r w:rsidR="000838B5">
              <w:rPr>
                <w:rFonts w:ascii="Arial" w:hAnsi="Arial" w:cs="Arial"/>
                <w:sz w:val="19"/>
                <w:szCs w:val="19"/>
              </w:rPr>
              <w:t>-</w:t>
            </w:r>
          </w:p>
        </w:tc>
        <w:tc>
          <w:tcPr>
            <w:tcW w:w="270" w:type="dxa"/>
          </w:tcPr>
          <w:p w14:paraId="22A755BD" w14:textId="77777777" w:rsidR="001B4BFC" w:rsidRPr="00EE064A" w:rsidRDefault="001B4BFC" w:rsidP="001B4BFC">
            <w:pPr>
              <w:spacing w:before="60" w:after="30" w:line="276" w:lineRule="auto"/>
              <w:jc w:val="right"/>
              <w:rPr>
                <w:rFonts w:ascii="Arial" w:hAnsi="Arial" w:cs="Arial"/>
                <w:sz w:val="19"/>
                <w:szCs w:val="19"/>
              </w:rPr>
            </w:pPr>
          </w:p>
        </w:tc>
        <w:tc>
          <w:tcPr>
            <w:tcW w:w="1830" w:type="dxa"/>
            <w:vAlign w:val="bottom"/>
          </w:tcPr>
          <w:p w14:paraId="0890E843" w14:textId="0DB754D8" w:rsidR="001B4BFC" w:rsidRPr="00EE064A" w:rsidRDefault="001B4BFC" w:rsidP="001B4BFC">
            <w:pPr>
              <w:spacing w:before="60" w:after="30" w:line="276" w:lineRule="auto"/>
              <w:jc w:val="center"/>
              <w:rPr>
                <w:rFonts w:ascii="Arial" w:hAnsi="Arial" w:cs="Arial"/>
                <w:sz w:val="19"/>
                <w:szCs w:val="19"/>
              </w:rPr>
            </w:pPr>
            <w:r>
              <w:rPr>
                <w:rFonts w:ascii="Arial" w:hAnsi="Arial" w:cs="Arial"/>
                <w:sz w:val="19"/>
                <w:szCs w:val="19"/>
              </w:rPr>
              <w:t xml:space="preserve">                  </w:t>
            </w:r>
            <w:r w:rsidR="009554FB">
              <w:rPr>
                <w:rFonts w:ascii="Arial" w:hAnsi="Arial" w:cs="Arial"/>
                <w:sz w:val="19"/>
                <w:szCs w:val="19"/>
              </w:rPr>
              <w:t xml:space="preserve">  </w:t>
            </w:r>
            <w:r w:rsidRPr="00EE064A">
              <w:rPr>
                <w:rFonts w:ascii="Arial" w:hAnsi="Arial" w:cs="Arial"/>
                <w:sz w:val="19"/>
                <w:szCs w:val="19"/>
              </w:rPr>
              <w:t>-</w:t>
            </w:r>
          </w:p>
        </w:tc>
      </w:tr>
      <w:tr w:rsidR="001B4BFC" w:rsidRPr="00EE064A" w14:paraId="7F0A6D46" w14:textId="77777777" w:rsidTr="00090696">
        <w:trPr>
          <w:trHeight w:val="123"/>
        </w:trPr>
        <w:tc>
          <w:tcPr>
            <w:tcW w:w="5166" w:type="dxa"/>
            <w:vAlign w:val="bottom"/>
          </w:tcPr>
          <w:p w14:paraId="08DDED5A" w14:textId="0375A8F3" w:rsidR="001B4BFC" w:rsidRPr="00EE064A" w:rsidRDefault="001B4BFC" w:rsidP="001B4BFC">
            <w:pPr>
              <w:spacing w:before="60" w:after="30" w:line="276" w:lineRule="auto"/>
              <w:ind w:left="252"/>
              <w:rPr>
                <w:rFonts w:ascii="Arial" w:hAnsi="Arial" w:cs="Arial"/>
                <w:sz w:val="19"/>
                <w:szCs w:val="19"/>
              </w:rPr>
            </w:pPr>
            <w:r w:rsidRPr="00EE064A">
              <w:rPr>
                <w:rFonts w:ascii="Arial" w:hAnsi="Arial" w:cs="Arial"/>
                <w:sz w:val="19"/>
                <w:szCs w:val="19"/>
              </w:rPr>
              <w:t>More than 12 months</w:t>
            </w:r>
          </w:p>
        </w:tc>
        <w:tc>
          <w:tcPr>
            <w:tcW w:w="1819" w:type="dxa"/>
            <w:vAlign w:val="bottom"/>
          </w:tcPr>
          <w:p w14:paraId="44E75070" w14:textId="1A01B786" w:rsidR="001B4BFC" w:rsidRPr="00EE064A" w:rsidRDefault="009554FB" w:rsidP="009554FB">
            <w:pPr>
              <w:spacing w:before="60" w:after="30" w:line="276" w:lineRule="auto"/>
              <w:jc w:val="center"/>
              <w:rPr>
                <w:rFonts w:ascii="Arial" w:hAnsi="Arial" w:cs="Arial"/>
                <w:sz w:val="19"/>
                <w:szCs w:val="19"/>
              </w:rPr>
            </w:pPr>
            <w:r>
              <w:rPr>
                <w:rFonts w:ascii="Arial" w:hAnsi="Arial" w:cs="Arial"/>
                <w:sz w:val="19"/>
                <w:szCs w:val="19"/>
              </w:rPr>
              <w:t xml:space="preserve">                    </w:t>
            </w:r>
            <w:r w:rsidR="000838B5">
              <w:rPr>
                <w:rFonts w:ascii="Arial" w:hAnsi="Arial" w:cs="Arial"/>
                <w:sz w:val="19"/>
                <w:szCs w:val="19"/>
              </w:rPr>
              <w:t>-</w:t>
            </w:r>
          </w:p>
        </w:tc>
        <w:tc>
          <w:tcPr>
            <w:tcW w:w="270" w:type="dxa"/>
          </w:tcPr>
          <w:p w14:paraId="7905C21C" w14:textId="77777777" w:rsidR="001B4BFC" w:rsidRPr="00EE064A" w:rsidRDefault="001B4BFC" w:rsidP="001B4BFC">
            <w:pPr>
              <w:spacing w:before="60" w:after="30" w:line="276" w:lineRule="auto"/>
              <w:jc w:val="right"/>
              <w:rPr>
                <w:rFonts w:ascii="Arial" w:hAnsi="Arial" w:cs="Arial"/>
                <w:sz w:val="19"/>
                <w:szCs w:val="19"/>
              </w:rPr>
            </w:pPr>
          </w:p>
        </w:tc>
        <w:tc>
          <w:tcPr>
            <w:tcW w:w="1830" w:type="dxa"/>
            <w:vAlign w:val="bottom"/>
          </w:tcPr>
          <w:p w14:paraId="6CF49BD0" w14:textId="03E53533" w:rsidR="001B4BFC" w:rsidRPr="00EE064A" w:rsidRDefault="001B4BFC" w:rsidP="001B4BFC">
            <w:pPr>
              <w:spacing w:before="60" w:after="30" w:line="276" w:lineRule="auto"/>
              <w:jc w:val="right"/>
              <w:rPr>
                <w:rFonts w:ascii="Arial" w:hAnsi="Arial" w:cs="Arial"/>
                <w:sz w:val="19"/>
                <w:szCs w:val="19"/>
              </w:rPr>
            </w:pPr>
            <w:r w:rsidRPr="00EE064A">
              <w:rPr>
                <w:rFonts w:ascii="Arial" w:hAnsi="Arial" w:cs="Arial"/>
                <w:sz w:val="19"/>
                <w:szCs w:val="19"/>
              </w:rPr>
              <w:t>3,534</w:t>
            </w:r>
          </w:p>
        </w:tc>
      </w:tr>
      <w:tr w:rsidR="00EE064A" w:rsidRPr="00EE064A" w14:paraId="0BBF7860" w14:textId="77777777" w:rsidTr="00090696">
        <w:trPr>
          <w:trHeight w:val="302"/>
        </w:trPr>
        <w:tc>
          <w:tcPr>
            <w:tcW w:w="5166" w:type="dxa"/>
            <w:vAlign w:val="bottom"/>
          </w:tcPr>
          <w:p w14:paraId="5792121F" w14:textId="27345D2F" w:rsidR="00EE064A" w:rsidRPr="00EE064A" w:rsidRDefault="00EE064A" w:rsidP="00EE064A">
            <w:pPr>
              <w:spacing w:before="60" w:after="30" w:line="276" w:lineRule="auto"/>
              <w:rPr>
                <w:rFonts w:ascii="Arial" w:hAnsi="Arial" w:cs="Arial"/>
                <w:sz w:val="19"/>
                <w:szCs w:val="19"/>
                <w:cs/>
              </w:rPr>
            </w:pPr>
            <w:r w:rsidRPr="00EE064A">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0DBFE79C" w:rsidR="00EE064A" w:rsidRPr="00D87027" w:rsidRDefault="000838B5" w:rsidP="00EE064A">
            <w:pPr>
              <w:spacing w:before="60" w:after="30" w:line="276" w:lineRule="auto"/>
              <w:jc w:val="right"/>
              <w:rPr>
                <w:rFonts w:ascii="Arial" w:hAnsi="Arial" w:cs="Arial"/>
                <w:sz w:val="19"/>
                <w:szCs w:val="19"/>
              </w:rPr>
            </w:pPr>
            <w:r w:rsidRPr="00D87027">
              <w:rPr>
                <w:rFonts w:ascii="Arial" w:hAnsi="Arial" w:cs="Arial"/>
                <w:sz w:val="19"/>
                <w:szCs w:val="19"/>
              </w:rPr>
              <w:t>635,246</w:t>
            </w:r>
          </w:p>
        </w:tc>
        <w:tc>
          <w:tcPr>
            <w:tcW w:w="270" w:type="dxa"/>
          </w:tcPr>
          <w:p w14:paraId="13C0D3C5" w14:textId="77777777" w:rsidR="00EE064A" w:rsidRPr="00EE064A" w:rsidRDefault="00EE064A" w:rsidP="00EE064A">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0B36A405" w:rsidR="00EE064A" w:rsidRPr="00EE064A" w:rsidRDefault="00EE064A" w:rsidP="00EE064A">
            <w:pPr>
              <w:spacing w:before="60" w:after="30" w:line="276" w:lineRule="auto"/>
              <w:jc w:val="right"/>
              <w:rPr>
                <w:rFonts w:ascii="Arial" w:hAnsi="Arial" w:cs="Arial"/>
                <w:sz w:val="19"/>
                <w:szCs w:val="19"/>
                <w:lang w:val="en-GB"/>
              </w:rPr>
            </w:pPr>
            <w:r w:rsidRPr="00EE064A">
              <w:rPr>
                <w:rFonts w:ascii="Arial" w:hAnsi="Arial" w:cs="Arial"/>
                <w:sz w:val="19"/>
                <w:szCs w:val="19"/>
              </w:rPr>
              <w:t>300,039</w:t>
            </w:r>
          </w:p>
        </w:tc>
      </w:tr>
    </w:tbl>
    <w:p w14:paraId="40492DCF" w14:textId="77777777" w:rsidR="008541E9" w:rsidRPr="00C04B97" w:rsidRDefault="008541E9" w:rsidP="00F56B1A">
      <w:pPr>
        <w:pStyle w:val="BodyTextIndent3"/>
        <w:spacing w:line="360" w:lineRule="auto"/>
        <w:ind w:left="0" w:firstLine="0"/>
        <w:rPr>
          <w:rFonts w:ascii="Arial" w:hAnsi="Arial" w:cs="Arial"/>
          <w:sz w:val="22"/>
          <w:szCs w:val="22"/>
          <w:u w:val="single"/>
        </w:rPr>
      </w:pPr>
    </w:p>
    <w:p w14:paraId="70C4924A" w14:textId="305071FA" w:rsidR="001A7FC8" w:rsidRPr="00EC4A44" w:rsidRDefault="00D02AF2" w:rsidP="001650B8">
      <w:pPr>
        <w:tabs>
          <w:tab w:val="left" w:pos="0"/>
          <w:tab w:val="num" w:pos="180"/>
        </w:tabs>
        <w:spacing w:line="360" w:lineRule="auto"/>
        <w:ind w:left="360"/>
        <w:jc w:val="both"/>
        <w:rPr>
          <w:rFonts w:ascii="Arial" w:hAnsi="Arial" w:cstheme="minorBidi"/>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56FADB65" w14:textId="77777777" w:rsidR="00C05E8C" w:rsidRDefault="00C05E8C" w:rsidP="00654850">
      <w:pPr>
        <w:spacing w:line="360" w:lineRule="auto"/>
        <w:rPr>
          <w:rFonts w:ascii="Arial" w:hAnsi="Arial" w:cstheme="minorBidi"/>
          <w:b/>
          <w:bCs/>
          <w:color w:val="FFFFFF" w:themeColor="background1"/>
          <w:sz w:val="20"/>
          <w:szCs w:val="20"/>
          <w:lang w:val="en-GB" w:eastAsia="en-US"/>
        </w:rPr>
      </w:pPr>
    </w:p>
    <w:p w14:paraId="2A5DD65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21882E5"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C0079A6"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A373CBB"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4B0F795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17B0FB69"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368A3C2D"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AA384A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781B28FA"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2B68E09E"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058487B1" w14:textId="77777777" w:rsidR="00FC5263" w:rsidRDefault="00FC5263" w:rsidP="00654850">
      <w:pPr>
        <w:spacing w:line="360" w:lineRule="auto"/>
        <w:rPr>
          <w:rFonts w:ascii="Arial" w:hAnsi="Arial" w:cstheme="minorBidi"/>
          <w:b/>
          <w:bCs/>
          <w:color w:val="FFFFFF" w:themeColor="background1"/>
          <w:sz w:val="20"/>
          <w:szCs w:val="20"/>
          <w:lang w:val="en-GB" w:eastAsia="en-US"/>
        </w:rPr>
      </w:pPr>
    </w:p>
    <w:p w14:paraId="5342FB80" w14:textId="7997B627" w:rsidR="00B418D8" w:rsidRPr="00EE064A" w:rsidRDefault="00B418D8" w:rsidP="00EE064A">
      <w:pPr>
        <w:pStyle w:val="BodyTextIndent3"/>
        <w:numPr>
          <w:ilvl w:val="0"/>
          <w:numId w:val="25"/>
        </w:numPr>
        <w:spacing w:line="360" w:lineRule="auto"/>
        <w:rPr>
          <w:rFonts w:ascii="Arial" w:hAnsi="Arial" w:cs="Arial"/>
          <w:b/>
          <w:bCs/>
          <w:sz w:val="19"/>
          <w:szCs w:val="19"/>
          <w:lang w:val="en-GB"/>
        </w:rPr>
      </w:pPr>
      <w:r w:rsidRPr="00EE064A">
        <w:rPr>
          <w:rFonts w:ascii="Arial" w:hAnsi="Arial" w:cs="Arial"/>
          <w:b/>
          <w:bCs/>
          <w:sz w:val="19"/>
          <w:szCs w:val="19"/>
          <w:lang w:val="en-GB" w:bidi="th-TH"/>
        </w:rPr>
        <w:lastRenderedPageBreak/>
        <w:t>O</w:t>
      </w:r>
      <w:r w:rsidR="003F27BA" w:rsidRPr="00EE064A">
        <w:rPr>
          <w:rFonts w:ascii="Arial" w:hAnsi="Arial" w:cs="Arial"/>
          <w:b/>
          <w:bCs/>
          <w:sz w:val="19"/>
          <w:szCs w:val="19"/>
          <w:lang w:val="en-GB" w:bidi="th-TH"/>
        </w:rPr>
        <w:t>THER CURRENT FINANCIAL ASSETS</w:t>
      </w:r>
    </w:p>
    <w:p w14:paraId="4BB748DF" w14:textId="77777777" w:rsidR="00B418D8" w:rsidRPr="00EE064A" w:rsidRDefault="00B418D8" w:rsidP="00EE064A">
      <w:pPr>
        <w:pStyle w:val="BodyTextIndent3"/>
        <w:spacing w:line="360" w:lineRule="auto"/>
        <w:ind w:left="360" w:firstLine="0"/>
        <w:rPr>
          <w:rFonts w:ascii="Arial" w:hAnsi="Arial" w:cs="Arial"/>
          <w:sz w:val="19"/>
          <w:szCs w:val="19"/>
        </w:rPr>
      </w:pPr>
    </w:p>
    <w:p w14:paraId="51737804" w14:textId="41FFE060" w:rsidR="00B418D8" w:rsidRPr="00EE064A" w:rsidRDefault="00B418D8" w:rsidP="00EE064A">
      <w:pPr>
        <w:spacing w:line="360" w:lineRule="auto"/>
        <w:ind w:left="360"/>
        <w:jc w:val="thaiDistribute"/>
        <w:rPr>
          <w:rFonts w:ascii="Arial" w:hAnsi="Arial" w:cs="Arial"/>
          <w:sz w:val="19"/>
          <w:szCs w:val="19"/>
        </w:rPr>
      </w:pPr>
      <w:r w:rsidRPr="00EE064A">
        <w:rPr>
          <w:rFonts w:ascii="Arial" w:hAnsi="Arial" w:cs="Arial"/>
          <w:sz w:val="19"/>
          <w:szCs w:val="19"/>
        </w:rPr>
        <w:t xml:space="preserve">Movements in </w:t>
      </w:r>
      <w:r w:rsidR="000E0490" w:rsidRPr="00EE064A">
        <w:rPr>
          <w:rFonts w:ascii="Arial" w:hAnsi="Arial" w:cs="Arial"/>
          <w:sz w:val="19"/>
          <w:szCs w:val="19"/>
        </w:rPr>
        <w:t>other</w:t>
      </w:r>
      <w:r w:rsidRPr="00EE064A">
        <w:rPr>
          <w:rFonts w:ascii="Arial" w:hAnsi="Arial" w:cs="Arial"/>
          <w:sz w:val="19"/>
          <w:szCs w:val="19"/>
          <w:lang w:val="en-GB"/>
        </w:rPr>
        <w:t xml:space="preserve"> </w:t>
      </w:r>
      <w:r w:rsidR="00946E38" w:rsidRPr="00EE064A">
        <w:rPr>
          <w:rFonts w:ascii="Arial" w:hAnsi="Arial" w:cs="Arial"/>
          <w:sz w:val="19"/>
          <w:szCs w:val="19"/>
          <w:lang w:val="en-GB"/>
        </w:rPr>
        <w:t>current</w:t>
      </w:r>
      <w:r w:rsidRPr="00EE064A">
        <w:rPr>
          <w:rFonts w:ascii="Arial" w:hAnsi="Arial" w:cs="Arial"/>
          <w:sz w:val="19"/>
          <w:szCs w:val="19"/>
          <w:lang w:val="en-GB"/>
        </w:rPr>
        <w:t xml:space="preserve"> financial assets</w:t>
      </w:r>
      <w:r w:rsidRPr="00EE064A">
        <w:rPr>
          <w:rFonts w:ascii="Arial" w:hAnsi="Arial" w:cs="Arial"/>
          <w:sz w:val="19"/>
          <w:szCs w:val="19"/>
        </w:rPr>
        <w:t xml:space="preserve"> </w:t>
      </w:r>
      <w:r w:rsidR="00005A36" w:rsidRPr="00EE064A">
        <w:rPr>
          <w:rFonts w:ascii="Arial" w:hAnsi="Arial" w:cs="Arial"/>
          <w:sz w:val="19"/>
          <w:szCs w:val="19"/>
        </w:rPr>
        <w:t xml:space="preserve">during the </w:t>
      </w:r>
      <w:r w:rsidR="00053347">
        <w:rPr>
          <w:rFonts w:ascii="Arial" w:hAnsi="Arial" w:cs="Arial"/>
          <w:sz w:val="19"/>
          <w:szCs w:val="19"/>
        </w:rPr>
        <w:t>six</w:t>
      </w:r>
      <w:r w:rsidR="00005A36" w:rsidRPr="00EE064A">
        <w:rPr>
          <w:rFonts w:ascii="Arial" w:hAnsi="Arial" w:cs="Arial"/>
          <w:sz w:val="19"/>
          <w:szCs w:val="19"/>
          <w:lang w:val="en-GB"/>
        </w:rPr>
        <w:t xml:space="preserve">-month period ended </w:t>
      </w:r>
      <w:r w:rsidR="00053347">
        <w:rPr>
          <w:rFonts w:ascii="Arial" w:hAnsi="Arial" w:cs="Arial"/>
          <w:sz w:val="19"/>
          <w:szCs w:val="19"/>
        </w:rPr>
        <w:t>30 June</w:t>
      </w:r>
      <w:r w:rsidR="00053347" w:rsidRPr="00CD3172">
        <w:rPr>
          <w:rFonts w:ascii="Arial" w:hAnsi="Arial" w:cs="Arial"/>
          <w:sz w:val="19"/>
          <w:szCs w:val="19"/>
        </w:rPr>
        <w:t xml:space="preserve"> </w:t>
      </w:r>
      <w:r w:rsidR="00EE064A" w:rsidRPr="00CD3172">
        <w:rPr>
          <w:rFonts w:ascii="Arial" w:hAnsi="Arial" w:cs="Arial"/>
          <w:sz w:val="19"/>
          <w:szCs w:val="19"/>
        </w:rPr>
        <w:t>2026</w:t>
      </w:r>
      <w:r w:rsidRPr="00EE064A">
        <w:rPr>
          <w:rFonts w:ascii="Arial" w:hAnsi="Arial" w:cs="Arial"/>
          <w:sz w:val="19"/>
          <w:szCs w:val="19"/>
          <w:lang w:val="en-GB"/>
        </w:rPr>
        <w:t xml:space="preserve"> </w:t>
      </w:r>
      <w:r w:rsidRPr="00EE064A">
        <w:rPr>
          <w:rFonts w:ascii="Arial" w:hAnsi="Arial" w:cs="Arial"/>
          <w:sz w:val="19"/>
          <w:szCs w:val="19"/>
        </w:rPr>
        <w:t>are summarized below:</w:t>
      </w:r>
    </w:p>
    <w:p w14:paraId="55D00599" w14:textId="77777777" w:rsidR="00B418D8" w:rsidRPr="00EE064A" w:rsidRDefault="00B418D8" w:rsidP="00EE064A">
      <w:pPr>
        <w:spacing w:line="360" w:lineRule="auto"/>
        <w:rPr>
          <w:rFonts w:ascii="Arial" w:hAnsi="Arial" w:cs="Arial"/>
          <w:sz w:val="19"/>
          <w:szCs w:val="19"/>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CA3BAE">
        <w:trPr>
          <w:trHeight w:val="227"/>
        </w:trPr>
        <w:tc>
          <w:tcPr>
            <w:tcW w:w="7011" w:type="dxa"/>
            <w:vAlign w:val="bottom"/>
          </w:tcPr>
          <w:p w14:paraId="02D8C3E4" w14:textId="16EC4457" w:rsidR="00B418D8" w:rsidRPr="00BD07E6" w:rsidRDefault="00B418D8" w:rsidP="001D5245">
            <w:pPr>
              <w:tabs>
                <w:tab w:val="left" w:pos="459"/>
              </w:tabs>
              <w:spacing w:before="60" w:after="30" w:line="276" w:lineRule="auto"/>
              <w:ind w:hanging="114"/>
              <w:rPr>
                <w:rFonts w:ascii="Arial" w:hAnsi="Arial" w:cs="Arial"/>
                <w:b/>
                <w:bCs/>
                <w:sz w:val="19"/>
                <w:szCs w:val="19"/>
                <w:lang w:eastAsia="en-US"/>
              </w:rPr>
            </w:pP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CA3BAE" w:rsidRPr="00BD07E6" w14:paraId="54108B34" w14:textId="77777777" w:rsidTr="00CA3BAE">
        <w:trPr>
          <w:trHeight w:val="227"/>
        </w:trPr>
        <w:tc>
          <w:tcPr>
            <w:tcW w:w="7011" w:type="dxa"/>
            <w:vAlign w:val="bottom"/>
          </w:tcPr>
          <w:p w14:paraId="76580F26" w14:textId="23105354" w:rsidR="00CA3BAE" w:rsidRPr="00BD07E6" w:rsidRDefault="00CA3BAE" w:rsidP="00CA3BAE">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Other current financial assets: short-term investment</w:t>
            </w:r>
          </w:p>
        </w:tc>
        <w:tc>
          <w:tcPr>
            <w:tcW w:w="1965" w:type="dxa"/>
            <w:vAlign w:val="bottom"/>
          </w:tcPr>
          <w:p w14:paraId="2B4A14E6" w14:textId="77777777" w:rsidR="00CA3BAE" w:rsidRPr="00BD07E6" w:rsidRDefault="00CA3BAE" w:rsidP="00CA3BAE">
            <w:pPr>
              <w:tabs>
                <w:tab w:val="left" w:pos="988"/>
              </w:tabs>
              <w:spacing w:before="60" w:after="30" w:line="276" w:lineRule="auto"/>
              <w:ind w:left="-92" w:right="34"/>
              <w:jc w:val="right"/>
              <w:rPr>
                <w:rFonts w:ascii="Arial" w:hAnsi="Arial" w:cs="Arial"/>
                <w:sz w:val="19"/>
                <w:szCs w:val="19"/>
                <w:lang w:val="en-GB" w:eastAsia="en-US" w:bidi="ar-SA"/>
              </w:rPr>
            </w:pPr>
          </w:p>
        </w:tc>
      </w:tr>
      <w:tr w:rsidR="00CA3BAE" w:rsidRPr="00BD07E6" w14:paraId="5C11A8BF" w14:textId="77777777" w:rsidTr="00AD1FFE">
        <w:trPr>
          <w:trHeight w:val="130"/>
        </w:trPr>
        <w:tc>
          <w:tcPr>
            <w:tcW w:w="7011" w:type="dxa"/>
            <w:vAlign w:val="bottom"/>
          </w:tcPr>
          <w:p w14:paraId="77560067" w14:textId="34FDBF0E" w:rsidR="00CA3BAE" w:rsidRPr="00BD07E6" w:rsidRDefault="00CA3BAE" w:rsidP="00CA3BAE">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Balance as at 1 January 202</w:t>
            </w:r>
            <w:r w:rsidR="00EE064A">
              <w:rPr>
                <w:rFonts w:ascii="Arial" w:hAnsi="Arial" w:cs="Arial"/>
                <w:sz w:val="19"/>
                <w:szCs w:val="19"/>
                <w:lang w:val="en-GB" w:eastAsia="en-US" w:bidi="ar-SA"/>
              </w:rPr>
              <w:t>6</w:t>
            </w:r>
          </w:p>
        </w:tc>
        <w:tc>
          <w:tcPr>
            <w:tcW w:w="1965" w:type="dxa"/>
            <w:vAlign w:val="bottom"/>
          </w:tcPr>
          <w:p w14:paraId="395A6641" w14:textId="47C95B96" w:rsidR="00CA3BAE" w:rsidRPr="00BD07E6" w:rsidRDefault="00140EE7" w:rsidP="00CA3BAE">
            <w:pPr>
              <w:tabs>
                <w:tab w:val="left" w:pos="988"/>
              </w:tabs>
              <w:spacing w:before="60" w:after="30" w:line="276" w:lineRule="auto"/>
              <w:ind w:left="-92" w:right="34"/>
              <w:jc w:val="right"/>
              <w:rPr>
                <w:rFonts w:ascii="Arial" w:hAnsi="Arial" w:cs="Arial"/>
                <w:sz w:val="19"/>
                <w:szCs w:val="19"/>
                <w:lang w:val="en-GB" w:eastAsia="en-US" w:bidi="ar-SA"/>
              </w:rPr>
            </w:pPr>
            <w:r w:rsidRPr="00140EE7">
              <w:rPr>
                <w:rFonts w:ascii="Arial" w:hAnsi="Arial" w:cs="Arial"/>
                <w:sz w:val="19"/>
                <w:szCs w:val="19"/>
                <w:lang w:val="en-GB" w:eastAsia="en-US" w:bidi="ar-SA"/>
              </w:rPr>
              <w:t>1,023,361</w:t>
            </w:r>
          </w:p>
        </w:tc>
      </w:tr>
      <w:tr w:rsidR="00CA3BAE" w:rsidRPr="00BD07E6" w14:paraId="4B81DFC9" w14:textId="77777777" w:rsidTr="0012682E">
        <w:tc>
          <w:tcPr>
            <w:tcW w:w="7011" w:type="dxa"/>
          </w:tcPr>
          <w:p w14:paraId="2C839F20" w14:textId="68115DCC" w:rsidR="00CA3BAE" w:rsidRPr="00BD07E6" w:rsidRDefault="00CA3BAE" w:rsidP="00CA3BAE">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5A830558" w:rsidR="00CA3BAE" w:rsidRPr="00BD07E6" w:rsidRDefault="000838B5" w:rsidP="00CA3BAE">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1,903,900</w:t>
            </w:r>
          </w:p>
        </w:tc>
      </w:tr>
      <w:tr w:rsidR="00CA3BAE" w:rsidRPr="00BD07E6" w14:paraId="0CCF7760" w14:textId="77777777" w:rsidTr="0012682E">
        <w:trPr>
          <w:trHeight w:val="80"/>
        </w:trPr>
        <w:tc>
          <w:tcPr>
            <w:tcW w:w="7011" w:type="dxa"/>
          </w:tcPr>
          <w:p w14:paraId="507312A3" w14:textId="77777777" w:rsidR="00CA3BAE" w:rsidRPr="00BD07E6" w:rsidRDefault="00CA3BAE" w:rsidP="00CA3BAE">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3B67101F" w:rsidR="00CA3BAE" w:rsidRPr="00BD07E6" w:rsidRDefault="000838B5" w:rsidP="00CA3BAE">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(1,746,18</w:t>
            </w:r>
            <w:r w:rsidR="009C70C1">
              <w:rPr>
                <w:rFonts w:ascii="Arial" w:hAnsi="Arial" w:cs="Arial"/>
                <w:sz w:val="19"/>
                <w:szCs w:val="19"/>
                <w:lang w:eastAsia="en-US"/>
              </w:rPr>
              <w:t>4</w:t>
            </w:r>
            <w:r>
              <w:rPr>
                <w:rFonts w:ascii="Arial" w:hAnsi="Arial" w:cs="Arial"/>
                <w:sz w:val="19"/>
                <w:szCs w:val="19"/>
                <w:lang w:eastAsia="en-US"/>
              </w:rPr>
              <w:t>)</w:t>
            </w:r>
          </w:p>
        </w:tc>
      </w:tr>
      <w:tr w:rsidR="00CA3BAE" w:rsidRPr="00BD07E6" w14:paraId="4DBC233C" w14:textId="77777777" w:rsidTr="0012682E">
        <w:tc>
          <w:tcPr>
            <w:tcW w:w="7011" w:type="dxa"/>
          </w:tcPr>
          <w:p w14:paraId="0E23448B" w14:textId="371FE645" w:rsidR="00CA3BAE" w:rsidRPr="00BD07E6" w:rsidRDefault="00CA3BAE" w:rsidP="00CA3BAE">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49157EE6" w:rsidR="00CA3BAE" w:rsidRPr="00BD07E6" w:rsidRDefault="000838B5" w:rsidP="00CA3BAE">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1,276</w:t>
            </w:r>
          </w:p>
        </w:tc>
      </w:tr>
      <w:tr w:rsidR="00CA3BAE" w:rsidRPr="00BD07E6" w14:paraId="0936801C" w14:textId="77777777" w:rsidTr="0012682E">
        <w:tc>
          <w:tcPr>
            <w:tcW w:w="7011" w:type="dxa"/>
            <w:vAlign w:val="bottom"/>
          </w:tcPr>
          <w:p w14:paraId="45A08FD6" w14:textId="6F045C66" w:rsidR="00CA3BAE" w:rsidRPr="00BD07E6" w:rsidRDefault="00CA3BAE" w:rsidP="00CA3BAE">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at </w:t>
            </w:r>
            <w:r w:rsidR="00053347">
              <w:rPr>
                <w:rFonts w:ascii="Arial" w:hAnsi="Arial" w:cs="Arial"/>
                <w:sz w:val="19"/>
                <w:szCs w:val="19"/>
              </w:rPr>
              <w:t>30 June</w:t>
            </w:r>
            <w:r w:rsidR="00053347" w:rsidRPr="00CD3172">
              <w:rPr>
                <w:rFonts w:ascii="Arial" w:hAnsi="Arial" w:cs="Arial"/>
                <w:sz w:val="19"/>
                <w:szCs w:val="19"/>
              </w:rPr>
              <w:t xml:space="preserve"> </w:t>
            </w:r>
            <w:r w:rsidR="00EE064A" w:rsidRPr="00CD3172">
              <w:rPr>
                <w:rFonts w:ascii="Arial" w:hAnsi="Arial" w:cs="Arial"/>
                <w:sz w:val="19"/>
                <w:szCs w:val="19"/>
              </w:rPr>
              <w:t>2026</w:t>
            </w:r>
          </w:p>
        </w:tc>
        <w:tc>
          <w:tcPr>
            <w:tcW w:w="1965" w:type="dxa"/>
            <w:tcBorders>
              <w:top w:val="single" w:sz="4" w:space="0" w:color="auto"/>
              <w:bottom w:val="single" w:sz="12" w:space="0" w:color="auto"/>
            </w:tcBorders>
          </w:tcPr>
          <w:p w14:paraId="3BBAD2D1" w14:textId="3A64D193" w:rsidR="00CA3BAE" w:rsidRPr="009B0045" w:rsidRDefault="000838B5" w:rsidP="00CA3BAE">
            <w:pPr>
              <w:tabs>
                <w:tab w:val="left" w:pos="988"/>
              </w:tabs>
              <w:spacing w:before="60" w:after="30" w:line="276" w:lineRule="auto"/>
              <w:ind w:left="-92" w:right="34"/>
              <w:jc w:val="right"/>
              <w:rPr>
                <w:rFonts w:ascii="Arial" w:hAnsi="Arial" w:cs="Arial"/>
                <w:sz w:val="19"/>
                <w:szCs w:val="19"/>
                <w:lang w:val="en-GB" w:eastAsia="en-US" w:bidi="ar-SA"/>
              </w:rPr>
            </w:pPr>
            <w:r w:rsidRPr="009B0045">
              <w:rPr>
                <w:rFonts w:ascii="Arial" w:hAnsi="Arial" w:cs="Arial"/>
                <w:sz w:val="19"/>
                <w:szCs w:val="19"/>
                <w:lang w:val="en-GB" w:eastAsia="en-US" w:bidi="ar-SA"/>
              </w:rPr>
              <w:t>1,182,353</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3C4F0670" w14:textId="77777777" w:rsidR="00C712DE" w:rsidRPr="00FC5263" w:rsidRDefault="00C712DE" w:rsidP="00311293">
      <w:pPr>
        <w:spacing w:line="360" w:lineRule="auto"/>
        <w:rPr>
          <w:rFonts w:ascii="Arial" w:hAnsi="Arial" w:cstheme="minorBidi"/>
          <w:sz w:val="19"/>
          <w:szCs w:val="19"/>
        </w:rPr>
      </w:pPr>
    </w:p>
    <w:p w14:paraId="3A62A6DF" w14:textId="4BF7D54C" w:rsidR="00601965" w:rsidRPr="00BD07E6" w:rsidRDefault="00D7245E" w:rsidP="00034539">
      <w:pPr>
        <w:pStyle w:val="BodyTextIndent3"/>
        <w:numPr>
          <w:ilvl w:val="0"/>
          <w:numId w:val="25"/>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12DEE37A"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 xml:space="preserve">During the </w:t>
      </w:r>
      <w:r w:rsidR="00053347">
        <w:rPr>
          <w:rFonts w:ascii="Arial" w:hAnsi="Arial" w:cs="Arial"/>
          <w:sz w:val="19"/>
          <w:szCs w:val="19"/>
          <w:lang w:val="en-GB"/>
        </w:rPr>
        <w:t>six</w:t>
      </w:r>
      <w:r w:rsidR="00140EE7" w:rsidRPr="00EE064A">
        <w:rPr>
          <w:rFonts w:ascii="Arial" w:hAnsi="Arial" w:cs="Arial"/>
          <w:sz w:val="19"/>
          <w:szCs w:val="19"/>
          <w:lang w:val="en-GB"/>
        </w:rPr>
        <w:t xml:space="preserve">-month period ended </w:t>
      </w:r>
      <w:r w:rsidR="00140EE7" w:rsidRPr="00CD3172">
        <w:rPr>
          <w:rFonts w:ascii="Arial" w:hAnsi="Arial" w:cs="Arial"/>
          <w:sz w:val="19"/>
          <w:szCs w:val="19"/>
        </w:rPr>
        <w:t>3</w:t>
      </w:r>
      <w:r w:rsidR="005D413D">
        <w:rPr>
          <w:rFonts w:ascii="Arial" w:hAnsi="Arial" w:cs="Arial"/>
          <w:sz w:val="19"/>
          <w:szCs w:val="19"/>
        </w:rPr>
        <w:t>0</w:t>
      </w:r>
      <w:r w:rsidR="00140EE7" w:rsidRPr="00CD3172">
        <w:rPr>
          <w:rFonts w:ascii="Arial" w:hAnsi="Arial" w:cs="Arial"/>
          <w:sz w:val="19"/>
          <w:szCs w:val="19"/>
        </w:rPr>
        <w:t xml:space="preserve"> </w:t>
      </w:r>
      <w:r w:rsidR="005D413D">
        <w:rPr>
          <w:rFonts w:ascii="Arial" w:hAnsi="Arial" w:cs="Arial"/>
          <w:sz w:val="19"/>
          <w:szCs w:val="19"/>
        </w:rPr>
        <w:t>June</w:t>
      </w:r>
      <w:r w:rsidR="00140EE7" w:rsidRPr="00CD3172">
        <w:rPr>
          <w:rFonts w:ascii="Arial" w:hAnsi="Arial" w:cs="Arial"/>
          <w:sz w:val="19"/>
          <w:szCs w:val="19"/>
        </w:rPr>
        <w:t xml:space="preserve"> 2026</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1B8C46AE"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at 1 January </w:t>
            </w:r>
            <w:r w:rsidRPr="00BD07E6">
              <w:rPr>
                <w:rFonts w:ascii="Arial" w:hAnsi="Arial" w:cs="Arial"/>
                <w:sz w:val="19"/>
                <w:szCs w:val="19"/>
                <w:lang w:val="en-GB"/>
              </w:rPr>
              <w:t>202</w:t>
            </w:r>
            <w:r w:rsidR="00140EE7">
              <w:rPr>
                <w:rFonts w:ascii="Arial" w:hAnsi="Arial" w:cs="Arial"/>
                <w:sz w:val="19"/>
              </w:rPr>
              <w:t>6</w:t>
            </w:r>
          </w:p>
        </w:tc>
        <w:tc>
          <w:tcPr>
            <w:tcW w:w="2126" w:type="dxa"/>
          </w:tcPr>
          <w:p w14:paraId="74B73ECE" w14:textId="0418AB2F" w:rsidR="0013502F" w:rsidRPr="00361176" w:rsidRDefault="007B25F9" w:rsidP="008201E0">
            <w:pPr>
              <w:spacing w:before="60" w:after="30" w:line="276" w:lineRule="auto"/>
              <w:ind w:right="-27"/>
              <w:jc w:val="right"/>
              <w:rPr>
                <w:rFonts w:ascii="Arial" w:hAnsi="Arial" w:cs="Arial"/>
                <w:sz w:val="19"/>
                <w:szCs w:val="19"/>
                <w:lang w:val="en-GB"/>
              </w:rPr>
            </w:pPr>
            <w:r w:rsidRPr="007B25F9">
              <w:rPr>
                <w:rFonts w:ascii="Arial" w:hAnsi="Arial" w:cs="Arial"/>
                <w:sz w:val="19"/>
                <w:szCs w:val="19"/>
                <w:lang w:val="en-GB"/>
              </w:rPr>
              <w:t>1,303,260</w:t>
            </w:r>
          </w:p>
        </w:tc>
      </w:tr>
      <w:tr w:rsidR="00053347" w:rsidRPr="00BD07E6" w14:paraId="0BCD3E07" w14:textId="77777777" w:rsidTr="00AD1FFE">
        <w:tc>
          <w:tcPr>
            <w:tcW w:w="6849" w:type="dxa"/>
          </w:tcPr>
          <w:p w14:paraId="290C216B" w14:textId="18CCBCE7" w:rsidR="00053347" w:rsidRPr="00BD07E6" w:rsidRDefault="00053347" w:rsidP="00053347">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567200B0" w:rsidR="00053347" w:rsidRPr="00361176" w:rsidRDefault="000838B5" w:rsidP="00053347">
            <w:pPr>
              <w:spacing w:before="60" w:after="30" w:line="276" w:lineRule="auto"/>
              <w:ind w:right="-27"/>
              <w:jc w:val="right"/>
              <w:rPr>
                <w:rFonts w:ascii="Arial" w:hAnsi="Arial" w:cstheme="minorBidi"/>
                <w:sz w:val="19"/>
                <w:szCs w:val="19"/>
              </w:rPr>
            </w:pPr>
            <w:r>
              <w:rPr>
                <w:rFonts w:ascii="Arial" w:hAnsi="Arial" w:cstheme="minorBidi"/>
                <w:sz w:val="19"/>
                <w:szCs w:val="19"/>
              </w:rPr>
              <w:t>40,446</w:t>
            </w:r>
          </w:p>
        </w:tc>
      </w:tr>
      <w:tr w:rsidR="00053347" w:rsidRPr="00BD07E6" w14:paraId="7B26373E" w14:textId="77777777" w:rsidTr="00AD1FFE">
        <w:tc>
          <w:tcPr>
            <w:tcW w:w="6849" w:type="dxa"/>
          </w:tcPr>
          <w:p w14:paraId="4FDD79CF" w14:textId="0EF8037F" w:rsidR="00053347" w:rsidRPr="00BD07E6" w:rsidRDefault="00053347" w:rsidP="00053347">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w:t>
            </w:r>
            <w:r>
              <w:rPr>
                <w:rFonts w:ascii="Arial" w:hAnsi="Arial" w:cstheme="minorBidi" w:hint="cs"/>
                <w:sz w:val="19"/>
                <w:cs/>
              </w:rPr>
              <w:t xml:space="preserve"> </w:t>
            </w:r>
            <w:r>
              <w:rPr>
                <w:rFonts w:ascii="Arial" w:hAnsi="Arial" w:cstheme="minorBidi"/>
                <w:sz w:val="19"/>
              </w:rPr>
              <w:t>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308C11F3" w:rsidR="00053347" w:rsidRPr="00E25E93" w:rsidRDefault="000838B5" w:rsidP="00053347">
            <w:pPr>
              <w:spacing w:before="60" w:after="30" w:line="276" w:lineRule="auto"/>
              <w:ind w:right="-27"/>
              <w:jc w:val="right"/>
              <w:rPr>
                <w:rFonts w:ascii="Arial" w:hAnsi="Arial" w:cs="Arial"/>
                <w:sz w:val="19"/>
                <w:szCs w:val="19"/>
                <w:lang w:val="en-GB"/>
              </w:rPr>
            </w:pPr>
            <w:r>
              <w:rPr>
                <w:rFonts w:ascii="Arial" w:hAnsi="Arial" w:cs="Arial"/>
                <w:sz w:val="19"/>
                <w:szCs w:val="19"/>
                <w:lang w:val="en-GB"/>
              </w:rPr>
              <w:t>(80</w:t>
            </w:r>
            <w:r w:rsidR="009C70C1">
              <w:rPr>
                <w:rFonts w:ascii="Arial" w:hAnsi="Arial" w:cs="Arial"/>
                <w:sz w:val="19"/>
                <w:szCs w:val="19"/>
                <w:lang w:val="en-GB"/>
              </w:rPr>
              <w:t>8</w:t>
            </w:r>
            <w:r>
              <w:rPr>
                <w:rFonts w:ascii="Arial" w:hAnsi="Arial" w:cs="Arial"/>
                <w:sz w:val="19"/>
                <w:szCs w:val="19"/>
                <w:lang w:val="en-GB"/>
              </w:rPr>
              <w:t>)</w:t>
            </w:r>
          </w:p>
        </w:tc>
      </w:tr>
      <w:tr w:rsidR="00053347" w:rsidRPr="00BD07E6" w14:paraId="2F35CE42" w14:textId="77777777" w:rsidTr="00AD1FFE">
        <w:tc>
          <w:tcPr>
            <w:tcW w:w="6849" w:type="dxa"/>
          </w:tcPr>
          <w:p w14:paraId="6B4E2FD5" w14:textId="1BD92F67" w:rsidR="00053347" w:rsidRPr="00BD07E6" w:rsidRDefault="00053347" w:rsidP="00053347">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1989B685" w:rsidR="00053347" w:rsidRPr="00361176" w:rsidRDefault="000838B5" w:rsidP="00053347">
            <w:pPr>
              <w:spacing w:before="60" w:after="30" w:line="276" w:lineRule="auto"/>
              <w:ind w:right="-27"/>
              <w:jc w:val="right"/>
              <w:rPr>
                <w:rFonts w:ascii="Arial" w:hAnsi="Arial" w:cs="Arial"/>
                <w:sz w:val="19"/>
                <w:szCs w:val="19"/>
                <w:lang w:val="en-GB"/>
              </w:rPr>
            </w:pPr>
            <w:r>
              <w:rPr>
                <w:rFonts w:ascii="Arial" w:hAnsi="Arial" w:cs="Arial"/>
                <w:sz w:val="19"/>
                <w:szCs w:val="19"/>
                <w:lang w:val="en-GB"/>
              </w:rPr>
              <w:t>(46,569)</w:t>
            </w:r>
          </w:p>
        </w:tc>
      </w:tr>
      <w:tr w:rsidR="00053347" w:rsidRPr="00BD07E6" w14:paraId="517C3517" w14:textId="77777777" w:rsidTr="001F57A1">
        <w:tc>
          <w:tcPr>
            <w:tcW w:w="6849" w:type="dxa"/>
          </w:tcPr>
          <w:p w14:paraId="037519BA" w14:textId="24F58B11" w:rsidR="00053347" w:rsidRPr="00BD07E6" w:rsidRDefault="00053347" w:rsidP="00053347">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at </w:t>
            </w:r>
            <w:r>
              <w:rPr>
                <w:rFonts w:ascii="Arial" w:hAnsi="Arial" w:cs="Arial"/>
                <w:sz w:val="19"/>
                <w:szCs w:val="19"/>
              </w:rPr>
              <w:t>30 June</w:t>
            </w:r>
            <w:r w:rsidRPr="00CD3172">
              <w:rPr>
                <w:rFonts w:ascii="Arial" w:hAnsi="Arial" w:cs="Arial"/>
                <w:sz w:val="19"/>
                <w:szCs w:val="19"/>
              </w:rPr>
              <w:t xml:space="preserve"> 2026</w:t>
            </w:r>
          </w:p>
        </w:tc>
        <w:tc>
          <w:tcPr>
            <w:tcW w:w="2126" w:type="dxa"/>
            <w:tcBorders>
              <w:top w:val="single" w:sz="4" w:space="0" w:color="auto"/>
              <w:bottom w:val="single" w:sz="12" w:space="0" w:color="auto"/>
            </w:tcBorders>
          </w:tcPr>
          <w:p w14:paraId="3E68B1DD" w14:textId="6CC898DE" w:rsidR="00053347" w:rsidRPr="001F57A1" w:rsidRDefault="000838B5" w:rsidP="00053347">
            <w:pPr>
              <w:spacing w:before="60" w:after="30" w:line="276" w:lineRule="auto"/>
              <w:ind w:right="-27"/>
              <w:jc w:val="right"/>
              <w:rPr>
                <w:rFonts w:ascii="Arial" w:hAnsi="Arial" w:cs="Browallia New"/>
                <w:sz w:val="19"/>
              </w:rPr>
            </w:pPr>
            <w:r w:rsidRPr="001F57A1">
              <w:rPr>
                <w:rFonts w:ascii="Arial" w:hAnsi="Arial" w:cs="Browallia New"/>
                <w:sz w:val="19"/>
              </w:rPr>
              <w:t>1,296,329</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2C8CD47D" w14:textId="77777777" w:rsidR="005D3D60" w:rsidRDefault="005D3D60" w:rsidP="00A4405E">
      <w:pPr>
        <w:spacing w:line="360" w:lineRule="auto"/>
        <w:rPr>
          <w:rFonts w:ascii="Arial" w:hAnsi="Arial" w:cstheme="minorBidi"/>
          <w:sz w:val="20"/>
          <w:szCs w:val="20"/>
          <w:lang w:val="en-GB"/>
        </w:rPr>
      </w:pPr>
    </w:p>
    <w:p w14:paraId="6FFDCAE9" w14:textId="77777777" w:rsidR="00000D41" w:rsidRDefault="00000D41" w:rsidP="00A4405E">
      <w:pPr>
        <w:spacing w:line="360" w:lineRule="auto"/>
        <w:rPr>
          <w:rFonts w:ascii="Arial" w:hAnsi="Arial" w:cstheme="minorBidi"/>
          <w:sz w:val="20"/>
          <w:szCs w:val="20"/>
          <w:lang w:val="en-GB"/>
        </w:rPr>
      </w:pPr>
    </w:p>
    <w:p w14:paraId="17CE7401" w14:textId="77777777" w:rsidR="00000D41" w:rsidRDefault="00000D41" w:rsidP="00A4405E">
      <w:pPr>
        <w:spacing w:line="360" w:lineRule="auto"/>
        <w:rPr>
          <w:rFonts w:ascii="Arial" w:hAnsi="Arial" w:cstheme="minorBidi"/>
          <w:sz w:val="20"/>
          <w:szCs w:val="20"/>
          <w:lang w:val="en-GB"/>
        </w:rPr>
      </w:pPr>
    </w:p>
    <w:p w14:paraId="7EB6FF30" w14:textId="77777777" w:rsidR="00000D41" w:rsidRDefault="00000D41" w:rsidP="00A4405E">
      <w:pPr>
        <w:spacing w:line="360" w:lineRule="auto"/>
        <w:rPr>
          <w:rFonts w:ascii="Arial" w:hAnsi="Arial" w:cstheme="minorBidi"/>
          <w:sz w:val="20"/>
          <w:szCs w:val="20"/>
          <w:lang w:val="en-GB"/>
        </w:rPr>
      </w:pPr>
    </w:p>
    <w:p w14:paraId="4B6D1569" w14:textId="77777777" w:rsidR="00000D41" w:rsidRDefault="00000D41" w:rsidP="00A4405E">
      <w:pPr>
        <w:spacing w:line="360" w:lineRule="auto"/>
        <w:rPr>
          <w:rFonts w:ascii="Arial" w:hAnsi="Arial" w:cstheme="minorBidi"/>
          <w:sz w:val="20"/>
          <w:szCs w:val="20"/>
          <w:lang w:val="en-GB"/>
        </w:rPr>
      </w:pPr>
    </w:p>
    <w:p w14:paraId="1CB42BEC" w14:textId="77777777" w:rsidR="00000D41" w:rsidRDefault="00000D41" w:rsidP="00A4405E">
      <w:pPr>
        <w:spacing w:line="360" w:lineRule="auto"/>
        <w:rPr>
          <w:rFonts w:ascii="Arial" w:hAnsi="Arial" w:cstheme="minorBidi"/>
          <w:sz w:val="20"/>
          <w:szCs w:val="20"/>
          <w:lang w:val="en-GB"/>
        </w:rPr>
      </w:pPr>
    </w:p>
    <w:p w14:paraId="432E57CB" w14:textId="77777777" w:rsidR="00000D41" w:rsidRDefault="00000D41" w:rsidP="00A4405E">
      <w:pPr>
        <w:spacing w:line="360" w:lineRule="auto"/>
        <w:rPr>
          <w:rFonts w:ascii="Arial" w:hAnsi="Arial" w:cstheme="minorBidi"/>
          <w:sz w:val="20"/>
          <w:szCs w:val="20"/>
          <w:lang w:val="en-GB"/>
        </w:rPr>
      </w:pPr>
    </w:p>
    <w:p w14:paraId="3F55D5D2" w14:textId="246ADF18" w:rsidR="00EC2AE1" w:rsidRPr="00BD07E6" w:rsidRDefault="0085767B" w:rsidP="004E32BD">
      <w:pPr>
        <w:pStyle w:val="BodyTextIndent3"/>
        <w:numPr>
          <w:ilvl w:val="0"/>
          <w:numId w:val="25"/>
        </w:numPr>
        <w:tabs>
          <w:tab w:val="clear" w:pos="360"/>
        </w:tabs>
        <w:spacing w:line="360" w:lineRule="auto"/>
        <w:ind w:left="448" w:hanging="448"/>
        <w:rPr>
          <w:rFonts w:ascii="Arial" w:hAnsi="Arial" w:cs="Arial"/>
          <w:b/>
          <w:bCs/>
          <w:sz w:val="19"/>
          <w:szCs w:val="19"/>
        </w:rPr>
      </w:pPr>
      <w:r w:rsidRPr="00BD07E6">
        <w:rPr>
          <w:rFonts w:ascii="Arial" w:hAnsi="Arial" w:cs="Arial"/>
          <w:b/>
          <w:bCs/>
          <w:sz w:val="19"/>
          <w:szCs w:val="19"/>
          <w:lang w:val="en-GB"/>
        </w:rPr>
        <w:lastRenderedPageBreak/>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D07E6" w:rsidRDefault="00EC2AE1" w:rsidP="00F56B1A">
      <w:pPr>
        <w:pStyle w:val="BodyTextIndent3"/>
        <w:spacing w:line="360" w:lineRule="auto"/>
        <w:ind w:left="426" w:firstLine="0"/>
        <w:rPr>
          <w:rFonts w:ascii="Arial" w:hAnsi="Arial" w:cs="Arial"/>
          <w:caps/>
          <w:sz w:val="14"/>
          <w:szCs w:val="14"/>
          <w:u w:val="single"/>
          <w:lang w:bidi="th-TH"/>
        </w:rPr>
      </w:pPr>
    </w:p>
    <w:tbl>
      <w:tblPr>
        <w:tblW w:w="9034" w:type="dxa"/>
        <w:tblInd w:w="322" w:type="dxa"/>
        <w:tblLayout w:type="fixed"/>
        <w:tblLook w:val="0000" w:firstRow="0" w:lastRow="0" w:firstColumn="0" w:lastColumn="0" w:noHBand="0" w:noVBand="0"/>
      </w:tblPr>
      <w:tblGrid>
        <w:gridCol w:w="5141"/>
        <w:gridCol w:w="1827"/>
        <w:gridCol w:w="236"/>
        <w:gridCol w:w="1830"/>
      </w:tblGrid>
      <w:tr w:rsidR="00EC2AE1" w:rsidRPr="00BD07E6" w14:paraId="2A1C9B6F" w14:textId="77777777" w:rsidTr="004E32BD">
        <w:trPr>
          <w:cantSplit/>
        </w:trPr>
        <w:tc>
          <w:tcPr>
            <w:tcW w:w="5141"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F503EE" w:rsidRPr="00BD07E6" w14:paraId="1428D3B0" w14:textId="77777777" w:rsidTr="004E32BD">
        <w:trPr>
          <w:cantSplit/>
        </w:trPr>
        <w:tc>
          <w:tcPr>
            <w:tcW w:w="5141" w:type="dxa"/>
          </w:tcPr>
          <w:p w14:paraId="2683B151" w14:textId="77777777" w:rsidR="00F503EE" w:rsidRPr="00BD07E6" w:rsidRDefault="00F503EE" w:rsidP="00F503EE">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4BB8790F" w:rsidR="00F503EE" w:rsidRPr="00BD07E6" w:rsidRDefault="00053347" w:rsidP="00F503EE">
            <w:pPr>
              <w:spacing w:before="60" w:after="30" w:line="276" w:lineRule="auto"/>
              <w:ind w:left="-108" w:right="-108"/>
              <w:jc w:val="center"/>
              <w:rPr>
                <w:rFonts w:ascii="Arial" w:hAnsi="Arial" w:cs="Arial"/>
                <w:sz w:val="19"/>
                <w:szCs w:val="19"/>
                <w:lang w:val="en-GB"/>
              </w:rPr>
            </w:pPr>
            <w:r>
              <w:rPr>
                <w:rFonts w:ascii="Arial" w:hAnsi="Arial" w:cs="Arial"/>
                <w:sz w:val="19"/>
                <w:szCs w:val="19"/>
              </w:rPr>
              <w:t>30 June</w:t>
            </w:r>
            <w:r w:rsidRPr="00CD3172">
              <w:rPr>
                <w:rFonts w:ascii="Arial" w:hAnsi="Arial" w:cs="Arial"/>
                <w:sz w:val="19"/>
                <w:szCs w:val="19"/>
              </w:rPr>
              <w:t xml:space="preserve"> </w:t>
            </w:r>
            <w:r w:rsidR="00F503EE" w:rsidRPr="00EE064A">
              <w:rPr>
                <w:rFonts w:ascii="Arial" w:hAnsi="Arial" w:cs="Arial"/>
                <w:spacing w:val="-2"/>
                <w:sz w:val="19"/>
                <w:szCs w:val="19"/>
                <w:lang w:val="en-GB"/>
              </w:rPr>
              <w:t>2026</w:t>
            </w:r>
          </w:p>
        </w:tc>
        <w:tc>
          <w:tcPr>
            <w:tcW w:w="236" w:type="dxa"/>
            <w:tcBorders>
              <w:top w:val="single" w:sz="4" w:space="0" w:color="auto"/>
            </w:tcBorders>
            <w:vAlign w:val="bottom"/>
          </w:tcPr>
          <w:p w14:paraId="29BE5E93" w14:textId="77777777" w:rsidR="00F503EE" w:rsidRPr="00BD07E6" w:rsidRDefault="00F503EE" w:rsidP="00F503EE">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3E0C71A2" w:rsidR="00F503EE" w:rsidRPr="00BD07E6" w:rsidRDefault="00F503EE" w:rsidP="00F503EE">
            <w:pPr>
              <w:spacing w:before="60" w:after="30" w:line="276" w:lineRule="auto"/>
              <w:ind w:left="-138" w:right="-228"/>
              <w:jc w:val="center"/>
              <w:rPr>
                <w:rFonts w:ascii="Arial" w:hAnsi="Arial" w:cs="Arial"/>
                <w:sz w:val="19"/>
                <w:szCs w:val="19"/>
              </w:rPr>
            </w:pPr>
            <w:r w:rsidRPr="00EE064A">
              <w:rPr>
                <w:rFonts w:ascii="Arial" w:hAnsi="Arial" w:cs="Arial"/>
                <w:sz w:val="19"/>
                <w:szCs w:val="19"/>
                <w:lang w:val="en-GB"/>
              </w:rPr>
              <w:t>31 December 2025</w:t>
            </w:r>
          </w:p>
        </w:tc>
      </w:tr>
      <w:tr w:rsidR="00EC2AE1" w:rsidRPr="00BD07E6" w14:paraId="5E30E82A" w14:textId="77777777" w:rsidTr="004E32BD">
        <w:trPr>
          <w:cantSplit/>
          <w:trHeight w:val="334"/>
        </w:trPr>
        <w:tc>
          <w:tcPr>
            <w:tcW w:w="5141"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BD5311" w:rsidRPr="00BD07E6" w14:paraId="5CF6E148" w14:textId="77777777" w:rsidTr="004E32BD">
        <w:trPr>
          <w:cantSplit/>
          <w:trHeight w:val="334"/>
        </w:trPr>
        <w:tc>
          <w:tcPr>
            <w:tcW w:w="5141" w:type="dxa"/>
          </w:tcPr>
          <w:p w14:paraId="2FBBF278" w14:textId="5F534AC7" w:rsidR="00BD5311" w:rsidRPr="00BD07E6" w:rsidRDefault="00BD5311" w:rsidP="00BD5311">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50C2FF11" w:rsidR="00BD5311" w:rsidRPr="00A92C16" w:rsidRDefault="000838B5" w:rsidP="00BD5311">
            <w:pPr>
              <w:spacing w:before="60" w:after="30" w:line="276" w:lineRule="auto"/>
              <w:jc w:val="right"/>
              <w:rPr>
                <w:rFonts w:ascii="Arial" w:hAnsi="Arial" w:cs="Arial"/>
                <w:sz w:val="19"/>
                <w:szCs w:val="19"/>
              </w:rPr>
            </w:pPr>
            <w:r>
              <w:rPr>
                <w:rFonts w:ascii="Arial" w:hAnsi="Arial" w:cs="Arial"/>
                <w:sz w:val="19"/>
                <w:szCs w:val="19"/>
              </w:rPr>
              <w:t>325,577</w:t>
            </w:r>
          </w:p>
        </w:tc>
        <w:tc>
          <w:tcPr>
            <w:tcW w:w="236" w:type="dxa"/>
          </w:tcPr>
          <w:p w14:paraId="4EC309B1" w14:textId="77777777" w:rsidR="00BD5311" w:rsidRPr="00BD07E6" w:rsidRDefault="00BD5311" w:rsidP="00BD5311">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1578D881" w:rsidR="00BD5311" w:rsidRPr="00BD5311" w:rsidRDefault="009F1AAE" w:rsidP="009F1AAE">
            <w:pPr>
              <w:spacing w:before="60" w:after="30" w:line="276" w:lineRule="auto"/>
              <w:jc w:val="center"/>
              <w:rPr>
                <w:rFonts w:ascii="Arial" w:hAnsi="Arial" w:cs="Arial"/>
                <w:sz w:val="19"/>
                <w:szCs w:val="19"/>
              </w:rPr>
            </w:pPr>
            <w:r>
              <w:rPr>
                <w:rFonts w:ascii="Arial" w:hAnsi="Arial" w:cs="Arial"/>
                <w:sz w:val="19"/>
                <w:szCs w:val="19"/>
              </w:rPr>
              <w:t xml:space="preserve">                  </w:t>
            </w:r>
            <w:r w:rsidR="009554FB">
              <w:rPr>
                <w:rFonts w:ascii="Arial" w:hAnsi="Arial" w:cs="Arial"/>
                <w:sz w:val="19"/>
                <w:szCs w:val="19"/>
              </w:rPr>
              <w:t xml:space="preserve"> </w:t>
            </w:r>
            <w:r w:rsidR="00BD5311" w:rsidRPr="00BD5311">
              <w:rPr>
                <w:rFonts w:ascii="Arial" w:hAnsi="Arial" w:cs="Arial"/>
                <w:sz w:val="19"/>
                <w:szCs w:val="19"/>
              </w:rPr>
              <w:t>-</w:t>
            </w:r>
          </w:p>
        </w:tc>
      </w:tr>
      <w:tr w:rsidR="001D1FB5" w:rsidRPr="00BD07E6" w14:paraId="0E140B9A" w14:textId="77777777" w:rsidTr="004E32BD">
        <w:trPr>
          <w:cantSplit/>
          <w:trHeight w:val="334"/>
        </w:trPr>
        <w:tc>
          <w:tcPr>
            <w:tcW w:w="5141" w:type="dxa"/>
          </w:tcPr>
          <w:p w14:paraId="78F38222" w14:textId="1968A24A" w:rsidR="001D1FB5" w:rsidRPr="00BD07E6" w:rsidRDefault="001D1FB5" w:rsidP="001D1FB5">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64A8DB8B" w:rsidR="001D1FB5" w:rsidRPr="00BD07E6" w:rsidRDefault="009554FB" w:rsidP="001D1FB5">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000838B5">
              <w:rPr>
                <w:rFonts w:ascii="Arial" w:hAnsi="Arial" w:cs="Arial"/>
                <w:sz w:val="19"/>
                <w:szCs w:val="19"/>
                <w:lang w:val="en-GB"/>
              </w:rPr>
              <w:t>-</w:t>
            </w:r>
          </w:p>
        </w:tc>
        <w:tc>
          <w:tcPr>
            <w:tcW w:w="236" w:type="dxa"/>
          </w:tcPr>
          <w:p w14:paraId="5BBACB67" w14:textId="77777777" w:rsidR="001D1FB5" w:rsidRPr="00BD07E6" w:rsidRDefault="001D1FB5" w:rsidP="001D1FB5">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7A29CBA0" w:rsidR="001D1FB5" w:rsidRPr="00BD5311" w:rsidRDefault="001D1FB5" w:rsidP="001D1FB5">
            <w:pPr>
              <w:spacing w:before="60" w:after="30" w:line="276" w:lineRule="auto"/>
              <w:jc w:val="right"/>
              <w:rPr>
                <w:rFonts w:ascii="Arial" w:hAnsi="Arial" w:cs="Arial"/>
                <w:sz w:val="19"/>
                <w:szCs w:val="19"/>
              </w:rPr>
            </w:pPr>
            <w:r w:rsidRPr="00BD5311">
              <w:rPr>
                <w:rFonts w:ascii="Arial" w:hAnsi="Arial" w:cs="Arial"/>
                <w:sz w:val="19"/>
                <w:szCs w:val="19"/>
              </w:rPr>
              <w:t>100,000</w:t>
            </w:r>
          </w:p>
        </w:tc>
      </w:tr>
      <w:tr w:rsidR="00BD5311" w:rsidRPr="00BD07E6" w14:paraId="2D67C078" w14:textId="77777777" w:rsidTr="004E32BD">
        <w:trPr>
          <w:cantSplit/>
        </w:trPr>
        <w:tc>
          <w:tcPr>
            <w:tcW w:w="5141" w:type="dxa"/>
          </w:tcPr>
          <w:p w14:paraId="42EFCF69" w14:textId="1FEA5C5A" w:rsidR="00BD5311" w:rsidRPr="00BD07E6" w:rsidRDefault="00BD5311" w:rsidP="00BD5311">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6FEBF944" w:rsidR="00BD5311" w:rsidRPr="00BD07E6" w:rsidRDefault="000838B5" w:rsidP="00645D5E">
            <w:pPr>
              <w:spacing w:before="60" w:after="30" w:line="276" w:lineRule="auto"/>
              <w:jc w:val="right"/>
              <w:rPr>
                <w:rFonts w:ascii="Arial" w:hAnsi="Arial" w:cs="Arial"/>
                <w:sz w:val="19"/>
                <w:szCs w:val="19"/>
                <w:lang w:val="en-GB"/>
              </w:rPr>
            </w:pPr>
            <w:r>
              <w:rPr>
                <w:rFonts w:ascii="Arial" w:hAnsi="Arial" w:cs="Arial"/>
                <w:sz w:val="19"/>
                <w:szCs w:val="19"/>
                <w:lang w:val="en-GB"/>
              </w:rPr>
              <w:t>325,577</w:t>
            </w:r>
          </w:p>
        </w:tc>
        <w:tc>
          <w:tcPr>
            <w:tcW w:w="236" w:type="dxa"/>
            <w:vAlign w:val="bottom"/>
          </w:tcPr>
          <w:p w14:paraId="400583BE" w14:textId="77777777" w:rsidR="00BD5311" w:rsidRPr="00BD07E6" w:rsidRDefault="00BD5311" w:rsidP="00BD5311">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3075AC11" w:rsidR="00BD5311" w:rsidRPr="00BD5311" w:rsidRDefault="00BD5311" w:rsidP="00BD5311">
            <w:pPr>
              <w:spacing w:before="60" w:after="30" w:line="276" w:lineRule="auto"/>
              <w:jc w:val="right"/>
              <w:rPr>
                <w:rFonts w:ascii="Arial" w:hAnsi="Arial" w:cs="Arial"/>
                <w:sz w:val="19"/>
                <w:szCs w:val="19"/>
              </w:rPr>
            </w:pPr>
            <w:r w:rsidRPr="00BD5311">
              <w:rPr>
                <w:rFonts w:ascii="Arial" w:hAnsi="Arial" w:cs="Arial"/>
                <w:sz w:val="19"/>
                <w:szCs w:val="19"/>
              </w:rPr>
              <w:t>100,000</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193FBD42" w14:textId="71FCC732" w:rsidR="009C05C2" w:rsidRPr="00000D41" w:rsidRDefault="00F83DD3" w:rsidP="004E32BD">
      <w:pPr>
        <w:spacing w:line="360" w:lineRule="auto"/>
        <w:ind w:left="434"/>
        <w:jc w:val="thaiDistribute"/>
        <w:rPr>
          <w:rFonts w:ascii="Arial" w:hAnsi="Arial" w:cstheme="minorBidi"/>
          <w:sz w:val="19"/>
          <w:szCs w:val="19"/>
          <w:cs/>
        </w:rPr>
      </w:pPr>
      <w:r w:rsidRPr="003D0CCE">
        <w:rPr>
          <w:rFonts w:ascii="Arial" w:hAnsi="Arial" w:cs="Arial"/>
          <w:sz w:val="19"/>
          <w:szCs w:val="19"/>
        </w:rPr>
        <w:t xml:space="preserve">As at </w:t>
      </w:r>
      <w:r w:rsidR="00053347">
        <w:rPr>
          <w:rFonts w:ascii="Arial" w:hAnsi="Arial" w:cs="Arial"/>
          <w:sz w:val="19"/>
          <w:szCs w:val="19"/>
        </w:rPr>
        <w:t>30 June</w:t>
      </w:r>
      <w:r w:rsidR="00053347" w:rsidRPr="00CD3172">
        <w:rPr>
          <w:rFonts w:ascii="Arial" w:hAnsi="Arial" w:cs="Arial"/>
          <w:sz w:val="19"/>
          <w:szCs w:val="19"/>
        </w:rPr>
        <w:t xml:space="preserve"> </w:t>
      </w:r>
      <w:r w:rsidR="009F1AAE" w:rsidRPr="003D0CCE">
        <w:rPr>
          <w:rFonts w:ascii="Arial" w:hAnsi="Arial" w:cs="Arial"/>
          <w:spacing w:val="-2"/>
          <w:sz w:val="19"/>
          <w:szCs w:val="19"/>
          <w:lang w:val="en-GB"/>
        </w:rPr>
        <w:t>2026</w:t>
      </w:r>
      <w:r w:rsidRPr="003D0CCE">
        <w:rPr>
          <w:rFonts w:ascii="Arial" w:hAnsi="Arial" w:cs="Arial"/>
          <w:sz w:val="19"/>
          <w:szCs w:val="19"/>
        </w:rPr>
        <w:t xml:space="preserve">, the Company has credit facilities from bank totaling Baht </w:t>
      </w:r>
      <w:r w:rsidR="000838B5" w:rsidRPr="003E279A">
        <w:rPr>
          <w:rFonts w:ascii="Arial" w:hAnsi="Arial" w:cs="Arial"/>
          <w:sz w:val="19"/>
          <w:szCs w:val="19"/>
        </w:rPr>
        <w:t>6,9</w:t>
      </w:r>
      <w:r w:rsidR="003E279A" w:rsidRPr="003E279A">
        <w:rPr>
          <w:rFonts w:ascii="Arial" w:hAnsi="Arial" w:cs="Browallia New"/>
          <w:sz w:val="19"/>
        </w:rPr>
        <w:t>74</w:t>
      </w:r>
      <w:r w:rsidRPr="003D0CCE">
        <w:rPr>
          <w:rFonts w:ascii="Arial" w:hAnsi="Arial" w:cs="Arial"/>
          <w:sz w:val="19"/>
          <w:szCs w:val="19"/>
        </w:rPr>
        <w:t xml:space="preserve"> million (31 December 202</w:t>
      </w:r>
      <w:r w:rsidR="009F1AAE" w:rsidRPr="003D0CCE">
        <w:rPr>
          <w:rFonts w:ascii="Arial" w:hAnsi="Arial" w:cs="Arial"/>
          <w:sz w:val="19"/>
          <w:szCs w:val="19"/>
        </w:rPr>
        <w:t>5</w:t>
      </w:r>
      <w:r w:rsidR="00BB62BD" w:rsidRPr="003D0CCE">
        <w:rPr>
          <w:rFonts w:ascii="Arial" w:hAnsi="Arial" w:cs="Arial"/>
          <w:sz w:val="19"/>
          <w:szCs w:val="19"/>
        </w:rPr>
        <w:t xml:space="preserve"> </w:t>
      </w:r>
      <w:r w:rsidRPr="003D0CCE">
        <w:rPr>
          <w:rFonts w:ascii="Arial" w:hAnsi="Arial" w:cs="Arial"/>
          <w:sz w:val="19"/>
          <w:szCs w:val="19"/>
        </w:rPr>
        <w:t xml:space="preserve">: Baht </w:t>
      </w:r>
      <w:r w:rsidR="0016485D" w:rsidRPr="003D0CCE">
        <w:rPr>
          <w:rFonts w:ascii="Arial" w:hAnsi="Arial" w:cs="Arial"/>
          <w:sz w:val="19"/>
          <w:szCs w:val="19"/>
        </w:rPr>
        <w:t>6,902</w:t>
      </w:r>
      <w:r w:rsidRPr="003D0CCE">
        <w:rPr>
          <w:rFonts w:ascii="Arial" w:hAnsi="Arial" w:cs="Arial"/>
          <w:sz w:val="19"/>
          <w:szCs w:val="19"/>
        </w:rPr>
        <w:t xml:space="preserve"> million). The liabilities under trust receipts</w:t>
      </w:r>
      <w:r>
        <w:rPr>
          <w:rFonts w:ascii="Arial" w:hAnsi="Arial" w:cstheme="minorBidi"/>
          <w:sz w:val="19"/>
          <w:szCs w:val="19"/>
        </w:rPr>
        <w:t xml:space="preserve"> </w:t>
      </w:r>
      <w:r w:rsidR="0070155B">
        <w:rPr>
          <w:rFonts w:ascii="Arial" w:hAnsi="Arial" w:cstheme="minorBidi"/>
          <w:sz w:val="19"/>
          <w:szCs w:val="19"/>
        </w:rPr>
        <w:t>and promissory note</w:t>
      </w:r>
      <w:r w:rsidRPr="003D0CCE">
        <w:rPr>
          <w:rFonts w:ascii="Arial" w:hAnsi="Arial" w:cs="Arial"/>
          <w:sz w:val="19"/>
          <w:szCs w:val="19"/>
        </w:rPr>
        <w:t xml:space="preserve"> bear interest at the rates of </w:t>
      </w:r>
      <w:r w:rsidR="000838B5" w:rsidRPr="004F6EFE">
        <w:rPr>
          <w:rFonts w:ascii="Arial" w:hAnsi="Arial" w:cs="Arial"/>
          <w:sz w:val="19"/>
          <w:szCs w:val="19"/>
        </w:rPr>
        <w:t>2.40</w:t>
      </w:r>
      <w:r w:rsidR="00E14844">
        <w:rPr>
          <w:rFonts w:ascii="Arial" w:hAnsi="Arial" w:cs="Arial"/>
          <w:sz w:val="19"/>
          <w:szCs w:val="19"/>
        </w:rPr>
        <w:t xml:space="preserve"> </w:t>
      </w:r>
      <w:r w:rsidR="005D51C1" w:rsidRPr="004F6EFE">
        <w:rPr>
          <w:rFonts w:ascii="Arial" w:hAnsi="Arial" w:cs="Arial"/>
          <w:sz w:val="19"/>
          <w:szCs w:val="19"/>
        </w:rPr>
        <w:t>%</w:t>
      </w:r>
      <w:r w:rsidR="00D11DBA">
        <w:rPr>
          <w:rFonts w:ascii="Arial" w:hAnsi="Arial" w:cstheme="minorBidi" w:hint="cs"/>
          <w:sz w:val="19"/>
          <w:szCs w:val="19"/>
          <w:cs/>
        </w:rPr>
        <w:t xml:space="preserve"> </w:t>
      </w:r>
      <w:r w:rsidR="00D11DBA">
        <w:rPr>
          <w:rFonts w:ascii="Arial" w:hAnsi="Arial" w:cstheme="minorBidi"/>
          <w:sz w:val="19"/>
          <w:szCs w:val="19"/>
        </w:rPr>
        <w:t xml:space="preserve">to </w:t>
      </w:r>
      <w:r w:rsidR="000838B5" w:rsidRPr="004F6EFE">
        <w:rPr>
          <w:rFonts w:ascii="Arial" w:hAnsi="Arial" w:cs="Arial"/>
          <w:sz w:val="19"/>
          <w:szCs w:val="19"/>
        </w:rPr>
        <w:t>5.40</w:t>
      </w:r>
      <w:r w:rsidR="00E14844">
        <w:rPr>
          <w:rFonts w:ascii="Arial" w:hAnsi="Arial" w:cs="Arial"/>
          <w:sz w:val="19"/>
          <w:szCs w:val="19"/>
        </w:rPr>
        <w:t xml:space="preserve"> </w:t>
      </w:r>
      <w:r w:rsidR="000838B5" w:rsidRPr="004F6EFE">
        <w:rPr>
          <w:rFonts w:ascii="Arial" w:hAnsi="Arial" w:cs="Arial"/>
          <w:sz w:val="19"/>
          <w:szCs w:val="19"/>
        </w:rPr>
        <w:t>%</w:t>
      </w:r>
      <w:r w:rsidRPr="003D0CCE">
        <w:rPr>
          <w:rFonts w:ascii="Arial" w:hAnsi="Arial" w:cs="Arial"/>
          <w:sz w:val="19"/>
          <w:szCs w:val="19"/>
        </w:rPr>
        <w:t xml:space="preserve"> per annum (31 December 202</w:t>
      </w:r>
      <w:r w:rsidR="0016485D" w:rsidRPr="003D0CCE">
        <w:rPr>
          <w:rFonts w:ascii="Arial" w:hAnsi="Arial" w:cs="Arial"/>
          <w:sz w:val="19"/>
          <w:szCs w:val="19"/>
        </w:rPr>
        <w:t>5</w:t>
      </w:r>
      <w:r w:rsidR="0059411F" w:rsidRPr="003D0CCE">
        <w:rPr>
          <w:rFonts w:ascii="Arial" w:hAnsi="Arial" w:cs="Arial"/>
          <w:sz w:val="19"/>
          <w:szCs w:val="19"/>
        </w:rPr>
        <w:t xml:space="preserve"> </w:t>
      </w:r>
      <w:r w:rsidRPr="003D0CCE">
        <w:rPr>
          <w:rFonts w:ascii="Arial" w:hAnsi="Arial" w:cs="Arial"/>
          <w:sz w:val="19"/>
          <w:szCs w:val="19"/>
        </w:rPr>
        <w:t xml:space="preserve">: </w:t>
      </w:r>
      <w:r w:rsidR="005A2708" w:rsidRPr="003D0CCE">
        <w:rPr>
          <w:rFonts w:ascii="Arial" w:hAnsi="Arial" w:cs="Arial"/>
          <w:sz w:val="19"/>
          <w:szCs w:val="19"/>
        </w:rPr>
        <w:t xml:space="preserve">2.60 </w:t>
      </w:r>
      <w:r w:rsidR="005D51C1" w:rsidRPr="003D0CCE">
        <w:rPr>
          <w:rFonts w:ascii="Arial" w:hAnsi="Arial" w:cs="Browallia New"/>
          <w:sz w:val="19"/>
        </w:rPr>
        <w:t>%</w:t>
      </w:r>
      <w:r w:rsidRPr="003D0CCE">
        <w:rPr>
          <w:rFonts w:ascii="Arial" w:hAnsi="Arial" w:cs="Arial"/>
          <w:sz w:val="19"/>
          <w:szCs w:val="19"/>
        </w:rPr>
        <w:t xml:space="preserve"> </w:t>
      </w:r>
      <w:r w:rsidR="006A7351" w:rsidRPr="003D0CCE">
        <w:rPr>
          <w:rFonts w:ascii="Arial" w:hAnsi="Arial" w:cs="Arial"/>
          <w:sz w:val="19"/>
          <w:szCs w:val="19"/>
        </w:rPr>
        <w:t>to</w:t>
      </w:r>
      <w:r w:rsidRPr="003D0CCE">
        <w:rPr>
          <w:rFonts w:ascii="Arial" w:hAnsi="Arial" w:cs="Arial"/>
          <w:sz w:val="19"/>
          <w:szCs w:val="19"/>
        </w:rPr>
        <w:t xml:space="preserve"> </w:t>
      </w:r>
      <w:r w:rsidR="009B5522" w:rsidRPr="003D0CCE">
        <w:rPr>
          <w:rFonts w:ascii="Arial" w:hAnsi="Arial" w:cs="Arial"/>
          <w:sz w:val="19"/>
          <w:szCs w:val="19"/>
        </w:rPr>
        <w:t xml:space="preserve">5.90 </w:t>
      </w:r>
      <w:r w:rsidR="005D51C1" w:rsidRPr="003D0CCE">
        <w:rPr>
          <w:rFonts w:ascii="Arial" w:hAnsi="Arial" w:cs="Arial"/>
          <w:sz w:val="19"/>
          <w:szCs w:val="19"/>
        </w:rPr>
        <w:t>%</w:t>
      </w:r>
      <w:r w:rsidRPr="003D0CCE">
        <w:rPr>
          <w:rFonts w:ascii="Arial" w:hAnsi="Arial" w:cs="Arial"/>
          <w:sz w:val="19"/>
          <w:szCs w:val="19"/>
        </w:rPr>
        <w:t xml:space="preserve"> per annum).</w:t>
      </w:r>
      <w:r w:rsidRPr="00BD07E6">
        <w:rPr>
          <w:rFonts w:ascii="Arial" w:hAnsi="Arial" w:cs="Arial"/>
          <w:sz w:val="19"/>
          <w:szCs w:val="19"/>
        </w:rPr>
        <w:t xml:space="preserve"> </w:t>
      </w:r>
    </w:p>
    <w:p w14:paraId="519A2E53" w14:textId="2CE908BC" w:rsidR="00654850" w:rsidRPr="004E32BD" w:rsidRDefault="00654850" w:rsidP="00323E55">
      <w:pPr>
        <w:spacing w:line="360" w:lineRule="auto"/>
        <w:rPr>
          <w:rFonts w:ascii="Arial" w:hAnsi="Arial" w:cstheme="minorBidi"/>
          <w:b/>
          <w:bCs/>
          <w:sz w:val="20"/>
          <w:szCs w:val="20"/>
          <w:lang w:eastAsia="en-US"/>
        </w:rPr>
      </w:pPr>
    </w:p>
    <w:p w14:paraId="1CC20A19" w14:textId="3452F637" w:rsidR="00420FAB" w:rsidRDefault="00ED0CD9" w:rsidP="004B541E">
      <w:pPr>
        <w:pStyle w:val="BodyTextIndent3"/>
        <w:numPr>
          <w:ilvl w:val="0"/>
          <w:numId w:val="25"/>
        </w:numPr>
        <w:tabs>
          <w:tab w:val="clear" w:pos="360"/>
        </w:tabs>
        <w:spacing w:line="360" w:lineRule="auto"/>
        <w:ind w:left="441" w:hanging="441"/>
        <w:rPr>
          <w:rFonts w:ascii="Arial" w:hAnsi="Arial" w:cs="Arial"/>
          <w:b/>
          <w:bCs/>
          <w:caps/>
          <w:sz w:val="19"/>
          <w:szCs w:val="19"/>
        </w:rPr>
      </w:pPr>
      <w:r w:rsidRPr="00BD07E6">
        <w:rPr>
          <w:rFonts w:ascii="Arial" w:hAnsi="Arial" w:cs="Arial"/>
          <w:b/>
          <w:bCs/>
          <w:sz w:val="19"/>
          <w:szCs w:val="19"/>
          <w:lang w:val="en-GB"/>
        </w:rPr>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31B1E8F4" w14:textId="461C51FC" w:rsidR="00B433C9" w:rsidRDefault="00B433C9" w:rsidP="00916060">
      <w:pPr>
        <w:pStyle w:val="BodyTextIndent3"/>
        <w:spacing w:line="360" w:lineRule="auto"/>
        <w:ind w:left="360" w:firstLine="0"/>
        <w:jc w:val="thaiDistribute"/>
        <w:rPr>
          <w:rFonts w:ascii="Arial" w:hAnsi="Arial" w:cstheme="minorBidi"/>
          <w:sz w:val="19"/>
          <w:szCs w:val="24"/>
          <w:lang w:val="en-GB" w:bidi="th-TH"/>
        </w:rPr>
      </w:pPr>
    </w:p>
    <w:p w14:paraId="649D0A37" w14:textId="77777777" w:rsidR="001B645E" w:rsidRPr="00AE0AD1" w:rsidRDefault="001B645E" w:rsidP="001B645E">
      <w:pPr>
        <w:pStyle w:val="BodyTextIndent3"/>
        <w:numPr>
          <w:ilvl w:val="0"/>
          <w:numId w:val="2"/>
        </w:numPr>
        <w:spacing w:line="360" w:lineRule="auto"/>
        <w:ind w:left="826"/>
        <w:jc w:val="thaiDistribute"/>
        <w:rPr>
          <w:rFonts w:ascii="Arial" w:hAnsi="Arial" w:cs="Arial"/>
          <w:sz w:val="19"/>
          <w:szCs w:val="19"/>
          <w:lang w:val="en-GB"/>
        </w:rPr>
      </w:pPr>
      <w:r w:rsidRPr="00AE0AD1">
        <w:rPr>
          <w:rFonts w:ascii="Arial" w:hAnsi="Arial" w:cs="Arial"/>
          <w:sz w:val="19"/>
          <w:szCs w:val="19"/>
          <w:lang w:val="en-GB"/>
        </w:rPr>
        <w:t xml:space="preserve">At the 2025 Annual General Meeting of Shareholders held on 31 March 2025, the shareholders passed a resolution to pay a dividend from operating income for the year ended 31 December 2024 of Baht 0.67 per share, of which an interim dividend payment for the six-month period ended 30 June 2024 was paid of Baht 0.40 per share for 535,506,333 ordinary shares, totalling Baht 214.20 million on </w:t>
      </w:r>
      <w:r w:rsidRPr="00AE0AD1">
        <w:rPr>
          <w:rFonts w:ascii="Arial" w:hAnsi="Arial" w:cs="Arial"/>
          <w:sz w:val="19"/>
          <w:szCs w:val="19"/>
          <w:lang w:val="en-GB"/>
        </w:rPr>
        <w:br/>
        <w:t>6 September 2024. Therefore, the dividend for the period from 1 July 2024 to 31 December 2024 remains Baht 0.27 per share totalling to Baht 144.58 million were paid on 30 April 2025.</w:t>
      </w:r>
    </w:p>
    <w:p w14:paraId="779DC462" w14:textId="77777777" w:rsidR="001B645E" w:rsidRPr="00AE0AD1" w:rsidRDefault="001B645E" w:rsidP="001B645E">
      <w:pPr>
        <w:pStyle w:val="BodyTextIndent3"/>
        <w:spacing w:line="360" w:lineRule="auto"/>
        <w:ind w:left="826" w:firstLine="0"/>
        <w:jc w:val="thaiDistribute"/>
        <w:rPr>
          <w:rFonts w:ascii="Arial" w:hAnsi="Arial" w:cstheme="minorBidi"/>
          <w:sz w:val="19"/>
          <w:szCs w:val="24"/>
          <w:lang w:val="en-GB" w:bidi="th-TH"/>
        </w:rPr>
      </w:pPr>
    </w:p>
    <w:p w14:paraId="64909472" w14:textId="2618CC1B" w:rsidR="00645D5E" w:rsidRPr="00AE0AD1" w:rsidRDefault="00645D5E" w:rsidP="00645D5E">
      <w:pPr>
        <w:pStyle w:val="BodyTextIndent3"/>
        <w:numPr>
          <w:ilvl w:val="0"/>
          <w:numId w:val="2"/>
        </w:numPr>
        <w:spacing w:line="360" w:lineRule="auto"/>
        <w:ind w:left="826"/>
        <w:jc w:val="thaiDistribute"/>
        <w:rPr>
          <w:rFonts w:ascii="Arial" w:hAnsi="Arial" w:cs="Arial"/>
          <w:sz w:val="19"/>
          <w:szCs w:val="19"/>
          <w:lang w:val="en-GB"/>
        </w:rPr>
      </w:pPr>
      <w:r w:rsidRPr="00AE0AD1">
        <w:rPr>
          <w:rFonts w:ascii="Arial" w:hAnsi="Arial" w:cs="Arial"/>
          <w:sz w:val="19"/>
          <w:szCs w:val="19"/>
          <w:lang w:val="en-GB"/>
        </w:rPr>
        <w:t xml:space="preserve">At the 2026 Annual General Meeting of Shareholders held on 31 March 2026, the shareholders passed a resolution to pay a dividend from operating income for the year ended 31 December 2025 of Baht 0.70 per share, of which an interim dividend payment for the six-month period ended 30 June 2025 was paid of Baht 0.40 per share for 535,506,333 ordinary shares, totalling Baht 214.20 million on </w:t>
      </w:r>
      <w:r w:rsidRPr="00AE0AD1">
        <w:rPr>
          <w:rFonts w:ascii="Arial" w:hAnsi="Arial" w:cs="Arial"/>
          <w:sz w:val="19"/>
          <w:szCs w:val="19"/>
          <w:lang w:val="en-GB"/>
        </w:rPr>
        <w:br/>
        <w:t>5 September 2025. Therefore, the dividend for the period from 1 July 2025 to 31 December 2025 remains Baht 0.30 per share totalling to Baht 160.65 million were paid on 30 April 2026.</w:t>
      </w:r>
    </w:p>
    <w:p w14:paraId="088C20DE" w14:textId="77777777" w:rsidR="00362739" w:rsidRPr="00AE0AD1" w:rsidRDefault="00362739" w:rsidP="002518EF">
      <w:pPr>
        <w:pStyle w:val="BodyTextIndent3"/>
        <w:spacing w:line="360" w:lineRule="auto"/>
        <w:ind w:left="0" w:firstLine="0"/>
        <w:jc w:val="thaiDistribute"/>
        <w:rPr>
          <w:rFonts w:ascii="Arial" w:hAnsi="Arial" w:cstheme="minorBidi"/>
          <w:sz w:val="19"/>
          <w:szCs w:val="24"/>
          <w:lang w:val="en-GB" w:bidi="th-TH"/>
        </w:rPr>
      </w:pPr>
    </w:p>
    <w:p w14:paraId="18ED9EFC" w14:textId="67E55EA5" w:rsidR="00000D41" w:rsidRPr="00433ED5" w:rsidRDefault="006A2CB9" w:rsidP="00916060">
      <w:pPr>
        <w:pStyle w:val="BodyTextIndent3"/>
        <w:spacing w:line="360" w:lineRule="auto"/>
        <w:ind w:firstLine="0"/>
        <w:jc w:val="thaiDistribute"/>
        <w:rPr>
          <w:rFonts w:ascii="Arial" w:hAnsi="Arial" w:cs="Arial"/>
          <w:sz w:val="19"/>
          <w:szCs w:val="19"/>
        </w:rPr>
      </w:pPr>
      <w:r w:rsidRPr="004F6EFE">
        <w:rPr>
          <w:rFonts w:ascii="Arial" w:hAnsi="Arial" w:cs="Arial"/>
          <w:sz w:val="19"/>
          <w:szCs w:val="19"/>
          <w:lang w:val="en-GB"/>
        </w:rPr>
        <w:t xml:space="preserve">As at </w:t>
      </w:r>
      <w:r w:rsidR="00053347" w:rsidRPr="004F6EFE">
        <w:rPr>
          <w:rFonts w:ascii="Arial" w:hAnsi="Arial" w:cs="Arial"/>
          <w:sz w:val="19"/>
          <w:szCs w:val="19"/>
        </w:rPr>
        <w:t xml:space="preserve">30 June </w:t>
      </w:r>
      <w:r w:rsidR="00257B2F" w:rsidRPr="004F6EFE">
        <w:rPr>
          <w:rFonts w:ascii="Arial" w:hAnsi="Arial" w:cs="Arial"/>
          <w:sz w:val="19"/>
          <w:szCs w:val="19"/>
          <w:lang w:val="en-GB"/>
        </w:rPr>
        <w:t>202</w:t>
      </w:r>
      <w:r w:rsidR="001B645E" w:rsidRPr="004F6EFE">
        <w:rPr>
          <w:rFonts w:ascii="Arial" w:hAnsi="Arial" w:cstheme="minorBidi"/>
          <w:sz w:val="19"/>
          <w:szCs w:val="24"/>
          <w:lang w:bidi="th-TH"/>
        </w:rPr>
        <w:t>6</w:t>
      </w:r>
      <w:r w:rsidRPr="004F6EFE">
        <w:rPr>
          <w:rFonts w:ascii="Arial" w:hAnsi="Arial" w:cs="Arial"/>
          <w:sz w:val="19"/>
          <w:szCs w:val="19"/>
          <w:lang w:val="en-GB"/>
        </w:rPr>
        <w:t xml:space="preserve">, the Company has a dividend payable amounting to Baht </w:t>
      </w:r>
      <w:r w:rsidR="000838B5" w:rsidRPr="004F6EFE">
        <w:rPr>
          <w:rFonts w:ascii="Arial" w:hAnsi="Arial" w:cs="Arial"/>
          <w:sz w:val="19"/>
          <w:szCs w:val="19"/>
          <w:lang w:val="en-GB"/>
        </w:rPr>
        <w:t>6.84</w:t>
      </w:r>
      <w:r w:rsidRPr="004F6EFE">
        <w:rPr>
          <w:rFonts w:ascii="Arial" w:hAnsi="Arial" w:cs="Arial"/>
          <w:sz w:val="19"/>
          <w:szCs w:val="19"/>
          <w:lang w:val="en-GB"/>
        </w:rPr>
        <w:t xml:space="preserve"> million (31 December 202</w:t>
      </w:r>
      <w:r w:rsidR="001B645E" w:rsidRPr="004F6EFE">
        <w:rPr>
          <w:rFonts w:ascii="Arial" w:hAnsi="Arial" w:cs="Arial"/>
          <w:sz w:val="19"/>
          <w:szCs w:val="19"/>
          <w:lang w:val="en-GB"/>
        </w:rPr>
        <w:t>5</w:t>
      </w:r>
      <w:r w:rsidR="00257B2F" w:rsidRPr="004F6EFE">
        <w:rPr>
          <w:rFonts w:ascii="Arial" w:hAnsi="Arial" w:cs="Arial"/>
          <w:sz w:val="19"/>
          <w:szCs w:val="19"/>
          <w:lang w:val="en-GB"/>
        </w:rPr>
        <w:t xml:space="preserve"> </w:t>
      </w:r>
      <w:r w:rsidRPr="004F6EFE">
        <w:rPr>
          <w:rFonts w:ascii="Arial" w:hAnsi="Arial" w:cs="Arial"/>
          <w:sz w:val="19"/>
          <w:szCs w:val="19"/>
          <w:lang w:val="en-GB"/>
        </w:rPr>
        <w:t xml:space="preserve">: Baht </w:t>
      </w:r>
      <w:r w:rsidR="00392D3A" w:rsidRPr="004F6EFE">
        <w:rPr>
          <w:rFonts w:ascii="Arial" w:hAnsi="Arial" w:cs="Arial"/>
          <w:sz w:val="19"/>
          <w:szCs w:val="19"/>
          <w:lang w:val="en-GB"/>
        </w:rPr>
        <w:t>6.</w:t>
      </w:r>
      <w:r w:rsidR="001B645E" w:rsidRPr="004F6EFE">
        <w:rPr>
          <w:rFonts w:ascii="Arial" w:hAnsi="Arial" w:cs="Arial"/>
          <w:sz w:val="19"/>
          <w:szCs w:val="19"/>
          <w:lang w:val="en-GB"/>
        </w:rPr>
        <w:t>6</w:t>
      </w:r>
      <w:r w:rsidR="00392D3A" w:rsidRPr="004F6EFE">
        <w:rPr>
          <w:rFonts w:ascii="Arial" w:hAnsi="Arial" w:cs="Arial"/>
          <w:sz w:val="19"/>
          <w:szCs w:val="19"/>
          <w:lang w:val="en-GB"/>
        </w:rPr>
        <w:t>2</w:t>
      </w:r>
      <w:r w:rsidRPr="004F6EFE">
        <w:rPr>
          <w:rFonts w:ascii="Arial" w:hAnsi="Arial" w:cs="Arial"/>
          <w:sz w:val="19"/>
          <w:szCs w:val="19"/>
          <w:lang w:val="en-GB"/>
        </w:rPr>
        <w:t xml:space="preserve"> million) which is presented under dividend payable in the statement of financial position.</w:t>
      </w:r>
    </w:p>
    <w:p w14:paraId="08F7D0E9"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05ACBCE3"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2BC46EF2"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38BFFBCE"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0804A248"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04507557" w14:textId="77777777" w:rsidR="00C47455" w:rsidRDefault="00C47455" w:rsidP="00916060">
      <w:pPr>
        <w:pStyle w:val="BodyTextIndent3"/>
        <w:spacing w:line="360" w:lineRule="auto"/>
        <w:ind w:firstLine="0"/>
        <w:jc w:val="thaiDistribute"/>
        <w:rPr>
          <w:rFonts w:ascii="Arial" w:hAnsi="Arial" w:cs="Arial"/>
          <w:sz w:val="19"/>
          <w:szCs w:val="19"/>
          <w:lang w:val="en-GB"/>
        </w:rPr>
      </w:pPr>
    </w:p>
    <w:p w14:paraId="57191EED" w14:textId="77777777" w:rsidR="00C47455" w:rsidRPr="00916060" w:rsidRDefault="00C47455" w:rsidP="00916060">
      <w:pPr>
        <w:pStyle w:val="BodyTextIndent3"/>
        <w:spacing w:line="360" w:lineRule="auto"/>
        <w:ind w:firstLine="0"/>
        <w:jc w:val="thaiDistribute"/>
        <w:rPr>
          <w:rFonts w:ascii="Arial" w:hAnsi="Arial" w:cs="Arial"/>
          <w:sz w:val="19"/>
          <w:szCs w:val="19"/>
          <w:lang w:val="en-GB"/>
        </w:rPr>
      </w:pPr>
    </w:p>
    <w:p w14:paraId="5BD3E5E5" w14:textId="77777777" w:rsidR="00000D41" w:rsidRDefault="00000D41" w:rsidP="004B541E">
      <w:pPr>
        <w:spacing w:line="360" w:lineRule="auto"/>
        <w:rPr>
          <w:rFonts w:ascii="Arial" w:hAnsi="Arial" w:cstheme="minorBidi"/>
          <w:sz w:val="19"/>
          <w:lang w:val="en-GB" w:eastAsia="en-US"/>
        </w:rPr>
      </w:pPr>
    </w:p>
    <w:p w14:paraId="17D6670B" w14:textId="77777777" w:rsidR="00CB69DD" w:rsidRDefault="00CB69DD">
      <w:pPr>
        <w:rPr>
          <w:rFonts w:ascii="Arial" w:hAnsi="Arial" w:cs="Arial"/>
          <w:b/>
          <w:bCs/>
          <w:caps/>
          <w:sz w:val="19"/>
          <w:szCs w:val="19"/>
          <w:lang w:eastAsia="en-US" w:bidi="ar-SA"/>
        </w:rPr>
      </w:pPr>
      <w:r>
        <w:rPr>
          <w:rFonts w:ascii="Arial" w:hAnsi="Arial" w:cs="Arial"/>
          <w:b/>
          <w:bCs/>
          <w:caps/>
          <w:sz w:val="19"/>
          <w:szCs w:val="19"/>
        </w:rPr>
        <w:br w:type="page"/>
      </w:r>
    </w:p>
    <w:p w14:paraId="0F5496BC" w14:textId="0CE3BD00" w:rsidR="00AE218C" w:rsidRPr="00BD07E6" w:rsidRDefault="00AE218C" w:rsidP="004B541E">
      <w:pPr>
        <w:pStyle w:val="BodyTextIndent3"/>
        <w:numPr>
          <w:ilvl w:val="0"/>
          <w:numId w:val="25"/>
        </w:numPr>
        <w:tabs>
          <w:tab w:val="clear" w:pos="360"/>
        </w:tabs>
        <w:spacing w:line="360" w:lineRule="auto"/>
        <w:ind w:left="441" w:hanging="441"/>
        <w:rPr>
          <w:rFonts w:ascii="Arial" w:hAnsi="Arial" w:cs="Arial"/>
          <w:b/>
          <w:bCs/>
          <w:caps/>
          <w:sz w:val="19"/>
          <w:szCs w:val="19"/>
        </w:rPr>
      </w:pPr>
      <w:r w:rsidRPr="00BD07E6">
        <w:rPr>
          <w:rFonts w:ascii="Arial" w:hAnsi="Arial" w:cs="Arial"/>
          <w:b/>
          <w:bCs/>
          <w:caps/>
          <w:sz w:val="19"/>
          <w:szCs w:val="19"/>
        </w:rPr>
        <w:lastRenderedPageBreak/>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0ECA3FF2" w:rsidR="00AE218C" w:rsidRPr="00BD07E6" w:rsidRDefault="00AE218C" w:rsidP="004B541E">
      <w:pPr>
        <w:pStyle w:val="ListParagraph"/>
        <w:spacing w:line="360" w:lineRule="auto"/>
        <w:ind w:left="432"/>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 xml:space="preserve">for the three-month </w:t>
      </w:r>
      <w:r w:rsidR="00EB0CFE">
        <w:rPr>
          <w:rFonts w:ascii="Arial" w:hAnsi="Arial" w:cs="Arial"/>
          <w:sz w:val="19"/>
          <w:szCs w:val="19"/>
        </w:rPr>
        <w:t xml:space="preserve">and six-month </w:t>
      </w:r>
      <w:r w:rsidR="00FC56F9" w:rsidRPr="00BD07E6">
        <w:rPr>
          <w:rFonts w:ascii="Arial" w:hAnsi="Arial" w:cs="Arial"/>
          <w:sz w:val="19"/>
          <w:szCs w:val="19"/>
        </w:rPr>
        <w:t>period</w:t>
      </w:r>
      <w:r w:rsidR="00303EDB">
        <w:rPr>
          <w:rFonts w:ascii="Arial" w:hAnsi="Arial" w:cs="Arial"/>
          <w:sz w:val="19"/>
          <w:szCs w:val="19"/>
        </w:rPr>
        <w:t>s</w:t>
      </w:r>
      <w:r w:rsidR="00FC56F9" w:rsidRPr="00BD07E6">
        <w:rPr>
          <w:rFonts w:ascii="Arial" w:hAnsi="Arial" w:cs="Arial"/>
          <w:sz w:val="19"/>
          <w:szCs w:val="19"/>
        </w:rPr>
        <w:t xml:space="preserve"> ended </w:t>
      </w:r>
      <w:r w:rsidR="00EB0CFE">
        <w:rPr>
          <w:rFonts w:ascii="Arial" w:hAnsi="Arial" w:cs="Arial"/>
          <w:sz w:val="19"/>
          <w:szCs w:val="19"/>
          <w:lang w:val="en-GB"/>
        </w:rPr>
        <w:t>30 June</w:t>
      </w:r>
      <w:r w:rsidR="001B645E" w:rsidRPr="001B645E">
        <w:rPr>
          <w:rFonts w:ascii="Arial" w:hAnsi="Arial" w:cs="Arial"/>
          <w:sz w:val="19"/>
          <w:szCs w:val="19"/>
          <w:lang w:val="en-GB"/>
        </w:rPr>
        <w:t xml:space="preserve"> 202</w:t>
      </w:r>
      <w:r w:rsidR="001B645E" w:rsidRPr="001B645E">
        <w:rPr>
          <w:rFonts w:ascii="Arial" w:hAnsi="Arial" w:cstheme="minorBidi"/>
          <w:sz w:val="19"/>
          <w:szCs w:val="24"/>
        </w:rPr>
        <w:t>6</w:t>
      </w:r>
      <w:r w:rsidR="001B645E">
        <w:rPr>
          <w:rFonts w:ascii="Arial" w:hAnsi="Arial" w:cstheme="minorBidi"/>
          <w:sz w:val="19"/>
          <w:szCs w:val="24"/>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1B645E">
        <w:rPr>
          <w:rFonts w:ascii="Arial" w:hAnsi="Arial" w:cs="Arial"/>
          <w:sz w:val="19"/>
          <w:szCs w:val="19"/>
          <w:lang w:val="en-GB"/>
        </w:rPr>
        <w:t>5</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90654A">
      <w:pPr>
        <w:pStyle w:val="ListParagraph"/>
        <w:spacing w:line="360" w:lineRule="auto"/>
        <w:ind w:left="360"/>
        <w:jc w:val="thaiDistribute"/>
        <w:rPr>
          <w:rFonts w:ascii="Arial" w:hAnsi="Arial" w:cs="Arial"/>
          <w:sz w:val="14"/>
          <w:szCs w:val="14"/>
          <w:highlight w:val="yellow"/>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303EDB" w:rsidRPr="00E10FAE" w14:paraId="6C74AD68" w14:textId="19E69094" w:rsidTr="00441D6E">
        <w:trPr>
          <w:trHeight w:val="336"/>
          <w:tblHeader/>
        </w:trPr>
        <w:tc>
          <w:tcPr>
            <w:tcW w:w="1755" w:type="dxa"/>
            <w:vAlign w:val="bottom"/>
          </w:tcPr>
          <w:p w14:paraId="738A19D3" w14:textId="77777777" w:rsidR="00303EDB" w:rsidRPr="00E10FAE" w:rsidRDefault="00303EDB" w:rsidP="005A78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E10FAE">
              <w:rPr>
                <w:rFonts w:ascii="Arial" w:hAnsi="Arial" w:cs="Arial"/>
                <w:sz w:val="16"/>
                <w:szCs w:val="16"/>
              </w:rPr>
              <w:br w:type="page"/>
            </w:r>
          </w:p>
        </w:tc>
        <w:tc>
          <w:tcPr>
            <w:tcW w:w="7767" w:type="dxa"/>
            <w:gridSpan w:val="8"/>
            <w:vAlign w:val="bottom"/>
          </w:tcPr>
          <w:p w14:paraId="3D454998" w14:textId="45FC487A" w:rsidR="00303EDB" w:rsidRPr="00E10FAE" w:rsidRDefault="00303EDB" w:rsidP="003A7F12">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Thousand Baht</w:t>
            </w:r>
          </w:p>
        </w:tc>
      </w:tr>
      <w:tr w:rsidR="00303EDB" w:rsidRPr="00E10FAE" w14:paraId="11209ED6" w14:textId="44FB73B6" w:rsidTr="00441D6E">
        <w:trPr>
          <w:trHeight w:val="324"/>
          <w:tblHeader/>
        </w:trPr>
        <w:tc>
          <w:tcPr>
            <w:tcW w:w="1755" w:type="dxa"/>
            <w:vAlign w:val="bottom"/>
          </w:tcPr>
          <w:p w14:paraId="64C69019" w14:textId="77777777" w:rsidR="00303EDB" w:rsidRPr="00E10FAE" w:rsidRDefault="00303EDB" w:rsidP="003A7F12">
            <w:pPr>
              <w:spacing w:before="60" w:after="30" w:line="276" w:lineRule="auto"/>
              <w:rPr>
                <w:rFonts w:ascii="Arial" w:hAnsi="Arial" w:cs="Arial"/>
                <w:sz w:val="16"/>
                <w:szCs w:val="16"/>
              </w:rPr>
            </w:pPr>
          </w:p>
        </w:tc>
        <w:tc>
          <w:tcPr>
            <w:tcW w:w="7767" w:type="dxa"/>
            <w:gridSpan w:val="8"/>
            <w:vAlign w:val="bottom"/>
          </w:tcPr>
          <w:p w14:paraId="7D92DF4F" w14:textId="0ECFA53E" w:rsidR="00303EDB" w:rsidRPr="00E10FAE" w:rsidRDefault="00303EDB" w:rsidP="003A7F12">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 xml:space="preserve">For the </w:t>
            </w:r>
            <w:r w:rsidR="001B645E" w:rsidRPr="00E10FAE">
              <w:rPr>
                <w:rFonts w:ascii="Arial" w:hAnsi="Arial" w:cs="Arial"/>
                <w:sz w:val="16"/>
                <w:szCs w:val="16"/>
              </w:rPr>
              <w:t xml:space="preserve">three-month periods ended </w:t>
            </w:r>
            <w:r w:rsidR="008B2462" w:rsidRPr="00E10FAE">
              <w:rPr>
                <w:rFonts w:ascii="Arial" w:hAnsi="Arial" w:cs="Arial"/>
                <w:sz w:val="16"/>
                <w:szCs w:val="16"/>
              </w:rPr>
              <w:t>30 June</w:t>
            </w:r>
          </w:p>
        </w:tc>
      </w:tr>
      <w:tr w:rsidR="00303EDB" w:rsidRPr="00E10FAE" w14:paraId="38EEBC1C" w14:textId="160231B5" w:rsidTr="00441D6E">
        <w:trPr>
          <w:trHeight w:val="336"/>
          <w:tblHeader/>
        </w:trPr>
        <w:tc>
          <w:tcPr>
            <w:tcW w:w="1755" w:type="dxa"/>
            <w:vAlign w:val="bottom"/>
          </w:tcPr>
          <w:p w14:paraId="532D6551" w14:textId="77777777" w:rsidR="00303EDB" w:rsidRPr="00E10FAE" w:rsidRDefault="00303EDB"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303EDB" w:rsidRPr="00E10FAE" w:rsidRDefault="00303EDB" w:rsidP="003A7F12">
            <w:pPr>
              <w:pBdr>
                <w:bottom w:val="single" w:sz="4" w:space="1" w:color="auto"/>
              </w:pBdr>
              <w:spacing w:before="60" w:after="30" w:line="276" w:lineRule="auto"/>
              <w:jc w:val="center"/>
              <w:rPr>
                <w:rFonts w:ascii="Arial" w:hAnsi="Arial" w:cs="Arial"/>
                <w:sz w:val="16"/>
                <w:szCs w:val="16"/>
                <w:cs/>
              </w:rPr>
            </w:pPr>
            <w:r w:rsidRPr="00E10FAE">
              <w:rPr>
                <w:rFonts w:ascii="Arial" w:hAnsi="Arial" w:cs="Arial"/>
                <w:sz w:val="16"/>
                <w:szCs w:val="16"/>
              </w:rPr>
              <w:t>Sale of goods</w:t>
            </w:r>
          </w:p>
        </w:tc>
        <w:tc>
          <w:tcPr>
            <w:tcW w:w="1859" w:type="dxa"/>
            <w:gridSpan w:val="2"/>
            <w:vAlign w:val="bottom"/>
            <w:hideMark/>
          </w:tcPr>
          <w:p w14:paraId="57FF2094" w14:textId="4C399A96" w:rsidR="00303EDB" w:rsidRPr="00E10FAE" w:rsidRDefault="00303EDB" w:rsidP="003A7F12">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Transportation income</w:t>
            </w:r>
          </w:p>
        </w:tc>
        <w:tc>
          <w:tcPr>
            <w:tcW w:w="1998" w:type="dxa"/>
            <w:gridSpan w:val="2"/>
            <w:vAlign w:val="bottom"/>
            <w:hideMark/>
          </w:tcPr>
          <w:p w14:paraId="7D1F683C" w14:textId="68D72F42" w:rsidR="00303EDB" w:rsidRPr="00E10FAE" w:rsidRDefault="00303EDB" w:rsidP="003A7F12">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Others</w:t>
            </w:r>
          </w:p>
        </w:tc>
        <w:tc>
          <w:tcPr>
            <w:tcW w:w="1926" w:type="dxa"/>
            <w:gridSpan w:val="2"/>
          </w:tcPr>
          <w:p w14:paraId="6D39A014" w14:textId="00F11FD6" w:rsidR="00303EDB" w:rsidRPr="00E10FAE" w:rsidRDefault="00303EDB" w:rsidP="003A7F12">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Total</w:t>
            </w:r>
          </w:p>
        </w:tc>
      </w:tr>
      <w:tr w:rsidR="00303EDB" w:rsidRPr="00E10FAE" w14:paraId="482FB243" w14:textId="4B83D459" w:rsidTr="00441D6E">
        <w:trPr>
          <w:trHeight w:val="336"/>
          <w:tblHeader/>
        </w:trPr>
        <w:tc>
          <w:tcPr>
            <w:tcW w:w="1755" w:type="dxa"/>
            <w:vAlign w:val="bottom"/>
          </w:tcPr>
          <w:p w14:paraId="39B350D2" w14:textId="77777777" w:rsidR="00303EDB" w:rsidRPr="00E10FAE" w:rsidRDefault="00303EDB" w:rsidP="00303EDB">
            <w:pPr>
              <w:spacing w:before="60" w:after="30" w:line="276" w:lineRule="auto"/>
              <w:jc w:val="center"/>
              <w:rPr>
                <w:rFonts w:ascii="Arial" w:hAnsi="Arial" w:cs="Arial"/>
                <w:sz w:val="16"/>
                <w:szCs w:val="16"/>
                <w:cs/>
              </w:rPr>
            </w:pPr>
          </w:p>
        </w:tc>
        <w:tc>
          <w:tcPr>
            <w:tcW w:w="992" w:type="dxa"/>
            <w:vAlign w:val="bottom"/>
          </w:tcPr>
          <w:p w14:paraId="2F30492E" w14:textId="454243DD"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6</w:t>
            </w:r>
          </w:p>
        </w:tc>
        <w:tc>
          <w:tcPr>
            <w:tcW w:w="992" w:type="dxa"/>
            <w:vAlign w:val="bottom"/>
          </w:tcPr>
          <w:p w14:paraId="6A7428B9" w14:textId="170C908F"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5</w:t>
            </w:r>
          </w:p>
        </w:tc>
        <w:tc>
          <w:tcPr>
            <w:tcW w:w="941" w:type="dxa"/>
            <w:vAlign w:val="bottom"/>
          </w:tcPr>
          <w:p w14:paraId="054B3832" w14:textId="57C126D2"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6</w:t>
            </w:r>
          </w:p>
        </w:tc>
        <w:tc>
          <w:tcPr>
            <w:tcW w:w="918" w:type="dxa"/>
            <w:vAlign w:val="bottom"/>
          </w:tcPr>
          <w:p w14:paraId="31B79ABA" w14:textId="66FE2FD1"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5</w:t>
            </w:r>
          </w:p>
        </w:tc>
        <w:tc>
          <w:tcPr>
            <w:tcW w:w="992" w:type="dxa"/>
            <w:vAlign w:val="bottom"/>
          </w:tcPr>
          <w:p w14:paraId="446E7A1C" w14:textId="205C3130"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6</w:t>
            </w:r>
          </w:p>
        </w:tc>
        <w:tc>
          <w:tcPr>
            <w:tcW w:w="1006" w:type="dxa"/>
            <w:vAlign w:val="bottom"/>
          </w:tcPr>
          <w:p w14:paraId="5D4F59AA" w14:textId="6E525E59"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5</w:t>
            </w:r>
          </w:p>
        </w:tc>
        <w:tc>
          <w:tcPr>
            <w:tcW w:w="963" w:type="dxa"/>
            <w:vAlign w:val="bottom"/>
          </w:tcPr>
          <w:p w14:paraId="7BD192C4" w14:textId="6A32806A"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6</w:t>
            </w:r>
          </w:p>
        </w:tc>
        <w:tc>
          <w:tcPr>
            <w:tcW w:w="963" w:type="dxa"/>
            <w:vAlign w:val="bottom"/>
          </w:tcPr>
          <w:p w14:paraId="1B762D48" w14:textId="658CF1FD" w:rsidR="00303EDB" w:rsidRPr="00E10FAE" w:rsidRDefault="00303EDB" w:rsidP="00303EDB">
            <w:pPr>
              <w:pBdr>
                <w:bottom w:val="single" w:sz="4" w:space="1" w:color="auto"/>
              </w:pBdr>
              <w:spacing w:before="60" w:after="30" w:line="276" w:lineRule="auto"/>
              <w:jc w:val="center"/>
              <w:rPr>
                <w:rFonts w:ascii="Arial" w:hAnsi="Arial" w:cs="Arial"/>
                <w:sz w:val="16"/>
                <w:szCs w:val="16"/>
              </w:rPr>
            </w:pPr>
            <w:r w:rsidRPr="00E10FAE">
              <w:rPr>
                <w:rFonts w:ascii="Arial" w:hAnsi="Arial" w:cs="Arial"/>
                <w:sz w:val="16"/>
                <w:szCs w:val="16"/>
              </w:rPr>
              <w:t>202</w:t>
            </w:r>
            <w:r w:rsidR="00645D5E" w:rsidRPr="00E10FAE">
              <w:rPr>
                <w:rFonts w:ascii="Arial" w:hAnsi="Arial" w:cs="Arial"/>
                <w:sz w:val="16"/>
                <w:szCs w:val="16"/>
              </w:rPr>
              <w:t>5</w:t>
            </w:r>
          </w:p>
        </w:tc>
      </w:tr>
      <w:tr w:rsidR="00303EDB" w:rsidRPr="00E10FAE" w14:paraId="5E36F046" w14:textId="1915CDCF" w:rsidTr="00303EDB">
        <w:trPr>
          <w:trHeight w:val="300"/>
        </w:trPr>
        <w:tc>
          <w:tcPr>
            <w:tcW w:w="1755" w:type="dxa"/>
            <w:vAlign w:val="bottom"/>
          </w:tcPr>
          <w:p w14:paraId="68D69692" w14:textId="77777777" w:rsidR="00303EDB" w:rsidRPr="00E10FAE" w:rsidRDefault="00303EDB" w:rsidP="00303EDB">
            <w:pPr>
              <w:spacing w:before="60" w:after="30" w:line="276" w:lineRule="auto"/>
              <w:rPr>
                <w:rFonts w:ascii="Arial" w:hAnsi="Arial" w:cs="Arial"/>
                <w:sz w:val="16"/>
                <w:szCs w:val="16"/>
                <w:cs/>
              </w:rPr>
            </w:pPr>
          </w:p>
        </w:tc>
        <w:tc>
          <w:tcPr>
            <w:tcW w:w="992" w:type="dxa"/>
            <w:vAlign w:val="bottom"/>
          </w:tcPr>
          <w:p w14:paraId="0B5B3DE7" w14:textId="77777777" w:rsidR="00303EDB" w:rsidRPr="00E10FAE" w:rsidRDefault="00303EDB" w:rsidP="00303EDB">
            <w:pPr>
              <w:spacing w:before="60" w:after="30" w:line="276" w:lineRule="auto"/>
              <w:rPr>
                <w:rFonts w:ascii="Arial" w:hAnsi="Arial" w:cs="Arial"/>
                <w:sz w:val="16"/>
                <w:szCs w:val="16"/>
              </w:rPr>
            </w:pPr>
          </w:p>
        </w:tc>
        <w:tc>
          <w:tcPr>
            <w:tcW w:w="992" w:type="dxa"/>
            <w:vAlign w:val="bottom"/>
          </w:tcPr>
          <w:p w14:paraId="466278BF" w14:textId="77777777" w:rsidR="00303EDB" w:rsidRPr="00E10FAE" w:rsidRDefault="00303EDB" w:rsidP="00303EDB">
            <w:pPr>
              <w:spacing w:before="60" w:after="30" w:line="276" w:lineRule="auto"/>
              <w:rPr>
                <w:rFonts w:ascii="Arial" w:hAnsi="Arial" w:cs="Arial"/>
                <w:sz w:val="16"/>
                <w:szCs w:val="16"/>
              </w:rPr>
            </w:pPr>
          </w:p>
        </w:tc>
        <w:tc>
          <w:tcPr>
            <w:tcW w:w="941" w:type="dxa"/>
            <w:vAlign w:val="bottom"/>
          </w:tcPr>
          <w:p w14:paraId="4ABF0935" w14:textId="77777777" w:rsidR="00303EDB" w:rsidRPr="00E10FAE" w:rsidRDefault="00303EDB" w:rsidP="00303EDB">
            <w:pPr>
              <w:spacing w:before="60" w:after="30" w:line="276" w:lineRule="auto"/>
              <w:rPr>
                <w:rFonts w:ascii="Arial" w:hAnsi="Arial" w:cs="Arial"/>
                <w:sz w:val="16"/>
                <w:szCs w:val="16"/>
              </w:rPr>
            </w:pPr>
          </w:p>
        </w:tc>
        <w:tc>
          <w:tcPr>
            <w:tcW w:w="918" w:type="dxa"/>
            <w:vAlign w:val="bottom"/>
          </w:tcPr>
          <w:p w14:paraId="1DD11D95" w14:textId="77777777" w:rsidR="00303EDB" w:rsidRPr="00E10FAE" w:rsidRDefault="00303EDB" w:rsidP="00303EDB">
            <w:pPr>
              <w:spacing w:before="60" w:after="30" w:line="276" w:lineRule="auto"/>
              <w:rPr>
                <w:rFonts w:ascii="Arial" w:hAnsi="Arial" w:cs="Arial"/>
                <w:sz w:val="16"/>
                <w:szCs w:val="16"/>
              </w:rPr>
            </w:pPr>
          </w:p>
        </w:tc>
        <w:tc>
          <w:tcPr>
            <w:tcW w:w="992" w:type="dxa"/>
            <w:vAlign w:val="bottom"/>
          </w:tcPr>
          <w:p w14:paraId="7545B0A4" w14:textId="77777777" w:rsidR="00303EDB" w:rsidRPr="00E10FAE" w:rsidRDefault="00303EDB" w:rsidP="00303EDB">
            <w:pPr>
              <w:spacing w:before="60" w:after="30" w:line="276" w:lineRule="auto"/>
              <w:jc w:val="right"/>
              <w:rPr>
                <w:rFonts w:ascii="Arial" w:hAnsi="Arial" w:cs="Arial"/>
                <w:sz w:val="16"/>
                <w:szCs w:val="16"/>
              </w:rPr>
            </w:pPr>
          </w:p>
        </w:tc>
        <w:tc>
          <w:tcPr>
            <w:tcW w:w="1006" w:type="dxa"/>
            <w:vAlign w:val="bottom"/>
          </w:tcPr>
          <w:p w14:paraId="0D966896" w14:textId="77777777" w:rsidR="00303EDB" w:rsidRPr="00E10FAE" w:rsidRDefault="00303EDB" w:rsidP="00303EDB">
            <w:pPr>
              <w:spacing w:before="60" w:after="30" w:line="276" w:lineRule="auto"/>
              <w:jc w:val="right"/>
              <w:rPr>
                <w:rFonts w:ascii="Arial" w:hAnsi="Arial" w:cs="Arial"/>
                <w:sz w:val="16"/>
                <w:szCs w:val="16"/>
                <w:cs/>
              </w:rPr>
            </w:pPr>
          </w:p>
        </w:tc>
        <w:tc>
          <w:tcPr>
            <w:tcW w:w="963" w:type="dxa"/>
          </w:tcPr>
          <w:p w14:paraId="58D8A1D4" w14:textId="77777777" w:rsidR="00303EDB" w:rsidRPr="00E10FAE" w:rsidRDefault="00303EDB" w:rsidP="00303EDB">
            <w:pPr>
              <w:spacing w:before="60" w:after="30" w:line="276" w:lineRule="auto"/>
              <w:jc w:val="right"/>
              <w:rPr>
                <w:rFonts w:ascii="Arial" w:hAnsi="Arial" w:cs="Arial"/>
                <w:sz w:val="16"/>
                <w:szCs w:val="16"/>
                <w:cs/>
              </w:rPr>
            </w:pPr>
          </w:p>
        </w:tc>
        <w:tc>
          <w:tcPr>
            <w:tcW w:w="963" w:type="dxa"/>
          </w:tcPr>
          <w:p w14:paraId="748534AB" w14:textId="77777777" w:rsidR="00303EDB" w:rsidRPr="00E10FAE" w:rsidRDefault="00303EDB" w:rsidP="00303EDB">
            <w:pPr>
              <w:spacing w:before="60" w:after="30" w:line="276" w:lineRule="auto"/>
              <w:jc w:val="right"/>
              <w:rPr>
                <w:rFonts w:ascii="Arial" w:hAnsi="Arial" w:cs="Arial"/>
                <w:sz w:val="16"/>
                <w:szCs w:val="16"/>
                <w:cs/>
              </w:rPr>
            </w:pPr>
          </w:p>
        </w:tc>
      </w:tr>
      <w:tr w:rsidR="00302E28" w:rsidRPr="00E10FAE" w14:paraId="3108BF16" w14:textId="3D1FA3D5" w:rsidTr="00D55A38">
        <w:trPr>
          <w:trHeight w:val="300"/>
        </w:trPr>
        <w:tc>
          <w:tcPr>
            <w:tcW w:w="1755" w:type="dxa"/>
            <w:vAlign w:val="bottom"/>
          </w:tcPr>
          <w:p w14:paraId="7CAC8697" w14:textId="77777777" w:rsidR="00302E28" w:rsidRPr="00E10FAE" w:rsidRDefault="00302E28" w:rsidP="00302E28">
            <w:pPr>
              <w:spacing w:before="60" w:after="30" w:line="276" w:lineRule="auto"/>
              <w:rPr>
                <w:rFonts w:ascii="Arial" w:hAnsi="Arial" w:cs="Arial"/>
                <w:sz w:val="16"/>
                <w:szCs w:val="16"/>
                <w:cs/>
              </w:rPr>
            </w:pPr>
            <w:r w:rsidRPr="00E10FAE">
              <w:rPr>
                <w:rFonts w:ascii="Arial" w:hAnsi="Arial" w:cs="Arial"/>
                <w:sz w:val="16"/>
                <w:szCs w:val="16"/>
              </w:rPr>
              <w:t>Domestic</w:t>
            </w:r>
          </w:p>
        </w:tc>
        <w:tc>
          <w:tcPr>
            <w:tcW w:w="992" w:type="dxa"/>
          </w:tcPr>
          <w:p w14:paraId="01B454E8" w14:textId="7CED4FF6" w:rsidR="00302E28" w:rsidRPr="00E10FAE" w:rsidRDefault="000838B5" w:rsidP="00302E28">
            <w:pPr>
              <w:spacing w:before="60" w:after="30" w:line="276" w:lineRule="auto"/>
              <w:jc w:val="right"/>
              <w:rPr>
                <w:rFonts w:ascii="Arial" w:hAnsi="Arial" w:cs="Arial"/>
                <w:sz w:val="16"/>
                <w:szCs w:val="16"/>
              </w:rPr>
            </w:pPr>
            <w:r>
              <w:rPr>
                <w:rFonts w:ascii="Arial" w:hAnsi="Arial" w:cs="Arial"/>
                <w:sz w:val="16"/>
                <w:szCs w:val="16"/>
              </w:rPr>
              <w:t>44,435</w:t>
            </w:r>
          </w:p>
        </w:tc>
        <w:tc>
          <w:tcPr>
            <w:tcW w:w="992" w:type="dxa"/>
            <w:vAlign w:val="bottom"/>
          </w:tcPr>
          <w:p w14:paraId="7E29FA1B" w14:textId="77F9E710" w:rsidR="00302E28" w:rsidRPr="00E10FAE" w:rsidRDefault="00302E28" w:rsidP="00302E28">
            <w:pPr>
              <w:spacing w:before="60" w:after="30" w:line="276" w:lineRule="auto"/>
              <w:jc w:val="right"/>
              <w:rPr>
                <w:rFonts w:ascii="Arial" w:hAnsi="Arial" w:cs="Arial"/>
                <w:sz w:val="16"/>
                <w:szCs w:val="16"/>
              </w:rPr>
            </w:pPr>
            <w:r w:rsidRPr="00E10FAE">
              <w:rPr>
                <w:rFonts w:ascii="Arial" w:hAnsi="Arial" w:cs="Arial"/>
                <w:sz w:val="16"/>
                <w:szCs w:val="16"/>
              </w:rPr>
              <w:t>11,946</w:t>
            </w:r>
          </w:p>
        </w:tc>
        <w:tc>
          <w:tcPr>
            <w:tcW w:w="941" w:type="dxa"/>
            <w:vAlign w:val="bottom"/>
          </w:tcPr>
          <w:p w14:paraId="2B6CD5FF" w14:textId="72FD1444" w:rsidR="00302E28" w:rsidRPr="00E10FAE" w:rsidRDefault="000838B5" w:rsidP="000838B5">
            <w:pPr>
              <w:tabs>
                <w:tab w:val="left" w:pos="462"/>
              </w:tabs>
              <w:spacing w:before="60" w:after="30" w:line="276" w:lineRule="auto"/>
              <w:jc w:val="right"/>
              <w:rPr>
                <w:rFonts w:ascii="Arial" w:hAnsi="Arial" w:cs="Arial"/>
                <w:sz w:val="16"/>
                <w:szCs w:val="16"/>
              </w:rPr>
            </w:pPr>
            <w:r>
              <w:rPr>
                <w:rFonts w:ascii="Arial" w:hAnsi="Arial" w:cs="Arial"/>
                <w:sz w:val="16"/>
                <w:szCs w:val="16"/>
              </w:rPr>
              <w:t>977</w:t>
            </w:r>
          </w:p>
        </w:tc>
        <w:tc>
          <w:tcPr>
            <w:tcW w:w="918" w:type="dxa"/>
            <w:vAlign w:val="bottom"/>
          </w:tcPr>
          <w:p w14:paraId="095A6FAE" w14:textId="49225A28" w:rsidR="00302E28" w:rsidRPr="00E10FAE" w:rsidRDefault="00302E28" w:rsidP="00302E28">
            <w:pPr>
              <w:tabs>
                <w:tab w:val="left" w:pos="462"/>
              </w:tabs>
              <w:spacing w:before="60" w:after="30" w:line="276" w:lineRule="auto"/>
              <w:jc w:val="center"/>
              <w:rPr>
                <w:rFonts w:ascii="Arial" w:hAnsi="Arial" w:cs="Arial"/>
                <w:sz w:val="16"/>
                <w:szCs w:val="16"/>
              </w:rPr>
            </w:pPr>
            <w:r w:rsidRPr="00E10FAE">
              <w:rPr>
                <w:rFonts w:ascii="Arial" w:hAnsi="Arial" w:cs="Arial"/>
                <w:sz w:val="16"/>
                <w:szCs w:val="16"/>
              </w:rPr>
              <w:t xml:space="preserve">     -</w:t>
            </w:r>
          </w:p>
        </w:tc>
        <w:tc>
          <w:tcPr>
            <w:tcW w:w="992" w:type="dxa"/>
            <w:vAlign w:val="bottom"/>
          </w:tcPr>
          <w:p w14:paraId="1DFF3E32" w14:textId="2634BBBA" w:rsidR="00302E28" w:rsidRPr="00E10FAE" w:rsidRDefault="000838B5" w:rsidP="000838B5">
            <w:pP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6401B850" w14:textId="45E9886C" w:rsidR="00302E28" w:rsidRPr="00E10FAE" w:rsidRDefault="00302E28" w:rsidP="00E10FAE">
            <w:pPr>
              <w:spacing w:before="60" w:after="30" w:line="276" w:lineRule="auto"/>
              <w:jc w:val="right"/>
              <w:rPr>
                <w:rFonts w:ascii="Arial" w:hAnsi="Arial" w:cs="Arial"/>
                <w:sz w:val="16"/>
                <w:szCs w:val="16"/>
                <w:cs/>
              </w:rPr>
            </w:pPr>
            <w:r w:rsidRPr="00E10FAE">
              <w:rPr>
                <w:rFonts w:ascii="Arial" w:hAnsi="Arial" w:cs="Arial"/>
                <w:sz w:val="16"/>
                <w:szCs w:val="16"/>
              </w:rPr>
              <w:t>300</w:t>
            </w:r>
          </w:p>
        </w:tc>
        <w:tc>
          <w:tcPr>
            <w:tcW w:w="963" w:type="dxa"/>
          </w:tcPr>
          <w:p w14:paraId="28EA1C98" w14:textId="79F3145E" w:rsidR="00302E28" w:rsidRPr="00E10FAE" w:rsidRDefault="000838B5" w:rsidP="00302E28">
            <w:pPr>
              <w:spacing w:before="60" w:after="30" w:line="276" w:lineRule="auto"/>
              <w:jc w:val="right"/>
              <w:rPr>
                <w:rFonts w:ascii="Arial" w:hAnsi="Arial" w:cs="Arial"/>
                <w:sz w:val="16"/>
                <w:szCs w:val="16"/>
              </w:rPr>
            </w:pPr>
            <w:r>
              <w:rPr>
                <w:rFonts w:ascii="Arial" w:hAnsi="Arial" w:cs="Arial"/>
                <w:sz w:val="16"/>
                <w:szCs w:val="16"/>
              </w:rPr>
              <w:t>45,414</w:t>
            </w:r>
          </w:p>
        </w:tc>
        <w:tc>
          <w:tcPr>
            <w:tcW w:w="963" w:type="dxa"/>
          </w:tcPr>
          <w:p w14:paraId="01DCF27B" w14:textId="2B23738C" w:rsidR="00302E28" w:rsidRPr="00E10FAE" w:rsidRDefault="00302E28" w:rsidP="00302E28">
            <w:pPr>
              <w:spacing w:before="60" w:after="30" w:line="276" w:lineRule="auto"/>
              <w:jc w:val="right"/>
              <w:rPr>
                <w:rFonts w:ascii="Arial" w:hAnsi="Arial" w:cs="Arial"/>
                <w:sz w:val="16"/>
                <w:szCs w:val="16"/>
              </w:rPr>
            </w:pPr>
            <w:r w:rsidRPr="00E10FAE">
              <w:rPr>
                <w:rFonts w:ascii="Arial" w:hAnsi="Arial" w:cs="Arial"/>
                <w:sz w:val="16"/>
                <w:szCs w:val="16"/>
              </w:rPr>
              <w:t>12,246</w:t>
            </w:r>
          </w:p>
        </w:tc>
      </w:tr>
      <w:tr w:rsidR="00302E28" w:rsidRPr="00E10FAE" w14:paraId="44B3660F" w14:textId="59F14556" w:rsidTr="00D55A38">
        <w:trPr>
          <w:trHeight w:val="324"/>
        </w:trPr>
        <w:tc>
          <w:tcPr>
            <w:tcW w:w="1755" w:type="dxa"/>
            <w:vAlign w:val="bottom"/>
          </w:tcPr>
          <w:p w14:paraId="379789A8" w14:textId="77777777" w:rsidR="00302E28" w:rsidRPr="00E10FAE" w:rsidRDefault="00302E28" w:rsidP="00302E28">
            <w:pPr>
              <w:spacing w:before="60" w:after="30" w:line="276" w:lineRule="auto"/>
              <w:rPr>
                <w:rFonts w:ascii="Arial" w:hAnsi="Arial" w:cs="Arial"/>
                <w:sz w:val="16"/>
                <w:szCs w:val="16"/>
                <w:cs/>
              </w:rPr>
            </w:pPr>
            <w:r w:rsidRPr="00E10FAE">
              <w:rPr>
                <w:rFonts w:ascii="Arial" w:hAnsi="Arial" w:cs="Arial"/>
                <w:sz w:val="16"/>
                <w:szCs w:val="16"/>
              </w:rPr>
              <w:t>Export</w:t>
            </w:r>
          </w:p>
        </w:tc>
        <w:tc>
          <w:tcPr>
            <w:tcW w:w="992" w:type="dxa"/>
          </w:tcPr>
          <w:p w14:paraId="4B88C3A1" w14:textId="5F341F3D" w:rsidR="00302E28" w:rsidRPr="00E10FAE" w:rsidRDefault="000838B5" w:rsidP="00302E28">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1,022,717</w:t>
            </w:r>
          </w:p>
        </w:tc>
        <w:tc>
          <w:tcPr>
            <w:tcW w:w="992" w:type="dxa"/>
            <w:vAlign w:val="bottom"/>
          </w:tcPr>
          <w:p w14:paraId="58C5C9E9" w14:textId="0A14934F" w:rsidR="00302E28" w:rsidRPr="00E10FAE" w:rsidRDefault="00302E28" w:rsidP="00302E28">
            <w:pPr>
              <w:pBdr>
                <w:bottom w:val="single" w:sz="4" w:space="1" w:color="auto"/>
              </w:pBdr>
              <w:spacing w:before="60" w:after="30" w:line="276" w:lineRule="auto"/>
              <w:jc w:val="right"/>
              <w:rPr>
                <w:rFonts w:ascii="Arial" w:hAnsi="Arial" w:cs="Arial"/>
                <w:sz w:val="16"/>
                <w:szCs w:val="16"/>
              </w:rPr>
            </w:pPr>
            <w:r w:rsidRPr="00E10FAE">
              <w:rPr>
                <w:rFonts w:ascii="Arial" w:hAnsi="Arial" w:cs="Arial"/>
                <w:sz w:val="16"/>
                <w:szCs w:val="16"/>
              </w:rPr>
              <w:t>1,110,438</w:t>
            </w:r>
          </w:p>
        </w:tc>
        <w:tc>
          <w:tcPr>
            <w:tcW w:w="941" w:type="dxa"/>
            <w:vAlign w:val="bottom"/>
          </w:tcPr>
          <w:p w14:paraId="36DFC1FE" w14:textId="0534E127" w:rsidR="00302E28" w:rsidRPr="00E10FAE" w:rsidRDefault="000838B5" w:rsidP="000838B5">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26,813</w:t>
            </w:r>
          </w:p>
        </w:tc>
        <w:tc>
          <w:tcPr>
            <w:tcW w:w="918" w:type="dxa"/>
            <w:vAlign w:val="bottom"/>
          </w:tcPr>
          <w:p w14:paraId="4121F8A7" w14:textId="5264022F" w:rsidR="00302E28" w:rsidRPr="00E10FAE" w:rsidRDefault="00302E28" w:rsidP="00302E28">
            <w:pPr>
              <w:pBdr>
                <w:bottom w:val="single" w:sz="4" w:space="1" w:color="auto"/>
              </w:pBdr>
              <w:spacing w:before="60" w:after="30" w:line="276" w:lineRule="auto"/>
              <w:jc w:val="right"/>
              <w:rPr>
                <w:rFonts w:ascii="Arial" w:hAnsi="Arial" w:cs="Arial"/>
                <w:sz w:val="16"/>
                <w:szCs w:val="16"/>
              </w:rPr>
            </w:pPr>
            <w:r w:rsidRPr="00E10FAE">
              <w:rPr>
                <w:rFonts w:ascii="Arial" w:hAnsi="Arial" w:cs="Arial"/>
                <w:sz w:val="16"/>
                <w:szCs w:val="16"/>
              </w:rPr>
              <w:t>35,194</w:t>
            </w:r>
          </w:p>
        </w:tc>
        <w:tc>
          <w:tcPr>
            <w:tcW w:w="992" w:type="dxa"/>
            <w:vAlign w:val="bottom"/>
          </w:tcPr>
          <w:p w14:paraId="6DC49008" w14:textId="723A0515" w:rsidR="00302E28" w:rsidRPr="00E10FAE" w:rsidRDefault="00050DF1" w:rsidP="00BF6C31">
            <w:pPr>
              <w:pBdr>
                <w:bottom w:val="single" w:sz="4" w:space="1" w:color="auto"/>
              </w:pBdr>
              <w:tabs>
                <w:tab w:val="left" w:pos="530"/>
              </w:tabs>
              <w:spacing w:before="60" w:after="30" w:line="276" w:lineRule="auto"/>
              <w:jc w:val="center"/>
              <w:rPr>
                <w:rFonts w:ascii="Arial" w:hAnsi="Arial" w:cs="Arial"/>
                <w:sz w:val="16"/>
                <w:szCs w:val="16"/>
              </w:rPr>
            </w:pPr>
            <w:r>
              <w:rPr>
                <w:rFonts w:ascii="Arial" w:hAnsi="Arial" w:cs="Arial"/>
                <w:sz w:val="16"/>
                <w:szCs w:val="16"/>
              </w:rPr>
              <w:t xml:space="preserve">       </w:t>
            </w:r>
            <w:r w:rsidR="000838B5">
              <w:rPr>
                <w:rFonts w:ascii="Arial" w:hAnsi="Arial" w:cs="Arial"/>
                <w:sz w:val="16"/>
                <w:szCs w:val="16"/>
              </w:rPr>
              <w:t>-</w:t>
            </w:r>
          </w:p>
        </w:tc>
        <w:tc>
          <w:tcPr>
            <w:tcW w:w="1006" w:type="dxa"/>
            <w:vAlign w:val="bottom"/>
          </w:tcPr>
          <w:p w14:paraId="28D66A29" w14:textId="123BAD55" w:rsidR="00302E28" w:rsidRPr="00E10FAE" w:rsidRDefault="00302E28" w:rsidP="00302E28">
            <w:pPr>
              <w:pBdr>
                <w:bottom w:val="single" w:sz="4" w:space="1" w:color="auto"/>
              </w:pBdr>
              <w:spacing w:before="60" w:after="30" w:line="276" w:lineRule="auto"/>
              <w:jc w:val="center"/>
              <w:rPr>
                <w:rFonts w:ascii="Arial" w:hAnsi="Arial" w:cs="Arial"/>
                <w:sz w:val="16"/>
                <w:szCs w:val="16"/>
                <w:cs/>
              </w:rPr>
            </w:pPr>
            <w:r w:rsidRPr="00E10FAE">
              <w:rPr>
                <w:rFonts w:ascii="Arial" w:hAnsi="Arial" w:cs="Arial"/>
                <w:sz w:val="16"/>
                <w:szCs w:val="16"/>
              </w:rPr>
              <w:t xml:space="preserve">     </w:t>
            </w:r>
            <w:r w:rsidR="00050DF1">
              <w:rPr>
                <w:rFonts w:ascii="Arial" w:hAnsi="Arial" w:cs="Arial"/>
                <w:sz w:val="16"/>
                <w:szCs w:val="16"/>
              </w:rPr>
              <w:t xml:space="preserve">  </w:t>
            </w:r>
            <w:r w:rsidRPr="00E10FAE">
              <w:rPr>
                <w:rFonts w:ascii="Arial" w:hAnsi="Arial" w:cs="Arial"/>
                <w:sz w:val="16"/>
                <w:szCs w:val="16"/>
              </w:rPr>
              <w:t>-</w:t>
            </w:r>
          </w:p>
        </w:tc>
        <w:tc>
          <w:tcPr>
            <w:tcW w:w="963" w:type="dxa"/>
          </w:tcPr>
          <w:p w14:paraId="24723B5D" w14:textId="69CE86E8" w:rsidR="00302E28" w:rsidRPr="00E10FAE" w:rsidRDefault="000838B5" w:rsidP="00302E28">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1,049,530</w:t>
            </w:r>
          </w:p>
        </w:tc>
        <w:tc>
          <w:tcPr>
            <w:tcW w:w="963" w:type="dxa"/>
          </w:tcPr>
          <w:p w14:paraId="17FDDABF" w14:textId="695E0762" w:rsidR="00302E28" w:rsidRPr="00E10FAE" w:rsidRDefault="00302E28" w:rsidP="00302E28">
            <w:pPr>
              <w:pBdr>
                <w:bottom w:val="single" w:sz="4" w:space="1" w:color="auto"/>
              </w:pBdr>
              <w:spacing w:before="60" w:after="30" w:line="276" w:lineRule="auto"/>
              <w:jc w:val="right"/>
              <w:rPr>
                <w:rFonts w:ascii="Arial" w:hAnsi="Arial" w:cs="Arial"/>
                <w:sz w:val="16"/>
                <w:szCs w:val="16"/>
              </w:rPr>
            </w:pPr>
            <w:r w:rsidRPr="00E10FAE">
              <w:rPr>
                <w:rFonts w:ascii="Arial" w:hAnsi="Arial" w:cs="Arial"/>
                <w:sz w:val="16"/>
                <w:szCs w:val="16"/>
              </w:rPr>
              <w:t>1,145,632</w:t>
            </w:r>
          </w:p>
        </w:tc>
      </w:tr>
      <w:tr w:rsidR="00302E28" w:rsidRPr="00E10FAE" w14:paraId="3DB0A5A1" w14:textId="1BD29C48" w:rsidTr="00D55A38">
        <w:trPr>
          <w:trHeight w:val="361"/>
        </w:trPr>
        <w:tc>
          <w:tcPr>
            <w:tcW w:w="1755" w:type="dxa"/>
            <w:vAlign w:val="bottom"/>
            <w:hideMark/>
          </w:tcPr>
          <w:p w14:paraId="315F2C03" w14:textId="5507CAB1" w:rsidR="00302E28" w:rsidRPr="00E10FAE" w:rsidRDefault="00302E28" w:rsidP="00302E28">
            <w:pPr>
              <w:spacing w:before="60" w:after="30" w:line="276" w:lineRule="auto"/>
              <w:rPr>
                <w:rFonts w:ascii="Arial" w:hAnsi="Arial" w:cs="Arial"/>
                <w:sz w:val="16"/>
                <w:szCs w:val="16"/>
              </w:rPr>
            </w:pPr>
            <w:r w:rsidRPr="00E10FAE">
              <w:rPr>
                <w:rFonts w:ascii="Arial" w:hAnsi="Arial" w:cs="Arial"/>
                <w:sz w:val="16"/>
                <w:szCs w:val="16"/>
              </w:rPr>
              <w:t>Total</w:t>
            </w:r>
          </w:p>
        </w:tc>
        <w:tc>
          <w:tcPr>
            <w:tcW w:w="992" w:type="dxa"/>
          </w:tcPr>
          <w:p w14:paraId="2B282B69" w14:textId="07E689A2" w:rsidR="00302E28" w:rsidRPr="00E10FAE" w:rsidRDefault="000838B5" w:rsidP="00302E28">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1,067,152</w:t>
            </w:r>
          </w:p>
        </w:tc>
        <w:tc>
          <w:tcPr>
            <w:tcW w:w="992" w:type="dxa"/>
            <w:vAlign w:val="bottom"/>
          </w:tcPr>
          <w:p w14:paraId="3F161716" w14:textId="574E3782" w:rsidR="00302E28" w:rsidRPr="00E10FAE" w:rsidRDefault="00302E28" w:rsidP="00302E28">
            <w:pPr>
              <w:pBdr>
                <w:bottom w:val="single" w:sz="12" w:space="1" w:color="auto"/>
              </w:pBdr>
              <w:spacing w:before="60" w:after="30" w:line="276" w:lineRule="auto"/>
              <w:jc w:val="right"/>
              <w:rPr>
                <w:rFonts w:ascii="Arial" w:hAnsi="Arial" w:cs="Arial"/>
                <w:sz w:val="16"/>
                <w:szCs w:val="16"/>
              </w:rPr>
            </w:pPr>
            <w:r w:rsidRPr="00E10FAE">
              <w:rPr>
                <w:rFonts w:ascii="Arial" w:hAnsi="Arial" w:cs="Arial"/>
                <w:sz w:val="16"/>
                <w:szCs w:val="16"/>
              </w:rPr>
              <w:t>1,122,384</w:t>
            </w:r>
          </w:p>
        </w:tc>
        <w:tc>
          <w:tcPr>
            <w:tcW w:w="941" w:type="dxa"/>
            <w:vAlign w:val="bottom"/>
          </w:tcPr>
          <w:p w14:paraId="4D808CD2" w14:textId="4C81AF73" w:rsidR="00302E28" w:rsidRPr="00E10FAE" w:rsidRDefault="000838B5" w:rsidP="000838B5">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27,790</w:t>
            </w:r>
          </w:p>
        </w:tc>
        <w:tc>
          <w:tcPr>
            <w:tcW w:w="918" w:type="dxa"/>
            <w:vAlign w:val="bottom"/>
          </w:tcPr>
          <w:p w14:paraId="57A7285C" w14:textId="6EB44832" w:rsidR="00302E28" w:rsidRPr="00E10FAE" w:rsidRDefault="00302E28" w:rsidP="00302E28">
            <w:pPr>
              <w:pBdr>
                <w:bottom w:val="single" w:sz="12" w:space="1" w:color="auto"/>
              </w:pBdr>
              <w:spacing w:before="60" w:after="30" w:line="276" w:lineRule="auto"/>
              <w:jc w:val="right"/>
              <w:rPr>
                <w:rFonts w:ascii="Arial" w:hAnsi="Arial" w:cs="Arial"/>
                <w:sz w:val="16"/>
                <w:szCs w:val="16"/>
              </w:rPr>
            </w:pPr>
            <w:r w:rsidRPr="00E10FAE">
              <w:rPr>
                <w:rFonts w:ascii="Arial" w:hAnsi="Arial" w:cs="Arial"/>
                <w:sz w:val="16"/>
                <w:szCs w:val="16"/>
              </w:rPr>
              <w:t>35,194</w:t>
            </w:r>
          </w:p>
        </w:tc>
        <w:tc>
          <w:tcPr>
            <w:tcW w:w="992" w:type="dxa"/>
            <w:vAlign w:val="bottom"/>
          </w:tcPr>
          <w:p w14:paraId="3BB9CAA2" w14:textId="11380FA3" w:rsidR="00302E28" w:rsidRPr="00E10FAE" w:rsidRDefault="000838B5" w:rsidP="000838B5">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619F774D" w14:textId="15429B6E" w:rsidR="00302E28" w:rsidRPr="00E10FAE" w:rsidRDefault="00302E28" w:rsidP="00E10FAE">
            <w:pPr>
              <w:pBdr>
                <w:bottom w:val="single" w:sz="12" w:space="1" w:color="auto"/>
              </w:pBdr>
              <w:spacing w:before="60" w:after="30" w:line="276" w:lineRule="auto"/>
              <w:jc w:val="right"/>
              <w:rPr>
                <w:rFonts w:ascii="Arial" w:hAnsi="Arial" w:cs="Arial"/>
                <w:sz w:val="16"/>
                <w:szCs w:val="16"/>
                <w:cs/>
              </w:rPr>
            </w:pPr>
            <w:r w:rsidRPr="00E10FAE">
              <w:rPr>
                <w:rFonts w:ascii="Arial" w:hAnsi="Arial" w:cs="Arial"/>
                <w:sz w:val="16"/>
                <w:szCs w:val="16"/>
              </w:rPr>
              <w:t>300</w:t>
            </w:r>
          </w:p>
        </w:tc>
        <w:tc>
          <w:tcPr>
            <w:tcW w:w="963" w:type="dxa"/>
          </w:tcPr>
          <w:p w14:paraId="3B573174" w14:textId="611ADE1D" w:rsidR="00302E28" w:rsidRPr="00E10FAE" w:rsidRDefault="000838B5" w:rsidP="00302E28">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1,094,944</w:t>
            </w:r>
          </w:p>
        </w:tc>
        <w:tc>
          <w:tcPr>
            <w:tcW w:w="963" w:type="dxa"/>
          </w:tcPr>
          <w:p w14:paraId="79C239B2" w14:textId="375188C7" w:rsidR="00302E28" w:rsidRPr="00E10FAE" w:rsidRDefault="00302E28" w:rsidP="00302E28">
            <w:pPr>
              <w:pBdr>
                <w:bottom w:val="single" w:sz="12" w:space="1" w:color="auto"/>
              </w:pBdr>
              <w:spacing w:before="60" w:after="30" w:line="276" w:lineRule="auto"/>
              <w:jc w:val="right"/>
              <w:rPr>
                <w:rFonts w:ascii="Arial" w:hAnsi="Arial" w:cs="Arial"/>
                <w:sz w:val="16"/>
                <w:szCs w:val="16"/>
              </w:rPr>
            </w:pPr>
            <w:r w:rsidRPr="00E10FAE">
              <w:rPr>
                <w:rFonts w:ascii="Arial" w:hAnsi="Arial" w:cs="Arial"/>
                <w:sz w:val="16"/>
                <w:szCs w:val="16"/>
              </w:rPr>
              <w:t>1,157,878</w:t>
            </w:r>
          </w:p>
        </w:tc>
      </w:tr>
      <w:tr w:rsidR="00302E28" w:rsidRPr="00E10FAE" w14:paraId="2357941B" w14:textId="56982632" w:rsidTr="00303EDB">
        <w:trPr>
          <w:trHeight w:val="300"/>
        </w:trPr>
        <w:tc>
          <w:tcPr>
            <w:tcW w:w="4680" w:type="dxa"/>
            <w:gridSpan w:val="4"/>
            <w:vAlign w:val="bottom"/>
          </w:tcPr>
          <w:p w14:paraId="2B228D8F" w14:textId="6606414A" w:rsidR="00302E28" w:rsidRPr="00E10FAE" w:rsidRDefault="00302E28" w:rsidP="00302E28">
            <w:pPr>
              <w:spacing w:before="60" w:after="30" w:line="276" w:lineRule="auto"/>
              <w:rPr>
                <w:rFonts w:ascii="Arial" w:hAnsi="Arial" w:cs="Arial"/>
                <w:sz w:val="16"/>
                <w:szCs w:val="16"/>
              </w:rPr>
            </w:pPr>
          </w:p>
        </w:tc>
        <w:tc>
          <w:tcPr>
            <w:tcW w:w="918" w:type="dxa"/>
            <w:vAlign w:val="bottom"/>
          </w:tcPr>
          <w:p w14:paraId="679D73E6" w14:textId="77777777" w:rsidR="00302E28" w:rsidRPr="00E10FAE" w:rsidRDefault="00302E28" w:rsidP="00302E28">
            <w:pPr>
              <w:spacing w:before="60" w:after="30" w:line="276" w:lineRule="auto"/>
              <w:jc w:val="right"/>
              <w:rPr>
                <w:rFonts w:ascii="Arial" w:hAnsi="Arial" w:cs="Arial"/>
                <w:sz w:val="16"/>
                <w:szCs w:val="16"/>
              </w:rPr>
            </w:pPr>
          </w:p>
        </w:tc>
        <w:tc>
          <w:tcPr>
            <w:tcW w:w="992" w:type="dxa"/>
            <w:vAlign w:val="bottom"/>
          </w:tcPr>
          <w:p w14:paraId="5016ACAB" w14:textId="77777777" w:rsidR="00302E28" w:rsidRPr="00E10FAE" w:rsidRDefault="00302E28" w:rsidP="00302E28">
            <w:pPr>
              <w:spacing w:before="60" w:after="30" w:line="276" w:lineRule="auto"/>
              <w:jc w:val="right"/>
              <w:rPr>
                <w:rFonts w:ascii="Arial" w:hAnsi="Arial" w:cs="Arial"/>
                <w:sz w:val="16"/>
                <w:szCs w:val="16"/>
              </w:rPr>
            </w:pPr>
          </w:p>
        </w:tc>
        <w:tc>
          <w:tcPr>
            <w:tcW w:w="1006" w:type="dxa"/>
          </w:tcPr>
          <w:p w14:paraId="10EB0626" w14:textId="0DFA2F9E" w:rsidR="00302E28" w:rsidRPr="00E10FAE" w:rsidRDefault="00302E28" w:rsidP="00302E28">
            <w:pPr>
              <w:spacing w:before="60" w:after="30" w:line="276" w:lineRule="auto"/>
              <w:jc w:val="right"/>
              <w:rPr>
                <w:rFonts w:ascii="Arial" w:hAnsi="Arial" w:cs="Arial"/>
                <w:sz w:val="16"/>
                <w:szCs w:val="16"/>
                <w:cs/>
              </w:rPr>
            </w:pPr>
          </w:p>
        </w:tc>
        <w:tc>
          <w:tcPr>
            <w:tcW w:w="963" w:type="dxa"/>
          </w:tcPr>
          <w:p w14:paraId="7862A29A" w14:textId="77777777" w:rsidR="00302E28" w:rsidRPr="00E10FAE" w:rsidRDefault="00302E28" w:rsidP="00302E28">
            <w:pPr>
              <w:spacing w:before="60" w:after="30" w:line="276" w:lineRule="auto"/>
              <w:jc w:val="right"/>
              <w:rPr>
                <w:rFonts w:ascii="Arial" w:hAnsi="Arial" w:cs="Arial"/>
                <w:sz w:val="16"/>
                <w:szCs w:val="16"/>
                <w:cs/>
              </w:rPr>
            </w:pPr>
          </w:p>
        </w:tc>
        <w:tc>
          <w:tcPr>
            <w:tcW w:w="963" w:type="dxa"/>
          </w:tcPr>
          <w:p w14:paraId="25FE30F2" w14:textId="77777777" w:rsidR="00302E28" w:rsidRPr="00E10FAE" w:rsidRDefault="00302E28" w:rsidP="00302E28">
            <w:pPr>
              <w:spacing w:before="60" w:after="30" w:line="276" w:lineRule="auto"/>
              <w:jc w:val="right"/>
              <w:rPr>
                <w:rFonts w:ascii="Arial" w:hAnsi="Arial" w:cs="Arial"/>
                <w:sz w:val="16"/>
                <w:szCs w:val="16"/>
                <w:cs/>
              </w:rPr>
            </w:pPr>
          </w:p>
        </w:tc>
      </w:tr>
      <w:tr w:rsidR="00302E28" w:rsidRPr="00E10FAE" w14:paraId="2DA18D4F" w14:textId="622D7F39" w:rsidTr="00303EDB">
        <w:trPr>
          <w:trHeight w:val="300"/>
        </w:trPr>
        <w:tc>
          <w:tcPr>
            <w:tcW w:w="4680" w:type="dxa"/>
            <w:gridSpan w:val="4"/>
            <w:vAlign w:val="bottom"/>
          </w:tcPr>
          <w:p w14:paraId="17FB1B21" w14:textId="48947247" w:rsidR="00302E28" w:rsidRPr="00E10FAE" w:rsidRDefault="00302E28" w:rsidP="00302E28">
            <w:pPr>
              <w:spacing w:before="60" w:after="30" w:line="276" w:lineRule="auto"/>
              <w:rPr>
                <w:rFonts w:ascii="Arial" w:hAnsi="Arial" w:cs="Arial"/>
                <w:sz w:val="16"/>
                <w:szCs w:val="16"/>
              </w:rPr>
            </w:pPr>
            <w:r w:rsidRPr="00E10FAE">
              <w:rPr>
                <w:rFonts w:ascii="Arial" w:hAnsi="Arial" w:cs="Arial"/>
                <w:sz w:val="16"/>
                <w:szCs w:val="16"/>
              </w:rPr>
              <w:t xml:space="preserve">Revenue classified by </w:t>
            </w:r>
            <w:r w:rsidRPr="00E10FAE">
              <w:rPr>
                <w:rFonts w:ascii="Arial" w:hAnsi="Arial" w:cs="Arial"/>
                <w:sz w:val="16"/>
                <w:szCs w:val="16"/>
              </w:rPr>
              <w:br/>
              <w:t xml:space="preserve">    revenue recognition</w:t>
            </w:r>
          </w:p>
        </w:tc>
        <w:tc>
          <w:tcPr>
            <w:tcW w:w="918" w:type="dxa"/>
            <w:vAlign w:val="bottom"/>
          </w:tcPr>
          <w:p w14:paraId="174C86AD" w14:textId="77777777" w:rsidR="00302E28" w:rsidRPr="00E10FAE" w:rsidRDefault="00302E28" w:rsidP="00302E28">
            <w:pPr>
              <w:spacing w:before="60" w:after="30" w:line="276" w:lineRule="auto"/>
              <w:jc w:val="right"/>
              <w:rPr>
                <w:rFonts w:ascii="Arial" w:hAnsi="Arial" w:cs="Arial"/>
                <w:sz w:val="16"/>
                <w:szCs w:val="16"/>
              </w:rPr>
            </w:pPr>
          </w:p>
        </w:tc>
        <w:tc>
          <w:tcPr>
            <w:tcW w:w="992" w:type="dxa"/>
            <w:vAlign w:val="bottom"/>
          </w:tcPr>
          <w:p w14:paraId="392D9B33" w14:textId="77777777" w:rsidR="00302E28" w:rsidRPr="00E10FAE" w:rsidRDefault="00302E28" w:rsidP="00302E28">
            <w:pPr>
              <w:spacing w:before="60" w:after="30" w:line="276" w:lineRule="auto"/>
              <w:jc w:val="right"/>
              <w:rPr>
                <w:rFonts w:ascii="Arial" w:hAnsi="Arial" w:cs="Arial"/>
                <w:sz w:val="16"/>
                <w:szCs w:val="16"/>
              </w:rPr>
            </w:pPr>
          </w:p>
        </w:tc>
        <w:tc>
          <w:tcPr>
            <w:tcW w:w="1006" w:type="dxa"/>
          </w:tcPr>
          <w:p w14:paraId="25A7B398" w14:textId="52018B40" w:rsidR="00302E28" w:rsidRPr="00E10FAE" w:rsidRDefault="00302E28" w:rsidP="00302E28">
            <w:pPr>
              <w:spacing w:before="60" w:after="30" w:line="276" w:lineRule="auto"/>
              <w:jc w:val="right"/>
              <w:rPr>
                <w:rFonts w:ascii="Arial" w:hAnsi="Arial" w:cs="Arial"/>
                <w:sz w:val="16"/>
                <w:szCs w:val="16"/>
                <w:cs/>
              </w:rPr>
            </w:pPr>
          </w:p>
        </w:tc>
        <w:tc>
          <w:tcPr>
            <w:tcW w:w="963" w:type="dxa"/>
          </w:tcPr>
          <w:p w14:paraId="5668AB3F" w14:textId="77777777" w:rsidR="00302E28" w:rsidRPr="00E10FAE" w:rsidRDefault="00302E28" w:rsidP="00302E28">
            <w:pPr>
              <w:spacing w:before="60" w:after="30" w:line="276" w:lineRule="auto"/>
              <w:jc w:val="right"/>
              <w:rPr>
                <w:rFonts w:ascii="Arial" w:hAnsi="Arial" w:cs="Arial"/>
                <w:sz w:val="16"/>
                <w:szCs w:val="16"/>
                <w:cs/>
              </w:rPr>
            </w:pPr>
          </w:p>
        </w:tc>
        <w:tc>
          <w:tcPr>
            <w:tcW w:w="963" w:type="dxa"/>
          </w:tcPr>
          <w:p w14:paraId="06769064" w14:textId="77777777" w:rsidR="00302E28" w:rsidRPr="00E10FAE" w:rsidRDefault="00302E28" w:rsidP="00302E28">
            <w:pPr>
              <w:spacing w:before="60" w:after="30" w:line="276" w:lineRule="auto"/>
              <w:jc w:val="right"/>
              <w:rPr>
                <w:rFonts w:ascii="Arial" w:hAnsi="Arial" w:cs="Arial"/>
                <w:sz w:val="16"/>
                <w:szCs w:val="16"/>
                <w:cs/>
              </w:rPr>
            </w:pPr>
          </w:p>
        </w:tc>
      </w:tr>
      <w:tr w:rsidR="00E10FAE" w:rsidRPr="00E10FAE" w14:paraId="04974854" w14:textId="5DF43942" w:rsidTr="00D55A38">
        <w:trPr>
          <w:trHeight w:val="300"/>
        </w:trPr>
        <w:tc>
          <w:tcPr>
            <w:tcW w:w="1755" w:type="dxa"/>
            <w:vAlign w:val="bottom"/>
          </w:tcPr>
          <w:p w14:paraId="71D9A167" w14:textId="77777777" w:rsidR="00E10FAE" w:rsidRPr="00E10FAE" w:rsidRDefault="00E10FAE" w:rsidP="00E10FAE">
            <w:pPr>
              <w:spacing w:before="60" w:after="30" w:line="276" w:lineRule="auto"/>
              <w:ind w:left="324" w:hanging="182"/>
              <w:rPr>
                <w:rFonts w:ascii="Arial" w:hAnsi="Arial" w:cs="Arial"/>
                <w:sz w:val="16"/>
                <w:szCs w:val="16"/>
                <w:cs/>
              </w:rPr>
            </w:pPr>
            <w:r w:rsidRPr="00E10FAE">
              <w:rPr>
                <w:rFonts w:ascii="Arial" w:hAnsi="Arial" w:cs="Arial"/>
                <w:sz w:val="16"/>
                <w:szCs w:val="16"/>
              </w:rPr>
              <w:t>- At point in time</w:t>
            </w:r>
          </w:p>
        </w:tc>
        <w:tc>
          <w:tcPr>
            <w:tcW w:w="992" w:type="dxa"/>
          </w:tcPr>
          <w:p w14:paraId="4511E534" w14:textId="49ADB710" w:rsidR="00E10FAE" w:rsidRPr="00E10FAE" w:rsidRDefault="00D223DD" w:rsidP="00E10FAE">
            <w:pPr>
              <w:spacing w:before="60" w:after="30" w:line="276" w:lineRule="auto"/>
              <w:jc w:val="right"/>
              <w:rPr>
                <w:rFonts w:ascii="Arial" w:hAnsi="Arial" w:cs="Arial"/>
                <w:sz w:val="16"/>
                <w:szCs w:val="16"/>
              </w:rPr>
            </w:pPr>
            <w:r>
              <w:rPr>
                <w:rFonts w:ascii="Arial" w:hAnsi="Arial" w:cs="Arial"/>
                <w:sz w:val="16"/>
                <w:szCs w:val="16"/>
              </w:rPr>
              <w:t>1,067,152</w:t>
            </w:r>
          </w:p>
        </w:tc>
        <w:tc>
          <w:tcPr>
            <w:tcW w:w="992" w:type="dxa"/>
            <w:vAlign w:val="bottom"/>
          </w:tcPr>
          <w:p w14:paraId="5A92CE3C" w14:textId="0968881B" w:rsidR="00E10FAE" w:rsidRPr="00E10FAE" w:rsidRDefault="00E10FAE" w:rsidP="00E10FAE">
            <w:pPr>
              <w:spacing w:before="60" w:after="30" w:line="276" w:lineRule="auto"/>
              <w:jc w:val="right"/>
              <w:rPr>
                <w:rFonts w:ascii="Arial" w:hAnsi="Arial" w:cs="Arial"/>
                <w:sz w:val="16"/>
                <w:szCs w:val="16"/>
              </w:rPr>
            </w:pPr>
            <w:r w:rsidRPr="00E10FAE">
              <w:rPr>
                <w:rFonts w:ascii="Arial" w:hAnsi="Arial" w:cs="Arial"/>
                <w:sz w:val="16"/>
                <w:szCs w:val="16"/>
              </w:rPr>
              <w:t>1,122,384</w:t>
            </w:r>
          </w:p>
        </w:tc>
        <w:tc>
          <w:tcPr>
            <w:tcW w:w="941" w:type="dxa"/>
            <w:vAlign w:val="bottom"/>
          </w:tcPr>
          <w:p w14:paraId="4CFEC58A" w14:textId="5D32F362" w:rsidR="00E10FAE" w:rsidRPr="00E10FAE" w:rsidRDefault="00050DF1" w:rsidP="00E10FAE">
            <w:pPr>
              <w:spacing w:before="60" w:after="30" w:line="276" w:lineRule="auto"/>
              <w:jc w:val="center"/>
              <w:rPr>
                <w:rFonts w:ascii="Arial" w:hAnsi="Arial" w:cs="Arial"/>
                <w:sz w:val="16"/>
                <w:szCs w:val="16"/>
              </w:rPr>
            </w:pPr>
            <w:r>
              <w:rPr>
                <w:rFonts w:ascii="Arial" w:hAnsi="Arial" w:cs="Arial"/>
                <w:sz w:val="16"/>
                <w:szCs w:val="16"/>
              </w:rPr>
              <w:t xml:space="preserve">     </w:t>
            </w:r>
            <w:r w:rsidR="00D223DD">
              <w:rPr>
                <w:rFonts w:ascii="Arial" w:hAnsi="Arial" w:cs="Arial"/>
                <w:sz w:val="16"/>
                <w:szCs w:val="16"/>
              </w:rPr>
              <w:t>-</w:t>
            </w:r>
          </w:p>
        </w:tc>
        <w:tc>
          <w:tcPr>
            <w:tcW w:w="918" w:type="dxa"/>
            <w:vAlign w:val="bottom"/>
          </w:tcPr>
          <w:p w14:paraId="64ED0EA1" w14:textId="0A3A2D95" w:rsidR="00E10FAE" w:rsidRPr="00E10FAE" w:rsidRDefault="00E10FAE" w:rsidP="00E10FAE">
            <w:pPr>
              <w:spacing w:before="60" w:after="30" w:line="276" w:lineRule="auto"/>
              <w:jc w:val="center"/>
              <w:rPr>
                <w:rFonts w:ascii="Arial" w:hAnsi="Arial" w:cs="Arial"/>
                <w:sz w:val="16"/>
                <w:szCs w:val="16"/>
              </w:rPr>
            </w:pPr>
            <w:r w:rsidRPr="00E10FAE">
              <w:rPr>
                <w:rFonts w:ascii="Arial" w:hAnsi="Arial" w:cs="Arial"/>
                <w:sz w:val="16"/>
                <w:szCs w:val="16"/>
              </w:rPr>
              <w:t xml:space="preserve">      -</w:t>
            </w:r>
          </w:p>
        </w:tc>
        <w:tc>
          <w:tcPr>
            <w:tcW w:w="992" w:type="dxa"/>
            <w:vAlign w:val="bottom"/>
          </w:tcPr>
          <w:p w14:paraId="0469048F" w14:textId="1E30226F" w:rsidR="00E10FAE" w:rsidRPr="00E10FAE" w:rsidRDefault="00D223DD" w:rsidP="00D223DD">
            <w:pP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4BE0A7EF" w14:textId="74F36253" w:rsidR="00E10FAE" w:rsidRPr="00E10FAE" w:rsidRDefault="00E10FAE" w:rsidP="00E10FAE">
            <w:pPr>
              <w:spacing w:before="60" w:after="30" w:line="276" w:lineRule="auto"/>
              <w:jc w:val="right"/>
              <w:rPr>
                <w:rFonts w:ascii="Arial" w:hAnsi="Arial" w:cs="Arial"/>
                <w:sz w:val="16"/>
                <w:szCs w:val="16"/>
                <w:cs/>
              </w:rPr>
            </w:pPr>
            <w:r w:rsidRPr="00E10FAE">
              <w:rPr>
                <w:rFonts w:ascii="Arial" w:hAnsi="Arial" w:cs="Arial"/>
                <w:sz w:val="16"/>
                <w:szCs w:val="16"/>
              </w:rPr>
              <w:t>300</w:t>
            </w:r>
          </w:p>
        </w:tc>
        <w:tc>
          <w:tcPr>
            <w:tcW w:w="963" w:type="dxa"/>
            <w:vAlign w:val="bottom"/>
          </w:tcPr>
          <w:p w14:paraId="542666E3" w14:textId="63868BC6" w:rsidR="00E10FAE" w:rsidRPr="00E10FAE" w:rsidRDefault="00D223DD" w:rsidP="00E10FAE">
            <w:pPr>
              <w:spacing w:before="60" w:after="30" w:line="276" w:lineRule="auto"/>
              <w:jc w:val="right"/>
              <w:rPr>
                <w:rFonts w:ascii="Arial" w:hAnsi="Arial" w:cs="Arial"/>
                <w:sz w:val="16"/>
                <w:szCs w:val="16"/>
              </w:rPr>
            </w:pPr>
            <w:r>
              <w:rPr>
                <w:rFonts w:ascii="Arial" w:hAnsi="Arial" w:cs="Arial"/>
                <w:sz w:val="16"/>
                <w:szCs w:val="16"/>
              </w:rPr>
              <w:t>1,067,154</w:t>
            </w:r>
          </w:p>
        </w:tc>
        <w:tc>
          <w:tcPr>
            <w:tcW w:w="963" w:type="dxa"/>
          </w:tcPr>
          <w:p w14:paraId="7D459188" w14:textId="38100902" w:rsidR="00E10FAE" w:rsidRPr="00E10FAE" w:rsidRDefault="00E10FAE" w:rsidP="00E10FAE">
            <w:pPr>
              <w:spacing w:before="60" w:after="30" w:line="276" w:lineRule="auto"/>
              <w:jc w:val="right"/>
              <w:rPr>
                <w:rFonts w:ascii="Arial" w:hAnsi="Arial" w:cs="Arial"/>
                <w:sz w:val="16"/>
                <w:szCs w:val="16"/>
              </w:rPr>
            </w:pPr>
            <w:r w:rsidRPr="00E10FAE">
              <w:rPr>
                <w:rFonts w:ascii="Arial" w:hAnsi="Arial" w:cs="Arial"/>
                <w:sz w:val="16"/>
                <w:szCs w:val="16"/>
              </w:rPr>
              <w:t>1,122,684</w:t>
            </w:r>
          </w:p>
        </w:tc>
      </w:tr>
      <w:tr w:rsidR="00BF6C31" w:rsidRPr="00E10FAE" w14:paraId="3CEE956B" w14:textId="40B734E4" w:rsidTr="00D55A38">
        <w:trPr>
          <w:trHeight w:val="189"/>
        </w:trPr>
        <w:tc>
          <w:tcPr>
            <w:tcW w:w="1755" w:type="dxa"/>
            <w:vAlign w:val="bottom"/>
            <w:hideMark/>
          </w:tcPr>
          <w:p w14:paraId="3ABE8373" w14:textId="77777777" w:rsidR="00BF6C31" w:rsidRPr="00E10FAE" w:rsidRDefault="00BF6C31" w:rsidP="00BF6C31">
            <w:pPr>
              <w:spacing w:before="60" w:after="30" w:line="276" w:lineRule="auto"/>
              <w:ind w:left="324" w:hanging="182"/>
              <w:rPr>
                <w:rFonts w:ascii="Arial" w:hAnsi="Arial" w:cs="Arial"/>
                <w:sz w:val="16"/>
                <w:szCs w:val="16"/>
                <w:cs/>
              </w:rPr>
            </w:pPr>
            <w:r w:rsidRPr="00E10FAE">
              <w:rPr>
                <w:rFonts w:ascii="Arial" w:hAnsi="Arial" w:cs="Arial"/>
                <w:sz w:val="16"/>
                <w:szCs w:val="16"/>
              </w:rPr>
              <w:t>- Overtime</w:t>
            </w:r>
          </w:p>
        </w:tc>
        <w:tc>
          <w:tcPr>
            <w:tcW w:w="992" w:type="dxa"/>
            <w:vAlign w:val="bottom"/>
          </w:tcPr>
          <w:p w14:paraId="39C5B0D0" w14:textId="5696667C" w:rsidR="00BF6C31" w:rsidRPr="00E10FAE" w:rsidRDefault="00BF6C31" w:rsidP="00BF6C3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992" w:type="dxa"/>
            <w:vAlign w:val="bottom"/>
          </w:tcPr>
          <w:p w14:paraId="701CF3D3" w14:textId="26825B2F" w:rsidR="00BF6C31" w:rsidRPr="00E10FAE" w:rsidRDefault="00BF6C31" w:rsidP="00BF6C31">
            <w:pPr>
              <w:pBdr>
                <w:bottom w:val="single" w:sz="4" w:space="1" w:color="auto"/>
              </w:pBdr>
              <w:tabs>
                <w:tab w:val="left" w:pos="458"/>
              </w:tabs>
              <w:spacing w:before="60" w:after="30" w:line="276" w:lineRule="auto"/>
              <w:jc w:val="center"/>
              <w:rPr>
                <w:rFonts w:ascii="Arial" w:hAnsi="Arial" w:cs="Arial"/>
                <w:sz w:val="16"/>
                <w:szCs w:val="16"/>
              </w:rPr>
            </w:pPr>
            <w:r w:rsidRPr="00E10FAE">
              <w:rPr>
                <w:rFonts w:ascii="Arial" w:hAnsi="Arial" w:cs="Arial"/>
                <w:sz w:val="16"/>
                <w:szCs w:val="16"/>
              </w:rPr>
              <w:t xml:space="preserve">    </w:t>
            </w:r>
            <w:r>
              <w:rPr>
                <w:rFonts w:ascii="Arial" w:hAnsi="Arial" w:cs="Arial"/>
                <w:sz w:val="16"/>
                <w:szCs w:val="16"/>
              </w:rPr>
              <w:t xml:space="preserve">  </w:t>
            </w:r>
            <w:r w:rsidRPr="00E10FAE">
              <w:rPr>
                <w:rFonts w:ascii="Arial" w:hAnsi="Arial" w:cs="Arial"/>
                <w:sz w:val="16"/>
                <w:szCs w:val="16"/>
              </w:rPr>
              <w:t xml:space="preserve"> -</w:t>
            </w:r>
          </w:p>
        </w:tc>
        <w:tc>
          <w:tcPr>
            <w:tcW w:w="941" w:type="dxa"/>
            <w:vAlign w:val="bottom"/>
          </w:tcPr>
          <w:p w14:paraId="21C2E4CF" w14:textId="4B62828A" w:rsidR="00BF6C31" w:rsidRPr="00E10FAE" w:rsidRDefault="00BF6C31" w:rsidP="00BF6C3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27,790</w:t>
            </w:r>
          </w:p>
        </w:tc>
        <w:tc>
          <w:tcPr>
            <w:tcW w:w="918" w:type="dxa"/>
            <w:vAlign w:val="bottom"/>
          </w:tcPr>
          <w:p w14:paraId="4CD0961E" w14:textId="72064B29" w:rsidR="00BF6C31" w:rsidRPr="00E10FAE" w:rsidRDefault="00BF6C31" w:rsidP="00BF6C31">
            <w:pPr>
              <w:pBdr>
                <w:bottom w:val="single" w:sz="4" w:space="1" w:color="auto"/>
              </w:pBdr>
              <w:spacing w:before="60" w:after="30" w:line="276" w:lineRule="auto"/>
              <w:jc w:val="right"/>
              <w:rPr>
                <w:rFonts w:ascii="Arial" w:hAnsi="Arial" w:cs="Arial"/>
                <w:sz w:val="16"/>
                <w:szCs w:val="16"/>
              </w:rPr>
            </w:pPr>
            <w:r w:rsidRPr="00E10FAE">
              <w:rPr>
                <w:rFonts w:ascii="Arial" w:hAnsi="Arial" w:cs="Arial"/>
                <w:sz w:val="16"/>
                <w:szCs w:val="16"/>
              </w:rPr>
              <w:t>35,194</w:t>
            </w:r>
          </w:p>
        </w:tc>
        <w:tc>
          <w:tcPr>
            <w:tcW w:w="992" w:type="dxa"/>
            <w:vAlign w:val="bottom"/>
          </w:tcPr>
          <w:p w14:paraId="724D9C9A" w14:textId="359BCFAD" w:rsidR="00BF6C31" w:rsidRPr="00E10FAE" w:rsidRDefault="00BF6C31" w:rsidP="00BF6C31">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267DA34D" w14:textId="7CC36016" w:rsidR="00BF6C31" w:rsidRPr="00E10FAE" w:rsidRDefault="00BF6C31" w:rsidP="00BF6C31">
            <w:pPr>
              <w:pBdr>
                <w:bottom w:val="single" w:sz="4" w:space="1" w:color="auto"/>
              </w:pBdr>
              <w:spacing w:before="60" w:after="30" w:line="276" w:lineRule="auto"/>
              <w:jc w:val="center"/>
              <w:rPr>
                <w:rFonts w:ascii="Arial" w:hAnsi="Arial" w:cs="Arial"/>
                <w:sz w:val="16"/>
                <w:szCs w:val="16"/>
                <w:cs/>
              </w:rPr>
            </w:pPr>
            <w:r w:rsidRPr="00E10FAE">
              <w:rPr>
                <w:rFonts w:ascii="Arial" w:hAnsi="Arial" w:cs="Arial"/>
                <w:sz w:val="16"/>
                <w:szCs w:val="16"/>
              </w:rPr>
              <w:t xml:space="preserve">     </w:t>
            </w:r>
            <w:r>
              <w:rPr>
                <w:rFonts w:ascii="Arial" w:hAnsi="Arial" w:cs="Arial"/>
                <w:sz w:val="16"/>
                <w:szCs w:val="16"/>
              </w:rPr>
              <w:t xml:space="preserve">  </w:t>
            </w:r>
            <w:r w:rsidRPr="00E10FAE">
              <w:rPr>
                <w:rFonts w:ascii="Arial" w:hAnsi="Arial" w:cs="Arial"/>
                <w:sz w:val="16"/>
                <w:szCs w:val="16"/>
              </w:rPr>
              <w:t>-</w:t>
            </w:r>
          </w:p>
        </w:tc>
        <w:tc>
          <w:tcPr>
            <w:tcW w:w="963" w:type="dxa"/>
          </w:tcPr>
          <w:p w14:paraId="4F6BF0E2" w14:textId="7B35ED1C" w:rsidR="00BF6C31" w:rsidRPr="00E10FAE" w:rsidRDefault="00BF6C31" w:rsidP="00BF6C31">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27,790</w:t>
            </w:r>
          </w:p>
        </w:tc>
        <w:tc>
          <w:tcPr>
            <w:tcW w:w="963" w:type="dxa"/>
          </w:tcPr>
          <w:p w14:paraId="4F74EF7C" w14:textId="66748BA0" w:rsidR="00BF6C31" w:rsidRPr="00E10FAE" w:rsidRDefault="00BF6C31" w:rsidP="00BF6C31">
            <w:pPr>
              <w:pBdr>
                <w:bottom w:val="single" w:sz="4" w:space="1" w:color="auto"/>
              </w:pBdr>
              <w:spacing w:before="60" w:after="30" w:line="276" w:lineRule="auto"/>
              <w:jc w:val="right"/>
              <w:rPr>
                <w:rFonts w:ascii="Arial" w:hAnsi="Arial" w:cs="Arial"/>
                <w:sz w:val="16"/>
                <w:szCs w:val="16"/>
              </w:rPr>
            </w:pPr>
            <w:r w:rsidRPr="00E10FAE">
              <w:rPr>
                <w:rFonts w:ascii="Arial" w:hAnsi="Arial" w:cs="Arial"/>
                <w:sz w:val="16"/>
                <w:szCs w:val="16"/>
              </w:rPr>
              <w:t>35,194</w:t>
            </w:r>
          </w:p>
        </w:tc>
      </w:tr>
      <w:tr w:rsidR="00E10FAE" w:rsidRPr="00E10FAE" w14:paraId="6C8331B4" w14:textId="2E4CE165" w:rsidTr="00D55A38">
        <w:trPr>
          <w:trHeight w:val="348"/>
        </w:trPr>
        <w:tc>
          <w:tcPr>
            <w:tcW w:w="1755" w:type="dxa"/>
            <w:vAlign w:val="bottom"/>
            <w:hideMark/>
          </w:tcPr>
          <w:p w14:paraId="27E6F88C" w14:textId="77777777" w:rsidR="00E10FAE" w:rsidRPr="00E10FAE" w:rsidRDefault="00E10FAE" w:rsidP="00E10FAE">
            <w:pPr>
              <w:spacing w:before="60" w:after="30" w:line="276" w:lineRule="auto"/>
              <w:rPr>
                <w:rFonts w:ascii="Arial" w:hAnsi="Arial" w:cs="Arial"/>
                <w:sz w:val="16"/>
                <w:szCs w:val="16"/>
                <w:cs/>
              </w:rPr>
            </w:pPr>
            <w:r w:rsidRPr="00E10FAE">
              <w:rPr>
                <w:rFonts w:ascii="Arial" w:hAnsi="Arial" w:cs="Arial"/>
                <w:sz w:val="16"/>
                <w:szCs w:val="16"/>
              </w:rPr>
              <w:t>Total</w:t>
            </w:r>
          </w:p>
        </w:tc>
        <w:tc>
          <w:tcPr>
            <w:tcW w:w="992" w:type="dxa"/>
          </w:tcPr>
          <w:p w14:paraId="62D9E20F" w14:textId="3CE60BD8" w:rsidR="00E10FAE" w:rsidRPr="00E10FAE" w:rsidRDefault="00D223DD" w:rsidP="00E10FAE">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1,067,152</w:t>
            </w:r>
          </w:p>
        </w:tc>
        <w:tc>
          <w:tcPr>
            <w:tcW w:w="992" w:type="dxa"/>
            <w:vAlign w:val="bottom"/>
          </w:tcPr>
          <w:p w14:paraId="5BC23310" w14:textId="201D6240" w:rsidR="00E10FAE" w:rsidRPr="00E10FAE" w:rsidRDefault="00E10FAE" w:rsidP="00E10FAE">
            <w:pPr>
              <w:pBdr>
                <w:bottom w:val="single" w:sz="12" w:space="1" w:color="auto"/>
              </w:pBdr>
              <w:spacing w:before="60" w:after="30" w:line="276" w:lineRule="auto"/>
              <w:jc w:val="right"/>
              <w:rPr>
                <w:rFonts w:ascii="Arial" w:hAnsi="Arial" w:cs="Arial"/>
                <w:sz w:val="16"/>
                <w:szCs w:val="16"/>
              </w:rPr>
            </w:pPr>
            <w:r w:rsidRPr="00E10FAE">
              <w:rPr>
                <w:rFonts w:ascii="Arial" w:hAnsi="Arial" w:cs="Arial"/>
                <w:sz w:val="16"/>
                <w:szCs w:val="16"/>
              </w:rPr>
              <w:t>1,122,384</w:t>
            </w:r>
          </w:p>
        </w:tc>
        <w:tc>
          <w:tcPr>
            <w:tcW w:w="941" w:type="dxa"/>
            <w:vAlign w:val="bottom"/>
          </w:tcPr>
          <w:p w14:paraId="442DCFF1" w14:textId="380E7876" w:rsidR="00E10FAE" w:rsidRPr="00E10FAE" w:rsidRDefault="00D223DD" w:rsidP="00E10FAE">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27,790</w:t>
            </w:r>
          </w:p>
        </w:tc>
        <w:tc>
          <w:tcPr>
            <w:tcW w:w="918" w:type="dxa"/>
            <w:vAlign w:val="bottom"/>
          </w:tcPr>
          <w:p w14:paraId="2C8F364E" w14:textId="224F0506" w:rsidR="00E10FAE" w:rsidRPr="00E10FAE" w:rsidRDefault="00E10FAE" w:rsidP="00E10FAE">
            <w:pPr>
              <w:pBdr>
                <w:bottom w:val="single" w:sz="12" w:space="1" w:color="auto"/>
              </w:pBdr>
              <w:spacing w:before="60" w:after="30" w:line="276" w:lineRule="auto"/>
              <w:jc w:val="right"/>
              <w:rPr>
                <w:rFonts w:ascii="Arial" w:hAnsi="Arial" w:cs="Arial"/>
                <w:sz w:val="16"/>
                <w:szCs w:val="16"/>
              </w:rPr>
            </w:pPr>
            <w:r w:rsidRPr="00E10FAE">
              <w:rPr>
                <w:rFonts w:ascii="Arial" w:hAnsi="Arial" w:cs="Arial"/>
                <w:sz w:val="16"/>
                <w:szCs w:val="16"/>
              </w:rPr>
              <w:t>35,194</w:t>
            </w:r>
          </w:p>
        </w:tc>
        <w:tc>
          <w:tcPr>
            <w:tcW w:w="992" w:type="dxa"/>
            <w:vAlign w:val="bottom"/>
          </w:tcPr>
          <w:p w14:paraId="3AE8FFCB" w14:textId="6A225F78" w:rsidR="00E10FAE" w:rsidRPr="00E10FAE" w:rsidRDefault="00D223DD" w:rsidP="00D223D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17A9EA03" w14:textId="4C806D81" w:rsidR="00E10FAE" w:rsidRPr="00E10FAE" w:rsidRDefault="00E10FAE" w:rsidP="00E10FAE">
            <w:pPr>
              <w:pBdr>
                <w:bottom w:val="single" w:sz="12" w:space="1" w:color="auto"/>
              </w:pBdr>
              <w:spacing w:before="60" w:after="30" w:line="276" w:lineRule="auto"/>
              <w:jc w:val="right"/>
              <w:rPr>
                <w:rFonts w:ascii="Arial" w:hAnsi="Arial" w:cs="Arial"/>
                <w:sz w:val="16"/>
                <w:szCs w:val="16"/>
                <w:cs/>
              </w:rPr>
            </w:pPr>
            <w:r w:rsidRPr="00E10FAE">
              <w:rPr>
                <w:rFonts w:ascii="Arial" w:hAnsi="Arial" w:cs="Arial"/>
                <w:sz w:val="16"/>
                <w:szCs w:val="16"/>
              </w:rPr>
              <w:t>300</w:t>
            </w:r>
          </w:p>
        </w:tc>
        <w:tc>
          <w:tcPr>
            <w:tcW w:w="963" w:type="dxa"/>
          </w:tcPr>
          <w:p w14:paraId="1A724388" w14:textId="4467A483" w:rsidR="00E10FAE" w:rsidRPr="00E10FAE" w:rsidRDefault="00D223DD" w:rsidP="00E10FAE">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1,094,944</w:t>
            </w:r>
          </w:p>
        </w:tc>
        <w:tc>
          <w:tcPr>
            <w:tcW w:w="963" w:type="dxa"/>
          </w:tcPr>
          <w:p w14:paraId="566F9DE1" w14:textId="75F5BBC9" w:rsidR="00E10FAE" w:rsidRPr="00E10FAE" w:rsidRDefault="00E10FAE" w:rsidP="00E10FAE">
            <w:pPr>
              <w:pBdr>
                <w:bottom w:val="single" w:sz="12" w:space="1" w:color="auto"/>
              </w:pBdr>
              <w:spacing w:before="60" w:after="30" w:line="276" w:lineRule="auto"/>
              <w:jc w:val="right"/>
              <w:rPr>
                <w:rFonts w:ascii="Arial" w:hAnsi="Arial" w:cs="Arial"/>
                <w:sz w:val="16"/>
                <w:szCs w:val="16"/>
              </w:rPr>
            </w:pPr>
            <w:r w:rsidRPr="00E10FAE">
              <w:rPr>
                <w:rFonts w:ascii="Arial" w:hAnsi="Arial" w:cs="Arial"/>
                <w:sz w:val="16"/>
                <w:szCs w:val="16"/>
              </w:rPr>
              <w:t>1,157,878</w:t>
            </w:r>
          </w:p>
        </w:tc>
      </w:tr>
    </w:tbl>
    <w:p w14:paraId="0F0F3B2D" w14:textId="77777777" w:rsidR="001B645E" w:rsidRDefault="001B645E">
      <w:pPr>
        <w:rPr>
          <w:rFonts w:ascii="Arial" w:hAnsi="Arial" w:cstheme="minorBidi"/>
          <w:sz w:val="14"/>
          <w:szCs w:val="17"/>
          <w:highlight w:val="yellow"/>
          <w:lang w:eastAsia="en-US"/>
        </w:rPr>
      </w:pPr>
    </w:p>
    <w:p w14:paraId="7660CB3E" w14:textId="77777777" w:rsidR="0090654A" w:rsidRDefault="0090654A">
      <w:pPr>
        <w:rPr>
          <w:rFonts w:ascii="Arial" w:hAnsi="Arial" w:cstheme="minorBidi"/>
          <w:sz w:val="14"/>
          <w:szCs w:val="17"/>
          <w:highlight w:val="yellow"/>
          <w:lang w:eastAsia="en-US"/>
        </w:rPr>
      </w:pPr>
    </w:p>
    <w:tbl>
      <w:tblPr>
        <w:tblStyle w:val="TableGrid1"/>
        <w:tblW w:w="95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1755"/>
        <w:gridCol w:w="992"/>
        <w:gridCol w:w="992"/>
        <w:gridCol w:w="941"/>
        <w:gridCol w:w="918"/>
        <w:gridCol w:w="992"/>
        <w:gridCol w:w="1006"/>
        <w:gridCol w:w="963"/>
        <w:gridCol w:w="963"/>
      </w:tblGrid>
      <w:tr w:rsidR="008B2462" w:rsidRPr="00CE686A" w14:paraId="7151EA94" w14:textId="77777777" w:rsidTr="00D55A38">
        <w:trPr>
          <w:trHeight w:val="336"/>
          <w:tblHeader/>
        </w:trPr>
        <w:tc>
          <w:tcPr>
            <w:tcW w:w="1755" w:type="dxa"/>
            <w:vAlign w:val="bottom"/>
          </w:tcPr>
          <w:p w14:paraId="67225B7F" w14:textId="77777777" w:rsidR="008B2462" w:rsidRPr="00CE686A" w:rsidRDefault="008B2462" w:rsidP="00D55A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rial" w:hAnsi="Arial" w:cs="Arial"/>
                <w:sz w:val="16"/>
                <w:szCs w:val="16"/>
                <w:cs/>
              </w:rPr>
            </w:pPr>
            <w:r w:rsidRPr="00CE686A">
              <w:rPr>
                <w:rFonts w:ascii="Arial" w:hAnsi="Arial" w:cs="Arial"/>
                <w:sz w:val="16"/>
                <w:szCs w:val="16"/>
              </w:rPr>
              <w:br w:type="page"/>
            </w:r>
          </w:p>
        </w:tc>
        <w:tc>
          <w:tcPr>
            <w:tcW w:w="7767" w:type="dxa"/>
            <w:gridSpan w:val="8"/>
            <w:vAlign w:val="bottom"/>
          </w:tcPr>
          <w:p w14:paraId="2C1D0B94"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Thousand Baht</w:t>
            </w:r>
          </w:p>
        </w:tc>
      </w:tr>
      <w:tr w:rsidR="008B2462" w:rsidRPr="00CE686A" w14:paraId="063448DF" w14:textId="77777777" w:rsidTr="00D55A38">
        <w:trPr>
          <w:trHeight w:val="324"/>
          <w:tblHeader/>
        </w:trPr>
        <w:tc>
          <w:tcPr>
            <w:tcW w:w="1755" w:type="dxa"/>
            <w:vAlign w:val="bottom"/>
          </w:tcPr>
          <w:p w14:paraId="6EA12A59" w14:textId="77777777" w:rsidR="008B2462" w:rsidRPr="00CE686A" w:rsidRDefault="008B2462" w:rsidP="00D55A38">
            <w:pPr>
              <w:spacing w:before="60" w:after="30" w:line="276" w:lineRule="auto"/>
              <w:rPr>
                <w:rFonts w:ascii="Arial" w:hAnsi="Arial" w:cs="Arial"/>
                <w:sz w:val="16"/>
                <w:szCs w:val="16"/>
              </w:rPr>
            </w:pPr>
          </w:p>
        </w:tc>
        <w:tc>
          <w:tcPr>
            <w:tcW w:w="7767" w:type="dxa"/>
            <w:gridSpan w:val="8"/>
            <w:vAlign w:val="bottom"/>
          </w:tcPr>
          <w:p w14:paraId="37E27877" w14:textId="3B1A20EE"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For the six-month periods ended 30 June</w:t>
            </w:r>
          </w:p>
        </w:tc>
      </w:tr>
      <w:tr w:rsidR="008B2462" w:rsidRPr="00CE686A" w14:paraId="0EF89CDD" w14:textId="77777777" w:rsidTr="00D55A38">
        <w:trPr>
          <w:trHeight w:val="336"/>
          <w:tblHeader/>
        </w:trPr>
        <w:tc>
          <w:tcPr>
            <w:tcW w:w="1755" w:type="dxa"/>
            <w:vAlign w:val="bottom"/>
          </w:tcPr>
          <w:p w14:paraId="1EDC4C1C" w14:textId="77777777" w:rsidR="008B2462" w:rsidRPr="00CE686A" w:rsidRDefault="008B2462" w:rsidP="00D55A38">
            <w:pPr>
              <w:spacing w:before="60" w:after="30" w:line="276" w:lineRule="auto"/>
              <w:jc w:val="center"/>
              <w:rPr>
                <w:rFonts w:ascii="Arial" w:hAnsi="Arial" w:cs="Arial"/>
                <w:sz w:val="16"/>
                <w:szCs w:val="16"/>
                <w:cs/>
              </w:rPr>
            </w:pPr>
          </w:p>
        </w:tc>
        <w:tc>
          <w:tcPr>
            <w:tcW w:w="1984" w:type="dxa"/>
            <w:gridSpan w:val="2"/>
            <w:vAlign w:val="bottom"/>
            <w:hideMark/>
          </w:tcPr>
          <w:p w14:paraId="04609163"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cs/>
              </w:rPr>
            </w:pPr>
            <w:r w:rsidRPr="00CE686A">
              <w:rPr>
                <w:rFonts w:ascii="Arial" w:hAnsi="Arial" w:cs="Arial"/>
                <w:sz w:val="16"/>
                <w:szCs w:val="16"/>
              </w:rPr>
              <w:t>Sale of goods</w:t>
            </w:r>
          </w:p>
        </w:tc>
        <w:tc>
          <w:tcPr>
            <w:tcW w:w="1859" w:type="dxa"/>
            <w:gridSpan w:val="2"/>
            <w:vAlign w:val="bottom"/>
            <w:hideMark/>
          </w:tcPr>
          <w:p w14:paraId="07B633D2"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Transportation income</w:t>
            </w:r>
          </w:p>
        </w:tc>
        <w:tc>
          <w:tcPr>
            <w:tcW w:w="1998" w:type="dxa"/>
            <w:gridSpan w:val="2"/>
            <w:vAlign w:val="bottom"/>
            <w:hideMark/>
          </w:tcPr>
          <w:p w14:paraId="73EEC33F"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Others</w:t>
            </w:r>
          </w:p>
        </w:tc>
        <w:tc>
          <w:tcPr>
            <w:tcW w:w="1926" w:type="dxa"/>
            <w:gridSpan w:val="2"/>
          </w:tcPr>
          <w:p w14:paraId="29C53E6D"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Total</w:t>
            </w:r>
          </w:p>
        </w:tc>
      </w:tr>
      <w:tr w:rsidR="008B2462" w:rsidRPr="00CE686A" w14:paraId="40E7C377" w14:textId="77777777" w:rsidTr="00D55A38">
        <w:trPr>
          <w:trHeight w:val="336"/>
          <w:tblHeader/>
        </w:trPr>
        <w:tc>
          <w:tcPr>
            <w:tcW w:w="1755" w:type="dxa"/>
            <w:vAlign w:val="bottom"/>
          </w:tcPr>
          <w:p w14:paraId="72A685C7" w14:textId="77777777" w:rsidR="008B2462" w:rsidRPr="00CE686A" w:rsidRDefault="008B2462" w:rsidP="00D55A38">
            <w:pPr>
              <w:spacing w:before="60" w:after="30" w:line="276" w:lineRule="auto"/>
              <w:jc w:val="center"/>
              <w:rPr>
                <w:rFonts w:ascii="Arial" w:hAnsi="Arial" w:cs="Arial"/>
                <w:sz w:val="16"/>
                <w:szCs w:val="16"/>
                <w:cs/>
              </w:rPr>
            </w:pPr>
          </w:p>
        </w:tc>
        <w:tc>
          <w:tcPr>
            <w:tcW w:w="992" w:type="dxa"/>
            <w:vAlign w:val="bottom"/>
          </w:tcPr>
          <w:p w14:paraId="796705AC"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2026</w:t>
            </w:r>
          </w:p>
        </w:tc>
        <w:tc>
          <w:tcPr>
            <w:tcW w:w="992" w:type="dxa"/>
            <w:vAlign w:val="bottom"/>
          </w:tcPr>
          <w:p w14:paraId="0051845C"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2025</w:t>
            </w:r>
          </w:p>
        </w:tc>
        <w:tc>
          <w:tcPr>
            <w:tcW w:w="941" w:type="dxa"/>
            <w:vAlign w:val="bottom"/>
          </w:tcPr>
          <w:p w14:paraId="524F6E0D"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2026</w:t>
            </w:r>
          </w:p>
        </w:tc>
        <w:tc>
          <w:tcPr>
            <w:tcW w:w="918" w:type="dxa"/>
            <w:vAlign w:val="bottom"/>
          </w:tcPr>
          <w:p w14:paraId="4C3DBE24"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2025</w:t>
            </w:r>
          </w:p>
        </w:tc>
        <w:tc>
          <w:tcPr>
            <w:tcW w:w="992" w:type="dxa"/>
            <w:vAlign w:val="bottom"/>
          </w:tcPr>
          <w:p w14:paraId="77B455FF"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2026</w:t>
            </w:r>
          </w:p>
        </w:tc>
        <w:tc>
          <w:tcPr>
            <w:tcW w:w="1006" w:type="dxa"/>
            <w:vAlign w:val="bottom"/>
          </w:tcPr>
          <w:p w14:paraId="5C541F8E"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2025</w:t>
            </w:r>
          </w:p>
        </w:tc>
        <w:tc>
          <w:tcPr>
            <w:tcW w:w="963" w:type="dxa"/>
            <w:vAlign w:val="bottom"/>
          </w:tcPr>
          <w:p w14:paraId="224B779C"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2026</w:t>
            </w:r>
          </w:p>
        </w:tc>
        <w:tc>
          <w:tcPr>
            <w:tcW w:w="963" w:type="dxa"/>
            <w:vAlign w:val="bottom"/>
          </w:tcPr>
          <w:p w14:paraId="44385A2A" w14:textId="77777777" w:rsidR="008B2462" w:rsidRPr="00CE686A" w:rsidRDefault="008B2462" w:rsidP="00D55A38">
            <w:pPr>
              <w:pBdr>
                <w:bottom w:val="single" w:sz="4" w:space="1" w:color="auto"/>
              </w:pBdr>
              <w:spacing w:before="60" w:after="30" w:line="276" w:lineRule="auto"/>
              <w:jc w:val="center"/>
              <w:rPr>
                <w:rFonts w:ascii="Arial" w:hAnsi="Arial" w:cs="Arial"/>
                <w:sz w:val="16"/>
                <w:szCs w:val="16"/>
              </w:rPr>
            </w:pPr>
            <w:r w:rsidRPr="00CE686A">
              <w:rPr>
                <w:rFonts w:ascii="Arial" w:hAnsi="Arial" w:cs="Arial"/>
                <w:sz w:val="16"/>
                <w:szCs w:val="16"/>
              </w:rPr>
              <w:t>2025</w:t>
            </w:r>
          </w:p>
        </w:tc>
      </w:tr>
      <w:tr w:rsidR="008B2462" w:rsidRPr="00CE686A" w14:paraId="0435075B" w14:textId="77777777" w:rsidTr="00D55A38">
        <w:trPr>
          <w:trHeight w:val="300"/>
        </w:trPr>
        <w:tc>
          <w:tcPr>
            <w:tcW w:w="1755" w:type="dxa"/>
            <w:vAlign w:val="bottom"/>
          </w:tcPr>
          <w:p w14:paraId="16428DA4" w14:textId="77777777" w:rsidR="008B2462" w:rsidRPr="00CE686A" w:rsidRDefault="008B2462" w:rsidP="00D55A38">
            <w:pPr>
              <w:spacing w:before="60" w:after="30" w:line="276" w:lineRule="auto"/>
              <w:rPr>
                <w:rFonts w:ascii="Arial" w:hAnsi="Arial" w:cs="Arial"/>
                <w:sz w:val="16"/>
                <w:szCs w:val="16"/>
                <w:cs/>
              </w:rPr>
            </w:pPr>
          </w:p>
        </w:tc>
        <w:tc>
          <w:tcPr>
            <w:tcW w:w="992" w:type="dxa"/>
            <w:vAlign w:val="bottom"/>
          </w:tcPr>
          <w:p w14:paraId="12408527" w14:textId="77777777" w:rsidR="008B2462" w:rsidRPr="00CE686A" w:rsidRDefault="008B2462" w:rsidP="00D55A38">
            <w:pPr>
              <w:spacing w:before="60" w:after="30" w:line="276" w:lineRule="auto"/>
              <w:rPr>
                <w:rFonts w:ascii="Arial" w:hAnsi="Arial" w:cs="Arial"/>
                <w:sz w:val="16"/>
                <w:szCs w:val="16"/>
              </w:rPr>
            </w:pPr>
          </w:p>
        </w:tc>
        <w:tc>
          <w:tcPr>
            <w:tcW w:w="992" w:type="dxa"/>
            <w:vAlign w:val="bottom"/>
          </w:tcPr>
          <w:p w14:paraId="5040E1F7" w14:textId="77777777" w:rsidR="008B2462" w:rsidRPr="00CE686A" w:rsidRDefault="008B2462" w:rsidP="00D55A38">
            <w:pPr>
              <w:spacing w:before="60" w:after="30" w:line="276" w:lineRule="auto"/>
              <w:rPr>
                <w:rFonts w:ascii="Arial" w:hAnsi="Arial" w:cs="Arial"/>
                <w:sz w:val="16"/>
                <w:szCs w:val="16"/>
              </w:rPr>
            </w:pPr>
          </w:p>
        </w:tc>
        <w:tc>
          <w:tcPr>
            <w:tcW w:w="941" w:type="dxa"/>
            <w:vAlign w:val="bottom"/>
          </w:tcPr>
          <w:p w14:paraId="64298E6E" w14:textId="77777777" w:rsidR="008B2462" w:rsidRPr="00CE686A" w:rsidRDefault="008B2462" w:rsidP="00D55A38">
            <w:pPr>
              <w:spacing w:before="60" w:after="30" w:line="276" w:lineRule="auto"/>
              <w:rPr>
                <w:rFonts w:ascii="Arial" w:hAnsi="Arial" w:cs="Arial"/>
                <w:sz w:val="16"/>
                <w:szCs w:val="16"/>
              </w:rPr>
            </w:pPr>
          </w:p>
        </w:tc>
        <w:tc>
          <w:tcPr>
            <w:tcW w:w="918" w:type="dxa"/>
            <w:vAlign w:val="bottom"/>
          </w:tcPr>
          <w:p w14:paraId="2949F9AA" w14:textId="77777777" w:rsidR="008B2462" w:rsidRPr="00CE686A" w:rsidRDefault="008B2462" w:rsidP="00D55A38">
            <w:pPr>
              <w:spacing w:before="60" w:after="30" w:line="276" w:lineRule="auto"/>
              <w:rPr>
                <w:rFonts w:ascii="Arial" w:hAnsi="Arial" w:cs="Arial"/>
                <w:sz w:val="16"/>
                <w:szCs w:val="16"/>
              </w:rPr>
            </w:pPr>
          </w:p>
        </w:tc>
        <w:tc>
          <w:tcPr>
            <w:tcW w:w="992" w:type="dxa"/>
            <w:vAlign w:val="bottom"/>
          </w:tcPr>
          <w:p w14:paraId="15FBB139" w14:textId="77777777" w:rsidR="008B2462" w:rsidRPr="00CE686A" w:rsidRDefault="008B2462" w:rsidP="00D55A38">
            <w:pPr>
              <w:spacing w:before="60" w:after="30" w:line="276" w:lineRule="auto"/>
              <w:jc w:val="right"/>
              <w:rPr>
                <w:rFonts w:ascii="Arial" w:hAnsi="Arial" w:cs="Arial"/>
                <w:sz w:val="16"/>
                <w:szCs w:val="16"/>
              </w:rPr>
            </w:pPr>
          </w:p>
        </w:tc>
        <w:tc>
          <w:tcPr>
            <w:tcW w:w="1006" w:type="dxa"/>
            <w:vAlign w:val="bottom"/>
          </w:tcPr>
          <w:p w14:paraId="73CA8F9A" w14:textId="77777777" w:rsidR="008B2462" w:rsidRPr="00CE686A" w:rsidRDefault="008B2462" w:rsidP="00D55A38">
            <w:pPr>
              <w:spacing w:before="60" w:after="30" w:line="276" w:lineRule="auto"/>
              <w:jc w:val="right"/>
              <w:rPr>
                <w:rFonts w:ascii="Arial" w:hAnsi="Arial" w:cs="Arial"/>
                <w:sz w:val="16"/>
                <w:szCs w:val="16"/>
                <w:cs/>
              </w:rPr>
            </w:pPr>
          </w:p>
        </w:tc>
        <w:tc>
          <w:tcPr>
            <w:tcW w:w="963" w:type="dxa"/>
          </w:tcPr>
          <w:p w14:paraId="3CF3F41E" w14:textId="77777777" w:rsidR="008B2462" w:rsidRPr="00CE686A" w:rsidRDefault="008B2462" w:rsidP="00D55A38">
            <w:pPr>
              <w:spacing w:before="60" w:after="30" w:line="276" w:lineRule="auto"/>
              <w:jc w:val="right"/>
              <w:rPr>
                <w:rFonts w:ascii="Arial" w:hAnsi="Arial" w:cs="Arial"/>
                <w:sz w:val="16"/>
                <w:szCs w:val="16"/>
                <w:cs/>
              </w:rPr>
            </w:pPr>
          </w:p>
        </w:tc>
        <w:tc>
          <w:tcPr>
            <w:tcW w:w="963" w:type="dxa"/>
          </w:tcPr>
          <w:p w14:paraId="75E8EF66" w14:textId="77777777" w:rsidR="008B2462" w:rsidRPr="00CE686A" w:rsidRDefault="008B2462" w:rsidP="00D55A38">
            <w:pPr>
              <w:spacing w:before="60" w:after="30" w:line="276" w:lineRule="auto"/>
              <w:jc w:val="right"/>
              <w:rPr>
                <w:rFonts w:ascii="Arial" w:hAnsi="Arial" w:cs="Arial"/>
                <w:sz w:val="16"/>
                <w:szCs w:val="16"/>
                <w:cs/>
              </w:rPr>
            </w:pPr>
          </w:p>
        </w:tc>
      </w:tr>
      <w:tr w:rsidR="00C91D97" w:rsidRPr="00CE686A" w14:paraId="47C396CD" w14:textId="77777777" w:rsidTr="00D55A38">
        <w:trPr>
          <w:trHeight w:val="300"/>
        </w:trPr>
        <w:tc>
          <w:tcPr>
            <w:tcW w:w="1755" w:type="dxa"/>
            <w:vAlign w:val="bottom"/>
          </w:tcPr>
          <w:p w14:paraId="0167E5BC" w14:textId="77777777" w:rsidR="00C91D97" w:rsidRPr="00CE686A" w:rsidRDefault="00C91D97" w:rsidP="00C91D97">
            <w:pPr>
              <w:spacing w:before="60" w:after="30" w:line="276" w:lineRule="auto"/>
              <w:rPr>
                <w:rFonts w:ascii="Arial" w:hAnsi="Arial" w:cs="Arial"/>
                <w:sz w:val="16"/>
                <w:szCs w:val="16"/>
                <w:cs/>
              </w:rPr>
            </w:pPr>
            <w:r w:rsidRPr="00CE686A">
              <w:rPr>
                <w:rFonts w:ascii="Arial" w:hAnsi="Arial" w:cs="Arial"/>
                <w:sz w:val="16"/>
                <w:szCs w:val="16"/>
              </w:rPr>
              <w:t>Domestic</w:t>
            </w:r>
          </w:p>
        </w:tc>
        <w:tc>
          <w:tcPr>
            <w:tcW w:w="992" w:type="dxa"/>
          </w:tcPr>
          <w:p w14:paraId="09E50F34" w14:textId="6A273E02" w:rsidR="00C91D97" w:rsidRPr="00D223DD" w:rsidRDefault="00D223DD" w:rsidP="00C91D97">
            <w:pPr>
              <w:spacing w:before="60" w:after="30" w:line="276" w:lineRule="auto"/>
              <w:jc w:val="right"/>
              <w:rPr>
                <w:rFonts w:ascii="Arial" w:hAnsi="Arial"/>
                <w:sz w:val="16"/>
                <w:szCs w:val="16"/>
              </w:rPr>
            </w:pPr>
            <w:r>
              <w:rPr>
                <w:rFonts w:ascii="Arial" w:hAnsi="Arial"/>
                <w:sz w:val="16"/>
                <w:szCs w:val="16"/>
              </w:rPr>
              <w:t>51,782</w:t>
            </w:r>
          </w:p>
        </w:tc>
        <w:tc>
          <w:tcPr>
            <w:tcW w:w="992" w:type="dxa"/>
            <w:vAlign w:val="bottom"/>
          </w:tcPr>
          <w:p w14:paraId="3384F052" w14:textId="5E825038" w:rsidR="00C91D97" w:rsidRPr="00CE686A" w:rsidRDefault="00C91D97" w:rsidP="00C91D97">
            <w:pPr>
              <w:spacing w:before="60" w:after="30" w:line="276" w:lineRule="auto"/>
              <w:jc w:val="right"/>
              <w:rPr>
                <w:rFonts w:ascii="Arial" w:hAnsi="Arial" w:cs="Arial"/>
                <w:sz w:val="16"/>
                <w:szCs w:val="16"/>
              </w:rPr>
            </w:pPr>
            <w:r w:rsidRPr="00CE686A">
              <w:rPr>
                <w:rFonts w:ascii="Arial" w:hAnsi="Arial" w:cs="Arial"/>
                <w:sz w:val="16"/>
                <w:szCs w:val="16"/>
              </w:rPr>
              <w:t>31,201</w:t>
            </w:r>
          </w:p>
        </w:tc>
        <w:tc>
          <w:tcPr>
            <w:tcW w:w="941" w:type="dxa"/>
            <w:vAlign w:val="bottom"/>
          </w:tcPr>
          <w:p w14:paraId="0E044223" w14:textId="4A52B9B5" w:rsidR="00C91D97" w:rsidRPr="00CE686A" w:rsidRDefault="00D223DD" w:rsidP="00D223DD">
            <w:pPr>
              <w:tabs>
                <w:tab w:val="left" w:pos="462"/>
              </w:tabs>
              <w:spacing w:before="60" w:after="30" w:line="276" w:lineRule="auto"/>
              <w:jc w:val="right"/>
              <w:rPr>
                <w:rFonts w:ascii="Arial" w:hAnsi="Arial" w:cs="Arial"/>
                <w:sz w:val="16"/>
                <w:szCs w:val="16"/>
              </w:rPr>
            </w:pPr>
            <w:r>
              <w:rPr>
                <w:rFonts w:ascii="Arial" w:hAnsi="Arial" w:cs="Arial"/>
                <w:sz w:val="16"/>
                <w:szCs w:val="16"/>
              </w:rPr>
              <w:t>977</w:t>
            </w:r>
          </w:p>
        </w:tc>
        <w:tc>
          <w:tcPr>
            <w:tcW w:w="918" w:type="dxa"/>
            <w:vAlign w:val="bottom"/>
          </w:tcPr>
          <w:p w14:paraId="5469E75B" w14:textId="484C4F15" w:rsidR="00C91D97" w:rsidRPr="00CE686A" w:rsidRDefault="00C91D97" w:rsidP="00C91D97">
            <w:pPr>
              <w:tabs>
                <w:tab w:val="left" w:pos="462"/>
              </w:tabs>
              <w:spacing w:before="60" w:after="30" w:line="276" w:lineRule="auto"/>
              <w:jc w:val="center"/>
              <w:rPr>
                <w:rFonts w:ascii="Arial" w:hAnsi="Arial" w:cs="Arial"/>
                <w:sz w:val="16"/>
                <w:szCs w:val="16"/>
              </w:rPr>
            </w:pPr>
            <w:r w:rsidRPr="00CE686A">
              <w:rPr>
                <w:rFonts w:ascii="Arial" w:hAnsi="Arial" w:cs="Arial"/>
                <w:sz w:val="16"/>
                <w:szCs w:val="16"/>
              </w:rPr>
              <w:t xml:space="preserve">     -</w:t>
            </w:r>
          </w:p>
        </w:tc>
        <w:tc>
          <w:tcPr>
            <w:tcW w:w="992" w:type="dxa"/>
            <w:vAlign w:val="bottom"/>
          </w:tcPr>
          <w:p w14:paraId="7DDD7DD0" w14:textId="036DEF9B" w:rsidR="00C91D97" w:rsidRPr="00CE686A" w:rsidRDefault="00D223DD" w:rsidP="00D223DD">
            <w:pP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35307E5D" w14:textId="3282B132" w:rsidR="00C91D97" w:rsidRPr="00CE686A" w:rsidRDefault="00C91D97" w:rsidP="00CE686A">
            <w:pPr>
              <w:spacing w:before="60" w:after="30" w:line="276" w:lineRule="auto"/>
              <w:jc w:val="right"/>
              <w:rPr>
                <w:rFonts w:ascii="Arial" w:hAnsi="Arial" w:cs="Arial"/>
                <w:sz w:val="16"/>
                <w:szCs w:val="16"/>
                <w:cs/>
              </w:rPr>
            </w:pPr>
            <w:r w:rsidRPr="00CE686A">
              <w:rPr>
                <w:rFonts w:ascii="Arial" w:hAnsi="Arial" w:cs="Arial"/>
                <w:sz w:val="16"/>
                <w:szCs w:val="16"/>
              </w:rPr>
              <w:t>300</w:t>
            </w:r>
          </w:p>
        </w:tc>
        <w:tc>
          <w:tcPr>
            <w:tcW w:w="963" w:type="dxa"/>
          </w:tcPr>
          <w:p w14:paraId="206C7B8C" w14:textId="3FB9AC08" w:rsidR="00C91D97" w:rsidRPr="00CE686A" w:rsidRDefault="00D223DD" w:rsidP="00C91D97">
            <w:pPr>
              <w:spacing w:before="60" w:after="30" w:line="276" w:lineRule="auto"/>
              <w:jc w:val="right"/>
              <w:rPr>
                <w:rFonts w:ascii="Arial" w:hAnsi="Arial" w:cs="Arial"/>
                <w:sz w:val="16"/>
                <w:szCs w:val="16"/>
              </w:rPr>
            </w:pPr>
            <w:r>
              <w:rPr>
                <w:rFonts w:ascii="Arial" w:hAnsi="Arial" w:cs="Arial"/>
                <w:sz w:val="16"/>
                <w:szCs w:val="16"/>
              </w:rPr>
              <w:t>52,761</w:t>
            </w:r>
          </w:p>
        </w:tc>
        <w:tc>
          <w:tcPr>
            <w:tcW w:w="963" w:type="dxa"/>
          </w:tcPr>
          <w:p w14:paraId="7CCC6174" w14:textId="5AD49976" w:rsidR="00C91D97" w:rsidRPr="00CE686A" w:rsidRDefault="00C91D97" w:rsidP="00C91D97">
            <w:pPr>
              <w:spacing w:before="60" w:after="30" w:line="276" w:lineRule="auto"/>
              <w:jc w:val="right"/>
              <w:rPr>
                <w:rFonts w:ascii="Arial" w:hAnsi="Arial" w:cs="Arial"/>
                <w:sz w:val="16"/>
                <w:szCs w:val="16"/>
              </w:rPr>
            </w:pPr>
            <w:r w:rsidRPr="00CE686A">
              <w:rPr>
                <w:rFonts w:ascii="Arial" w:hAnsi="Arial" w:cs="Arial"/>
                <w:sz w:val="16"/>
                <w:szCs w:val="16"/>
              </w:rPr>
              <w:t>31,501</w:t>
            </w:r>
          </w:p>
        </w:tc>
      </w:tr>
      <w:tr w:rsidR="00C91D97" w:rsidRPr="00CE686A" w14:paraId="41E2A9BB" w14:textId="77777777" w:rsidTr="00D55A38">
        <w:trPr>
          <w:trHeight w:val="324"/>
        </w:trPr>
        <w:tc>
          <w:tcPr>
            <w:tcW w:w="1755" w:type="dxa"/>
            <w:vAlign w:val="bottom"/>
          </w:tcPr>
          <w:p w14:paraId="357D1376" w14:textId="77777777" w:rsidR="00C91D97" w:rsidRPr="00CE686A" w:rsidRDefault="00C91D97" w:rsidP="00C91D97">
            <w:pPr>
              <w:spacing w:before="60" w:after="30" w:line="276" w:lineRule="auto"/>
              <w:rPr>
                <w:rFonts w:ascii="Arial" w:hAnsi="Arial" w:cs="Arial"/>
                <w:sz w:val="16"/>
                <w:szCs w:val="16"/>
                <w:cs/>
              </w:rPr>
            </w:pPr>
            <w:r w:rsidRPr="00CE686A">
              <w:rPr>
                <w:rFonts w:ascii="Arial" w:hAnsi="Arial" w:cs="Arial"/>
                <w:sz w:val="16"/>
                <w:szCs w:val="16"/>
              </w:rPr>
              <w:t>Export</w:t>
            </w:r>
          </w:p>
        </w:tc>
        <w:tc>
          <w:tcPr>
            <w:tcW w:w="992" w:type="dxa"/>
          </w:tcPr>
          <w:p w14:paraId="1A60594E" w14:textId="213D39BF" w:rsidR="00C91D97" w:rsidRPr="00CE686A" w:rsidRDefault="00D223DD" w:rsidP="00C91D97">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2,051,683</w:t>
            </w:r>
          </w:p>
        </w:tc>
        <w:tc>
          <w:tcPr>
            <w:tcW w:w="992" w:type="dxa"/>
            <w:vAlign w:val="bottom"/>
          </w:tcPr>
          <w:p w14:paraId="7D4ECB17" w14:textId="29103CF4" w:rsidR="00C91D97" w:rsidRPr="00CE686A" w:rsidRDefault="00C91D97" w:rsidP="00C91D97">
            <w:pPr>
              <w:pBdr>
                <w:bottom w:val="single" w:sz="4" w:space="1" w:color="auto"/>
              </w:pBdr>
              <w:spacing w:before="60" w:after="30" w:line="276" w:lineRule="auto"/>
              <w:jc w:val="right"/>
              <w:rPr>
                <w:rFonts w:ascii="Arial" w:hAnsi="Arial" w:cs="Arial"/>
                <w:sz w:val="16"/>
                <w:szCs w:val="16"/>
              </w:rPr>
            </w:pPr>
            <w:r w:rsidRPr="00CE686A">
              <w:rPr>
                <w:rFonts w:ascii="Arial" w:hAnsi="Arial" w:cs="Arial"/>
                <w:sz w:val="16"/>
                <w:szCs w:val="16"/>
              </w:rPr>
              <w:t>2,092,173</w:t>
            </w:r>
          </w:p>
        </w:tc>
        <w:tc>
          <w:tcPr>
            <w:tcW w:w="941" w:type="dxa"/>
            <w:vAlign w:val="bottom"/>
          </w:tcPr>
          <w:p w14:paraId="52D235AE" w14:textId="7EE40BB7" w:rsidR="00C91D97" w:rsidRPr="00CE686A" w:rsidRDefault="00D223DD" w:rsidP="00D223DD">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43,819</w:t>
            </w:r>
          </w:p>
        </w:tc>
        <w:tc>
          <w:tcPr>
            <w:tcW w:w="918" w:type="dxa"/>
            <w:vAlign w:val="bottom"/>
          </w:tcPr>
          <w:p w14:paraId="656225A8" w14:textId="6EFF247F" w:rsidR="00C91D97" w:rsidRPr="00CE686A" w:rsidRDefault="00C91D97" w:rsidP="00C91D97">
            <w:pPr>
              <w:pBdr>
                <w:bottom w:val="single" w:sz="4" w:space="1" w:color="auto"/>
              </w:pBdr>
              <w:spacing w:before="60" w:after="30" w:line="276" w:lineRule="auto"/>
              <w:jc w:val="right"/>
              <w:rPr>
                <w:rFonts w:ascii="Arial" w:hAnsi="Arial" w:cs="Arial"/>
                <w:sz w:val="16"/>
                <w:szCs w:val="16"/>
              </w:rPr>
            </w:pPr>
            <w:r w:rsidRPr="00CE686A">
              <w:rPr>
                <w:rFonts w:ascii="Arial" w:hAnsi="Arial" w:cs="Arial"/>
                <w:sz w:val="16"/>
                <w:szCs w:val="16"/>
              </w:rPr>
              <w:t>60,716</w:t>
            </w:r>
          </w:p>
        </w:tc>
        <w:tc>
          <w:tcPr>
            <w:tcW w:w="992" w:type="dxa"/>
            <w:vAlign w:val="bottom"/>
          </w:tcPr>
          <w:p w14:paraId="014B88E2" w14:textId="06CC783D" w:rsidR="00C91D97" w:rsidRPr="00CE686A" w:rsidRDefault="00BF6C31" w:rsidP="00BF6C31">
            <w:pPr>
              <w:pBdr>
                <w:bottom w:val="single" w:sz="4" w:space="1" w:color="auto"/>
              </w:pBdr>
              <w:tabs>
                <w:tab w:val="left" w:pos="370"/>
                <w:tab w:val="left" w:pos="530"/>
              </w:tabs>
              <w:spacing w:before="60" w:after="30" w:line="276" w:lineRule="auto"/>
              <w:jc w:val="center"/>
              <w:rPr>
                <w:rFonts w:ascii="Arial" w:hAnsi="Arial" w:cs="Arial"/>
                <w:sz w:val="16"/>
                <w:szCs w:val="16"/>
              </w:rPr>
            </w:pPr>
            <w:r>
              <w:rPr>
                <w:rFonts w:ascii="Arial" w:hAnsi="Arial" w:cs="Arial"/>
                <w:sz w:val="16"/>
                <w:szCs w:val="16"/>
              </w:rPr>
              <w:t xml:space="preserve">       </w:t>
            </w:r>
            <w:r w:rsidR="00D223DD">
              <w:rPr>
                <w:rFonts w:ascii="Arial" w:hAnsi="Arial" w:cs="Arial"/>
                <w:sz w:val="16"/>
                <w:szCs w:val="16"/>
              </w:rPr>
              <w:t>-</w:t>
            </w:r>
          </w:p>
        </w:tc>
        <w:tc>
          <w:tcPr>
            <w:tcW w:w="1006" w:type="dxa"/>
            <w:vAlign w:val="bottom"/>
          </w:tcPr>
          <w:p w14:paraId="49CEFA54" w14:textId="2D1B7CAC" w:rsidR="00C91D97" w:rsidRPr="00CE686A" w:rsidRDefault="00C91D97" w:rsidP="00C91D97">
            <w:pPr>
              <w:pBdr>
                <w:bottom w:val="single" w:sz="4" w:space="1" w:color="auto"/>
              </w:pBdr>
              <w:spacing w:before="60" w:after="30" w:line="276" w:lineRule="auto"/>
              <w:jc w:val="center"/>
              <w:rPr>
                <w:rFonts w:ascii="Arial" w:hAnsi="Arial" w:cs="Arial"/>
                <w:sz w:val="16"/>
                <w:szCs w:val="16"/>
                <w:cs/>
              </w:rPr>
            </w:pPr>
            <w:r w:rsidRPr="00CE686A">
              <w:rPr>
                <w:rFonts w:ascii="Arial" w:hAnsi="Arial" w:cs="Arial"/>
                <w:sz w:val="16"/>
                <w:szCs w:val="16"/>
              </w:rPr>
              <w:t xml:space="preserve">     </w:t>
            </w:r>
            <w:r w:rsidR="000179F6">
              <w:rPr>
                <w:rFonts w:ascii="Arial" w:hAnsi="Arial" w:cs="Arial"/>
                <w:sz w:val="16"/>
                <w:szCs w:val="16"/>
              </w:rPr>
              <w:t xml:space="preserve">  </w:t>
            </w:r>
            <w:r w:rsidRPr="00CE686A">
              <w:rPr>
                <w:rFonts w:ascii="Arial" w:hAnsi="Arial" w:cs="Arial"/>
                <w:sz w:val="16"/>
                <w:szCs w:val="16"/>
              </w:rPr>
              <w:t>-</w:t>
            </w:r>
          </w:p>
        </w:tc>
        <w:tc>
          <w:tcPr>
            <w:tcW w:w="963" w:type="dxa"/>
          </w:tcPr>
          <w:p w14:paraId="24663326" w14:textId="1469CEDE" w:rsidR="00C91D97" w:rsidRPr="00CE686A" w:rsidRDefault="00D223DD" w:rsidP="00C91D97">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2,095,502</w:t>
            </w:r>
          </w:p>
        </w:tc>
        <w:tc>
          <w:tcPr>
            <w:tcW w:w="963" w:type="dxa"/>
          </w:tcPr>
          <w:p w14:paraId="7FC4F472" w14:textId="1230DCD8" w:rsidR="00C91D97" w:rsidRPr="00CE686A" w:rsidRDefault="00C91D97" w:rsidP="00C91D97">
            <w:pPr>
              <w:pBdr>
                <w:bottom w:val="single" w:sz="4" w:space="1" w:color="auto"/>
              </w:pBdr>
              <w:spacing w:before="60" w:after="30" w:line="276" w:lineRule="auto"/>
              <w:jc w:val="right"/>
              <w:rPr>
                <w:rFonts w:ascii="Arial" w:hAnsi="Arial" w:cs="Arial"/>
                <w:sz w:val="16"/>
                <w:szCs w:val="16"/>
              </w:rPr>
            </w:pPr>
            <w:r w:rsidRPr="00CE686A">
              <w:rPr>
                <w:rFonts w:ascii="Arial" w:hAnsi="Arial" w:cs="Arial"/>
                <w:sz w:val="16"/>
                <w:szCs w:val="16"/>
              </w:rPr>
              <w:t>2,152,889</w:t>
            </w:r>
          </w:p>
        </w:tc>
      </w:tr>
      <w:tr w:rsidR="00C91D97" w:rsidRPr="00CE686A" w14:paraId="7499552E" w14:textId="77777777" w:rsidTr="00D55A38">
        <w:trPr>
          <w:trHeight w:val="361"/>
        </w:trPr>
        <w:tc>
          <w:tcPr>
            <w:tcW w:w="1755" w:type="dxa"/>
            <w:vAlign w:val="bottom"/>
            <w:hideMark/>
          </w:tcPr>
          <w:p w14:paraId="2F964F90" w14:textId="77777777" w:rsidR="00C91D97" w:rsidRPr="00CE686A" w:rsidRDefault="00C91D97" w:rsidP="00C91D97">
            <w:pPr>
              <w:spacing w:before="60" w:after="30" w:line="276" w:lineRule="auto"/>
              <w:rPr>
                <w:rFonts w:ascii="Arial" w:hAnsi="Arial" w:cs="Arial"/>
                <w:sz w:val="16"/>
                <w:szCs w:val="16"/>
              </w:rPr>
            </w:pPr>
            <w:r w:rsidRPr="00CE686A">
              <w:rPr>
                <w:rFonts w:ascii="Arial" w:hAnsi="Arial" w:cs="Arial"/>
                <w:sz w:val="16"/>
                <w:szCs w:val="16"/>
              </w:rPr>
              <w:t>Total</w:t>
            </w:r>
          </w:p>
        </w:tc>
        <w:tc>
          <w:tcPr>
            <w:tcW w:w="992" w:type="dxa"/>
          </w:tcPr>
          <w:p w14:paraId="34771EFB" w14:textId="4A99A8D0" w:rsidR="00C91D97" w:rsidRPr="00CE686A" w:rsidRDefault="00D223DD" w:rsidP="00C91D97">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2,103,465</w:t>
            </w:r>
          </w:p>
        </w:tc>
        <w:tc>
          <w:tcPr>
            <w:tcW w:w="992" w:type="dxa"/>
            <w:vAlign w:val="bottom"/>
          </w:tcPr>
          <w:p w14:paraId="58EC4A97" w14:textId="7794F314" w:rsidR="00C91D97" w:rsidRPr="00CE686A" w:rsidRDefault="00C91D97" w:rsidP="00C91D97">
            <w:pPr>
              <w:pBdr>
                <w:bottom w:val="single" w:sz="12" w:space="1" w:color="auto"/>
              </w:pBdr>
              <w:spacing w:before="60" w:after="30" w:line="276" w:lineRule="auto"/>
              <w:jc w:val="right"/>
              <w:rPr>
                <w:rFonts w:ascii="Arial" w:hAnsi="Arial" w:cs="Arial"/>
                <w:sz w:val="16"/>
                <w:szCs w:val="16"/>
              </w:rPr>
            </w:pPr>
            <w:r w:rsidRPr="00CE686A">
              <w:rPr>
                <w:rFonts w:ascii="Arial" w:hAnsi="Arial" w:cs="Arial"/>
                <w:sz w:val="16"/>
                <w:szCs w:val="16"/>
              </w:rPr>
              <w:t>2,123,374</w:t>
            </w:r>
          </w:p>
        </w:tc>
        <w:tc>
          <w:tcPr>
            <w:tcW w:w="941" w:type="dxa"/>
            <w:vAlign w:val="bottom"/>
          </w:tcPr>
          <w:p w14:paraId="7BF660AA" w14:textId="25C23E6C" w:rsidR="00C91D97" w:rsidRPr="00CE686A" w:rsidRDefault="00D223DD" w:rsidP="00D223DD">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44,796</w:t>
            </w:r>
          </w:p>
        </w:tc>
        <w:tc>
          <w:tcPr>
            <w:tcW w:w="918" w:type="dxa"/>
            <w:vAlign w:val="bottom"/>
          </w:tcPr>
          <w:p w14:paraId="35E7437C" w14:textId="283E3157" w:rsidR="00C91D97" w:rsidRPr="00CE686A" w:rsidRDefault="00C91D97" w:rsidP="00C91D97">
            <w:pPr>
              <w:pBdr>
                <w:bottom w:val="single" w:sz="12" w:space="1" w:color="auto"/>
              </w:pBdr>
              <w:spacing w:before="60" w:after="30" w:line="276" w:lineRule="auto"/>
              <w:jc w:val="right"/>
              <w:rPr>
                <w:rFonts w:ascii="Arial" w:hAnsi="Arial" w:cs="Arial"/>
                <w:sz w:val="16"/>
                <w:szCs w:val="16"/>
              </w:rPr>
            </w:pPr>
            <w:r w:rsidRPr="00CE686A">
              <w:rPr>
                <w:rFonts w:ascii="Arial" w:hAnsi="Arial" w:cs="Arial"/>
                <w:sz w:val="16"/>
                <w:szCs w:val="16"/>
              </w:rPr>
              <w:t>60,716</w:t>
            </w:r>
          </w:p>
        </w:tc>
        <w:tc>
          <w:tcPr>
            <w:tcW w:w="992" w:type="dxa"/>
            <w:vAlign w:val="bottom"/>
          </w:tcPr>
          <w:p w14:paraId="0414AAEA" w14:textId="1DD33D19" w:rsidR="00C91D97" w:rsidRPr="00CE686A" w:rsidRDefault="00D223DD" w:rsidP="00D223D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27ED95B2" w14:textId="74F79FCF" w:rsidR="00C91D97" w:rsidRPr="00CE686A" w:rsidRDefault="00C91D97" w:rsidP="00CE686A">
            <w:pPr>
              <w:pBdr>
                <w:bottom w:val="single" w:sz="12" w:space="1" w:color="auto"/>
              </w:pBdr>
              <w:spacing w:before="60" w:after="30" w:line="276" w:lineRule="auto"/>
              <w:jc w:val="right"/>
              <w:rPr>
                <w:rFonts w:ascii="Arial" w:hAnsi="Arial" w:cs="Arial"/>
                <w:sz w:val="16"/>
                <w:szCs w:val="16"/>
                <w:cs/>
              </w:rPr>
            </w:pPr>
            <w:r w:rsidRPr="00CE686A">
              <w:rPr>
                <w:rFonts w:ascii="Arial" w:hAnsi="Arial" w:cs="Arial"/>
                <w:sz w:val="16"/>
                <w:szCs w:val="16"/>
              </w:rPr>
              <w:t>300</w:t>
            </w:r>
          </w:p>
        </w:tc>
        <w:tc>
          <w:tcPr>
            <w:tcW w:w="963" w:type="dxa"/>
          </w:tcPr>
          <w:p w14:paraId="60949A77" w14:textId="2CCA95A2" w:rsidR="00C91D97" w:rsidRPr="00CE686A" w:rsidRDefault="00D223DD" w:rsidP="00C91D97">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2,148,263</w:t>
            </w:r>
          </w:p>
        </w:tc>
        <w:tc>
          <w:tcPr>
            <w:tcW w:w="963" w:type="dxa"/>
          </w:tcPr>
          <w:p w14:paraId="3FF6A80A" w14:textId="5ABAB3CC" w:rsidR="00C91D97" w:rsidRPr="00CE686A" w:rsidRDefault="00C91D97" w:rsidP="00C91D97">
            <w:pPr>
              <w:pBdr>
                <w:bottom w:val="single" w:sz="12" w:space="1" w:color="auto"/>
              </w:pBdr>
              <w:spacing w:before="60" w:after="30" w:line="276" w:lineRule="auto"/>
              <w:jc w:val="right"/>
              <w:rPr>
                <w:rFonts w:ascii="Arial" w:hAnsi="Arial" w:cs="Arial"/>
                <w:sz w:val="16"/>
                <w:szCs w:val="16"/>
              </w:rPr>
            </w:pPr>
            <w:r w:rsidRPr="00CE686A">
              <w:rPr>
                <w:rFonts w:ascii="Arial" w:hAnsi="Arial" w:cs="Arial"/>
                <w:sz w:val="16"/>
                <w:szCs w:val="16"/>
              </w:rPr>
              <w:t>2,184,390</w:t>
            </w:r>
          </w:p>
        </w:tc>
      </w:tr>
      <w:tr w:rsidR="00C91D97" w:rsidRPr="00CE686A" w14:paraId="57DB41C1" w14:textId="77777777" w:rsidTr="00D55A38">
        <w:trPr>
          <w:trHeight w:val="300"/>
        </w:trPr>
        <w:tc>
          <w:tcPr>
            <w:tcW w:w="4680" w:type="dxa"/>
            <w:gridSpan w:val="4"/>
            <w:vAlign w:val="bottom"/>
          </w:tcPr>
          <w:p w14:paraId="3965C5D7" w14:textId="77777777" w:rsidR="00C91D97" w:rsidRPr="00CE686A" w:rsidRDefault="00C91D97" w:rsidP="00C91D97">
            <w:pPr>
              <w:spacing w:before="60" w:after="30" w:line="276" w:lineRule="auto"/>
              <w:rPr>
                <w:rFonts w:ascii="Arial" w:hAnsi="Arial" w:cs="Arial"/>
                <w:sz w:val="16"/>
                <w:szCs w:val="16"/>
              </w:rPr>
            </w:pPr>
          </w:p>
        </w:tc>
        <w:tc>
          <w:tcPr>
            <w:tcW w:w="918" w:type="dxa"/>
            <w:vAlign w:val="bottom"/>
          </w:tcPr>
          <w:p w14:paraId="106393F6" w14:textId="77777777" w:rsidR="00C91D97" w:rsidRPr="00CE686A" w:rsidRDefault="00C91D97" w:rsidP="00C91D97">
            <w:pPr>
              <w:spacing w:before="60" w:after="30" w:line="276" w:lineRule="auto"/>
              <w:jc w:val="right"/>
              <w:rPr>
                <w:rFonts w:ascii="Arial" w:hAnsi="Arial" w:cs="Arial"/>
                <w:sz w:val="16"/>
                <w:szCs w:val="16"/>
              </w:rPr>
            </w:pPr>
          </w:p>
        </w:tc>
        <w:tc>
          <w:tcPr>
            <w:tcW w:w="992" w:type="dxa"/>
            <w:vAlign w:val="bottom"/>
          </w:tcPr>
          <w:p w14:paraId="57300973" w14:textId="77777777" w:rsidR="00C91D97" w:rsidRPr="00CE686A" w:rsidRDefault="00C91D97" w:rsidP="00C91D97">
            <w:pPr>
              <w:spacing w:before="60" w:after="30" w:line="276" w:lineRule="auto"/>
              <w:jc w:val="right"/>
              <w:rPr>
                <w:rFonts w:ascii="Arial" w:hAnsi="Arial" w:cs="Arial"/>
                <w:sz w:val="16"/>
                <w:szCs w:val="16"/>
              </w:rPr>
            </w:pPr>
          </w:p>
        </w:tc>
        <w:tc>
          <w:tcPr>
            <w:tcW w:w="1006" w:type="dxa"/>
          </w:tcPr>
          <w:p w14:paraId="68E76CBF" w14:textId="77777777" w:rsidR="00C91D97" w:rsidRPr="00CE686A" w:rsidRDefault="00C91D97" w:rsidP="00C91D97">
            <w:pPr>
              <w:spacing w:before="60" w:after="30" w:line="276" w:lineRule="auto"/>
              <w:jc w:val="right"/>
              <w:rPr>
                <w:rFonts w:ascii="Arial" w:hAnsi="Arial" w:cs="Arial"/>
                <w:sz w:val="16"/>
                <w:szCs w:val="16"/>
                <w:cs/>
              </w:rPr>
            </w:pPr>
          </w:p>
        </w:tc>
        <w:tc>
          <w:tcPr>
            <w:tcW w:w="963" w:type="dxa"/>
          </w:tcPr>
          <w:p w14:paraId="1143D1C7" w14:textId="77777777" w:rsidR="00C91D97" w:rsidRPr="00CE686A" w:rsidRDefault="00C91D97" w:rsidP="00C91D97">
            <w:pPr>
              <w:spacing w:before="60" w:after="30" w:line="276" w:lineRule="auto"/>
              <w:jc w:val="right"/>
              <w:rPr>
                <w:rFonts w:ascii="Arial" w:hAnsi="Arial" w:cs="Arial"/>
                <w:sz w:val="16"/>
                <w:szCs w:val="16"/>
                <w:cs/>
              </w:rPr>
            </w:pPr>
          </w:p>
        </w:tc>
        <w:tc>
          <w:tcPr>
            <w:tcW w:w="963" w:type="dxa"/>
          </w:tcPr>
          <w:p w14:paraId="71D37277" w14:textId="77777777" w:rsidR="00C91D97" w:rsidRPr="00CE686A" w:rsidRDefault="00C91D97" w:rsidP="00C91D97">
            <w:pPr>
              <w:spacing w:before="60" w:after="30" w:line="276" w:lineRule="auto"/>
              <w:jc w:val="right"/>
              <w:rPr>
                <w:rFonts w:ascii="Arial" w:hAnsi="Arial" w:cs="Arial"/>
                <w:sz w:val="16"/>
                <w:szCs w:val="16"/>
                <w:cs/>
              </w:rPr>
            </w:pPr>
          </w:p>
        </w:tc>
      </w:tr>
      <w:tr w:rsidR="00C91D97" w:rsidRPr="00CE686A" w14:paraId="4311F34F" w14:textId="77777777" w:rsidTr="00D55A38">
        <w:trPr>
          <w:trHeight w:val="300"/>
        </w:trPr>
        <w:tc>
          <w:tcPr>
            <w:tcW w:w="4680" w:type="dxa"/>
            <w:gridSpan w:val="4"/>
            <w:vAlign w:val="bottom"/>
          </w:tcPr>
          <w:p w14:paraId="11767324" w14:textId="77777777" w:rsidR="00C91D97" w:rsidRPr="00CE686A" w:rsidRDefault="00C91D97" w:rsidP="00C91D97">
            <w:pPr>
              <w:spacing w:before="60" w:after="30" w:line="276" w:lineRule="auto"/>
              <w:rPr>
                <w:rFonts w:ascii="Arial" w:hAnsi="Arial" w:cs="Arial"/>
                <w:sz w:val="16"/>
                <w:szCs w:val="16"/>
              </w:rPr>
            </w:pPr>
            <w:r w:rsidRPr="00CE686A">
              <w:rPr>
                <w:rFonts w:ascii="Arial" w:hAnsi="Arial" w:cs="Arial"/>
                <w:sz w:val="16"/>
                <w:szCs w:val="16"/>
              </w:rPr>
              <w:t xml:space="preserve">Revenue classified by </w:t>
            </w:r>
            <w:r w:rsidRPr="00CE686A">
              <w:rPr>
                <w:rFonts w:ascii="Arial" w:hAnsi="Arial" w:cs="Arial"/>
                <w:sz w:val="16"/>
                <w:szCs w:val="16"/>
              </w:rPr>
              <w:br/>
              <w:t xml:space="preserve">    revenue recognition</w:t>
            </w:r>
          </w:p>
        </w:tc>
        <w:tc>
          <w:tcPr>
            <w:tcW w:w="918" w:type="dxa"/>
            <w:vAlign w:val="bottom"/>
          </w:tcPr>
          <w:p w14:paraId="082BE062" w14:textId="77777777" w:rsidR="00C91D97" w:rsidRPr="00CE686A" w:rsidRDefault="00C91D97" w:rsidP="00C91D97">
            <w:pPr>
              <w:spacing w:before="60" w:after="30" w:line="276" w:lineRule="auto"/>
              <w:jc w:val="right"/>
              <w:rPr>
                <w:rFonts w:ascii="Arial" w:hAnsi="Arial" w:cs="Arial"/>
                <w:sz w:val="16"/>
                <w:szCs w:val="16"/>
              </w:rPr>
            </w:pPr>
          </w:p>
        </w:tc>
        <w:tc>
          <w:tcPr>
            <w:tcW w:w="992" w:type="dxa"/>
            <w:vAlign w:val="bottom"/>
          </w:tcPr>
          <w:p w14:paraId="164BBAD7" w14:textId="77777777" w:rsidR="00C91D97" w:rsidRPr="00CE686A" w:rsidRDefault="00C91D97" w:rsidP="00C91D97">
            <w:pPr>
              <w:spacing w:before="60" w:after="30" w:line="276" w:lineRule="auto"/>
              <w:jc w:val="right"/>
              <w:rPr>
                <w:rFonts w:ascii="Arial" w:hAnsi="Arial" w:cs="Arial"/>
                <w:sz w:val="16"/>
                <w:szCs w:val="16"/>
              </w:rPr>
            </w:pPr>
          </w:p>
        </w:tc>
        <w:tc>
          <w:tcPr>
            <w:tcW w:w="1006" w:type="dxa"/>
          </w:tcPr>
          <w:p w14:paraId="724B7629" w14:textId="77777777" w:rsidR="00C91D97" w:rsidRPr="00CE686A" w:rsidRDefault="00C91D97" w:rsidP="00C91D97">
            <w:pPr>
              <w:spacing w:before="60" w:after="30" w:line="276" w:lineRule="auto"/>
              <w:jc w:val="right"/>
              <w:rPr>
                <w:rFonts w:ascii="Arial" w:hAnsi="Arial" w:cs="Arial"/>
                <w:sz w:val="16"/>
                <w:szCs w:val="16"/>
                <w:cs/>
              </w:rPr>
            </w:pPr>
          </w:p>
        </w:tc>
        <w:tc>
          <w:tcPr>
            <w:tcW w:w="963" w:type="dxa"/>
          </w:tcPr>
          <w:p w14:paraId="5400FB9A" w14:textId="77777777" w:rsidR="00C91D97" w:rsidRPr="00CE686A" w:rsidRDefault="00C91D97" w:rsidP="00C91D97">
            <w:pPr>
              <w:spacing w:before="60" w:after="30" w:line="276" w:lineRule="auto"/>
              <w:jc w:val="right"/>
              <w:rPr>
                <w:rFonts w:ascii="Arial" w:hAnsi="Arial" w:cs="Arial"/>
                <w:sz w:val="16"/>
                <w:szCs w:val="16"/>
                <w:cs/>
              </w:rPr>
            </w:pPr>
          </w:p>
        </w:tc>
        <w:tc>
          <w:tcPr>
            <w:tcW w:w="963" w:type="dxa"/>
          </w:tcPr>
          <w:p w14:paraId="44C134C3" w14:textId="77777777" w:rsidR="00C91D97" w:rsidRPr="00CE686A" w:rsidRDefault="00C91D97" w:rsidP="00C91D97">
            <w:pPr>
              <w:spacing w:before="60" w:after="30" w:line="276" w:lineRule="auto"/>
              <w:jc w:val="right"/>
              <w:rPr>
                <w:rFonts w:ascii="Arial" w:hAnsi="Arial" w:cs="Arial"/>
                <w:sz w:val="16"/>
                <w:szCs w:val="16"/>
                <w:cs/>
              </w:rPr>
            </w:pPr>
          </w:p>
        </w:tc>
      </w:tr>
      <w:tr w:rsidR="000179F6" w:rsidRPr="00CE686A" w14:paraId="6812D44B" w14:textId="77777777" w:rsidTr="00D55A38">
        <w:trPr>
          <w:trHeight w:val="300"/>
        </w:trPr>
        <w:tc>
          <w:tcPr>
            <w:tcW w:w="1755" w:type="dxa"/>
            <w:vAlign w:val="bottom"/>
          </w:tcPr>
          <w:p w14:paraId="22AFE8B4" w14:textId="77777777" w:rsidR="000179F6" w:rsidRPr="00CE686A" w:rsidRDefault="000179F6" w:rsidP="000179F6">
            <w:pPr>
              <w:spacing w:before="60" w:after="30" w:line="276" w:lineRule="auto"/>
              <w:ind w:left="324" w:hanging="182"/>
              <w:rPr>
                <w:rFonts w:ascii="Arial" w:hAnsi="Arial" w:cs="Arial"/>
                <w:sz w:val="16"/>
                <w:szCs w:val="16"/>
                <w:cs/>
              </w:rPr>
            </w:pPr>
            <w:r w:rsidRPr="00CE686A">
              <w:rPr>
                <w:rFonts w:ascii="Arial" w:hAnsi="Arial" w:cs="Arial"/>
                <w:sz w:val="16"/>
                <w:szCs w:val="16"/>
              </w:rPr>
              <w:t>- At point in time</w:t>
            </w:r>
          </w:p>
        </w:tc>
        <w:tc>
          <w:tcPr>
            <w:tcW w:w="992" w:type="dxa"/>
          </w:tcPr>
          <w:p w14:paraId="517F1469" w14:textId="23F05ED1" w:rsidR="000179F6" w:rsidRPr="00CE686A" w:rsidRDefault="000179F6" w:rsidP="000179F6">
            <w:pPr>
              <w:spacing w:before="60" w:after="30" w:line="276" w:lineRule="auto"/>
              <w:jc w:val="right"/>
              <w:rPr>
                <w:rFonts w:ascii="Arial" w:hAnsi="Arial" w:cs="Arial"/>
                <w:sz w:val="16"/>
                <w:szCs w:val="16"/>
              </w:rPr>
            </w:pPr>
            <w:r>
              <w:rPr>
                <w:rFonts w:ascii="Arial" w:hAnsi="Arial" w:cs="Arial"/>
                <w:sz w:val="16"/>
                <w:szCs w:val="16"/>
              </w:rPr>
              <w:t>2,103,465</w:t>
            </w:r>
          </w:p>
        </w:tc>
        <w:tc>
          <w:tcPr>
            <w:tcW w:w="992" w:type="dxa"/>
            <w:vAlign w:val="bottom"/>
          </w:tcPr>
          <w:p w14:paraId="133EE3E1" w14:textId="4ABFB792" w:rsidR="000179F6" w:rsidRPr="00CE686A" w:rsidRDefault="000179F6" w:rsidP="000179F6">
            <w:pPr>
              <w:spacing w:before="60" w:after="30" w:line="276" w:lineRule="auto"/>
              <w:jc w:val="right"/>
              <w:rPr>
                <w:rFonts w:ascii="Arial" w:hAnsi="Arial" w:cs="Arial"/>
                <w:sz w:val="16"/>
                <w:szCs w:val="16"/>
              </w:rPr>
            </w:pPr>
            <w:r w:rsidRPr="00CE686A">
              <w:rPr>
                <w:rFonts w:ascii="Arial" w:hAnsi="Arial" w:cs="Arial"/>
                <w:sz w:val="16"/>
                <w:szCs w:val="16"/>
              </w:rPr>
              <w:t>2,123,374</w:t>
            </w:r>
          </w:p>
        </w:tc>
        <w:tc>
          <w:tcPr>
            <w:tcW w:w="941" w:type="dxa"/>
            <w:vAlign w:val="bottom"/>
          </w:tcPr>
          <w:p w14:paraId="6EB8D925" w14:textId="6A8CA9ED" w:rsidR="000179F6" w:rsidRPr="00CE686A" w:rsidRDefault="000179F6" w:rsidP="000179F6">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18" w:type="dxa"/>
            <w:vAlign w:val="bottom"/>
          </w:tcPr>
          <w:p w14:paraId="446F594D" w14:textId="37F23488" w:rsidR="000179F6" w:rsidRPr="00CE686A" w:rsidRDefault="000179F6" w:rsidP="000179F6">
            <w:pPr>
              <w:spacing w:before="60" w:after="30" w:line="276" w:lineRule="auto"/>
              <w:jc w:val="center"/>
              <w:rPr>
                <w:rFonts w:ascii="Arial" w:hAnsi="Arial" w:cs="Arial"/>
                <w:sz w:val="16"/>
                <w:szCs w:val="16"/>
              </w:rPr>
            </w:pPr>
            <w:r w:rsidRPr="00CE686A">
              <w:rPr>
                <w:rFonts w:ascii="Arial" w:hAnsi="Arial" w:cs="Arial"/>
                <w:sz w:val="16"/>
                <w:szCs w:val="16"/>
                <w:cs/>
              </w:rPr>
              <w:t xml:space="preserve">     </w:t>
            </w:r>
            <w:r w:rsidRPr="00CE686A">
              <w:rPr>
                <w:rFonts w:ascii="Arial" w:hAnsi="Arial" w:cs="Arial"/>
                <w:sz w:val="16"/>
                <w:szCs w:val="16"/>
              </w:rPr>
              <w:t>-</w:t>
            </w:r>
          </w:p>
        </w:tc>
        <w:tc>
          <w:tcPr>
            <w:tcW w:w="992" w:type="dxa"/>
            <w:vAlign w:val="bottom"/>
          </w:tcPr>
          <w:p w14:paraId="7EC1B85C" w14:textId="66262AC8" w:rsidR="000179F6" w:rsidRPr="00CE686A" w:rsidRDefault="000179F6" w:rsidP="000179F6">
            <w:pP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68CA9602" w14:textId="61D60CBC" w:rsidR="000179F6" w:rsidRPr="00CE686A" w:rsidRDefault="000179F6" w:rsidP="000179F6">
            <w:pPr>
              <w:spacing w:before="60" w:after="30" w:line="276" w:lineRule="auto"/>
              <w:jc w:val="right"/>
              <w:rPr>
                <w:rFonts w:ascii="Arial" w:hAnsi="Arial" w:cs="Arial"/>
                <w:sz w:val="16"/>
                <w:szCs w:val="16"/>
                <w:cs/>
              </w:rPr>
            </w:pPr>
            <w:r w:rsidRPr="00CE686A">
              <w:rPr>
                <w:rFonts w:ascii="Arial" w:hAnsi="Arial" w:cs="Arial"/>
                <w:sz w:val="16"/>
                <w:szCs w:val="16"/>
              </w:rPr>
              <w:t>300</w:t>
            </w:r>
          </w:p>
        </w:tc>
        <w:tc>
          <w:tcPr>
            <w:tcW w:w="963" w:type="dxa"/>
            <w:vAlign w:val="bottom"/>
          </w:tcPr>
          <w:p w14:paraId="3EE9BCD8" w14:textId="3787392C" w:rsidR="000179F6" w:rsidRPr="00CE686A" w:rsidRDefault="000179F6" w:rsidP="000179F6">
            <w:pPr>
              <w:spacing w:before="60" w:after="30" w:line="276" w:lineRule="auto"/>
              <w:jc w:val="right"/>
              <w:rPr>
                <w:rFonts w:ascii="Arial" w:hAnsi="Arial" w:cs="Arial"/>
                <w:sz w:val="16"/>
                <w:szCs w:val="16"/>
              </w:rPr>
            </w:pPr>
            <w:r>
              <w:rPr>
                <w:rFonts w:ascii="Arial" w:hAnsi="Arial" w:cs="Arial"/>
                <w:sz w:val="16"/>
                <w:szCs w:val="16"/>
              </w:rPr>
              <w:t>2,103,467</w:t>
            </w:r>
          </w:p>
        </w:tc>
        <w:tc>
          <w:tcPr>
            <w:tcW w:w="963" w:type="dxa"/>
          </w:tcPr>
          <w:p w14:paraId="27FE7673" w14:textId="6BB38580" w:rsidR="000179F6" w:rsidRPr="00CE686A" w:rsidRDefault="000179F6" w:rsidP="000179F6">
            <w:pPr>
              <w:spacing w:before="60" w:after="30" w:line="276" w:lineRule="auto"/>
              <w:jc w:val="right"/>
              <w:rPr>
                <w:rFonts w:ascii="Arial" w:hAnsi="Arial" w:cs="Arial"/>
                <w:sz w:val="16"/>
                <w:szCs w:val="16"/>
              </w:rPr>
            </w:pPr>
            <w:r w:rsidRPr="00CE686A">
              <w:rPr>
                <w:rFonts w:ascii="Arial" w:hAnsi="Arial" w:cs="Arial"/>
                <w:sz w:val="16"/>
                <w:szCs w:val="16"/>
              </w:rPr>
              <w:t>2,123,674</w:t>
            </w:r>
          </w:p>
        </w:tc>
      </w:tr>
      <w:tr w:rsidR="000179F6" w:rsidRPr="00CE686A" w14:paraId="6EA7F659" w14:textId="77777777" w:rsidTr="00D55A38">
        <w:trPr>
          <w:trHeight w:val="189"/>
        </w:trPr>
        <w:tc>
          <w:tcPr>
            <w:tcW w:w="1755" w:type="dxa"/>
            <w:vAlign w:val="bottom"/>
            <w:hideMark/>
          </w:tcPr>
          <w:p w14:paraId="35673C21" w14:textId="77777777" w:rsidR="000179F6" w:rsidRPr="00CE686A" w:rsidRDefault="000179F6" w:rsidP="000179F6">
            <w:pPr>
              <w:spacing w:before="60" w:after="30" w:line="276" w:lineRule="auto"/>
              <w:ind w:left="324" w:hanging="182"/>
              <w:rPr>
                <w:rFonts w:ascii="Arial" w:hAnsi="Arial" w:cs="Arial"/>
                <w:sz w:val="16"/>
                <w:szCs w:val="16"/>
                <w:cs/>
              </w:rPr>
            </w:pPr>
            <w:r w:rsidRPr="00CE686A">
              <w:rPr>
                <w:rFonts w:ascii="Arial" w:hAnsi="Arial" w:cs="Arial"/>
                <w:sz w:val="16"/>
                <w:szCs w:val="16"/>
              </w:rPr>
              <w:t>- Overtime</w:t>
            </w:r>
          </w:p>
        </w:tc>
        <w:tc>
          <w:tcPr>
            <w:tcW w:w="992" w:type="dxa"/>
            <w:vAlign w:val="bottom"/>
          </w:tcPr>
          <w:p w14:paraId="547A93A1" w14:textId="0AD019D9" w:rsidR="000179F6" w:rsidRPr="00CE686A" w:rsidRDefault="000179F6" w:rsidP="000179F6">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992" w:type="dxa"/>
            <w:vAlign w:val="bottom"/>
          </w:tcPr>
          <w:p w14:paraId="7D7E78ED" w14:textId="45F6729F" w:rsidR="000179F6" w:rsidRPr="00CE686A" w:rsidRDefault="000179F6" w:rsidP="000179F6">
            <w:pPr>
              <w:pBdr>
                <w:bottom w:val="single" w:sz="4" w:space="1" w:color="auto"/>
              </w:pBdr>
              <w:tabs>
                <w:tab w:val="left" w:pos="458"/>
              </w:tabs>
              <w:spacing w:before="60" w:after="30" w:line="276" w:lineRule="auto"/>
              <w:jc w:val="center"/>
              <w:rPr>
                <w:rFonts w:ascii="Arial" w:hAnsi="Arial" w:cs="Arial"/>
                <w:sz w:val="16"/>
                <w:szCs w:val="16"/>
              </w:rPr>
            </w:pPr>
            <w:r w:rsidRPr="00CE686A">
              <w:rPr>
                <w:rFonts w:ascii="Arial" w:hAnsi="Arial" w:cs="Arial"/>
                <w:sz w:val="16"/>
                <w:szCs w:val="16"/>
                <w:cs/>
              </w:rPr>
              <w:t xml:space="preserve">     </w:t>
            </w:r>
            <w:r>
              <w:rPr>
                <w:rFonts w:ascii="Arial" w:hAnsi="Arial" w:cs="Arial"/>
                <w:sz w:val="16"/>
                <w:szCs w:val="16"/>
              </w:rPr>
              <w:t xml:space="preserve">  </w:t>
            </w:r>
            <w:r w:rsidRPr="00CE686A">
              <w:rPr>
                <w:rFonts w:ascii="Arial" w:hAnsi="Arial" w:cs="Arial"/>
                <w:sz w:val="16"/>
                <w:szCs w:val="16"/>
              </w:rPr>
              <w:t>-</w:t>
            </w:r>
          </w:p>
        </w:tc>
        <w:tc>
          <w:tcPr>
            <w:tcW w:w="941" w:type="dxa"/>
            <w:vAlign w:val="bottom"/>
          </w:tcPr>
          <w:p w14:paraId="77F21C72" w14:textId="4317C869" w:rsidR="000179F6" w:rsidRPr="00CE686A" w:rsidRDefault="000179F6" w:rsidP="000179F6">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44,796</w:t>
            </w:r>
          </w:p>
        </w:tc>
        <w:tc>
          <w:tcPr>
            <w:tcW w:w="918" w:type="dxa"/>
            <w:vAlign w:val="bottom"/>
          </w:tcPr>
          <w:p w14:paraId="1E3A4777" w14:textId="0E10ADE7" w:rsidR="000179F6" w:rsidRPr="00CE686A" w:rsidRDefault="000179F6" w:rsidP="000179F6">
            <w:pPr>
              <w:pBdr>
                <w:bottom w:val="single" w:sz="4" w:space="1" w:color="auto"/>
              </w:pBdr>
              <w:spacing w:before="60" w:after="30" w:line="276" w:lineRule="auto"/>
              <w:jc w:val="right"/>
              <w:rPr>
                <w:rFonts w:ascii="Arial" w:hAnsi="Arial" w:cs="Arial"/>
                <w:sz w:val="16"/>
                <w:szCs w:val="16"/>
              </w:rPr>
            </w:pPr>
            <w:r w:rsidRPr="00CE686A">
              <w:rPr>
                <w:rFonts w:ascii="Arial" w:hAnsi="Arial" w:cs="Arial"/>
                <w:sz w:val="16"/>
                <w:szCs w:val="16"/>
              </w:rPr>
              <w:t>60,716</w:t>
            </w:r>
          </w:p>
        </w:tc>
        <w:tc>
          <w:tcPr>
            <w:tcW w:w="992" w:type="dxa"/>
            <w:vAlign w:val="bottom"/>
          </w:tcPr>
          <w:p w14:paraId="3CD4520F" w14:textId="0F0938D3" w:rsidR="000179F6" w:rsidRPr="00CE686A" w:rsidRDefault="000179F6" w:rsidP="000179F6">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006" w:type="dxa"/>
            <w:vAlign w:val="bottom"/>
          </w:tcPr>
          <w:p w14:paraId="385CDB46" w14:textId="65D73E69" w:rsidR="000179F6" w:rsidRPr="00CE686A" w:rsidRDefault="000179F6" w:rsidP="000179F6">
            <w:pPr>
              <w:pBdr>
                <w:bottom w:val="single" w:sz="4" w:space="1" w:color="auto"/>
              </w:pBdr>
              <w:spacing w:before="60" w:after="30" w:line="276" w:lineRule="auto"/>
              <w:jc w:val="center"/>
              <w:rPr>
                <w:rFonts w:ascii="Arial" w:hAnsi="Arial" w:cs="Arial"/>
                <w:sz w:val="16"/>
                <w:szCs w:val="16"/>
                <w:cs/>
              </w:rPr>
            </w:pPr>
            <w:r w:rsidRPr="00CE686A">
              <w:rPr>
                <w:rFonts w:ascii="Arial" w:hAnsi="Arial" w:cs="Arial"/>
                <w:sz w:val="16"/>
                <w:szCs w:val="16"/>
                <w:cs/>
              </w:rPr>
              <w:t xml:space="preserve">     </w:t>
            </w:r>
            <w:r>
              <w:rPr>
                <w:rFonts w:ascii="Arial" w:hAnsi="Arial" w:cs="Arial"/>
                <w:sz w:val="16"/>
                <w:szCs w:val="16"/>
              </w:rPr>
              <w:t xml:space="preserve">  </w:t>
            </w:r>
            <w:r w:rsidRPr="00CE686A">
              <w:rPr>
                <w:rFonts w:ascii="Arial" w:hAnsi="Arial" w:cs="Arial"/>
                <w:sz w:val="16"/>
                <w:szCs w:val="16"/>
              </w:rPr>
              <w:t>-</w:t>
            </w:r>
          </w:p>
        </w:tc>
        <w:tc>
          <w:tcPr>
            <w:tcW w:w="963" w:type="dxa"/>
          </w:tcPr>
          <w:p w14:paraId="5D54CD64" w14:textId="112A2092" w:rsidR="000179F6" w:rsidRPr="00CE686A" w:rsidRDefault="000179F6" w:rsidP="000179F6">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44,796</w:t>
            </w:r>
          </w:p>
        </w:tc>
        <w:tc>
          <w:tcPr>
            <w:tcW w:w="963" w:type="dxa"/>
          </w:tcPr>
          <w:p w14:paraId="195861AD" w14:textId="6D3D6C38" w:rsidR="000179F6" w:rsidRPr="00CE686A" w:rsidRDefault="000179F6" w:rsidP="000179F6">
            <w:pPr>
              <w:pBdr>
                <w:bottom w:val="single" w:sz="4" w:space="1" w:color="auto"/>
              </w:pBdr>
              <w:spacing w:before="60" w:after="30" w:line="276" w:lineRule="auto"/>
              <w:jc w:val="right"/>
              <w:rPr>
                <w:rFonts w:ascii="Arial" w:hAnsi="Arial" w:cs="Arial"/>
                <w:sz w:val="16"/>
                <w:szCs w:val="16"/>
              </w:rPr>
            </w:pPr>
            <w:r w:rsidRPr="00CE686A">
              <w:rPr>
                <w:rFonts w:ascii="Arial" w:hAnsi="Arial" w:cs="Arial"/>
                <w:sz w:val="16"/>
                <w:szCs w:val="16"/>
              </w:rPr>
              <w:t>60,716</w:t>
            </w:r>
          </w:p>
        </w:tc>
      </w:tr>
      <w:tr w:rsidR="000179F6" w:rsidRPr="00CE686A" w14:paraId="79D8FAED" w14:textId="77777777" w:rsidTr="00D55A38">
        <w:trPr>
          <w:trHeight w:val="348"/>
        </w:trPr>
        <w:tc>
          <w:tcPr>
            <w:tcW w:w="1755" w:type="dxa"/>
            <w:vAlign w:val="bottom"/>
            <w:hideMark/>
          </w:tcPr>
          <w:p w14:paraId="3CA29FA1" w14:textId="77777777" w:rsidR="000179F6" w:rsidRPr="00CE686A" w:rsidRDefault="000179F6" w:rsidP="000179F6">
            <w:pPr>
              <w:spacing w:before="60" w:after="30" w:line="276" w:lineRule="auto"/>
              <w:rPr>
                <w:rFonts w:ascii="Arial" w:hAnsi="Arial" w:cs="Arial"/>
                <w:sz w:val="16"/>
                <w:szCs w:val="16"/>
                <w:cs/>
              </w:rPr>
            </w:pPr>
            <w:r w:rsidRPr="00CE686A">
              <w:rPr>
                <w:rFonts w:ascii="Arial" w:hAnsi="Arial" w:cs="Arial"/>
                <w:sz w:val="16"/>
                <w:szCs w:val="16"/>
              </w:rPr>
              <w:t>Total</w:t>
            </w:r>
          </w:p>
        </w:tc>
        <w:tc>
          <w:tcPr>
            <w:tcW w:w="992" w:type="dxa"/>
          </w:tcPr>
          <w:p w14:paraId="45D2C186" w14:textId="2A1476A4"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2,103,465</w:t>
            </w:r>
          </w:p>
        </w:tc>
        <w:tc>
          <w:tcPr>
            <w:tcW w:w="992" w:type="dxa"/>
            <w:vAlign w:val="bottom"/>
          </w:tcPr>
          <w:p w14:paraId="415709F2" w14:textId="686D7FA7"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sidRPr="00CE686A">
              <w:rPr>
                <w:rFonts w:ascii="Arial" w:hAnsi="Arial" w:cs="Arial"/>
                <w:sz w:val="16"/>
                <w:szCs w:val="16"/>
              </w:rPr>
              <w:t>2,123,374</w:t>
            </w:r>
          </w:p>
        </w:tc>
        <w:tc>
          <w:tcPr>
            <w:tcW w:w="941" w:type="dxa"/>
            <w:vAlign w:val="bottom"/>
          </w:tcPr>
          <w:p w14:paraId="432561B4" w14:textId="44D7D47A"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44,796</w:t>
            </w:r>
          </w:p>
        </w:tc>
        <w:tc>
          <w:tcPr>
            <w:tcW w:w="918" w:type="dxa"/>
            <w:vAlign w:val="bottom"/>
          </w:tcPr>
          <w:p w14:paraId="0C221999" w14:textId="4BC7054E"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sidRPr="00CE686A">
              <w:rPr>
                <w:rFonts w:ascii="Arial" w:hAnsi="Arial" w:cs="Arial"/>
                <w:sz w:val="16"/>
                <w:szCs w:val="16"/>
              </w:rPr>
              <w:t>60,716</w:t>
            </w:r>
          </w:p>
        </w:tc>
        <w:tc>
          <w:tcPr>
            <w:tcW w:w="992" w:type="dxa"/>
            <w:vAlign w:val="bottom"/>
          </w:tcPr>
          <w:p w14:paraId="133CC8F1" w14:textId="042E902C"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w:t>
            </w:r>
          </w:p>
        </w:tc>
        <w:tc>
          <w:tcPr>
            <w:tcW w:w="1006" w:type="dxa"/>
            <w:vAlign w:val="bottom"/>
          </w:tcPr>
          <w:p w14:paraId="1DF58E89" w14:textId="2D2360CC" w:rsidR="000179F6" w:rsidRPr="00CE686A" w:rsidRDefault="000179F6" w:rsidP="000179F6">
            <w:pPr>
              <w:pBdr>
                <w:bottom w:val="single" w:sz="12" w:space="1" w:color="auto"/>
              </w:pBdr>
              <w:spacing w:before="60" w:after="30" w:line="276" w:lineRule="auto"/>
              <w:jc w:val="right"/>
              <w:rPr>
                <w:rFonts w:ascii="Arial" w:hAnsi="Arial" w:cs="Arial"/>
                <w:sz w:val="16"/>
                <w:szCs w:val="16"/>
                <w:cs/>
              </w:rPr>
            </w:pPr>
            <w:r w:rsidRPr="00CE686A">
              <w:rPr>
                <w:rFonts w:ascii="Arial" w:hAnsi="Arial" w:cs="Arial"/>
                <w:sz w:val="16"/>
                <w:szCs w:val="16"/>
              </w:rPr>
              <w:t>300</w:t>
            </w:r>
          </w:p>
        </w:tc>
        <w:tc>
          <w:tcPr>
            <w:tcW w:w="963" w:type="dxa"/>
          </w:tcPr>
          <w:p w14:paraId="7069CE18" w14:textId="230653A6"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2,148,263</w:t>
            </w:r>
          </w:p>
        </w:tc>
        <w:tc>
          <w:tcPr>
            <w:tcW w:w="963" w:type="dxa"/>
          </w:tcPr>
          <w:p w14:paraId="261474FE" w14:textId="41453552" w:rsidR="000179F6" w:rsidRPr="00CE686A" w:rsidRDefault="000179F6" w:rsidP="000179F6">
            <w:pPr>
              <w:pBdr>
                <w:bottom w:val="single" w:sz="12" w:space="1" w:color="auto"/>
              </w:pBdr>
              <w:spacing w:before="60" w:after="30" w:line="276" w:lineRule="auto"/>
              <w:jc w:val="right"/>
              <w:rPr>
                <w:rFonts w:ascii="Arial" w:hAnsi="Arial" w:cs="Arial"/>
                <w:sz w:val="16"/>
                <w:szCs w:val="16"/>
              </w:rPr>
            </w:pPr>
            <w:r w:rsidRPr="00CE686A">
              <w:rPr>
                <w:rFonts w:ascii="Arial" w:hAnsi="Arial" w:cs="Arial"/>
                <w:sz w:val="16"/>
                <w:szCs w:val="16"/>
              </w:rPr>
              <w:t>2,184,390</w:t>
            </w:r>
          </w:p>
        </w:tc>
      </w:tr>
    </w:tbl>
    <w:p w14:paraId="0A2FCEEF" w14:textId="77777777" w:rsidR="008B2462" w:rsidRDefault="008B2462">
      <w:pPr>
        <w:rPr>
          <w:rFonts w:ascii="Arial" w:hAnsi="Arial" w:cstheme="minorBidi"/>
          <w:sz w:val="14"/>
          <w:szCs w:val="17"/>
          <w:highlight w:val="yellow"/>
          <w:lang w:eastAsia="en-US"/>
        </w:rPr>
      </w:pPr>
    </w:p>
    <w:p w14:paraId="7E5BE1E2" w14:textId="77777777" w:rsidR="008B2462" w:rsidRDefault="008B2462">
      <w:pPr>
        <w:rPr>
          <w:rFonts w:ascii="Arial" w:hAnsi="Arial" w:cstheme="minorBidi"/>
          <w:sz w:val="14"/>
          <w:szCs w:val="17"/>
          <w:highlight w:val="yellow"/>
          <w:lang w:eastAsia="en-US"/>
        </w:rPr>
      </w:pPr>
    </w:p>
    <w:p w14:paraId="5AC3EC1D" w14:textId="77777777" w:rsidR="008B2462" w:rsidRDefault="008B2462">
      <w:pPr>
        <w:rPr>
          <w:rFonts w:ascii="Arial" w:hAnsi="Arial" w:cstheme="minorBidi"/>
          <w:sz w:val="14"/>
          <w:szCs w:val="17"/>
          <w:highlight w:val="yellow"/>
          <w:lang w:eastAsia="en-US"/>
        </w:rPr>
      </w:pPr>
    </w:p>
    <w:p w14:paraId="7BC53FCF" w14:textId="77777777" w:rsidR="008B2462" w:rsidRDefault="008B2462">
      <w:pPr>
        <w:rPr>
          <w:rFonts w:ascii="Arial" w:hAnsi="Arial" w:cstheme="minorBidi"/>
          <w:sz w:val="14"/>
          <w:szCs w:val="17"/>
          <w:highlight w:val="yellow"/>
          <w:lang w:eastAsia="en-US"/>
        </w:rPr>
      </w:pPr>
    </w:p>
    <w:p w14:paraId="51A3E44E" w14:textId="77777777" w:rsidR="008B2462" w:rsidRDefault="008B2462">
      <w:pPr>
        <w:rPr>
          <w:rFonts w:ascii="Arial" w:hAnsi="Arial" w:cstheme="minorBidi"/>
          <w:sz w:val="14"/>
          <w:szCs w:val="17"/>
          <w:highlight w:val="yellow"/>
          <w:lang w:eastAsia="en-US"/>
        </w:rPr>
      </w:pPr>
    </w:p>
    <w:p w14:paraId="4C8FD51D" w14:textId="77777777" w:rsidR="008B2462" w:rsidRDefault="008B2462">
      <w:pPr>
        <w:rPr>
          <w:rFonts w:ascii="Arial" w:hAnsi="Arial" w:cstheme="minorBidi"/>
          <w:sz w:val="14"/>
          <w:szCs w:val="17"/>
          <w:highlight w:val="yellow"/>
          <w:lang w:eastAsia="en-US"/>
        </w:rPr>
      </w:pPr>
    </w:p>
    <w:p w14:paraId="37516BE6" w14:textId="77777777" w:rsidR="008B2462" w:rsidRDefault="008B2462">
      <w:pPr>
        <w:rPr>
          <w:rFonts w:ascii="Arial" w:hAnsi="Arial" w:cstheme="minorBidi"/>
          <w:sz w:val="14"/>
          <w:szCs w:val="17"/>
          <w:highlight w:val="yellow"/>
          <w:lang w:eastAsia="en-US"/>
        </w:rPr>
      </w:pPr>
    </w:p>
    <w:p w14:paraId="61300502" w14:textId="77777777" w:rsidR="008B2462" w:rsidRDefault="008B2462">
      <w:pPr>
        <w:rPr>
          <w:rFonts w:ascii="Arial" w:hAnsi="Arial" w:cstheme="minorBidi"/>
          <w:sz w:val="14"/>
          <w:szCs w:val="17"/>
          <w:highlight w:val="yellow"/>
          <w:lang w:eastAsia="en-US"/>
        </w:rPr>
      </w:pPr>
    </w:p>
    <w:p w14:paraId="62F7848F" w14:textId="77777777" w:rsidR="008B2462" w:rsidRDefault="008B2462">
      <w:pPr>
        <w:rPr>
          <w:rFonts w:ascii="Arial" w:hAnsi="Arial" w:cstheme="minorBidi"/>
          <w:sz w:val="14"/>
          <w:szCs w:val="17"/>
          <w:highlight w:val="yellow"/>
          <w:lang w:eastAsia="en-US"/>
        </w:rPr>
      </w:pPr>
    </w:p>
    <w:p w14:paraId="7A7A9FF9" w14:textId="77777777" w:rsidR="008B2462" w:rsidRDefault="008B2462">
      <w:pPr>
        <w:rPr>
          <w:rFonts w:ascii="Arial" w:hAnsi="Arial" w:cstheme="minorBidi"/>
          <w:sz w:val="14"/>
          <w:szCs w:val="17"/>
          <w:highlight w:val="yellow"/>
          <w:lang w:eastAsia="en-US"/>
        </w:rPr>
      </w:pPr>
    </w:p>
    <w:p w14:paraId="469DF013" w14:textId="77777777" w:rsidR="008B2462" w:rsidRDefault="008B2462">
      <w:pPr>
        <w:rPr>
          <w:rFonts w:ascii="Arial" w:hAnsi="Arial" w:cstheme="minorBidi"/>
          <w:sz w:val="14"/>
          <w:szCs w:val="17"/>
          <w:highlight w:val="yellow"/>
          <w:lang w:eastAsia="en-US"/>
        </w:rPr>
      </w:pPr>
    </w:p>
    <w:p w14:paraId="624EEF9D" w14:textId="77777777" w:rsidR="008B2462" w:rsidRDefault="008B2462">
      <w:pPr>
        <w:rPr>
          <w:rFonts w:ascii="Arial" w:hAnsi="Arial" w:cstheme="minorBidi"/>
          <w:sz w:val="14"/>
          <w:szCs w:val="17"/>
          <w:highlight w:val="yellow"/>
          <w:lang w:eastAsia="en-US"/>
        </w:rPr>
      </w:pPr>
    </w:p>
    <w:p w14:paraId="27D22A5D" w14:textId="77777777" w:rsidR="008B2462" w:rsidRDefault="008B2462">
      <w:pPr>
        <w:rPr>
          <w:rFonts w:ascii="Arial" w:hAnsi="Arial" w:cstheme="minorBidi"/>
          <w:sz w:val="14"/>
          <w:szCs w:val="17"/>
          <w:highlight w:val="yellow"/>
          <w:lang w:eastAsia="en-US"/>
        </w:rPr>
      </w:pPr>
    </w:p>
    <w:p w14:paraId="2ED500A7" w14:textId="77777777" w:rsidR="008B2462" w:rsidRDefault="008B2462">
      <w:pPr>
        <w:rPr>
          <w:rFonts w:ascii="Arial" w:hAnsi="Arial" w:cstheme="minorBidi"/>
          <w:sz w:val="14"/>
          <w:szCs w:val="17"/>
          <w:highlight w:val="yellow"/>
          <w:lang w:eastAsia="en-US"/>
        </w:rPr>
      </w:pPr>
    </w:p>
    <w:p w14:paraId="3B964CB0" w14:textId="77777777" w:rsidR="00000D41" w:rsidRDefault="00000D41">
      <w:pPr>
        <w:rPr>
          <w:rFonts w:ascii="Arial" w:hAnsi="Arial" w:cstheme="minorBidi"/>
          <w:sz w:val="14"/>
          <w:szCs w:val="17"/>
          <w:highlight w:val="yellow"/>
          <w:lang w:eastAsia="en-US"/>
        </w:rPr>
      </w:pPr>
    </w:p>
    <w:p w14:paraId="24C63910" w14:textId="77777777" w:rsidR="00204EBC" w:rsidRPr="00BD07E6" w:rsidRDefault="00204EBC" w:rsidP="004E32BD">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lastRenderedPageBreak/>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66638" w:rsidRDefault="00204EBC" w:rsidP="00204EBC">
      <w:pPr>
        <w:pStyle w:val="BodyTextIndent3"/>
        <w:spacing w:line="360" w:lineRule="auto"/>
        <w:ind w:left="426" w:firstLine="0"/>
        <w:rPr>
          <w:rFonts w:ascii="Arial" w:hAnsi="Arial" w:cs="Arial"/>
          <w:sz w:val="16"/>
          <w:szCs w:val="16"/>
          <w:u w:val="single"/>
        </w:rPr>
      </w:pPr>
    </w:p>
    <w:p w14:paraId="6CBF7604" w14:textId="4F425C2D" w:rsidR="00204EBC" w:rsidRDefault="00204EBC" w:rsidP="004E32BD">
      <w:pPr>
        <w:pStyle w:val="BodyTextIndent3"/>
        <w:spacing w:line="360" w:lineRule="auto"/>
        <w:ind w:left="434" w:firstLine="0"/>
        <w:jc w:val="thaiDistribute"/>
        <w:rPr>
          <w:rFonts w:ascii="Arial" w:hAnsi="Arial" w:cs="Arial"/>
          <w:sz w:val="19"/>
          <w:szCs w:val="19"/>
        </w:rPr>
      </w:pPr>
      <w:r w:rsidRPr="00BD07E6">
        <w:rPr>
          <w:rFonts w:ascii="Arial" w:hAnsi="Arial" w:cs="Arial"/>
          <w:sz w:val="19"/>
          <w:szCs w:val="19"/>
        </w:rPr>
        <w:t xml:space="preserve">Other income </w:t>
      </w:r>
      <w:bookmarkStart w:id="0" w:name="_Hlk131530160"/>
      <w:r w:rsidR="00E41006" w:rsidRPr="00BD07E6">
        <w:rPr>
          <w:rFonts w:ascii="Arial" w:hAnsi="Arial" w:cs="Arial"/>
          <w:sz w:val="19"/>
          <w:szCs w:val="19"/>
        </w:rPr>
        <w:t xml:space="preserve">for the </w:t>
      </w:r>
      <w:bookmarkEnd w:id="0"/>
      <w:r w:rsidR="006E08AA" w:rsidRPr="00BD07E6">
        <w:rPr>
          <w:rFonts w:ascii="Arial" w:hAnsi="Arial" w:cs="Arial"/>
          <w:sz w:val="19"/>
          <w:szCs w:val="19"/>
        </w:rPr>
        <w:t xml:space="preserve">three-month </w:t>
      </w:r>
      <w:r w:rsidR="00CE686A">
        <w:rPr>
          <w:rFonts w:ascii="Arial" w:hAnsi="Arial" w:cs="Arial"/>
          <w:sz w:val="19"/>
          <w:szCs w:val="19"/>
        </w:rPr>
        <w:t xml:space="preserve">and six-month </w:t>
      </w:r>
      <w:r w:rsidR="006E08AA" w:rsidRPr="00BD07E6">
        <w:rPr>
          <w:rFonts w:ascii="Arial" w:hAnsi="Arial" w:cs="Arial"/>
          <w:sz w:val="19"/>
          <w:szCs w:val="19"/>
        </w:rPr>
        <w:t>period</w:t>
      </w:r>
      <w:r w:rsidR="006E08AA">
        <w:rPr>
          <w:rFonts w:ascii="Arial" w:hAnsi="Arial" w:cs="Arial"/>
          <w:sz w:val="19"/>
          <w:szCs w:val="19"/>
        </w:rPr>
        <w:t>s</w:t>
      </w:r>
      <w:r w:rsidR="006E08AA" w:rsidRPr="00BD07E6">
        <w:rPr>
          <w:rFonts w:ascii="Arial" w:hAnsi="Arial" w:cs="Arial"/>
          <w:sz w:val="19"/>
          <w:szCs w:val="19"/>
        </w:rPr>
        <w:t xml:space="preserve"> ended </w:t>
      </w:r>
      <w:r w:rsidR="00CE686A">
        <w:rPr>
          <w:rFonts w:ascii="Arial" w:hAnsi="Arial" w:cs="Arial"/>
          <w:sz w:val="19"/>
          <w:szCs w:val="19"/>
          <w:lang w:val="en-GB"/>
        </w:rPr>
        <w:t>30 June</w:t>
      </w:r>
      <w:r w:rsidR="006E08AA" w:rsidRPr="001B645E">
        <w:rPr>
          <w:rFonts w:ascii="Arial" w:hAnsi="Arial" w:cs="Arial"/>
          <w:sz w:val="19"/>
          <w:szCs w:val="19"/>
          <w:lang w:val="en-GB"/>
        </w:rPr>
        <w:t xml:space="preserve"> 202</w:t>
      </w:r>
      <w:r w:rsidR="006E08AA" w:rsidRPr="001B645E">
        <w:rPr>
          <w:rFonts w:ascii="Arial" w:hAnsi="Arial" w:cstheme="minorBidi"/>
          <w:sz w:val="19"/>
          <w:szCs w:val="24"/>
          <w:lang w:bidi="th-TH"/>
        </w:rPr>
        <w:t>6</w:t>
      </w:r>
      <w:r w:rsidR="006E08AA">
        <w:rPr>
          <w:rFonts w:ascii="Arial" w:hAnsi="Arial" w:cstheme="minorBidi"/>
          <w:sz w:val="19"/>
          <w:szCs w:val="24"/>
        </w:rPr>
        <w:t xml:space="preserve"> </w:t>
      </w:r>
      <w:r w:rsidR="006E08AA" w:rsidRPr="00BD07E6">
        <w:rPr>
          <w:rFonts w:ascii="Arial" w:hAnsi="Arial" w:cs="Arial"/>
          <w:sz w:val="19"/>
          <w:szCs w:val="19"/>
          <w:lang w:val="en-GB"/>
        </w:rPr>
        <w:t>and 202</w:t>
      </w:r>
      <w:r w:rsidR="006E08AA">
        <w:rPr>
          <w:rFonts w:ascii="Arial" w:hAnsi="Arial" w:cs="Arial"/>
          <w:sz w:val="19"/>
          <w:szCs w:val="19"/>
          <w:lang w:val="en-GB"/>
        </w:rPr>
        <w:t>5</w:t>
      </w:r>
      <w:r w:rsidRPr="00BD07E6">
        <w:rPr>
          <w:rFonts w:ascii="Arial" w:hAnsi="Arial" w:cs="Arial"/>
          <w:sz w:val="19"/>
          <w:szCs w:val="19"/>
          <w:lang w:val="en-GB"/>
        </w:rPr>
        <w:t xml:space="preserve"> </w:t>
      </w:r>
      <w:r w:rsidRPr="00BD07E6">
        <w:rPr>
          <w:rFonts w:ascii="Arial" w:hAnsi="Arial" w:cs="Arial"/>
          <w:sz w:val="19"/>
          <w:szCs w:val="19"/>
        </w:rPr>
        <w:t xml:space="preserve">are as follows: </w:t>
      </w:r>
    </w:p>
    <w:p w14:paraId="455A039D" w14:textId="77777777" w:rsidR="00AF2D4B" w:rsidRDefault="00AF2D4B" w:rsidP="00204EBC">
      <w:pPr>
        <w:pStyle w:val="BodyTextIndent3"/>
        <w:spacing w:line="360" w:lineRule="auto"/>
        <w:ind w:left="360" w:firstLine="0"/>
        <w:jc w:val="thaiDistribute"/>
        <w:rPr>
          <w:rFonts w:ascii="Arial" w:hAnsi="Arial" w:cs="Arial"/>
          <w:sz w:val="19"/>
          <w:szCs w:val="19"/>
        </w:rPr>
      </w:pPr>
    </w:p>
    <w:tbl>
      <w:tblPr>
        <w:tblW w:w="9002" w:type="dxa"/>
        <w:tblInd w:w="350" w:type="dxa"/>
        <w:tblLayout w:type="fixed"/>
        <w:tblLook w:val="01E0" w:firstRow="1" w:lastRow="1" w:firstColumn="1" w:lastColumn="1" w:noHBand="0" w:noVBand="0"/>
      </w:tblPr>
      <w:tblGrid>
        <w:gridCol w:w="3502"/>
        <w:gridCol w:w="404"/>
        <w:gridCol w:w="1067"/>
        <w:gridCol w:w="245"/>
        <w:gridCol w:w="1089"/>
        <w:gridCol w:w="261"/>
        <w:gridCol w:w="1093"/>
        <w:gridCol w:w="236"/>
        <w:gridCol w:w="1105"/>
      </w:tblGrid>
      <w:tr w:rsidR="00CE686A" w:rsidRPr="005B4B00" w14:paraId="68394E7E" w14:textId="77777777" w:rsidTr="00EA37C9">
        <w:trPr>
          <w:trHeight w:val="272"/>
        </w:trPr>
        <w:tc>
          <w:tcPr>
            <w:tcW w:w="3502" w:type="dxa"/>
          </w:tcPr>
          <w:p w14:paraId="1EA2CC2F" w14:textId="77777777" w:rsidR="00CE686A" w:rsidRPr="005B4B00" w:rsidRDefault="00CE686A" w:rsidP="00536E89">
            <w:pPr>
              <w:tabs>
                <w:tab w:val="left" w:pos="5220"/>
              </w:tabs>
              <w:spacing w:before="60" w:after="30" w:line="276" w:lineRule="auto"/>
              <w:rPr>
                <w:rFonts w:ascii="Arial" w:hAnsi="Arial" w:cs="Arial"/>
                <w:sz w:val="19"/>
                <w:szCs w:val="19"/>
                <w:lang w:val="en-GB"/>
              </w:rPr>
            </w:pPr>
          </w:p>
        </w:tc>
        <w:tc>
          <w:tcPr>
            <w:tcW w:w="404" w:type="dxa"/>
          </w:tcPr>
          <w:p w14:paraId="667FEE8E" w14:textId="77777777" w:rsidR="00CE686A" w:rsidRPr="005B4B00" w:rsidRDefault="00CE686A" w:rsidP="00536E89">
            <w:pPr>
              <w:tabs>
                <w:tab w:val="left" w:pos="5220"/>
              </w:tabs>
              <w:spacing w:before="60" w:after="30" w:line="276" w:lineRule="auto"/>
              <w:rPr>
                <w:rFonts w:ascii="Arial" w:hAnsi="Arial" w:cs="Arial"/>
                <w:sz w:val="19"/>
                <w:szCs w:val="19"/>
                <w:lang w:val="en-GB"/>
              </w:rPr>
            </w:pPr>
          </w:p>
        </w:tc>
        <w:tc>
          <w:tcPr>
            <w:tcW w:w="5096" w:type="dxa"/>
            <w:gridSpan w:val="7"/>
            <w:tcBorders>
              <w:bottom w:val="single" w:sz="4" w:space="0" w:color="auto"/>
            </w:tcBorders>
          </w:tcPr>
          <w:p w14:paraId="0834AF64" w14:textId="1B62B6D9" w:rsidR="00CE686A" w:rsidRPr="005B4B00" w:rsidRDefault="00CE686A" w:rsidP="00536E89">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lang w:val="en-GB"/>
              </w:rPr>
              <w:t>Thousand Baht</w:t>
            </w:r>
          </w:p>
        </w:tc>
      </w:tr>
      <w:tr w:rsidR="00CE686A" w:rsidRPr="005B4B00" w14:paraId="32FFE6F1" w14:textId="77777777" w:rsidTr="00EA37C9">
        <w:trPr>
          <w:trHeight w:val="272"/>
        </w:trPr>
        <w:tc>
          <w:tcPr>
            <w:tcW w:w="3502" w:type="dxa"/>
          </w:tcPr>
          <w:p w14:paraId="6B1AA7C4"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404" w:type="dxa"/>
          </w:tcPr>
          <w:p w14:paraId="78A302B0"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2401" w:type="dxa"/>
            <w:gridSpan w:val="3"/>
            <w:tcBorders>
              <w:top w:val="single" w:sz="4" w:space="0" w:color="auto"/>
              <w:bottom w:val="single" w:sz="4" w:space="0" w:color="auto"/>
            </w:tcBorders>
          </w:tcPr>
          <w:p w14:paraId="20AB0DDB" w14:textId="506B1DD4"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rPr>
              <w:t xml:space="preserve">For the </w:t>
            </w:r>
            <w:r w:rsidR="0063114B">
              <w:rPr>
                <w:rFonts w:ascii="Arial" w:hAnsi="Arial" w:cs="Arial"/>
                <w:sz w:val="19"/>
                <w:szCs w:val="19"/>
              </w:rPr>
              <w:t>three</w:t>
            </w:r>
            <w:r w:rsidRPr="005B4B00">
              <w:rPr>
                <w:rFonts w:ascii="Arial" w:hAnsi="Arial" w:cs="Arial"/>
                <w:sz w:val="19"/>
                <w:szCs w:val="19"/>
              </w:rPr>
              <w:t xml:space="preserve">-month periods </w:t>
            </w:r>
            <w:r w:rsidRPr="005B4B00">
              <w:rPr>
                <w:rFonts w:ascii="Arial" w:hAnsi="Arial" w:cs="Arial"/>
                <w:sz w:val="19"/>
                <w:szCs w:val="19"/>
              </w:rPr>
              <w:br/>
              <w:t>ended 30 June</w:t>
            </w:r>
          </w:p>
        </w:tc>
        <w:tc>
          <w:tcPr>
            <w:tcW w:w="261" w:type="dxa"/>
            <w:tcBorders>
              <w:top w:val="single" w:sz="4" w:space="0" w:color="auto"/>
            </w:tcBorders>
          </w:tcPr>
          <w:p w14:paraId="5D3F3E08" w14:textId="7777777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p>
        </w:tc>
        <w:tc>
          <w:tcPr>
            <w:tcW w:w="2434" w:type="dxa"/>
            <w:gridSpan w:val="3"/>
            <w:tcBorders>
              <w:top w:val="single" w:sz="4" w:space="0" w:color="auto"/>
              <w:bottom w:val="single" w:sz="4" w:space="0" w:color="auto"/>
            </w:tcBorders>
          </w:tcPr>
          <w:p w14:paraId="5E3BB0F1" w14:textId="5F847BA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rPr>
              <w:t xml:space="preserve">For the </w:t>
            </w:r>
            <w:r w:rsidR="0063114B">
              <w:rPr>
                <w:rFonts w:ascii="Arial" w:hAnsi="Arial" w:cs="Arial"/>
                <w:sz w:val="19"/>
                <w:szCs w:val="19"/>
              </w:rPr>
              <w:t>six</w:t>
            </w:r>
            <w:r w:rsidRPr="005B4B00">
              <w:rPr>
                <w:rFonts w:ascii="Arial" w:hAnsi="Arial" w:cs="Arial"/>
                <w:sz w:val="19"/>
                <w:szCs w:val="19"/>
              </w:rPr>
              <w:t xml:space="preserve">-month periods </w:t>
            </w:r>
            <w:r w:rsidRPr="005B4B00">
              <w:rPr>
                <w:rFonts w:ascii="Arial" w:hAnsi="Arial" w:cs="Arial"/>
                <w:sz w:val="19"/>
                <w:szCs w:val="19"/>
              </w:rPr>
              <w:br/>
              <w:t>ended 30 June</w:t>
            </w:r>
          </w:p>
        </w:tc>
      </w:tr>
      <w:tr w:rsidR="00CE686A" w:rsidRPr="005B4B00" w14:paraId="79DF6E1C" w14:textId="77777777" w:rsidTr="00EA37C9">
        <w:trPr>
          <w:trHeight w:val="100"/>
        </w:trPr>
        <w:tc>
          <w:tcPr>
            <w:tcW w:w="3502" w:type="dxa"/>
          </w:tcPr>
          <w:p w14:paraId="79851654" w14:textId="77777777" w:rsidR="00CE686A" w:rsidRPr="005B4B00" w:rsidRDefault="00CE686A" w:rsidP="00CE686A">
            <w:pPr>
              <w:tabs>
                <w:tab w:val="left" w:pos="5220"/>
              </w:tabs>
              <w:spacing w:before="60" w:after="30" w:line="276" w:lineRule="auto"/>
              <w:rPr>
                <w:rFonts w:ascii="Arial" w:hAnsi="Arial" w:cs="Arial"/>
                <w:sz w:val="19"/>
                <w:szCs w:val="19"/>
                <w:cs/>
                <w:lang w:val="en-GB"/>
              </w:rPr>
            </w:pPr>
          </w:p>
        </w:tc>
        <w:tc>
          <w:tcPr>
            <w:tcW w:w="404" w:type="dxa"/>
          </w:tcPr>
          <w:p w14:paraId="01B69D90" w14:textId="77777777" w:rsidR="00CE686A" w:rsidRPr="005B4B00" w:rsidRDefault="00CE686A" w:rsidP="00CE686A">
            <w:pPr>
              <w:tabs>
                <w:tab w:val="left" w:pos="5220"/>
              </w:tabs>
              <w:spacing w:before="60" w:after="30" w:line="276" w:lineRule="auto"/>
              <w:jc w:val="center"/>
              <w:rPr>
                <w:rFonts w:ascii="Arial" w:hAnsi="Arial" w:cs="Arial"/>
                <w:sz w:val="19"/>
                <w:szCs w:val="19"/>
                <w:lang w:val="en-GB"/>
              </w:rPr>
            </w:pPr>
          </w:p>
        </w:tc>
        <w:tc>
          <w:tcPr>
            <w:tcW w:w="1067" w:type="dxa"/>
            <w:tcBorders>
              <w:top w:val="single" w:sz="4" w:space="0" w:color="auto"/>
              <w:bottom w:val="single" w:sz="4" w:space="0" w:color="auto"/>
            </w:tcBorders>
            <w:vAlign w:val="bottom"/>
          </w:tcPr>
          <w:p w14:paraId="55C75954" w14:textId="029D771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rPr>
              <w:t>2026</w:t>
            </w:r>
          </w:p>
        </w:tc>
        <w:tc>
          <w:tcPr>
            <w:tcW w:w="245" w:type="dxa"/>
            <w:tcBorders>
              <w:top w:val="single" w:sz="4" w:space="0" w:color="auto"/>
            </w:tcBorders>
            <w:vAlign w:val="bottom"/>
          </w:tcPr>
          <w:p w14:paraId="09B2C57F" w14:textId="7777777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p>
        </w:tc>
        <w:tc>
          <w:tcPr>
            <w:tcW w:w="1089" w:type="dxa"/>
            <w:tcBorders>
              <w:top w:val="single" w:sz="4" w:space="0" w:color="auto"/>
              <w:bottom w:val="single" w:sz="4" w:space="0" w:color="auto"/>
            </w:tcBorders>
            <w:vAlign w:val="bottom"/>
          </w:tcPr>
          <w:p w14:paraId="5653703E" w14:textId="6DEE541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rPr>
              <w:t>2025</w:t>
            </w:r>
          </w:p>
        </w:tc>
        <w:tc>
          <w:tcPr>
            <w:tcW w:w="261" w:type="dxa"/>
          </w:tcPr>
          <w:p w14:paraId="323312A8" w14:textId="7777777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p>
        </w:tc>
        <w:tc>
          <w:tcPr>
            <w:tcW w:w="1093" w:type="dxa"/>
            <w:tcBorders>
              <w:top w:val="single" w:sz="4" w:space="0" w:color="auto"/>
              <w:bottom w:val="single" w:sz="4" w:space="0" w:color="auto"/>
            </w:tcBorders>
            <w:vAlign w:val="bottom"/>
          </w:tcPr>
          <w:p w14:paraId="5BBAD850" w14:textId="0B312D96"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rPr>
              <w:t>2026</w:t>
            </w:r>
          </w:p>
        </w:tc>
        <w:tc>
          <w:tcPr>
            <w:tcW w:w="236" w:type="dxa"/>
            <w:tcBorders>
              <w:top w:val="single" w:sz="4" w:space="0" w:color="auto"/>
            </w:tcBorders>
            <w:vAlign w:val="bottom"/>
          </w:tcPr>
          <w:p w14:paraId="2A095C04" w14:textId="77777777"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p>
        </w:tc>
        <w:tc>
          <w:tcPr>
            <w:tcW w:w="1105" w:type="dxa"/>
            <w:tcBorders>
              <w:top w:val="single" w:sz="4" w:space="0" w:color="auto"/>
              <w:bottom w:val="single" w:sz="4" w:space="0" w:color="auto"/>
            </w:tcBorders>
            <w:vAlign w:val="bottom"/>
          </w:tcPr>
          <w:p w14:paraId="441BCEF5" w14:textId="5B76BE83" w:rsidR="00CE686A" w:rsidRPr="005B4B00" w:rsidRDefault="00CE686A" w:rsidP="00CE686A">
            <w:pPr>
              <w:tabs>
                <w:tab w:val="left" w:pos="5220"/>
              </w:tabs>
              <w:spacing w:before="60" w:after="30" w:line="276" w:lineRule="auto"/>
              <w:ind w:left="-108" w:right="-108"/>
              <w:jc w:val="center"/>
              <w:rPr>
                <w:rFonts w:ascii="Arial" w:hAnsi="Arial" w:cs="Arial"/>
                <w:sz w:val="19"/>
                <w:szCs w:val="19"/>
              </w:rPr>
            </w:pPr>
            <w:r w:rsidRPr="005B4B00">
              <w:rPr>
                <w:rFonts w:ascii="Arial" w:hAnsi="Arial" w:cs="Arial"/>
                <w:sz w:val="19"/>
                <w:szCs w:val="19"/>
              </w:rPr>
              <w:t>2025</w:t>
            </w:r>
          </w:p>
        </w:tc>
      </w:tr>
      <w:tr w:rsidR="00CE686A" w:rsidRPr="005B4B00" w14:paraId="07570DA7" w14:textId="77777777" w:rsidTr="00EA37C9">
        <w:trPr>
          <w:trHeight w:val="127"/>
        </w:trPr>
        <w:tc>
          <w:tcPr>
            <w:tcW w:w="3502" w:type="dxa"/>
          </w:tcPr>
          <w:p w14:paraId="0B901199"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404" w:type="dxa"/>
          </w:tcPr>
          <w:p w14:paraId="30FFE3F0"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1067" w:type="dxa"/>
            <w:tcBorders>
              <w:top w:val="single" w:sz="4" w:space="0" w:color="auto"/>
            </w:tcBorders>
          </w:tcPr>
          <w:p w14:paraId="63D8415B"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245" w:type="dxa"/>
          </w:tcPr>
          <w:p w14:paraId="2D41DAA2"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1089" w:type="dxa"/>
            <w:tcBorders>
              <w:top w:val="single" w:sz="4" w:space="0" w:color="auto"/>
            </w:tcBorders>
          </w:tcPr>
          <w:p w14:paraId="2445E1CE"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261" w:type="dxa"/>
          </w:tcPr>
          <w:p w14:paraId="2554E2F1"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1093" w:type="dxa"/>
            <w:tcBorders>
              <w:top w:val="single" w:sz="4" w:space="0" w:color="auto"/>
            </w:tcBorders>
          </w:tcPr>
          <w:p w14:paraId="7A5031B9" w14:textId="0DDE544E"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236" w:type="dxa"/>
          </w:tcPr>
          <w:p w14:paraId="71907519"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c>
          <w:tcPr>
            <w:tcW w:w="1105" w:type="dxa"/>
            <w:tcBorders>
              <w:top w:val="single" w:sz="4" w:space="0" w:color="auto"/>
            </w:tcBorders>
          </w:tcPr>
          <w:p w14:paraId="4DE939B1" w14:textId="77777777" w:rsidR="00CE686A" w:rsidRPr="005B4B00" w:rsidRDefault="00CE686A" w:rsidP="00CE686A">
            <w:pPr>
              <w:tabs>
                <w:tab w:val="left" w:pos="5220"/>
              </w:tabs>
              <w:spacing w:before="60" w:after="30" w:line="276" w:lineRule="auto"/>
              <w:rPr>
                <w:rFonts w:ascii="Arial" w:hAnsi="Arial" w:cs="Arial"/>
                <w:sz w:val="19"/>
                <w:szCs w:val="19"/>
                <w:lang w:val="en-GB"/>
              </w:rPr>
            </w:pPr>
          </w:p>
        </w:tc>
      </w:tr>
      <w:tr w:rsidR="005B4B00" w:rsidRPr="005B4B00" w14:paraId="3C1A4951" w14:textId="77777777" w:rsidTr="004E32BD">
        <w:trPr>
          <w:trHeight w:val="74"/>
        </w:trPr>
        <w:tc>
          <w:tcPr>
            <w:tcW w:w="3906" w:type="dxa"/>
            <w:gridSpan w:val="2"/>
          </w:tcPr>
          <w:p w14:paraId="31B364AF" w14:textId="5959A513" w:rsidR="005B4B00" w:rsidRPr="005B4B00" w:rsidRDefault="005B4B00" w:rsidP="005B4B00">
            <w:pPr>
              <w:spacing w:before="60" w:after="30" w:line="276" w:lineRule="auto"/>
              <w:ind w:right="50"/>
              <w:rPr>
                <w:rFonts w:ascii="Arial" w:hAnsi="Arial" w:cs="Arial"/>
                <w:sz w:val="19"/>
                <w:szCs w:val="19"/>
                <w:lang w:val="en-GB"/>
              </w:rPr>
            </w:pPr>
            <w:r w:rsidRPr="005B4B00">
              <w:rPr>
                <w:rFonts w:ascii="Arial" w:hAnsi="Arial" w:cs="Arial"/>
                <w:sz w:val="19"/>
                <w:szCs w:val="19"/>
                <w:lang w:val="en-GB"/>
              </w:rPr>
              <w:t>Revenue from scrap sales</w:t>
            </w:r>
          </w:p>
        </w:tc>
        <w:tc>
          <w:tcPr>
            <w:tcW w:w="1067" w:type="dxa"/>
          </w:tcPr>
          <w:p w14:paraId="4A2A5D13" w14:textId="66677F60" w:rsidR="005B4B00" w:rsidRPr="005B4B00" w:rsidRDefault="00D223DD" w:rsidP="00D223DD">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54,435</w:t>
            </w:r>
          </w:p>
        </w:tc>
        <w:tc>
          <w:tcPr>
            <w:tcW w:w="245" w:type="dxa"/>
          </w:tcPr>
          <w:p w14:paraId="2B7C5810" w14:textId="77777777" w:rsidR="005B4B00" w:rsidRPr="005B4B00" w:rsidRDefault="005B4B00" w:rsidP="005B4B00">
            <w:pPr>
              <w:tabs>
                <w:tab w:val="left" w:pos="5220"/>
              </w:tabs>
              <w:spacing w:before="60" w:after="30" w:line="276" w:lineRule="auto"/>
              <w:jc w:val="right"/>
              <w:rPr>
                <w:rFonts w:ascii="Arial" w:hAnsi="Arial" w:cs="Arial"/>
                <w:sz w:val="19"/>
                <w:szCs w:val="19"/>
                <w:lang w:val="en-GB"/>
              </w:rPr>
            </w:pPr>
          </w:p>
        </w:tc>
        <w:tc>
          <w:tcPr>
            <w:tcW w:w="1089" w:type="dxa"/>
          </w:tcPr>
          <w:p w14:paraId="494F7195" w14:textId="2353F689" w:rsidR="005B4B00" w:rsidRPr="005B4B00" w:rsidRDefault="005B4B00" w:rsidP="005B4B00">
            <w:pPr>
              <w:tabs>
                <w:tab w:val="left" w:pos="5220"/>
              </w:tabs>
              <w:spacing w:before="60" w:after="30" w:line="276" w:lineRule="auto"/>
              <w:jc w:val="right"/>
              <w:rPr>
                <w:rFonts w:ascii="Arial" w:hAnsi="Arial" w:cs="Arial"/>
                <w:sz w:val="19"/>
                <w:szCs w:val="19"/>
                <w:lang w:val="en-GB"/>
              </w:rPr>
            </w:pPr>
            <w:r w:rsidRPr="005B4B00">
              <w:rPr>
                <w:rFonts w:ascii="Arial" w:hAnsi="Arial" w:cs="Arial"/>
                <w:sz w:val="19"/>
                <w:szCs w:val="19"/>
              </w:rPr>
              <w:t>49,579</w:t>
            </w:r>
          </w:p>
        </w:tc>
        <w:tc>
          <w:tcPr>
            <w:tcW w:w="261" w:type="dxa"/>
          </w:tcPr>
          <w:p w14:paraId="77139086" w14:textId="77777777" w:rsidR="005B4B00" w:rsidRPr="005B4B00" w:rsidRDefault="005B4B00" w:rsidP="005B4B00">
            <w:pPr>
              <w:tabs>
                <w:tab w:val="left" w:pos="5220"/>
              </w:tabs>
              <w:spacing w:before="60" w:after="30" w:line="276" w:lineRule="auto"/>
              <w:jc w:val="right"/>
              <w:rPr>
                <w:rFonts w:ascii="Arial" w:hAnsi="Arial" w:cs="Arial"/>
                <w:sz w:val="19"/>
                <w:szCs w:val="19"/>
                <w:lang w:val="en-GB"/>
              </w:rPr>
            </w:pPr>
          </w:p>
        </w:tc>
        <w:tc>
          <w:tcPr>
            <w:tcW w:w="1093" w:type="dxa"/>
          </w:tcPr>
          <w:p w14:paraId="56417107" w14:textId="143F9425" w:rsidR="005B4B00" w:rsidRPr="005B4B00" w:rsidRDefault="00D223DD" w:rsidP="005B4B00">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95,538</w:t>
            </w:r>
          </w:p>
        </w:tc>
        <w:tc>
          <w:tcPr>
            <w:tcW w:w="236" w:type="dxa"/>
          </w:tcPr>
          <w:p w14:paraId="2799EC31" w14:textId="77777777" w:rsidR="005B4B00" w:rsidRPr="005B4B00" w:rsidRDefault="005B4B00" w:rsidP="005B4B00">
            <w:pPr>
              <w:tabs>
                <w:tab w:val="left" w:pos="5220"/>
              </w:tabs>
              <w:spacing w:before="60" w:after="30" w:line="276" w:lineRule="auto"/>
              <w:jc w:val="right"/>
              <w:rPr>
                <w:rFonts w:ascii="Arial" w:hAnsi="Arial" w:cs="Arial"/>
                <w:sz w:val="19"/>
                <w:szCs w:val="19"/>
                <w:lang w:val="en-GB"/>
              </w:rPr>
            </w:pPr>
          </w:p>
        </w:tc>
        <w:tc>
          <w:tcPr>
            <w:tcW w:w="1105" w:type="dxa"/>
          </w:tcPr>
          <w:p w14:paraId="5706D4B0" w14:textId="1D9E21D5" w:rsidR="005B4B00" w:rsidRPr="005B4B00" w:rsidRDefault="005B4B00" w:rsidP="005B4B00">
            <w:pPr>
              <w:tabs>
                <w:tab w:val="left" w:pos="5220"/>
              </w:tabs>
              <w:spacing w:before="60" w:after="30" w:line="276" w:lineRule="auto"/>
              <w:jc w:val="right"/>
              <w:rPr>
                <w:rFonts w:ascii="Arial" w:hAnsi="Arial" w:cs="Arial"/>
                <w:sz w:val="19"/>
                <w:szCs w:val="19"/>
                <w:lang w:val="en-GB"/>
              </w:rPr>
            </w:pPr>
            <w:r w:rsidRPr="005B4B00">
              <w:rPr>
                <w:rFonts w:ascii="Arial" w:hAnsi="Arial" w:cs="Arial"/>
                <w:sz w:val="19"/>
                <w:szCs w:val="19"/>
              </w:rPr>
              <w:t>108,913</w:t>
            </w:r>
          </w:p>
        </w:tc>
      </w:tr>
      <w:tr w:rsidR="005B4B00" w:rsidRPr="005B4B00" w14:paraId="4B15C4E4" w14:textId="77777777" w:rsidTr="00D55A38">
        <w:trPr>
          <w:trHeight w:val="326"/>
        </w:trPr>
        <w:tc>
          <w:tcPr>
            <w:tcW w:w="3502" w:type="dxa"/>
          </w:tcPr>
          <w:p w14:paraId="577B790C" w14:textId="5E26839E" w:rsidR="005B4B00" w:rsidRPr="005B4B00" w:rsidRDefault="005B4B00" w:rsidP="005B4B00">
            <w:pPr>
              <w:spacing w:before="60" w:after="30" w:line="276" w:lineRule="auto"/>
              <w:ind w:right="50"/>
              <w:rPr>
                <w:rFonts w:ascii="Arial" w:hAnsi="Arial" w:cs="Arial"/>
                <w:sz w:val="19"/>
                <w:szCs w:val="19"/>
                <w:lang w:val="en-GB"/>
              </w:rPr>
            </w:pPr>
            <w:r w:rsidRPr="005B4B00">
              <w:rPr>
                <w:rFonts w:ascii="Arial" w:hAnsi="Arial" w:cs="Arial"/>
                <w:sz w:val="19"/>
                <w:szCs w:val="19"/>
                <w:lang w:val="en-GB"/>
              </w:rPr>
              <w:t>Gain on exchange rate</w:t>
            </w:r>
          </w:p>
        </w:tc>
        <w:tc>
          <w:tcPr>
            <w:tcW w:w="404" w:type="dxa"/>
            <w:tcBorders>
              <w:left w:val="nil"/>
            </w:tcBorders>
          </w:tcPr>
          <w:p w14:paraId="36DFAC48" w14:textId="77777777" w:rsidR="005B4B00" w:rsidRPr="005B4B00" w:rsidRDefault="005B4B00" w:rsidP="005B4B00">
            <w:pPr>
              <w:tabs>
                <w:tab w:val="left" w:pos="5220"/>
              </w:tabs>
              <w:spacing w:before="60" w:after="30" w:line="276" w:lineRule="auto"/>
              <w:ind w:right="50"/>
              <w:rPr>
                <w:rFonts w:ascii="Arial" w:hAnsi="Arial" w:cs="Arial"/>
                <w:sz w:val="19"/>
                <w:szCs w:val="19"/>
                <w:lang w:val="en-GB"/>
              </w:rPr>
            </w:pPr>
          </w:p>
        </w:tc>
        <w:tc>
          <w:tcPr>
            <w:tcW w:w="1067" w:type="dxa"/>
          </w:tcPr>
          <w:p w14:paraId="3DE127B7" w14:textId="633B9153" w:rsidR="005B4B00" w:rsidRPr="005B4B00" w:rsidRDefault="00D223DD" w:rsidP="00D223DD">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6,48</w:t>
            </w:r>
            <w:r w:rsidR="006760E5">
              <w:rPr>
                <w:rFonts w:ascii="Arial" w:hAnsi="Arial" w:cs="Arial"/>
                <w:sz w:val="19"/>
                <w:szCs w:val="19"/>
                <w:lang w:val="en-GB"/>
              </w:rPr>
              <w:t>1</w:t>
            </w:r>
          </w:p>
        </w:tc>
        <w:tc>
          <w:tcPr>
            <w:tcW w:w="245" w:type="dxa"/>
          </w:tcPr>
          <w:p w14:paraId="7CE1689B" w14:textId="7A58F71E" w:rsidR="005B4B00" w:rsidRPr="005B4B00" w:rsidRDefault="005B4B00" w:rsidP="005B4B00">
            <w:pPr>
              <w:tabs>
                <w:tab w:val="left" w:pos="5220"/>
              </w:tabs>
              <w:spacing w:before="60" w:after="30" w:line="276" w:lineRule="auto"/>
              <w:jc w:val="right"/>
              <w:rPr>
                <w:rFonts w:ascii="Arial" w:hAnsi="Arial" w:cs="Arial"/>
                <w:sz w:val="19"/>
                <w:szCs w:val="19"/>
                <w:lang w:val="en-GB"/>
              </w:rPr>
            </w:pPr>
          </w:p>
        </w:tc>
        <w:tc>
          <w:tcPr>
            <w:tcW w:w="1089" w:type="dxa"/>
          </w:tcPr>
          <w:p w14:paraId="4B75420E" w14:textId="162D702C" w:rsidR="005B4B00" w:rsidRPr="005B4B00" w:rsidRDefault="005B4B00" w:rsidP="005B4B00">
            <w:pPr>
              <w:tabs>
                <w:tab w:val="left" w:pos="5220"/>
              </w:tabs>
              <w:spacing w:before="60" w:after="30" w:line="276" w:lineRule="auto"/>
              <w:jc w:val="right"/>
              <w:rPr>
                <w:rFonts w:ascii="Arial" w:hAnsi="Arial" w:cs="Arial"/>
                <w:sz w:val="19"/>
                <w:szCs w:val="19"/>
                <w:lang w:val="en-GB"/>
              </w:rPr>
            </w:pPr>
            <w:r w:rsidRPr="005B4B00">
              <w:rPr>
                <w:rFonts w:ascii="Arial" w:hAnsi="Arial" w:cs="Arial"/>
                <w:sz w:val="19"/>
                <w:szCs w:val="19"/>
              </w:rPr>
              <w:t>4,056</w:t>
            </w:r>
          </w:p>
        </w:tc>
        <w:tc>
          <w:tcPr>
            <w:tcW w:w="261" w:type="dxa"/>
            <w:vAlign w:val="bottom"/>
          </w:tcPr>
          <w:p w14:paraId="12081F46" w14:textId="77777777" w:rsidR="005B4B00" w:rsidRPr="005B4B00" w:rsidRDefault="005B4B00" w:rsidP="005B4B00">
            <w:pPr>
              <w:tabs>
                <w:tab w:val="left" w:pos="5220"/>
              </w:tabs>
              <w:spacing w:before="60" w:after="30" w:line="276" w:lineRule="auto"/>
              <w:jc w:val="right"/>
              <w:rPr>
                <w:rFonts w:ascii="Arial" w:hAnsi="Arial" w:cs="Arial"/>
                <w:sz w:val="19"/>
                <w:szCs w:val="19"/>
                <w:lang w:val="en-GB"/>
              </w:rPr>
            </w:pPr>
          </w:p>
        </w:tc>
        <w:tc>
          <w:tcPr>
            <w:tcW w:w="1093" w:type="dxa"/>
          </w:tcPr>
          <w:p w14:paraId="01BD5DFE" w14:textId="77280B46" w:rsidR="005B4B00" w:rsidRPr="005B4B00" w:rsidRDefault="00D223DD" w:rsidP="005B4B00">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24,40</w:t>
            </w:r>
            <w:r w:rsidR="001B0302">
              <w:rPr>
                <w:rFonts w:ascii="Arial" w:hAnsi="Arial" w:cs="Arial"/>
                <w:sz w:val="19"/>
                <w:szCs w:val="19"/>
                <w:lang w:val="en-GB"/>
              </w:rPr>
              <w:t>3</w:t>
            </w:r>
          </w:p>
        </w:tc>
        <w:tc>
          <w:tcPr>
            <w:tcW w:w="236" w:type="dxa"/>
            <w:vAlign w:val="bottom"/>
          </w:tcPr>
          <w:p w14:paraId="58CB89D3" w14:textId="7E74CBAA" w:rsidR="005B4B00" w:rsidRPr="005B4B00" w:rsidRDefault="005B4B00" w:rsidP="005B4B00">
            <w:pPr>
              <w:tabs>
                <w:tab w:val="left" w:pos="5220"/>
              </w:tabs>
              <w:spacing w:before="60" w:after="30" w:line="276" w:lineRule="auto"/>
              <w:jc w:val="right"/>
              <w:rPr>
                <w:rFonts w:ascii="Arial" w:hAnsi="Arial" w:cs="Arial"/>
                <w:sz w:val="19"/>
                <w:szCs w:val="19"/>
                <w:lang w:val="en-GB"/>
              </w:rPr>
            </w:pPr>
          </w:p>
        </w:tc>
        <w:tc>
          <w:tcPr>
            <w:tcW w:w="1105" w:type="dxa"/>
            <w:vAlign w:val="bottom"/>
          </w:tcPr>
          <w:p w14:paraId="13735879" w14:textId="112C9106" w:rsidR="005B4B00" w:rsidRPr="005B4B00" w:rsidRDefault="005B4B00" w:rsidP="005B4B00">
            <w:pPr>
              <w:tabs>
                <w:tab w:val="left" w:pos="5220"/>
              </w:tabs>
              <w:spacing w:before="60" w:after="30" w:line="276" w:lineRule="auto"/>
              <w:jc w:val="right"/>
              <w:rPr>
                <w:rFonts w:ascii="Arial" w:hAnsi="Arial" w:cs="Arial"/>
                <w:sz w:val="19"/>
                <w:szCs w:val="19"/>
                <w:lang w:val="en-GB"/>
              </w:rPr>
            </w:pPr>
            <w:r w:rsidRPr="005B4B00">
              <w:rPr>
                <w:rFonts w:ascii="Arial" w:hAnsi="Arial" w:cs="Arial"/>
                <w:sz w:val="19"/>
                <w:szCs w:val="19"/>
              </w:rPr>
              <w:t>19,145</w:t>
            </w:r>
          </w:p>
        </w:tc>
      </w:tr>
      <w:tr w:rsidR="007B60E6" w:rsidRPr="005B4B00" w14:paraId="6F52DF95" w14:textId="77777777" w:rsidTr="00D55A38">
        <w:trPr>
          <w:trHeight w:val="326"/>
        </w:trPr>
        <w:tc>
          <w:tcPr>
            <w:tcW w:w="3502" w:type="dxa"/>
          </w:tcPr>
          <w:p w14:paraId="68A4601B" w14:textId="1A283660" w:rsidR="007B60E6" w:rsidRPr="007B60E6" w:rsidRDefault="007B60E6" w:rsidP="007B60E6">
            <w:pPr>
              <w:spacing w:before="60" w:after="30" w:line="276" w:lineRule="auto"/>
              <w:ind w:right="50"/>
              <w:rPr>
                <w:rFonts w:ascii="Arial" w:hAnsi="Arial" w:cs="Arial"/>
                <w:sz w:val="19"/>
                <w:szCs w:val="19"/>
                <w:lang w:val="en-GB"/>
              </w:rPr>
            </w:pPr>
            <w:r w:rsidRPr="007B60E6">
              <w:rPr>
                <w:rFonts w:ascii="Arial" w:hAnsi="Arial" w:cs="Arial"/>
                <w:sz w:val="19"/>
                <w:szCs w:val="19"/>
                <w:lang w:val="en-GB"/>
              </w:rPr>
              <w:t>Revenue from product quality test</w:t>
            </w:r>
          </w:p>
        </w:tc>
        <w:tc>
          <w:tcPr>
            <w:tcW w:w="404" w:type="dxa"/>
            <w:tcBorders>
              <w:left w:val="nil"/>
            </w:tcBorders>
          </w:tcPr>
          <w:p w14:paraId="0507CDE5" w14:textId="77777777" w:rsidR="007B60E6" w:rsidRPr="005B4B00" w:rsidRDefault="007B60E6" w:rsidP="007B60E6">
            <w:pPr>
              <w:tabs>
                <w:tab w:val="left" w:pos="5220"/>
              </w:tabs>
              <w:spacing w:before="60" w:after="30" w:line="276" w:lineRule="auto"/>
              <w:ind w:right="50"/>
              <w:rPr>
                <w:rFonts w:ascii="Arial" w:hAnsi="Arial" w:cs="Arial"/>
                <w:sz w:val="19"/>
                <w:szCs w:val="19"/>
                <w:lang w:val="en-GB"/>
              </w:rPr>
            </w:pPr>
          </w:p>
        </w:tc>
        <w:tc>
          <w:tcPr>
            <w:tcW w:w="1067" w:type="dxa"/>
          </w:tcPr>
          <w:p w14:paraId="177274C1" w14:textId="7042FC05" w:rsidR="007B60E6" w:rsidRPr="005B4B00" w:rsidRDefault="007B60E6" w:rsidP="007B60E6">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1,470</w:t>
            </w:r>
          </w:p>
        </w:tc>
        <w:tc>
          <w:tcPr>
            <w:tcW w:w="245" w:type="dxa"/>
          </w:tcPr>
          <w:p w14:paraId="1CF5CA2F" w14:textId="77777777" w:rsidR="007B60E6" w:rsidRPr="005B4B00" w:rsidRDefault="007B60E6" w:rsidP="007B60E6">
            <w:pPr>
              <w:tabs>
                <w:tab w:val="left" w:pos="5220"/>
              </w:tabs>
              <w:spacing w:before="60" w:after="30" w:line="276" w:lineRule="auto"/>
              <w:jc w:val="right"/>
              <w:rPr>
                <w:rFonts w:ascii="Arial" w:hAnsi="Arial" w:cs="Arial"/>
                <w:sz w:val="19"/>
                <w:szCs w:val="19"/>
                <w:lang w:val="en-GB"/>
              </w:rPr>
            </w:pPr>
          </w:p>
        </w:tc>
        <w:tc>
          <w:tcPr>
            <w:tcW w:w="1089" w:type="dxa"/>
          </w:tcPr>
          <w:p w14:paraId="1C5A3E26" w14:textId="0C5F02FA" w:rsidR="007B60E6" w:rsidRPr="005B4B00" w:rsidRDefault="004A6FC4" w:rsidP="004A6FC4">
            <w:pPr>
              <w:tabs>
                <w:tab w:val="left" w:pos="5220"/>
              </w:tabs>
              <w:spacing w:before="60" w:after="30" w:line="276" w:lineRule="auto"/>
              <w:jc w:val="center"/>
              <w:rPr>
                <w:rFonts w:ascii="Arial" w:hAnsi="Arial" w:cs="Arial"/>
                <w:sz w:val="19"/>
                <w:szCs w:val="19"/>
              </w:rPr>
            </w:pPr>
            <w:r>
              <w:rPr>
                <w:rFonts w:ascii="Arial" w:hAnsi="Arial" w:cs="Arial"/>
                <w:sz w:val="19"/>
                <w:szCs w:val="19"/>
              </w:rPr>
              <w:t xml:space="preserve">      </w:t>
            </w:r>
            <w:r w:rsidR="007B60E6" w:rsidRPr="007B60E6">
              <w:rPr>
                <w:rFonts w:ascii="Arial" w:hAnsi="Arial" w:cs="Arial"/>
                <w:sz w:val="19"/>
                <w:szCs w:val="19"/>
              </w:rPr>
              <w:t>-</w:t>
            </w:r>
          </w:p>
        </w:tc>
        <w:tc>
          <w:tcPr>
            <w:tcW w:w="261" w:type="dxa"/>
            <w:vAlign w:val="bottom"/>
          </w:tcPr>
          <w:p w14:paraId="4D0EFFCF" w14:textId="77777777" w:rsidR="007B60E6" w:rsidRPr="005B4B00" w:rsidRDefault="007B60E6" w:rsidP="007B60E6">
            <w:pPr>
              <w:tabs>
                <w:tab w:val="left" w:pos="5220"/>
              </w:tabs>
              <w:spacing w:before="60" w:after="30" w:line="276" w:lineRule="auto"/>
              <w:jc w:val="right"/>
              <w:rPr>
                <w:rFonts w:ascii="Arial" w:hAnsi="Arial" w:cs="Arial"/>
                <w:sz w:val="19"/>
                <w:szCs w:val="19"/>
                <w:lang w:val="en-GB"/>
              </w:rPr>
            </w:pPr>
          </w:p>
        </w:tc>
        <w:tc>
          <w:tcPr>
            <w:tcW w:w="1093" w:type="dxa"/>
          </w:tcPr>
          <w:p w14:paraId="53789764" w14:textId="139DFCFB" w:rsidR="007B60E6" w:rsidRPr="005B4B00" w:rsidRDefault="007B60E6" w:rsidP="007B60E6">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1,470</w:t>
            </w:r>
          </w:p>
        </w:tc>
        <w:tc>
          <w:tcPr>
            <w:tcW w:w="236" w:type="dxa"/>
            <w:vAlign w:val="bottom"/>
          </w:tcPr>
          <w:p w14:paraId="5454C672" w14:textId="77777777" w:rsidR="007B60E6" w:rsidRPr="005B4B00" w:rsidRDefault="007B60E6" w:rsidP="007B60E6">
            <w:pPr>
              <w:tabs>
                <w:tab w:val="left" w:pos="5220"/>
              </w:tabs>
              <w:spacing w:before="60" w:after="30" w:line="276" w:lineRule="auto"/>
              <w:jc w:val="right"/>
              <w:rPr>
                <w:rFonts w:ascii="Arial" w:hAnsi="Arial" w:cs="Arial"/>
                <w:sz w:val="19"/>
                <w:szCs w:val="19"/>
                <w:lang w:val="en-GB"/>
              </w:rPr>
            </w:pPr>
          </w:p>
        </w:tc>
        <w:tc>
          <w:tcPr>
            <w:tcW w:w="1105" w:type="dxa"/>
          </w:tcPr>
          <w:p w14:paraId="534DEB90" w14:textId="4D8690E3" w:rsidR="007B60E6" w:rsidRPr="005B4B00" w:rsidRDefault="004A6FC4" w:rsidP="004A6FC4">
            <w:pPr>
              <w:tabs>
                <w:tab w:val="left" w:pos="5220"/>
              </w:tabs>
              <w:spacing w:before="60" w:after="30" w:line="276" w:lineRule="auto"/>
              <w:jc w:val="center"/>
              <w:rPr>
                <w:rFonts w:ascii="Arial" w:hAnsi="Arial" w:cs="Arial"/>
                <w:sz w:val="19"/>
                <w:szCs w:val="19"/>
              </w:rPr>
            </w:pPr>
            <w:r>
              <w:rPr>
                <w:rFonts w:ascii="Arial" w:hAnsi="Arial" w:cs="Arial"/>
                <w:sz w:val="19"/>
                <w:szCs w:val="19"/>
              </w:rPr>
              <w:t xml:space="preserve">       </w:t>
            </w:r>
            <w:r w:rsidR="007B60E6" w:rsidRPr="007B60E6">
              <w:rPr>
                <w:rFonts w:ascii="Arial" w:hAnsi="Arial" w:cs="Arial"/>
                <w:sz w:val="19"/>
                <w:szCs w:val="19"/>
              </w:rPr>
              <w:t>-</w:t>
            </w:r>
          </w:p>
        </w:tc>
      </w:tr>
      <w:tr w:rsidR="007B60E6" w:rsidRPr="005B4B00" w14:paraId="174BB67B" w14:textId="77777777" w:rsidTr="00D55A38">
        <w:trPr>
          <w:trHeight w:val="326"/>
        </w:trPr>
        <w:tc>
          <w:tcPr>
            <w:tcW w:w="3906" w:type="dxa"/>
            <w:gridSpan w:val="2"/>
          </w:tcPr>
          <w:p w14:paraId="1D2F3BBE" w14:textId="19C39877" w:rsidR="007B60E6" w:rsidRPr="005B4B00" w:rsidRDefault="007B60E6" w:rsidP="007B60E6">
            <w:pPr>
              <w:spacing w:before="60" w:after="30" w:line="276" w:lineRule="auto"/>
              <w:ind w:right="50"/>
              <w:rPr>
                <w:rFonts w:ascii="Arial" w:hAnsi="Arial" w:cs="Arial"/>
                <w:sz w:val="19"/>
                <w:szCs w:val="19"/>
                <w:lang w:val="en-GB"/>
              </w:rPr>
            </w:pPr>
            <w:r w:rsidRPr="005B4B00">
              <w:rPr>
                <w:rFonts w:ascii="Arial" w:hAnsi="Arial" w:cs="Arial"/>
                <w:sz w:val="19"/>
                <w:szCs w:val="19"/>
                <w:lang w:val="en-GB"/>
              </w:rPr>
              <w:t xml:space="preserve">Gain on fair value adjustment of </w:t>
            </w:r>
            <w:r w:rsidRPr="005B4B00">
              <w:rPr>
                <w:rFonts w:ascii="Arial" w:hAnsi="Arial" w:cs="Arial"/>
                <w:sz w:val="19"/>
                <w:szCs w:val="19"/>
                <w:lang w:val="en-GB"/>
              </w:rPr>
              <w:br/>
              <w:t xml:space="preserve">  </w:t>
            </w:r>
            <w:r w:rsidR="0019285E">
              <w:rPr>
                <w:rFonts w:ascii="Arial" w:hAnsi="Arial" w:cs="Arial"/>
                <w:sz w:val="19"/>
                <w:szCs w:val="19"/>
                <w:lang w:val="en-GB"/>
              </w:rPr>
              <w:t xml:space="preserve"> </w:t>
            </w:r>
            <w:r w:rsidRPr="005B4B00">
              <w:rPr>
                <w:rFonts w:ascii="Arial" w:hAnsi="Arial" w:cs="Arial"/>
                <w:sz w:val="19"/>
                <w:szCs w:val="19"/>
                <w:lang w:val="en-GB"/>
              </w:rPr>
              <w:t xml:space="preserve">  other current financial assets</w:t>
            </w:r>
          </w:p>
        </w:tc>
        <w:tc>
          <w:tcPr>
            <w:tcW w:w="1067" w:type="dxa"/>
            <w:vAlign w:val="bottom"/>
          </w:tcPr>
          <w:p w14:paraId="3813A47E" w14:textId="66D71306" w:rsidR="007B60E6" w:rsidRPr="005B4B00" w:rsidRDefault="007B60E6" w:rsidP="007B60E6">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2,104</w:t>
            </w:r>
          </w:p>
        </w:tc>
        <w:tc>
          <w:tcPr>
            <w:tcW w:w="245" w:type="dxa"/>
          </w:tcPr>
          <w:p w14:paraId="0D06C97B" w14:textId="77777777" w:rsidR="007B60E6" w:rsidRPr="005B4B00" w:rsidRDefault="007B60E6" w:rsidP="007B60E6">
            <w:pPr>
              <w:tabs>
                <w:tab w:val="left" w:pos="5220"/>
              </w:tabs>
              <w:spacing w:before="60" w:after="30" w:line="276" w:lineRule="auto"/>
              <w:jc w:val="right"/>
              <w:rPr>
                <w:rFonts w:ascii="Arial" w:hAnsi="Arial" w:cs="Arial"/>
                <w:sz w:val="19"/>
                <w:szCs w:val="19"/>
                <w:lang w:val="en-GB"/>
              </w:rPr>
            </w:pPr>
          </w:p>
        </w:tc>
        <w:tc>
          <w:tcPr>
            <w:tcW w:w="1089" w:type="dxa"/>
            <w:vAlign w:val="bottom"/>
          </w:tcPr>
          <w:p w14:paraId="220A6EB4" w14:textId="2B0FB98E" w:rsidR="007B60E6" w:rsidRPr="005B4B00" w:rsidRDefault="007B60E6" w:rsidP="007B60E6">
            <w:pPr>
              <w:tabs>
                <w:tab w:val="left" w:pos="5220"/>
              </w:tabs>
              <w:spacing w:before="60" w:after="30" w:line="276" w:lineRule="auto"/>
              <w:jc w:val="right"/>
              <w:rPr>
                <w:rFonts w:ascii="Arial" w:hAnsi="Arial" w:cs="Arial"/>
                <w:sz w:val="19"/>
                <w:szCs w:val="19"/>
                <w:lang w:val="en-GB"/>
              </w:rPr>
            </w:pPr>
            <w:r w:rsidRPr="005B4B00">
              <w:rPr>
                <w:rFonts w:ascii="Arial" w:hAnsi="Arial" w:cs="Arial"/>
                <w:sz w:val="19"/>
                <w:szCs w:val="19"/>
                <w:lang w:val="en-GB"/>
              </w:rPr>
              <w:t>2,138</w:t>
            </w:r>
          </w:p>
        </w:tc>
        <w:tc>
          <w:tcPr>
            <w:tcW w:w="261" w:type="dxa"/>
          </w:tcPr>
          <w:p w14:paraId="6BE595C9" w14:textId="77777777" w:rsidR="007B60E6" w:rsidRPr="005B4B00" w:rsidRDefault="007B60E6" w:rsidP="007B60E6">
            <w:pPr>
              <w:tabs>
                <w:tab w:val="left" w:pos="5220"/>
              </w:tabs>
              <w:spacing w:before="60" w:after="30" w:line="276" w:lineRule="auto"/>
              <w:jc w:val="right"/>
              <w:rPr>
                <w:rFonts w:ascii="Arial" w:hAnsi="Arial" w:cs="Arial"/>
                <w:sz w:val="19"/>
                <w:szCs w:val="19"/>
                <w:lang w:val="en-GB"/>
              </w:rPr>
            </w:pPr>
          </w:p>
        </w:tc>
        <w:tc>
          <w:tcPr>
            <w:tcW w:w="1093" w:type="dxa"/>
          </w:tcPr>
          <w:p w14:paraId="649A3FA7" w14:textId="6DC9DB06" w:rsidR="007B60E6" w:rsidRPr="00D223DD" w:rsidRDefault="0019285E" w:rsidP="007B60E6">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br/>
            </w:r>
            <w:r w:rsidR="007B60E6" w:rsidRPr="00D223DD">
              <w:rPr>
                <w:rFonts w:ascii="Arial" w:hAnsi="Arial" w:cs="Arial"/>
                <w:sz w:val="19"/>
                <w:szCs w:val="19"/>
                <w:lang w:val="en-GB"/>
              </w:rPr>
              <w:t>5,09</w:t>
            </w:r>
            <w:r w:rsidR="0063114B">
              <w:rPr>
                <w:rFonts w:ascii="Arial" w:hAnsi="Arial" w:cs="Arial"/>
                <w:sz w:val="19"/>
                <w:szCs w:val="19"/>
                <w:lang w:val="en-GB"/>
              </w:rPr>
              <w:t>2</w:t>
            </w:r>
          </w:p>
        </w:tc>
        <w:tc>
          <w:tcPr>
            <w:tcW w:w="236" w:type="dxa"/>
          </w:tcPr>
          <w:p w14:paraId="0C88C742" w14:textId="77777777" w:rsidR="007B60E6" w:rsidRPr="005B4B00" w:rsidRDefault="007B60E6" w:rsidP="007B60E6">
            <w:pPr>
              <w:tabs>
                <w:tab w:val="left" w:pos="5220"/>
              </w:tabs>
              <w:spacing w:before="60" w:after="30" w:line="276" w:lineRule="auto"/>
              <w:jc w:val="right"/>
              <w:rPr>
                <w:rFonts w:ascii="Arial" w:hAnsi="Arial" w:cs="Arial"/>
                <w:sz w:val="19"/>
                <w:szCs w:val="19"/>
                <w:lang w:val="en-GB"/>
              </w:rPr>
            </w:pPr>
          </w:p>
        </w:tc>
        <w:tc>
          <w:tcPr>
            <w:tcW w:w="1105" w:type="dxa"/>
          </w:tcPr>
          <w:p w14:paraId="7650DD6E" w14:textId="73E455FC" w:rsidR="007B60E6" w:rsidRPr="005B4B00" w:rsidRDefault="0019285E" w:rsidP="007B60E6">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br/>
            </w:r>
            <w:r w:rsidR="007B60E6" w:rsidRPr="00D223DD">
              <w:rPr>
                <w:rFonts w:ascii="Arial" w:hAnsi="Arial" w:cs="Arial"/>
                <w:sz w:val="19"/>
                <w:szCs w:val="19"/>
                <w:lang w:val="en-GB"/>
              </w:rPr>
              <w:t>4,104</w:t>
            </w:r>
          </w:p>
        </w:tc>
      </w:tr>
      <w:tr w:rsidR="007B60E6" w:rsidRPr="005B4B00" w14:paraId="7713AB13" w14:textId="77777777" w:rsidTr="00EA37C9">
        <w:trPr>
          <w:trHeight w:val="326"/>
        </w:trPr>
        <w:tc>
          <w:tcPr>
            <w:tcW w:w="3502" w:type="dxa"/>
          </w:tcPr>
          <w:p w14:paraId="4EA4475A" w14:textId="6ED1018E" w:rsidR="007B60E6" w:rsidRPr="005B4B00" w:rsidRDefault="007B60E6" w:rsidP="007B60E6">
            <w:pPr>
              <w:spacing w:before="60" w:after="30" w:line="276" w:lineRule="auto"/>
              <w:ind w:right="50"/>
              <w:rPr>
                <w:rFonts w:ascii="Arial" w:hAnsi="Arial" w:cs="Arial"/>
                <w:sz w:val="19"/>
                <w:szCs w:val="19"/>
                <w:lang w:val="en-GB"/>
              </w:rPr>
            </w:pPr>
            <w:r w:rsidRPr="005B4B00">
              <w:rPr>
                <w:rFonts w:ascii="Arial" w:hAnsi="Arial" w:cs="Arial"/>
                <w:sz w:val="19"/>
                <w:szCs w:val="19"/>
                <w:lang w:val="en-GB"/>
              </w:rPr>
              <w:t>Others</w:t>
            </w:r>
          </w:p>
        </w:tc>
        <w:tc>
          <w:tcPr>
            <w:tcW w:w="404" w:type="dxa"/>
            <w:tcBorders>
              <w:left w:val="nil"/>
            </w:tcBorders>
          </w:tcPr>
          <w:p w14:paraId="0F522A28" w14:textId="77777777" w:rsidR="007B60E6" w:rsidRPr="005B4B00" w:rsidRDefault="007B60E6" w:rsidP="007B60E6">
            <w:pPr>
              <w:spacing w:before="60" w:after="30" w:line="276" w:lineRule="auto"/>
              <w:ind w:right="50"/>
              <w:rPr>
                <w:rFonts w:ascii="Arial" w:hAnsi="Arial" w:cs="Arial"/>
                <w:sz w:val="19"/>
                <w:szCs w:val="19"/>
                <w:lang w:val="en-GB"/>
              </w:rPr>
            </w:pPr>
          </w:p>
        </w:tc>
        <w:tc>
          <w:tcPr>
            <w:tcW w:w="1067" w:type="dxa"/>
            <w:tcBorders>
              <w:bottom w:val="single" w:sz="4" w:space="0" w:color="auto"/>
            </w:tcBorders>
          </w:tcPr>
          <w:p w14:paraId="5E27E791" w14:textId="72569E14" w:rsidR="007B60E6" w:rsidRPr="00E63BAB" w:rsidRDefault="007B60E6" w:rsidP="007B60E6">
            <w:pPr>
              <w:tabs>
                <w:tab w:val="left" w:pos="5220"/>
              </w:tabs>
              <w:spacing w:before="60" w:after="30" w:line="276" w:lineRule="auto"/>
              <w:jc w:val="right"/>
              <w:rPr>
                <w:rFonts w:ascii="Arial" w:hAnsi="Arial" w:cstheme="minorBidi"/>
                <w:sz w:val="19"/>
                <w:szCs w:val="19"/>
              </w:rPr>
            </w:pPr>
            <w:r w:rsidRPr="00E63BAB">
              <w:rPr>
                <w:rFonts w:ascii="Arial" w:hAnsi="Arial" w:cstheme="minorBidi"/>
                <w:sz w:val="19"/>
                <w:szCs w:val="19"/>
              </w:rPr>
              <w:t>370</w:t>
            </w:r>
          </w:p>
        </w:tc>
        <w:tc>
          <w:tcPr>
            <w:tcW w:w="245" w:type="dxa"/>
          </w:tcPr>
          <w:p w14:paraId="40415EEC" w14:textId="2FA297C7" w:rsidR="007B60E6" w:rsidRPr="005B4B00" w:rsidRDefault="007B60E6" w:rsidP="007B60E6">
            <w:pPr>
              <w:tabs>
                <w:tab w:val="left" w:pos="5220"/>
              </w:tabs>
              <w:spacing w:before="60" w:after="30" w:line="276" w:lineRule="auto"/>
              <w:jc w:val="right"/>
              <w:rPr>
                <w:rFonts w:ascii="Arial" w:hAnsi="Arial" w:cs="Arial"/>
                <w:sz w:val="19"/>
                <w:szCs w:val="19"/>
              </w:rPr>
            </w:pPr>
          </w:p>
        </w:tc>
        <w:tc>
          <w:tcPr>
            <w:tcW w:w="1089" w:type="dxa"/>
            <w:tcBorders>
              <w:bottom w:val="single" w:sz="4" w:space="0" w:color="auto"/>
            </w:tcBorders>
          </w:tcPr>
          <w:p w14:paraId="7CC0D9EF" w14:textId="5356653E" w:rsidR="007B60E6" w:rsidRPr="005B4B00" w:rsidRDefault="007B60E6" w:rsidP="007B60E6">
            <w:pPr>
              <w:tabs>
                <w:tab w:val="left" w:pos="5220"/>
              </w:tabs>
              <w:spacing w:before="60" w:after="30" w:line="276" w:lineRule="auto"/>
              <w:jc w:val="right"/>
              <w:rPr>
                <w:rFonts w:ascii="Arial" w:hAnsi="Arial" w:cs="Arial"/>
                <w:sz w:val="19"/>
                <w:szCs w:val="19"/>
                <w:highlight w:val="yellow"/>
              </w:rPr>
            </w:pPr>
            <w:r w:rsidRPr="005B4B00">
              <w:rPr>
                <w:rFonts w:ascii="Arial" w:hAnsi="Arial" w:cs="Arial"/>
                <w:sz w:val="19"/>
                <w:szCs w:val="19"/>
              </w:rPr>
              <w:t>588</w:t>
            </w:r>
          </w:p>
        </w:tc>
        <w:tc>
          <w:tcPr>
            <w:tcW w:w="261" w:type="dxa"/>
          </w:tcPr>
          <w:p w14:paraId="0517ABD6" w14:textId="77777777" w:rsidR="007B60E6" w:rsidRPr="005B4B00" w:rsidRDefault="007B60E6" w:rsidP="007B60E6">
            <w:pPr>
              <w:tabs>
                <w:tab w:val="left" w:pos="5220"/>
              </w:tabs>
              <w:spacing w:before="60" w:after="30" w:line="276" w:lineRule="auto"/>
              <w:jc w:val="right"/>
              <w:rPr>
                <w:rFonts w:ascii="Arial" w:hAnsi="Arial" w:cs="Arial"/>
                <w:sz w:val="19"/>
                <w:szCs w:val="19"/>
                <w:highlight w:val="yellow"/>
              </w:rPr>
            </w:pPr>
          </w:p>
        </w:tc>
        <w:tc>
          <w:tcPr>
            <w:tcW w:w="1093" w:type="dxa"/>
          </w:tcPr>
          <w:p w14:paraId="3BEB97DE" w14:textId="68B51B50" w:rsidR="007B60E6" w:rsidRPr="005B4B00" w:rsidRDefault="007B60E6" w:rsidP="007B60E6">
            <w:pPr>
              <w:tabs>
                <w:tab w:val="left" w:pos="5220"/>
              </w:tabs>
              <w:spacing w:before="60" w:after="30" w:line="276" w:lineRule="auto"/>
              <w:jc w:val="right"/>
              <w:rPr>
                <w:rFonts w:ascii="Arial" w:hAnsi="Arial" w:cs="Arial"/>
                <w:sz w:val="19"/>
                <w:szCs w:val="19"/>
                <w:cs/>
              </w:rPr>
            </w:pPr>
            <w:r>
              <w:rPr>
                <w:rFonts w:ascii="Arial" w:hAnsi="Arial" w:cs="Arial"/>
                <w:sz w:val="19"/>
                <w:szCs w:val="19"/>
              </w:rPr>
              <w:t>50</w:t>
            </w:r>
            <w:r w:rsidR="0063114B">
              <w:rPr>
                <w:rFonts w:ascii="Arial" w:hAnsi="Arial" w:cs="Arial"/>
                <w:sz w:val="19"/>
                <w:szCs w:val="19"/>
              </w:rPr>
              <w:t>6</w:t>
            </w:r>
          </w:p>
        </w:tc>
        <w:tc>
          <w:tcPr>
            <w:tcW w:w="236" w:type="dxa"/>
          </w:tcPr>
          <w:p w14:paraId="582DF298" w14:textId="08092B15" w:rsidR="007B60E6" w:rsidRPr="005B4B00" w:rsidRDefault="007B60E6" w:rsidP="007B60E6">
            <w:pPr>
              <w:tabs>
                <w:tab w:val="left" w:pos="5220"/>
              </w:tabs>
              <w:spacing w:before="60" w:after="30" w:line="276" w:lineRule="auto"/>
              <w:jc w:val="right"/>
              <w:rPr>
                <w:rFonts w:ascii="Arial" w:hAnsi="Arial" w:cs="Arial"/>
                <w:sz w:val="19"/>
                <w:szCs w:val="19"/>
              </w:rPr>
            </w:pPr>
          </w:p>
        </w:tc>
        <w:tc>
          <w:tcPr>
            <w:tcW w:w="1105" w:type="dxa"/>
          </w:tcPr>
          <w:p w14:paraId="75C08DFA" w14:textId="359E2688" w:rsidR="007B60E6" w:rsidRPr="005B4B00" w:rsidRDefault="007B60E6" w:rsidP="007B60E6">
            <w:pPr>
              <w:tabs>
                <w:tab w:val="left" w:pos="5220"/>
              </w:tabs>
              <w:spacing w:before="60" w:after="30" w:line="276" w:lineRule="auto"/>
              <w:jc w:val="right"/>
              <w:rPr>
                <w:rFonts w:ascii="Arial" w:hAnsi="Arial" w:cs="Arial"/>
                <w:sz w:val="19"/>
                <w:szCs w:val="19"/>
              </w:rPr>
            </w:pPr>
            <w:r w:rsidRPr="005B4B00">
              <w:rPr>
                <w:rFonts w:ascii="Arial" w:hAnsi="Arial" w:cs="Arial"/>
                <w:sz w:val="19"/>
                <w:szCs w:val="19"/>
                <w:cs/>
              </w:rPr>
              <w:t>800</w:t>
            </w:r>
          </w:p>
        </w:tc>
      </w:tr>
      <w:tr w:rsidR="007B60E6" w:rsidRPr="005B4B00" w14:paraId="5135A11D" w14:textId="77777777" w:rsidTr="00EA37C9">
        <w:trPr>
          <w:trHeight w:val="326"/>
        </w:trPr>
        <w:tc>
          <w:tcPr>
            <w:tcW w:w="3502" w:type="dxa"/>
          </w:tcPr>
          <w:p w14:paraId="5B8506D2" w14:textId="77777777" w:rsidR="007B60E6" w:rsidRPr="005B4B00" w:rsidRDefault="007B60E6" w:rsidP="007B60E6">
            <w:pPr>
              <w:spacing w:before="60" w:after="30" w:line="276" w:lineRule="auto"/>
              <w:ind w:right="50"/>
              <w:rPr>
                <w:rFonts w:ascii="Arial" w:hAnsi="Arial" w:cs="Arial"/>
                <w:sz w:val="19"/>
                <w:szCs w:val="19"/>
                <w:lang w:val="en-GB"/>
              </w:rPr>
            </w:pPr>
            <w:r w:rsidRPr="005B4B00">
              <w:rPr>
                <w:rFonts w:ascii="Arial" w:hAnsi="Arial" w:cs="Arial"/>
                <w:sz w:val="19"/>
                <w:szCs w:val="19"/>
                <w:lang w:val="en-GB"/>
              </w:rPr>
              <w:t>Total</w:t>
            </w:r>
          </w:p>
        </w:tc>
        <w:tc>
          <w:tcPr>
            <w:tcW w:w="404" w:type="dxa"/>
          </w:tcPr>
          <w:p w14:paraId="19638A53" w14:textId="77777777" w:rsidR="007B60E6" w:rsidRPr="005B4B00" w:rsidRDefault="007B60E6" w:rsidP="007B60E6">
            <w:pPr>
              <w:tabs>
                <w:tab w:val="left" w:pos="5220"/>
              </w:tabs>
              <w:spacing w:before="60" w:after="30" w:line="276" w:lineRule="auto"/>
              <w:ind w:right="50"/>
              <w:rPr>
                <w:rFonts w:ascii="Arial" w:hAnsi="Arial" w:cs="Arial"/>
                <w:sz w:val="19"/>
                <w:szCs w:val="19"/>
                <w:cs/>
                <w:lang w:val="en-GB"/>
              </w:rPr>
            </w:pPr>
          </w:p>
        </w:tc>
        <w:tc>
          <w:tcPr>
            <w:tcW w:w="1067" w:type="dxa"/>
            <w:tcBorders>
              <w:top w:val="single" w:sz="4" w:space="0" w:color="auto"/>
              <w:bottom w:val="single" w:sz="12" w:space="0" w:color="auto"/>
            </w:tcBorders>
          </w:tcPr>
          <w:p w14:paraId="1ABE4914" w14:textId="52C9AAAE" w:rsidR="007B60E6" w:rsidRPr="00E63BAB" w:rsidRDefault="007B60E6" w:rsidP="007B60E6">
            <w:pPr>
              <w:tabs>
                <w:tab w:val="left" w:pos="5220"/>
              </w:tabs>
              <w:spacing w:before="60" w:after="30" w:line="276" w:lineRule="auto"/>
              <w:jc w:val="right"/>
              <w:rPr>
                <w:rFonts w:ascii="Arial" w:hAnsi="Arial" w:cs="Arial"/>
                <w:sz w:val="19"/>
                <w:szCs w:val="19"/>
              </w:rPr>
            </w:pPr>
            <w:r w:rsidRPr="00E63BAB">
              <w:rPr>
                <w:rFonts w:ascii="Arial" w:hAnsi="Arial" w:cs="Arial"/>
                <w:sz w:val="19"/>
                <w:szCs w:val="19"/>
              </w:rPr>
              <w:t>64,860</w:t>
            </w:r>
          </w:p>
        </w:tc>
        <w:tc>
          <w:tcPr>
            <w:tcW w:w="245" w:type="dxa"/>
          </w:tcPr>
          <w:p w14:paraId="237F65ED" w14:textId="456AA982" w:rsidR="007B60E6" w:rsidRPr="005B4B00" w:rsidRDefault="007B60E6" w:rsidP="007B60E6">
            <w:pPr>
              <w:tabs>
                <w:tab w:val="left" w:pos="5220"/>
              </w:tabs>
              <w:spacing w:before="60" w:after="30" w:line="276" w:lineRule="auto"/>
              <w:jc w:val="right"/>
              <w:rPr>
                <w:rFonts w:ascii="Arial" w:hAnsi="Arial" w:cs="Arial"/>
                <w:sz w:val="19"/>
                <w:szCs w:val="19"/>
              </w:rPr>
            </w:pPr>
          </w:p>
        </w:tc>
        <w:tc>
          <w:tcPr>
            <w:tcW w:w="1089" w:type="dxa"/>
            <w:tcBorders>
              <w:top w:val="single" w:sz="4" w:space="0" w:color="auto"/>
              <w:bottom w:val="single" w:sz="12" w:space="0" w:color="auto"/>
            </w:tcBorders>
          </w:tcPr>
          <w:p w14:paraId="312F75A9" w14:textId="74EC84F9" w:rsidR="007B60E6" w:rsidRPr="005B4B00" w:rsidRDefault="007B60E6" w:rsidP="007B60E6">
            <w:pPr>
              <w:tabs>
                <w:tab w:val="left" w:pos="5220"/>
              </w:tabs>
              <w:spacing w:before="60" w:after="30" w:line="276" w:lineRule="auto"/>
              <w:jc w:val="right"/>
              <w:rPr>
                <w:rFonts w:ascii="Arial" w:hAnsi="Arial" w:cs="Arial"/>
                <w:sz w:val="19"/>
                <w:szCs w:val="19"/>
                <w:highlight w:val="yellow"/>
              </w:rPr>
            </w:pPr>
            <w:r w:rsidRPr="005B4B00">
              <w:rPr>
                <w:rFonts w:ascii="Arial" w:hAnsi="Arial" w:cs="Arial"/>
                <w:sz w:val="19"/>
                <w:szCs w:val="19"/>
                <w:lang w:val="en-GB"/>
              </w:rPr>
              <w:t>56,361</w:t>
            </w:r>
          </w:p>
        </w:tc>
        <w:tc>
          <w:tcPr>
            <w:tcW w:w="261" w:type="dxa"/>
          </w:tcPr>
          <w:p w14:paraId="75E7B766" w14:textId="77777777" w:rsidR="007B60E6" w:rsidRPr="005B4B00" w:rsidRDefault="007B60E6" w:rsidP="007B60E6">
            <w:pPr>
              <w:tabs>
                <w:tab w:val="left" w:pos="5220"/>
              </w:tabs>
              <w:spacing w:before="60" w:after="30" w:line="276" w:lineRule="auto"/>
              <w:jc w:val="right"/>
              <w:rPr>
                <w:rFonts w:ascii="Arial" w:hAnsi="Arial" w:cs="Arial"/>
                <w:sz w:val="19"/>
                <w:szCs w:val="19"/>
                <w:highlight w:val="yellow"/>
              </w:rPr>
            </w:pPr>
          </w:p>
        </w:tc>
        <w:tc>
          <w:tcPr>
            <w:tcW w:w="1093" w:type="dxa"/>
            <w:tcBorders>
              <w:top w:val="single" w:sz="4" w:space="0" w:color="auto"/>
              <w:bottom w:val="single" w:sz="12" w:space="0" w:color="auto"/>
            </w:tcBorders>
          </w:tcPr>
          <w:p w14:paraId="11063D37" w14:textId="2389CA14" w:rsidR="007B60E6" w:rsidRPr="005B4B00" w:rsidRDefault="007B60E6" w:rsidP="007B60E6">
            <w:pPr>
              <w:tabs>
                <w:tab w:val="left" w:pos="5220"/>
              </w:tabs>
              <w:spacing w:before="60" w:after="30" w:line="276" w:lineRule="auto"/>
              <w:jc w:val="right"/>
              <w:rPr>
                <w:rFonts w:ascii="Arial" w:hAnsi="Arial" w:cs="Arial"/>
                <w:sz w:val="19"/>
                <w:szCs w:val="19"/>
              </w:rPr>
            </w:pPr>
            <w:r>
              <w:rPr>
                <w:rFonts w:ascii="Arial" w:hAnsi="Arial" w:cs="Arial"/>
                <w:sz w:val="19"/>
                <w:szCs w:val="19"/>
              </w:rPr>
              <w:t>127,009</w:t>
            </w:r>
          </w:p>
        </w:tc>
        <w:tc>
          <w:tcPr>
            <w:tcW w:w="236" w:type="dxa"/>
          </w:tcPr>
          <w:p w14:paraId="37671C41" w14:textId="4EC33A6A" w:rsidR="007B60E6" w:rsidRPr="005B4B00" w:rsidRDefault="007B60E6" w:rsidP="007B60E6">
            <w:pPr>
              <w:tabs>
                <w:tab w:val="left" w:pos="5220"/>
              </w:tabs>
              <w:spacing w:before="60" w:after="30" w:line="276" w:lineRule="auto"/>
              <w:jc w:val="right"/>
              <w:rPr>
                <w:rFonts w:ascii="Arial" w:hAnsi="Arial" w:cs="Arial"/>
                <w:sz w:val="19"/>
                <w:szCs w:val="19"/>
                <w:highlight w:val="yellow"/>
              </w:rPr>
            </w:pPr>
          </w:p>
        </w:tc>
        <w:tc>
          <w:tcPr>
            <w:tcW w:w="1105" w:type="dxa"/>
            <w:tcBorders>
              <w:top w:val="single" w:sz="4" w:space="0" w:color="auto"/>
              <w:bottom w:val="single" w:sz="12" w:space="0" w:color="auto"/>
            </w:tcBorders>
          </w:tcPr>
          <w:p w14:paraId="09B3C913" w14:textId="3EC7EBC7" w:rsidR="007B60E6" w:rsidRPr="005B4B00" w:rsidRDefault="007B60E6" w:rsidP="007B60E6">
            <w:pPr>
              <w:tabs>
                <w:tab w:val="left" w:pos="5220"/>
              </w:tabs>
              <w:spacing w:before="60" w:after="30" w:line="276" w:lineRule="auto"/>
              <w:jc w:val="right"/>
              <w:rPr>
                <w:rFonts w:ascii="Arial" w:hAnsi="Arial" w:cs="Arial"/>
                <w:sz w:val="19"/>
                <w:szCs w:val="19"/>
              </w:rPr>
            </w:pPr>
            <w:r w:rsidRPr="005B4B00">
              <w:rPr>
                <w:rFonts w:ascii="Arial" w:hAnsi="Arial" w:cs="Arial"/>
                <w:sz w:val="19"/>
                <w:szCs w:val="19"/>
              </w:rPr>
              <w:t>132,962</w:t>
            </w:r>
          </w:p>
        </w:tc>
      </w:tr>
    </w:tbl>
    <w:p w14:paraId="47122A2E" w14:textId="77777777" w:rsidR="00C47455" w:rsidRDefault="00C47455" w:rsidP="004B541E">
      <w:pPr>
        <w:spacing w:line="360" w:lineRule="auto"/>
        <w:rPr>
          <w:rFonts w:ascii="Arial" w:hAnsi="Arial" w:cs="Cordia New"/>
          <w:b/>
          <w:bCs/>
          <w:sz w:val="19"/>
          <w:lang w:eastAsia="en-US"/>
        </w:rPr>
      </w:pPr>
    </w:p>
    <w:p w14:paraId="313C8174" w14:textId="77777777" w:rsidR="008D01D9" w:rsidRDefault="008D01D9" w:rsidP="004B541E">
      <w:pPr>
        <w:spacing w:line="360" w:lineRule="auto"/>
        <w:rPr>
          <w:rFonts w:ascii="Arial" w:hAnsi="Arial" w:cs="Cordia New"/>
          <w:b/>
          <w:bCs/>
          <w:sz w:val="19"/>
          <w:lang w:eastAsia="en-US"/>
        </w:rPr>
      </w:pPr>
    </w:p>
    <w:p w14:paraId="166043A5" w14:textId="77777777" w:rsidR="008D01D9" w:rsidRDefault="008D01D9" w:rsidP="004B541E">
      <w:pPr>
        <w:spacing w:line="360" w:lineRule="auto"/>
        <w:rPr>
          <w:rFonts w:ascii="Arial" w:hAnsi="Arial" w:cs="Cordia New"/>
          <w:b/>
          <w:bCs/>
          <w:sz w:val="19"/>
          <w:lang w:eastAsia="en-US"/>
        </w:rPr>
      </w:pPr>
    </w:p>
    <w:p w14:paraId="24E0DAB4" w14:textId="77777777" w:rsidR="008D01D9" w:rsidRDefault="008D01D9" w:rsidP="004B541E">
      <w:pPr>
        <w:spacing w:line="360" w:lineRule="auto"/>
        <w:rPr>
          <w:rFonts w:ascii="Arial" w:hAnsi="Arial" w:cs="Cordia New"/>
          <w:b/>
          <w:bCs/>
          <w:sz w:val="19"/>
          <w:lang w:eastAsia="en-US"/>
        </w:rPr>
      </w:pPr>
    </w:p>
    <w:p w14:paraId="781B36A0" w14:textId="77777777" w:rsidR="008D01D9" w:rsidRDefault="008D01D9" w:rsidP="004B541E">
      <w:pPr>
        <w:spacing w:line="360" w:lineRule="auto"/>
        <w:rPr>
          <w:rFonts w:ascii="Arial" w:hAnsi="Arial" w:cs="Cordia New"/>
          <w:b/>
          <w:bCs/>
          <w:sz w:val="19"/>
          <w:lang w:eastAsia="en-US"/>
        </w:rPr>
      </w:pPr>
    </w:p>
    <w:p w14:paraId="2460CEEF" w14:textId="77777777" w:rsidR="008D01D9" w:rsidRDefault="008D01D9" w:rsidP="004B541E">
      <w:pPr>
        <w:spacing w:line="360" w:lineRule="auto"/>
        <w:rPr>
          <w:rFonts w:ascii="Arial" w:hAnsi="Arial" w:cs="Cordia New"/>
          <w:b/>
          <w:bCs/>
          <w:sz w:val="19"/>
          <w:lang w:eastAsia="en-US"/>
        </w:rPr>
      </w:pPr>
    </w:p>
    <w:p w14:paraId="6DDD3A4D" w14:textId="77777777" w:rsidR="008D01D9" w:rsidRDefault="008D01D9" w:rsidP="004B541E">
      <w:pPr>
        <w:spacing w:line="360" w:lineRule="auto"/>
        <w:rPr>
          <w:rFonts w:ascii="Arial" w:hAnsi="Arial" w:cs="Cordia New"/>
          <w:b/>
          <w:bCs/>
          <w:sz w:val="19"/>
          <w:lang w:eastAsia="en-US"/>
        </w:rPr>
      </w:pPr>
    </w:p>
    <w:p w14:paraId="703587C0" w14:textId="77777777" w:rsidR="008D01D9" w:rsidRDefault="008D01D9" w:rsidP="004B541E">
      <w:pPr>
        <w:spacing w:line="360" w:lineRule="auto"/>
        <w:rPr>
          <w:rFonts w:ascii="Arial" w:hAnsi="Arial" w:cs="Cordia New"/>
          <w:b/>
          <w:bCs/>
          <w:sz w:val="19"/>
          <w:lang w:eastAsia="en-US"/>
        </w:rPr>
      </w:pPr>
    </w:p>
    <w:p w14:paraId="01BBB015" w14:textId="77777777" w:rsidR="008D01D9" w:rsidRDefault="008D01D9" w:rsidP="004B541E">
      <w:pPr>
        <w:spacing w:line="360" w:lineRule="auto"/>
        <w:rPr>
          <w:rFonts w:ascii="Arial" w:hAnsi="Arial" w:cs="Cordia New"/>
          <w:b/>
          <w:bCs/>
          <w:sz w:val="19"/>
          <w:lang w:eastAsia="en-US"/>
        </w:rPr>
      </w:pPr>
    </w:p>
    <w:p w14:paraId="070E05B8" w14:textId="77777777" w:rsidR="008D01D9" w:rsidRDefault="008D01D9" w:rsidP="004B541E">
      <w:pPr>
        <w:spacing w:line="360" w:lineRule="auto"/>
        <w:rPr>
          <w:rFonts w:ascii="Arial" w:hAnsi="Arial" w:cs="Cordia New"/>
          <w:b/>
          <w:bCs/>
          <w:sz w:val="19"/>
          <w:lang w:eastAsia="en-US"/>
        </w:rPr>
      </w:pPr>
    </w:p>
    <w:p w14:paraId="1363E45C" w14:textId="77777777" w:rsidR="008D01D9" w:rsidRDefault="008D01D9" w:rsidP="004B541E">
      <w:pPr>
        <w:spacing w:line="360" w:lineRule="auto"/>
        <w:rPr>
          <w:rFonts w:ascii="Arial" w:hAnsi="Arial" w:cs="Cordia New"/>
          <w:b/>
          <w:bCs/>
          <w:sz w:val="19"/>
          <w:lang w:eastAsia="en-US"/>
        </w:rPr>
      </w:pPr>
    </w:p>
    <w:p w14:paraId="76AD9C96" w14:textId="77777777" w:rsidR="008D01D9" w:rsidRDefault="008D01D9" w:rsidP="004B541E">
      <w:pPr>
        <w:spacing w:line="360" w:lineRule="auto"/>
        <w:rPr>
          <w:rFonts w:ascii="Arial" w:hAnsi="Arial" w:cs="Cordia New"/>
          <w:b/>
          <w:bCs/>
          <w:sz w:val="19"/>
          <w:lang w:eastAsia="en-US"/>
        </w:rPr>
      </w:pPr>
    </w:p>
    <w:p w14:paraId="78605AE4" w14:textId="77777777" w:rsidR="008D01D9" w:rsidRDefault="008D01D9" w:rsidP="004B541E">
      <w:pPr>
        <w:spacing w:line="360" w:lineRule="auto"/>
        <w:rPr>
          <w:rFonts w:ascii="Arial" w:hAnsi="Arial" w:cs="Cordia New"/>
          <w:b/>
          <w:bCs/>
          <w:sz w:val="19"/>
          <w:lang w:eastAsia="en-US"/>
        </w:rPr>
      </w:pPr>
    </w:p>
    <w:p w14:paraId="48D64034" w14:textId="77777777" w:rsidR="008D01D9" w:rsidRDefault="008D01D9" w:rsidP="004B541E">
      <w:pPr>
        <w:spacing w:line="360" w:lineRule="auto"/>
        <w:rPr>
          <w:rFonts w:ascii="Arial" w:hAnsi="Arial" w:cs="Cordia New"/>
          <w:b/>
          <w:bCs/>
          <w:sz w:val="19"/>
          <w:lang w:eastAsia="en-US"/>
        </w:rPr>
      </w:pPr>
    </w:p>
    <w:p w14:paraId="1F75CBBD" w14:textId="77777777" w:rsidR="008D01D9" w:rsidRDefault="008D01D9" w:rsidP="004B541E">
      <w:pPr>
        <w:spacing w:line="360" w:lineRule="auto"/>
        <w:rPr>
          <w:rFonts w:ascii="Arial" w:hAnsi="Arial" w:cs="Cordia New"/>
          <w:b/>
          <w:bCs/>
          <w:sz w:val="19"/>
          <w:lang w:eastAsia="en-US"/>
        </w:rPr>
      </w:pPr>
    </w:p>
    <w:p w14:paraId="2FC57B0D" w14:textId="77777777" w:rsidR="008D01D9" w:rsidRDefault="008D01D9" w:rsidP="004B541E">
      <w:pPr>
        <w:spacing w:line="360" w:lineRule="auto"/>
        <w:rPr>
          <w:rFonts w:ascii="Arial" w:hAnsi="Arial" w:cs="Cordia New"/>
          <w:b/>
          <w:bCs/>
          <w:sz w:val="19"/>
          <w:lang w:eastAsia="en-US"/>
        </w:rPr>
      </w:pPr>
    </w:p>
    <w:p w14:paraId="3311C738" w14:textId="77777777" w:rsidR="008D01D9" w:rsidRDefault="008D01D9" w:rsidP="004B541E">
      <w:pPr>
        <w:spacing w:line="360" w:lineRule="auto"/>
        <w:rPr>
          <w:rFonts w:ascii="Arial" w:hAnsi="Arial" w:cs="Cordia New"/>
          <w:b/>
          <w:bCs/>
          <w:sz w:val="19"/>
          <w:lang w:eastAsia="en-US"/>
        </w:rPr>
      </w:pPr>
    </w:p>
    <w:p w14:paraId="4BA5F8D2" w14:textId="77777777" w:rsidR="008D01D9" w:rsidRDefault="008D01D9" w:rsidP="004B541E">
      <w:pPr>
        <w:spacing w:line="360" w:lineRule="auto"/>
        <w:rPr>
          <w:rFonts w:ascii="Arial" w:hAnsi="Arial" w:cs="Cordia New"/>
          <w:b/>
          <w:bCs/>
          <w:sz w:val="19"/>
          <w:lang w:eastAsia="en-US"/>
        </w:rPr>
      </w:pPr>
    </w:p>
    <w:p w14:paraId="070F3F83" w14:textId="77777777" w:rsidR="008D01D9" w:rsidRDefault="008D01D9" w:rsidP="004B541E">
      <w:pPr>
        <w:spacing w:line="360" w:lineRule="auto"/>
        <w:rPr>
          <w:rFonts w:ascii="Arial" w:hAnsi="Arial" w:cs="Cordia New"/>
          <w:b/>
          <w:bCs/>
          <w:sz w:val="19"/>
          <w:lang w:eastAsia="en-US"/>
        </w:rPr>
      </w:pPr>
    </w:p>
    <w:p w14:paraId="119F8210" w14:textId="77777777" w:rsidR="008D01D9" w:rsidRDefault="008D01D9" w:rsidP="004B541E">
      <w:pPr>
        <w:spacing w:line="360" w:lineRule="auto"/>
        <w:rPr>
          <w:rFonts w:ascii="Arial" w:hAnsi="Arial" w:cs="Cordia New"/>
          <w:b/>
          <w:bCs/>
          <w:sz w:val="19"/>
          <w:lang w:eastAsia="en-US"/>
        </w:rPr>
      </w:pPr>
    </w:p>
    <w:p w14:paraId="47B16AD3" w14:textId="77777777" w:rsidR="008D01D9" w:rsidRDefault="008D01D9" w:rsidP="004B541E">
      <w:pPr>
        <w:spacing w:line="360" w:lineRule="auto"/>
        <w:rPr>
          <w:rFonts w:ascii="Arial" w:hAnsi="Arial" w:cs="Cordia New"/>
          <w:b/>
          <w:bCs/>
          <w:sz w:val="19"/>
          <w:lang w:eastAsia="en-US"/>
        </w:rPr>
      </w:pPr>
    </w:p>
    <w:p w14:paraId="7268A5A1" w14:textId="77777777" w:rsidR="008D01D9" w:rsidRDefault="008D01D9" w:rsidP="004B541E">
      <w:pPr>
        <w:spacing w:line="360" w:lineRule="auto"/>
        <w:rPr>
          <w:rFonts w:ascii="Arial" w:hAnsi="Arial" w:cs="Cordia New"/>
          <w:b/>
          <w:bCs/>
          <w:sz w:val="19"/>
          <w:lang w:eastAsia="en-US"/>
        </w:rPr>
      </w:pPr>
    </w:p>
    <w:p w14:paraId="28DAA205" w14:textId="77777777" w:rsidR="008D01D9" w:rsidRDefault="008D01D9" w:rsidP="004B541E">
      <w:pPr>
        <w:spacing w:line="360" w:lineRule="auto"/>
        <w:rPr>
          <w:rFonts w:ascii="Arial" w:hAnsi="Arial" w:cs="Cordia New"/>
          <w:b/>
          <w:bCs/>
          <w:sz w:val="19"/>
          <w:lang w:eastAsia="en-US"/>
        </w:rPr>
      </w:pPr>
    </w:p>
    <w:p w14:paraId="4AA61887" w14:textId="77777777" w:rsidR="008D01D9" w:rsidRDefault="008D01D9" w:rsidP="004B541E">
      <w:pPr>
        <w:spacing w:line="360" w:lineRule="auto"/>
        <w:rPr>
          <w:rFonts w:ascii="Arial" w:hAnsi="Arial" w:cs="Cordia New"/>
          <w:b/>
          <w:bCs/>
          <w:sz w:val="19"/>
          <w:lang w:eastAsia="en-US"/>
        </w:rPr>
      </w:pPr>
    </w:p>
    <w:p w14:paraId="04799E33" w14:textId="77777777" w:rsidR="008D01D9" w:rsidRPr="008D01D9" w:rsidRDefault="008D01D9" w:rsidP="004B541E">
      <w:pPr>
        <w:spacing w:line="360" w:lineRule="auto"/>
        <w:rPr>
          <w:rFonts w:ascii="Arial" w:hAnsi="Arial" w:cs="Cordia New" w:hint="cs"/>
          <w:b/>
          <w:bCs/>
          <w:sz w:val="19"/>
          <w:lang w:eastAsia="en-US"/>
        </w:rPr>
      </w:pPr>
    </w:p>
    <w:p w14:paraId="3E8EEA40" w14:textId="7288830E" w:rsidR="00204EBC" w:rsidRPr="00BD07E6" w:rsidRDefault="00204EBC" w:rsidP="004E32BD">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lang w:val="en-GB"/>
        </w:rPr>
        <w:lastRenderedPageBreak/>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4E32BD" w:rsidRDefault="008674CD" w:rsidP="008674CD">
      <w:pPr>
        <w:pStyle w:val="BodyTextIndent3"/>
        <w:spacing w:line="360" w:lineRule="auto"/>
        <w:ind w:left="360" w:firstLine="0"/>
        <w:rPr>
          <w:rFonts w:ascii="Arial" w:hAnsi="Arial" w:cs="Arial"/>
          <w:b/>
          <w:bCs/>
          <w:sz w:val="20"/>
          <w:szCs w:val="20"/>
        </w:rPr>
      </w:pPr>
    </w:p>
    <w:p w14:paraId="23E3726B" w14:textId="4292F55B" w:rsidR="00E12342" w:rsidRPr="00BD07E6" w:rsidRDefault="00C05F79" w:rsidP="004E32BD">
      <w:pPr>
        <w:pStyle w:val="BodyTextIndent3"/>
        <w:spacing w:line="360" w:lineRule="auto"/>
        <w:ind w:left="462" w:firstLine="0"/>
        <w:jc w:val="thaiDistribute"/>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5D1A1D" w:rsidRPr="00BD07E6">
        <w:rPr>
          <w:rFonts w:ascii="Arial" w:hAnsi="Arial" w:cs="Arial"/>
          <w:sz w:val="19"/>
          <w:szCs w:val="19"/>
        </w:rPr>
        <w:t xml:space="preserve">three-month </w:t>
      </w:r>
      <w:r w:rsidR="005B4B00">
        <w:rPr>
          <w:rFonts w:ascii="Arial" w:hAnsi="Arial" w:cs="Arial"/>
          <w:sz w:val="19"/>
          <w:szCs w:val="19"/>
        </w:rPr>
        <w:t xml:space="preserve">and six-month </w:t>
      </w:r>
      <w:r w:rsidR="005D1A1D" w:rsidRPr="00BD07E6">
        <w:rPr>
          <w:rFonts w:ascii="Arial" w:hAnsi="Arial" w:cs="Arial"/>
          <w:sz w:val="19"/>
          <w:szCs w:val="19"/>
        </w:rPr>
        <w:t>period</w:t>
      </w:r>
      <w:r w:rsidR="005D1A1D">
        <w:rPr>
          <w:rFonts w:ascii="Arial" w:hAnsi="Arial" w:cs="Arial"/>
          <w:sz w:val="19"/>
          <w:szCs w:val="19"/>
        </w:rPr>
        <w:t>s</w:t>
      </w:r>
      <w:r w:rsidR="005D1A1D" w:rsidRPr="00BD07E6">
        <w:rPr>
          <w:rFonts w:ascii="Arial" w:hAnsi="Arial" w:cs="Arial"/>
          <w:sz w:val="19"/>
          <w:szCs w:val="19"/>
        </w:rPr>
        <w:t xml:space="preserve"> ended </w:t>
      </w:r>
      <w:r w:rsidR="002B2078">
        <w:rPr>
          <w:rFonts w:ascii="Arial" w:hAnsi="Arial" w:cs="Arial"/>
          <w:sz w:val="19"/>
          <w:szCs w:val="19"/>
          <w:lang w:val="en-GB"/>
        </w:rPr>
        <w:t>30 June</w:t>
      </w:r>
      <w:r w:rsidR="005D1A1D" w:rsidRPr="001B645E">
        <w:rPr>
          <w:rFonts w:ascii="Arial" w:hAnsi="Arial" w:cs="Arial"/>
          <w:sz w:val="19"/>
          <w:szCs w:val="19"/>
          <w:lang w:val="en-GB"/>
        </w:rPr>
        <w:t xml:space="preserve"> 202</w:t>
      </w:r>
      <w:r w:rsidR="005D1A1D" w:rsidRPr="001B645E">
        <w:rPr>
          <w:rFonts w:ascii="Arial" w:hAnsi="Arial" w:cstheme="minorBidi"/>
          <w:sz w:val="19"/>
          <w:szCs w:val="24"/>
          <w:lang w:bidi="th-TH"/>
        </w:rPr>
        <w:t>6</w:t>
      </w:r>
      <w:r w:rsidR="005D1A1D">
        <w:rPr>
          <w:rFonts w:ascii="Arial" w:hAnsi="Arial" w:cstheme="minorBidi"/>
          <w:sz w:val="19"/>
          <w:szCs w:val="24"/>
        </w:rPr>
        <w:t xml:space="preserve"> </w:t>
      </w:r>
      <w:r w:rsidR="005D1A1D" w:rsidRPr="00BD07E6">
        <w:rPr>
          <w:rFonts w:ascii="Arial" w:hAnsi="Arial" w:cs="Arial"/>
          <w:sz w:val="19"/>
          <w:szCs w:val="19"/>
          <w:lang w:val="en-GB"/>
        </w:rPr>
        <w:t>and 202</w:t>
      </w:r>
      <w:r w:rsidR="005D1A1D">
        <w:rPr>
          <w:rFonts w:ascii="Arial" w:hAnsi="Arial" w:cs="Arial"/>
          <w:sz w:val="19"/>
          <w:szCs w:val="19"/>
          <w:lang w:val="en-GB"/>
        </w:rPr>
        <w:t>5</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5F0F1A" w:rsidRPr="007F7249" w14:paraId="6A2B2DB7" w14:textId="77777777" w:rsidTr="004E32BD">
        <w:trPr>
          <w:cantSplit/>
        </w:trPr>
        <w:tc>
          <w:tcPr>
            <w:tcW w:w="2067" w:type="dxa"/>
          </w:tcPr>
          <w:p w14:paraId="107F442A" w14:textId="77777777" w:rsidR="005F0F1A" w:rsidRPr="007F7249" w:rsidRDefault="005F0F1A" w:rsidP="00412A64">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7D66C1F1" w14:textId="77777777" w:rsidR="005F0F1A" w:rsidRPr="007F7249" w:rsidRDefault="005F0F1A" w:rsidP="00412A64">
            <w:pPr>
              <w:spacing w:before="60" w:after="30" w:line="276" w:lineRule="auto"/>
              <w:jc w:val="center"/>
              <w:rPr>
                <w:rFonts w:ascii="Arial" w:hAnsi="Arial" w:cs="Arial"/>
                <w:sz w:val="16"/>
                <w:szCs w:val="16"/>
              </w:rPr>
            </w:pPr>
            <w:r w:rsidRPr="007F7249">
              <w:rPr>
                <w:rFonts w:ascii="Arial" w:hAnsi="Arial" w:cs="Arial"/>
                <w:sz w:val="16"/>
                <w:szCs w:val="16"/>
              </w:rPr>
              <w:t>Thousand Baht</w:t>
            </w:r>
          </w:p>
        </w:tc>
      </w:tr>
      <w:tr w:rsidR="005F0F1A" w:rsidRPr="007F7249" w14:paraId="58670FFA" w14:textId="77777777" w:rsidTr="004E32BD">
        <w:trPr>
          <w:cantSplit/>
        </w:trPr>
        <w:tc>
          <w:tcPr>
            <w:tcW w:w="2067" w:type="dxa"/>
          </w:tcPr>
          <w:p w14:paraId="1585A65E" w14:textId="77777777" w:rsidR="005F0F1A" w:rsidRPr="007F7249" w:rsidRDefault="005F0F1A" w:rsidP="00412A64">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434C124E" w14:textId="19E2AC9D" w:rsidR="005F0F1A" w:rsidRPr="007F7249" w:rsidRDefault="001B18C3" w:rsidP="00412A64">
            <w:pPr>
              <w:spacing w:before="60" w:after="30" w:line="276" w:lineRule="auto"/>
              <w:jc w:val="center"/>
              <w:rPr>
                <w:rFonts w:ascii="Arial" w:hAnsi="Arial" w:cs="Arial"/>
                <w:sz w:val="16"/>
                <w:szCs w:val="16"/>
              </w:rPr>
            </w:pPr>
            <w:r w:rsidRPr="007F7249">
              <w:rPr>
                <w:rFonts w:ascii="Arial" w:hAnsi="Arial" w:cs="Arial"/>
                <w:sz w:val="16"/>
                <w:szCs w:val="16"/>
              </w:rPr>
              <w:t>For the three-month period</w:t>
            </w:r>
            <w:r w:rsidR="005E2B1C" w:rsidRPr="007F7249">
              <w:rPr>
                <w:rFonts w:ascii="Arial" w:hAnsi="Arial" w:cs="Arial"/>
                <w:sz w:val="16"/>
                <w:szCs w:val="16"/>
              </w:rPr>
              <w:t>s</w:t>
            </w:r>
            <w:r w:rsidRPr="007F7249">
              <w:rPr>
                <w:rFonts w:ascii="Arial" w:hAnsi="Arial" w:cs="Arial"/>
                <w:sz w:val="16"/>
                <w:szCs w:val="16"/>
              </w:rPr>
              <w:t xml:space="preserve"> ended </w:t>
            </w:r>
            <w:r w:rsidR="002B2078" w:rsidRPr="007F7249">
              <w:rPr>
                <w:rFonts w:ascii="Arial" w:hAnsi="Arial" w:cs="Arial"/>
                <w:sz w:val="16"/>
                <w:szCs w:val="16"/>
              </w:rPr>
              <w:t>30 June</w:t>
            </w:r>
          </w:p>
        </w:tc>
      </w:tr>
      <w:tr w:rsidR="005F0F1A" w:rsidRPr="007F7249" w14:paraId="34D20BE8" w14:textId="77777777" w:rsidTr="004E32BD">
        <w:trPr>
          <w:cantSplit/>
        </w:trPr>
        <w:tc>
          <w:tcPr>
            <w:tcW w:w="2067" w:type="dxa"/>
          </w:tcPr>
          <w:p w14:paraId="04DCDB44" w14:textId="77777777" w:rsidR="005F0F1A" w:rsidRPr="007F7249" w:rsidRDefault="005F0F1A" w:rsidP="00412A64">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7208A746" w14:textId="77777777" w:rsidR="005F0F1A" w:rsidRDefault="005F0F1A" w:rsidP="00412A64">
            <w:pPr>
              <w:spacing w:before="60" w:after="30" w:line="276" w:lineRule="auto"/>
              <w:jc w:val="center"/>
              <w:rPr>
                <w:rFonts w:ascii="Arial" w:hAnsi="Arial" w:cstheme="minorBidi"/>
                <w:sz w:val="16"/>
                <w:szCs w:val="16"/>
              </w:rPr>
            </w:pPr>
            <w:r w:rsidRPr="007F7249">
              <w:rPr>
                <w:rFonts w:ascii="Arial" w:hAnsi="Arial" w:cs="Arial"/>
                <w:sz w:val="16"/>
                <w:szCs w:val="16"/>
              </w:rPr>
              <w:t>20</w:t>
            </w:r>
            <w:r w:rsidR="00BE63B7" w:rsidRPr="007F7249">
              <w:rPr>
                <w:rFonts w:ascii="Arial" w:hAnsi="Arial" w:cs="Arial"/>
                <w:sz w:val="16"/>
                <w:szCs w:val="16"/>
              </w:rPr>
              <w:t>2</w:t>
            </w:r>
            <w:r w:rsidR="005D1A1D" w:rsidRPr="007F7249">
              <w:rPr>
                <w:rFonts w:ascii="Arial" w:hAnsi="Arial" w:cs="Arial"/>
                <w:sz w:val="16"/>
                <w:szCs w:val="16"/>
              </w:rPr>
              <w:t>6</w:t>
            </w:r>
          </w:p>
          <w:p w14:paraId="27D47355" w14:textId="41CBEFA4" w:rsidR="006F1E36" w:rsidRPr="006F1E36" w:rsidRDefault="006F1E36" w:rsidP="00412A64">
            <w:pPr>
              <w:spacing w:before="60" w:after="30" w:line="276" w:lineRule="auto"/>
              <w:jc w:val="center"/>
              <w:rPr>
                <w:rFonts w:ascii="Arial" w:hAnsi="Arial" w:cstheme="minorBidi"/>
                <w:sz w:val="16"/>
                <w:szCs w:val="16"/>
                <w:cs/>
              </w:rPr>
            </w:pPr>
          </w:p>
        </w:tc>
        <w:tc>
          <w:tcPr>
            <w:tcW w:w="236" w:type="dxa"/>
            <w:tcBorders>
              <w:top w:val="single" w:sz="4" w:space="0" w:color="auto"/>
            </w:tcBorders>
            <w:vAlign w:val="bottom"/>
          </w:tcPr>
          <w:p w14:paraId="1C593D20" w14:textId="77777777" w:rsidR="005F0F1A" w:rsidRPr="007F7249"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127C6525" w14:textId="77777777" w:rsidR="006F1E36" w:rsidRDefault="005F0F1A" w:rsidP="00412A64">
            <w:pPr>
              <w:spacing w:before="60" w:after="30" w:line="276" w:lineRule="auto"/>
              <w:jc w:val="center"/>
              <w:rPr>
                <w:rFonts w:ascii="Arial" w:hAnsi="Arial" w:cstheme="minorBidi"/>
                <w:sz w:val="16"/>
                <w:szCs w:val="16"/>
              </w:rPr>
            </w:pPr>
            <w:r w:rsidRPr="007F7249">
              <w:rPr>
                <w:rFonts w:ascii="Arial" w:hAnsi="Arial" w:cs="Arial"/>
                <w:sz w:val="16"/>
                <w:szCs w:val="16"/>
              </w:rPr>
              <w:t>20</w:t>
            </w:r>
            <w:r w:rsidR="00674FE7" w:rsidRPr="007F7249">
              <w:rPr>
                <w:rFonts w:ascii="Arial" w:hAnsi="Arial" w:cs="Arial"/>
                <w:sz w:val="16"/>
                <w:szCs w:val="16"/>
              </w:rPr>
              <w:t>2</w:t>
            </w:r>
            <w:r w:rsidR="005D1A1D" w:rsidRPr="007F7249">
              <w:rPr>
                <w:rFonts w:ascii="Arial" w:hAnsi="Arial" w:cs="Arial"/>
                <w:sz w:val="16"/>
                <w:szCs w:val="16"/>
              </w:rPr>
              <w:t>5</w:t>
            </w:r>
          </w:p>
          <w:p w14:paraId="268AC5C6" w14:textId="439050E6" w:rsidR="005F0F1A" w:rsidRPr="00416E3B" w:rsidRDefault="00416E3B" w:rsidP="00412A64">
            <w:pPr>
              <w:spacing w:before="60" w:after="30" w:line="276" w:lineRule="auto"/>
              <w:jc w:val="center"/>
              <w:rPr>
                <w:rFonts w:ascii="Arial" w:hAnsi="Arial" w:cstheme="minorBidi"/>
                <w:sz w:val="16"/>
                <w:szCs w:val="16"/>
              </w:rPr>
            </w:pPr>
            <w:r>
              <w:rPr>
                <w:rFonts w:ascii="Arial" w:hAnsi="Arial" w:cstheme="minorBidi"/>
                <w:sz w:val="16"/>
                <w:szCs w:val="16"/>
              </w:rPr>
              <w:t>(Restated)</w:t>
            </w:r>
          </w:p>
        </w:tc>
      </w:tr>
      <w:tr w:rsidR="005F0F1A" w:rsidRPr="007F7249" w14:paraId="5D57B087" w14:textId="77777777" w:rsidTr="004E32BD">
        <w:trPr>
          <w:cantSplit/>
        </w:trPr>
        <w:tc>
          <w:tcPr>
            <w:tcW w:w="2067" w:type="dxa"/>
          </w:tcPr>
          <w:p w14:paraId="791F87FD" w14:textId="77777777" w:rsidR="005F0F1A" w:rsidRPr="007F7249" w:rsidRDefault="005F0F1A" w:rsidP="00412A64">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49B0E467" w14:textId="77777777" w:rsidR="005F0F1A" w:rsidRPr="007F7249" w:rsidRDefault="005F0F1A" w:rsidP="00412A64">
            <w:pPr>
              <w:spacing w:before="60" w:after="30" w:line="276" w:lineRule="auto"/>
              <w:ind w:left="-108" w:right="-108"/>
              <w:jc w:val="center"/>
              <w:rPr>
                <w:rFonts w:ascii="Arial" w:hAnsi="Arial" w:cs="Arial"/>
                <w:sz w:val="16"/>
                <w:szCs w:val="16"/>
              </w:rPr>
            </w:pPr>
            <w:r w:rsidRPr="007F7249">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7F724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7F7249" w:rsidRDefault="005F0F1A" w:rsidP="00412A64">
            <w:pPr>
              <w:spacing w:before="60" w:after="30" w:line="276" w:lineRule="auto"/>
              <w:ind w:left="-108" w:right="-108"/>
              <w:jc w:val="center"/>
              <w:rPr>
                <w:rFonts w:ascii="Arial" w:hAnsi="Arial" w:cs="Arial"/>
                <w:sz w:val="16"/>
                <w:szCs w:val="16"/>
              </w:rPr>
            </w:pPr>
            <w:r w:rsidRPr="007F7249">
              <w:rPr>
                <w:rFonts w:ascii="Arial" w:hAnsi="Arial" w:cs="Arial"/>
                <w:sz w:val="16"/>
                <w:szCs w:val="16"/>
              </w:rPr>
              <w:t>Export</w:t>
            </w:r>
          </w:p>
        </w:tc>
        <w:tc>
          <w:tcPr>
            <w:tcW w:w="236" w:type="dxa"/>
            <w:tcBorders>
              <w:top w:val="single" w:sz="4" w:space="0" w:color="auto"/>
            </w:tcBorders>
            <w:vAlign w:val="bottom"/>
          </w:tcPr>
          <w:p w14:paraId="098DCFF4" w14:textId="77777777" w:rsidR="005F0F1A" w:rsidRPr="007F724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7F7249" w:rsidRDefault="005F0F1A" w:rsidP="00412A64">
            <w:pPr>
              <w:spacing w:before="60" w:after="30" w:line="276" w:lineRule="auto"/>
              <w:ind w:left="-108"/>
              <w:jc w:val="center"/>
              <w:rPr>
                <w:rFonts w:ascii="Arial" w:hAnsi="Arial" w:cs="Arial"/>
                <w:sz w:val="16"/>
                <w:szCs w:val="16"/>
              </w:rPr>
            </w:pPr>
            <w:r w:rsidRPr="007F7249">
              <w:rPr>
                <w:rFonts w:ascii="Arial" w:hAnsi="Arial" w:cs="Arial"/>
                <w:sz w:val="16"/>
                <w:szCs w:val="16"/>
              </w:rPr>
              <w:t>Total</w:t>
            </w:r>
          </w:p>
        </w:tc>
        <w:tc>
          <w:tcPr>
            <w:tcW w:w="236" w:type="dxa"/>
            <w:vAlign w:val="bottom"/>
          </w:tcPr>
          <w:p w14:paraId="6FD1E4B7" w14:textId="77777777" w:rsidR="005F0F1A" w:rsidRPr="007F724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7F7249" w:rsidRDefault="005F0F1A" w:rsidP="00412A64">
            <w:pPr>
              <w:spacing w:before="60" w:after="30" w:line="276" w:lineRule="auto"/>
              <w:ind w:left="-108" w:right="-108"/>
              <w:jc w:val="center"/>
              <w:rPr>
                <w:rFonts w:ascii="Arial" w:hAnsi="Arial" w:cs="Arial"/>
                <w:sz w:val="16"/>
                <w:szCs w:val="16"/>
              </w:rPr>
            </w:pPr>
            <w:r w:rsidRPr="007F7249">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7F7249"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7F7249" w:rsidRDefault="005F0F1A" w:rsidP="00412A64">
            <w:pPr>
              <w:spacing w:before="60" w:after="30" w:line="276" w:lineRule="auto"/>
              <w:ind w:left="-108" w:right="-108"/>
              <w:jc w:val="center"/>
              <w:rPr>
                <w:rFonts w:ascii="Arial" w:hAnsi="Arial" w:cs="Arial"/>
                <w:sz w:val="16"/>
                <w:szCs w:val="16"/>
              </w:rPr>
            </w:pPr>
            <w:r w:rsidRPr="007F7249">
              <w:rPr>
                <w:rFonts w:ascii="Arial" w:hAnsi="Arial" w:cs="Arial"/>
                <w:sz w:val="16"/>
                <w:szCs w:val="16"/>
              </w:rPr>
              <w:t>Export</w:t>
            </w:r>
          </w:p>
        </w:tc>
        <w:tc>
          <w:tcPr>
            <w:tcW w:w="236" w:type="dxa"/>
            <w:tcBorders>
              <w:top w:val="single" w:sz="4" w:space="0" w:color="auto"/>
            </w:tcBorders>
            <w:vAlign w:val="bottom"/>
          </w:tcPr>
          <w:p w14:paraId="2E23F19A" w14:textId="77777777" w:rsidR="005F0F1A" w:rsidRPr="007F7249"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7F7249" w:rsidRDefault="005F0F1A" w:rsidP="00412A64">
            <w:pPr>
              <w:spacing w:before="60" w:after="30" w:line="276" w:lineRule="auto"/>
              <w:ind w:left="-108"/>
              <w:jc w:val="center"/>
              <w:rPr>
                <w:rFonts w:ascii="Arial" w:hAnsi="Arial" w:cs="Arial"/>
                <w:sz w:val="16"/>
                <w:szCs w:val="16"/>
              </w:rPr>
            </w:pPr>
            <w:r w:rsidRPr="007F7249">
              <w:rPr>
                <w:rFonts w:ascii="Arial" w:hAnsi="Arial" w:cs="Arial"/>
                <w:sz w:val="16"/>
                <w:szCs w:val="16"/>
              </w:rPr>
              <w:t>Total</w:t>
            </w:r>
          </w:p>
        </w:tc>
      </w:tr>
      <w:tr w:rsidR="005F0F1A" w:rsidRPr="007F7249" w14:paraId="58996021" w14:textId="77777777" w:rsidTr="004E32BD">
        <w:trPr>
          <w:cantSplit/>
        </w:trPr>
        <w:tc>
          <w:tcPr>
            <w:tcW w:w="2067" w:type="dxa"/>
            <w:vAlign w:val="bottom"/>
          </w:tcPr>
          <w:p w14:paraId="081C1765" w14:textId="77777777" w:rsidR="005F0F1A" w:rsidRPr="007F7249" w:rsidRDefault="005F0F1A" w:rsidP="00412A64">
            <w:pPr>
              <w:spacing w:before="60" w:after="30" w:line="276" w:lineRule="auto"/>
              <w:ind w:left="-108"/>
              <w:rPr>
                <w:rFonts w:ascii="Arial" w:hAnsi="Arial" w:cs="Arial"/>
                <w:sz w:val="16"/>
                <w:szCs w:val="16"/>
              </w:rPr>
            </w:pPr>
          </w:p>
        </w:tc>
        <w:tc>
          <w:tcPr>
            <w:tcW w:w="972" w:type="dxa"/>
            <w:vAlign w:val="bottom"/>
          </w:tcPr>
          <w:p w14:paraId="38BA23D5" w14:textId="77777777" w:rsidR="005F0F1A" w:rsidRPr="007F7249"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7F7249"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7F7249"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7F7249"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7F7249"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7F7249"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7F7249"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7F7249"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7F7249"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7F7249"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7F7249" w:rsidRDefault="005F0F1A" w:rsidP="00412A64">
            <w:pPr>
              <w:spacing w:before="60" w:after="30" w:line="276" w:lineRule="auto"/>
              <w:jc w:val="right"/>
              <w:rPr>
                <w:rFonts w:ascii="Arial" w:hAnsi="Arial" w:cs="Arial"/>
                <w:sz w:val="16"/>
                <w:szCs w:val="16"/>
              </w:rPr>
            </w:pPr>
          </w:p>
        </w:tc>
      </w:tr>
      <w:tr w:rsidR="00313AE4" w:rsidRPr="007F7249" w14:paraId="4F76D17C" w14:textId="77777777" w:rsidTr="00D55A38">
        <w:trPr>
          <w:cantSplit/>
        </w:trPr>
        <w:tc>
          <w:tcPr>
            <w:tcW w:w="2067" w:type="dxa"/>
          </w:tcPr>
          <w:p w14:paraId="0F09C262" w14:textId="77777777" w:rsidR="00313AE4" w:rsidRPr="007F7249" w:rsidRDefault="00313AE4" w:rsidP="00313AE4">
            <w:pPr>
              <w:spacing w:before="60" w:after="30" w:line="276" w:lineRule="auto"/>
              <w:ind w:left="-108"/>
              <w:rPr>
                <w:rFonts w:ascii="Arial" w:hAnsi="Arial" w:cs="Arial"/>
                <w:sz w:val="16"/>
                <w:szCs w:val="16"/>
              </w:rPr>
            </w:pPr>
            <w:r w:rsidRPr="007F7249">
              <w:rPr>
                <w:rFonts w:ascii="Arial" w:hAnsi="Arial" w:cs="Arial"/>
                <w:sz w:val="16"/>
                <w:szCs w:val="16"/>
              </w:rPr>
              <w:t>Net sales</w:t>
            </w:r>
          </w:p>
        </w:tc>
        <w:tc>
          <w:tcPr>
            <w:tcW w:w="972" w:type="dxa"/>
          </w:tcPr>
          <w:p w14:paraId="0472EEC4" w14:textId="18C06735"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45,414</w:t>
            </w:r>
          </w:p>
        </w:tc>
        <w:tc>
          <w:tcPr>
            <w:tcW w:w="236" w:type="dxa"/>
          </w:tcPr>
          <w:p w14:paraId="483E7B6B"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Pr>
          <w:p w14:paraId="201183C7" w14:textId="5D56B631"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1,049,530</w:t>
            </w:r>
          </w:p>
        </w:tc>
        <w:tc>
          <w:tcPr>
            <w:tcW w:w="236" w:type="dxa"/>
          </w:tcPr>
          <w:p w14:paraId="5AF91CD8" w14:textId="5EA6548F"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Pr>
          <w:p w14:paraId="21D4631C" w14:textId="33B884D0"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1,094,944</w:t>
            </w:r>
          </w:p>
        </w:tc>
        <w:tc>
          <w:tcPr>
            <w:tcW w:w="236" w:type="dxa"/>
          </w:tcPr>
          <w:p w14:paraId="6BEAFE70"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Pr>
          <w:p w14:paraId="313003A7" w14:textId="6B119688"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12,246</w:t>
            </w:r>
          </w:p>
        </w:tc>
        <w:tc>
          <w:tcPr>
            <w:tcW w:w="236" w:type="dxa"/>
          </w:tcPr>
          <w:p w14:paraId="1A08E5FA"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Pr>
          <w:p w14:paraId="626B6629" w14:textId="1CC8CE74"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1,145,632</w:t>
            </w:r>
          </w:p>
        </w:tc>
        <w:tc>
          <w:tcPr>
            <w:tcW w:w="236" w:type="dxa"/>
          </w:tcPr>
          <w:p w14:paraId="4D3B1187"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59" w:type="dxa"/>
          </w:tcPr>
          <w:p w14:paraId="6E1C51B0" w14:textId="5EA4F31C"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1,157,878</w:t>
            </w:r>
          </w:p>
        </w:tc>
      </w:tr>
      <w:tr w:rsidR="00313AE4" w:rsidRPr="007F7249" w14:paraId="2CA4CE3A" w14:textId="77777777" w:rsidTr="00D55A38">
        <w:trPr>
          <w:cantSplit/>
        </w:trPr>
        <w:tc>
          <w:tcPr>
            <w:tcW w:w="2067" w:type="dxa"/>
          </w:tcPr>
          <w:p w14:paraId="1C4F6854" w14:textId="77777777" w:rsidR="00313AE4" w:rsidRPr="007F7249" w:rsidRDefault="00313AE4" w:rsidP="00313AE4">
            <w:pPr>
              <w:spacing w:before="60" w:after="30" w:line="276" w:lineRule="auto"/>
              <w:ind w:left="-108"/>
              <w:rPr>
                <w:rFonts w:ascii="Arial" w:hAnsi="Arial" w:cs="Arial"/>
                <w:sz w:val="16"/>
                <w:szCs w:val="16"/>
              </w:rPr>
            </w:pPr>
            <w:r w:rsidRPr="007F7249">
              <w:rPr>
                <w:rFonts w:ascii="Arial" w:hAnsi="Arial" w:cs="Arial"/>
                <w:sz w:val="16"/>
                <w:szCs w:val="16"/>
              </w:rPr>
              <w:t>Cost of sales</w:t>
            </w:r>
          </w:p>
        </w:tc>
        <w:tc>
          <w:tcPr>
            <w:tcW w:w="972" w:type="dxa"/>
            <w:tcBorders>
              <w:bottom w:val="single" w:sz="4" w:space="0" w:color="auto"/>
            </w:tcBorders>
          </w:tcPr>
          <w:p w14:paraId="2D620FAC" w14:textId="602F5737"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(26,281)</w:t>
            </w:r>
          </w:p>
        </w:tc>
        <w:tc>
          <w:tcPr>
            <w:tcW w:w="236" w:type="dxa"/>
          </w:tcPr>
          <w:p w14:paraId="25FFF2F5"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304356FE" w:rsidR="00313AE4" w:rsidRPr="007F7249" w:rsidRDefault="00790BDF" w:rsidP="00313AE4">
            <w:pPr>
              <w:spacing w:before="60" w:after="30" w:line="276" w:lineRule="auto"/>
              <w:ind w:left="-108" w:right="-36"/>
              <w:jc w:val="right"/>
              <w:rPr>
                <w:rFonts w:ascii="Arial" w:hAnsi="Arial" w:cs="Arial"/>
                <w:sz w:val="16"/>
                <w:szCs w:val="16"/>
                <w:cs/>
              </w:rPr>
            </w:pPr>
            <w:r>
              <w:rPr>
                <w:rFonts w:ascii="Arial" w:hAnsi="Arial" w:cs="Arial"/>
                <w:sz w:val="16"/>
                <w:szCs w:val="16"/>
              </w:rPr>
              <w:t>(758,696)</w:t>
            </w:r>
          </w:p>
        </w:tc>
        <w:tc>
          <w:tcPr>
            <w:tcW w:w="236" w:type="dxa"/>
          </w:tcPr>
          <w:p w14:paraId="2D424F47"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7CAAC6F8"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(784,977)</w:t>
            </w:r>
          </w:p>
        </w:tc>
        <w:tc>
          <w:tcPr>
            <w:tcW w:w="236" w:type="dxa"/>
          </w:tcPr>
          <w:p w14:paraId="5A9F0B0D"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2277E544" w14:textId="790F5122"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(9,411)</w:t>
            </w:r>
          </w:p>
        </w:tc>
        <w:tc>
          <w:tcPr>
            <w:tcW w:w="236" w:type="dxa"/>
          </w:tcPr>
          <w:p w14:paraId="6CA318A0"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F4916F" w14:textId="5F8D90AA"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(8</w:t>
            </w:r>
            <w:r w:rsidR="001C4393">
              <w:rPr>
                <w:rFonts w:ascii="Arial" w:hAnsi="Arial" w:cs="Arial"/>
                <w:sz w:val="16"/>
                <w:szCs w:val="16"/>
              </w:rPr>
              <w:t>42,790</w:t>
            </w:r>
            <w:r w:rsidRPr="007F7249">
              <w:rPr>
                <w:rFonts w:ascii="Arial" w:hAnsi="Arial" w:cs="Arial"/>
                <w:sz w:val="16"/>
                <w:szCs w:val="16"/>
              </w:rPr>
              <w:t>)</w:t>
            </w:r>
          </w:p>
        </w:tc>
        <w:tc>
          <w:tcPr>
            <w:tcW w:w="236" w:type="dxa"/>
          </w:tcPr>
          <w:p w14:paraId="0C7C2AF7"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59" w:type="dxa"/>
            <w:tcBorders>
              <w:bottom w:val="single" w:sz="4" w:space="0" w:color="auto"/>
            </w:tcBorders>
          </w:tcPr>
          <w:p w14:paraId="1288FED4" w14:textId="4CC712D4"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(8</w:t>
            </w:r>
            <w:r w:rsidR="001C4393">
              <w:rPr>
                <w:rFonts w:ascii="Arial" w:hAnsi="Arial" w:cs="Arial"/>
                <w:sz w:val="16"/>
                <w:szCs w:val="16"/>
              </w:rPr>
              <w:t>52,201</w:t>
            </w:r>
            <w:r w:rsidRPr="007F7249">
              <w:rPr>
                <w:rFonts w:ascii="Arial" w:hAnsi="Arial" w:cs="Arial"/>
                <w:sz w:val="16"/>
                <w:szCs w:val="16"/>
              </w:rPr>
              <w:t>)</w:t>
            </w:r>
          </w:p>
        </w:tc>
      </w:tr>
      <w:tr w:rsidR="00313AE4" w:rsidRPr="007F7249" w14:paraId="18588673" w14:textId="77777777" w:rsidTr="00D55A38">
        <w:trPr>
          <w:cantSplit/>
        </w:trPr>
        <w:tc>
          <w:tcPr>
            <w:tcW w:w="2067" w:type="dxa"/>
          </w:tcPr>
          <w:p w14:paraId="49885E49" w14:textId="77777777" w:rsidR="00313AE4" w:rsidRPr="007F7249" w:rsidRDefault="00313AE4" w:rsidP="00313AE4">
            <w:pPr>
              <w:spacing w:before="60" w:after="30" w:line="276" w:lineRule="auto"/>
              <w:ind w:left="-108"/>
              <w:rPr>
                <w:rFonts w:ascii="Arial" w:hAnsi="Arial" w:cs="Arial"/>
                <w:sz w:val="16"/>
                <w:szCs w:val="16"/>
              </w:rPr>
            </w:pPr>
            <w:r w:rsidRPr="007F7249">
              <w:rPr>
                <w:rFonts w:ascii="Arial" w:hAnsi="Arial" w:cs="Arial"/>
                <w:sz w:val="16"/>
                <w:szCs w:val="16"/>
              </w:rPr>
              <w:t>Gross profit</w:t>
            </w:r>
          </w:p>
        </w:tc>
        <w:tc>
          <w:tcPr>
            <w:tcW w:w="972" w:type="dxa"/>
            <w:tcBorders>
              <w:top w:val="single" w:sz="4" w:space="0" w:color="auto"/>
              <w:bottom w:val="single" w:sz="12" w:space="0" w:color="auto"/>
            </w:tcBorders>
          </w:tcPr>
          <w:p w14:paraId="0F9600D9" w14:textId="3218E252"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19,133</w:t>
            </w:r>
          </w:p>
        </w:tc>
        <w:tc>
          <w:tcPr>
            <w:tcW w:w="236" w:type="dxa"/>
          </w:tcPr>
          <w:p w14:paraId="08AB2EA5"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2A29310E" w14:textId="2D6F85BC"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290,834</w:t>
            </w:r>
          </w:p>
        </w:tc>
        <w:tc>
          <w:tcPr>
            <w:tcW w:w="236" w:type="dxa"/>
          </w:tcPr>
          <w:p w14:paraId="094BBA02"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4DBBE83C" w:rsidR="00313AE4" w:rsidRPr="007F7249" w:rsidRDefault="00790BDF" w:rsidP="00313AE4">
            <w:pPr>
              <w:spacing w:before="60" w:after="30" w:line="276" w:lineRule="auto"/>
              <w:ind w:left="-108" w:right="-36"/>
              <w:jc w:val="right"/>
              <w:rPr>
                <w:rFonts w:ascii="Arial" w:hAnsi="Arial" w:cs="Arial"/>
                <w:sz w:val="16"/>
                <w:szCs w:val="16"/>
              </w:rPr>
            </w:pPr>
            <w:r>
              <w:rPr>
                <w:rFonts w:ascii="Arial" w:hAnsi="Arial" w:cs="Arial"/>
                <w:sz w:val="16"/>
                <w:szCs w:val="16"/>
              </w:rPr>
              <w:t>309,967</w:t>
            </w:r>
          </w:p>
        </w:tc>
        <w:tc>
          <w:tcPr>
            <w:tcW w:w="236" w:type="dxa"/>
          </w:tcPr>
          <w:p w14:paraId="5A188998"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A636335" w14:textId="695C3D75"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2,835</w:t>
            </w:r>
          </w:p>
        </w:tc>
        <w:tc>
          <w:tcPr>
            <w:tcW w:w="236" w:type="dxa"/>
          </w:tcPr>
          <w:p w14:paraId="51E1E409"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61F609CE" w14:textId="50390C28"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30</w:t>
            </w:r>
            <w:r w:rsidR="001C4393">
              <w:rPr>
                <w:rFonts w:ascii="Arial" w:hAnsi="Arial" w:cs="Arial"/>
                <w:sz w:val="16"/>
                <w:szCs w:val="16"/>
              </w:rPr>
              <w:t>2,842</w:t>
            </w:r>
          </w:p>
        </w:tc>
        <w:tc>
          <w:tcPr>
            <w:tcW w:w="236" w:type="dxa"/>
          </w:tcPr>
          <w:p w14:paraId="36E30A30" w14:textId="77777777" w:rsidR="00313AE4" w:rsidRPr="007F7249" w:rsidRDefault="00313AE4" w:rsidP="00313AE4">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tcPr>
          <w:p w14:paraId="3F0AB1EC" w14:textId="7486387A" w:rsidR="00313AE4" w:rsidRPr="007F7249" w:rsidRDefault="00313AE4" w:rsidP="00313AE4">
            <w:pPr>
              <w:spacing w:before="60" w:after="30" w:line="276" w:lineRule="auto"/>
              <w:ind w:left="-108" w:right="-36"/>
              <w:jc w:val="right"/>
              <w:rPr>
                <w:rFonts w:ascii="Arial" w:hAnsi="Arial" w:cs="Arial"/>
                <w:sz w:val="16"/>
                <w:szCs w:val="16"/>
              </w:rPr>
            </w:pPr>
            <w:r w:rsidRPr="007F7249">
              <w:rPr>
                <w:rFonts w:ascii="Arial" w:hAnsi="Arial" w:cs="Arial"/>
                <w:sz w:val="16"/>
                <w:szCs w:val="16"/>
              </w:rPr>
              <w:t>3</w:t>
            </w:r>
            <w:r w:rsidR="001C4393">
              <w:rPr>
                <w:rFonts w:ascii="Arial" w:hAnsi="Arial" w:cs="Arial"/>
                <w:sz w:val="16"/>
                <w:szCs w:val="16"/>
              </w:rPr>
              <w:t>05,677</w:t>
            </w:r>
          </w:p>
        </w:tc>
      </w:tr>
    </w:tbl>
    <w:p w14:paraId="4D7409A7" w14:textId="77777777" w:rsidR="0019285E" w:rsidRDefault="0019285E" w:rsidP="0054592F">
      <w:pPr>
        <w:pStyle w:val="BodyTextIndent3"/>
        <w:spacing w:line="360" w:lineRule="auto"/>
        <w:ind w:left="0" w:firstLine="0"/>
        <w:jc w:val="thaiDistribute"/>
        <w:rPr>
          <w:rFonts w:ascii="Arial" w:hAnsi="Arial" w:cstheme="minorBidi"/>
          <w:sz w:val="19"/>
          <w:szCs w:val="24"/>
          <w:lang w:val="en-GB" w:bidi="th-TH"/>
        </w:rPr>
      </w:pPr>
    </w:p>
    <w:tbl>
      <w:tblPr>
        <w:tblW w:w="8914" w:type="dxa"/>
        <w:tblInd w:w="462" w:type="dxa"/>
        <w:tblLayout w:type="fixed"/>
        <w:tblLook w:val="0000" w:firstRow="0" w:lastRow="0" w:firstColumn="0" w:lastColumn="0" w:noHBand="0" w:noVBand="0"/>
      </w:tblPr>
      <w:tblGrid>
        <w:gridCol w:w="2067"/>
        <w:gridCol w:w="972"/>
        <w:gridCol w:w="236"/>
        <w:gridCol w:w="934"/>
        <w:gridCol w:w="236"/>
        <w:gridCol w:w="934"/>
        <w:gridCol w:w="236"/>
        <w:gridCol w:w="934"/>
        <w:gridCol w:w="236"/>
        <w:gridCol w:w="934"/>
        <w:gridCol w:w="236"/>
        <w:gridCol w:w="959"/>
      </w:tblGrid>
      <w:tr w:rsidR="002B2078" w:rsidRPr="007F7249" w14:paraId="2417BCB9" w14:textId="77777777" w:rsidTr="00D55A38">
        <w:trPr>
          <w:cantSplit/>
        </w:trPr>
        <w:tc>
          <w:tcPr>
            <w:tcW w:w="2067" w:type="dxa"/>
          </w:tcPr>
          <w:p w14:paraId="3520D313" w14:textId="77777777" w:rsidR="002B2078" w:rsidRPr="007F7249" w:rsidRDefault="002B2078" w:rsidP="00D55A38">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474E5B77" w14:textId="77777777" w:rsidR="002B2078" w:rsidRPr="007F7249" w:rsidRDefault="002B2078" w:rsidP="00D55A38">
            <w:pPr>
              <w:spacing w:before="60" w:after="30" w:line="276" w:lineRule="auto"/>
              <w:jc w:val="center"/>
              <w:rPr>
                <w:rFonts w:ascii="Arial" w:hAnsi="Arial" w:cs="Arial"/>
                <w:sz w:val="16"/>
                <w:szCs w:val="16"/>
              </w:rPr>
            </w:pPr>
            <w:r w:rsidRPr="007F7249">
              <w:rPr>
                <w:rFonts w:ascii="Arial" w:hAnsi="Arial" w:cs="Arial"/>
                <w:sz w:val="16"/>
                <w:szCs w:val="16"/>
              </w:rPr>
              <w:t>Thousand Baht</w:t>
            </w:r>
          </w:p>
        </w:tc>
      </w:tr>
      <w:tr w:rsidR="002B2078" w:rsidRPr="007F7249" w14:paraId="5C9A5E4D" w14:textId="77777777" w:rsidTr="00D55A38">
        <w:trPr>
          <w:cantSplit/>
        </w:trPr>
        <w:tc>
          <w:tcPr>
            <w:tcW w:w="2067" w:type="dxa"/>
          </w:tcPr>
          <w:p w14:paraId="3DAFCC8A" w14:textId="77777777" w:rsidR="002B2078" w:rsidRPr="007F7249" w:rsidRDefault="002B2078" w:rsidP="00D55A38">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1C46A0FA" w14:textId="568C64EF" w:rsidR="002B2078" w:rsidRPr="007F7249" w:rsidRDefault="002B2078" w:rsidP="00D55A38">
            <w:pPr>
              <w:spacing w:before="60" w:after="30" w:line="276" w:lineRule="auto"/>
              <w:jc w:val="center"/>
              <w:rPr>
                <w:rFonts w:ascii="Arial" w:hAnsi="Arial" w:cs="Arial"/>
                <w:sz w:val="16"/>
                <w:szCs w:val="16"/>
              </w:rPr>
            </w:pPr>
            <w:r w:rsidRPr="007F7249">
              <w:rPr>
                <w:rFonts w:ascii="Arial" w:hAnsi="Arial" w:cs="Arial"/>
                <w:sz w:val="16"/>
                <w:szCs w:val="16"/>
              </w:rPr>
              <w:t>For the six-month periods ended 30 June</w:t>
            </w:r>
          </w:p>
        </w:tc>
      </w:tr>
      <w:tr w:rsidR="002B2078" w:rsidRPr="007F7249" w14:paraId="35125589" w14:textId="77777777" w:rsidTr="00D55A38">
        <w:trPr>
          <w:cantSplit/>
        </w:trPr>
        <w:tc>
          <w:tcPr>
            <w:tcW w:w="2067" w:type="dxa"/>
          </w:tcPr>
          <w:p w14:paraId="292094C1" w14:textId="77777777" w:rsidR="002B2078" w:rsidRPr="007F7249" w:rsidRDefault="002B2078" w:rsidP="00D55A38">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1BBD9F76" w14:textId="77777777" w:rsidR="002B2078" w:rsidRDefault="002B2078" w:rsidP="00D55A38">
            <w:pPr>
              <w:spacing w:before="60" w:after="30" w:line="276" w:lineRule="auto"/>
              <w:jc w:val="center"/>
              <w:rPr>
                <w:rFonts w:ascii="Arial" w:hAnsi="Arial" w:cstheme="minorBidi"/>
                <w:sz w:val="16"/>
                <w:szCs w:val="16"/>
              </w:rPr>
            </w:pPr>
            <w:r w:rsidRPr="007F7249">
              <w:rPr>
                <w:rFonts w:ascii="Arial" w:hAnsi="Arial" w:cs="Arial"/>
                <w:sz w:val="16"/>
                <w:szCs w:val="16"/>
              </w:rPr>
              <w:t>2026</w:t>
            </w:r>
          </w:p>
          <w:p w14:paraId="61F76F5A" w14:textId="77777777" w:rsidR="006F1E36" w:rsidRPr="006F1E36" w:rsidRDefault="006F1E36" w:rsidP="00D55A38">
            <w:pPr>
              <w:spacing w:before="60" w:after="30" w:line="276" w:lineRule="auto"/>
              <w:jc w:val="center"/>
              <w:rPr>
                <w:rFonts w:ascii="Arial" w:hAnsi="Arial" w:cstheme="minorBidi"/>
                <w:sz w:val="16"/>
                <w:szCs w:val="16"/>
                <w:cs/>
              </w:rPr>
            </w:pPr>
          </w:p>
        </w:tc>
        <w:tc>
          <w:tcPr>
            <w:tcW w:w="236" w:type="dxa"/>
            <w:tcBorders>
              <w:top w:val="single" w:sz="4" w:space="0" w:color="auto"/>
            </w:tcBorders>
            <w:vAlign w:val="bottom"/>
          </w:tcPr>
          <w:p w14:paraId="6C77B539" w14:textId="77777777" w:rsidR="002B2078" w:rsidRPr="007F7249" w:rsidRDefault="002B2078" w:rsidP="00D55A38">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6335E1A0" w14:textId="77777777" w:rsidR="006F1E36" w:rsidRDefault="002B2078" w:rsidP="00D55A38">
            <w:pPr>
              <w:spacing w:before="60" w:after="30" w:line="276" w:lineRule="auto"/>
              <w:jc w:val="center"/>
              <w:rPr>
                <w:rFonts w:ascii="Arial" w:hAnsi="Arial" w:cstheme="minorBidi"/>
                <w:sz w:val="16"/>
                <w:szCs w:val="16"/>
              </w:rPr>
            </w:pPr>
            <w:r w:rsidRPr="007F7249">
              <w:rPr>
                <w:rFonts w:ascii="Arial" w:hAnsi="Arial" w:cs="Arial"/>
                <w:sz w:val="16"/>
                <w:szCs w:val="16"/>
              </w:rPr>
              <w:t>2025</w:t>
            </w:r>
          </w:p>
          <w:p w14:paraId="47702A44" w14:textId="549B41BD" w:rsidR="002B2078" w:rsidRPr="007F7249" w:rsidRDefault="00416E3B" w:rsidP="00D55A38">
            <w:pPr>
              <w:spacing w:before="60" w:after="30" w:line="276" w:lineRule="auto"/>
              <w:jc w:val="center"/>
              <w:rPr>
                <w:rFonts w:ascii="Arial" w:hAnsi="Arial" w:cs="Arial"/>
                <w:sz w:val="16"/>
                <w:szCs w:val="16"/>
                <w:cs/>
              </w:rPr>
            </w:pPr>
            <w:r>
              <w:rPr>
                <w:rFonts w:ascii="Arial" w:hAnsi="Arial" w:cstheme="minorBidi"/>
                <w:sz w:val="16"/>
                <w:szCs w:val="16"/>
              </w:rPr>
              <w:t>(Restated)</w:t>
            </w:r>
          </w:p>
        </w:tc>
      </w:tr>
      <w:tr w:rsidR="002B2078" w:rsidRPr="007F7249" w14:paraId="58BF9D90" w14:textId="77777777" w:rsidTr="00D55A38">
        <w:trPr>
          <w:cantSplit/>
        </w:trPr>
        <w:tc>
          <w:tcPr>
            <w:tcW w:w="2067" w:type="dxa"/>
          </w:tcPr>
          <w:p w14:paraId="1B6832A7" w14:textId="77777777" w:rsidR="002B2078" w:rsidRPr="007F7249" w:rsidRDefault="002B2078" w:rsidP="00D55A38">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076BE7E5" w14:textId="77777777" w:rsidR="002B2078" w:rsidRPr="007F7249" w:rsidRDefault="002B2078" w:rsidP="00D55A38">
            <w:pPr>
              <w:spacing w:before="60" w:after="30" w:line="276" w:lineRule="auto"/>
              <w:ind w:left="-108" w:right="-108"/>
              <w:jc w:val="center"/>
              <w:rPr>
                <w:rFonts w:ascii="Arial" w:hAnsi="Arial" w:cs="Arial"/>
                <w:sz w:val="16"/>
                <w:szCs w:val="16"/>
              </w:rPr>
            </w:pPr>
            <w:r w:rsidRPr="007F7249">
              <w:rPr>
                <w:rFonts w:ascii="Arial" w:hAnsi="Arial" w:cs="Arial"/>
                <w:sz w:val="16"/>
                <w:szCs w:val="16"/>
              </w:rPr>
              <w:t>Domestic</w:t>
            </w:r>
          </w:p>
        </w:tc>
        <w:tc>
          <w:tcPr>
            <w:tcW w:w="236" w:type="dxa"/>
            <w:tcBorders>
              <w:top w:val="single" w:sz="4" w:space="0" w:color="auto"/>
            </w:tcBorders>
            <w:vAlign w:val="bottom"/>
          </w:tcPr>
          <w:p w14:paraId="51ABEAA5" w14:textId="77777777" w:rsidR="002B2078" w:rsidRPr="007F7249" w:rsidRDefault="002B2078" w:rsidP="00D55A38">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B55AD75" w14:textId="77777777" w:rsidR="002B2078" w:rsidRPr="007F7249" w:rsidRDefault="002B2078" w:rsidP="00D55A38">
            <w:pPr>
              <w:spacing w:before="60" w:after="30" w:line="276" w:lineRule="auto"/>
              <w:ind w:left="-108" w:right="-108"/>
              <w:jc w:val="center"/>
              <w:rPr>
                <w:rFonts w:ascii="Arial" w:hAnsi="Arial" w:cs="Arial"/>
                <w:sz w:val="16"/>
                <w:szCs w:val="16"/>
              </w:rPr>
            </w:pPr>
            <w:r w:rsidRPr="007F7249">
              <w:rPr>
                <w:rFonts w:ascii="Arial" w:hAnsi="Arial" w:cs="Arial"/>
                <w:sz w:val="16"/>
                <w:szCs w:val="16"/>
              </w:rPr>
              <w:t>Export</w:t>
            </w:r>
          </w:p>
        </w:tc>
        <w:tc>
          <w:tcPr>
            <w:tcW w:w="236" w:type="dxa"/>
            <w:tcBorders>
              <w:top w:val="single" w:sz="4" w:space="0" w:color="auto"/>
            </w:tcBorders>
            <w:vAlign w:val="bottom"/>
          </w:tcPr>
          <w:p w14:paraId="30EC4276" w14:textId="77777777" w:rsidR="002B2078" w:rsidRPr="007F7249" w:rsidRDefault="002B2078" w:rsidP="00D55A38">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2BE845A" w14:textId="77777777" w:rsidR="002B2078" w:rsidRPr="007F7249" w:rsidRDefault="002B2078" w:rsidP="00D55A38">
            <w:pPr>
              <w:spacing w:before="60" w:after="30" w:line="276" w:lineRule="auto"/>
              <w:ind w:left="-108"/>
              <w:jc w:val="center"/>
              <w:rPr>
                <w:rFonts w:ascii="Arial" w:hAnsi="Arial" w:cs="Arial"/>
                <w:sz w:val="16"/>
                <w:szCs w:val="16"/>
              </w:rPr>
            </w:pPr>
            <w:r w:rsidRPr="007F7249">
              <w:rPr>
                <w:rFonts w:ascii="Arial" w:hAnsi="Arial" w:cs="Arial"/>
                <w:sz w:val="16"/>
                <w:szCs w:val="16"/>
              </w:rPr>
              <w:t>Total</w:t>
            </w:r>
          </w:p>
        </w:tc>
        <w:tc>
          <w:tcPr>
            <w:tcW w:w="236" w:type="dxa"/>
            <w:vAlign w:val="bottom"/>
          </w:tcPr>
          <w:p w14:paraId="11E86895" w14:textId="77777777" w:rsidR="002B2078" w:rsidRPr="007F7249" w:rsidRDefault="002B2078" w:rsidP="00D55A38">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C00E796" w14:textId="77777777" w:rsidR="002B2078" w:rsidRPr="007F7249" w:rsidRDefault="002B2078" w:rsidP="00D55A38">
            <w:pPr>
              <w:spacing w:before="60" w:after="30" w:line="276" w:lineRule="auto"/>
              <w:ind w:left="-108" w:right="-108"/>
              <w:jc w:val="center"/>
              <w:rPr>
                <w:rFonts w:ascii="Arial" w:hAnsi="Arial" w:cs="Arial"/>
                <w:sz w:val="16"/>
                <w:szCs w:val="16"/>
              </w:rPr>
            </w:pPr>
            <w:r w:rsidRPr="007F7249">
              <w:rPr>
                <w:rFonts w:ascii="Arial" w:hAnsi="Arial" w:cs="Arial"/>
                <w:sz w:val="16"/>
                <w:szCs w:val="16"/>
              </w:rPr>
              <w:t>Domestic</w:t>
            </w:r>
          </w:p>
        </w:tc>
        <w:tc>
          <w:tcPr>
            <w:tcW w:w="236" w:type="dxa"/>
            <w:tcBorders>
              <w:top w:val="single" w:sz="4" w:space="0" w:color="auto"/>
            </w:tcBorders>
            <w:vAlign w:val="bottom"/>
          </w:tcPr>
          <w:p w14:paraId="69C11598" w14:textId="77777777" w:rsidR="002B2078" w:rsidRPr="007F7249" w:rsidRDefault="002B2078" w:rsidP="00D55A38">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F665996" w14:textId="77777777" w:rsidR="002B2078" w:rsidRPr="007F7249" w:rsidRDefault="002B2078" w:rsidP="00D55A38">
            <w:pPr>
              <w:spacing w:before="60" w:after="30" w:line="276" w:lineRule="auto"/>
              <w:ind w:left="-108" w:right="-108"/>
              <w:jc w:val="center"/>
              <w:rPr>
                <w:rFonts w:ascii="Arial" w:hAnsi="Arial" w:cs="Arial"/>
                <w:sz w:val="16"/>
                <w:szCs w:val="16"/>
              </w:rPr>
            </w:pPr>
            <w:r w:rsidRPr="007F7249">
              <w:rPr>
                <w:rFonts w:ascii="Arial" w:hAnsi="Arial" w:cs="Arial"/>
                <w:sz w:val="16"/>
                <w:szCs w:val="16"/>
              </w:rPr>
              <w:t>Export</w:t>
            </w:r>
          </w:p>
        </w:tc>
        <w:tc>
          <w:tcPr>
            <w:tcW w:w="236" w:type="dxa"/>
            <w:tcBorders>
              <w:top w:val="single" w:sz="4" w:space="0" w:color="auto"/>
            </w:tcBorders>
            <w:vAlign w:val="bottom"/>
          </w:tcPr>
          <w:p w14:paraId="0487A284" w14:textId="77777777" w:rsidR="002B2078" w:rsidRPr="007F7249" w:rsidRDefault="002B2078" w:rsidP="00D55A38">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62725F51" w14:textId="77777777" w:rsidR="002B2078" w:rsidRPr="007F7249" w:rsidRDefault="002B2078" w:rsidP="00D55A38">
            <w:pPr>
              <w:spacing w:before="60" w:after="30" w:line="276" w:lineRule="auto"/>
              <w:ind w:left="-108"/>
              <w:jc w:val="center"/>
              <w:rPr>
                <w:rFonts w:ascii="Arial" w:hAnsi="Arial" w:cs="Arial"/>
                <w:sz w:val="16"/>
                <w:szCs w:val="16"/>
              </w:rPr>
            </w:pPr>
            <w:r w:rsidRPr="007F7249">
              <w:rPr>
                <w:rFonts w:ascii="Arial" w:hAnsi="Arial" w:cs="Arial"/>
                <w:sz w:val="16"/>
                <w:szCs w:val="16"/>
              </w:rPr>
              <w:t>Total</w:t>
            </w:r>
          </w:p>
        </w:tc>
      </w:tr>
      <w:tr w:rsidR="002B2078" w:rsidRPr="007F7249" w14:paraId="430F3393" w14:textId="77777777" w:rsidTr="00D55A38">
        <w:trPr>
          <w:cantSplit/>
        </w:trPr>
        <w:tc>
          <w:tcPr>
            <w:tcW w:w="2067" w:type="dxa"/>
            <w:vAlign w:val="bottom"/>
          </w:tcPr>
          <w:p w14:paraId="4A0C6FCF" w14:textId="77777777" w:rsidR="002B2078" w:rsidRPr="007F7249" w:rsidRDefault="002B2078" w:rsidP="00D55A38">
            <w:pPr>
              <w:spacing w:before="60" w:after="30" w:line="276" w:lineRule="auto"/>
              <w:ind w:left="-108"/>
              <w:rPr>
                <w:rFonts w:ascii="Arial" w:hAnsi="Arial" w:cs="Arial"/>
                <w:sz w:val="16"/>
                <w:szCs w:val="16"/>
              </w:rPr>
            </w:pPr>
          </w:p>
        </w:tc>
        <w:tc>
          <w:tcPr>
            <w:tcW w:w="972" w:type="dxa"/>
            <w:vAlign w:val="bottom"/>
          </w:tcPr>
          <w:p w14:paraId="5A2A3183" w14:textId="77777777" w:rsidR="002B2078" w:rsidRPr="007F7249" w:rsidRDefault="002B2078" w:rsidP="00D55A38">
            <w:pPr>
              <w:spacing w:before="60" w:after="30" w:line="276" w:lineRule="auto"/>
              <w:jc w:val="right"/>
              <w:rPr>
                <w:rFonts w:ascii="Arial" w:hAnsi="Arial" w:cs="Arial"/>
                <w:sz w:val="16"/>
                <w:szCs w:val="16"/>
                <w:cs/>
              </w:rPr>
            </w:pPr>
          </w:p>
        </w:tc>
        <w:tc>
          <w:tcPr>
            <w:tcW w:w="236" w:type="dxa"/>
            <w:vAlign w:val="bottom"/>
          </w:tcPr>
          <w:p w14:paraId="1FBA5C36" w14:textId="77777777" w:rsidR="002B2078" w:rsidRPr="007F7249" w:rsidRDefault="002B2078" w:rsidP="00D55A38">
            <w:pPr>
              <w:spacing w:before="60" w:after="30" w:line="276" w:lineRule="auto"/>
              <w:jc w:val="right"/>
              <w:rPr>
                <w:rFonts w:ascii="Arial" w:hAnsi="Arial" w:cs="Arial"/>
                <w:sz w:val="16"/>
                <w:szCs w:val="16"/>
              </w:rPr>
            </w:pPr>
          </w:p>
        </w:tc>
        <w:tc>
          <w:tcPr>
            <w:tcW w:w="934" w:type="dxa"/>
            <w:vAlign w:val="bottom"/>
          </w:tcPr>
          <w:p w14:paraId="4B70537E" w14:textId="77777777" w:rsidR="002B2078" w:rsidRPr="007F7249" w:rsidRDefault="002B2078" w:rsidP="00D55A38">
            <w:pPr>
              <w:spacing w:before="60" w:after="30" w:line="276" w:lineRule="auto"/>
              <w:jc w:val="right"/>
              <w:rPr>
                <w:rFonts w:ascii="Arial" w:hAnsi="Arial" w:cs="Arial"/>
                <w:sz w:val="16"/>
                <w:szCs w:val="16"/>
                <w:cs/>
              </w:rPr>
            </w:pPr>
          </w:p>
        </w:tc>
        <w:tc>
          <w:tcPr>
            <w:tcW w:w="236" w:type="dxa"/>
            <w:vAlign w:val="bottom"/>
          </w:tcPr>
          <w:p w14:paraId="2F3FD461" w14:textId="77777777" w:rsidR="002B2078" w:rsidRPr="007F7249" w:rsidRDefault="002B2078" w:rsidP="00D55A38">
            <w:pPr>
              <w:spacing w:before="60" w:after="30" w:line="276" w:lineRule="auto"/>
              <w:jc w:val="right"/>
              <w:rPr>
                <w:rFonts w:ascii="Arial" w:hAnsi="Arial" w:cs="Arial"/>
                <w:sz w:val="16"/>
                <w:szCs w:val="16"/>
              </w:rPr>
            </w:pPr>
          </w:p>
        </w:tc>
        <w:tc>
          <w:tcPr>
            <w:tcW w:w="934" w:type="dxa"/>
            <w:vAlign w:val="bottom"/>
          </w:tcPr>
          <w:p w14:paraId="3EC34B48" w14:textId="77777777" w:rsidR="002B2078" w:rsidRPr="007F7249" w:rsidRDefault="002B2078" w:rsidP="00D55A38">
            <w:pPr>
              <w:spacing w:before="60" w:after="30" w:line="276" w:lineRule="auto"/>
              <w:jc w:val="right"/>
              <w:rPr>
                <w:rFonts w:ascii="Arial" w:hAnsi="Arial" w:cs="Arial"/>
                <w:sz w:val="16"/>
                <w:szCs w:val="16"/>
              </w:rPr>
            </w:pPr>
          </w:p>
        </w:tc>
        <w:tc>
          <w:tcPr>
            <w:tcW w:w="236" w:type="dxa"/>
          </w:tcPr>
          <w:p w14:paraId="652BCBEA" w14:textId="77777777" w:rsidR="002B2078" w:rsidRPr="007F7249" w:rsidRDefault="002B2078" w:rsidP="00D55A38">
            <w:pPr>
              <w:spacing w:before="60" w:after="30" w:line="276" w:lineRule="auto"/>
              <w:jc w:val="right"/>
              <w:rPr>
                <w:rFonts w:ascii="Arial" w:hAnsi="Arial" w:cs="Arial"/>
                <w:sz w:val="16"/>
                <w:szCs w:val="16"/>
              </w:rPr>
            </w:pPr>
          </w:p>
        </w:tc>
        <w:tc>
          <w:tcPr>
            <w:tcW w:w="934" w:type="dxa"/>
            <w:vAlign w:val="bottom"/>
          </w:tcPr>
          <w:p w14:paraId="5C3ACA24" w14:textId="77777777" w:rsidR="002B2078" w:rsidRPr="007F7249" w:rsidRDefault="002B2078" w:rsidP="00D55A38">
            <w:pPr>
              <w:spacing w:before="60" w:after="30" w:line="276" w:lineRule="auto"/>
              <w:ind w:hanging="46"/>
              <w:jc w:val="right"/>
              <w:rPr>
                <w:rFonts w:ascii="Arial" w:hAnsi="Arial" w:cs="Arial"/>
                <w:sz w:val="16"/>
                <w:szCs w:val="16"/>
              </w:rPr>
            </w:pPr>
          </w:p>
        </w:tc>
        <w:tc>
          <w:tcPr>
            <w:tcW w:w="236" w:type="dxa"/>
            <w:vAlign w:val="bottom"/>
          </w:tcPr>
          <w:p w14:paraId="5669A3C3" w14:textId="77777777" w:rsidR="002B2078" w:rsidRPr="007F7249" w:rsidRDefault="002B2078" w:rsidP="00D55A38">
            <w:pPr>
              <w:spacing w:before="60" w:after="30" w:line="276" w:lineRule="auto"/>
              <w:jc w:val="right"/>
              <w:rPr>
                <w:rFonts w:ascii="Arial" w:hAnsi="Arial" w:cs="Arial"/>
                <w:sz w:val="16"/>
                <w:szCs w:val="16"/>
              </w:rPr>
            </w:pPr>
          </w:p>
        </w:tc>
        <w:tc>
          <w:tcPr>
            <w:tcW w:w="934" w:type="dxa"/>
            <w:vAlign w:val="bottom"/>
          </w:tcPr>
          <w:p w14:paraId="2DBC6421" w14:textId="77777777" w:rsidR="002B2078" w:rsidRPr="007F7249" w:rsidRDefault="002B2078" w:rsidP="00D55A38">
            <w:pPr>
              <w:spacing w:before="60" w:after="30" w:line="276" w:lineRule="auto"/>
              <w:jc w:val="right"/>
              <w:rPr>
                <w:rFonts w:ascii="Arial" w:hAnsi="Arial" w:cs="Arial"/>
                <w:sz w:val="16"/>
                <w:szCs w:val="16"/>
              </w:rPr>
            </w:pPr>
          </w:p>
        </w:tc>
        <w:tc>
          <w:tcPr>
            <w:tcW w:w="236" w:type="dxa"/>
            <w:vAlign w:val="bottom"/>
          </w:tcPr>
          <w:p w14:paraId="2F5A1C3B" w14:textId="77777777" w:rsidR="002B2078" w:rsidRPr="007F7249" w:rsidRDefault="002B2078" w:rsidP="00D55A38">
            <w:pPr>
              <w:spacing w:before="60" w:after="30" w:line="276" w:lineRule="auto"/>
              <w:jc w:val="right"/>
              <w:rPr>
                <w:rFonts w:ascii="Arial" w:hAnsi="Arial" w:cs="Arial"/>
                <w:sz w:val="16"/>
                <w:szCs w:val="16"/>
              </w:rPr>
            </w:pPr>
          </w:p>
        </w:tc>
        <w:tc>
          <w:tcPr>
            <w:tcW w:w="959" w:type="dxa"/>
            <w:vAlign w:val="bottom"/>
          </w:tcPr>
          <w:p w14:paraId="2EF9DFE5" w14:textId="77777777" w:rsidR="002B2078" w:rsidRPr="007F7249" w:rsidRDefault="002B2078" w:rsidP="00D55A38">
            <w:pPr>
              <w:spacing w:before="60" w:after="30" w:line="276" w:lineRule="auto"/>
              <w:jc w:val="right"/>
              <w:rPr>
                <w:rFonts w:ascii="Arial" w:hAnsi="Arial" w:cs="Arial"/>
                <w:sz w:val="16"/>
                <w:szCs w:val="16"/>
              </w:rPr>
            </w:pPr>
          </w:p>
        </w:tc>
      </w:tr>
      <w:tr w:rsidR="007F7249" w:rsidRPr="007F7249" w14:paraId="3FA97AF2" w14:textId="77777777" w:rsidTr="00D55A38">
        <w:trPr>
          <w:cantSplit/>
        </w:trPr>
        <w:tc>
          <w:tcPr>
            <w:tcW w:w="2067" w:type="dxa"/>
          </w:tcPr>
          <w:p w14:paraId="393A7102" w14:textId="77777777" w:rsidR="007F7249" w:rsidRPr="007F7249" w:rsidRDefault="007F7249" w:rsidP="007F7249">
            <w:pPr>
              <w:spacing w:before="60" w:after="30" w:line="276" w:lineRule="auto"/>
              <w:ind w:left="-108"/>
              <w:rPr>
                <w:rFonts w:ascii="Arial" w:hAnsi="Arial" w:cs="Arial"/>
                <w:sz w:val="16"/>
                <w:szCs w:val="16"/>
              </w:rPr>
            </w:pPr>
            <w:r w:rsidRPr="007F7249">
              <w:rPr>
                <w:rFonts w:ascii="Arial" w:hAnsi="Arial" w:cs="Arial"/>
                <w:sz w:val="16"/>
                <w:szCs w:val="16"/>
              </w:rPr>
              <w:t>Net sales</w:t>
            </w:r>
          </w:p>
        </w:tc>
        <w:tc>
          <w:tcPr>
            <w:tcW w:w="972" w:type="dxa"/>
          </w:tcPr>
          <w:p w14:paraId="120E3511" w14:textId="1DBAF2AD"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52,761</w:t>
            </w:r>
          </w:p>
        </w:tc>
        <w:tc>
          <w:tcPr>
            <w:tcW w:w="236" w:type="dxa"/>
          </w:tcPr>
          <w:p w14:paraId="461690C3"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Pr>
          <w:p w14:paraId="6ABC5C88" w14:textId="405CF760"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2,095,502</w:t>
            </w:r>
          </w:p>
        </w:tc>
        <w:tc>
          <w:tcPr>
            <w:tcW w:w="236" w:type="dxa"/>
          </w:tcPr>
          <w:p w14:paraId="5736C97D"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Pr>
          <w:p w14:paraId="6BDC9274" w14:textId="3891B3CB"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2,148,263</w:t>
            </w:r>
          </w:p>
        </w:tc>
        <w:tc>
          <w:tcPr>
            <w:tcW w:w="236" w:type="dxa"/>
          </w:tcPr>
          <w:p w14:paraId="07EB6860"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Pr>
          <w:p w14:paraId="6D0FE4A4" w14:textId="54D8CCF8"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31,501</w:t>
            </w:r>
          </w:p>
        </w:tc>
        <w:tc>
          <w:tcPr>
            <w:tcW w:w="236" w:type="dxa"/>
          </w:tcPr>
          <w:p w14:paraId="15C36982"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Pr>
          <w:p w14:paraId="04B35282" w14:textId="1C3C2D33"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2,152,889</w:t>
            </w:r>
          </w:p>
        </w:tc>
        <w:tc>
          <w:tcPr>
            <w:tcW w:w="236" w:type="dxa"/>
          </w:tcPr>
          <w:p w14:paraId="6E70F421"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59" w:type="dxa"/>
          </w:tcPr>
          <w:p w14:paraId="7E528AF3" w14:textId="4B9EAE9B"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2,184,390</w:t>
            </w:r>
          </w:p>
        </w:tc>
      </w:tr>
      <w:tr w:rsidR="007F7249" w:rsidRPr="007F7249" w14:paraId="1C7D6C77" w14:textId="77777777" w:rsidTr="00D55A38">
        <w:trPr>
          <w:cantSplit/>
        </w:trPr>
        <w:tc>
          <w:tcPr>
            <w:tcW w:w="2067" w:type="dxa"/>
          </w:tcPr>
          <w:p w14:paraId="63DE7AB1" w14:textId="77777777" w:rsidR="007F7249" w:rsidRPr="007F7249" w:rsidRDefault="007F7249" w:rsidP="007F7249">
            <w:pPr>
              <w:spacing w:before="60" w:after="30" w:line="276" w:lineRule="auto"/>
              <w:ind w:left="-108"/>
              <w:rPr>
                <w:rFonts w:ascii="Arial" w:hAnsi="Arial" w:cs="Arial"/>
                <w:sz w:val="16"/>
                <w:szCs w:val="16"/>
              </w:rPr>
            </w:pPr>
            <w:r w:rsidRPr="007F7249">
              <w:rPr>
                <w:rFonts w:ascii="Arial" w:hAnsi="Arial" w:cs="Arial"/>
                <w:sz w:val="16"/>
                <w:szCs w:val="16"/>
              </w:rPr>
              <w:t>Cost of sales</w:t>
            </w:r>
          </w:p>
        </w:tc>
        <w:tc>
          <w:tcPr>
            <w:tcW w:w="972" w:type="dxa"/>
            <w:tcBorders>
              <w:bottom w:val="single" w:sz="4" w:space="0" w:color="auto"/>
            </w:tcBorders>
          </w:tcPr>
          <w:p w14:paraId="6915BDE7" w14:textId="60D5FACF"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(32,072)</w:t>
            </w:r>
          </w:p>
        </w:tc>
        <w:tc>
          <w:tcPr>
            <w:tcW w:w="236" w:type="dxa"/>
          </w:tcPr>
          <w:p w14:paraId="02232C73"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1A6CEFFA" w14:textId="3481C71C" w:rsidR="007F7249" w:rsidRPr="007F7249" w:rsidRDefault="00790BDF" w:rsidP="007F7249">
            <w:pPr>
              <w:spacing w:before="60" w:after="30" w:line="276" w:lineRule="auto"/>
              <w:ind w:left="-108" w:right="-36"/>
              <w:jc w:val="right"/>
              <w:rPr>
                <w:rFonts w:ascii="Arial" w:hAnsi="Arial" w:cs="Arial"/>
                <w:sz w:val="16"/>
                <w:szCs w:val="16"/>
                <w:cs/>
              </w:rPr>
            </w:pPr>
            <w:r>
              <w:rPr>
                <w:rFonts w:ascii="Arial" w:hAnsi="Arial" w:cs="Arial"/>
                <w:sz w:val="16"/>
                <w:szCs w:val="16"/>
              </w:rPr>
              <w:t>(1,567,934)</w:t>
            </w:r>
          </w:p>
        </w:tc>
        <w:tc>
          <w:tcPr>
            <w:tcW w:w="236" w:type="dxa"/>
          </w:tcPr>
          <w:p w14:paraId="603F0623"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CDB6605" w14:textId="7931A817"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(1,600,006)</w:t>
            </w:r>
          </w:p>
        </w:tc>
        <w:tc>
          <w:tcPr>
            <w:tcW w:w="236" w:type="dxa"/>
          </w:tcPr>
          <w:p w14:paraId="37E5D0F1"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068D8299" w14:textId="219D492D"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(22,181)</w:t>
            </w:r>
          </w:p>
        </w:tc>
        <w:tc>
          <w:tcPr>
            <w:tcW w:w="236" w:type="dxa"/>
          </w:tcPr>
          <w:p w14:paraId="7DD7E146"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5DEA3563" w14:textId="0110DBD0"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(1,6</w:t>
            </w:r>
            <w:r w:rsidR="00832A57">
              <w:rPr>
                <w:rFonts w:ascii="Arial" w:hAnsi="Arial" w:cs="Arial"/>
                <w:sz w:val="16"/>
                <w:szCs w:val="16"/>
              </w:rPr>
              <w:t>64,438</w:t>
            </w:r>
            <w:r w:rsidRPr="007F7249">
              <w:rPr>
                <w:rFonts w:ascii="Arial" w:hAnsi="Arial" w:cs="Arial"/>
                <w:sz w:val="16"/>
                <w:szCs w:val="16"/>
              </w:rPr>
              <w:t>)</w:t>
            </w:r>
          </w:p>
        </w:tc>
        <w:tc>
          <w:tcPr>
            <w:tcW w:w="236" w:type="dxa"/>
          </w:tcPr>
          <w:p w14:paraId="7D0EF3A6"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59" w:type="dxa"/>
            <w:tcBorders>
              <w:bottom w:val="single" w:sz="4" w:space="0" w:color="auto"/>
            </w:tcBorders>
          </w:tcPr>
          <w:p w14:paraId="41A61B98" w14:textId="435AE8EB"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(1,6</w:t>
            </w:r>
            <w:r w:rsidR="00832A57">
              <w:rPr>
                <w:rFonts w:ascii="Arial" w:hAnsi="Arial" w:cs="Arial"/>
                <w:sz w:val="16"/>
                <w:szCs w:val="16"/>
              </w:rPr>
              <w:t>86,619</w:t>
            </w:r>
            <w:r w:rsidRPr="007F7249">
              <w:rPr>
                <w:rFonts w:ascii="Arial" w:hAnsi="Arial" w:cs="Arial"/>
                <w:sz w:val="16"/>
                <w:szCs w:val="16"/>
              </w:rPr>
              <w:t>)</w:t>
            </w:r>
          </w:p>
        </w:tc>
      </w:tr>
      <w:tr w:rsidR="007F7249" w:rsidRPr="007F7249" w14:paraId="4A66F9FB" w14:textId="77777777" w:rsidTr="00D55A38">
        <w:trPr>
          <w:cantSplit/>
        </w:trPr>
        <w:tc>
          <w:tcPr>
            <w:tcW w:w="2067" w:type="dxa"/>
          </w:tcPr>
          <w:p w14:paraId="12B6C755" w14:textId="77777777" w:rsidR="007F7249" w:rsidRPr="007F7249" w:rsidRDefault="007F7249" w:rsidP="007F7249">
            <w:pPr>
              <w:spacing w:before="60" w:after="30" w:line="276" w:lineRule="auto"/>
              <w:ind w:left="-108"/>
              <w:rPr>
                <w:rFonts w:ascii="Arial" w:hAnsi="Arial" w:cs="Arial"/>
                <w:sz w:val="16"/>
                <w:szCs w:val="16"/>
              </w:rPr>
            </w:pPr>
            <w:r w:rsidRPr="007F7249">
              <w:rPr>
                <w:rFonts w:ascii="Arial" w:hAnsi="Arial" w:cs="Arial"/>
                <w:sz w:val="16"/>
                <w:szCs w:val="16"/>
              </w:rPr>
              <w:t>Gross profit</w:t>
            </w:r>
          </w:p>
        </w:tc>
        <w:tc>
          <w:tcPr>
            <w:tcW w:w="972" w:type="dxa"/>
            <w:tcBorders>
              <w:top w:val="single" w:sz="4" w:space="0" w:color="auto"/>
              <w:bottom w:val="single" w:sz="12" w:space="0" w:color="auto"/>
            </w:tcBorders>
          </w:tcPr>
          <w:p w14:paraId="0909C0E7" w14:textId="217A78A1"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20,689</w:t>
            </w:r>
          </w:p>
        </w:tc>
        <w:tc>
          <w:tcPr>
            <w:tcW w:w="236" w:type="dxa"/>
          </w:tcPr>
          <w:p w14:paraId="563A1A29"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0E0A723C" w14:textId="1743E555"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527,568</w:t>
            </w:r>
          </w:p>
        </w:tc>
        <w:tc>
          <w:tcPr>
            <w:tcW w:w="236" w:type="dxa"/>
          </w:tcPr>
          <w:p w14:paraId="41CD2B62"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706224B" w14:textId="0FD6BFCF" w:rsidR="007F7249" w:rsidRPr="007F7249" w:rsidRDefault="00790BDF" w:rsidP="007F7249">
            <w:pPr>
              <w:spacing w:before="60" w:after="30" w:line="276" w:lineRule="auto"/>
              <w:ind w:left="-108" w:right="-36"/>
              <w:jc w:val="right"/>
              <w:rPr>
                <w:rFonts w:ascii="Arial" w:hAnsi="Arial" w:cs="Arial"/>
                <w:sz w:val="16"/>
                <w:szCs w:val="16"/>
              </w:rPr>
            </w:pPr>
            <w:r>
              <w:rPr>
                <w:rFonts w:ascii="Arial" w:hAnsi="Arial" w:cs="Arial"/>
                <w:sz w:val="16"/>
                <w:szCs w:val="16"/>
              </w:rPr>
              <w:t>548,257</w:t>
            </w:r>
          </w:p>
        </w:tc>
        <w:tc>
          <w:tcPr>
            <w:tcW w:w="236" w:type="dxa"/>
          </w:tcPr>
          <w:p w14:paraId="415E9354"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6446CF8F" w14:textId="1A9F4BB5" w:rsidR="007F7249" w:rsidRPr="007F7249" w:rsidRDefault="007F7249" w:rsidP="007F7249">
            <w:pPr>
              <w:spacing w:before="60" w:after="30" w:line="276" w:lineRule="auto"/>
              <w:ind w:left="-108" w:right="-36"/>
              <w:jc w:val="right"/>
              <w:rPr>
                <w:rFonts w:ascii="Arial" w:hAnsi="Arial" w:cs="Arial"/>
                <w:sz w:val="16"/>
                <w:szCs w:val="16"/>
              </w:rPr>
            </w:pPr>
            <w:r w:rsidRPr="007F7249">
              <w:rPr>
                <w:rFonts w:ascii="Arial" w:hAnsi="Arial" w:cs="Arial"/>
                <w:sz w:val="16"/>
                <w:szCs w:val="16"/>
              </w:rPr>
              <w:t>9,320</w:t>
            </w:r>
          </w:p>
        </w:tc>
        <w:tc>
          <w:tcPr>
            <w:tcW w:w="236" w:type="dxa"/>
          </w:tcPr>
          <w:p w14:paraId="0B959D2F"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05BBCDB3" w14:textId="6D16016E" w:rsidR="007F7249" w:rsidRPr="007F7249" w:rsidRDefault="00832A57" w:rsidP="007F7249">
            <w:pPr>
              <w:spacing w:before="60" w:after="30" w:line="276" w:lineRule="auto"/>
              <w:ind w:left="-108" w:right="-36"/>
              <w:jc w:val="right"/>
              <w:rPr>
                <w:rFonts w:ascii="Arial" w:hAnsi="Arial" w:cs="Arial"/>
                <w:sz w:val="16"/>
                <w:szCs w:val="16"/>
              </w:rPr>
            </w:pPr>
            <w:r>
              <w:rPr>
                <w:rFonts w:ascii="Arial" w:hAnsi="Arial" w:cs="Arial"/>
                <w:sz w:val="16"/>
                <w:szCs w:val="16"/>
              </w:rPr>
              <w:t>488,451</w:t>
            </w:r>
          </w:p>
        </w:tc>
        <w:tc>
          <w:tcPr>
            <w:tcW w:w="236" w:type="dxa"/>
          </w:tcPr>
          <w:p w14:paraId="10CEF34B" w14:textId="77777777" w:rsidR="007F7249" w:rsidRPr="007F7249" w:rsidRDefault="007F7249" w:rsidP="007F7249">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tcPr>
          <w:p w14:paraId="6E583E9D" w14:textId="21B07621" w:rsidR="007F7249" w:rsidRPr="007F7249" w:rsidRDefault="000B543B" w:rsidP="007F7249">
            <w:pPr>
              <w:spacing w:before="60" w:after="30" w:line="276" w:lineRule="auto"/>
              <w:ind w:left="-108" w:right="-36"/>
              <w:jc w:val="right"/>
              <w:rPr>
                <w:rFonts w:ascii="Arial" w:hAnsi="Arial" w:cs="Arial"/>
                <w:sz w:val="16"/>
                <w:szCs w:val="16"/>
              </w:rPr>
            </w:pPr>
            <w:r>
              <w:rPr>
                <w:rFonts w:ascii="Arial" w:hAnsi="Arial" w:cs="Arial"/>
                <w:sz w:val="16"/>
                <w:szCs w:val="16"/>
              </w:rPr>
              <w:t>497,771</w:t>
            </w:r>
          </w:p>
        </w:tc>
      </w:tr>
    </w:tbl>
    <w:p w14:paraId="23F7B14F" w14:textId="77777777" w:rsidR="008D01D9" w:rsidRPr="008D01D9" w:rsidRDefault="008D01D9" w:rsidP="0054592F">
      <w:pPr>
        <w:pStyle w:val="BodyTextIndent3"/>
        <w:spacing w:line="360" w:lineRule="auto"/>
        <w:ind w:left="0" w:firstLine="0"/>
        <w:jc w:val="thaiDistribute"/>
        <w:rPr>
          <w:rFonts w:ascii="Arial" w:hAnsi="Arial" w:cs="Cordia New" w:hint="cs"/>
          <w:sz w:val="19"/>
          <w:szCs w:val="24"/>
          <w:lang w:val="en-GB" w:bidi="th-TH"/>
        </w:rPr>
      </w:pPr>
    </w:p>
    <w:p w14:paraId="10A2CBA2" w14:textId="37EBAAC6" w:rsidR="004B541E" w:rsidRPr="00A34F8A" w:rsidRDefault="007401CD" w:rsidP="00A34F8A">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Segment reporting is reported in a manner consistent with the internal reports that are regularly reviewed by the chief operating decision maker in</w:t>
      </w:r>
      <w:r w:rsidR="00ED1E0D" w:rsidRPr="00BD07E6">
        <w:rPr>
          <w:rFonts w:ascii="Arial" w:hAnsi="Arial" w:cs="Arial"/>
          <w:sz w:val="19"/>
          <w:szCs w:val="19"/>
          <w:lang w:val="en-GB"/>
        </w:rPr>
        <w:t xml:space="preserve"> </w:t>
      </w:r>
      <w:r w:rsidRPr="00BD07E6">
        <w:rPr>
          <w:rFonts w:ascii="Arial" w:hAnsi="Arial" w:cs="Arial"/>
          <w:sz w:val="19"/>
          <w:szCs w:val="19"/>
          <w:lang w:val="en-GB"/>
        </w:rPr>
        <w:t xml:space="preserve">order to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these financial statements pertain exclusively to the 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657DB1C2" w14:textId="77777777" w:rsidR="005D1A1D" w:rsidRPr="00BD07E6" w:rsidRDefault="005D1A1D" w:rsidP="007C6B17">
      <w:pPr>
        <w:pStyle w:val="BodyTextIndent3"/>
        <w:spacing w:line="360" w:lineRule="auto"/>
        <w:ind w:left="448" w:firstLine="0"/>
        <w:jc w:val="thaiDistribute"/>
        <w:rPr>
          <w:rFonts w:ascii="Arial" w:hAnsi="Arial" w:cs="Arial"/>
          <w:sz w:val="20"/>
          <w:szCs w:val="20"/>
          <w:lang w:val="en-GB"/>
        </w:rPr>
      </w:pPr>
    </w:p>
    <w:p w14:paraId="77A254A6" w14:textId="0BE5F829" w:rsidR="00DE7C6B" w:rsidRDefault="00585507" w:rsidP="007C6B17">
      <w:pPr>
        <w:pStyle w:val="BodyTextIndent3"/>
        <w:spacing w:line="360" w:lineRule="auto"/>
        <w:ind w:left="448" w:firstLine="0"/>
        <w:jc w:val="thaiDistribute"/>
        <w:rPr>
          <w:rFonts w:ascii="Arial" w:hAnsi="Arial" w:cs="Arial"/>
          <w:sz w:val="19"/>
          <w:szCs w:val="19"/>
          <w:lang w:val="en-GB"/>
        </w:rPr>
      </w:pPr>
      <w:r w:rsidRPr="00BD07E6">
        <w:rPr>
          <w:rFonts w:ascii="Arial" w:hAnsi="Arial" w:cs="Arial"/>
          <w:sz w:val="19"/>
          <w:szCs w:val="19"/>
          <w:lang w:val="en-GB"/>
        </w:rPr>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09FA2061" w14:textId="77777777" w:rsidR="00B433C9" w:rsidRDefault="00B433C9" w:rsidP="005D603C">
      <w:pPr>
        <w:pStyle w:val="BodyTextIndent3"/>
        <w:spacing w:line="360" w:lineRule="auto"/>
        <w:ind w:left="0" w:firstLine="0"/>
        <w:jc w:val="thaiDistribute"/>
        <w:rPr>
          <w:rFonts w:ascii="Arial" w:hAnsi="Arial" w:cs="Cordia New"/>
          <w:sz w:val="19"/>
          <w:szCs w:val="24"/>
          <w:lang w:val="en-GB" w:bidi="th-TH"/>
        </w:rPr>
      </w:pPr>
    </w:p>
    <w:p w14:paraId="53AAD017" w14:textId="77777777" w:rsidR="008D01D9" w:rsidRDefault="008D01D9" w:rsidP="005D603C">
      <w:pPr>
        <w:pStyle w:val="BodyTextIndent3"/>
        <w:spacing w:line="360" w:lineRule="auto"/>
        <w:ind w:left="0" w:firstLine="0"/>
        <w:jc w:val="thaiDistribute"/>
        <w:rPr>
          <w:rFonts w:ascii="Arial" w:hAnsi="Arial" w:cs="Cordia New"/>
          <w:sz w:val="19"/>
          <w:szCs w:val="24"/>
          <w:lang w:val="en-GB" w:bidi="th-TH"/>
        </w:rPr>
      </w:pPr>
    </w:p>
    <w:p w14:paraId="5AA43CED" w14:textId="77777777" w:rsidR="008D01D9" w:rsidRDefault="008D01D9" w:rsidP="005D603C">
      <w:pPr>
        <w:pStyle w:val="BodyTextIndent3"/>
        <w:spacing w:line="360" w:lineRule="auto"/>
        <w:ind w:left="0" w:firstLine="0"/>
        <w:jc w:val="thaiDistribute"/>
        <w:rPr>
          <w:rFonts w:ascii="Arial" w:hAnsi="Arial" w:cs="Cordia New"/>
          <w:sz w:val="19"/>
          <w:szCs w:val="24"/>
          <w:lang w:val="en-GB" w:bidi="th-TH"/>
        </w:rPr>
      </w:pPr>
    </w:p>
    <w:p w14:paraId="5A9E7909" w14:textId="77777777" w:rsidR="008D01D9" w:rsidRDefault="008D01D9" w:rsidP="005D603C">
      <w:pPr>
        <w:pStyle w:val="BodyTextIndent3"/>
        <w:spacing w:line="360" w:lineRule="auto"/>
        <w:ind w:left="0" w:firstLine="0"/>
        <w:jc w:val="thaiDistribute"/>
        <w:rPr>
          <w:rFonts w:ascii="Arial" w:hAnsi="Arial" w:cs="Cordia New"/>
          <w:sz w:val="19"/>
          <w:szCs w:val="24"/>
          <w:lang w:val="en-GB" w:bidi="th-TH"/>
        </w:rPr>
      </w:pPr>
    </w:p>
    <w:p w14:paraId="7B89FDEE" w14:textId="77777777" w:rsidR="008D01D9" w:rsidRDefault="008D01D9" w:rsidP="005D603C">
      <w:pPr>
        <w:pStyle w:val="BodyTextIndent3"/>
        <w:spacing w:line="360" w:lineRule="auto"/>
        <w:ind w:left="0" w:firstLine="0"/>
        <w:jc w:val="thaiDistribute"/>
        <w:rPr>
          <w:rFonts w:ascii="Arial" w:hAnsi="Arial" w:cs="Cordia New"/>
          <w:sz w:val="19"/>
          <w:szCs w:val="24"/>
          <w:lang w:val="en-GB" w:bidi="th-TH"/>
        </w:rPr>
      </w:pPr>
    </w:p>
    <w:p w14:paraId="56591C21" w14:textId="77777777" w:rsidR="008D01D9" w:rsidRDefault="008D01D9" w:rsidP="005D603C">
      <w:pPr>
        <w:pStyle w:val="BodyTextIndent3"/>
        <w:spacing w:line="360" w:lineRule="auto"/>
        <w:ind w:left="0" w:firstLine="0"/>
        <w:jc w:val="thaiDistribute"/>
        <w:rPr>
          <w:rFonts w:ascii="Arial" w:hAnsi="Arial" w:cs="Cordia New"/>
          <w:sz w:val="19"/>
          <w:szCs w:val="24"/>
          <w:lang w:val="en-GB" w:bidi="th-TH"/>
        </w:rPr>
      </w:pPr>
    </w:p>
    <w:p w14:paraId="0EAD4E96" w14:textId="77777777" w:rsidR="008D01D9" w:rsidRPr="008D01D9" w:rsidRDefault="008D01D9" w:rsidP="005D603C">
      <w:pPr>
        <w:pStyle w:val="BodyTextIndent3"/>
        <w:spacing w:line="360" w:lineRule="auto"/>
        <w:ind w:left="0" w:firstLine="0"/>
        <w:jc w:val="thaiDistribute"/>
        <w:rPr>
          <w:rFonts w:ascii="Arial" w:hAnsi="Arial" w:cs="Cordia New" w:hint="cs"/>
          <w:sz w:val="19"/>
          <w:szCs w:val="24"/>
          <w:lang w:val="en-GB" w:bidi="th-TH"/>
        </w:rPr>
      </w:pPr>
    </w:p>
    <w:p w14:paraId="51CACCDD" w14:textId="77777777" w:rsidR="00B777DF" w:rsidRPr="00BD07E6" w:rsidRDefault="00B777DF" w:rsidP="004E32BD">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lastRenderedPageBreak/>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Default="00B777DF" w:rsidP="007C6B17">
      <w:pPr>
        <w:pStyle w:val="BodyTextIndent3"/>
        <w:spacing w:line="360" w:lineRule="auto"/>
        <w:ind w:left="462"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granted for promotional privileges certificate for supporting local public health community and society (No. 67-0199-2-37-1-0) by the Office of Board of Investment in the manufacturer steel products, including steel parts on 6 February 2024. The privileges </w:t>
      </w:r>
      <w:r w:rsidR="008820DB">
        <w:rPr>
          <w:rFonts w:ascii="Arial" w:hAnsi="Arial" w:cstheme="minorBidi"/>
          <w:sz w:val="19"/>
          <w:szCs w:val="24"/>
          <w:lang w:bidi="th-TH"/>
        </w:rPr>
        <w:t>is</w:t>
      </w:r>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35B6C4AE" w14:textId="77777777" w:rsidR="0019285E" w:rsidRDefault="0019285E" w:rsidP="007F7249">
      <w:pPr>
        <w:spacing w:line="360" w:lineRule="auto"/>
        <w:rPr>
          <w:rFonts w:ascii="Arial" w:hAnsi="Arial" w:cs="Arial"/>
          <w:b/>
          <w:bCs/>
          <w:sz w:val="19"/>
          <w:szCs w:val="19"/>
          <w:lang w:eastAsia="en-US" w:bidi="ar-SA"/>
        </w:rPr>
      </w:pPr>
    </w:p>
    <w:p w14:paraId="7A351F24" w14:textId="2683A4D4" w:rsidR="009B53AD" w:rsidRPr="00BD07E6" w:rsidRDefault="009B53AD" w:rsidP="007C6B17">
      <w:pPr>
        <w:pStyle w:val="BodyTextIndent3"/>
        <w:numPr>
          <w:ilvl w:val="0"/>
          <w:numId w:val="25"/>
        </w:numPr>
        <w:tabs>
          <w:tab w:val="clear" w:pos="360"/>
        </w:tabs>
        <w:spacing w:line="360" w:lineRule="auto"/>
        <w:ind w:left="441" w:hanging="441"/>
        <w:rPr>
          <w:rFonts w:ascii="Arial" w:hAnsi="Arial" w:cs="Arial"/>
          <w:b/>
          <w:bCs/>
          <w:sz w:val="19"/>
          <w:szCs w:val="19"/>
        </w:rPr>
      </w:pPr>
      <w:r w:rsidRPr="00BD07E6">
        <w:rPr>
          <w:rFonts w:ascii="Arial" w:hAnsi="Arial" w:cs="Arial"/>
          <w:b/>
          <w:bCs/>
          <w:sz w:val="19"/>
          <w:szCs w:val="19"/>
        </w:rPr>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762F0ECB" w:rsidR="0078091D" w:rsidRPr="00BD07E6" w:rsidRDefault="00EE5E58" w:rsidP="00D87D27">
      <w:pPr>
        <w:pStyle w:val="BodyTextIndent3"/>
        <w:spacing w:line="360" w:lineRule="auto"/>
        <w:ind w:left="448" w:firstLine="0"/>
        <w:rPr>
          <w:rFonts w:ascii="Arial" w:hAnsi="Arial" w:cs="Arial"/>
          <w:sz w:val="19"/>
          <w:szCs w:val="19"/>
          <w:lang w:val="en-GB"/>
        </w:rPr>
      </w:pPr>
      <w:r w:rsidRPr="00BD07E6">
        <w:rPr>
          <w:rFonts w:ascii="Arial" w:hAnsi="Arial" w:cs="Arial"/>
          <w:sz w:val="19"/>
          <w:szCs w:val="19"/>
          <w:lang w:val="en-GB"/>
        </w:rPr>
        <w:t xml:space="preserve">As at </w:t>
      </w:r>
      <w:r w:rsidR="007F7249">
        <w:rPr>
          <w:rFonts w:ascii="Arial" w:hAnsi="Arial" w:cs="Arial"/>
          <w:sz w:val="19"/>
          <w:szCs w:val="19"/>
          <w:lang w:val="en-GB"/>
        </w:rPr>
        <w:t>30 June</w:t>
      </w:r>
      <w:r w:rsidR="008D10DA">
        <w:rPr>
          <w:rFonts w:ascii="Arial" w:hAnsi="Arial" w:cs="Arial"/>
          <w:sz w:val="19"/>
          <w:szCs w:val="19"/>
          <w:lang w:val="en-GB"/>
        </w:rPr>
        <w:t xml:space="preserve"> 2026</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7E95A4BF" w:rsidR="0078091D" w:rsidRPr="004C4876" w:rsidRDefault="008D620A" w:rsidP="00D87D27">
      <w:pPr>
        <w:pStyle w:val="BodyTextIndent3"/>
        <w:numPr>
          <w:ilvl w:val="1"/>
          <w:numId w:val="19"/>
        </w:numPr>
        <w:spacing w:line="360" w:lineRule="auto"/>
        <w:ind w:left="1078" w:hanging="633"/>
        <w:rPr>
          <w:rFonts w:ascii="Arial" w:hAnsi="Arial" w:cs="Arial"/>
          <w:sz w:val="19"/>
          <w:szCs w:val="19"/>
          <w:lang w:val="en-GB"/>
        </w:rPr>
      </w:pPr>
      <w:r w:rsidRPr="00BD07E6">
        <w:rPr>
          <w:rFonts w:ascii="Arial" w:hAnsi="Arial" w:cs="Arial"/>
          <w:sz w:val="19"/>
          <w:szCs w:val="19"/>
          <w:lang w:val="en-GB"/>
        </w:rPr>
        <w:t>An obligatio</w:t>
      </w:r>
      <w:r w:rsidRPr="00921F1B">
        <w:rPr>
          <w:rFonts w:ascii="Arial" w:hAnsi="Arial" w:cs="Arial"/>
          <w:sz w:val="19"/>
          <w:szCs w:val="19"/>
          <w:lang w:val="en-GB"/>
        </w:rPr>
        <w:t xml:space="preserve">n under </w:t>
      </w:r>
      <w:r w:rsidRPr="00E04C7A">
        <w:rPr>
          <w:rFonts w:ascii="Arial" w:hAnsi="Arial" w:cs="Arial"/>
          <w:sz w:val="19"/>
          <w:szCs w:val="19"/>
          <w:lang w:val="en-GB"/>
        </w:rPr>
        <w:t xml:space="preserve">a domestic bank guarantee amounting </w:t>
      </w:r>
      <w:r w:rsidRPr="004C4876">
        <w:rPr>
          <w:rFonts w:ascii="Arial" w:hAnsi="Arial" w:cs="Arial"/>
          <w:sz w:val="19"/>
          <w:szCs w:val="19"/>
          <w:lang w:val="en-GB"/>
        </w:rPr>
        <w:t>to Baht</w:t>
      </w:r>
      <w:r w:rsidR="005F7A4A" w:rsidRPr="004C4876">
        <w:rPr>
          <w:rFonts w:ascii="Arial" w:hAnsi="Arial" w:cs="Arial"/>
          <w:sz w:val="19"/>
          <w:szCs w:val="19"/>
          <w:lang w:val="en-GB"/>
        </w:rPr>
        <w:t xml:space="preserve"> </w:t>
      </w:r>
      <w:r w:rsidR="00790BDF" w:rsidRPr="004C4876">
        <w:rPr>
          <w:rFonts w:ascii="Arial" w:hAnsi="Arial" w:cs="Arial"/>
          <w:sz w:val="19"/>
          <w:szCs w:val="19"/>
          <w:lang w:val="en-GB"/>
        </w:rPr>
        <w:t>759.74</w:t>
      </w:r>
      <w:r w:rsidRPr="004C4876">
        <w:rPr>
          <w:rFonts w:ascii="Arial" w:hAnsi="Arial" w:cs="Arial"/>
          <w:sz w:val="19"/>
          <w:szCs w:val="19"/>
          <w:lang w:val="en-GB"/>
        </w:rPr>
        <w:t xml:space="preserve"> million for the issuance of letters of guarantee to the Customs Department to exempt the Company from paying </w:t>
      </w:r>
      <w:r w:rsidR="00D87D27" w:rsidRPr="004C4876">
        <w:rPr>
          <w:rFonts w:ascii="Arial" w:hAnsi="Arial" w:cs="Arial"/>
          <w:sz w:val="19"/>
          <w:szCs w:val="19"/>
          <w:lang w:val="en-GB"/>
        </w:rPr>
        <w:br/>
      </w:r>
      <w:r w:rsidRPr="004C4876">
        <w:rPr>
          <w:rFonts w:ascii="Arial" w:hAnsi="Arial" w:cs="Arial"/>
          <w:sz w:val="19"/>
          <w:szCs w:val="19"/>
          <w:lang w:val="en-GB"/>
        </w:rPr>
        <w:t>anti-dumping duties for materials imported for manufacturing and re-export within one-year.</w:t>
      </w:r>
    </w:p>
    <w:p w14:paraId="50E9CBDF" w14:textId="33678631" w:rsidR="00154AC5" w:rsidRPr="004C4876" w:rsidRDefault="00154AC5" w:rsidP="00D87D27">
      <w:pPr>
        <w:spacing w:line="360" w:lineRule="auto"/>
        <w:ind w:left="1078"/>
        <w:rPr>
          <w:rFonts w:ascii="Arial" w:hAnsi="Arial" w:cs="Arial"/>
          <w:sz w:val="19"/>
          <w:szCs w:val="19"/>
          <w:lang w:val="en-GB" w:eastAsia="en-US" w:bidi="ar-SA"/>
        </w:rPr>
      </w:pPr>
    </w:p>
    <w:p w14:paraId="54CBAE8B" w14:textId="28C679B2" w:rsidR="0078091D" w:rsidRPr="004C4876" w:rsidRDefault="00BC69B9" w:rsidP="00D87D27">
      <w:pPr>
        <w:pStyle w:val="BodyTextIndent3"/>
        <w:numPr>
          <w:ilvl w:val="1"/>
          <w:numId w:val="19"/>
        </w:numPr>
        <w:spacing w:line="360" w:lineRule="auto"/>
        <w:ind w:left="1078" w:hanging="633"/>
        <w:rPr>
          <w:rFonts w:ascii="Arial" w:hAnsi="Arial" w:cs="Arial"/>
          <w:sz w:val="19"/>
          <w:szCs w:val="19"/>
          <w:lang w:val="en-GB"/>
        </w:rPr>
      </w:pPr>
      <w:r w:rsidRPr="004C4876">
        <w:rPr>
          <w:rFonts w:ascii="Arial" w:hAnsi="Arial" w:cs="Arial"/>
          <w:sz w:val="19"/>
          <w:szCs w:val="19"/>
          <w:lang w:val="en-GB"/>
        </w:rPr>
        <w:t>Obligations under domestic bank guarantees for</w:t>
      </w:r>
      <w:r w:rsidR="00524448" w:rsidRPr="004C4876">
        <w:rPr>
          <w:rFonts w:ascii="Arial" w:hAnsi="Arial" w:cs="Arial"/>
          <w:sz w:val="19"/>
          <w:szCs w:val="19"/>
          <w:lang w:val="en-GB"/>
        </w:rPr>
        <w:t xml:space="preserve"> performance bond</w:t>
      </w:r>
      <w:r w:rsidR="002605AA" w:rsidRPr="004C4876">
        <w:rPr>
          <w:rFonts w:ascii="Arial" w:hAnsi="Arial" w:cs="Arial"/>
          <w:sz w:val="19"/>
          <w:szCs w:val="19"/>
          <w:lang w:val="en-GB"/>
        </w:rPr>
        <w:t>s</w:t>
      </w:r>
      <w:r w:rsidR="00524448" w:rsidRPr="004C4876">
        <w:rPr>
          <w:rFonts w:ascii="Arial" w:hAnsi="Arial" w:cs="Arial"/>
          <w:sz w:val="19"/>
          <w:szCs w:val="19"/>
          <w:lang w:val="en-GB"/>
        </w:rPr>
        <w:t>, utilities</w:t>
      </w:r>
      <w:r w:rsidRPr="004C4876">
        <w:rPr>
          <w:rFonts w:ascii="Arial" w:hAnsi="Arial" w:cs="Arial"/>
          <w:sz w:val="19"/>
          <w:szCs w:val="19"/>
          <w:lang w:val="en-GB"/>
        </w:rPr>
        <w:t xml:space="preserve"> usage and other</w:t>
      </w:r>
      <w:r w:rsidR="00E0681C" w:rsidRPr="004C4876">
        <w:rPr>
          <w:rFonts w:ascii="Arial" w:hAnsi="Arial" w:cs="Arial"/>
          <w:sz w:val="19"/>
          <w:szCs w:val="19"/>
          <w:lang w:val="en-GB"/>
        </w:rPr>
        <w:t>s</w:t>
      </w:r>
      <w:r w:rsidRPr="004C4876">
        <w:rPr>
          <w:rFonts w:ascii="Arial" w:hAnsi="Arial" w:cs="Arial"/>
          <w:sz w:val="19"/>
          <w:szCs w:val="19"/>
          <w:lang w:val="en-GB"/>
        </w:rPr>
        <w:t xml:space="preserve"> </w:t>
      </w:r>
      <w:r w:rsidR="00A1430E" w:rsidRPr="004C4876">
        <w:rPr>
          <w:rFonts w:ascii="Arial" w:hAnsi="Arial" w:cs="Arial"/>
          <w:sz w:val="19"/>
          <w:szCs w:val="19"/>
          <w:lang w:val="en-GB"/>
        </w:rPr>
        <w:t xml:space="preserve">totalling </w:t>
      </w:r>
      <w:r w:rsidR="00E0681C" w:rsidRPr="004C4876">
        <w:rPr>
          <w:rFonts w:ascii="Arial" w:hAnsi="Arial" w:cs="Arial"/>
          <w:sz w:val="19"/>
          <w:szCs w:val="19"/>
          <w:lang w:val="en-GB"/>
        </w:rPr>
        <w:t>B</w:t>
      </w:r>
      <w:r w:rsidRPr="004C4876">
        <w:rPr>
          <w:rFonts w:ascii="Arial" w:hAnsi="Arial" w:cs="Arial"/>
          <w:sz w:val="19"/>
          <w:szCs w:val="19"/>
          <w:lang w:val="en-GB"/>
        </w:rPr>
        <w:t>aht</w:t>
      </w:r>
      <w:r w:rsidR="00E0681C" w:rsidRPr="004C4876">
        <w:rPr>
          <w:rFonts w:ascii="Arial" w:hAnsi="Arial" w:cs="Arial"/>
          <w:sz w:val="19"/>
          <w:szCs w:val="19"/>
          <w:lang w:val="en-GB"/>
        </w:rPr>
        <w:t xml:space="preserve"> </w:t>
      </w:r>
      <w:r w:rsidR="00790BDF" w:rsidRPr="004C4876">
        <w:rPr>
          <w:rFonts w:ascii="Arial" w:hAnsi="Arial" w:cs="Arial"/>
          <w:sz w:val="19"/>
          <w:szCs w:val="19"/>
          <w:lang w:val="en-GB"/>
        </w:rPr>
        <w:t>112.43</w:t>
      </w:r>
      <w:r w:rsidR="00EB4048" w:rsidRPr="004C4876">
        <w:rPr>
          <w:rFonts w:ascii="Arial" w:hAnsi="Arial" w:cs="Arial"/>
          <w:sz w:val="19"/>
          <w:szCs w:val="19"/>
          <w:lang w:val="en-GB"/>
        </w:rPr>
        <w:t xml:space="preserve"> </w:t>
      </w:r>
      <w:r w:rsidRPr="004C4876">
        <w:rPr>
          <w:rFonts w:ascii="Arial" w:hAnsi="Arial" w:cs="Arial"/>
          <w:sz w:val="19"/>
          <w:szCs w:val="19"/>
          <w:lang w:val="en-GB"/>
        </w:rPr>
        <w:t>million.</w:t>
      </w:r>
    </w:p>
    <w:p w14:paraId="544B8CDD" w14:textId="77777777" w:rsidR="0078091D" w:rsidRPr="004C4876" w:rsidRDefault="0078091D" w:rsidP="00D87D27">
      <w:pPr>
        <w:pStyle w:val="BodyTextIndent3"/>
        <w:spacing w:line="360" w:lineRule="auto"/>
        <w:ind w:left="1078" w:firstLine="0"/>
        <w:rPr>
          <w:rFonts w:ascii="Arial" w:hAnsi="Arial" w:cs="Arial"/>
          <w:sz w:val="19"/>
          <w:szCs w:val="19"/>
          <w:lang w:val="en-GB"/>
        </w:rPr>
      </w:pPr>
    </w:p>
    <w:p w14:paraId="3D7FA0BB" w14:textId="13E893E2" w:rsidR="0078091D" w:rsidRPr="004C4876" w:rsidRDefault="00967496" w:rsidP="00D87D27">
      <w:pPr>
        <w:pStyle w:val="BodyTextIndent3"/>
        <w:numPr>
          <w:ilvl w:val="1"/>
          <w:numId w:val="19"/>
        </w:numPr>
        <w:spacing w:line="360" w:lineRule="auto"/>
        <w:ind w:left="1078" w:hanging="633"/>
        <w:rPr>
          <w:rFonts w:ascii="Arial" w:hAnsi="Arial" w:cs="Arial"/>
          <w:sz w:val="19"/>
          <w:szCs w:val="19"/>
          <w:lang w:val="en-GB"/>
        </w:rPr>
      </w:pPr>
      <w:r w:rsidRPr="004C4876">
        <w:rPr>
          <w:rFonts w:ascii="Arial" w:hAnsi="Arial" w:cs="Arial"/>
          <w:sz w:val="19"/>
          <w:szCs w:val="19"/>
          <w:lang w:val="en-GB"/>
        </w:rPr>
        <w:t xml:space="preserve">Obligations under domestic bank to issue letter of credit for inventory importation </w:t>
      </w:r>
      <w:r w:rsidR="00615A88" w:rsidRPr="004C4876">
        <w:rPr>
          <w:rFonts w:ascii="Arial" w:hAnsi="Arial" w:cs="Arial"/>
          <w:sz w:val="19"/>
          <w:szCs w:val="19"/>
          <w:lang w:val="en-GB"/>
        </w:rPr>
        <w:t xml:space="preserve">amounting to </w:t>
      </w:r>
      <w:r w:rsidRPr="004C4876">
        <w:rPr>
          <w:rFonts w:ascii="Arial" w:hAnsi="Arial" w:cs="Arial"/>
          <w:sz w:val="19"/>
          <w:szCs w:val="19"/>
          <w:lang w:val="en-GB"/>
        </w:rPr>
        <w:t xml:space="preserve">Baht </w:t>
      </w:r>
      <w:r w:rsidR="00790BDF" w:rsidRPr="004C4876">
        <w:rPr>
          <w:rFonts w:ascii="Arial" w:hAnsi="Arial" w:cs="Arial"/>
          <w:sz w:val="19"/>
          <w:szCs w:val="19"/>
          <w:lang w:val="en-GB"/>
        </w:rPr>
        <w:t>269.</w:t>
      </w:r>
      <w:r w:rsidR="0022585B">
        <w:rPr>
          <w:rFonts w:ascii="Arial" w:hAnsi="Arial" w:cs="Arial"/>
          <w:sz w:val="19"/>
          <w:szCs w:val="19"/>
          <w:lang w:val="en-GB"/>
        </w:rPr>
        <w:t>91</w:t>
      </w:r>
      <w:r w:rsidRPr="004C4876">
        <w:rPr>
          <w:rFonts w:ascii="Arial" w:hAnsi="Arial" w:cs="Arial"/>
          <w:sz w:val="19"/>
          <w:szCs w:val="19"/>
          <w:lang w:val="en-GB"/>
        </w:rPr>
        <w:t xml:space="preserve"> million.</w:t>
      </w:r>
    </w:p>
    <w:p w14:paraId="622D158C" w14:textId="77777777" w:rsidR="00D34229" w:rsidRPr="00D34229" w:rsidRDefault="00D34229" w:rsidP="00D87D27">
      <w:pPr>
        <w:pStyle w:val="BodyTextIndent3"/>
        <w:spacing w:line="360" w:lineRule="auto"/>
        <w:ind w:left="1078" w:firstLine="0"/>
        <w:rPr>
          <w:rFonts w:ascii="Arial" w:hAnsi="Arial" w:cstheme="minorBidi"/>
          <w:sz w:val="19"/>
          <w:szCs w:val="24"/>
          <w:lang w:val="en-GB" w:bidi="th-TH"/>
        </w:rPr>
      </w:pPr>
    </w:p>
    <w:p w14:paraId="4409574E" w14:textId="60C4371B" w:rsidR="00F310F3" w:rsidRPr="00916060" w:rsidRDefault="00D34229" w:rsidP="00916060">
      <w:pPr>
        <w:pStyle w:val="BodyTextIndent3"/>
        <w:numPr>
          <w:ilvl w:val="1"/>
          <w:numId w:val="19"/>
        </w:numPr>
        <w:spacing w:line="360" w:lineRule="auto"/>
        <w:ind w:left="1078" w:hanging="633"/>
        <w:rPr>
          <w:rFonts w:ascii="Arial" w:hAnsi="Arial" w:cs="Arial"/>
          <w:sz w:val="19"/>
          <w:szCs w:val="19"/>
          <w:lang w:val="en-GB"/>
        </w:rPr>
      </w:pPr>
      <w:r w:rsidRPr="00BD07E6">
        <w:rPr>
          <w:rFonts w:ascii="Arial" w:hAnsi="Arial" w:cs="Arial"/>
          <w:sz w:val="19"/>
          <w:szCs w:val="19"/>
          <w:lang w:val="en-GB"/>
        </w:rPr>
        <w:t xml:space="preserve">Obligations in respect of </w:t>
      </w:r>
      <w:r w:rsidRPr="00B933DC">
        <w:rPr>
          <w:rFonts w:ascii="Arial" w:hAnsi="Arial" w:cs="Arial"/>
          <w:sz w:val="19"/>
          <w:szCs w:val="19"/>
          <w:lang w:val="en-GB"/>
        </w:rPr>
        <w:t xml:space="preserve">materials purchase agreements, the Company has commitment to pay for the remaining amounting to </w:t>
      </w:r>
      <w:r w:rsidRPr="00E63BAB">
        <w:rPr>
          <w:rFonts w:ascii="Arial" w:hAnsi="Arial" w:cs="Arial"/>
          <w:sz w:val="19"/>
          <w:szCs w:val="19"/>
          <w:lang w:val="en-GB"/>
        </w:rPr>
        <w:t xml:space="preserve">Baht </w:t>
      </w:r>
      <w:r w:rsidR="00E63BAB" w:rsidRPr="00E63BAB">
        <w:rPr>
          <w:rFonts w:ascii="Arial" w:hAnsi="Arial" w:cs="Arial"/>
          <w:sz w:val="19"/>
          <w:szCs w:val="19"/>
          <w:lang w:val="en-GB"/>
        </w:rPr>
        <w:t>1</w:t>
      </w:r>
      <w:r w:rsidR="00790BDF" w:rsidRPr="00E63BAB">
        <w:rPr>
          <w:rFonts w:ascii="Arial" w:hAnsi="Arial" w:cs="Arial"/>
          <w:sz w:val="19"/>
          <w:szCs w:val="19"/>
          <w:lang w:val="en-GB"/>
        </w:rPr>
        <w:t>9.8</w:t>
      </w:r>
      <w:r w:rsidR="00E63BAB" w:rsidRPr="00E63BAB">
        <w:rPr>
          <w:rFonts w:ascii="Arial" w:hAnsi="Arial" w:cs="Arial"/>
          <w:sz w:val="19"/>
          <w:szCs w:val="19"/>
          <w:lang w:val="en-GB"/>
        </w:rPr>
        <w:t>9</w:t>
      </w:r>
      <w:r w:rsidRPr="00433ED5">
        <w:rPr>
          <w:rFonts w:ascii="Arial" w:hAnsi="Arial" w:cs="Arial"/>
          <w:sz w:val="19"/>
          <w:szCs w:val="19"/>
          <w:lang w:val="en-GB"/>
        </w:rPr>
        <w:t xml:space="preserve"> million</w:t>
      </w:r>
      <w:r>
        <w:rPr>
          <w:rFonts w:ascii="Arial" w:hAnsi="Arial" w:cstheme="minorBidi" w:hint="cs"/>
          <w:sz w:val="19"/>
          <w:szCs w:val="24"/>
          <w:cs/>
          <w:lang w:val="en-GB" w:bidi="th-TH"/>
        </w:rPr>
        <w:t xml:space="preserve"> </w:t>
      </w:r>
      <w:r>
        <w:rPr>
          <w:rFonts w:ascii="Arial" w:hAnsi="Arial" w:cstheme="minorBidi"/>
          <w:sz w:val="19"/>
          <w:szCs w:val="24"/>
          <w:lang w:bidi="th-TH"/>
        </w:rPr>
        <w:t>when received goods</w:t>
      </w:r>
      <w:r w:rsidRPr="00BD07E6">
        <w:rPr>
          <w:rFonts w:ascii="Arial" w:hAnsi="Arial" w:cs="Arial"/>
          <w:sz w:val="19"/>
          <w:szCs w:val="19"/>
          <w:lang w:val="en-GB"/>
        </w:rPr>
        <w:t>.</w:t>
      </w:r>
      <w:r w:rsidRPr="00BD07E6">
        <w:rPr>
          <w:rFonts w:ascii="Arial" w:hAnsi="Arial" w:cs="Arial"/>
          <w:b/>
          <w:bCs/>
          <w:color w:val="FFFFFF" w:themeColor="background1"/>
          <w:sz w:val="19"/>
          <w:szCs w:val="19"/>
        </w:rPr>
        <w:t xml:space="preserve"> FINAN</w:t>
      </w:r>
    </w:p>
    <w:p w14:paraId="51B95921" w14:textId="77777777" w:rsidR="00F310F3" w:rsidRDefault="00F310F3" w:rsidP="00D87D27">
      <w:pPr>
        <w:pStyle w:val="BodyTextIndent3"/>
        <w:spacing w:line="360" w:lineRule="auto"/>
        <w:ind w:left="1078" w:firstLine="0"/>
        <w:rPr>
          <w:rFonts w:ascii="Arial" w:hAnsi="Arial" w:cs="Arial"/>
          <w:sz w:val="19"/>
          <w:szCs w:val="19"/>
          <w:lang w:val="en-GB"/>
        </w:rPr>
      </w:pPr>
    </w:p>
    <w:p w14:paraId="5FC87505" w14:textId="68A56E08" w:rsidR="0078091D" w:rsidRPr="004C4876" w:rsidRDefault="00CB686C" w:rsidP="00D87D27">
      <w:pPr>
        <w:pStyle w:val="BodyTextIndent3"/>
        <w:numPr>
          <w:ilvl w:val="1"/>
          <w:numId w:val="19"/>
        </w:numPr>
        <w:spacing w:line="360" w:lineRule="auto"/>
        <w:ind w:left="1078" w:hanging="633"/>
        <w:rPr>
          <w:rFonts w:ascii="Arial" w:hAnsi="Arial" w:cs="Arial"/>
          <w:sz w:val="19"/>
          <w:szCs w:val="19"/>
          <w:lang w:val="en-GB"/>
        </w:rPr>
      </w:pPr>
      <w:r w:rsidRPr="004C4876">
        <w:rPr>
          <w:rFonts w:ascii="Arial" w:hAnsi="Arial" w:cs="Arial"/>
          <w:spacing w:val="-4"/>
          <w:sz w:val="19"/>
          <w:szCs w:val="19"/>
          <w:lang w:val="en-GB"/>
        </w:rPr>
        <w:t>Obligations under construction agreement</w:t>
      </w:r>
      <w:r w:rsidR="00DB65C0" w:rsidRPr="004C4876">
        <w:rPr>
          <w:rFonts w:ascii="Arial" w:hAnsi="Arial" w:cs="Arial"/>
          <w:spacing w:val="-4"/>
          <w:sz w:val="19"/>
          <w:szCs w:val="19"/>
          <w:lang w:val="en-GB"/>
        </w:rPr>
        <w:t xml:space="preserve"> which</w:t>
      </w:r>
      <w:r w:rsidR="00552545" w:rsidRPr="004C4876">
        <w:rPr>
          <w:rFonts w:ascii="Arial" w:hAnsi="Arial" w:cs="Arial"/>
          <w:spacing w:val="-4"/>
          <w:sz w:val="19"/>
          <w:szCs w:val="19"/>
          <w:lang w:val="en-GB" w:bidi="th-TH"/>
        </w:rPr>
        <w:t xml:space="preserve"> </w:t>
      </w:r>
      <w:r w:rsidRPr="004C4876">
        <w:rPr>
          <w:rFonts w:ascii="Arial" w:hAnsi="Arial" w:cs="Arial"/>
          <w:spacing w:val="-4"/>
          <w:sz w:val="19"/>
          <w:szCs w:val="19"/>
          <w:lang w:val="en-GB"/>
        </w:rPr>
        <w:t xml:space="preserve">the Company </w:t>
      </w:r>
      <w:r w:rsidR="00645971" w:rsidRPr="004C4876">
        <w:rPr>
          <w:rFonts w:ascii="Arial" w:hAnsi="Arial" w:cs="Arial"/>
          <w:spacing w:val="-4"/>
          <w:sz w:val="19"/>
          <w:szCs w:val="19"/>
          <w:lang w:val="en-GB"/>
        </w:rPr>
        <w:t>has</w:t>
      </w:r>
      <w:r w:rsidR="0092292A" w:rsidRPr="004C4876">
        <w:rPr>
          <w:rFonts w:ascii="Arial" w:hAnsi="Arial" w:cs="Arial"/>
          <w:spacing w:val="-4"/>
          <w:sz w:val="19"/>
          <w:szCs w:val="19"/>
          <w:lang w:val="en-GB"/>
        </w:rPr>
        <w:t xml:space="preserve"> </w:t>
      </w:r>
      <w:r w:rsidR="00DB65C0" w:rsidRPr="004C4876">
        <w:rPr>
          <w:rFonts w:ascii="Arial" w:hAnsi="Arial" w:cs="Arial"/>
          <w:spacing w:val="-4"/>
          <w:sz w:val="19"/>
          <w:szCs w:val="19"/>
          <w:lang w:val="en-GB"/>
        </w:rPr>
        <w:t>remaining</w:t>
      </w:r>
      <w:r w:rsidR="00FA340C" w:rsidRPr="004C4876">
        <w:rPr>
          <w:rFonts w:ascii="Arial" w:hAnsi="Arial" w:cs="Arial"/>
          <w:spacing w:val="-4"/>
          <w:sz w:val="19"/>
          <w:szCs w:val="19"/>
          <w:lang w:val="en-GB"/>
        </w:rPr>
        <w:t xml:space="preserve"> </w:t>
      </w:r>
      <w:r w:rsidR="0092292A" w:rsidRPr="004C4876">
        <w:rPr>
          <w:rFonts w:ascii="Arial" w:hAnsi="Arial" w:cs="Arial"/>
          <w:spacing w:val="-4"/>
          <w:sz w:val="19"/>
          <w:szCs w:val="19"/>
          <w:lang w:val="en-GB"/>
        </w:rPr>
        <w:t>commitment</w:t>
      </w:r>
      <w:r w:rsidR="00B217DA" w:rsidRPr="004C4876">
        <w:rPr>
          <w:rFonts w:ascii="Arial" w:hAnsi="Arial" w:cs="Arial"/>
          <w:spacing w:val="-4"/>
          <w:sz w:val="19"/>
          <w:szCs w:val="19"/>
          <w:lang w:val="en-GB"/>
        </w:rPr>
        <w:t xml:space="preserve"> </w:t>
      </w:r>
      <w:r w:rsidR="00412A64" w:rsidRPr="004C4876">
        <w:rPr>
          <w:rFonts w:ascii="Arial" w:hAnsi="Arial" w:cs="Arial"/>
          <w:spacing w:val="-4"/>
          <w:sz w:val="19"/>
          <w:szCs w:val="19"/>
          <w:lang w:val="en-GB"/>
        </w:rPr>
        <w:t>a</w:t>
      </w:r>
      <w:r w:rsidR="00FA340C" w:rsidRPr="004C4876">
        <w:rPr>
          <w:rFonts w:ascii="Arial" w:hAnsi="Arial" w:cs="Arial"/>
          <w:spacing w:val="-4"/>
          <w:sz w:val="19"/>
          <w:szCs w:val="19"/>
          <w:lang w:val="en-GB"/>
        </w:rPr>
        <w:t>mounting</w:t>
      </w:r>
      <w:r w:rsidR="00FA340C" w:rsidRPr="004C4876">
        <w:rPr>
          <w:rFonts w:ascii="Arial" w:hAnsi="Arial" w:cs="Arial"/>
          <w:sz w:val="19"/>
          <w:szCs w:val="19"/>
          <w:lang w:val="en-GB"/>
        </w:rPr>
        <w:t xml:space="preserve"> </w:t>
      </w:r>
      <w:r w:rsidR="000614D3" w:rsidRPr="004C4876">
        <w:rPr>
          <w:rFonts w:ascii="Arial" w:hAnsi="Arial" w:cs="Arial"/>
          <w:sz w:val="19"/>
          <w:szCs w:val="19"/>
          <w:lang w:val="en-GB"/>
        </w:rPr>
        <w:br/>
      </w:r>
      <w:r w:rsidR="00FA340C" w:rsidRPr="004C4876">
        <w:rPr>
          <w:rFonts w:ascii="Arial" w:hAnsi="Arial" w:cs="Arial"/>
          <w:sz w:val="19"/>
          <w:szCs w:val="19"/>
          <w:lang w:val="en-GB"/>
        </w:rPr>
        <w:t>to</w:t>
      </w:r>
      <w:r w:rsidRPr="004C4876">
        <w:rPr>
          <w:rFonts w:ascii="Arial" w:hAnsi="Arial" w:cs="Arial"/>
          <w:sz w:val="19"/>
          <w:szCs w:val="19"/>
          <w:lang w:val="en-GB"/>
        </w:rPr>
        <w:t xml:space="preserve"> Baht </w:t>
      </w:r>
      <w:r w:rsidR="00790BDF" w:rsidRPr="004C4876">
        <w:rPr>
          <w:rFonts w:ascii="Arial" w:hAnsi="Arial" w:cs="Arial"/>
          <w:sz w:val="19"/>
          <w:szCs w:val="19"/>
          <w:lang w:bidi="th-TH"/>
        </w:rPr>
        <w:t>6.03</w:t>
      </w:r>
      <w:r w:rsidR="006D3744" w:rsidRPr="004C4876">
        <w:rPr>
          <w:rFonts w:ascii="Arial" w:hAnsi="Arial" w:cs="Arial"/>
          <w:sz w:val="19"/>
          <w:szCs w:val="19"/>
          <w:lang w:val="en-GB"/>
        </w:rPr>
        <w:t xml:space="preserve"> </w:t>
      </w:r>
      <w:r w:rsidRPr="004C4876">
        <w:rPr>
          <w:rFonts w:ascii="Arial" w:hAnsi="Arial" w:cs="Arial"/>
          <w:sz w:val="19"/>
          <w:szCs w:val="19"/>
          <w:lang w:val="en-GB"/>
        </w:rPr>
        <w:t>million</w:t>
      </w:r>
      <w:r w:rsidR="00FA340C" w:rsidRPr="004C4876">
        <w:rPr>
          <w:rFonts w:ascii="Arial" w:hAnsi="Arial" w:cs="Arial"/>
          <w:sz w:val="19"/>
          <w:szCs w:val="19"/>
          <w:lang w:val="en-GB"/>
        </w:rPr>
        <w:t>.</w:t>
      </w:r>
    </w:p>
    <w:p w14:paraId="0C7F17FA" w14:textId="77777777" w:rsidR="00E91147" w:rsidRPr="004C4876" w:rsidRDefault="00E91147" w:rsidP="008D10DA">
      <w:pPr>
        <w:pStyle w:val="ListParagraph"/>
        <w:spacing w:line="360" w:lineRule="auto"/>
        <w:rPr>
          <w:rFonts w:ascii="Arial" w:hAnsi="Arial" w:cstheme="minorBidi"/>
          <w:sz w:val="19"/>
          <w:szCs w:val="19"/>
          <w:lang w:val="en-GB"/>
        </w:rPr>
      </w:pPr>
    </w:p>
    <w:p w14:paraId="63213870" w14:textId="213AF13E" w:rsidR="00E91147" w:rsidRPr="004C4876" w:rsidRDefault="005B1C7E" w:rsidP="00D87D27">
      <w:pPr>
        <w:pStyle w:val="BodyTextIndent3"/>
        <w:numPr>
          <w:ilvl w:val="1"/>
          <w:numId w:val="19"/>
        </w:numPr>
        <w:spacing w:line="360" w:lineRule="auto"/>
        <w:ind w:left="1078" w:hanging="633"/>
        <w:rPr>
          <w:rFonts w:ascii="Arial" w:hAnsi="Arial" w:cs="Arial"/>
          <w:sz w:val="19"/>
          <w:szCs w:val="19"/>
          <w:lang w:val="en-GB"/>
        </w:rPr>
      </w:pPr>
      <w:r w:rsidRPr="004C4876">
        <w:rPr>
          <w:rFonts w:ascii="Arial" w:hAnsi="Arial" w:cs="Arial"/>
          <w:sz w:val="19"/>
          <w:szCs w:val="19"/>
          <w:lang w:val="en-GB"/>
        </w:rPr>
        <w:t>Obligations under</w:t>
      </w:r>
      <w:r w:rsidRPr="004C4876">
        <w:rPr>
          <w:rFonts w:ascii="Arial" w:hAnsi="Arial" w:cstheme="minorBidi" w:hint="cs"/>
          <w:sz w:val="19"/>
          <w:szCs w:val="24"/>
          <w:cs/>
          <w:lang w:val="en-GB" w:bidi="th-TH"/>
        </w:rPr>
        <w:t xml:space="preserve"> </w:t>
      </w:r>
      <w:r w:rsidRPr="004C4876">
        <w:rPr>
          <w:rFonts w:ascii="Arial" w:hAnsi="Arial" w:cstheme="minorBidi"/>
          <w:sz w:val="19"/>
          <w:szCs w:val="24"/>
          <w:lang w:bidi="th-TH"/>
        </w:rPr>
        <w:t>c</w:t>
      </w:r>
      <w:proofErr w:type="spellStart"/>
      <w:r w:rsidRPr="004C4876">
        <w:rPr>
          <w:rFonts w:ascii="Arial" w:hAnsi="Arial" w:cs="Arial"/>
          <w:sz w:val="19"/>
          <w:szCs w:val="19"/>
          <w:lang w:val="en-GB"/>
        </w:rPr>
        <w:t>omputer</w:t>
      </w:r>
      <w:proofErr w:type="spellEnd"/>
      <w:r w:rsidRPr="004C4876">
        <w:rPr>
          <w:rFonts w:ascii="Arial" w:hAnsi="Arial" w:cs="Arial"/>
          <w:sz w:val="19"/>
          <w:szCs w:val="19"/>
          <w:lang w:val="en-GB"/>
        </w:rPr>
        <w:t xml:space="preserve"> software </w:t>
      </w:r>
      <w:proofErr w:type="spellStart"/>
      <w:r w:rsidRPr="004C4876">
        <w:rPr>
          <w:rFonts w:ascii="Arial" w:hAnsi="Arial" w:cs="Arial"/>
          <w:sz w:val="19"/>
          <w:szCs w:val="19"/>
          <w:lang w:val="en-GB"/>
        </w:rPr>
        <w:t>installment</w:t>
      </w:r>
      <w:proofErr w:type="spellEnd"/>
      <w:r w:rsidRPr="004C4876">
        <w:rPr>
          <w:rFonts w:ascii="Arial" w:hAnsi="Arial" w:cs="Arial"/>
          <w:sz w:val="19"/>
          <w:szCs w:val="19"/>
          <w:lang w:val="en-GB"/>
        </w:rPr>
        <w:t>,</w:t>
      </w:r>
      <w:r w:rsidRPr="004C4876">
        <w:rPr>
          <w:rFonts w:ascii="Arial" w:hAnsi="Arial" w:cs="Arial"/>
          <w:sz w:val="19"/>
          <w:szCs w:val="19"/>
          <w:lang w:val="en-GB" w:bidi="th-TH"/>
        </w:rPr>
        <w:t xml:space="preserve"> </w:t>
      </w:r>
      <w:r w:rsidRPr="004C4876">
        <w:rPr>
          <w:rFonts w:ascii="Arial" w:hAnsi="Arial" w:cs="Arial"/>
          <w:sz w:val="19"/>
          <w:szCs w:val="19"/>
          <w:lang w:val="en-GB"/>
        </w:rPr>
        <w:t xml:space="preserve">the Company has commitment to pay for the remaining amount of Baht </w:t>
      </w:r>
      <w:r w:rsidR="00790BDF" w:rsidRPr="004C4876">
        <w:rPr>
          <w:rFonts w:ascii="Arial" w:hAnsi="Arial" w:cs="Arial"/>
          <w:sz w:val="19"/>
          <w:szCs w:val="19"/>
          <w:lang w:val="en-GB"/>
        </w:rPr>
        <w:t>24.01</w:t>
      </w:r>
      <w:r w:rsidRPr="004C4876">
        <w:rPr>
          <w:rFonts w:ascii="Arial" w:hAnsi="Arial" w:cs="Arial"/>
          <w:sz w:val="19"/>
          <w:szCs w:val="19"/>
          <w:lang w:val="en-GB"/>
        </w:rPr>
        <w:t xml:space="preserve"> million.</w:t>
      </w:r>
    </w:p>
    <w:p w14:paraId="56EAE11C" w14:textId="77777777" w:rsidR="00890DBC" w:rsidRPr="004C4876" w:rsidRDefault="00890DBC" w:rsidP="00D87D27">
      <w:pPr>
        <w:pStyle w:val="ListParagraph"/>
        <w:spacing w:line="360" w:lineRule="auto"/>
        <w:ind w:left="1078"/>
        <w:rPr>
          <w:rFonts w:ascii="Arial" w:hAnsi="Arial" w:cs="Arial"/>
          <w:b/>
          <w:bCs/>
          <w:color w:val="FFFFFF" w:themeColor="background1"/>
          <w:sz w:val="19"/>
          <w:szCs w:val="19"/>
        </w:rPr>
      </w:pPr>
    </w:p>
    <w:p w14:paraId="4774A2D4" w14:textId="7C3DEFC5" w:rsidR="00B433C9" w:rsidRPr="004C4876" w:rsidRDefault="00890DBC" w:rsidP="00463B17">
      <w:pPr>
        <w:pStyle w:val="BodyTextIndent3"/>
        <w:numPr>
          <w:ilvl w:val="1"/>
          <w:numId w:val="19"/>
        </w:numPr>
        <w:spacing w:line="360" w:lineRule="auto"/>
        <w:ind w:left="1078" w:hanging="633"/>
        <w:rPr>
          <w:rFonts w:ascii="Arial" w:hAnsi="Arial" w:cs="Arial"/>
          <w:color w:val="000000" w:themeColor="text1"/>
          <w:sz w:val="19"/>
          <w:szCs w:val="19"/>
          <w:lang w:val="en-GB"/>
        </w:rPr>
      </w:pPr>
      <w:r w:rsidRPr="004C4876">
        <w:rPr>
          <w:rFonts w:ascii="Arial" w:hAnsi="Arial" w:cs="Arial"/>
          <w:color w:val="000000" w:themeColor="text1"/>
          <w:spacing w:val="-4"/>
          <w:sz w:val="19"/>
          <w:szCs w:val="19"/>
        </w:rPr>
        <w:t>Obligations regarding the contract for the production of</w:t>
      </w:r>
      <w:r w:rsidR="00044A25" w:rsidRPr="004C4876">
        <w:rPr>
          <w:rFonts w:ascii="Arial" w:hAnsi="Arial" w:cs="Arial"/>
          <w:color w:val="000000" w:themeColor="text1"/>
          <w:spacing w:val="-4"/>
          <w:sz w:val="19"/>
          <w:szCs w:val="19"/>
        </w:rPr>
        <w:t xml:space="preserve"> </w:t>
      </w:r>
      <w:r w:rsidR="0012682E" w:rsidRPr="004C4876">
        <w:rPr>
          <w:rFonts w:ascii="Arial" w:hAnsi="Arial" w:cs="Arial"/>
          <w:color w:val="000000" w:themeColor="text1"/>
          <w:spacing w:val="-4"/>
          <w:sz w:val="19"/>
          <w:szCs w:val="19"/>
        </w:rPr>
        <w:t xml:space="preserve">medical </w:t>
      </w:r>
      <w:r w:rsidR="00044A25" w:rsidRPr="004C4876">
        <w:rPr>
          <w:rFonts w:ascii="Arial" w:hAnsi="Arial" w:cs="Arial"/>
          <w:color w:val="000000" w:themeColor="text1"/>
          <w:spacing w:val="-4"/>
          <w:sz w:val="19"/>
          <w:szCs w:val="19"/>
        </w:rPr>
        <w:t>robot</w:t>
      </w:r>
      <w:r w:rsidR="00966542" w:rsidRPr="004C4876">
        <w:rPr>
          <w:rFonts w:ascii="Arial" w:hAnsi="Arial" w:cs="Arial"/>
          <w:spacing w:val="-4"/>
          <w:sz w:val="19"/>
          <w:szCs w:val="19"/>
          <w:lang w:val="en-GB"/>
        </w:rPr>
        <w:t>, the Company has commitment</w:t>
      </w:r>
      <w:r w:rsidR="00966542" w:rsidRPr="004C4876">
        <w:rPr>
          <w:rFonts w:ascii="Arial" w:hAnsi="Arial" w:cs="Arial"/>
          <w:sz w:val="19"/>
          <w:szCs w:val="19"/>
          <w:lang w:val="en-GB"/>
        </w:rPr>
        <w:t xml:space="preserve"> </w:t>
      </w:r>
      <w:r w:rsidR="007F7249" w:rsidRPr="004C4876">
        <w:rPr>
          <w:rFonts w:ascii="Arial" w:hAnsi="Arial" w:cs="Arial"/>
          <w:sz w:val="19"/>
          <w:szCs w:val="19"/>
          <w:lang w:val="en-GB"/>
        </w:rPr>
        <w:br/>
      </w:r>
      <w:r w:rsidR="00966542" w:rsidRPr="004C4876">
        <w:rPr>
          <w:rFonts w:ascii="Arial" w:hAnsi="Arial" w:cs="Arial"/>
          <w:sz w:val="19"/>
          <w:szCs w:val="19"/>
          <w:lang w:val="en-GB"/>
        </w:rPr>
        <w:t>to pay for the remaining amount</w:t>
      </w:r>
      <w:r w:rsidR="009E11B6" w:rsidRPr="004C4876">
        <w:rPr>
          <w:rFonts w:ascii="Arial" w:hAnsi="Arial" w:cs="Arial"/>
          <w:sz w:val="19"/>
          <w:szCs w:val="19"/>
          <w:lang w:val="en-GB"/>
        </w:rPr>
        <w:t>ing</w:t>
      </w:r>
      <w:r w:rsidR="00966542" w:rsidRPr="004C4876">
        <w:rPr>
          <w:rFonts w:ascii="Arial" w:hAnsi="Arial" w:cs="Arial"/>
          <w:sz w:val="19"/>
          <w:szCs w:val="19"/>
          <w:lang w:val="en-GB"/>
        </w:rPr>
        <w:t xml:space="preserve"> </w:t>
      </w:r>
      <w:r w:rsidR="00966542" w:rsidRPr="004C4876">
        <w:rPr>
          <w:rFonts w:ascii="Arial" w:hAnsi="Arial" w:cs="Arial"/>
          <w:color w:val="000000" w:themeColor="text1"/>
          <w:sz w:val="19"/>
          <w:szCs w:val="19"/>
        </w:rPr>
        <w:t>to</w:t>
      </w:r>
      <w:r w:rsidRPr="004C4876">
        <w:rPr>
          <w:rFonts w:ascii="Arial" w:hAnsi="Arial" w:cs="Arial"/>
          <w:color w:val="000000" w:themeColor="text1"/>
          <w:sz w:val="19"/>
          <w:szCs w:val="19"/>
        </w:rPr>
        <w:t xml:space="preserve"> Baht </w:t>
      </w:r>
      <w:r w:rsidR="00790BDF" w:rsidRPr="004C4876">
        <w:rPr>
          <w:rFonts w:ascii="Arial" w:hAnsi="Arial" w:cs="Arial"/>
          <w:color w:val="000000" w:themeColor="text1"/>
          <w:sz w:val="19"/>
          <w:szCs w:val="19"/>
        </w:rPr>
        <w:t>9.49</w:t>
      </w:r>
      <w:r w:rsidRPr="004C4876">
        <w:rPr>
          <w:rFonts w:ascii="Arial" w:hAnsi="Arial" w:cs="Arial"/>
          <w:color w:val="000000" w:themeColor="text1"/>
          <w:sz w:val="19"/>
          <w:szCs w:val="19"/>
        </w:rPr>
        <w:t xml:space="preserve"> million.</w:t>
      </w:r>
    </w:p>
    <w:p w14:paraId="3EC380F1" w14:textId="77777777" w:rsidR="006F1E36" w:rsidRDefault="006F1E36" w:rsidP="00463B17">
      <w:pPr>
        <w:pStyle w:val="BodyTextIndent3"/>
        <w:spacing w:line="360" w:lineRule="auto"/>
        <w:ind w:left="0" w:firstLine="0"/>
        <w:rPr>
          <w:rFonts w:ascii="Arial" w:hAnsi="Arial" w:cs="Cordia New"/>
          <w:color w:val="000000" w:themeColor="text1"/>
          <w:sz w:val="19"/>
          <w:szCs w:val="24"/>
          <w:lang w:val="en-GB" w:bidi="th-TH"/>
        </w:rPr>
      </w:pPr>
    </w:p>
    <w:p w14:paraId="5CAB379B" w14:textId="77777777" w:rsidR="008D01D9" w:rsidRDefault="008D01D9" w:rsidP="00463B17">
      <w:pPr>
        <w:pStyle w:val="BodyTextIndent3"/>
        <w:spacing w:line="360" w:lineRule="auto"/>
        <w:ind w:left="0" w:firstLine="0"/>
        <w:rPr>
          <w:rFonts w:ascii="Arial" w:hAnsi="Arial" w:cs="Cordia New"/>
          <w:color w:val="000000" w:themeColor="text1"/>
          <w:sz w:val="19"/>
          <w:szCs w:val="24"/>
          <w:lang w:val="en-GB" w:bidi="th-TH"/>
        </w:rPr>
      </w:pPr>
    </w:p>
    <w:p w14:paraId="643B60E0" w14:textId="77777777" w:rsidR="008D01D9" w:rsidRDefault="008D01D9" w:rsidP="00463B17">
      <w:pPr>
        <w:pStyle w:val="BodyTextIndent3"/>
        <w:spacing w:line="360" w:lineRule="auto"/>
        <w:ind w:left="0" w:firstLine="0"/>
        <w:rPr>
          <w:rFonts w:ascii="Arial" w:hAnsi="Arial" w:cs="Cordia New"/>
          <w:color w:val="000000" w:themeColor="text1"/>
          <w:sz w:val="19"/>
          <w:szCs w:val="24"/>
          <w:lang w:val="en-GB" w:bidi="th-TH"/>
        </w:rPr>
      </w:pPr>
    </w:p>
    <w:p w14:paraId="0788EC33" w14:textId="77777777" w:rsidR="008D01D9" w:rsidRDefault="008D01D9" w:rsidP="00463B17">
      <w:pPr>
        <w:pStyle w:val="BodyTextIndent3"/>
        <w:spacing w:line="360" w:lineRule="auto"/>
        <w:ind w:left="0" w:firstLine="0"/>
        <w:rPr>
          <w:rFonts w:ascii="Arial" w:hAnsi="Arial" w:cs="Cordia New"/>
          <w:color w:val="000000" w:themeColor="text1"/>
          <w:sz w:val="19"/>
          <w:szCs w:val="24"/>
          <w:lang w:val="en-GB" w:bidi="th-TH"/>
        </w:rPr>
      </w:pPr>
    </w:p>
    <w:p w14:paraId="0AF09F88" w14:textId="77777777" w:rsidR="008D01D9" w:rsidRDefault="008D01D9" w:rsidP="00463B17">
      <w:pPr>
        <w:pStyle w:val="BodyTextIndent3"/>
        <w:spacing w:line="360" w:lineRule="auto"/>
        <w:ind w:left="0" w:firstLine="0"/>
        <w:rPr>
          <w:rFonts w:ascii="Arial" w:hAnsi="Arial" w:cs="Cordia New"/>
          <w:color w:val="000000" w:themeColor="text1"/>
          <w:sz w:val="19"/>
          <w:szCs w:val="24"/>
          <w:lang w:val="en-GB" w:bidi="th-TH"/>
        </w:rPr>
      </w:pPr>
    </w:p>
    <w:p w14:paraId="3BD6F225" w14:textId="77777777" w:rsidR="008D01D9" w:rsidRDefault="008D01D9" w:rsidP="00463B17">
      <w:pPr>
        <w:pStyle w:val="BodyTextIndent3"/>
        <w:spacing w:line="360" w:lineRule="auto"/>
        <w:ind w:left="0" w:firstLine="0"/>
        <w:rPr>
          <w:rFonts w:ascii="Arial" w:hAnsi="Arial" w:cs="Cordia New"/>
          <w:color w:val="000000" w:themeColor="text1"/>
          <w:sz w:val="19"/>
          <w:szCs w:val="24"/>
          <w:lang w:val="en-GB" w:bidi="th-TH"/>
        </w:rPr>
      </w:pPr>
    </w:p>
    <w:p w14:paraId="66D62774" w14:textId="77777777" w:rsidR="008D01D9" w:rsidRPr="008D01D9" w:rsidRDefault="008D01D9" w:rsidP="00463B17">
      <w:pPr>
        <w:pStyle w:val="BodyTextIndent3"/>
        <w:spacing w:line="360" w:lineRule="auto"/>
        <w:ind w:left="0" w:firstLine="0"/>
        <w:rPr>
          <w:rFonts w:ascii="Arial" w:hAnsi="Arial" w:cs="Cordia New" w:hint="cs"/>
          <w:color w:val="000000" w:themeColor="text1"/>
          <w:sz w:val="19"/>
          <w:szCs w:val="24"/>
          <w:lang w:val="en-GB" w:bidi="th-TH"/>
        </w:rPr>
      </w:pPr>
    </w:p>
    <w:p w14:paraId="43201A12" w14:textId="3B344234" w:rsidR="00FA5281" w:rsidRPr="00CF22C7" w:rsidRDefault="00CF22C7" w:rsidP="00D87D27">
      <w:pPr>
        <w:pStyle w:val="BodyTextIndent3"/>
        <w:numPr>
          <w:ilvl w:val="0"/>
          <w:numId w:val="25"/>
        </w:numPr>
        <w:tabs>
          <w:tab w:val="clear" w:pos="360"/>
        </w:tabs>
        <w:spacing w:line="360" w:lineRule="auto"/>
        <w:ind w:left="441" w:hanging="441"/>
        <w:rPr>
          <w:rFonts w:ascii="Arial" w:hAnsi="Arial" w:cs="Arial"/>
          <w:b/>
          <w:bCs/>
          <w:sz w:val="19"/>
          <w:szCs w:val="19"/>
        </w:rPr>
      </w:pPr>
      <w:r w:rsidRPr="00CF22C7">
        <w:rPr>
          <w:rFonts w:ascii="Arial" w:hAnsi="Arial" w:cs="Arial"/>
          <w:b/>
          <w:bCs/>
          <w:sz w:val="19"/>
          <w:szCs w:val="19"/>
        </w:rPr>
        <w:lastRenderedPageBreak/>
        <w:t>LITIGATION</w:t>
      </w:r>
    </w:p>
    <w:p w14:paraId="5414DE5E" w14:textId="77777777" w:rsidR="00DF20DC" w:rsidRPr="00CF22C7" w:rsidRDefault="00DF20DC" w:rsidP="009A56D1">
      <w:pPr>
        <w:pStyle w:val="ListParagraph"/>
        <w:spacing w:line="360" w:lineRule="auto"/>
        <w:ind w:left="360"/>
        <w:rPr>
          <w:rFonts w:ascii="Arial" w:hAnsi="Arial" w:cs="Arial"/>
          <w:b/>
          <w:bCs/>
          <w:sz w:val="19"/>
          <w:szCs w:val="19"/>
          <w:lang w:eastAsia="en-US" w:bidi="ar-SA"/>
        </w:rPr>
      </w:pPr>
    </w:p>
    <w:p w14:paraId="7146920D" w14:textId="6E4DDC8D" w:rsidR="00C34784" w:rsidRDefault="008B7FA7" w:rsidP="00D87D27">
      <w:pPr>
        <w:pStyle w:val="BodyTextIndent3"/>
        <w:spacing w:line="360" w:lineRule="auto"/>
        <w:ind w:left="462" w:firstLine="0"/>
        <w:jc w:val="thaiDistribute"/>
        <w:rPr>
          <w:rFonts w:ascii="Arial" w:hAnsi="Arial" w:cs="Arial"/>
          <w:sz w:val="19"/>
          <w:szCs w:val="19"/>
          <w:lang w:val="en-GB"/>
        </w:rPr>
      </w:pPr>
      <w:r w:rsidRPr="00237732">
        <w:rPr>
          <w:rFonts w:ascii="Arial" w:hAnsi="Arial" w:cs="Arial"/>
          <w:sz w:val="19"/>
          <w:szCs w:val="19"/>
          <w:lang w:val="en-GB"/>
        </w:rPr>
        <w:t>In December 2024, the Company was informed by the Custom Department that</w:t>
      </w:r>
      <w:r w:rsidR="00542893" w:rsidRPr="00237732">
        <w:rPr>
          <w:rFonts w:ascii="Arial" w:hAnsi="Arial" w:cs="Browallia New"/>
          <w:sz w:val="19"/>
          <w:szCs w:val="24"/>
          <w:lang w:bidi="th-TH"/>
        </w:rPr>
        <w:t xml:space="preserve">, </w:t>
      </w:r>
      <w:r w:rsidR="0029513B" w:rsidRPr="00237732">
        <w:rPr>
          <w:rFonts w:ascii="Arial" w:hAnsi="Arial" w:cs="Browallia New"/>
          <w:sz w:val="19"/>
          <w:szCs w:val="24"/>
          <w:lang w:bidi="th-TH"/>
        </w:rPr>
        <w:t>in 2014</w:t>
      </w:r>
      <w:r w:rsidR="00435612" w:rsidRPr="00237732">
        <w:rPr>
          <w:rFonts w:ascii="Arial" w:hAnsi="Arial" w:cs="Browallia New"/>
          <w:sz w:val="19"/>
          <w:szCs w:val="24"/>
          <w:lang w:bidi="th-TH"/>
        </w:rPr>
        <w:t>,</w:t>
      </w:r>
      <w:r w:rsidRPr="00237732">
        <w:rPr>
          <w:rFonts w:ascii="Arial" w:hAnsi="Arial" w:cs="Arial"/>
          <w:sz w:val="19"/>
          <w:szCs w:val="19"/>
          <w:lang w:val="en-GB"/>
        </w:rPr>
        <w:t xml:space="preserve"> the Company imported and exported the goods that had not undergone customs procedures. The value of the goods at issue plus all applicable taxes and duties is amounting to Baht 229.03 million, which the Company denied this allegation. Currently, the Company’s attorney and management cannot yet estimate the time frame for the legal proceedings, nor can they reliably assess the amount of liabilities (if any).</w:t>
      </w:r>
      <w:r w:rsidR="00DB04A8" w:rsidRPr="00237732">
        <w:rPr>
          <w:rFonts w:ascii="Arial" w:hAnsi="Arial" w:cstheme="minorBidi" w:hint="cs"/>
          <w:sz w:val="19"/>
          <w:szCs w:val="24"/>
          <w:cs/>
          <w:lang w:val="en-GB" w:bidi="th-TH"/>
        </w:rPr>
        <w:t xml:space="preserve"> </w:t>
      </w:r>
      <w:r w:rsidR="00DB04A8" w:rsidRPr="00237732">
        <w:rPr>
          <w:rFonts w:ascii="Arial" w:hAnsi="Arial" w:cs="Browallia New"/>
          <w:sz w:val="19"/>
          <w:szCs w:val="24"/>
          <w:lang w:bidi="th-TH"/>
        </w:rPr>
        <w:t>U</w:t>
      </w:r>
      <w:r w:rsidR="00DB04A8" w:rsidRPr="00237732">
        <w:rPr>
          <w:rFonts w:ascii="Arial" w:hAnsi="Arial" w:cs="Arial"/>
          <w:sz w:val="19"/>
          <w:szCs w:val="19"/>
        </w:rPr>
        <w:t>ntil present,</w:t>
      </w:r>
      <w:r w:rsidR="00314E09" w:rsidRPr="00237732">
        <w:rPr>
          <w:rFonts w:ascii="Arial" w:hAnsi="Arial" w:cs="Arial"/>
          <w:sz w:val="19"/>
          <w:szCs w:val="19"/>
          <w:lang w:val="en-GB"/>
        </w:rPr>
        <w:t xml:space="preserve"> </w:t>
      </w:r>
      <w:r w:rsidR="008E75D9" w:rsidRPr="00237732">
        <w:rPr>
          <w:rFonts w:ascii="Arial" w:hAnsi="Arial" w:cs="Arial"/>
          <w:sz w:val="19"/>
          <w:szCs w:val="19"/>
          <w:lang w:val="en-GB"/>
        </w:rPr>
        <w:t>there</w:t>
      </w:r>
      <w:r w:rsidR="00026951" w:rsidRPr="00237732">
        <w:rPr>
          <w:rFonts w:ascii="Arial" w:hAnsi="Arial" w:cs="Arial"/>
          <w:sz w:val="19"/>
          <w:szCs w:val="19"/>
          <w:lang w:val="en-GB"/>
        </w:rPr>
        <w:t xml:space="preserve"> has</w:t>
      </w:r>
      <w:r w:rsidR="0038131B" w:rsidRPr="00237732">
        <w:rPr>
          <w:rFonts w:ascii="Arial" w:hAnsi="Arial" w:cs="Arial"/>
          <w:sz w:val="19"/>
          <w:szCs w:val="19"/>
          <w:lang w:val="en-GB"/>
        </w:rPr>
        <w:t xml:space="preserve"> been no </w:t>
      </w:r>
      <w:r w:rsidR="00441D6E" w:rsidRPr="00237732">
        <w:rPr>
          <w:rFonts w:ascii="Arial" w:hAnsi="Arial" w:cs="Arial"/>
          <w:sz w:val="19"/>
          <w:szCs w:val="19"/>
          <w:lang w:val="en-GB"/>
        </w:rPr>
        <w:t>further progress in this case</w:t>
      </w:r>
      <w:r w:rsidR="002C33F6">
        <w:rPr>
          <w:rFonts w:ascii="Arial" w:hAnsi="Arial" w:cs="Arial"/>
          <w:sz w:val="19"/>
          <w:szCs w:val="19"/>
          <w:lang w:val="en-GB"/>
        </w:rPr>
        <w:t>.</w:t>
      </w:r>
    </w:p>
    <w:p w14:paraId="6BC51614" w14:textId="77777777" w:rsidR="0019285E" w:rsidRPr="00303A13" w:rsidRDefault="0019285E" w:rsidP="009819B5">
      <w:pPr>
        <w:pStyle w:val="BodyTextIndent3"/>
        <w:spacing w:line="360" w:lineRule="auto"/>
        <w:ind w:left="0" w:firstLine="0"/>
        <w:rPr>
          <w:rFonts w:ascii="Arial" w:hAnsi="Arial" w:cstheme="minorBidi"/>
          <w:color w:val="000000" w:themeColor="text1"/>
          <w:sz w:val="19"/>
          <w:szCs w:val="24"/>
          <w:lang w:bidi="th-TH"/>
        </w:rPr>
      </w:pPr>
    </w:p>
    <w:p w14:paraId="517FC621" w14:textId="613D96F1" w:rsidR="009819B5" w:rsidRDefault="009819B5" w:rsidP="009819B5">
      <w:pPr>
        <w:pStyle w:val="BodyTextIndent3"/>
        <w:numPr>
          <w:ilvl w:val="0"/>
          <w:numId w:val="25"/>
        </w:numPr>
        <w:tabs>
          <w:tab w:val="clear" w:pos="360"/>
        </w:tabs>
        <w:spacing w:line="360" w:lineRule="auto"/>
        <w:ind w:left="441" w:hanging="441"/>
        <w:rPr>
          <w:rFonts w:ascii="Arial" w:hAnsi="Arial" w:cs="Arial"/>
          <w:b/>
          <w:bCs/>
          <w:sz w:val="19"/>
          <w:szCs w:val="19"/>
        </w:rPr>
      </w:pPr>
      <w:r w:rsidRPr="009819B5">
        <w:rPr>
          <w:rFonts w:ascii="Arial" w:hAnsi="Arial" w:cs="Arial"/>
          <w:b/>
          <w:bCs/>
          <w:sz w:val="19"/>
          <w:szCs w:val="19"/>
        </w:rPr>
        <w:t>EVENT AFTER REPORTING PERIOD</w:t>
      </w:r>
    </w:p>
    <w:p w14:paraId="445E9D31" w14:textId="77777777" w:rsidR="00303A13" w:rsidRDefault="00303A13" w:rsidP="00303A13">
      <w:pPr>
        <w:pStyle w:val="BodyTextIndent3"/>
        <w:spacing w:line="360" w:lineRule="auto"/>
        <w:ind w:firstLine="0"/>
        <w:jc w:val="thaiDistribute"/>
        <w:rPr>
          <w:rFonts w:ascii="Arial" w:hAnsi="Arial" w:cs="Arial"/>
          <w:sz w:val="19"/>
          <w:szCs w:val="19"/>
          <w:lang w:val="en-GB"/>
        </w:rPr>
      </w:pPr>
    </w:p>
    <w:p w14:paraId="2494088B" w14:textId="542DF478" w:rsidR="005F7A4A" w:rsidRPr="009819B5" w:rsidRDefault="009819B5" w:rsidP="00A36C7C">
      <w:pPr>
        <w:pStyle w:val="BodyTextIndent3"/>
        <w:spacing w:line="360" w:lineRule="auto"/>
        <w:ind w:firstLine="0"/>
        <w:jc w:val="thaiDistribute"/>
        <w:rPr>
          <w:rFonts w:ascii="Arial" w:hAnsi="Arial" w:cs="Arial"/>
          <w:sz w:val="19"/>
          <w:szCs w:val="19"/>
          <w:lang w:val="en-GB"/>
        </w:rPr>
      </w:pPr>
      <w:r w:rsidRPr="009819B5">
        <w:rPr>
          <w:rFonts w:ascii="Arial" w:hAnsi="Arial" w:cs="Arial"/>
          <w:sz w:val="19"/>
          <w:szCs w:val="19"/>
          <w:lang w:val="en-GB"/>
        </w:rPr>
        <w:t>At the Board of Directors' Meeting No.</w:t>
      </w:r>
      <w:r w:rsidR="00526D93">
        <w:rPr>
          <w:rFonts w:ascii="Arial" w:hAnsi="Arial" w:cs="Arial"/>
          <w:sz w:val="19"/>
          <w:szCs w:val="19"/>
          <w:lang w:val="en-GB"/>
        </w:rPr>
        <w:t xml:space="preserve"> </w:t>
      </w:r>
      <w:r w:rsidR="00526D93">
        <w:rPr>
          <w:rFonts w:ascii="Arial" w:hAnsi="Arial" w:cs="Browallia New"/>
          <w:sz w:val="19"/>
          <w:szCs w:val="24"/>
          <w:lang w:bidi="th-TH"/>
        </w:rPr>
        <w:t>4</w:t>
      </w:r>
      <w:r w:rsidRPr="009819B5">
        <w:rPr>
          <w:rFonts w:ascii="Arial" w:hAnsi="Arial" w:cs="Arial"/>
          <w:sz w:val="19"/>
          <w:szCs w:val="19"/>
          <w:lang w:val="en-GB"/>
        </w:rPr>
        <w:t>/2</w:t>
      </w:r>
      <w:r w:rsidR="00335F52">
        <w:rPr>
          <w:rFonts w:ascii="Arial" w:hAnsi="Arial" w:cs="Browallia New"/>
          <w:sz w:val="19"/>
          <w:szCs w:val="24"/>
          <w:lang w:val="en-GB" w:bidi="th-TH"/>
        </w:rPr>
        <w:t>026</w:t>
      </w:r>
      <w:r w:rsidRPr="009819B5">
        <w:rPr>
          <w:rFonts w:ascii="Arial" w:hAnsi="Arial" w:cs="Arial"/>
          <w:sz w:val="19"/>
          <w:szCs w:val="19"/>
          <w:lang w:val="en-GB"/>
        </w:rPr>
        <w:t xml:space="preserve"> held on </w:t>
      </w:r>
      <w:r>
        <w:rPr>
          <w:rFonts w:ascii="Arial" w:hAnsi="Arial" w:cs="Arial"/>
          <w:sz w:val="19"/>
          <w:szCs w:val="19"/>
          <w:lang w:val="en-GB"/>
        </w:rPr>
        <w:t>11</w:t>
      </w:r>
      <w:r w:rsidRPr="009819B5">
        <w:rPr>
          <w:rFonts w:ascii="Arial" w:hAnsi="Arial" w:cs="Arial"/>
          <w:sz w:val="19"/>
          <w:szCs w:val="19"/>
          <w:lang w:val="en-GB"/>
        </w:rPr>
        <w:t xml:space="preserve"> August 202</w:t>
      </w:r>
      <w:r>
        <w:rPr>
          <w:rFonts w:ascii="Arial" w:hAnsi="Arial" w:cs="Arial"/>
          <w:sz w:val="19"/>
          <w:szCs w:val="19"/>
          <w:lang w:val="en-GB"/>
        </w:rPr>
        <w:t>6</w:t>
      </w:r>
      <w:r w:rsidRPr="009819B5">
        <w:rPr>
          <w:rFonts w:ascii="Arial" w:hAnsi="Arial" w:cs="Arial"/>
          <w:sz w:val="19"/>
          <w:szCs w:val="19"/>
          <w:lang w:val="en-GB"/>
        </w:rPr>
        <w:t>, the Board of Director passed a</w:t>
      </w:r>
      <w:r>
        <w:rPr>
          <w:rFonts w:ascii="Arial" w:hAnsi="Arial" w:cs="Arial"/>
          <w:sz w:val="19"/>
          <w:szCs w:val="19"/>
          <w:lang w:val="en-GB"/>
        </w:rPr>
        <w:t xml:space="preserve"> </w:t>
      </w:r>
      <w:r w:rsidRPr="009819B5">
        <w:rPr>
          <w:rFonts w:ascii="Arial" w:hAnsi="Arial" w:cs="Arial"/>
          <w:sz w:val="19"/>
          <w:szCs w:val="19"/>
          <w:lang w:val="en-GB"/>
        </w:rPr>
        <w:t xml:space="preserve">resolution to </w:t>
      </w:r>
      <w:r w:rsidRPr="0093618F">
        <w:rPr>
          <w:rFonts w:ascii="Arial" w:hAnsi="Arial" w:cs="Arial"/>
          <w:sz w:val="19"/>
          <w:szCs w:val="19"/>
          <w:lang w:val="en-GB"/>
        </w:rPr>
        <w:t>appropriate an interim dividend payment from the operating profit for the six-month period</w:t>
      </w:r>
      <w:r w:rsidR="00A36C7C" w:rsidRPr="0093618F">
        <w:rPr>
          <w:rFonts w:ascii="Arial" w:hAnsi="Arial" w:cs="Arial"/>
          <w:sz w:val="19"/>
          <w:szCs w:val="19"/>
          <w:lang w:val="en-GB"/>
        </w:rPr>
        <w:t xml:space="preserve"> </w:t>
      </w:r>
      <w:r w:rsidRPr="0093618F">
        <w:rPr>
          <w:rFonts w:ascii="Arial" w:hAnsi="Arial" w:cs="Arial"/>
          <w:sz w:val="19"/>
          <w:szCs w:val="19"/>
          <w:lang w:val="en-GB"/>
        </w:rPr>
        <w:t xml:space="preserve">ended 30 June 2026 of Baht </w:t>
      </w:r>
      <w:r w:rsidR="009C70C1" w:rsidRPr="0093618F">
        <w:rPr>
          <w:rFonts w:ascii="Arial" w:hAnsi="Arial" w:cs="Arial"/>
          <w:sz w:val="19"/>
          <w:szCs w:val="19"/>
          <w:lang w:val="en-GB"/>
        </w:rPr>
        <w:t>0.4</w:t>
      </w:r>
      <w:r w:rsidR="00645C3D">
        <w:rPr>
          <w:rFonts w:ascii="Arial" w:hAnsi="Arial" w:cs="Browallia New"/>
          <w:sz w:val="19"/>
          <w:szCs w:val="24"/>
          <w:lang w:bidi="th-TH"/>
        </w:rPr>
        <w:t>5</w:t>
      </w:r>
      <w:r w:rsidRPr="0093618F">
        <w:rPr>
          <w:rFonts w:ascii="Arial" w:hAnsi="Arial" w:cs="Arial"/>
          <w:sz w:val="19"/>
          <w:szCs w:val="19"/>
          <w:lang w:val="en-GB"/>
        </w:rPr>
        <w:t xml:space="preserve"> per share for 535,506,333 common shares, totally not exceeding Baht </w:t>
      </w:r>
      <w:r w:rsidR="009C70C1" w:rsidRPr="0093618F">
        <w:rPr>
          <w:rFonts w:ascii="Arial" w:hAnsi="Arial" w:cs="Arial"/>
          <w:sz w:val="19"/>
          <w:szCs w:val="19"/>
          <w:lang w:val="en-GB"/>
        </w:rPr>
        <w:t>2</w:t>
      </w:r>
      <w:r w:rsidR="00645C3D">
        <w:rPr>
          <w:rFonts w:ascii="Arial" w:hAnsi="Arial" w:cs="Arial"/>
          <w:sz w:val="19"/>
          <w:szCs w:val="19"/>
          <w:lang w:val="en-GB"/>
        </w:rPr>
        <w:t>41</w:t>
      </w:r>
      <w:r w:rsidRPr="0093618F">
        <w:rPr>
          <w:rFonts w:ascii="Arial" w:hAnsi="Arial" w:cs="Arial"/>
          <w:sz w:val="19"/>
          <w:szCs w:val="19"/>
          <w:lang w:val="en-GB"/>
        </w:rPr>
        <w:t xml:space="preserve"> million. The dividend will be paid on </w:t>
      </w:r>
      <w:r w:rsidR="00520DBD" w:rsidRPr="0093618F">
        <w:rPr>
          <w:rFonts w:ascii="Arial" w:hAnsi="Arial" w:cs="Arial"/>
          <w:sz w:val="19"/>
          <w:szCs w:val="19"/>
          <w:lang w:val="en-GB"/>
        </w:rPr>
        <w:t>10</w:t>
      </w:r>
      <w:r w:rsidRPr="0093618F">
        <w:rPr>
          <w:rFonts w:ascii="Arial" w:hAnsi="Arial" w:cs="Arial"/>
          <w:sz w:val="19"/>
          <w:szCs w:val="19"/>
          <w:lang w:val="en-GB"/>
        </w:rPr>
        <w:t xml:space="preserve"> September 202</w:t>
      </w:r>
      <w:r w:rsidR="00362668" w:rsidRPr="0093618F">
        <w:rPr>
          <w:rFonts w:ascii="Arial" w:hAnsi="Arial" w:cs="Arial"/>
          <w:sz w:val="19"/>
          <w:szCs w:val="19"/>
          <w:lang w:val="en-GB"/>
        </w:rPr>
        <w:t>6</w:t>
      </w:r>
      <w:r w:rsidRPr="0093618F">
        <w:rPr>
          <w:rFonts w:ascii="Arial" w:hAnsi="Arial" w:cs="Arial"/>
          <w:sz w:val="19"/>
          <w:szCs w:val="19"/>
          <w:lang w:val="en-GB"/>
        </w:rPr>
        <w:t>.</w:t>
      </w:r>
    </w:p>
    <w:sectPr w:rsidR="005F7A4A" w:rsidRPr="009819B5" w:rsidSect="00D173E5">
      <w:headerReference w:type="default" r:id="rId10"/>
      <w:footerReference w:type="default" r:id="rId11"/>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1EAC" w14:textId="77777777" w:rsidR="009F2024" w:rsidRDefault="009F2024">
      <w:r>
        <w:separator/>
      </w:r>
    </w:p>
  </w:endnote>
  <w:endnote w:type="continuationSeparator" w:id="0">
    <w:p w14:paraId="0603036E" w14:textId="77777777" w:rsidR="009F2024" w:rsidRDefault="009F2024">
      <w:r>
        <w:continuationSeparator/>
      </w:r>
    </w:p>
  </w:endnote>
  <w:endnote w:type="continuationNotice" w:id="1">
    <w:p w14:paraId="776B922F" w14:textId="77777777" w:rsidR="009F2024" w:rsidRDefault="009F2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CFDA" w14:textId="77777777"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1DF8E13F" w14:textId="77777777"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C9AB" w14:textId="77777777" w:rsidR="009F2024" w:rsidRDefault="009F2024">
      <w:r>
        <w:separator/>
      </w:r>
    </w:p>
  </w:footnote>
  <w:footnote w:type="continuationSeparator" w:id="0">
    <w:p w14:paraId="736634B9" w14:textId="77777777" w:rsidR="009F2024" w:rsidRDefault="009F2024">
      <w:r>
        <w:continuationSeparator/>
      </w:r>
    </w:p>
  </w:footnote>
  <w:footnote w:type="continuationNotice" w:id="1">
    <w:p w14:paraId="5C0424BA" w14:textId="77777777" w:rsidR="009F2024" w:rsidRDefault="009F2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87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4695284" w14:textId="77777777" w:rsidR="00FA367F" w:rsidRDefault="00FB5E43" w:rsidP="00FA367F">
    <w:pPr>
      <w:pStyle w:val="Header"/>
      <w:spacing w:line="360" w:lineRule="auto"/>
    </w:pPr>
    <w:r w:rsidRPr="00353F27">
      <w:rPr>
        <w:rFonts w:ascii="Arial" w:hAnsi="Arial" w:cs="Arial"/>
        <w:b/>
        <w:bCs/>
        <w:sz w:val="19"/>
        <w:szCs w:val="19"/>
        <w:lang w:val="en-GB"/>
      </w:rPr>
      <w:t xml:space="preserve">CONDENSED NOTES TO INTERIM FINANCIAL </w:t>
    </w:r>
    <w:r w:rsidR="00BD4827">
      <w:rPr>
        <w:rFonts w:ascii="Arial" w:hAnsi="Arial" w:cs="Arial"/>
        <w:b/>
        <w:bCs/>
        <w:sz w:val="19"/>
        <w:szCs w:val="19"/>
        <w:lang w:val="en-GB"/>
      </w:rPr>
      <w:t>INFORMATION</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678F83EB" w14:textId="77777777" w:rsidR="00FB5E43" w:rsidRDefault="00661125" w:rsidP="00FA367F">
    <w:pPr>
      <w:spacing w:line="360" w:lineRule="auto"/>
      <w:rPr>
        <w:rFonts w:ascii="Arial" w:hAnsi="Arial" w:cs="Arial"/>
        <w:b/>
        <w:bCs/>
        <w:sz w:val="19"/>
        <w:lang w:val="en-GB"/>
      </w:rPr>
    </w:pPr>
    <w:r w:rsidRPr="00661125">
      <w:rPr>
        <w:rFonts w:ascii="Arial" w:hAnsi="Arial" w:cs="Arial"/>
        <w:b/>
        <w:bCs/>
        <w:sz w:val="19"/>
      </w:rPr>
      <w:t xml:space="preserve">FOR THE THREE-MONTH </w:t>
    </w:r>
    <w:r w:rsidR="00E87DA9">
      <w:rPr>
        <w:rFonts w:ascii="Arial" w:hAnsi="Arial" w:cs="Arial"/>
        <w:b/>
        <w:bCs/>
        <w:sz w:val="19"/>
      </w:rPr>
      <w:t xml:space="preserve">AND SIX-MONTH </w:t>
    </w:r>
    <w:r w:rsidRPr="00661125">
      <w:rPr>
        <w:rFonts w:ascii="Arial" w:hAnsi="Arial" w:cs="Arial"/>
        <w:b/>
        <w:bCs/>
        <w:sz w:val="19"/>
      </w:rPr>
      <w:t>PERIOD</w:t>
    </w:r>
    <w:r w:rsidR="00B40719">
      <w:rPr>
        <w:rFonts w:ascii="Arial" w:hAnsi="Arial" w:cs="Arial"/>
        <w:b/>
        <w:bCs/>
        <w:sz w:val="19"/>
      </w:rPr>
      <w:t>S</w:t>
    </w:r>
    <w:r w:rsidRPr="00661125">
      <w:rPr>
        <w:rFonts w:ascii="Arial" w:hAnsi="Arial" w:cs="Arial"/>
        <w:b/>
        <w:bCs/>
        <w:sz w:val="19"/>
      </w:rPr>
      <w:t xml:space="preserve"> ENDED</w:t>
    </w:r>
    <w:r w:rsidRPr="00661125">
      <w:rPr>
        <w:rFonts w:ascii="Arial" w:hAnsi="Arial" w:cs="Arial"/>
        <w:b/>
        <w:bCs/>
        <w:sz w:val="19"/>
        <w:lang w:val="en-GB"/>
      </w:rPr>
      <w:t xml:space="preserve"> </w:t>
    </w:r>
    <w:r w:rsidR="00B1443E">
      <w:rPr>
        <w:rFonts w:ascii="Arial" w:hAnsi="Arial" w:cs="Arial"/>
        <w:b/>
        <w:bCs/>
        <w:sz w:val="19"/>
        <w:lang w:val="en-GB"/>
      </w:rPr>
      <w:t>3</w:t>
    </w:r>
    <w:r w:rsidR="00E87DA9">
      <w:rPr>
        <w:rFonts w:ascii="Arial" w:hAnsi="Arial" w:cs="Arial"/>
        <w:b/>
        <w:bCs/>
        <w:sz w:val="19"/>
        <w:lang w:val="en-GB"/>
      </w:rPr>
      <w:t>0</w:t>
    </w:r>
    <w:r w:rsidR="00E87DA9">
      <w:rPr>
        <w:rFonts w:ascii="Arial" w:hAnsi="Arial" w:cstheme="minorBidi"/>
        <w:b/>
        <w:bCs/>
        <w:sz w:val="19"/>
      </w:rPr>
      <w:t xml:space="preserve"> JUNE 2</w:t>
    </w:r>
    <w:r w:rsidR="00535911">
      <w:rPr>
        <w:rFonts w:ascii="Arial" w:hAnsi="Arial" w:cstheme="minorBidi"/>
        <w:b/>
        <w:bCs/>
        <w:sz w:val="19"/>
      </w:rPr>
      <w:t>026</w:t>
    </w:r>
    <w:r w:rsidR="00FB5E43" w:rsidRPr="00353F27">
      <w:rPr>
        <w:rFonts w:ascii="Arial" w:hAnsi="Arial" w:cs="Arial"/>
        <w:b/>
        <w:bCs/>
        <w:sz w:val="19"/>
        <w:lang w:val="en-GB"/>
      </w:rPr>
      <w:t xml:space="preserve"> </w:t>
    </w:r>
  </w:p>
  <w:p w14:paraId="07C4B2C7" w14:textId="77777777" w:rsidR="00FA367F" w:rsidRPr="00353F27" w:rsidRDefault="00CC724F"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60288" behindDoc="0" locked="0" layoutInCell="1" allowOverlap="1" wp14:anchorId="59FF1FA2" wp14:editId="2B6D78D2">
              <wp:simplePos x="0" y="0"/>
              <wp:positionH relativeFrom="column">
                <wp:posOffset>0</wp:posOffset>
              </wp:positionH>
              <wp:positionV relativeFrom="paragraph">
                <wp:posOffset>91440</wp:posOffset>
              </wp:positionV>
              <wp:extent cx="5957668" cy="0"/>
              <wp:effectExtent l="0" t="0" r="0" b="0"/>
              <wp:wrapNone/>
              <wp:docPr id="352767295" name="Straight Connector 1">
                <a:extLst xmlns:a="http://schemas.openxmlformats.org/drawingml/2006/main">
                  <a:ext uri="{FF2B5EF4-FFF2-40B4-BE49-F238E27FC236}">
                    <a16:creationId xmlns:a16="http://schemas.microsoft.com/office/drawing/2014/main" id="{2AD31538-BB1B-46ED-B354-62F22CA22152}"/>
                  </a:ext>
                </a:extLst>
              </wp:docPr>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746430"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7.2pt" to="469.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7E4282F"/>
    <w:multiLevelType w:val="hybridMultilevel"/>
    <w:tmpl w:val="89F27C48"/>
    <w:lvl w:ilvl="0" w:tplc="55122734">
      <w:start w:val="1"/>
      <w:numFmt w:val="decimal"/>
      <w:lvlText w:val="3.%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B850CF"/>
    <w:multiLevelType w:val="hybridMultilevel"/>
    <w:tmpl w:val="4A1EDC88"/>
    <w:lvl w:ilvl="0" w:tplc="E2706EA2">
      <w:start w:val="1"/>
      <w:numFmt w:val="decimal"/>
      <w:lvlText w:val="%1."/>
      <w:lvlJc w:val="left"/>
      <w:pPr>
        <w:tabs>
          <w:tab w:val="num" w:pos="360"/>
        </w:tabs>
        <w:ind w:left="360" w:hanging="360"/>
      </w:pPr>
      <w:rPr>
        <w:rFonts w:ascii="Arial" w:hAnsi="Arial" w:cs="Arial" w:hint="default"/>
        <w:b/>
        <w:bCs/>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0C51846"/>
    <w:multiLevelType w:val="hybridMultilevel"/>
    <w:tmpl w:val="B96A95DE"/>
    <w:lvl w:ilvl="0" w:tplc="BDFA9584">
      <w:start w:val="1"/>
      <w:numFmt w:val="decimal"/>
      <w:lvlText w:val="3.%1"/>
      <w:lvlJc w:val="left"/>
      <w:pPr>
        <w:ind w:left="1211" w:hanging="360"/>
      </w:pPr>
      <w:rPr>
        <w:rFonts w:hint="default"/>
        <w:b/>
        <w:color w:val="000000" w:themeColor="text1"/>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69CE5ACD"/>
    <w:multiLevelType w:val="multilevel"/>
    <w:tmpl w:val="720A6AE6"/>
    <w:lvl w:ilvl="0">
      <w:start w:val="3"/>
      <w:numFmt w:val="decimal"/>
      <w:lvlText w:val="%1"/>
      <w:lvlJc w:val="left"/>
      <w:pPr>
        <w:ind w:left="360" w:hanging="360"/>
      </w:pPr>
      <w:rPr>
        <w:rFonts w:eastAsia="Arial" w:hint="default"/>
        <w:b/>
      </w:rPr>
    </w:lvl>
    <w:lvl w:ilvl="1">
      <w:start w:val="1"/>
      <w:numFmt w:val="decimal"/>
      <w:lvlText w:val="%1.%2"/>
      <w:lvlJc w:val="left"/>
      <w:pPr>
        <w:ind w:left="786" w:hanging="360"/>
      </w:pPr>
      <w:rPr>
        <w:rFonts w:eastAsia="Arial" w:hint="default"/>
        <w:b/>
      </w:rPr>
    </w:lvl>
    <w:lvl w:ilvl="2">
      <w:start w:val="1"/>
      <w:numFmt w:val="decimal"/>
      <w:lvlText w:val="%1.%2.%3"/>
      <w:lvlJc w:val="left"/>
      <w:pPr>
        <w:ind w:left="2160" w:hanging="720"/>
      </w:pPr>
      <w:rPr>
        <w:rFonts w:eastAsia="Arial" w:hint="default"/>
        <w:b/>
      </w:rPr>
    </w:lvl>
    <w:lvl w:ilvl="3">
      <w:start w:val="1"/>
      <w:numFmt w:val="decimal"/>
      <w:lvlText w:val="%1.%2.%3.%4"/>
      <w:lvlJc w:val="left"/>
      <w:pPr>
        <w:ind w:left="2880" w:hanging="720"/>
      </w:pPr>
      <w:rPr>
        <w:rFonts w:eastAsia="Arial" w:hint="default"/>
        <w:b/>
      </w:rPr>
    </w:lvl>
    <w:lvl w:ilvl="4">
      <w:start w:val="1"/>
      <w:numFmt w:val="decimal"/>
      <w:lvlText w:val="%1.%2.%3.%4.%5"/>
      <w:lvlJc w:val="left"/>
      <w:pPr>
        <w:ind w:left="3960" w:hanging="1080"/>
      </w:pPr>
      <w:rPr>
        <w:rFonts w:eastAsia="Arial" w:hint="default"/>
        <w:b/>
      </w:rPr>
    </w:lvl>
    <w:lvl w:ilvl="5">
      <w:start w:val="1"/>
      <w:numFmt w:val="decimal"/>
      <w:lvlText w:val="%1.%2.%3.%4.%5.%6"/>
      <w:lvlJc w:val="left"/>
      <w:pPr>
        <w:ind w:left="4680" w:hanging="1080"/>
      </w:pPr>
      <w:rPr>
        <w:rFonts w:eastAsia="Arial" w:hint="default"/>
        <w:b/>
      </w:rPr>
    </w:lvl>
    <w:lvl w:ilvl="6">
      <w:start w:val="1"/>
      <w:numFmt w:val="decimal"/>
      <w:lvlText w:val="%1.%2.%3.%4.%5.%6.%7"/>
      <w:lvlJc w:val="left"/>
      <w:pPr>
        <w:ind w:left="5400" w:hanging="1080"/>
      </w:pPr>
      <w:rPr>
        <w:rFonts w:eastAsia="Arial" w:hint="default"/>
        <w:b/>
      </w:rPr>
    </w:lvl>
    <w:lvl w:ilvl="7">
      <w:start w:val="1"/>
      <w:numFmt w:val="decimal"/>
      <w:lvlText w:val="%1.%2.%3.%4.%5.%6.%7.%8"/>
      <w:lvlJc w:val="left"/>
      <w:pPr>
        <w:ind w:left="6480" w:hanging="1440"/>
      </w:pPr>
      <w:rPr>
        <w:rFonts w:eastAsia="Arial" w:hint="default"/>
        <w:b/>
      </w:rPr>
    </w:lvl>
    <w:lvl w:ilvl="8">
      <w:start w:val="1"/>
      <w:numFmt w:val="decimal"/>
      <w:lvlText w:val="%1.%2.%3.%4.%5.%6.%7.%8.%9"/>
      <w:lvlJc w:val="left"/>
      <w:pPr>
        <w:ind w:left="7200" w:hanging="1440"/>
      </w:pPr>
      <w:rPr>
        <w:rFonts w:eastAsia="Arial" w:hint="default"/>
        <w:b/>
      </w:rPr>
    </w:lvl>
  </w:abstractNum>
  <w:abstractNum w:abstractNumId="21"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2"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7AB555AF"/>
    <w:multiLevelType w:val="hybridMultilevel"/>
    <w:tmpl w:val="37FE7E3A"/>
    <w:lvl w:ilvl="0" w:tplc="B9B4D3DC">
      <w:start w:val="1"/>
      <w:numFmt w:val="decimal"/>
      <w:lvlText w:val="(%1)"/>
      <w:lvlJc w:val="left"/>
      <w:pPr>
        <w:ind w:left="2203" w:hanging="360"/>
      </w:pPr>
      <w:rPr>
        <w:rFonts w:hint="default"/>
        <w:b w:val="0"/>
        <w:bCs/>
        <w:lang w:val="en-US"/>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8620576">
    <w:abstractNumId w:val="15"/>
  </w:num>
  <w:num w:numId="2" w16cid:durableId="118456316">
    <w:abstractNumId w:val="11"/>
  </w:num>
  <w:num w:numId="3" w16cid:durableId="1226185010">
    <w:abstractNumId w:val="17"/>
  </w:num>
  <w:num w:numId="4" w16cid:durableId="1270045566">
    <w:abstractNumId w:val="12"/>
  </w:num>
  <w:num w:numId="5" w16cid:durableId="1509634258">
    <w:abstractNumId w:val="10"/>
  </w:num>
  <w:num w:numId="6" w16cid:durableId="1533106317">
    <w:abstractNumId w:val="2"/>
  </w:num>
  <w:num w:numId="7" w16cid:durableId="1553272530">
    <w:abstractNumId w:val="18"/>
  </w:num>
  <w:num w:numId="8" w16cid:durableId="1774394771">
    <w:abstractNumId w:val="0"/>
  </w:num>
  <w:num w:numId="9" w16cid:durableId="1873490746">
    <w:abstractNumId w:val="19"/>
  </w:num>
  <w:num w:numId="10" w16cid:durableId="1933121831">
    <w:abstractNumId w:val="4"/>
  </w:num>
  <w:num w:numId="11" w16cid:durableId="1953249039">
    <w:abstractNumId w:val="1"/>
    <w:lvlOverride w:ilvl="0">
      <w:startOverride w:val="1"/>
    </w:lvlOverride>
  </w:num>
  <w:num w:numId="12" w16cid:durableId="2077891430">
    <w:abstractNumId w:val="8"/>
  </w:num>
  <w:num w:numId="13" w16cid:durableId="2097941263">
    <w:abstractNumId w:val="23"/>
  </w:num>
  <w:num w:numId="14" w16cid:durableId="328800151">
    <w:abstractNumId w:val="9"/>
  </w:num>
  <w:num w:numId="15" w16cid:durableId="368185515">
    <w:abstractNumId w:val="21"/>
  </w:num>
  <w:num w:numId="16" w16cid:durableId="423841993">
    <w:abstractNumId w:val="24"/>
  </w:num>
  <w:num w:numId="17" w16cid:durableId="449936042">
    <w:abstractNumId w:val="7"/>
  </w:num>
  <w:num w:numId="18" w16cid:durableId="500200403">
    <w:abstractNumId w:val="6"/>
  </w:num>
  <w:num w:numId="19" w16cid:durableId="547377966">
    <w:abstractNumId w:val="16"/>
  </w:num>
  <w:num w:numId="20" w16cid:durableId="56786903">
    <w:abstractNumId w:val="3"/>
  </w:num>
  <w:num w:numId="21" w16cid:durableId="583491373">
    <w:abstractNumId w:val="22"/>
  </w:num>
  <w:num w:numId="22" w16cid:durableId="6642888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51723192">
    <w:abstractNumId w:val="5"/>
  </w:num>
  <w:num w:numId="24" w16cid:durableId="882836324">
    <w:abstractNumId w:val="20"/>
  </w:num>
  <w:num w:numId="25" w16cid:durableId="9622302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0D41"/>
    <w:rsid w:val="000010FD"/>
    <w:rsid w:val="00002200"/>
    <w:rsid w:val="000022E6"/>
    <w:rsid w:val="00002446"/>
    <w:rsid w:val="00002570"/>
    <w:rsid w:val="000026BB"/>
    <w:rsid w:val="00002B40"/>
    <w:rsid w:val="0000319E"/>
    <w:rsid w:val="000032BA"/>
    <w:rsid w:val="00003BB9"/>
    <w:rsid w:val="00003D49"/>
    <w:rsid w:val="00003D74"/>
    <w:rsid w:val="00003FAF"/>
    <w:rsid w:val="00004815"/>
    <w:rsid w:val="00005638"/>
    <w:rsid w:val="00005A36"/>
    <w:rsid w:val="00005ED9"/>
    <w:rsid w:val="00006A18"/>
    <w:rsid w:val="00006E90"/>
    <w:rsid w:val="000073A3"/>
    <w:rsid w:val="00007902"/>
    <w:rsid w:val="00007C85"/>
    <w:rsid w:val="00007F92"/>
    <w:rsid w:val="00010565"/>
    <w:rsid w:val="00010784"/>
    <w:rsid w:val="0001090E"/>
    <w:rsid w:val="00010DC5"/>
    <w:rsid w:val="00011DE1"/>
    <w:rsid w:val="0001235F"/>
    <w:rsid w:val="0001286F"/>
    <w:rsid w:val="00013037"/>
    <w:rsid w:val="000131D5"/>
    <w:rsid w:val="0001360B"/>
    <w:rsid w:val="0001370E"/>
    <w:rsid w:val="00013D28"/>
    <w:rsid w:val="000142D3"/>
    <w:rsid w:val="00014656"/>
    <w:rsid w:val="00014684"/>
    <w:rsid w:val="0001483A"/>
    <w:rsid w:val="0001492A"/>
    <w:rsid w:val="00014BE2"/>
    <w:rsid w:val="00015690"/>
    <w:rsid w:val="00015ABA"/>
    <w:rsid w:val="00016334"/>
    <w:rsid w:val="00016391"/>
    <w:rsid w:val="00016941"/>
    <w:rsid w:val="00017234"/>
    <w:rsid w:val="0001724C"/>
    <w:rsid w:val="000179F6"/>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2EFD"/>
    <w:rsid w:val="00023425"/>
    <w:rsid w:val="00023552"/>
    <w:rsid w:val="0002372F"/>
    <w:rsid w:val="00023B33"/>
    <w:rsid w:val="00023BE4"/>
    <w:rsid w:val="00023EB4"/>
    <w:rsid w:val="00023F1B"/>
    <w:rsid w:val="0002414D"/>
    <w:rsid w:val="0002601D"/>
    <w:rsid w:val="00026951"/>
    <w:rsid w:val="00026C24"/>
    <w:rsid w:val="00026C72"/>
    <w:rsid w:val="00026CF1"/>
    <w:rsid w:val="000276B2"/>
    <w:rsid w:val="00027BCA"/>
    <w:rsid w:val="00027E27"/>
    <w:rsid w:val="00030010"/>
    <w:rsid w:val="0003046B"/>
    <w:rsid w:val="00030638"/>
    <w:rsid w:val="0003114A"/>
    <w:rsid w:val="000313F7"/>
    <w:rsid w:val="0003170F"/>
    <w:rsid w:val="000317B7"/>
    <w:rsid w:val="000318DB"/>
    <w:rsid w:val="00031D46"/>
    <w:rsid w:val="00031D5A"/>
    <w:rsid w:val="000322B2"/>
    <w:rsid w:val="00032928"/>
    <w:rsid w:val="00032CEA"/>
    <w:rsid w:val="00032F73"/>
    <w:rsid w:val="0003302E"/>
    <w:rsid w:val="000331DF"/>
    <w:rsid w:val="00033790"/>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6F73"/>
    <w:rsid w:val="00037068"/>
    <w:rsid w:val="00037987"/>
    <w:rsid w:val="00037C40"/>
    <w:rsid w:val="00037C44"/>
    <w:rsid w:val="00037D57"/>
    <w:rsid w:val="000404BF"/>
    <w:rsid w:val="00040683"/>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8F2"/>
    <w:rsid w:val="00046A06"/>
    <w:rsid w:val="00046F36"/>
    <w:rsid w:val="00047635"/>
    <w:rsid w:val="00047903"/>
    <w:rsid w:val="00050720"/>
    <w:rsid w:val="00050913"/>
    <w:rsid w:val="00050DF1"/>
    <w:rsid w:val="00050E7A"/>
    <w:rsid w:val="0005113D"/>
    <w:rsid w:val="0005133B"/>
    <w:rsid w:val="00051493"/>
    <w:rsid w:val="00051867"/>
    <w:rsid w:val="00051EC9"/>
    <w:rsid w:val="000521D5"/>
    <w:rsid w:val="00052283"/>
    <w:rsid w:val="000522AD"/>
    <w:rsid w:val="0005325F"/>
    <w:rsid w:val="00053347"/>
    <w:rsid w:val="000534D3"/>
    <w:rsid w:val="00053A60"/>
    <w:rsid w:val="00054D79"/>
    <w:rsid w:val="00055058"/>
    <w:rsid w:val="00055186"/>
    <w:rsid w:val="0005557A"/>
    <w:rsid w:val="00055BC7"/>
    <w:rsid w:val="00055D96"/>
    <w:rsid w:val="000560FD"/>
    <w:rsid w:val="0005638B"/>
    <w:rsid w:val="00056397"/>
    <w:rsid w:val="0005689E"/>
    <w:rsid w:val="0005742B"/>
    <w:rsid w:val="0005765C"/>
    <w:rsid w:val="000579DB"/>
    <w:rsid w:val="0006036F"/>
    <w:rsid w:val="00060387"/>
    <w:rsid w:val="0006059D"/>
    <w:rsid w:val="00060686"/>
    <w:rsid w:val="00060935"/>
    <w:rsid w:val="00060BD0"/>
    <w:rsid w:val="00060C52"/>
    <w:rsid w:val="0006100E"/>
    <w:rsid w:val="000614D3"/>
    <w:rsid w:val="00061976"/>
    <w:rsid w:val="000620E1"/>
    <w:rsid w:val="0006223C"/>
    <w:rsid w:val="0006246C"/>
    <w:rsid w:val="000626EF"/>
    <w:rsid w:val="0006291D"/>
    <w:rsid w:val="00063001"/>
    <w:rsid w:val="000633C5"/>
    <w:rsid w:val="000635ED"/>
    <w:rsid w:val="000637BB"/>
    <w:rsid w:val="00063B97"/>
    <w:rsid w:val="00063C7B"/>
    <w:rsid w:val="000640B3"/>
    <w:rsid w:val="000642E2"/>
    <w:rsid w:val="000643E2"/>
    <w:rsid w:val="00064CAB"/>
    <w:rsid w:val="00064E35"/>
    <w:rsid w:val="0006518E"/>
    <w:rsid w:val="000656C7"/>
    <w:rsid w:val="000657A1"/>
    <w:rsid w:val="000657D0"/>
    <w:rsid w:val="000658AE"/>
    <w:rsid w:val="00065A12"/>
    <w:rsid w:val="00065D90"/>
    <w:rsid w:val="00066041"/>
    <w:rsid w:val="000662E8"/>
    <w:rsid w:val="000667F6"/>
    <w:rsid w:val="00066D01"/>
    <w:rsid w:val="00066F15"/>
    <w:rsid w:val="000670BA"/>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BB1"/>
    <w:rsid w:val="00073C09"/>
    <w:rsid w:val="00073C33"/>
    <w:rsid w:val="00073C88"/>
    <w:rsid w:val="00073FE6"/>
    <w:rsid w:val="00074816"/>
    <w:rsid w:val="00074E26"/>
    <w:rsid w:val="00074F47"/>
    <w:rsid w:val="00075043"/>
    <w:rsid w:val="00075560"/>
    <w:rsid w:val="000756E5"/>
    <w:rsid w:val="00075F27"/>
    <w:rsid w:val="00076D95"/>
    <w:rsid w:val="00077437"/>
    <w:rsid w:val="00077779"/>
    <w:rsid w:val="000778FA"/>
    <w:rsid w:val="0008060B"/>
    <w:rsid w:val="00080947"/>
    <w:rsid w:val="00080ECF"/>
    <w:rsid w:val="0008176E"/>
    <w:rsid w:val="00081787"/>
    <w:rsid w:val="00081B31"/>
    <w:rsid w:val="0008208E"/>
    <w:rsid w:val="0008259F"/>
    <w:rsid w:val="00082DA9"/>
    <w:rsid w:val="00082FD7"/>
    <w:rsid w:val="000838B5"/>
    <w:rsid w:val="0008393E"/>
    <w:rsid w:val="00083A38"/>
    <w:rsid w:val="00083AD4"/>
    <w:rsid w:val="00083B25"/>
    <w:rsid w:val="00083D84"/>
    <w:rsid w:val="000841F5"/>
    <w:rsid w:val="00084272"/>
    <w:rsid w:val="00084581"/>
    <w:rsid w:val="0008483C"/>
    <w:rsid w:val="00084BC7"/>
    <w:rsid w:val="000852D0"/>
    <w:rsid w:val="0008564E"/>
    <w:rsid w:val="000856B5"/>
    <w:rsid w:val="0008595F"/>
    <w:rsid w:val="00086E08"/>
    <w:rsid w:val="000870BA"/>
    <w:rsid w:val="000873FB"/>
    <w:rsid w:val="00087419"/>
    <w:rsid w:val="000874DD"/>
    <w:rsid w:val="000876EE"/>
    <w:rsid w:val="0008776E"/>
    <w:rsid w:val="00087926"/>
    <w:rsid w:val="00087F59"/>
    <w:rsid w:val="00090361"/>
    <w:rsid w:val="00090696"/>
    <w:rsid w:val="00090AFB"/>
    <w:rsid w:val="00090BFA"/>
    <w:rsid w:val="00091C21"/>
    <w:rsid w:val="00092096"/>
    <w:rsid w:val="00092751"/>
    <w:rsid w:val="0009285E"/>
    <w:rsid w:val="00093B05"/>
    <w:rsid w:val="0009430C"/>
    <w:rsid w:val="00094884"/>
    <w:rsid w:val="000951F6"/>
    <w:rsid w:val="00096507"/>
    <w:rsid w:val="00096CC7"/>
    <w:rsid w:val="00097190"/>
    <w:rsid w:val="000973C1"/>
    <w:rsid w:val="000977CE"/>
    <w:rsid w:val="000977F8"/>
    <w:rsid w:val="000A008C"/>
    <w:rsid w:val="000A01E3"/>
    <w:rsid w:val="000A03E5"/>
    <w:rsid w:val="000A0487"/>
    <w:rsid w:val="000A0519"/>
    <w:rsid w:val="000A092D"/>
    <w:rsid w:val="000A0944"/>
    <w:rsid w:val="000A0BB1"/>
    <w:rsid w:val="000A12D3"/>
    <w:rsid w:val="000A155E"/>
    <w:rsid w:val="000A1CA0"/>
    <w:rsid w:val="000A2723"/>
    <w:rsid w:val="000A2764"/>
    <w:rsid w:val="000A2A53"/>
    <w:rsid w:val="000A2D10"/>
    <w:rsid w:val="000A2FA7"/>
    <w:rsid w:val="000A3227"/>
    <w:rsid w:val="000A343C"/>
    <w:rsid w:val="000A35D0"/>
    <w:rsid w:val="000A371F"/>
    <w:rsid w:val="000A3B01"/>
    <w:rsid w:val="000A3D50"/>
    <w:rsid w:val="000A46BA"/>
    <w:rsid w:val="000A47E5"/>
    <w:rsid w:val="000A4EF0"/>
    <w:rsid w:val="000A5084"/>
    <w:rsid w:val="000A514B"/>
    <w:rsid w:val="000A5D6C"/>
    <w:rsid w:val="000A617F"/>
    <w:rsid w:val="000A6486"/>
    <w:rsid w:val="000A6789"/>
    <w:rsid w:val="000A6A51"/>
    <w:rsid w:val="000A6AFB"/>
    <w:rsid w:val="000A765F"/>
    <w:rsid w:val="000B020B"/>
    <w:rsid w:val="000B04B7"/>
    <w:rsid w:val="000B07F9"/>
    <w:rsid w:val="000B10F7"/>
    <w:rsid w:val="000B15CC"/>
    <w:rsid w:val="000B164A"/>
    <w:rsid w:val="000B1A85"/>
    <w:rsid w:val="000B1F2B"/>
    <w:rsid w:val="000B2779"/>
    <w:rsid w:val="000B2BC3"/>
    <w:rsid w:val="000B2BD0"/>
    <w:rsid w:val="000B2E22"/>
    <w:rsid w:val="000B36C9"/>
    <w:rsid w:val="000B3750"/>
    <w:rsid w:val="000B392E"/>
    <w:rsid w:val="000B3B65"/>
    <w:rsid w:val="000B3EFC"/>
    <w:rsid w:val="000B400C"/>
    <w:rsid w:val="000B40CF"/>
    <w:rsid w:val="000B41C6"/>
    <w:rsid w:val="000B46DE"/>
    <w:rsid w:val="000B4896"/>
    <w:rsid w:val="000B48CC"/>
    <w:rsid w:val="000B4B05"/>
    <w:rsid w:val="000B4E38"/>
    <w:rsid w:val="000B5272"/>
    <w:rsid w:val="000B543B"/>
    <w:rsid w:val="000B56AF"/>
    <w:rsid w:val="000B5870"/>
    <w:rsid w:val="000B5C63"/>
    <w:rsid w:val="000B5C9C"/>
    <w:rsid w:val="000B6566"/>
    <w:rsid w:val="000B6D58"/>
    <w:rsid w:val="000B732A"/>
    <w:rsid w:val="000B7592"/>
    <w:rsid w:val="000B7688"/>
    <w:rsid w:val="000C0347"/>
    <w:rsid w:val="000C03F8"/>
    <w:rsid w:val="000C050F"/>
    <w:rsid w:val="000C09AA"/>
    <w:rsid w:val="000C0A8F"/>
    <w:rsid w:val="000C0B7E"/>
    <w:rsid w:val="000C0B9F"/>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5C42"/>
    <w:rsid w:val="000C6243"/>
    <w:rsid w:val="000C645B"/>
    <w:rsid w:val="000C691E"/>
    <w:rsid w:val="000C696E"/>
    <w:rsid w:val="000C6BF6"/>
    <w:rsid w:val="000C6D5D"/>
    <w:rsid w:val="000C74E6"/>
    <w:rsid w:val="000C7ED2"/>
    <w:rsid w:val="000C7F2A"/>
    <w:rsid w:val="000C7F3F"/>
    <w:rsid w:val="000D0153"/>
    <w:rsid w:val="000D02B0"/>
    <w:rsid w:val="000D0937"/>
    <w:rsid w:val="000D096D"/>
    <w:rsid w:val="000D0BAB"/>
    <w:rsid w:val="000D15BF"/>
    <w:rsid w:val="000D26B6"/>
    <w:rsid w:val="000D2B06"/>
    <w:rsid w:val="000D2B0B"/>
    <w:rsid w:val="000D2E64"/>
    <w:rsid w:val="000D373A"/>
    <w:rsid w:val="000D4296"/>
    <w:rsid w:val="000D4491"/>
    <w:rsid w:val="000D4C5D"/>
    <w:rsid w:val="000D5018"/>
    <w:rsid w:val="000D516E"/>
    <w:rsid w:val="000D5695"/>
    <w:rsid w:val="000D5A6E"/>
    <w:rsid w:val="000D5AA4"/>
    <w:rsid w:val="000D5D0A"/>
    <w:rsid w:val="000D614E"/>
    <w:rsid w:val="000D637F"/>
    <w:rsid w:val="000D6733"/>
    <w:rsid w:val="000D6AB7"/>
    <w:rsid w:val="000D6B10"/>
    <w:rsid w:val="000D722D"/>
    <w:rsid w:val="000D7500"/>
    <w:rsid w:val="000D7D60"/>
    <w:rsid w:val="000D7ED2"/>
    <w:rsid w:val="000E00B6"/>
    <w:rsid w:val="000E0490"/>
    <w:rsid w:val="000E0B02"/>
    <w:rsid w:val="000E0B1C"/>
    <w:rsid w:val="000E0DC8"/>
    <w:rsid w:val="000E11A5"/>
    <w:rsid w:val="000E209C"/>
    <w:rsid w:val="000E26EF"/>
    <w:rsid w:val="000E2DFA"/>
    <w:rsid w:val="000E3166"/>
    <w:rsid w:val="000E326D"/>
    <w:rsid w:val="000E338B"/>
    <w:rsid w:val="000E365B"/>
    <w:rsid w:val="000E36E8"/>
    <w:rsid w:val="000E4114"/>
    <w:rsid w:val="000E4117"/>
    <w:rsid w:val="000E4445"/>
    <w:rsid w:val="000E45DB"/>
    <w:rsid w:val="000E4667"/>
    <w:rsid w:val="000E54A8"/>
    <w:rsid w:val="000E561A"/>
    <w:rsid w:val="000E609E"/>
    <w:rsid w:val="000E6142"/>
    <w:rsid w:val="000E6BFD"/>
    <w:rsid w:val="000E6EC8"/>
    <w:rsid w:val="000E6F15"/>
    <w:rsid w:val="000E6FB7"/>
    <w:rsid w:val="000E73D5"/>
    <w:rsid w:val="000E7981"/>
    <w:rsid w:val="000E7ABD"/>
    <w:rsid w:val="000E7F16"/>
    <w:rsid w:val="000F06E3"/>
    <w:rsid w:val="000F06EE"/>
    <w:rsid w:val="000F0D5F"/>
    <w:rsid w:val="000F1120"/>
    <w:rsid w:val="000F1550"/>
    <w:rsid w:val="000F2189"/>
    <w:rsid w:val="000F2552"/>
    <w:rsid w:val="000F2B40"/>
    <w:rsid w:val="000F3A1D"/>
    <w:rsid w:val="000F4087"/>
    <w:rsid w:val="000F4230"/>
    <w:rsid w:val="000F49D7"/>
    <w:rsid w:val="000F4A6E"/>
    <w:rsid w:val="000F51EA"/>
    <w:rsid w:val="000F556F"/>
    <w:rsid w:val="000F578E"/>
    <w:rsid w:val="000F5920"/>
    <w:rsid w:val="000F5993"/>
    <w:rsid w:val="000F5E0A"/>
    <w:rsid w:val="000F5F77"/>
    <w:rsid w:val="000F6136"/>
    <w:rsid w:val="000F6318"/>
    <w:rsid w:val="000F69EF"/>
    <w:rsid w:val="000F6C14"/>
    <w:rsid w:val="000F7A72"/>
    <w:rsid w:val="000F7AE5"/>
    <w:rsid w:val="000F7C2E"/>
    <w:rsid w:val="000F7D0D"/>
    <w:rsid w:val="000F7D84"/>
    <w:rsid w:val="000F7E2F"/>
    <w:rsid w:val="00100309"/>
    <w:rsid w:val="001003A0"/>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A61"/>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0FE"/>
    <w:rsid w:val="0012122C"/>
    <w:rsid w:val="00121A90"/>
    <w:rsid w:val="00121CC6"/>
    <w:rsid w:val="00121ECE"/>
    <w:rsid w:val="0012276B"/>
    <w:rsid w:val="00122A18"/>
    <w:rsid w:val="00123294"/>
    <w:rsid w:val="0012380E"/>
    <w:rsid w:val="0012390D"/>
    <w:rsid w:val="00123BBD"/>
    <w:rsid w:val="00123BF4"/>
    <w:rsid w:val="0012472C"/>
    <w:rsid w:val="00124B27"/>
    <w:rsid w:val="00124B54"/>
    <w:rsid w:val="0012505F"/>
    <w:rsid w:val="0012539A"/>
    <w:rsid w:val="001255E0"/>
    <w:rsid w:val="00125DC9"/>
    <w:rsid w:val="00126036"/>
    <w:rsid w:val="0012643C"/>
    <w:rsid w:val="0012682E"/>
    <w:rsid w:val="001268A0"/>
    <w:rsid w:val="00126D72"/>
    <w:rsid w:val="0012760D"/>
    <w:rsid w:val="00127704"/>
    <w:rsid w:val="00127C3B"/>
    <w:rsid w:val="00130138"/>
    <w:rsid w:val="001302EF"/>
    <w:rsid w:val="001303F6"/>
    <w:rsid w:val="0013082D"/>
    <w:rsid w:val="00130D44"/>
    <w:rsid w:val="00130D95"/>
    <w:rsid w:val="00131201"/>
    <w:rsid w:val="00131E3E"/>
    <w:rsid w:val="00131F3C"/>
    <w:rsid w:val="00132548"/>
    <w:rsid w:val="00132645"/>
    <w:rsid w:val="00132672"/>
    <w:rsid w:val="00132F71"/>
    <w:rsid w:val="00133004"/>
    <w:rsid w:val="00133741"/>
    <w:rsid w:val="00133B18"/>
    <w:rsid w:val="00133F1C"/>
    <w:rsid w:val="00134394"/>
    <w:rsid w:val="001349B6"/>
    <w:rsid w:val="0013502F"/>
    <w:rsid w:val="00135848"/>
    <w:rsid w:val="00135BC8"/>
    <w:rsid w:val="00135D51"/>
    <w:rsid w:val="001360B7"/>
    <w:rsid w:val="00136736"/>
    <w:rsid w:val="00136B58"/>
    <w:rsid w:val="00136EDD"/>
    <w:rsid w:val="00137109"/>
    <w:rsid w:val="00137612"/>
    <w:rsid w:val="00137683"/>
    <w:rsid w:val="001379B6"/>
    <w:rsid w:val="00137A33"/>
    <w:rsid w:val="00137C9B"/>
    <w:rsid w:val="0014002D"/>
    <w:rsid w:val="00140307"/>
    <w:rsid w:val="001404BF"/>
    <w:rsid w:val="001405E3"/>
    <w:rsid w:val="001409EB"/>
    <w:rsid w:val="00140B0D"/>
    <w:rsid w:val="00140D13"/>
    <w:rsid w:val="00140EE7"/>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AE7"/>
    <w:rsid w:val="00152C23"/>
    <w:rsid w:val="001531E4"/>
    <w:rsid w:val="0015362C"/>
    <w:rsid w:val="00153698"/>
    <w:rsid w:val="001537D1"/>
    <w:rsid w:val="001538F9"/>
    <w:rsid w:val="00153E63"/>
    <w:rsid w:val="001541AE"/>
    <w:rsid w:val="001546FD"/>
    <w:rsid w:val="00154AC5"/>
    <w:rsid w:val="00154F0B"/>
    <w:rsid w:val="001552DC"/>
    <w:rsid w:val="001553F1"/>
    <w:rsid w:val="001554A6"/>
    <w:rsid w:val="00156064"/>
    <w:rsid w:val="001560C5"/>
    <w:rsid w:val="001560DE"/>
    <w:rsid w:val="00156572"/>
    <w:rsid w:val="00156FDF"/>
    <w:rsid w:val="00157D2F"/>
    <w:rsid w:val="00157F84"/>
    <w:rsid w:val="001600F2"/>
    <w:rsid w:val="00160114"/>
    <w:rsid w:val="0016022F"/>
    <w:rsid w:val="0016030E"/>
    <w:rsid w:val="00160442"/>
    <w:rsid w:val="001604EC"/>
    <w:rsid w:val="00161735"/>
    <w:rsid w:val="00161857"/>
    <w:rsid w:val="0016188E"/>
    <w:rsid w:val="0016214B"/>
    <w:rsid w:val="00162BD9"/>
    <w:rsid w:val="00162DA6"/>
    <w:rsid w:val="00163925"/>
    <w:rsid w:val="00163950"/>
    <w:rsid w:val="001639AF"/>
    <w:rsid w:val="00163B33"/>
    <w:rsid w:val="00163C21"/>
    <w:rsid w:val="00163C48"/>
    <w:rsid w:val="00163D1F"/>
    <w:rsid w:val="001641BE"/>
    <w:rsid w:val="001642D9"/>
    <w:rsid w:val="00164323"/>
    <w:rsid w:val="0016436F"/>
    <w:rsid w:val="0016485D"/>
    <w:rsid w:val="00164B77"/>
    <w:rsid w:val="001650B8"/>
    <w:rsid w:val="00165DF4"/>
    <w:rsid w:val="00166317"/>
    <w:rsid w:val="001668BA"/>
    <w:rsid w:val="001670DD"/>
    <w:rsid w:val="00167B57"/>
    <w:rsid w:val="00167D02"/>
    <w:rsid w:val="00167D81"/>
    <w:rsid w:val="0017044D"/>
    <w:rsid w:val="00170632"/>
    <w:rsid w:val="00170701"/>
    <w:rsid w:val="00170FBE"/>
    <w:rsid w:val="00171170"/>
    <w:rsid w:val="00172139"/>
    <w:rsid w:val="001724A0"/>
    <w:rsid w:val="00172624"/>
    <w:rsid w:val="00172AF5"/>
    <w:rsid w:val="00173320"/>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2C1E"/>
    <w:rsid w:val="00182E33"/>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2E4"/>
    <w:rsid w:val="00191572"/>
    <w:rsid w:val="00191E4C"/>
    <w:rsid w:val="0019285E"/>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01E"/>
    <w:rsid w:val="0019743C"/>
    <w:rsid w:val="00197682"/>
    <w:rsid w:val="001978C1"/>
    <w:rsid w:val="001978EA"/>
    <w:rsid w:val="00197C66"/>
    <w:rsid w:val="00197C7B"/>
    <w:rsid w:val="00197D15"/>
    <w:rsid w:val="001A0075"/>
    <w:rsid w:val="001A0106"/>
    <w:rsid w:val="001A04E5"/>
    <w:rsid w:val="001A0A7A"/>
    <w:rsid w:val="001A0F48"/>
    <w:rsid w:val="001A1A9F"/>
    <w:rsid w:val="001A304A"/>
    <w:rsid w:val="001A3BE7"/>
    <w:rsid w:val="001A44B1"/>
    <w:rsid w:val="001A482A"/>
    <w:rsid w:val="001A4A94"/>
    <w:rsid w:val="001A4B14"/>
    <w:rsid w:val="001A4C7B"/>
    <w:rsid w:val="001A54CB"/>
    <w:rsid w:val="001A5590"/>
    <w:rsid w:val="001A66CA"/>
    <w:rsid w:val="001A6773"/>
    <w:rsid w:val="001A67D3"/>
    <w:rsid w:val="001A7005"/>
    <w:rsid w:val="001A76B8"/>
    <w:rsid w:val="001A7C35"/>
    <w:rsid w:val="001A7FC8"/>
    <w:rsid w:val="001B0302"/>
    <w:rsid w:val="001B03C6"/>
    <w:rsid w:val="001B0578"/>
    <w:rsid w:val="001B05DB"/>
    <w:rsid w:val="001B0860"/>
    <w:rsid w:val="001B09F0"/>
    <w:rsid w:val="001B0A43"/>
    <w:rsid w:val="001B0BD0"/>
    <w:rsid w:val="001B0C65"/>
    <w:rsid w:val="001B0CD3"/>
    <w:rsid w:val="001B175C"/>
    <w:rsid w:val="001B18C3"/>
    <w:rsid w:val="001B1C74"/>
    <w:rsid w:val="001B1CD0"/>
    <w:rsid w:val="001B1F67"/>
    <w:rsid w:val="001B2847"/>
    <w:rsid w:val="001B3B1C"/>
    <w:rsid w:val="001B40CE"/>
    <w:rsid w:val="001B4303"/>
    <w:rsid w:val="001B48B3"/>
    <w:rsid w:val="001B4BFC"/>
    <w:rsid w:val="001B4D5B"/>
    <w:rsid w:val="001B5070"/>
    <w:rsid w:val="001B5342"/>
    <w:rsid w:val="001B5591"/>
    <w:rsid w:val="001B5B84"/>
    <w:rsid w:val="001B635F"/>
    <w:rsid w:val="001B642D"/>
    <w:rsid w:val="001B645E"/>
    <w:rsid w:val="001B6C27"/>
    <w:rsid w:val="001B7370"/>
    <w:rsid w:val="001B7CE4"/>
    <w:rsid w:val="001B7E53"/>
    <w:rsid w:val="001B7E7C"/>
    <w:rsid w:val="001C0118"/>
    <w:rsid w:val="001C05BC"/>
    <w:rsid w:val="001C0BE6"/>
    <w:rsid w:val="001C0F44"/>
    <w:rsid w:val="001C1337"/>
    <w:rsid w:val="001C138E"/>
    <w:rsid w:val="001C1535"/>
    <w:rsid w:val="001C1560"/>
    <w:rsid w:val="001C1ADE"/>
    <w:rsid w:val="001C1D0C"/>
    <w:rsid w:val="001C1D65"/>
    <w:rsid w:val="001C2761"/>
    <w:rsid w:val="001C27C7"/>
    <w:rsid w:val="001C2958"/>
    <w:rsid w:val="001C2DD6"/>
    <w:rsid w:val="001C2FA6"/>
    <w:rsid w:val="001C41CD"/>
    <w:rsid w:val="001C429D"/>
    <w:rsid w:val="001C4393"/>
    <w:rsid w:val="001C43A1"/>
    <w:rsid w:val="001C44C2"/>
    <w:rsid w:val="001C56C5"/>
    <w:rsid w:val="001C5742"/>
    <w:rsid w:val="001C6B54"/>
    <w:rsid w:val="001C6F2B"/>
    <w:rsid w:val="001C70B4"/>
    <w:rsid w:val="001C7393"/>
    <w:rsid w:val="001C79B2"/>
    <w:rsid w:val="001C7C9D"/>
    <w:rsid w:val="001C7E4C"/>
    <w:rsid w:val="001D0037"/>
    <w:rsid w:val="001D095A"/>
    <w:rsid w:val="001D09D5"/>
    <w:rsid w:val="001D0EBB"/>
    <w:rsid w:val="001D0ED5"/>
    <w:rsid w:val="001D13CC"/>
    <w:rsid w:val="001D15C8"/>
    <w:rsid w:val="001D1FB5"/>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278"/>
    <w:rsid w:val="001E044D"/>
    <w:rsid w:val="001E06AF"/>
    <w:rsid w:val="001E088F"/>
    <w:rsid w:val="001E0F43"/>
    <w:rsid w:val="001E15AF"/>
    <w:rsid w:val="001E29A9"/>
    <w:rsid w:val="001E30D9"/>
    <w:rsid w:val="001E3935"/>
    <w:rsid w:val="001E39D0"/>
    <w:rsid w:val="001E40A1"/>
    <w:rsid w:val="001E4D70"/>
    <w:rsid w:val="001E5429"/>
    <w:rsid w:val="001E5544"/>
    <w:rsid w:val="001E558C"/>
    <w:rsid w:val="001E5743"/>
    <w:rsid w:val="001E574D"/>
    <w:rsid w:val="001E581F"/>
    <w:rsid w:val="001E59DD"/>
    <w:rsid w:val="001E5AC9"/>
    <w:rsid w:val="001E6446"/>
    <w:rsid w:val="001E69F4"/>
    <w:rsid w:val="001E7065"/>
    <w:rsid w:val="001E7201"/>
    <w:rsid w:val="001E7340"/>
    <w:rsid w:val="001E767A"/>
    <w:rsid w:val="001E76D2"/>
    <w:rsid w:val="001E7CF1"/>
    <w:rsid w:val="001E7E8E"/>
    <w:rsid w:val="001F032C"/>
    <w:rsid w:val="001F04CC"/>
    <w:rsid w:val="001F05E1"/>
    <w:rsid w:val="001F0CB6"/>
    <w:rsid w:val="001F17D2"/>
    <w:rsid w:val="001F1D1D"/>
    <w:rsid w:val="001F1DB3"/>
    <w:rsid w:val="001F1FB6"/>
    <w:rsid w:val="001F20BE"/>
    <w:rsid w:val="001F236B"/>
    <w:rsid w:val="001F253B"/>
    <w:rsid w:val="001F2A5D"/>
    <w:rsid w:val="001F3306"/>
    <w:rsid w:val="001F3512"/>
    <w:rsid w:val="001F3A4A"/>
    <w:rsid w:val="001F3C43"/>
    <w:rsid w:val="001F472A"/>
    <w:rsid w:val="001F473B"/>
    <w:rsid w:val="001F4766"/>
    <w:rsid w:val="001F4A0F"/>
    <w:rsid w:val="001F5274"/>
    <w:rsid w:val="001F545A"/>
    <w:rsid w:val="001F55A1"/>
    <w:rsid w:val="001F57A1"/>
    <w:rsid w:val="001F5A98"/>
    <w:rsid w:val="001F5EF4"/>
    <w:rsid w:val="001F60AA"/>
    <w:rsid w:val="001F618B"/>
    <w:rsid w:val="001F632C"/>
    <w:rsid w:val="001F6720"/>
    <w:rsid w:val="001F6D21"/>
    <w:rsid w:val="001F7087"/>
    <w:rsid w:val="001F722B"/>
    <w:rsid w:val="001F7A79"/>
    <w:rsid w:val="002005F6"/>
    <w:rsid w:val="00200926"/>
    <w:rsid w:val="00200B94"/>
    <w:rsid w:val="00200CCB"/>
    <w:rsid w:val="00200DC0"/>
    <w:rsid w:val="0020100A"/>
    <w:rsid w:val="00201051"/>
    <w:rsid w:val="00201075"/>
    <w:rsid w:val="002010C3"/>
    <w:rsid w:val="0020173B"/>
    <w:rsid w:val="00201B3E"/>
    <w:rsid w:val="002020EC"/>
    <w:rsid w:val="00202224"/>
    <w:rsid w:val="002027FC"/>
    <w:rsid w:val="002029AC"/>
    <w:rsid w:val="00202EFF"/>
    <w:rsid w:val="00203234"/>
    <w:rsid w:val="00203330"/>
    <w:rsid w:val="0020356F"/>
    <w:rsid w:val="002035D9"/>
    <w:rsid w:val="002044B0"/>
    <w:rsid w:val="002048E9"/>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9D"/>
    <w:rsid w:val="002101BE"/>
    <w:rsid w:val="002103F0"/>
    <w:rsid w:val="00210C5D"/>
    <w:rsid w:val="00210FEC"/>
    <w:rsid w:val="0021148E"/>
    <w:rsid w:val="002118BB"/>
    <w:rsid w:val="00211AFA"/>
    <w:rsid w:val="00211CE2"/>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7A8"/>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65"/>
    <w:rsid w:val="002244E8"/>
    <w:rsid w:val="002245D4"/>
    <w:rsid w:val="00224763"/>
    <w:rsid w:val="0022485B"/>
    <w:rsid w:val="00224B25"/>
    <w:rsid w:val="002253D8"/>
    <w:rsid w:val="002254B1"/>
    <w:rsid w:val="00225534"/>
    <w:rsid w:val="0022585B"/>
    <w:rsid w:val="00225A4F"/>
    <w:rsid w:val="00225D96"/>
    <w:rsid w:val="00225E90"/>
    <w:rsid w:val="00226258"/>
    <w:rsid w:val="002266C1"/>
    <w:rsid w:val="00226C9E"/>
    <w:rsid w:val="00226E4D"/>
    <w:rsid w:val="00226E51"/>
    <w:rsid w:val="00227028"/>
    <w:rsid w:val="002274D1"/>
    <w:rsid w:val="002276FD"/>
    <w:rsid w:val="00230624"/>
    <w:rsid w:val="00230733"/>
    <w:rsid w:val="0023078F"/>
    <w:rsid w:val="00230798"/>
    <w:rsid w:val="00230E55"/>
    <w:rsid w:val="00231419"/>
    <w:rsid w:val="0023173A"/>
    <w:rsid w:val="00231780"/>
    <w:rsid w:val="0023184E"/>
    <w:rsid w:val="00231E3B"/>
    <w:rsid w:val="00231FD7"/>
    <w:rsid w:val="002321D9"/>
    <w:rsid w:val="00232454"/>
    <w:rsid w:val="002325DE"/>
    <w:rsid w:val="002326B9"/>
    <w:rsid w:val="0023346C"/>
    <w:rsid w:val="00233527"/>
    <w:rsid w:val="002342A7"/>
    <w:rsid w:val="002342B0"/>
    <w:rsid w:val="00234684"/>
    <w:rsid w:val="0023481D"/>
    <w:rsid w:val="0023484F"/>
    <w:rsid w:val="00234EC0"/>
    <w:rsid w:val="0023518A"/>
    <w:rsid w:val="002352D1"/>
    <w:rsid w:val="002352DC"/>
    <w:rsid w:val="002355E5"/>
    <w:rsid w:val="00235C82"/>
    <w:rsid w:val="00235D92"/>
    <w:rsid w:val="00236017"/>
    <w:rsid w:val="002368B8"/>
    <w:rsid w:val="00236FC2"/>
    <w:rsid w:val="00237604"/>
    <w:rsid w:val="00237732"/>
    <w:rsid w:val="00237820"/>
    <w:rsid w:val="00237BE2"/>
    <w:rsid w:val="00240509"/>
    <w:rsid w:val="002416CE"/>
    <w:rsid w:val="00241C54"/>
    <w:rsid w:val="00241E5A"/>
    <w:rsid w:val="0024211A"/>
    <w:rsid w:val="002424E0"/>
    <w:rsid w:val="00242518"/>
    <w:rsid w:val="0024254E"/>
    <w:rsid w:val="00242664"/>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006C"/>
    <w:rsid w:val="00250593"/>
    <w:rsid w:val="00251605"/>
    <w:rsid w:val="002518EF"/>
    <w:rsid w:val="00252119"/>
    <w:rsid w:val="0025215F"/>
    <w:rsid w:val="0025243E"/>
    <w:rsid w:val="00252563"/>
    <w:rsid w:val="00252FFE"/>
    <w:rsid w:val="00254109"/>
    <w:rsid w:val="0025422C"/>
    <w:rsid w:val="002543BC"/>
    <w:rsid w:val="00254488"/>
    <w:rsid w:val="00255AC8"/>
    <w:rsid w:val="00255E8B"/>
    <w:rsid w:val="00255F80"/>
    <w:rsid w:val="00256320"/>
    <w:rsid w:val="0025691D"/>
    <w:rsid w:val="00256CF1"/>
    <w:rsid w:val="00256E5F"/>
    <w:rsid w:val="00257658"/>
    <w:rsid w:val="0025770B"/>
    <w:rsid w:val="00257B2F"/>
    <w:rsid w:val="00257E3F"/>
    <w:rsid w:val="00260221"/>
    <w:rsid w:val="00260301"/>
    <w:rsid w:val="002605AA"/>
    <w:rsid w:val="0026093E"/>
    <w:rsid w:val="00260C37"/>
    <w:rsid w:val="00260D17"/>
    <w:rsid w:val="00261A82"/>
    <w:rsid w:val="00261AFB"/>
    <w:rsid w:val="002626FD"/>
    <w:rsid w:val="002628F2"/>
    <w:rsid w:val="00262C94"/>
    <w:rsid w:val="002633D2"/>
    <w:rsid w:val="00264300"/>
    <w:rsid w:val="0026467B"/>
    <w:rsid w:val="00264B60"/>
    <w:rsid w:val="00264D37"/>
    <w:rsid w:val="0026515E"/>
    <w:rsid w:val="002657C4"/>
    <w:rsid w:val="00265F04"/>
    <w:rsid w:val="00266769"/>
    <w:rsid w:val="002669BF"/>
    <w:rsid w:val="00266CD5"/>
    <w:rsid w:val="002673EB"/>
    <w:rsid w:val="00267A91"/>
    <w:rsid w:val="00267ED5"/>
    <w:rsid w:val="00270853"/>
    <w:rsid w:val="002709CD"/>
    <w:rsid w:val="00270F97"/>
    <w:rsid w:val="0027132D"/>
    <w:rsid w:val="0027142C"/>
    <w:rsid w:val="00271F76"/>
    <w:rsid w:val="002722C8"/>
    <w:rsid w:val="0027239C"/>
    <w:rsid w:val="002726DA"/>
    <w:rsid w:val="00272C9F"/>
    <w:rsid w:val="0027318B"/>
    <w:rsid w:val="00273340"/>
    <w:rsid w:val="00273A62"/>
    <w:rsid w:val="00273C38"/>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007"/>
    <w:rsid w:val="002814EC"/>
    <w:rsid w:val="0028159A"/>
    <w:rsid w:val="00281A02"/>
    <w:rsid w:val="00281DE1"/>
    <w:rsid w:val="0028225B"/>
    <w:rsid w:val="00282B3B"/>
    <w:rsid w:val="00282CFB"/>
    <w:rsid w:val="00282DCF"/>
    <w:rsid w:val="0028314D"/>
    <w:rsid w:val="00283659"/>
    <w:rsid w:val="002836F5"/>
    <w:rsid w:val="002838A8"/>
    <w:rsid w:val="002839DB"/>
    <w:rsid w:val="002842B2"/>
    <w:rsid w:val="00284AC7"/>
    <w:rsid w:val="00284B32"/>
    <w:rsid w:val="00284D2A"/>
    <w:rsid w:val="00284D8B"/>
    <w:rsid w:val="00284E20"/>
    <w:rsid w:val="00284E3C"/>
    <w:rsid w:val="00284F97"/>
    <w:rsid w:val="00285227"/>
    <w:rsid w:val="00286BDE"/>
    <w:rsid w:val="0028788C"/>
    <w:rsid w:val="00287A3A"/>
    <w:rsid w:val="00287EEE"/>
    <w:rsid w:val="00290994"/>
    <w:rsid w:val="00290C52"/>
    <w:rsid w:val="00290C53"/>
    <w:rsid w:val="00290EE2"/>
    <w:rsid w:val="00290F83"/>
    <w:rsid w:val="002913BF"/>
    <w:rsid w:val="002914BF"/>
    <w:rsid w:val="002916F4"/>
    <w:rsid w:val="002917C1"/>
    <w:rsid w:val="002919CB"/>
    <w:rsid w:val="00291C1C"/>
    <w:rsid w:val="00293142"/>
    <w:rsid w:val="002932A7"/>
    <w:rsid w:val="00293342"/>
    <w:rsid w:val="0029380D"/>
    <w:rsid w:val="00294469"/>
    <w:rsid w:val="00294667"/>
    <w:rsid w:val="00294695"/>
    <w:rsid w:val="0029513B"/>
    <w:rsid w:val="002959D0"/>
    <w:rsid w:val="00295B57"/>
    <w:rsid w:val="00296179"/>
    <w:rsid w:val="00296189"/>
    <w:rsid w:val="0029644B"/>
    <w:rsid w:val="00296DF4"/>
    <w:rsid w:val="00296FDB"/>
    <w:rsid w:val="00297316"/>
    <w:rsid w:val="002A0ED8"/>
    <w:rsid w:val="002A15B0"/>
    <w:rsid w:val="002A1A58"/>
    <w:rsid w:val="002A1AC3"/>
    <w:rsid w:val="002A1BC0"/>
    <w:rsid w:val="002A21E7"/>
    <w:rsid w:val="002A23F2"/>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1C8F"/>
    <w:rsid w:val="002B2078"/>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3F6"/>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6EFF"/>
    <w:rsid w:val="002C7F27"/>
    <w:rsid w:val="002C7FC3"/>
    <w:rsid w:val="002D038A"/>
    <w:rsid w:val="002D0855"/>
    <w:rsid w:val="002D0C7E"/>
    <w:rsid w:val="002D0CB9"/>
    <w:rsid w:val="002D1340"/>
    <w:rsid w:val="002D1390"/>
    <w:rsid w:val="002D13EE"/>
    <w:rsid w:val="002D149C"/>
    <w:rsid w:val="002D156B"/>
    <w:rsid w:val="002D1CAA"/>
    <w:rsid w:val="002D1F03"/>
    <w:rsid w:val="002D1F6D"/>
    <w:rsid w:val="002D21C9"/>
    <w:rsid w:val="002D2393"/>
    <w:rsid w:val="002D27E4"/>
    <w:rsid w:val="002D2A6C"/>
    <w:rsid w:val="002D30C3"/>
    <w:rsid w:val="002D3150"/>
    <w:rsid w:val="002D3278"/>
    <w:rsid w:val="002D3451"/>
    <w:rsid w:val="002D37D7"/>
    <w:rsid w:val="002D3C7F"/>
    <w:rsid w:val="002D4197"/>
    <w:rsid w:val="002D4308"/>
    <w:rsid w:val="002D450F"/>
    <w:rsid w:val="002D466B"/>
    <w:rsid w:val="002D47C2"/>
    <w:rsid w:val="002D4B56"/>
    <w:rsid w:val="002D51A1"/>
    <w:rsid w:val="002D6319"/>
    <w:rsid w:val="002D6809"/>
    <w:rsid w:val="002D691F"/>
    <w:rsid w:val="002D7125"/>
    <w:rsid w:val="002D7D60"/>
    <w:rsid w:val="002E09C0"/>
    <w:rsid w:val="002E0ABA"/>
    <w:rsid w:val="002E0D8C"/>
    <w:rsid w:val="002E1BAD"/>
    <w:rsid w:val="002E1E68"/>
    <w:rsid w:val="002E2E36"/>
    <w:rsid w:val="002E3229"/>
    <w:rsid w:val="002E3603"/>
    <w:rsid w:val="002E3E13"/>
    <w:rsid w:val="002E40FC"/>
    <w:rsid w:val="002E4141"/>
    <w:rsid w:val="002E45CC"/>
    <w:rsid w:val="002E4915"/>
    <w:rsid w:val="002E4CE5"/>
    <w:rsid w:val="002E4DC1"/>
    <w:rsid w:val="002E4EFE"/>
    <w:rsid w:val="002E596C"/>
    <w:rsid w:val="002E5DD0"/>
    <w:rsid w:val="002E5F6E"/>
    <w:rsid w:val="002E6197"/>
    <w:rsid w:val="002E7379"/>
    <w:rsid w:val="002E74B0"/>
    <w:rsid w:val="002E7C8C"/>
    <w:rsid w:val="002E7D2B"/>
    <w:rsid w:val="002F0567"/>
    <w:rsid w:val="002F102B"/>
    <w:rsid w:val="002F202B"/>
    <w:rsid w:val="002F2BD3"/>
    <w:rsid w:val="002F2D2D"/>
    <w:rsid w:val="002F35D3"/>
    <w:rsid w:val="002F38F2"/>
    <w:rsid w:val="002F3D4D"/>
    <w:rsid w:val="002F412D"/>
    <w:rsid w:val="002F466B"/>
    <w:rsid w:val="002F4833"/>
    <w:rsid w:val="002F4A58"/>
    <w:rsid w:val="002F4D9B"/>
    <w:rsid w:val="002F4E79"/>
    <w:rsid w:val="002F50F4"/>
    <w:rsid w:val="002F563D"/>
    <w:rsid w:val="002F5AAA"/>
    <w:rsid w:val="002F5AFE"/>
    <w:rsid w:val="002F5D6B"/>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2E28"/>
    <w:rsid w:val="00303223"/>
    <w:rsid w:val="00303A13"/>
    <w:rsid w:val="00303EDB"/>
    <w:rsid w:val="003044BF"/>
    <w:rsid w:val="00306404"/>
    <w:rsid w:val="003066E9"/>
    <w:rsid w:val="00306AB1"/>
    <w:rsid w:val="00306E93"/>
    <w:rsid w:val="00307236"/>
    <w:rsid w:val="003073A6"/>
    <w:rsid w:val="003074B6"/>
    <w:rsid w:val="00307BA3"/>
    <w:rsid w:val="00307BDE"/>
    <w:rsid w:val="003102C6"/>
    <w:rsid w:val="00310789"/>
    <w:rsid w:val="00310A91"/>
    <w:rsid w:val="00310CF5"/>
    <w:rsid w:val="00310D39"/>
    <w:rsid w:val="00310E3A"/>
    <w:rsid w:val="00310F3F"/>
    <w:rsid w:val="00311257"/>
    <w:rsid w:val="00311293"/>
    <w:rsid w:val="003117FD"/>
    <w:rsid w:val="0031189E"/>
    <w:rsid w:val="00311E76"/>
    <w:rsid w:val="00311F69"/>
    <w:rsid w:val="00312343"/>
    <w:rsid w:val="003126B5"/>
    <w:rsid w:val="00312A16"/>
    <w:rsid w:val="00312C7F"/>
    <w:rsid w:val="00312D1D"/>
    <w:rsid w:val="00312E3B"/>
    <w:rsid w:val="00313119"/>
    <w:rsid w:val="003133EC"/>
    <w:rsid w:val="00313AE4"/>
    <w:rsid w:val="0031465D"/>
    <w:rsid w:val="00314E09"/>
    <w:rsid w:val="0031522A"/>
    <w:rsid w:val="00315238"/>
    <w:rsid w:val="00315C9C"/>
    <w:rsid w:val="0031634B"/>
    <w:rsid w:val="00316718"/>
    <w:rsid w:val="00316BD5"/>
    <w:rsid w:val="00316C41"/>
    <w:rsid w:val="00316D77"/>
    <w:rsid w:val="003173BB"/>
    <w:rsid w:val="0031740C"/>
    <w:rsid w:val="003174C3"/>
    <w:rsid w:val="003177C3"/>
    <w:rsid w:val="00317949"/>
    <w:rsid w:val="00320295"/>
    <w:rsid w:val="00320A84"/>
    <w:rsid w:val="00321631"/>
    <w:rsid w:val="00322158"/>
    <w:rsid w:val="0032222B"/>
    <w:rsid w:val="0032248B"/>
    <w:rsid w:val="0032255B"/>
    <w:rsid w:val="00322953"/>
    <w:rsid w:val="00322D96"/>
    <w:rsid w:val="00322FEC"/>
    <w:rsid w:val="00323471"/>
    <w:rsid w:val="003236BC"/>
    <w:rsid w:val="0032385E"/>
    <w:rsid w:val="00323898"/>
    <w:rsid w:val="0032394C"/>
    <w:rsid w:val="00323E22"/>
    <w:rsid w:val="00323E55"/>
    <w:rsid w:val="00323FC7"/>
    <w:rsid w:val="00324494"/>
    <w:rsid w:val="003247BC"/>
    <w:rsid w:val="00324BC2"/>
    <w:rsid w:val="00325341"/>
    <w:rsid w:val="00325437"/>
    <w:rsid w:val="00325529"/>
    <w:rsid w:val="0032572F"/>
    <w:rsid w:val="00325E60"/>
    <w:rsid w:val="00325F16"/>
    <w:rsid w:val="0032679F"/>
    <w:rsid w:val="00326C23"/>
    <w:rsid w:val="00326E36"/>
    <w:rsid w:val="003270AD"/>
    <w:rsid w:val="0032751D"/>
    <w:rsid w:val="003276DE"/>
    <w:rsid w:val="00327711"/>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170"/>
    <w:rsid w:val="00335313"/>
    <w:rsid w:val="0033536D"/>
    <w:rsid w:val="00335492"/>
    <w:rsid w:val="003358BF"/>
    <w:rsid w:val="00335F43"/>
    <w:rsid w:val="00335F52"/>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B42"/>
    <w:rsid w:val="00345D61"/>
    <w:rsid w:val="00345E89"/>
    <w:rsid w:val="00346212"/>
    <w:rsid w:val="00346583"/>
    <w:rsid w:val="003467DE"/>
    <w:rsid w:val="003469CE"/>
    <w:rsid w:val="00346A33"/>
    <w:rsid w:val="0034768B"/>
    <w:rsid w:val="00347741"/>
    <w:rsid w:val="003477FE"/>
    <w:rsid w:val="00347AB4"/>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2904"/>
    <w:rsid w:val="00352B03"/>
    <w:rsid w:val="0035325C"/>
    <w:rsid w:val="003535C9"/>
    <w:rsid w:val="00353807"/>
    <w:rsid w:val="003538F2"/>
    <w:rsid w:val="00353F27"/>
    <w:rsid w:val="00354A8D"/>
    <w:rsid w:val="00354F80"/>
    <w:rsid w:val="00354FE9"/>
    <w:rsid w:val="00355439"/>
    <w:rsid w:val="003559F4"/>
    <w:rsid w:val="00355BEA"/>
    <w:rsid w:val="00356072"/>
    <w:rsid w:val="003569D5"/>
    <w:rsid w:val="00356B16"/>
    <w:rsid w:val="00357621"/>
    <w:rsid w:val="00357D5E"/>
    <w:rsid w:val="00357FED"/>
    <w:rsid w:val="00360F90"/>
    <w:rsid w:val="00361176"/>
    <w:rsid w:val="00361579"/>
    <w:rsid w:val="00361880"/>
    <w:rsid w:val="003618F7"/>
    <w:rsid w:val="00361BF2"/>
    <w:rsid w:val="00361C3D"/>
    <w:rsid w:val="00361C53"/>
    <w:rsid w:val="00361C5A"/>
    <w:rsid w:val="00361DAD"/>
    <w:rsid w:val="00362144"/>
    <w:rsid w:val="00362668"/>
    <w:rsid w:val="00362739"/>
    <w:rsid w:val="003629B7"/>
    <w:rsid w:val="00362CA7"/>
    <w:rsid w:val="00362F6D"/>
    <w:rsid w:val="0036302D"/>
    <w:rsid w:val="00363045"/>
    <w:rsid w:val="003636EB"/>
    <w:rsid w:val="00363810"/>
    <w:rsid w:val="0036387B"/>
    <w:rsid w:val="00364CF5"/>
    <w:rsid w:val="00365826"/>
    <w:rsid w:val="003668D7"/>
    <w:rsid w:val="00366DAC"/>
    <w:rsid w:val="00367284"/>
    <w:rsid w:val="00367506"/>
    <w:rsid w:val="00367562"/>
    <w:rsid w:val="00367980"/>
    <w:rsid w:val="00367B84"/>
    <w:rsid w:val="00367BBD"/>
    <w:rsid w:val="00367D31"/>
    <w:rsid w:val="003701F4"/>
    <w:rsid w:val="00370276"/>
    <w:rsid w:val="00370426"/>
    <w:rsid w:val="00370766"/>
    <w:rsid w:val="0037154B"/>
    <w:rsid w:val="0037194E"/>
    <w:rsid w:val="00371AF7"/>
    <w:rsid w:val="00371DCF"/>
    <w:rsid w:val="003720F5"/>
    <w:rsid w:val="0037262A"/>
    <w:rsid w:val="00372A71"/>
    <w:rsid w:val="00373185"/>
    <w:rsid w:val="00373387"/>
    <w:rsid w:val="00373750"/>
    <w:rsid w:val="00374073"/>
    <w:rsid w:val="0037470A"/>
    <w:rsid w:val="003749AF"/>
    <w:rsid w:val="00375050"/>
    <w:rsid w:val="003757F5"/>
    <w:rsid w:val="003758A3"/>
    <w:rsid w:val="00375A77"/>
    <w:rsid w:val="00375AD8"/>
    <w:rsid w:val="00375CF7"/>
    <w:rsid w:val="00375ECC"/>
    <w:rsid w:val="0037624C"/>
    <w:rsid w:val="003762C8"/>
    <w:rsid w:val="00376565"/>
    <w:rsid w:val="003767AF"/>
    <w:rsid w:val="00377149"/>
    <w:rsid w:val="003776A5"/>
    <w:rsid w:val="00377D99"/>
    <w:rsid w:val="00380178"/>
    <w:rsid w:val="00380813"/>
    <w:rsid w:val="00380A87"/>
    <w:rsid w:val="00380F45"/>
    <w:rsid w:val="00380FAE"/>
    <w:rsid w:val="0038131B"/>
    <w:rsid w:val="00381532"/>
    <w:rsid w:val="00381610"/>
    <w:rsid w:val="003818E3"/>
    <w:rsid w:val="00381A07"/>
    <w:rsid w:val="00381D26"/>
    <w:rsid w:val="00381F73"/>
    <w:rsid w:val="003827D2"/>
    <w:rsid w:val="0038289B"/>
    <w:rsid w:val="00382B2E"/>
    <w:rsid w:val="00383166"/>
    <w:rsid w:val="003832D6"/>
    <w:rsid w:val="00383331"/>
    <w:rsid w:val="0038380C"/>
    <w:rsid w:val="003839AB"/>
    <w:rsid w:val="00383A72"/>
    <w:rsid w:val="00384EBF"/>
    <w:rsid w:val="00384ED8"/>
    <w:rsid w:val="0038553C"/>
    <w:rsid w:val="00385A74"/>
    <w:rsid w:val="00385C08"/>
    <w:rsid w:val="0038607F"/>
    <w:rsid w:val="00387207"/>
    <w:rsid w:val="003875DD"/>
    <w:rsid w:val="003877AA"/>
    <w:rsid w:val="00387805"/>
    <w:rsid w:val="00387845"/>
    <w:rsid w:val="00387956"/>
    <w:rsid w:val="00387A99"/>
    <w:rsid w:val="00387CB5"/>
    <w:rsid w:val="00387F45"/>
    <w:rsid w:val="00390489"/>
    <w:rsid w:val="00390DDB"/>
    <w:rsid w:val="00390F41"/>
    <w:rsid w:val="00391660"/>
    <w:rsid w:val="00391B73"/>
    <w:rsid w:val="00391FB0"/>
    <w:rsid w:val="00392149"/>
    <w:rsid w:val="003921C9"/>
    <w:rsid w:val="00392CB2"/>
    <w:rsid w:val="00392D3A"/>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C72"/>
    <w:rsid w:val="003A0F3D"/>
    <w:rsid w:val="003A1357"/>
    <w:rsid w:val="003A1C8C"/>
    <w:rsid w:val="003A1D66"/>
    <w:rsid w:val="003A24A0"/>
    <w:rsid w:val="003A24AB"/>
    <w:rsid w:val="003A26E3"/>
    <w:rsid w:val="003A3177"/>
    <w:rsid w:val="003A37C6"/>
    <w:rsid w:val="003A3A2F"/>
    <w:rsid w:val="003A3FC8"/>
    <w:rsid w:val="003A402F"/>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0ED"/>
    <w:rsid w:val="003B468C"/>
    <w:rsid w:val="003B49C5"/>
    <w:rsid w:val="003B4A6A"/>
    <w:rsid w:val="003B4CAE"/>
    <w:rsid w:val="003B4F01"/>
    <w:rsid w:val="003B583A"/>
    <w:rsid w:val="003B5CF6"/>
    <w:rsid w:val="003B63AC"/>
    <w:rsid w:val="003B66D5"/>
    <w:rsid w:val="003B71A1"/>
    <w:rsid w:val="003B7375"/>
    <w:rsid w:val="003B73A0"/>
    <w:rsid w:val="003B776B"/>
    <w:rsid w:val="003B7C91"/>
    <w:rsid w:val="003C0AA8"/>
    <w:rsid w:val="003C0AC7"/>
    <w:rsid w:val="003C0BAA"/>
    <w:rsid w:val="003C0BE8"/>
    <w:rsid w:val="003C0D9A"/>
    <w:rsid w:val="003C0E70"/>
    <w:rsid w:val="003C13FA"/>
    <w:rsid w:val="003C2450"/>
    <w:rsid w:val="003C25AC"/>
    <w:rsid w:val="003C2B9B"/>
    <w:rsid w:val="003C2ED4"/>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808"/>
    <w:rsid w:val="003C79E2"/>
    <w:rsid w:val="003C7B62"/>
    <w:rsid w:val="003C7E56"/>
    <w:rsid w:val="003C7FBC"/>
    <w:rsid w:val="003C7FDC"/>
    <w:rsid w:val="003D0010"/>
    <w:rsid w:val="003D037E"/>
    <w:rsid w:val="003D0AF8"/>
    <w:rsid w:val="003D0CCE"/>
    <w:rsid w:val="003D1243"/>
    <w:rsid w:val="003D13B9"/>
    <w:rsid w:val="003D1748"/>
    <w:rsid w:val="003D17D5"/>
    <w:rsid w:val="003D17EF"/>
    <w:rsid w:val="003D2661"/>
    <w:rsid w:val="003D2C9E"/>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414"/>
    <w:rsid w:val="003E279A"/>
    <w:rsid w:val="003E27B4"/>
    <w:rsid w:val="003E27FC"/>
    <w:rsid w:val="003E30EF"/>
    <w:rsid w:val="003E31E3"/>
    <w:rsid w:val="003E36C9"/>
    <w:rsid w:val="003E3AEA"/>
    <w:rsid w:val="003E3B48"/>
    <w:rsid w:val="003E42A6"/>
    <w:rsid w:val="003E4551"/>
    <w:rsid w:val="003E4907"/>
    <w:rsid w:val="003E4E51"/>
    <w:rsid w:val="003E5224"/>
    <w:rsid w:val="003E55E7"/>
    <w:rsid w:val="003E5E97"/>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AC9"/>
    <w:rsid w:val="003F2F0F"/>
    <w:rsid w:val="003F3038"/>
    <w:rsid w:val="003F3488"/>
    <w:rsid w:val="003F36C5"/>
    <w:rsid w:val="003F39B2"/>
    <w:rsid w:val="003F4476"/>
    <w:rsid w:val="003F46FD"/>
    <w:rsid w:val="003F548D"/>
    <w:rsid w:val="003F5615"/>
    <w:rsid w:val="003F5C30"/>
    <w:rsid w:val="003F5DD7"/>
    <w:rsid w:val="003F66C0"/>
    <w:rsid w:val="003F674A"/>
    <w:rsid w:val="003F6A61"/>
    <w:rsid w:val="003F6C31"/>
    <w:rsid w:val="003F6E35"/>
    <w:rsid w:val="003F7637"/>
    <w:rsid w:val="003F7CEA"/>
    <w:rsid w:val="003F7EEB"/>
    <w:rsid w:val="004007A3"/>
    <w:rsid w:val="004009B9"/>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72D"/>
    <w:rsid w:val="004057CE"/>
    <w:rsid w:val="0040593B"/>
    <w:rsid w:val="0040626D"/>
    <w:rsid w:val="004062A3"/>
    <w:rsid w:val="004064FB"/>
    <w:rsid w:val="00406677"/>
    <w:rsid w:val="004068AB"/>
    <w:rsid w:val="00406A36"/>
    <w:rsid w:val="00406F1E"/>
    <w:rsid w:val="00406F53"/>
    <w:rsid w:val="00407462"/>
    <w:rsid w:val="004077B6"/>
    <w:rsid w:val="00407B0C"/>
    <w:rsid w:val="00407EEB"/>
    <w:rsid w:val="00407F59"/>
    <w:rsid w:val="00407F93"/>
    <w:rsid w:val="00410063"/>
    <w:rsid w:val="00411408"/>
    <w:rsid w:val="00411A53"/>
    <w:rsid w:val="00412539"/>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3B"/>
    <w:rsid w:val="00416EFA"/>
    <w:rsid w:val="00416F62"/>
    <w:rsid w:val="004171A1"/>
    <w:rsid w:val="004171B3"/>
    <w:rsid w:val="00417230"/>
    <w:rsid w:val="004173A7"/>
    <w:rsid w:val="004179EF"/>
    <w:rsid w:val="00417CB9"/>
    <w:rsid w:val="00417EBB"/>
    <w:rsid w:val="004206E8"/>
    <w:rsid w:val="00420FAB"/>
    <w:rsid w:val="0042211B"/>
    <w:rsid w:val="00422BBC"/>
    <w:rsid w:val="00422DDC"/>
    <w:rsid w:val="0042349E"/>
    <w:rsid w:val="00423901"/>
    <w:rsid w:val="004242D4"/>
    <w:rsid w:val="00425037"/>
    <w:rsid w:val="00425B47"/>
    <w:rsid w:val="00425FF3"/>
    <w:rsid w:val="00426411"/>
    <w:rsid w:val="0042644B"/>
    <w:rsid w:val="004266C5"/>
    <w:rsid w:val="00426725"/>
    <w:rsid w:val="00426792"/>
    <w:rsid w:val="004268E5"/>
    <w:rsid w:val="0042691A"/>
    <w:rsid w:val="00426A4C"/>
    <w:rsid w:val="00426A7A"/>
    <w:rsid w:val="00426DEF"/>
    <w:rsid w:val="00427788"/>
    <w:rsid w:val="0042782A"/>
    <w:rsid w:val="00427ADC"/>
    <w:rsid w:val="00427B1B"/>
    <w:rsid w:val="00427E0B"/>
    <w:rsid w:val="00427FA6"/>
    <w:rsid w:val="004306E3"/>
    <w:rsid w:val="004308D8"/>
    <w:rsid w:val="00430CC9"/>
    <w:rsid w:val="00431AB1"/>
    <w:rsid w:val="00431F3D"/>
    <w:rsid w:val="00432060"/>
    <w:rsid w:val="00432135"/>
    <w:rsid w:val="0043219E"/>
    <w:rsid w:val="00432254"/>
    <w:rsid w:val="004322BA"/>
    <w:rsid w:val="00432D35"/>
    <w:rsid w:val="00433884"/>
    <w:rsid w:val="00433BC7"/>
    <w:rsid w:val="00433E44"/>
    <w:rsid w:val="00433ED5"/>
    <w:rsid w:val="00433F27"/>
    <w:rsid w:val="0043457A"/>
    <w:rsid w:val="004347C6"/>
    <w:rsid w:val="00434CE1"/>
    <w:rsid w:val="00434F92"/>
    <w:rsid w:val="00435308"/>
    <w:rsid w:val="00435612"/>
    <w:rsid w:val="004365C4"/>
    <w:rsid w:val="00436630"/>
    <w:rsid w:val="004374BB"/>
    <w:rsid w:val="00437937"/>
    <w:rsid w:val="00437ACB"/>
    <w:rsid w:val="00437C85"/>
    <w:rsid w:val="004403CE"/>
    <w:rsid w:val="004405E4"/>
    <w:rsid w:val="00440983"/>
    <w:rsid w:val="004409BF"/>
    <w:rsid w:val="0044162C"/>
    <w:rsid w:val="00441898"/>
    <w:rsid w:val="00441B2B"/>
    <w:rsid w:val="00441C83"/>
    <w:rsid w:val="00441D6E"/>
    <w:rsid w:val="00441E6E"/>
    <w:rsid w:val="00441FB5"/>
    <w:rsid w:val="004420A2"/>
    <w:rsid w:val="004432D7"/>
    <w:rsid w:val="00443311"/>
    <w:rsid w:val="00443469"/>
    <w:rsid w:val="0044402A"/>
    <w:rsid w:val="004440A5"/>
    <w:rsid w:val="0044413F"/>
    <w:rsid w:val="004444AE"/>
    <w:rsid w:val="00444BCC"/>
    <w:rsid w:val="00445BBE"/>
    <w:rsid w:val="00445C60"/>
    <w:rsid w:val="00447565"/>
    <w:rsid w:val="0044767C"/>
    <w:rsid w:val="004478D9"/>
    <w:rsid w:val="00447B82"/>
    <w:rsid w:val="00447B88"/>
    <w:rsid w:val="004502ED"/>
    <w:rsid w:val="00450DEC"/>
    <w:rsid w:val="00450EC6"/>
    <w:rsid w:val="00451C04"/>
    <w:rsid w:val="004520DD"/>
    <w:rsid w:val="00452181"/>
    <w:rsid w:val="00452363"/>
    <w:rsid w:val="004527E4"/>
    <w:rsid w:val="00452BDF"/>
    <w:rsid w:val="00452C72"/>
    <w:rsid w:val="00452FFD"/>
    <w:rsid w:val="00453C1F"/>
    <w:rsid w:val="0045423E"/>
    <w:rsid w:val="00454304"/>
    <w:rsid w:val="00454414"/>
    <w:rsid w:val="0045463B"/>
    <w:rsid w:val="00454A05"/>
    <w:rsid w:val="00454CCA"/>
    <w:rsid w:val="00454D3C"/>
    <w:rsid w:val="00454D9C"/>
    <w:rsid w:val="00454E64"/>
    <w:rsid w:val="0045557B"/>
    <w:rsid w:val="00455CEB"/>
    <w:rsid w:val="00455E49"/>
    <w:rsid w:val="00455EB8"/>
    <w:rsid w:val="00455EC8"/>
    <w:rsid w:val="0045636E"/>
    <w:rsid w:val="004565DE"/>
    <w:rsid w:val="0045661C"/>
    <w:rsid w:val="00456A8E"/>
    <w:rsid w:val="00456B24"/>
    <w:rsid w:val="00456DA0"/>
    <w:rsid w:val="00456E79"/>
    <w:rsid w:val="004572CF"/>
    <w:rsid w:val="00457C5F"/>
    <w:rsid w:val="00457DF0"/>
    <w:rsid w:val="0046055F"/>
    <w:rsid w:val="00460862"/>
    <w:rsid w:val="00460CC0"/>
    <w:rsid w:val="004613A0"/>
    <w:rsid w:val="0046140E"/>
    <w:rsid w:val="004621D9"/>
    <w:rsid w:val="0046243F"/>
    <w:rsid w:val="00462692"/>
    <w:rsid w:val="00462C9E"/>
    <w:rsid w:val="0046348E"/>
    <w:rsid w:val="00463498"/>
    <w:rsid w:val="00463A2C"/>
    <w:rsid w:val="00463B17"/>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3E"/>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0BB"/>
    <w:rsid w:val="00480327"/>
    <w:rsid w:val="00480390"/>
    <w:rsid w:val="00480522"/>
    <w:rsid w:val="0048064D"/>
    <w:rsid w:val="00480C39"/>
    <w:rsid w:val="00480DC3"/>
    <w:rsid w:val="004815BE"/>
    <w:rsid w:val="0048171B"/>
    <w:rsid w:val="004817DF"/>
    <w:rsid w:val="0048194E"/>
    <w:rsid w:val="004825B3"/>
    <w:rsid w:val="00482C9E"/>
    <w:rsid w:val="00483016"/>
    <w:rsid w:val="00483125"/>
    <w:rsid w:val="004833E1"/>
    <w:rsid w:val="004838C0"/>
    <w:rsid w:val="00483DBF"/>
    <w:rsid w:val="00483F8F"/>
    <w:rsid w:val="00484548"/>
    <w:rsid w:val="004857D4"/>
    <w:rsid w:val="00485928"/>
    <w:rsid w:val="00485E29"/>
    <w:rsid w:val="00485EEF"/>
    <w:rsid w:val="00485F60"/>
    <w:rsid w:val="004861B8"/>
    <w:rsid w:val="00486206"/>
    <w:rsid w:val="004866BA"/>
    <w:rsid w:val="00486EE3"/>
    <w:rsid w:val="00487128"/>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2DD0"/>
    <w:rsid w:val="0049308F"/>
    <w:rsid w:val="0049319C"/>
    <w:rsid w:val="00493A0C"/>
    <w:rsid w:val="004941C1"/>
    <w:rsid w:val="00494417"/>
    <w:rsid w:val="00494514"/>
    <w:rsid w:val="00494A3C"/>
    <w:rsid w:val="00495B49"/>
    <w:rsid w:val="00496435"/>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CFA"/>
    <w:rsid w:val="004A4F84"/>
    <w:rsid w:val="004A563F"/>
    <w:rsid w:val="004A5B1A"/>
    <w:rsid w:val="004A65B8"/>
    <w:rsid w:val="004A6803"/>
    <w:rsid w:val="004A6E85"/>
    <w:rsid w:val="004A6FC4"/>
    <w:rsid w:val="004A75EF"/>
    <w:rsid w:val="004A785B"/>
    <w:rsid w:val="004A7CE7"/>
    <w:rsid w:val="004A7ED0"/>
    <w:rsid w:val="004B17C8"/>
    <w:rsid w:val="004B1B39"/>
    <w:rsid w:val="004B1B89"/>
    <w:rsid w:val="004B1CDE"/>
    <w:rsid w:val="004B2214"/>
    <w:rsid w:val="004B2886"/>
    <w:rsid w:val="004B2B8D"/>
    <w:rsid w:val="004B2D5B"/>
    <w:rsid w:val="004B33F1"/>
    <w:rsid w:val="004B362B"/>
    <w:rsid w:val="004B3B2F"/>
    <w:rsid w:val="004B3C46"/>
    <w:rsid w:val="004B41CA"/>
    <w:rsid w:val="004B45C6"/>
    <w:rsid w:val="004B4FCF"/>
    <w:rsid w:val="004B541E"/>
    <w:rsid w:val="004B58C0"/>
    <w:rsid w:val="004B58EC"/>
    <w:rsid w:val="004B5B9E"/>
    <w:rsid w:val="004B5D9F"/>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4876"/>
    <w:rsid w:val="004C4E43"/>
    <w:rsid w:val="004C522D"/>
    <w:rsid w:val="004C5428"/>
    <w:rsid w:val="004C54A5"/>
    <w:rsid w:val="004C5B97"/>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2898"/>
    <w:rsid w:val="004D2AE1"/>
    <w:rsid w:val="004D394D"/>
    <w:rsid w:val="004D409A"/>
    <w:rsid w:val="004D4272"/>
    <w:rsid w:val="004D470A"/>
    <w:rsid w:val="004D482B"/>
    <w:rsid w:val="004D4834"/>
    <w:rsid w:val="004D4AC9"/>
    <w:rsid w:val="004D4B6C"/>
    <w:rsid w:val="004D508C"/>
    <w:rsid w:val="004D5317"/>
    <w:rsid w:val="004D55AC"/>
    <w:rsid w:val="004D55F5"/>
    <w:rsid w:val="004D5DC7"/>
    <w:rsid w:val="004D604C"/>
    <w:rsid w:val="004D65D4"/>
    <w:rsid w:val="004D66D3"/>
    <w:rsid w:val="004D6B56"/>
    <w:rsid w:val="004D7205"/>
    <w:rsid w:val="004D72F7"/>
    <w:rsid w:val="004D751B"/>
    <w:rsid w:val="004D76F7"/>
    <w:rsid w:val="004D776A"/>
    <w:rsid w:val="004D7A21"/>
    <w:rsid w:val="004D7A6E"/>
    <w:rsid w:val="004D7CC3"/>
    <w:rsid w:val="004D7E62"/>
    <w:rsid w:val="004E0248"/>
    <w:rsid w:val="004E040F"/>
    <w:rsid w:val="004E0F7D"/>
    <w:rsid w:val="004E1070"/>
    <w:rsid w:val="004E149B"/>
    <w:rsid w:val="004E14DD"/>
    <w:rsid w:val="004E20B1"/>
    <w:rsid w:val="004E20B8"/>
    <w:rsid w:val="004E2770"/>
    <w:rsid w:val="004E2AEE"/>
    <w:rsid w:val="004E32BD"/>
    <w:rsid w:val="004E335A"/>
    <w:rsid w:val="004E33B7"/>
    <w:rsid w:val="004E3A9B"/>
    <w:rsid w:val="004E3E1C"/>
    <w:rsid w:val="004E432F"/>
    <w:rsid w:val="004E46B9"/>
    <w:rsid w:val="004E4B4A"/>
    <w:rsid w:val="004E4C77"/>
    <w:rsid w:val="004E59B2"/>
    <w:rsid w:val="004E5D50"/>
    <w:rsid w:val="004E5DC6"/>
    <w:rsid w:val="004E5DCB"/>
    <w:rsid w:val="004E5E5D"/>
    <w:rsid w:val="004E61E4"/>
    <w:rsid w:val="004E6603"/>
    <w:rsid w:val="004E6EF0"/>
    <w:rsid w:val="004E7012"/>
    <w:rsid w:val="004E7094"/>
    <w:rsid w:val="004E728C"/>
    <w:rsid w:val="004E7554"/>
    <w:rsid w:val="004E7FFB"/>
    <w:rsid w:val="004F0552"/>
    <w:rsid w:val="004F143B"/>
    <w:rsid w:val="004F1581"/>
    <w:rsid w:val="004F1FCE"/>
    <w:rsid w:val="004F1FF0"/>
    <w:rsid w:val="004F26A7"/>
    <w:rsid w:val="004F302A"/>
    <w:rsid w:val="004F30E6"/>
    <w:rsid w:val="004F32F1"/>
    <w:rsid w:val="004F34D7"/>
    <w:rsid w:val="004F374D"/>
    <w:rsid w:val="004F377F"/>
    <w:rsid w:val="004F37B9"/>
    <w:rsid w:val="004F390C"/>
    <w:rsid w:val="004F4686"/>
    <w:rsid w:val="004F48E0"/>
    <w:rsid w:val="004F4CC2"/>
    <w:rsid w:val="004F4D3C"/>
    <w:rsid w:val="004F50E6"/>
    <w:rsid w:val="004F5373"/>
    <w:rsid w:val="004F54A9"/>
    <w:rsid w:val="004F54CB"/>
    <w:rsid w:val="004F54E1"/>
    <w:rsid w:val="004F54FB"/>
    <w:rsid w:val="004F6587"/>
    <w:rsid w:val="004F6EFE"/>
    <w:rsid w:val="004F71CF"/>
    <w:rsid w:val="004F754A"/>
    <w:rsid w:val="004F76A5"/>
    <w:rsid w:val="005004A3"/>
    <w:rsid w:val="0050078B"/>
    <w:rsid w:val="00500ECF"/>
    <w:rsid w:val="0050127F"/>
    <w:rsid w:val="00501384"/>
    <w:rsid w:val="005015A1"/>
    <w:rsid w:val="00501618"/>
    <w:rsid w:val="00501A1D"/>
    <w:rsid w:val="00501C55"/>
    <w:rsid w:val="00501D77"/>
    <w:rsid w:val="00501EFC"/>
    <w:rsid w:val="00501FE8"/>
    <w:rsid w:val="00501FF7"/>
    <w:rsid w:val="00501FFB"/>
    <w:rsid w:val="00502121"/>
    <w:rsid w:val="0050304F"/>
    <w:rsid w:val="005034D6"/>
    <w:rsid w:val="005036C1"/>
    <w:rsid w:val="0050380C"/>
    <w:rsid w:val="00503A3B"/>
    <w:rsid w:val="00503ADC"/>
    <w:rsid w:val="00503C57"/>
    <w:rsid w:val="00503EB7"/>
    <w:rsid w:val="00503F86"/>
    <w:rsid w:val="00503FD6"/>
    <w:rsid w:val="0050406F"/>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815"/>
    <w:rsid w:val="005069B1"/>
    <w:rsid w:val="005069C8"/>
    <w:rsid w:val="00507A07"/>
    <w:rsid w:val="005103D9"/>
    <w:rsid w:val="00510453"/>
    <w:rsid w:val="005105AB"/>
    <w:rsid w:val="005105C7"/>
    <w:rsid w:val="005107E8"/>
    <w:rsid w:val="0051164B"/>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412"/>
    <w:rsid w:val="0051759A"/>
    <w:rsid w:val="00520899"/>
    <w:rsid w:val="00520D0D"/>
    <w:rsid w:val="00520DB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1EB"/>
    <w:rsid w:val="005254ED"/>
    <w:rsid w:val="005254FD"/>
    <w:rsid w:val="0052565D"/>
    <w:rsid w:val="00525D88"/>
    <w:rsid w:val="00526293"/>
    <w:rsid w:val="005266C8"/>
    <w:rsid w:val="0052691D"/>
    <w:rsid w:val="00526AA8"/>
    <w:rsid w:val="00526D93"/>
    <w:rsid w:val="00526E88"/>
    <w:rsid w:val="005272FB"/>
    <w:rsid w:val="00527A5C"/>
    <w:rsid w:val="00527DEE"/>
    <w:rsid w:val="005305B4"/>
    <w:rsid w:val="00530610"/>
    <w:rsid w:val="00530BFE"/>
    <w:rsid w:val="00531429"/>
    <w:rsid w:val="005315B9"/>
    <w:rsid w:val="005317AA"/>
    <w:rsid w:val="005318AB"/>
    <w:rsid w:val="00531E11"/>
    <w:rsid w:val="00532036"/>
    <w:rsid w:val="0053249A"/>
    <w:rsid w:val="005338A6"/>
    <w:rsid w:val="00533B09"/>
    <w:rsid w:val="005344F0"/>
    <w:rsid w:val="0053493A"/>
    <w:rsid w:val="00534D7C"/>
    <w:rsid w:val="00534DAA"/>
    <w:rsid w:val="00534F59"/>
    <w:rsid w:val="00535598"/>
    <w:rsid w:val="005356EF"/>
    <w:rsid w:val="00535911"/>
    <w:rsid w:val="00535F00"/>
    <w:rsid w:val="00536381"/>
    <w:rsid w:val="005367AE"/>
    <w:rsid w:val="005368C3"/>
    <w:rsid w:val="00536A59"/>
    <w:rsid w:val="00536B4E"/>
    <w:rsid w:val="00536E89"/>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3"/>
    <w:rsid w:val="0054289C"/>
    <w:rsid w:val="00542B37"/>
    <w:rsid w:val="005431E0"/>
    <w:rsid w:val="00543B50"/>
    <w:rsid w:val="00543F89"/>
    <w:rsid w:val="00544040"/>
    <w:rsid w:val="00544128"/>
    <w:rsid w:val="005441F8"/>
    <w:rsid w:val="00544490"/>
    <w:rsid w:val="00544628"/>
    <w:rsid w:val="00544C2E"/>
    <w:rsid w:val="00544EA2"/>
    <w:rsid w:val="0054592F"/>
    <w:rsid w:val="00545B0E"/>
    <w:rsid w:val="00545E64"/>
    <w:rsid w:val="00546156"/>
    <w:rsid w:val="005461D2"/>
    <w:rsid w:val="00546775"/>
    <w:rsid w:val="00547096"/>
    <w:rsid w:val="005471DE"/>
    <w:rsid w:val="00547CA2"/>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4D8"/>
    <w:rsid w:val="00554796"/>
    <w:rsid w:val="00554B05"/>
    <w:rsid w:val="00554BD5"/>
    <w:rsid w:val="00554CCB"/>
    <w:rsid w:val="00554FA1"/>
    <w:rsid w:val="00555268"/>
    <w:rsid w:val="0055604C"/>
    <w:rsid w:val="0055699A"/>
    <w:rsid w:val="00556AE4"/>
    <w:rsid w:val="00556B0E"/>
    <w:rsid w:val="00556F09"/>
    <w:rsid w:val="00557203"/>
    <w:rsid w:val="00557796"/>
    <w:rsid w:val="00557AB9"/>
    <w:rsid w:val="00557E9E"/>
    <w:rsid w:val="00560249"/>
    <w:rsid w:val="005602C1"/>
    <w:rsid w:val="005605DF"/>
    <w:rsid w:val="0056142D"/>
    <w:rsid w:val="0056156D"/>
    <w:rsid w:val="00561572"/>
    <w:rsid w:val="00561B0C"/>
    <w:rsid w:val="00562506"/>
    <w:rsid w:val="00562B50"/>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30E"/>
    <w:rsid w:val="0056659C"/>
    <w:rsid w:val="00566638"/>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3C50"/>
    <w:rsid w:val="0057418A"/>
    <w:rsid w:val="00574D0C"/>
    <w:rsid w:val="00574DEA"/>
    <w:rsid w:val="005751B4"/>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3F4C"/>
    <w:rsid w:val="0058411C"/>
    <w:rsid w:val="00584A99"/>
    <w:rsid w:val="00584B2A"/>
    <w:rsid w:val="0058513C"/>
    <w:rsid w:val="00585507"/>
    <w:rsid w:val="00585ABB"/>
    <w:rsid w:val="00585C3B"/>
    <w:rsid w:val="00586D5B"/>
    <w:rsid w:val="00586D79"/>
    <w:rsid w:val="00586F63"/>
    <w:rsid w:val="005874CF"/>
    <w:rsid w:val="00590987"/>
    <w:rsid w:val="00590994"/>
    <w:rsid w:val="00590D2D"/>
    <w:rsid w:val="00591E93"/>
    <w:rsid w:val="00591FF1"/>
    <w:rsid w:val="00592361"/>
    <w:rsid w:val="00592925"/>
    <w:rsid w:val="00592B95"/>
    <w:rsid w:val="00592BF6"/>
    <w:rsid w:val="00593169"/>
    <w:rsid w:val="00593712"/>
    <w:rsid w:val="00593CB5"/>
    <w:rsid w:val="00594050"/>
    <w:rsid w:val="0059411F"/>
    <w:rsid w:val="00594389"/>
    <w:rsid w:val="00594410"/>
    <w:rsid w:val="00594415"/>
    <w:rsid w:val="00594A78"/>
    <w:rsid w:val="00595A65"/>
    <w:rsid w:val="00596D31"/>
    <w:rsid w:val="00596E02"/>
    <w:rsid w:val="0059781B"/>
    <w:rsid w:val="0059799E"/>
    <w:rsid w:val="005A014D"/>
    <w:rsid w:val="005A0793"/>
    <w:rsid w:val="005A0CC2"/>
    <w:rsid w:val="005A0D38"/>
    <w:rsid w:val="005A0D66"/>
    <w:rsid w:val="005A0F88"/>
    <w:rsid w:val="005A1B03"/>
    <w:rsid w:val="005A1FA2"/>
    <w:rsid w:val="005A2643"/>
    <w:rsid w:val="005A2708"/>
    <w:rsid w:val="005A2EC7"/>
    <w:rsid w:val="005A32F9"/>
    <w:rsid w:val="005A5254"/>
    <w:rsid w:val="005A5319"/>
    <w:rsid w:val="005A5370"/>
    <w:rsid w:val="005A53B0"/>
    <w:rsid w:val="005A53F1"/>
    <w:rsid w:val="005A5E0F"/>
    <w:rsid w:val="005A6282"/>
    <w:rsid w:val="005A6356"/>
    <w:rsid w:val="005A688B"/>
    <w:rsid w:val="005A6D76"/>
    <w:rsid w:val="005A71E6"/>
    <w:rsid w:val="005A7212"/>
    <w:rsid w:val="005A7346"/>
    <w:rsid w:val="005A7567"/>
    <w:rsid w:val="005A7817"/>
    <w:rsid w:val="005A783D"/>
    <w:rsid w:val="005B00A4"/>
    <w:rsid w:val="005B00D1"/>
    <w:rsid w:val="005B01D0"/>
    <w:rsid w:val="005B0281"/>
    <w:rsid w:val="005B0B1B"/>
    <w:rsid w:val="005B0B26"/>
    <w:rsid w:val="005B0E16"/>
    <w:rsid w:val="005B149C"/>
    <w:rsid w:val="005B1C7E"/>
    <w:rsid w:val="005B2DA0"/>
    <w:rsid w:val="005B3426"/>
    <w:rsid w:val="005B36CF"/>
    <w:rsid w:val="005B3AA0"/>
    <w:rsid w:val="005B420F"/>
    <w:rsid w:val="005B4537"/>
    <w:rsid w:val="005B4B00"/>
    <w:rsid w:val="005B51A8"/>
    <w:rsid w:val="005B538B"/>
    <w:rsid w:val="005B5423"/>
    <w:rsid w:val="005B5AFD"/>
    <w:rsid w:val="005B6107"/>
    <w:rsid w:val="005B6CFB"/>
    <w:rsid w:val="005B6EE0"/>
    <w:rsid w:val="005B7047"/>
    <w:rsid w:val="005C023C"/>
    <w:rsid w:val="005C0941"/>
    <w:rsid w:val="005C0B3F"/>
    <w:rsid w:val="005C0B7C"/>
    <w:rsid w:val="005C1117"/>
    <w:rsid w:val="005C15E6"/>
    <w:rsid w:val="005C19B2"/>
    <w:rsid w:val="005C1B37"/>
    <w:rsid w:val="005C20D4"/>
    <w:rsid w:val="005C2330"/>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1A1D"/>
    <w:rsid w:val="005D1ABD"/>
    <w:rsid w:val="005D2BE2"/>
    <w:rsid w:val="005D2CE9"/>
    <w:rsid w:val="005D34ED"/>
    <w:rsid w:val="005D36E7"/>
    <w:rsid w:val="005D3995"/>
    <w:rsid w:val="005D3D60"/>
    <w:rsid w:val="005D413D"/>
    <w:rsid w:val="005D41BF"/>
    <w:rsid w:val="005D4AE2"/>
    <w:rsid w:val="005D4E20"/>
    <w:rsid w:val="005D51C1"/>
    <w:rsid w:val="005D57CC"/>
    <w:rsid w:val="005D5803"/>
    <w:rsid w:val="005D587D"/>
    <w:rsid w:val="005D603C"/>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09"/>
    <w:rsid w:val="005E21B5"/>
    <w:rsid w:val="005E2658"/>
    <w:rsid w:val="005E2801"/>
    <w:rsid w:val="005E2B1C"/>
    <w:rsid w:val="005E309D"/>
    <w:rsid w:val="005E3527"/>
    <w:rsid w:val="005E3A2C"/>
    <w:rsid w:val="005E3C83"/>
    <w:rsid w:val="005E3DA4"/>
    <w:rsid w:val="005E3EE6"/>
    <w:rsid w:val="005E4020"/>
    <w:rsid w:val="005E45AB"/>
    <w:rsid w:val="005E471A"/>
    <w:rsid w:val="005E4D01"/>
    <w:rsid w:val="005E54E5"/>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A09"/>
    <w:rsid w:val="005F2F16"/>
    <w:rsid w:val="005F3BF0"/>
    <w:rsid w:val="005F3C37"/>
    <w:rsid w:val="005F3DD1"/>
    <w:rsid w:val="005F3E79"/>
    <w:rsid w:val="005F4225"/>
    <w:rsid w:val="005F4C24"/>
    <w:rsid w:val="005F4F78"/>
    <w:rsid w:val="005F5367"/>
    <w:rsid w:val="005F53AC"/>
    <w:rsid w:val="005F545F"/>
    <w:rsid w:val="005F54FC"/>
    <w:rsid w:val="005F54FD"/>
    <w:rsid w:val="005F5A22"/>
    <w:rsid w:val="005F5B48"/>
    <w:rsid w:val="005F5CB1"/>
    <w:rsid w:val="005F5FAA"/>
    <w:rsid w:val="005F602F"/>
    <w:rsid w:val="005F60D6"/>
    <w:rsid w:val="005F633F"/>
    <w:rsid w:val="005F68AD"/>
    <w:rsid w:val="005F68F7"/>
    <w:rsid w:val="005F6964"/>
    <w:rsid w:val="005F6B18"/>
    <w:rsid w:val="005F6BFD"/>
    <w:rsid w:val="005F6E20"/>
    <w:rsid w:val="005F73FA"/>
    <w:rsid w:val="005F7537"/>
    <w:rsid w:val="005F7548"/>
    <w:rsid w:val="005F7A4A"/>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6E13"/>
    <w:rsid w:val="0060708F"/>
    <w:rsid w:val="006072A3"/>
    <w:rsid w:val="00607695"/>
    <w:rsid w:val="00610211"/>
    <w:rsid w:val="006105C4"/>
    <w:rsid w:val="00610D93"/>
    <w:rsid w:val="0061151E"/>
    <w:rsid w:val="0061189A"/>
    <w:rsid w:val="006126C3"/>
    <w:rsid w:val="006127A6"/>
    <w:rsid w:val="00613337"/>
    <w:rsid w:val="006138B0"/>
    <w:rsid w:val="006139F6"/>
    <w:rsid w:val="00613BA0"/>
    <w:rsid w:val="00613E23"/>
    <w:rsid w:val="00613FDD"/>
    <w:rsid w:val="0061423C"/>
    <w:rsid w:val="0061444D"/>
    <w:rsid w:val="00614757"/>
    <w:rsid w:val="00615502"/>
    <w:rsid w:val="00615A88"/>
    <w:rsid w:val="00615BAB"/>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B3E"/>
    <w:rsid w:val="00622D7E"/>
    <w:rsid w:val="006230D6"/>
    <w:rsid w:val="00623472"/>
    <w:rsid w:val="006235CA"/>
    <w:rsid w:val="0062375A"/>
    <w:rsid w:val="00623D8E"/>
    <w:rsid w:val="0062446F"/>
    <w:rsid w:val="00624621"/>
    <w:rsid w:val="00624B2D"/>
    <w:rsid w:val="00624C99"/>
    <w:rsid w:val="00624E71"/>
    <w:rsid w:val="006251FE"/>
    <w:rsid w:val="006255E5"/>
    <w:rsid w:val="00625644"/>
    <w:rsid w:val="006259BE"/>
    <w:rsid w:val="00625C0E"/>
    <w:rsid w:val="00625CCE"/>
    <w:rsid w:val="00626176"/>
    <w:rsid w:val="006261C6"/>
    <w:rsid w:val="00626290"/>
    <w:rsid w:val="006266FA"/>
    <w:rsid w:val="006267E1"/>
    <w:rsid w:val="00626B2F"/>
    <w:rsid w:val="00626FB5"/>
    <w:rsid w:val="006273BF"/>
    <w:rsid w:val="00627C25"/>
    <w:rsid w:val="00630FF6"/>
    <w:rsid w:val="0063114B"/>
    <w:rsid w:val="00631693"/>
    <w:rsid w:val="00631B84"/>
    <w:rsid w:val="00632076"/>
    <w:rsid w:val="006321C7"/>
    <w:rsid w:val="0063235B"/>
    <w:rsid w:val="00632B06"/>
    <w:rsid w:val="00632EAD"/>
    <w:rsid w:val="006335F0"/>
    <w:rsid w:val="0063371B"/>
    <w:rsid w:val="00633776"/>
    <w:rsid w:val="00634050"/>
    <w:rsid w:val="0063422B"/>
    <w:rsid w:val="006342C6"/>
    <w:rsid w:val="006343AD"/>
    <w:rsid w:val="00634682"/>
    <w:rsid w:val="00634902"/>
    <w:rsid w:val="00634C26"/>
    <w:rsid w:val="00634C71"/>
    <w:rsid w:val="00634D31"/>
    <w:rsid w:val="00634DBE"/>
    <w:rsid w:val="00635101"/>
    <w:rsid w:val="006354C3"/>
    <w:rsid w:val="00635725"/>
    <w:rsid w:val="00635C95"/>
    <w:rsid w:val="00636151"/>
    <w:rsid w:val="006362E5"/>
    <w:rsid w:val="006367F8"/>
    <w:rsid w:val="00636B76"/>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00"/>
    <w:rsid w:val="00644C4E"/>
    <w:rsid w:val="00645428"/>
    <w:rsid w:val="00645971"/>
    <w:rsid w:val="006459CF"/>
    <w:rsid w:val="00645C3D"/>
    <w:rsid w:val="00645D5E"/>
    <w:rsid w:val="006469AF"/>
    <w:rsid w:val="00646C24"/>
    <w:rsid w:val="00646CBD"/>
    <w:rsid w:val="006474A4"/>
    <w:rsid w:val="0064758F"/>
    <w:rsid w:val="006479FF"/>
    <w:rsid w:val="006505BA"/>
    <w:rsid w:val="00650D5B"/>
    <w:rsid w:val="00651B61"/>
    <w:rsid w:val="00651F3A"/>
    <w:rsid w:val="0065313B"/>
    <w:rsid w:val="00653222"/>
    <w:rsid w:val="00653349"/>
    <w:rsid w:val="006538FF"/>
    <w:rsid w:val="00653B35"/>
    <w:rsid w:val="00653B52"/>
    <w:rsid w:val="00653B98"/>
    <w:rsid w:val="00654496"/>
    <w:rsid w:val="006546F9"/>
    <w:rsid w:val="00654850"/>
    <w:rsid w:val="0065496D"/>
    <w:rsid w:val="00654BD2"/>
    <w:rsid w:val="00655222"/>
    <w:rsid w:val="006554E6"/>
    <w:rsid w:val="0065551E"/>
    <w:rsid w:val="006555E1"/>
    <w:rsid w:val="00655CCD"/>
    <w:rsid w:val="00655F42"/>
    <w:rsid w:val="0065632D"/>
    <w:rsid w:val="0065664F"/>
    <w:rsid w:val="0065692D"/>
    <w:rsid w:val="0065696D"/>
    <w:rsid w:val="006569EF"/>
    <w:rsid w:val="00657188"/>
    <w:rsid w:val="00657383"/>
    <w:rsid w:val="0065784D"/>
    <w:rsid w:val="00657BD2"/>
    <w:rsid w:val="00657C45"/>
    <w:rsid w:val="0066005E"/>
    <w:rsid w:val="0066019D"/>
    <w:rsid w:val="006602B0"/>
    <w:rsid w:val="006604B5"/>
    <w:rsid w:val="00660769"/>
    <w:rsid w:val="00660E99"/>
    <w:rsid w:val="00661125"/>
    <w:rsid w:val="0066114E"/>
    <w:rsid w:val="00661A4C"/>
    <w:rsid w:val="006620C7"/>
    <w:rsid w:val="00662240"/>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28D"/>
    <w:rsid w:val="006718A9"/>
    <w:rsid w:val="006718EB"/>
    <w:rsid w:val="00671BD6"/>
    <w:rsid w:val="00671EE0"/>
    <w:rsid w:val="006720FC"/>
    <w:rsid w:val="00672632"/>
    <w:rsid w:val="0067271F"/>
    <w:rsid w:val="00672829"/>
    <w:rsid w:val="0067313D"/>
    <w:rsid w:val="00673193"/>
    <w:rsid w:val="0067332B"/>
    <w:rsid w:val="00673979"/>
    <w:rsid w:val="00673C72"/>
    <w:rsid w:val="00674262"/>
    <w:rsid w:val="00674FE7"/>
    <w:rsid w:val="00675365"/>
    <w:rsid w:val="0067580B"/>
    <w:rsid w:val="006760E5"/>
    <w:rsid w:val="0067634B"/>
    <w:rsid w:val="00676405"/>
    <w:rsid w:val="006765F1"/>
    <w:rsid w:val="00676680"/>
    <w:rsid w:val="0067670B"/>
    <w:rsid w:val="006767D7"/>
    <w:rsid w:val="00676A46"/>
    <w:rsid w:val="006800D8"/>
    <w:rsid w:val="0068069B"/>
    <w:rsid w:val="00680AD9"/>
    <w:rsid w:val="00680B47"/>
    <w:rsid w:val="00680CE0"/>
    <w:rsid w:val="006821A5"/>
    <w:rsid w:val="0068285A"/>
    <w:rsid w:val="00683303"/>
    <w:rsid w:val="006837D5"/>
    <w:rsid w:val="0068389D"/>
    <w:rsid w:val="00684360"/>
    <w:rsid w:val="0068476B"/>
    <w:rsid w:val="006849BE"/>
    <w:rsid w:val="00684B21"/>
    <w:rsid w:val="0068503B"/>
    <w:rsid w:val="006859E3"/>
    <w:rsid w:val="00685F25"/>
    <w:rsid w:val="00685F71"/>
    <w:rsid w:val="00686151"/>
    <w:rsid w:val="00686A5A"/>
    <w:rsid w:val="00686F11"/>
    <w:rsid w:val="00686F77"/>
    <w:rsid w:val="00687453"/>
    <w:rsid w:val="006875C7"/>
    <w:rsid w:val="006878DF"/>
    <w:rsid w:val="00687D31"/>
    <w:rsid w:val="00687E7D"/>
    <w:rsid w:val="006900E3"/>
    <w:rsid w:val="0069037E"/>
    <w:rsid w:val="00690B52"/>
    <w:rsid w:val="006910C9"/>
    <w:rsid w:val="0069117C"/>
    <w:rsid w:val="00691335"/>
    <w:rsid w:val="00691606"/>
    <w:rsid w:val="00691644"/>
    <w:rsid w:val="00691961"/>
    <w:rsid w:val="00691FB7"/>
    <w:rsid w:val="0069215F"/>
    <w:rsid w:val="006922EB"/>
    <w:rsid w:val="00692687"/>
    <w:rsid w:val="006927A5"/>
    <w:rsid w:val="006928BB"/>
    <w:rsid w:val="00692D6E"/>
    <w:rsid w:val="0069341A"/>
    <w:rsid w:val="00693629"/>
    <w:rsid w:val="00693709"/>
    <w:rsid w:val="006939AB"/>
    <w:rsid w:val="00693D63"/>
    <w:rsid w:val="0069431A"/>
    <w:rsid w:val="00694325"/>
    <w:rsid w:val="006946E5"/>
    <w:rsid w:val="00694ADB"/>
    <w:rsid w:val="006951DD"/>
    <w:rsid w:val="00695766"/>
    <w:rsid w:val="00695A58"/>
    <w:rsid w:val="00695F73"/>
    <w:rsid w:val="006962A8"/>
    <w:rsid w:val="006967E5"/>
    <w:rsid w:val="00696C73"/>
    <w:rsid w:val="00696EF5"/>
    <w:rsid w:val="0069748A"/>
    <w:rsid w:val="00697A55"/>
    <w:rsid w:val="00697ED0"/>
    <w:rsid w:val="006A0A6F"/>
    <w:rsid w:val="006A0DD9"/>
    <w:rsid w:val="006A121E"/>
    <w:rsid w:val="006A1BA5"/>
    <w:rsid w:val="006A1E9F"/>
    <w:rsid w:val="006A1F75"/>
    <w:rsid w:val="006A23A3"/>
    <w:rsid w:val="006A29FC"/>
    <w:rsid w:val="006A2CB9"/>
    <w:rsid w:val="006A2D92"/>
    <w:rsid w:val="006A2F44"/>
    <w:rsid w:val="006A30EA"/>
    <w:rsid w:val="006A34DB"/>
    <w:rsid w:val="006A3525"/>
    <w:rsid w:val="006A3652"/>
    <w:rsid w:val="006A37BF"/>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351"/>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57F"/>
    <w:rsid w:val="006B4ABF"/>
    <w:rsid w:val="006B4BFE"/>
    <w:rsid w:val="006B52D5"/>
    <w:rsid w:val="006B539D"/>
    <w:rsid w:val="006B53B5"/>
    <w:rsid w:val="006B5468"/>
    <w:rsid w:val="006B5991"/>
    <w:rsid w:val="006B5D01"/>
    <w:rsid w:val="006B5D2C"/>
    <w:rsid w:val="006B6344"/>
    <w:rsid w:val="006B6995"/>
    <w:rsid w:val="006B6AD9"/>
    <w:rsid w:val="006B6DF9"/>
    <w:rsid w:val="006B70E5"/>
    <w:rsid w:val="006B746D"/>
    <w:rsid w:val="006B74D1"/>
    <w:rsid w:val="006C00F8"/>
    <w:rsid w:val="006C1351"/>
    <w:rsid w:val="006C1B74"/>
    <w:rsid w:val="006C1FEC"/>
    <w:rsid w:val="006C2448"/>
    <w:rsid w:val="006C24A4"/>
    <w:rsid w:val="006C2DCF"/>
    <w:rsid w:val="006C32E4"/>
    <w:rsid w:val="006C3AAC"/>
    <w:rsid w:val="006C3AEA"/>
    <w:rsid w:val="006C4374"/>
    <w:rsid w:val="006C4EE2"/>
    <w:rsid w:val="006C528E"/>
    <w:rsid w:val="006C5A8F"/>
    <w:rsid w:val="006C5E9B"/>
    <w:rsid w:val="006C6352"/>
    <w:rsid w:val="006C6CC8"/>
    <w:rsid w:val="006C76D6"/>
    <w:rsid w:val="006C7B15"/>
    <w:rsid w:val="006C7BEC"/>
    <w:rsid w:val="006C7C1B"/>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CF4"/>
    <w:rsid w:val="006D3E9F"/>
    <w:rsid w:val="006D3F39"/>
    <w:rsid w:val="006D42FA"/>
    <w:rsid w:val="006D50CC"/>
    <w:rsid w:val="006D50D0"/>
    <w:rsid w:val="006D53E5"/>
    <w:rsid w:val="006D5E70"/>
    <w:rsid w:val="006D5EF1"/>
    <w:rsid w:val="006D63E1"/>
    <w:rsid w:val="006D63FA"/>
    <w:rsid w:val="006D64E4"/>
    <w:rsid w:val="006D67CA"/>
    <w:rsid w:val="006D6B07"/>
    <w:rsid w:val="006D71B5"/>
    <w:rsid w:val="006D72A2"/>
    <w:rsid w:val="006D73F9"/>
    <w:rsid w:val="006D744B"/>
    <w:rsid w:val="006D768A"/>
    <w:rsid w:val="006D79ED"/>
    <w:rsid w:val="006E019B"/>
    <w:rsid w:val="006E023F"/>
    <w:rsid w:val="006E025C"/>
    <w:rsid w:val="006E02C4"/>
    <w:rsid w:val="006E043F"/>
    <w:rsid w:val="006E06A5"/>
    <w:rsid w:val="006E08AA"/>
    <w:rsid w:val="006E0954"/>
    <w:rsid w:val="006E0AD3"/>
    <w:rsid w:val="006E0D30"/>
    <w:rsid w:val="006E0E77"/>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0CD"/>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7F4"/>
    <w:rsid w:val="006F08C3"/>
    <w:rsid w:val="006F1157"/>
    <w:rsid w:val="006F1510"/>
    <w:rsid w:val="006F1830"/>
    <w:rsid w:val="006F1CA7"/>
    <w:rsid w:val="006F1E36"/>
    <w:rsid w:val="006F3A2F"/>
    <w:rsid w:val="006F3BE0"/>
    <w:rsid w:val="006F46FF"/>
    <w:rsid w:val="006F47DD"/>
    <w:rsid w:val="006F4801"/>
    <w:rsid w:val="006F4CC4"/>
    <w:rsid w:val="006F4E61"/>
    <w:rsid w:val="006F561C"/>
    <w:rsid w:val="006F5853"/>
    <w:rsid w:val="006F5A61"/>
    <w:rsid w:val="006F5C24"/>
    <w:rsid w:val="006F66E0"/>
    <w:rsid w:val="006F6735"/>
    <w:rsid w:val="006F6D1B"/>
    <w:rsid w:val="006F6E93"/>
    <w:rsid w:val="006F75DA"/>
    <w:rsid w:val="006F792A"/>
    <w:rsid w:val="006F7C10"/>
    <w:rsid w:val="00700E25"/>
    <w:rsid w:val="00700E90"/>
    <w:rsid w:val="00700FBF"/>
    <w:rsid w:val="00701196"/>
    <w:rsid w:val="0070155B"/>
    <w:rsid w:val="00701728"/>
    <w:rsid w:val="00701C51"/>
    <w:rsid w:val="007026DB"/>
    <w:rsid w:val="00702849"/>
    <w:rsid w:val="00702A1B"/>
    <w:rsid w:val="00702BB0"/>
    <w:rsid w:val="00702DC1"/>
    <w:rsid w:val="00702E33"/>
    <w:rsid w:val="00703649"/>
    <w:rsid w:val="007038FD"/>
    <w:rsid w:val="0070390A"/>
    <w:rsid w:val="00703997"/>
    <w:rsid w:val="00703C20"/>
    <w:rsid w:val="00703DDE"/>
    <w:rsid w:val="007048DE"/>
    <w:rsid w:val="00704C8A"/>
    <w:rsid w:val="0070513F"/>
    <w:rsid w:val="00705A49"/>
    <w:rsid w:val="00705F1C"/>
    <w:rsid w:val="00706715"/>
    <w:rsid w:val="0070685C"/>
    <w:rsid w:val="00706972"/>
    <w:rsid w:val="00706D50"/>
    <w:rsid w:val="007073F7"/>
    <w:rsid w:val="007079C4"/>
    <w:rsid w:val="00707A56"/>
    <w:rsid w:val="00707FC6"/>
    <w:rsid w:val="00710146"/>
    <w:rsid w:val="007105B1"/>
    <w:rsid w:val="007105CC"/>
    <w:rsid w:val="007108D2"/>
    <w:rsid w:val="00710C38"/>
    <w:rsid w:val="00711E78"/>
    <w:rsid w:val="00712135"/>
    <w:rsid w:val="00712B30"/>
    <w:rsid w:val="0071304D"/>
    <w:rsid w:val="00713E35"/>
    <w:rsid w:val="00713E3A"/>
    <w:rsid w:val="00713E6B"/>
    <w:rsid w:val="00714433"/>
    <w:rsid w:val="00714F8D"/>
    <w:rsid w:val="007150A1"/>
    <w:rsid w:val="00715171"/>
    <w:rsid w:val="0071578D"/>
    <w:rsid w:val="00715E32"/>
    <w:rsid w:val="00715FD1"/>
    <w:rsid w:val="00716008"/>
    <w:rsid w:val="007164E9"/>
    <w:rsid w:val="007168A4"/>
    <w:rsid w:val="0071693D"/>
    <w:rsid w:val="00716F7F"/>
    <w:rsid w:val="007173DB"/>
    <w:rsid w:val="00717440"/>
    <w:rsid w:val="00717945"/>
    <w:rsid w:val="00717B8A"/>
    <w:rsid w:val="00720CF2"/>
    <w:rsid w:val="00721221"/>
    <w:rsid w:val="00721233"/>
    <w:rsid w:val="0072155B"/>
    <w:rsid w:val="007217A1"/>
    <w:rsid w:val="0072197C"/>
    <w:rsid w:val="00721A66"/>
    <w:rsid w:val="00721E85"/>
    <w:rsid w:val="0072200D"/>
    <w:rsid w:val="0072287E"/>
    <w:rsid w:val="00722EF9"/>
    <w:rsid w:val="00723FAE"/>
    <w:rsid w:val="00724213"/>
    <w:rsid w:val="00725056"/>
    <w:rsid w:val="00726113"/>
    <w:rsid w:val="0072615D"/>
    <w:rsid w:val="007262BD"/>
    <w:rsid w:val="007262ED"/>
    <w:rsid w:val="00726385"/>
    <w:rsid w:val="00726771"/>
    <w:rsid w:val="00726C19"/>
    <w:rsid w:val="00727618"/>
    <w:rsid w:val="00727719"/>
    <w:rsid w:val="00727B5C"/>
    <w:rsid w:val="007301A7"/>
    <w:rsid w:val="00730A60"/>
    <w:rsid w:val="00730A8B"/>
    <w:rsid w:val="00731385"/>
    <w:rsid w:val="00731DBF"/>
    <w:rsid w:val="00731DC9"/>
    <w:rsid w:val="0073227A"/>
    <w:rsid w:val="0073263F"/>
    <w:rsid w:val="00732A02"/>
    <w:rsid w:val="00732B83"/>
    <w:rsid w:val="00732DF9"/>
    <w:rsid w:val="00732E56"/>
    <w:rsid w:val="007334C4"/>
    <w:rsid w:val="0073427B"/>
    <w:rsid w:val="0073427F"/>
    <w:rsid w:val="00734552"/>
    <w:rsid w:val="00734885"/>
    <w:rsid w:val="00734E7E"/>
    <w:rsid w:val="007351C9"/>
    <w:rsid w:val="00735555"/>
    <w:rsid w:val="00735749"/>
    <w:rsid w:val="00735A77"/>
    <w:rsid w:val="007361AD"/>
    <w:rsid w:val="0073646B"/>
    <w:rsid w:val="00736B7A"/>
    <w:rsid w:val="00736D87"/>
    <w:rsid w:val="0073784E"/>
    <w:rsid w:val="00737A11"/>
    <w:rsid w:val="00737F4D"/>
    <w:rsid w:val="007401CD"/>
    <w:rsid w:val="00740342"/>
    <w:rsid w:val="007407AD"/>
    <w:rsid w:val="00740D38"/>
    <w:rsid w:val="007413CB"/>
    <w:rsid w:val="0074187E"/>
    <w:rsid w:val="00742383"/>
    <w:rsid w:val="0074279C"/>
    <w:rsid w:val="00743415"/>
    <w:rsid w:val="0074342F"/>
    <w:rsid w:val="00743C12"/>
    <w:rsid w:val="00744241"/>
    <w:rsid w:val="00744341"/>
    <w:rsid w:val="007444E3"/>
    <w:rsid w:val="00744CDD"/>
    <w:rsid w:val="007452D6"/>
    <w:rsid w:val="0074539D"/>
    <w:rsid w:val="00745564"/>
    <w:rsid w:val="007456D7"/>
    <w:rsid w:val="00745AD0"/>
    <w:rsid w:val="00745B82"/>
    <w:rsid w:val="00745D29"/>
    <w:rsid w:val="00745E53"/>
    <w:rsid w:val="00745F9E"/>
    <w:rsid w:val="007461D9"/>
    <w:rsid w:val="007465E1"/>
    <w:rsid w:val="007468A7"/>
    <w:rsid w:val="00746AC3"/>
    <w:rsid w:val="00746EE5"/>
    <w:rsid w:val="00747150"/>
    <w:rsid w:val="0074776B"/>
    <w:rsid w:val="00747D89"/>
    <w:rsid w:val="00747EA6"/>
    <w:rsid w:val="0075065B"/>
    <w:rsid w:val="007509EA"/>
    <w:rsid w:val="0075118C"/>
    <w:rsid w:val="007513D5"/>
    <w:rsid w:val="0075169B"/>
    <w:rsid w:val="007519EB"/>
    <w:rsid w:val="007524AF"/>
    <w:rsid w:val="007526DA"/>
    <w:rsid w:val="007528F2"/>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4CE"/>
    <w:rsid w:val="007575C3"/>
    <w:rsid w:val="0075794F"/>
    <w:rsid w:val="00757D5D"/>
    <w:rsid w:val="007604FC"/>
    <w:rsid w:val="00760512"/>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5A5"/>
    <w:rsid w:val="00766A61"/>
    <w:rsid w:val="00766CFC"/>
    <w:rsid w:val="00766DFF"/>
    <w:rsid w:val="0076722B"/>
    <w:rsid w:val="007672A4"/>
    <w:rsid w:val="007674EF"/>
    <w:rsid w:val="0077056E"/>
    <w:rsid w:val="007706DB"/>
    <w:rsid w:val="00770747"/>
    <w:rsid w:val="00770D31"/>
    <w:rsid w:val="007715EC"/>
    <w:rsid w:val="007718FF"/>
    <w:rsid w:val="00771D69"/>
    <w:rsid w:val="00771FB1"/>
    <w:rsid w:val="0077268E"/>
    <w:rsid w:val="007733FA"/>
    <w:rsid w:val="00773837"/>
    <w:rsid w:val="00774164"/>
    <w:rsid w:val="007746DA"/>
    <w:rsid w:val="0077470F"/>
    <w:rsid w:val="007757B9"/>
    <w:rsid w:val="00775A2D"/>
    <w:rsid w:val="00775B6E"/>
    <w:rsid w:val="00775C5D"/>
    <w:rsid w:val="00776138"/>
    <w:rsid w:val="00776CE8"/>
    <w:rsid w:val="00776D11"/>
    <w:rsid w:val="00776EA6"/>
    <w:rsid w:val="00777444"/>
    <w:rsid w:val="00777480"/>
    <w:rsid w:val="0077771D"/>
    <w:rsid w:val="007778A1"/>
    <w:rsid w:val="00777EFA"/>
    <w:rsid w:val="007801B2"/>
    <w:rsid w:val="007801F0"/>
    <w:rsid w:val="007801F7"/>
    <w:rsid w:val="007808BC"/>
    <w:rsid w:val="0078091D"/>
    <w:rsid w:val="00780956"/>
    <w:rsid w:val="00780E30"/>
    <w:rsid w:val="007811B0"/>
    <w:rsid w:val="00781481"/>
    <w:rsid w:val="00781750"/>
    <w:rsid w:val="007817DA"/>
    <w:rsid w:val="00781E78"/>
    <w:rsid w:val="00781F2B"/>
    <w:rsid w:val="00782C72"/>
    <w:rsid w:val="007831B3"/>
    <w:rsid w:val="00783A72"/>
    <w:rsid w:val="007841B0"/>
    <w:rsid w:val="007843D7"/>
    <w:rsid w:val="0078442F"/>
    <w:rsid w:val="00784E1B"/>
    <w:rsid w:val="00784EE4"/>
    <w:rsid w:val="00785075"/>
    <w:rsid w:val="00785987"/>
    <w:rsid w:val="00785E98"/>
    <w:rsid w:val="007865B6"/>
    <w:rsid w:val="00786D63"/>
    <w:rsid w:val="00786D70"/>
    <w:rsid w:val="007870B9"/>
    <w:rsid w:val="00787C68"/>
    <w:rsid w:val="00787D37"/>
    <w:rsid w:val="00787E78"/>
    <w:rsid w:val="00787EF5"/>
    <w:rsid w:val="007906C0"/>
    <w:rsid w:val="00790BDF"/>
    <w:rsid w:val="007915FE"/>
    <w:rsid w:val="00791742"/>
    <w:rsid w:val="0079281A"/>
    <w:rsid w:val="0079287F"/>
    <w:rsid w:val="00792E61"/>
    <w:rsid w:val="0079306E"/>
    <w:rsid w:val="00793F41"/>
    <w:rsid w:val="007943C1"/>
    <w:rsid w:val="00794895"/>
    <w:rsid w:val="00795AF2"/>
    <w:rsid w:val="00795C88"/>
    <w:rsid w:val="007967DB"/>
    <w:rsid w:val="00796A16"/>
    <w:rsid w:val="00796E28"/>
    <w:rsid w:val="007971CB"/>
    <w:rsid w:val="007974F6"/>
    <w:rsid w:val="007975AF"/>
    <w:rsid w:val="00797657"/>
    <w:rsid w:val="00797C8E"/>
    <w:rsid w:val="00797DF9"/>
    <w:rsid w:val="00797EEA"/>
    <w:rsid w:val="007A003B"/>
    <w:rsid w:val="007A02E3"/>
    <w:rsid w:val="007A053C"/>
    <w:rsid w:val="007A0552"/>
    <w:rsid w:val="007A06A0"/>
    <w:rsid w:val="007A0A0F"/>
    <w:rsid w:val="007A0A4B"/>
    <w:rsid w:val="007A0DBB"/>
    <w:rsid w:val="007A10E6"/>
    <w:rsid w:val="007A127B"/>
    <w:rsid w:val="007A1631"/>
    <w:rsid w:val="007A16F6"/>
    <w:rsid w:val="007A178C"/>
    <w:rsid w:val="007A1EEC"/>
    <w:rsid w:val="007A1FB4"/>
    <w:rsid w:val="007A204C"/>
    <w:rsid w:val="007A29B3"/>
    <w:rsid w:val="007A2B54"/>
    <w:rsid w:val="007A33FF"/>
    <w:rsid w:val="007A3471"/>
    <w:rsid w:val="007A39C0"/>
    <w:rsid w:val="007A3DE8"/>
    <w:rsid w:val="007A43AF"/>
    <w:rsid w:val="007A43E3"/>
    <w:rsid w:val="007A45A7"/>
    <w:rsid w:val="007A45CA"/>
    <w:rsid w:val="007A4764"/>
    <w:rsid w:val="007A4802"/>
    <w:rsid w:val="007A4AA1"/>
    <w:rsid w:val="007A53CD"/>
    <w:rsid w:val="007A577D"/>
    <w:rsid w:val="007A60C8"/>
    <w:rsid w:val="007A66E4"/>
    <w:rsid w:val="007A7C98"/>
    <w:rsid w:val="007A7ED2"/>
    <w:rsid w:val="007B01A8"/>
    <w:rsid w:val="007B0938"/>
    <w:rsid w:val="007B0BE8"/>
    <w:rsid w:val="007B0CC4"/>
    <w:rsid w:val="007B0FDE"/>
    <w:rsid w:val="007B177C"/>
    <w:rsid w:val="007B1A2A"/>
    <w:rsid w:val="007B1E0F"/>
    <w:rsid w:val="007B25F9"/>
    <w:rsid w:val="007B2B6E"/>
    <w:rsid w:val="007B2F2C"/>
    <w:rsid w:val="007B32AA"/>
    <w:rsid w:val="007B3388"/>
    <w:rsid w:val="007B35F9"/>
    <w:rsid w:val="007B3708"/>
    <w:rsid w:val="007B3848"/>
    <w:rsid w:val="007B3BCD"/>
    <w:rsid w:val="007B3F65"/>
    <w:rsid w:val="007B441B"/>
    <w:rsid w:val="007B4439"/>
    <w:rsid w:val="007B4601"/>
    <w:rsid w:val="007B4724"/>
    <w:rsid w:val="007B5300"/>
    <w:rsid w:val="007B5E63"/>
    <w:rsid w:val="007B60E6"/>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618"/>
    <w:rsid w:val="007C5DB0"/>
    <w:rsid w:val="007C6205"/>
    <w:rsid w:val="007C6741"/>
    <w:rsid w:val="007C6868"/>
    <w:rsid w:val="007C6B17"/>
    <w:rsid w:val="007C6FD4"/>
    <w:rsid w:val="007C72B3"/>
    <w:rsid w:val="007C7402"/>
    <w:rsid w:val="007C76E8"/>
    <w:rsid w:val="007C79D1"/>
    <w:rsid w:val="007C7B41"/>
    <w:rsid w:val="007D01AF"/>
    <w:rsid w:val="007D0300"/>
    <w:rsid w:val="007D0411"/>
    <w:rsid w:val="007D0676"/>
    <w:rsid w:val="007D07A8"/>
    <w:rsid w:val="007D0C26"/>
    <w:rsid w:val="007D0DA8"/>
    <w:rsid w:val="007D11D8"/>
    <w:rsid w:val="007D1786"/>
    <w:rsid w:val="007D1C79"/>
    <w:rsid w:val="007D1DD5"/>
    <w:rsid w:val="007D1E8D"/>
    <w:rsid w:val="007D255F"/>
    <w:rsid w:val="007D2ABA"/>
    <w:rsid w:val="007D2CEE"/>
    <w:rsid w:val="007D2DD3"/>
    <w:rsid w:val="007D2E3E"/>
    <w:rsid w:val="007D305C"/>
    <w:rsid w:val="007D339D"/>
    <w:rsid w:val="007D3A97"/>
    <w:rsid w:val="007D3D01"/>
    <w:rsid w:val="007D3E97"/>
    <w:rsid w:val="007D4158"/>
    <w:rsid w:val="007D426B"/>
    <w:rsid w:val="007D492C"/>
    <w:rsid w:val="007D531D"/>
    <w:rsid w:val="007D5F53"/>
    <w:rsid w:val="007D691C"/>
    <w:rsid w:val="007D693A"/>
    <w:rsid w:val="007D7AB8"/>
    <w:rsid w:val="007D7BD5"/>
    <w:rsid w:val="007E0A7D"/>
    <w:rsid w:val="007E2124"/>
    <w:rsid w:val="007E255F"/>
    <w:rsid w:val="007E2762"/>
    <w:rsid w:val="007E3074"/>
    <w:rsid w:val="007E4524"/>
    <w:rsid w:val="007E4AB7"/>
    <w:rsid w:val="007E4CAF"/>
    <w:rsid w:val="007E531B"/>
    <w:rsid w:val="007E55DE"/>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21B9"/>
    <w:rsid w:val="007F2684"/>
    <w:rsid w:val="007F2B70"/>
    <w:rsid w:val="007F2B8A"/>
    <w:rsid w:val="007F3033"/>
    <w:rsid w:val="007F307F"/>
    <w:rsid w:val="007F313B"/>
    <w:rsid w:val="007F3228"/>
    <w:rsid w:val="007F32E0"/>
    <w:rsid w:val="007F38EA"/>
    <w:rsid w:val="007F405C"/>
    <w:rsid w:val="007F4B52"/>
    <w:rsid w:val="007F4DAC"/>
    <w:rsid w:val="007F4ED3"/>
    <w:rsid w:val="007F55A9"/>
    <w:rsid w:val="007F57AD"/>
    <w:rsid w:val="007F5EF4"/>
    <w:rsid w:val="007F5F54"/>
    <w:rsid w:val="007F606C"/>
    <w:rsid w:val="007F60DC"/>
    <w:rsid w:val="007F6C85"/>
    <w:rsid w:val="007F6EAF"/>
    <w:rsid w:val="007F7249"/>
    <w:rsid w:val="007F7768"/>
    <w:rsid w:val="007F77A6"/>
    <w:rsid w:val="007F78BF"/>
    <w:rsid w:val="007F7905"/>
    <w:rsid w:val="007F7C2F"/>
    <w:rsid w:val="007F7DA4"/>
    <w:rsid w:val="007F7DEA"/>
    <w:rsid w:val="008001D0"/>
    <w:rsid w:val="008004EF"/>
    <w:rsid w:val="00800A68"/>
    <w:rsid w:val="00801086"/>
    <w:rsid w:val="00801B05"/>
    <w:rsid w:val="00801B37"/>
    <w:rsid w:val="00801C81"/>
    <w:rsid w:val="00801EF1"/>
    <w:rsid w:val="0080250A"/>
    <w:rsid w:val="008027A1"/>
    <w:rsid w:val="00802A25"/>
    <w:rsid w:val="00802C1E"/>
    <w:rsid w:val="00802E5F"/>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6DBF"/>
    <w:rsid w:val="008072C6"/>
    <w:rsid w:val="0080748C"/>
    <w:rsid w:val="00807596"/>
    <w:rsid w:val="00807881"/>
    <w:rsid w:val="00807F20"/>
    <w:rsid w:val="008101A6"/>
    <w:rsid w:val="008102F2"/>
    <w:rsid w:val="00810702"/>
    <w:rsid w:val="0081077E"/>
    <w:rsid w:val="0081082B"/>
    <w:rsid w:val="00810E84"/>
    <w:rsid w:val="0081135F"/>
    <w:rsid w:val="0081151C"/>
    <w:rsid w:val="00811A1E"/>
    <w:rsid w:val="00811AA4"/>
    <w:rsid w:val="00812051"/>
    <w:rsid w:val="00812241"/>
    <w:rsid w:val="0081242C"/>
    <w:rsid w:val="00812762"/>
    <w:rsid w:val="008127D0"/>
    <w:rsid w:val="00812812"/>
    <w:rsid w:val="00812B02"/>
    <w:rsid w:val="00812CCF"/>
    <w:rsid w:val="00812E9C"/>
    <w:rsid w:val="00813DA9"/>
    <w:rsid w:val="008141A9"/>
    <w:rsid w:val="00814394"/>
    <w:rsid w:val="008144E2"/>
    <w:rsid w:val="008152B6"/>
    <w:rsid w:val="00815A44"/>
    <w:rsid w:val="00816531"/>
    <w:rsid w:val="00816591"/>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CD6"/>
    <w:rsid w:val="00820FA2"/>
    <w:rsid w:val="008210EB"/>
    <w:rsid w:val="008213AF"/>
    <w:rsid w:val="008219C3"/>
    <w:rsid w:val="00821E6B"/>
    <w:rsid w:val="008220E8"/>
    <w:rsid w:val="00822679"/>
    <w:rsid w:val="00822E7C"/>
    <w:rsid w:val="00822FF5"/>
    <w:rsid w:val="008231C7"/>
    <w:rsid w:val="0082328E"/>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6F2D"/>
    <w:rsid w:val="00827409"/>
    <w:rsid w:val="0082747A"/>
    <w:rsid w:val="008274B3"/>
    <w:rsid w:val="008277D1"/>
    <w:rsid w:val="00827964"/>
    <w:rsid w:val="00827ABA"/>
    <w:rsid w:val="00827FA7"/>
    <w:rsid w:val="0083063C"/>
    <w:rsid w:val="00830686"/>
    <w:rsid w:val="008307F5"/>
    <w:rsid w:val="00830C77"/>
    <w:rsid w:val="0083139F"/>
    <w:rsid w:val="008313BF"/>
    <w:rsid w:val="0083145C"/>
    <w:rsid w:val="00831AB2"/>
    <w:rsid w:val="00832328"/>
    <w:rsid w:val="0083257E"/>
    <w:rsid w:val="00832685"/>
    <w:rsid w:val="00832A57"/>
    <w:rsid w:val="00832A6E"/>
    <w:rsid w:val="0083329E"/>
    <w:rsid w:val="008335C4"/>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3F93"/>
    <w:rsid w:val="008441EA"/>
    <w:rsid w:val="00844490"/>
    <w:rsid w:val="00844C56"/>
    <w:rsid w:val="00844D93"/>
    <w:rsid w:val="00844DF8"/>
    <w:rsid w:val="0084509B"/>
    <w:rsid w:val="008454F4"/>
    <w:rsid w:val="008454F9"/>
    <w:rsid w:val="008455D4"/>
    <w:rsid w:val="0084562E"/>
    <w:rsid w:val="0084600E"/>
    <w:rsid w:val="008467AF"/>
    <w:rsid w:val="00846B92"/>
    <w:rsid w:val="00846E49"/>
    <w:rsid w:val="00846EDF"/>
    <w:rsid w:val="00847245"/>
    <w:rsid w:val="00847362"/>
    <w:rsid w:val="008475CB"/>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9DA"/>
    <w:rsid w:val="00855D31"/>
    <w:rsid w:val="00856179"/>
    <w:rsid w:val="00856196"/>
    <w:rsid w:val="008563DF"/>
    <w:rsid w:val="008564BB"/>
    <w:rsid w:val="0085652D"/>
    <w:rsid w:val="00856629"/>
    <w:rsid w:val="0085666D"/>
    <w:rsid w:val="0085686D"/>
    <w:rsid w:val="00856D2D"/>
    <w:rsid w:val="00857587"/>
    <w:rsid w:val="0085767B"/>
    <w:rsid w:val="00857A74"/>
    <w:rsid w:val="00857DC9"/>
    <w:rsid w:val="00857F99"/>
    <w:rsid w:val="00860413"/>
    <w:rsid w:val="0086063D"/>
    <w:rsid w:val="008609B7"/>
    <w:rsid w:val="00860A2B"/>
    <w:rsid w:val="00860C20"/>
    <w:rsid w:val="00860F7D"/>
    <w:rsid w:val="0086141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85"/>
    <w:rsid w:val="00870DF6"/>
    <w:rsid w:val="008714E9"/>
    <w:rsid w:val="008716BC"/>
    <w:rsid w:val="0087176B"/>
    <w:rsid w:val="008719E2"/>
    <w:rsid w:val="00871BEC"/>
    <w:rsid w:val="00871DBE"/>
    <w:rsid w:val="00871EE4"/>
    <w:rsid w:val="00872070"/>
    <w:rsid w:val="00872375"/>
    <w:rsid w:val="008723DB"/>
    <w:rsid w:val="00873011"/>
    <w:rsid w:val="008734D6"/>
    <w:rsid w:val="00873A9E"/>
    <w:rsid w:val="00873E63"/>
    <w:rsid w:val="00873F89"/>
    <w:rsid w:val="00874147"/>
    <w:rsid w:val="00874549"/>
    <w:rsid w:val="00874845"/>
    <w:rsid w:val="00874B63"/>
    <w:rsid w:val="00874BDA"/>
    <w:rsid w:val="00874D7C"/>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1B0"/>
    <w:rsid w:val="00886850"/>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3E6"/>
    <w:rsid w:val="00893D68"/>
    <w:rsid w:val="00894302"/>
    <w:rsid w:val="008943AE"/>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127"/>
    <w:rsid w:val="008A1D04"/>
    <w:rsid w:val="008A3195"/>
    <w:rsid w:val="008A37F4"/>
    <w:rsid w:val="008A3B61"/>
    <w:rsid w:val="008A3C6B"/>
    <w:rsid w:val="008A3EF7"/>
    <w:rsid w:val="008A4795"/>
    <w:rsid w:val="008A4BC3"/>
    <w:rsid w:val="008A52B9"/>
    <w:rsid w:val="008A5EA5"/>
    <w:rsid w:val="008A61E0"/>
    <w:rsid w:val="008A6486"/>
    <w:rsid w:val="008A65E6"/>
    <w:rsid w:val="008A66A3"/>
    <w:rsid w:val="008A66F7"/>
    <w:rsid w:val="008A6D96"/>
    <w:rsid w:val="008A6F50"/>
    <w:rsid w:val="008A7002"/>
    <w:rsid w:val="008A7233"/>
    <w:rsid w:val="008A74A5"/>
    <w:rsid w:val="008A758B"/>
    <w:rsid w:val="008A7618"/>
    <w:rsid w:val="008A7B18"/>
    <w:rsid w:val="008A7BD1"/>
    <w:rsid w:val="008A7C64"/>
    <w:rsid w:val="008B0693"/>
    <w:rsid w:val="008B06F7"/>
    <w:rsid w:val="008B0867"/>
    <w:rsid w:val="008B08D7"/>
    <w:rsid w:val="008B0982"/>
    <w:rsid w:val="008B0F2E"/>
    <w:rsid w:val="008B1940"/>
    <w:rsid w:val="008B1EA1"/>
    <w:rsid w:val="008B1ED8"/>
    <w:rsid w:val="008B1F43"/>
    <w:rsid w:val="008B2049"/>
    <w:rsid w:val="008B2462"/>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6D3F"/>
    <w:rsid w:val="008B7092"/>
    <w:rsid w:val="008B7392"/>
    <w:rsid w:val="008B76C9"/>
    <w:rsid w:val="008B770E"/>
    <w:rsid w:val="008B7744"/>
    <w:rsid w:val="008B7903"/>
    <w:rsid w:val="008B7A2F"/>
    <w:rsid w:val="008B7D93"/>
    <w:rsid w:val="008B7FA7"/>
    <w:rsid w:val="008C0AAE"/>
    <w:rsid w:val="008C0B11"/>
    <w:rsid w:val="008C10D9"/>
    <w:rsid w:val="008C17D1"/>
    <w:rsid w:val="008C1AC0"/>
    <w:rsid w:val="008C1D8C"/>
    <w:rsid w:val="008C1F2C"/>
    <w:rsid w:val="008C2065"/>
    <w:rsid w:val="008C2231"/>
    <w:rsid w:val="008C22F9"/>
    <w:rsid w:val="008C237B"/>
    <w:rsid w:val="008C2EF2"/>
    <w:rsid w:val="008C2EFE"/>
    <w:rsid w:val="008C30A8"/>
    <w:rsid w:val="008C35C3"/>
    <w:rsid w:val="008C3933"/>
    <w:rsid w:val="008C4B77"/>
    <w:rsid w:val="008C4FEF"/>
    <w:rsid w:val="008C5578"/>
    <w:rsid w:val="008C55DE"/>
    <w:rsid w:val="008C5A36"/>
    <w:rsid w:val="008C5CF4"/>
    <w:rsid w:val="008C5FC1"/>
    <w:rsid w:val="008C6129"/>
    <w:rsid w:val="008C6370"/>
    <w:rsid w:val="008C6E32"/>
    <w:rsid w:val="008C6F1C"/>
    <w:rsid w:val="008C7D46"/>
    <w:rsid w:val="008C7E74"/>
    <w:rsid w:val="008D01D9"/>
    <w:rsid w:val="008D09ED"/>
    <w:rsid w:val="008D0A22"/>
    <w:rsid w:val="008D0E1C"/>
    <w:rsid w:val="008D10DA"/>
    <w:rsid w:val="008D1E15"/>
    <w:rsid w:val="008D207D"/>
    <w:rsid w:val="008D2194"/>
    <w:rsid w:val="008D258F"/>
    <w:rsid w:val="008D2931"/>
    <w:rsid w:val="008D2A6F"/>
    <w:rsid w:val="008D2AB6"/>
    <w:rsid w:val="008D354D"/>
    <w:rsid w:val="008D36F8"/>
    <w:rsid w:val="008D3BC9"/>
    <w:rsid w:val="008D3D7E"/>
    <w:rsid w:val="008D49BF"/>
    <w:rsid w:val="008D49F6"/>
    <w:rsid w:val="008D4B7F"/>
    <w:rsid w:val="008D4C76"/>
    <w:rsid w:val="008D558A"/>
    <w:rsid w:val="008D55B0"/>
    <w:rsid w:val="008D620A"/>
    <w:rsid w:val="008D68BE"/>
    <w:rsid w:val="008D6D8B"/>
    <w:rsid w:val="008D74D1"/>
    <w:rsid w:val="008D756D"/>
    <w:rsid w:val="008D75C9"/>
    <w:rsid w:val="008D7E91"/>
    <w:rsid w:val="008E009F"/>
    <w:rsid w:val="008E02C7"/>
    <w:rsid w:val="008E0C21"/>
    <w:rsid w:val="008E1355"/>
    <w:rsid w:val="008E1D41"/>
    <w:rsid w:val="008E2CAD"/>
    <w:rsid w:val="008E2D72"/>
    <w:rsid w:val="008E367E"/>
    <w:rsid w:val="008E5539"/>
    <w:rsid w:val="008E564C"/>
    <w:rsid w:val="008E5747"/>
    <w:rsid w:val="008E58F7"/>
    <w:rsid w:val="008E595C"/>
    <w:rsid w:val="008E5FA5"/>
    <w:rsid w:val="008E6583"/>
    <w:rsid w:val="008E665A"/>
    <w:rsid w:val="008E6782"/>
    <w:rsid w:val="008E6F37"/>
    <w:rsid w:val="008E728F"/>
    <w:rsid w:val="008E75D9"/>
    <w:rsid w:val="008E7BCE"/>
    <w:rsid w:val="008E7D07"/>
    <w:rsid w:val="008F006F"/>
    <w:rsid w:val="008F01F1"/>
    <w:rsid w:val="008F055D"/>
    <w:rsid w:val="008F0C82"/>
    <w:rsid w:val="008F1058"/>
    <w:rsid w:val="008F1780"/>
    <w:rsid w:val="008F1EA5"/>
    <w:rsid w:val="008F2413"/>
    <w:rsid w:val="008F3B43"/>
    <w:rsid w:val="008F44EE"/>
    <w:rsid w:val="008F4B80"/>
    <w:rsid w:val="008F4E3D"/>
    <w:rsid w:val="008F55EA"/>
    <w:rsid w:val="008F5780"/>
    <w:rsid w:val="008F585A"/>
    <w:rsid w:val="008F673D"/>
    <w:rsid w:val="008F7363"/>
    <w:rsid w:val="008F73DE"/>
    <w:rsid w:val="008F7BD4"/>
    <w:rsid w:val="008F7C6D"/>
    <w:rsid w:val="00900339"/>
    <w:rsid w:val="009004CD"/>
    <w:rsid w:val="0090080F"/>
    <w:rsid w:val="00900F79"/>
    <w:rsid w:val="00901118"/>
    <w:rsid w:val="00901330"/>
    <w:rsid w:val="00901A2B"/>
    <w:rsid w:val="00901B9D"/>
    <w:rsid w:val="00901DAC"/>
    <w:rsid w:val="0090270A"/>
    <w:rsid w:val="00902A29"/>
    <w:rsid w:val="00902C69"/>
    <w:rsid w:val="00902F40"/>
    <w:rsid w:val="00903177"/>
    <w:rsid w:val="009044DA"/>
    <w:rsid w:val="00904639"/>
    <w:rsid w:val="00905407"/>
    <w:rsid w:val="00905592"/>
    <w:rsid w:val="00905734"/>
    <w:rsid w:val="00905841"/>
    <w:rsid w:val="009058C9"/>
    <w:rsid w:val="009060E8"/>
    <w:rsid w:val="0090654A"/>
    <w:rsid w:val="00906762"/>
    <w:rsid w:val="009068C2"/>
    <w:rsid w:val="00906969"/>
    <w:rsid w:val="00906B2E"/>
    <w:rsid w:val="009075DA"/>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060"/>
    <w:rsid w:val="009161FF"/>
    <w:rsid w:val="00916404"/>
    <w:rsid w:val="00916CF4"/>
    <w:rsid w:val="00916E2D"/>
    <w:rsid w:val="00917493"/>
    <w:rsid w:val="00917C88"/>
    <w:rsid w:val="0092057D"/>
    <w:rsid w:val="00920624"/>
    <w:rsid w:val="009209F7"/>
    <w:rsid w:val="00920AD0"/>
    <w:rsid w:val="00920C1A"/>
    <w:rsid w:val="00920F7F"/>
    <w:rsid w:val="0092147B"/>
    <w:rsid w:val="0092176B"/>
    <w:rsid w:val="00921F1B"/>
    <w:rsid w:val="00921F93"/>
    <w:rsid w:val="00922182"/>
    <w:rsid w:val="0092218E"/>
    <w:rsid w:val="00922442"/>
    <w:rsid w:val="0092254D"/>
    <w:rsid w:val="0092292A"/>
    <w:rsid w:val="00922A30"/>
    <w:rsid w:val="00922C6D"/>
    <w:rsid w:val="00922D7F"/>
    <w:rsid w:val="009232B8"/>
    <w:rsid w:val="009239CC"/>
    <w:rsid w:val="00923D80"/>
    <w:rsid w:val="00924C4D"/>
    <w:rsid w:val="0092505A"/>
    <w:rsid w:val="00925B15"/>
    <w:rsid w:val="00925B77"/>
    <w:rsid w:val="009260A4"/>
    <w:rsid w:val="00927D18"/>
    <w:rsid w:val="00927E3A"/>
    <w:rsid w:val="00930D1C"/>
    <w:rsid w:val="00930ECD"/>
    <w:rsid w:val="00931075"/>
    <w:rsid w:val="00931722"/>
    <w:rsid w:val="00932038"/>
    <w:rsid w:val="009328A2"/>
    <w:rsid w:val="00932B59"/>
    <w:rsid w:val="00932B89"/>
    <w:rsid w:val="009335EE"/>
    <w:rsid w:val="00933F3F"/>
    <w:rsid w:val="00933FAA"/>
    <w:rsid w:val="00934261"/>
    <w:rsid w:val="0093435D"/>
    <w:rsid w:val="009349E9"/>
    <w:rsid w:val="009356EF"/>
    <w:rsid w:val="00935716"/>
    <w:rsid w:val="00935866"/>
    <w:rsid w:val="009358F5"/>
    <w:rsid w:val="00935F17"/>
    <w:rsid w:val="00936107"/>
    <w:rsid w:val="0093618F"/>
    <w:rsid w:val="009363F9"/>
    <w:rsid w:val="00936B2A"/>
    <w:rsid w:val="00936BD2"/>
    <w:rsid w:val="00936BEF"/>
    <w:rsid w:val="00936CD4"/>
    <w:rsid w:val="009371FA"/>
    <w:rsid w:val="00937672"/>
    <w:rsid w:val="0093777F"/>
    <w:rsid w:val="009377F2"/>
    <w:rsid w:val="00937B37"/>
    <w:rsid w:val="00937D9A"/>
    <w:rsid w:val="00937F56"/>
    <w:rsid w:val="00940A25"/>
    <w:rsid w:val="00940C1D"/>
    <w:rsid w:val="00940DCD"/>
    <w:rsid w:val="00940EB2"/>
    <w:rsid w:val="00941042"/>
    <w:rsid w:val="00941ABD"/>
    <w:rsid w:val="0094260F"/>
    <w:rsid w:val="00942B8D"/>
    <w:rsid w:val="009430DE"/>
    <w:rsid w:val="00943890"/>
    <w:rsid w:val="009439B3"/>
    <w:rsid w:val="00943B1B"/>
    <w:rsid w:val="00943B8A"/>
    <w:rsid w:val="00944110"/>
    <w:rsid w:val="00944608"/>
    <w:rsid w:val="0094478A"/>
    <w:rsid w:val="0094478F"/>
    <w:rsid w:val="00944A4E"/>
    <w:rsid w:val="00945569"/>
    <w:rsid w:val="00945765"/>
    <w:rsid w:val="00945800"/>
    <w:rsid w:val="00945A9E"/>
    <w:rsid w:val="00946241"/>
    <w:rsid w:val="00946402"/>
    <w:rsid w:val="009467AD"/>
    <w:rsid w:val="00946E38"/>
    <w:rsid w:val="00947164"/>
    <w:rsid w:val="00947213"/>
    <w:rsid w:val="00947446"/>
    <w:rsid w:val="00947BAC"/>
    <w:rsid w:val="0095004A"/>
    <w:rsid w:val="009503D9"/>
    <w:rsid w:val="00950862"/>
    <w:rsid w:val="00950E98"/>
    <w:rsid w:val="00950EFE"/>
    <w:rsid w:val="00950FE5"/>
    <w:rsid w:val="00951065"/>
    <w:rsid w:val="009511CE"/>
    <w:rsid w:val="009511FE"/>
    <w:rsid w:val="0095159C"/>
    <w:rsid w:val="009515C4"/>
    <w:rsid w:val="00951681"/>
    <w:rsid w:val="00951B2A"/>
    <w:rsid w:val="00952005"/>
    <w:rsid w:val="00952207"/>
    <w:rsid w:val="0095231F"/>
    <w:rsid w:val="009523FD"/>
    <w:rsid w:val="00952A5B"/>
    <w:rsid w:val="00952FF9"/>
    <w:rsid w:val="00953FB5"/>
    <w:rsid w:val="009546F8"/>
    <w:rsid w:val="00954E98"/>
    <w:rsid w:val="009554FB"/>
    <w:rsid w:val="009557DE"/>
    <w:rsid w:val="00955A28"/>
    <w:rsid w:val="009563B4"/>
    <w:rsid w:val="009563BD"/>
    <w:rsid w:val="009563DD"/>
    <w:rsid w:val="0095677D"/>
    <w:rsid w:val="009568D9"/>
    <w:rsid w:val="00956E80"/>
    <w:rsid w:val="009571BB"/>
    <w:rsid w:val="00957428"/>
    <w:rsid w:val="009575A1"/>
    <w:rsid w:val="0095799D"/>
    <w:rsid w:val="009579C7"/>
    <w:rsid w:val="00957C56"/>
    <w:rsid w:val="00957E99"/>
    <w:rsid w:val="0096013A"/>
    <w:rsid w:val="009608FA"/>
    <w:rsid w:val="00960C6B"/>
    <w:rsid w:val="00960E73"/>
    <w:rsid w:val="00960FA5"/>
    <w:rsid w:val="009612BE"/>
    <w:rsid w:val="009613F3"/>
    <w:rsid w:val="0096174C"/>
    <w:rsid w:val="00961EAB"/>
    <w:rsid w:val="009622A6"/>
    <w:rsid w:val="009626B9"/>
    <w:rsid w:val="00962D7A"/>
    <w:rsid w:val="0096309C"/>
    <w:rsid w:val="00963115"/>
    <w:rsid w:val="00963116"/>
    <w:rsid w:val="009631FB"/>
    <w:rsid w:val="00963A2F"/>
    <w:rsid w:val="00963A34"/>
    <w:rsid w:val="00963D74"/>
    <w:rsid w:val="00963FF5"/>
    <w:rsid w:val="009644AC"/>
    <w:rsid w:val="009645FB"/>
    <w:rsid w:val="00964627"/>
    <w:rsid w:val="00965583"/>
    <w:rsid w:val="00965894"/>
    <w:rsid w:val="00965A92"/>
    <w:rsid w:val="00965C09"/>
    <w:rsid w:val="00966130"/>
    <w:rsid w:val="00966542"/>
    <w:rsid w:val="009667F3"/>
    <w:rsid w:val="009668C8"/>
    <w:rsid w:val="009669A8"/>
    <w:rsid w:val="00966BD3"/>
    <w:rsid w:val="00967496"/>
    <w:rsid w:val="00967F5A"/>
    <w:rsid w:val="00967F71"/>
    <w:rsid w:val="00970049"/>
    <w:rsid w:val="00970258"/>
    <w:rsid w:val="0097076A"/>
    <w:rsid w:val="00971009"/>
    <w:rsid w:val="0097102B"/>
    <w:rsid w:val="00971169"/>
    <w:rsid w:val="00971402"/>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42"/>
    <w:rsid w:val="0097718C"/>
    <w:rsid w:val="00977E29"/>
    <w:rsid w:val="0098001F"/>
    <w:rsid w:val="0098006C"/>
    <w:rsid w:val="0098067C"/>
    <w:rsid w:val="00980B3D"/>
    <w:rsid w:val="00980C1C"/>
    <w:rsid w:val="00981094"/>
    <w:rsid w:val="009817FD"/>
    <w:rsid w:val="009819B5"/>
    <w:rsid w:val="009820A9"/>
    <w:rsid w:val="00982823"/>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87C49"/>
    <w:rsid w:val="00987F29"/>
    <w:rsid w:val="00990590"/>
    <w:rsid w:val="00990BBC"/>
    <w:rsid w:val="00991C15"/>
    <w:rsid w:val="00992049"/>
    <w:rsid w:val="009921B0"/>
    <w:rsid w:val="009921EC"/>
    <w:rsid w:val="0099230C"/>
    <w:rsid w:val="00992509"/>
    <w:rsid w:val="00992629"/>
    <w:rsid w:val="00992F2C"/>
    <w:rsid w:val="0099392D"/>
    <w:rsid w:val="0099393C"/>
    <w:rsid w:val="00994112"/>
    <w:rsid w:val="009942BD"/>
    <w:rsid w:val="0099474F"/>
    <w:rsid w:val="0099528B"/>
    <w:rsid w:val="00995351"/>
    <w:rsid w:val="00995556"/>
    <w:rsid w:val="00996541"/>
    <w:rsid w:val="00996D89"/>
    <w:rsid w:val="00997171"/>
    <w:rsid w:val="00997705"/>
    <w:rsid w:val="0099791E"/>
    <w:rsid w:val="00997CEB"/>
    <w:rsid w:val="00997D69"/>
    <w:rsid w:val="00997F27"/>
    <w:rsid w:val="009A01D7"/>
    <w:rsid w:val="009A085A"/>
    <w:rsid w:val="009A0B3D"/>
    <w:rsid w:val="009A1002"/>
    <w:rsid w:val="009A14A5"/>
    <w:rsid w:val="009A1673"/>
    <w:rsid w:val="009A1F40"/>
    <w:rsid w:val="009A25FC"/>
    <w:rsid w:val="009A28C9"/>
    <w:rsid w:val="009A28F2"/>
    <w:rsid w:val="009A2ED3"/>
    <w:rsid w:val="009A3123"/>
    <w:rsid w:val="009A3B25"/>
    <w:rsid w:val="009A3FC9"/>
    <w:rsid w:val="009A42EE"/>
    <w:rsid w:val="009A461F"/>
    <w:rsid w:val="009A462C"/>
    <w:rsid w:val="009A4A29"/>
    <w:rsid w:val="009A4CF6"/>
    <w:rsid w:val="009A5698"/>
    <w:rsid w:val="009A56D1"/>
    <w:rsid w:val="009A60BC"/>
    <w:rsid w:val="009A63CF"/>
    <w:rsid w:val="009A692C"/>
    <w:rsid w:val="009A6D35"/>
    <w:rsid w:val="009A72DE"/>
    <w:rsid w:val="009A75A8"/>
    <w:rsid w:val="009A7685"/>
    <w:rsid w:val="009B004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5522"/>
    <w:rsid w:val="009B5868"/>
    <w:rsid w:val="009B61C5"/>
    <w:rsid w:val="009B6B05"/>
    <w:rsid w:val="009B6BD7"/>
    <w:rsid w:val="009B6C73"/>
    <w:rsid w:val="009B6F6E"/>
    <w:rsid w:val="009B7075"/>
    <w:rsid w:val="009B7240"/>
    <w:rsid w:val="009B7974"/>
    <w:rsid w:val="009B7B29"/>
    <w:rsid w:val="009B7BB3"/>
    <w:rsid w:val="009C0454"/>
    <w:rsid w:val="009C05A3"/>
    <w:rsid w:val="009C05B1"/>
    <w:rsid w:val="009C05C2"/>
    <w:rsid w:val="009C0698"/>
    <w:rsid w:val="009C082B"/>
    <w:rsid w:val="009C0D82"/>
    <w:rsid w:val="009C0DF9"/>
    <w:rsid w:val="009C0F3E"/>
    <w:rsid w:val="009C113F"/>
    <w:rsid w:val="009C128F"/>
    <w:rsid w:val="009C1EF3"/>
    <w:rsid w:val="009C2344"/>
    <w:rsid w:val="009C276F"/>
    <w:rsid w:val="009C277A"/>
    <w:rsid w:val="009C284E"/>
    <w:rsid w:val="009C2F0A"/>
    <w:rsid w:val="009C2FD7"/>
    <w:rsid w:val="009C3258"/>
    <w:rsid w:val="009C32F9"/>
    <w:rsid w:val="009C348E"/>
    <w:rsid w:val="009C3620"/>
    <w:rsid w:val="009C3791"/>
    <w:rsid w:val="009C431F"/>
    <w:rsid w:val="009C45CB"/>
    <w:rsid w:val="009C46D6"/>
    <w:rsid w:val="009C4984"/>
    <w:rsid w:val="009C4F75"/>
    <w:rsid w:val="009C57C1"/>
    <w:rsid w:val="009C5951"/>
    <w:rsid w:val="009C5988"/>
    <w:rsid w:val="009C5A8D"/>
    <w:rsid w:val="009C5AA0"/>
    <w:rsid w:val="009C5CAC"/>
    <w:rsid w:val="009C674B"/>
    <w:rsid w:val="009C6D72"/>
    <w:rsid w:val="009C6E81"/>
    <w:rsid w:val="009C70C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4AF"/>
    <w:rsid w:val="009D64CF"/>
    <w:rsid w:val="009D6943"/>
    <w:rsid w:val="009D6BCD"/>
    <w:rsid w:val="009D70F5"/>
    <w:rsid w:val="009D76A2"/>
    <w:rsid w:val="009D7BF3"/>
    <w:rsid w:val="009D7CE6"/>
    <w:rsid w:val="009E01A7"/>
    <w:rsid w:val="009E0456"/>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75D"/>
    <w:rsid w:val="009E49EB"/>
    <w:rsid w:val="009E4B95"/>
    <w:rsid w:val="009E551C"/>
    <w:rsid w:val="009E5556"/>
    <w:rsid w:val="009E5D15"/>
    <w:rsid w:val="009E5D7A"/>
    <w:rsid w:val="009E66E0"/>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1AAE"/>
    <w:rsid w:val="009F1D77"/>
    <w:rsid w:val="009F2024"/>
    <w:rsid w:val="009F207C"/>
    <w:rsid w:val="009F207F"/>
    <w:rsid w:val="009F22F7"/>
    <w:rsid w:val="009F242C"/>
    <w:rsid w:val="009F2835"/>
    <w:rsid w:val="009F2CA4"/>
    <w:rsid w:val="009F32F3"/>
    <w:rsid w:val="009F3B53"/>
    <w:rsid w:val="009F3FA1"/>
    <w:rsid w:val="009F4418"/>
    <w:rsid w:val="009F4464"/>
    <w:rsid w:val="009F44C8"/>
    <w:rsid w:val="009F460A"/>
    <w:rsid w:val="009F4773"/>
    <w:rsid w:val="009F485F"/>
    <w:rsid w:val="009F48D6"/>
    <w:rsid w:val="009F4F38"/>
    <w:rsid w:val="009F4F5E"/>
    <w:rsid w:val="009F4F68"/>
    <w:rsid w:val="009F52F4"/>
    <w:rsid w:val="009F5A37"/>
    <w:rsid w:val="009F5C6E"/>
    <w:rsid w:val="009F5FD8"/>
    <w:rsid w:val="009F67E6"/>
    <w:rsid w:val="009F6833"/>
    <w:rsid w:val="009F6BC2"/>
    <w:rsid w:val="009F6D24"/>
    <w:rsid w:val="009F70A9"/>
    <w:rsid w:val="009F7229"/>
    <w:rsid w:val="009F74AC"/>
    <w:rsid w:val="009F7618"/>
    <w:rsid w:val="00A002A9"/>
    <w:rsid w:val="00A00D23"/>
    <w:rsid w:val="00A0110E"/>
    <w:rsid w:val="00A0115B"/>
    <w:rsid w:val="00A011A0"/>
    <w:rsid w:val="00A011D8"/>
    <w:rsid w:val="00A01595"/>
    <w:rsid w:val="00A01D25"/>
    <w:rsid w:val="00A02149"/>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8F5"/>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71E"/>
    <w:rsid w:val="00A16803"/>
    <w:rsid w:val="00A16870"/>
    <w:rsid w:val="00A169CA"/>
    <w:rsid w:val="00A16F85"/>
    <w:rsid w:val="00A17015"/>
    <w:rsid w:val="00A1729E"/>
    <w:rsid w:val="00A174E3"/>
    <w:rsid w:val="00A17610"/>
    <w:rsid w:val="00A17D3E"/>
    <w:rsid w:val="00A17F4B"/>
    <w:rsid w:val="00A201B0"/>
    <w:rsid w:val="00A202D3"/>
    <w:rsid w:val="00A20519"/>
    <w:rsid w:val="00A211DA"/>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97F"/>
    <w:rsid w:val="00A24B8F"/>
    <w:rsid w:val="00A25143"/>
    <w:rsid w:val="00A252F1"/>
    <w:rsid w:val="00A25348"/>
    <w:rsid w:val="00A2591B"/>
    <w:rsid w:val="00A25A7D"/>
    <w:rsid w:val="00A25C7E"/>
    <w:rsid w:val="00A25F8D"/>
    <w:rsid w:val="00A26002"/>
    <w:rsid w:val="00A264E7"/>
    <w:rsid w:val="00A26A6C"/>
    <w:rsid w:val="00A26AF6"/>
    <w:rsid w:val="00A26BF5"/>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4F8A"/>
    <w:rsid w:val="00A35D3D"/>
    <w:rsid w:val="00A35FCF"/>
    <w:rsid w:val="00A36C7C"/>
    <w:rsid w:val="00A36D9A"/>
    <w:rsid w:val="00A3739E"/>
    <w:rsid w:val="00A379BB"/>
    <w:rsid w:val="00A37D3E"/>
    <w:rsid w:val="00A410B5"/>
    <w:rsid w:val="00A4119D"/>
    <w:rsid w:val="00A4151E"/>
    <w:rsid w:val="00A41B0D"/>
    <w:rsid w:val="00A421BC"/>
    <w:rsid w:val="00A422CB"/>
    <w:rsid w:val="00A43130"/>
    <w:rsid w:val="00A43257"/>
    <w:rsid w:val="00A436C0"/>
    <w:rsid w:val="00A438A2"/>
    <w:rsid w:val="00A43D09"/>
    <w:rsid w:val="00A43F28"/>
    <w:rsid w:val="00A4405E"/>
    <w:rsid w:val="00A441D1"/>
    <w:rsid w:val="00A445EB"/>
    <w:rsid w:val="00A45620"/>
    <w:rsid w:val="00A456A3"/>
    <w:rsid w:val="00A4575F"/>
    <w:rsid w:val="00A4580A"/>
    <w:rsid w:val="00A45ADE"/>
    <w:rsid w:val="00A464FF"/>
    <w:rsid w:val="00A471D4"/>
    <w:rsid w:val="00A475E9"/>
    <w:rsid w:val="00A4781B"/>
    <w:rsid w:val="00A47FB2"/>
    <w:rsid w:val="00A5098C"/>
    <w:rsid w:val="00A51478"/>
    <w:rsid w:val="00A51716"/>
    <w:rsid w:val="00A51EDB"/>
    <w:rsid w:val="00A5226D"/>
    <w:rsid w:val="00A5229C"/>
    <w:rsid w:val="00A5233A"/>
    <w:rsid w:val="00A52F99"/>
    <w:rsid w:val="00A537B2"/>
    <w:rsid w:val="00A5384C"/>
    <w:rsid w:val="00A53EA6"/>
    <w:rsid w:val="00A543B2"/>
    <w:rsid w:val="00A5441E"/>
    <w:rsid w:val="00A54428"/>
    <w:rsid w:val="00A55829"/>
    <w:rsid w:val="00A55F18"/>
    <w:rsid w:val="00A560BC"/>
    <w:rsid w:val="00A570AF"/>
    <w:rsid w:val="00A571EB"/>
    <w:rsid w:val="00A573CE"/>
    <w:rsid w:val="00A579AF"/>
    <w:rsid w:val="00A60011"/>
    <w:rsid w:val="00A6087D"/>
    <w:rsid w:val="00A60890"/>
    <w:rsid w:val="00A6093F"/>
    <w:rsid w:val="00A610E7"/>
    <w:rsid w:val="00A61242"/>
    <w:rsid w:val="00A61F0E"/>
    <w:rsid w:val="00A6204B"/>
    <w:rsid w:val="00A62391"/>
    <w:rsid w:val="00A62702"/>
    <w:rsid w:val="00A62862"/>
    <w:rsid w:val="00A62936"/>
    <w:rsid w:val="00A62997"/>
    <w:rsid w:val="00A62FE1"/>
    <w:rsid w:val="00A63ECE"/>
    <w:rsid w:val="00A63FBC"/>
    <w:rsid w:val="00A64476"/>
    <w:rsid w:val="00A647F4"/>
    <w:rsid w:val="00A64E4E"/>
    <w:rsid w:val="00A6520D"/>
    <w:rsid w:val="00A655A0"/>
    <w:rsid w:val="00A6603E"/>
    <w:rsid w:val="00A66102"/>
    <w:rsid w:val="00A66252"/>
    <w:rsid w:val="00A66295"/>
    <w:rsid w:val="00A66916"/>
    <w:rsid w:val="00A66A1E"/>
    <w:rsid w:val="00A66B6B"/>
    <w:rsid w:val="00A66D0F"/>
    <w:rsid w:val="00A66DD3"/>
    <w:rsid w:val="00A67250"/>
    <w:rsid w:val="00A67802"/>
    <w:rsid w:val="00A67D37"/>
    <w:rsid w:val="00A67DB6"/>
    <w:rsid w:val="00A67FD1"/>
    <w:rsid w:val="00A70041"/>
    <w:rsid w:val="00A701FA"/>
    <w:rsid w:val="00A70509"/>
    <w:rsid w:val="00A7079E"/>
    <w:rsid w:val="00A712E4"/>
    <w:rsid w:val="00A718AA"/>
    <w:rsid w:val="00A719C1"/>
    <w:rsid w:val="00A7240D"/>
    <w:rsid w:val="00A72732"/>
    <w:rsid w:val="00A72A9A"/>
    <w:rsid w:val="00A7360B"/>
    <w:rsid w:val="00A7380F"/>
    <w:rsid w:val="00A739AB"/>
    <w:rsid w:val="00A742A6"/>
    <w:rsid w:val="00A746AC"/>
    <w:rsid w:val="00A74817"/>
    <w:rsid w:val="00A74C75"/>
    <w:rsid w:val="00A74D53"/>
    <w:rsid w:val="00A74F10"/>
    <w:rsid w:val="00A77024"/>
    <w:rsid w:val="00A77175"/>
    <w:rsid w:val="00A777EC"/>
    <w:rsid w:val="00A77DE7"/>
    <w:rsid w:val="00A806D2"/>
    <w:rsid w:val="00A806EB"/>
    <w:rsid w:val="00A81162"/>
    <w:rsid w:val="00A81280"/>
    <w:rsid w:val="00A815B2"/>
    <w:rsid w:val="00A81B09"/>
    <w:rsid w:val="00A81BB6"/>
    <w:rsid w:val="00A81C8B"/>
    <w:rsid w:val="00A81D84"/>
    <w:rsid w:val="00A82101"/>
    <w:rsid w:val="00A82749"/>
    <w:rsid w:val="00A8288F"/>
    <w:rsid w:val="00A83112"/>
    <w:rsid w:val="00A8379E"/>
    <w:rsid w:val="00A83DBB"/>
    <w:rsid w:val="00A844F5"/>
    <w:rsid w:val="00A84558"/>
    <w:rsid w:val="00A84C68"/>
    <w:rsid w:val="00A85101"/>
    <w:rsid w:val="00A8514E"/>
    <w:rsid w:val="00A852A0"/>
    <w:rsid w:val="00A85370"/>
    <w:rsid w:val="00A857D3"/>
    <w:rsid w:val="00A85951"/>
    <w:rsid w:val="00A859ED"/>
    <w:rsid w:val="00A85C58"/>
    <w:rsid w:val="00A85CE7"/>
    <w:rsid w:val="00A85F42"/>
    <w:rsid w:val="00A8636D"/>
    <w:rsid w:val="00A8645B"/>
    <w:rsid w:val="00A872B9"/>
    <w:rsid w:val="00A90C84"/>
    <w:rsid w:val="00A90E36"/>
    <w:rsid w:val="00A90E92"/>
    <w:rsid w:val="00A90F17"/>
    <w:rsid w:val="00A91357"/>
    <w:rsid w:val="00A9172D"/>
    <w:rsid w:val="00A918B6"/>
    <w:rsid w:val="00A91C67"/>
    <w:rsid w:val="00A91EC1"/>
    <w:rsid w:val="00A9251D"/>
    <w:rsid w:val="00A92859"/>
    <w:rsid w:val="00A92C16"/>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74F"/>
    <w:rsid w:val="00A978DE"/>
    <w:rsid w:val="00A97C98"/>
    <w:rsid w:val="00A97DC9"/>
    <w:rsid w:val="00AA046E"/>
    <w:rsid w:val="00AA058B"/>
    <w:rsid w:val="00AA0652"/>
    <w:rsid w:val="00AA1107"/>
    <w:rsid w:val="00AA196A"/>
    <w:rsid w:val="00AA1E60"/>
    <w:rsid w:val="00AA2091"/>
    <w:rsid w:val="00AA2426"/>
    <w:rsid w:val="00AA3F1B"/>
    <w:rsid w:val="00AA4184"/>
    <w:rsid w:val="00AA4846"/>
    <w:rsid w:val="00AA4A8E"/>
    <w:rsid w:val="00AA4E3B"/>
    <w:rsid w:val="00AA5CAA"/>
    <w:rsid w:val="00AA5ED5"/>
    <w:rsid w:val="00AA64A8"/>
    <w:rsid w:val="00AA67CE"/>
    <w:rsid w:val="00AA68C0"/>
    <w:rsid w:val="00AA6BB8"/>
    <w:rsid w:val="00AA6FAD"/>
    <w:rsid w:val="00AA799E"/>
    <w:rsid w:val="00AA7A6C"/>
    <w:rsid w:val="00AB0135"/>
    <w:rsid w:val="00AB0CA2"/>
    <w:rsid w:val="00AB0FA6"/>
    <w:rsid w:val="00AB0FFB"/>
    <w:rsid w:val="00AB1272"/>
    <w:rsid w:val="00AB1361"/>
    <w:rsid w:val="00AB1382"/>
    <w:rsid w:val="00AB15E8"/>
    <w:rsid w:val="00AB17E9"/>
    <w:rsid w:val="00AB1982"/>
    <w:rsid w:val="00AB256E"/>
    <w:rsid w:val="00AB2ED8"/>
    <w:rsid w:val="00AB3B3B"/>
    <w:rsid w:val="00AB3D82"/>
    <w:rsid w:val="00AB3E1C"/>
    <w:rsid w:val="00AB430E"/>
    <w:rsid w:val="00AB4569"/>
    <w:rsid w:val="00AB4704"/>
    <w:rsid w:val="00AB4824"/>
    <w:rsid w:val="00AB48AC"/>
    <w:rsid w:val="00AB4D11"/>
    <w:rsid w:val="00AB4DE8"/>
    <w:rsid w:val="00AB4EAA"/>
    <w:rsid w:val="00AB4EE7"/>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6B3"/>
    <w:rsid w:val="00AC1821"/>
    <w:rsid w:val="00AC1927"/>
    <w:rsid w:val="00AC271A"/>
    <w:rsid w:val="00AC2DA2"/>
    <w:rsid w:val="00AC33E5"/>
    <w:rsid w:val="00AC369D"/>
    <w:rsid w:val="00AC3EF4"/>
    <w:rsid w:val="00AC4560"/>
    <w:rsid w:val="00AC46C2"/>
    <w:rsid w:val="00AC4D70"/>
    <w:rsid w:val="00AC5824"/>
    <w:rsid w:val="00AC5B0D"/>
    <w:rsid w:val="00AC5ECC"/>
    <w:rsid w:val="00AC624C"/>
    <w:rsid w:val="00AC652A"/>
    <w:rsid w:val="00AC6B58"/>
    <w:rsid w:val="00AC6B5D"/>
    <w:rsid w:val="00AC6EFD"/>
    <w:rsid w:val="00AC70EC"/>
    <w:rsid w:val="00AC7219"/>
    <w:rsid w:val="00AC72D0"/>
    <w:rsid w:val="00AC7440"/>
    <w:rsid w:val="00AC7B1B"/>
    <w:rsid w:val="00AD022E"/>
    <w:rsid w:val="00AD02A0"/>
    <w:rsid w:val="00AD02EF"/>
    <w:rsid w:val="00AD032A"/>
    <w:rsid w:val="00AD043A"/>
    <w:rsid w:val="00AD0582"/>
    <w:rsid w:val="00AD0C27"/>
    <w:rsid w:val="00AD102E"/>
    <w:rsid w:val="00AD13BC"/>
    <w:rsid w:val="00AD14AB"/>
    <w:rsid w:val="00AD14CE"/>
    <w:rsid w:val="00AD15CB"/>
    <w:rsid w:val="00AD1703"/>
    <w:rsid w:val="00AD1A65"/>
    <w:rsid w:val="00AD1CC7"/>
    <w:rsid w:val="00AD1F2A"/>
    <w:rsid w:val="00AD1FFE"/>
    <w:rsid w:val="00AD243E"/>
    <w:rsid w:val="00AD28DC"/>
    <w:rsid w:val="00AD2CA6"/>
    <w:rsid w:val="00AD3CC7"/>
    <w:rsid w:val="00AD3DBB"/>
    <w:rsid w:val="00AD447A"/>
    <w:rsid w:val="00AD4B10"/>
    <w:rsid w:val="00AD4D14"/>
    <w:rsid w:val="00AD551E"/>
    <w:rsid w:val="00AD57F0"/>
    <w:rsid w:val="00AD5860"/>
    <w:rsid w:val="00AD627E"/>
    <w:rsid w:val="00AD67D4"/>
    <w:rsid w:val="00AD6D28"/>
    <w:rsid w:val="00AD6F1D"/>
    <w:rsid w:val="00AD74DB"/>
    <w:rsid w:val="00AD7733"/>
    <w:rsid w:val="00AD7907"/>
    <w:rsid w:val="00AD7AFB"/>
    <w:rsid w:val="00AE03C6"/>
    <w:rsid w:val="00AE045B"/>
    <w:rsid w:val="00AE04F6"/>
    <w:rsid w:val="00AE0AD1"/>
    <w:rsid w:val="00AE0ED2"/>
    <w:rsid w:val="00AE0F20"/>
    <w:rsid w:val="00AE139C"/>
    <w:rsid w:val="00AE1DF5"/>
    <w:rsid w:val="00AE1EB5"/>
    <w:rsid w:val="00AE218C"/>
    <w:rsid w:val="00AE223F"/>
    <w:rsid w:val="00AE2293"/>
    <w:rsid w:val="00AE2F2F"/>
    <w:rsid w:val="00AE3616"/>
    <w:rsid w:val="00AE3DBE"/>
    <w:rsid w:val="00AE3EA3"/>
    <w:rsid w:val="00AE41DD"/>
    <w:rsid w:val="00AE43CE"/>
    <w:rsid w:val="00AE43EE"/>
    <w:rsid w:val="00AE45DE"/>
    <w:rsid w:val="00AE4911"/>
    <w:rsid w:val="00AE4E9B"/>
    <w:rsid w:val="00AE5460"/>
    <w:rsid w:val="00AE5572"/>
    <w:rsid w:val="00AE5A41"/>
    <w:rsid w:val="00AE637D"/>
    <w:rsid w:val="00AE7251"/>
    <w:rsid w:val="00AE7896"/>
    <w:rsid w:val="00AE79C8"/>
    <w:rsid w:val="00AE7ACC"/>
    <w:rsid w:val="00AE7E4B"/>
    <w:rsid w:val="00AE7E54"/>
    <w:rsid w:val="00AF0069"/>
    <w:rsid w:val="00AF01F9"/>
    <w:rsid w:val="00AF0BEF"/>
    <w:rsid w:val="00AF11F7"/>
    <w:rsid w:val="00AF15BC"/>
    <w:rsid w:val="00AF179A"/>
    <w:rsid w:val="00AF1CD7"/>
    <w:rsid w:val="00AF2122"/>
    <w:rsid w:val="00AF26A6"/>
    <w:rsid w:val="00AF2A85"/>
    <w:rsid w:val="00AF2BA7"/>
    <w:rsid w:val="00AF2D4B"/>
    <w:rsid w:val="00AF34B8"/>
    <w:rsid w:val="00AF3652"/>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746"/>
    <w:rsid w:val="00AF7B68"/>
    <w:rsid w:val="00AF7EC1"/>
    <w:rsid w:val="00B00269"/>
    <w:rsid w:val="00B00458"/>
    <w:rsid w:val="00B01670"/>
    <w:rsid w:val="00B0168F"/>
    <w:rsid w:val="00B02626"/>
    <w:rsid w:val="00B02641"/>
    <w:rsid w:val="00B02732"/>
    <w:rsid w:val="00B02E2F"/>
    <w:rsid w:val="00B03071"/>
    <w:rsid w:val="00B030C9"/>
    <w:rsid w:val="00B03155"/>
    <w:rsid w:val="00B0355D"/>
    <w:rsid w:val="00B03651"/>
    <w:rsid w:val="00B0394E"/>
    <w:rsid w:val="00B03964"/>
    <w:rsid w:val="00B03DCD"/>
    <w:rsid w:val="00B043B7"/>
    <w:rsid w:val="00B04599"/>
    <w:rsid w:val="00B047EE"/>
    <w:rsid w:val="00B04CE0"/>
    <w:rsid w:val="00B04DB2"/>
    <w:rsid w:val="00B0547E"/>
    <w:rsid w:val="00B0560E"/>
    <w:rsid w:val="00B05DCC"/>
    <w:rsid w:val="00B05EF9"/>
    <w:rsid w:val="00B06309"/>
    <w:rsid w:val="00B0645D"/>
    <w:rsid w:val="00B0657C"/>
    <w:rsid w:val="00B07561"/>
    <w:rsid w:val="00B07754"/>
    <w:rsid w:val="00B10555"/>
    <w:rsid w:val="00B10616"/>
    <w:rsid w:val="00B1077B"/>
    <w:rsid w:val="00B10D86"/>
    <w:rsid w:val="00B11616"/>
    <w:rsid w:val="00B11FBA"/>
    <w:rsid w:val="00B1239C"/>
    <w:rsid w:val="00B12424"/>
    <w:rsid w:val="00B12AFA"/>
    <w:rsid w:val="00B12BCB"/>
    <w:rsid w:val="00B12CC2"/>
    <w:rsid w:val="00B12D5E"/>
    <w:rsid w:val="00B134DD"/>
    <w:rsid w:val="00B135DF"/>
    <w:rsid w:val="00B13BFF"/>
    <w:rsid w:val="00B13C90"/>
    <w:rsid w:val="00B1443E"/>
    <w:rsid w:val="00B1477F"/>
    <w:rsid w:val="00B14C79"/>
    <w:rsid w:val="00B15104"/>
    <w:rsid w:val="00B153B2"/>
    <w:rsid w:val="00B15EED"/>
    <w:rsid w:val="00B16373"/>
    <w:rsid w:val="00B17887"/>
    <w:rsid w:val="00B178A2"/>
    <w:rsid w:val="00B2036F"/>
    <w:rsid w:val="00B204FE"/>
    <w:rsid w:val="00B20B3A"/>
    <w:rsid w:val="00B21127"/>
    <w:rsid w:val="00B21744"/>
    <w:rsid w:val="00B217DA"/>
    <w:rsid w:val="00B219BA"/>
    <w:rsid w:val="00B2217B"/>
    <w:rsid w:val="00B2248D"/>
    <w:rsid w:val="00B22955"/>
    <w:rsid w:val="00B22EBB"/>
    <w:rsid w:val="00B237A3"/>
    <w:rsid w:val="00B24048"/>
    <w:rsid w:val="00B2473C"/>
    <w:rsid w:val="00B24839"/>
    <w:rsid w:val="00B25A37"/>
    <w:rsid w:val="00B25BA6"/>
    <w:rsid w:val="00B25CBC"/>
    <w:rsid w:val="00B26395"/>
    <w:rsid w:val="00B26866"/>
    <w:rsid w:val="00B26DB4"/>
    <w:rsid w:val="00B26DEF"/>
    <w:rsid w:val="00B27287"/>
    <w:rsid w:val="00B27664"/>
    <w:rsid w:val="00B27EFA"/>
    <w:rsid w:val="00B30783"/>
    <w:rsid w:val="00B30A79"/>
    <w:rsid w:val="00B30EAC"/>
    <w:rsid w:val="00B30EE4"/>
    <w:rsid w:val="00B30EE5"/>
    <w:rsid w:val="00B316A6"/>
    <w:rsid w:val="00B317C2"/>
    <w:rsid w:val="00B31840"/>
    <w:rsid w:val="00B31941"/>
    <w:rsid w:val="00B31FB3"/>
    <w:rsid w:val="00B3232B"/>
    <w:rsid w:val="00B32661"/>
    <w:rsid w:val="00B33121"/>
    <w:rsid w:val="00B335D3"/>
    <w:rsid w:val="00B338A9"/>
    <w:rsid w:val="00B33AAD"/>
    <w:rsid w:val="00B33B42"/>
    <w:rsid w:val="00B33CA5"/>
    <w:rsid w:val="00B33E59"/>
    <w:rsid w:val="00B342A9"/>
    <w:rsid w:val="00B34301"/>
    <w:rsid w:val="00B348BA"/>
    <w:rsid w:val="00B348E8"/>
    <w:rsid w:val="00B34936"/>
    <w:rsid w:val="00B34AE4"/>
    <w:rsid w:val="00B34E55"/>
    <w:rsid w:val="00B35062"/>
    <w:rsid w:val="00B353C6"/>
    <w:rsid w:val="00B3547E"/>
    <w:rsid w:val="00B35602"/>
    <w:rsid w:val="00B35ABF"/>
    <w:rsid w:val="00B36202"/>
    <w:rsid w:val="00B36E5B"/>
    <w:rsid w:val="00B36F2E"/>
    <w:rsid w:val="00B375A1"/>
    <w:rsid w:val="00B376F8"/>
    <w:rsid w:val="00B400AA"/>
    <w:rsid w:val="00B40364"/>
    <w:rsid w:val="00B40719"/>
    <w:rsid w:val="00B40893"/>
    <w:rsid w:val="00B40B13"/>
    <w:rsid w:val="00B40F21"/>
    <w:rsid w:val="00B40F94"/>
    <w:rsid w:val="00B4103F"/>
    <w:rsid w:val="00B411CF"/>
    <w:rsid w:val="00B411F0"/>
    <w:rsid w:val="00B413C1"/>
    <w:rsid w:val="00B4162F"/>
    <w:rsid w:val="00B4171C"/>
    <w:rsid w:val="00B418D8"/>
    <w:rsid w:val="00B42656"/>
    <w:rsid w:val="00B42D9D"/>
    <w:rsid w:val="00B433C9"/>
    <w:rsid w:val="00B436AD"/>
    <w:rsid w:val="00B43C61"/>
    <w:rsid w:val="00B43FC8"/>
    <w:rsid w:val="00B441C6"/>
    <w:rsid w:val="00B444E7"/>
    <w:rsid w:val="00B4493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3D8"/>
    <w:rsid w:val="00B5174B"/>
    <w:rsid w:val="00B51943"/>
    <w:rsid w:val="00B519E6"/>
    <w:rsid w:val="00B52865"/>
    <w:rsid w:val="00B52D4B"/>
    <w:rsid w:val="00B53ABF"/>
    <w:rsid w:val="00B54240"/>
    <w:rsid w:val="00B54275"/>
    <w:rsid w:val="00B542D3"/>
    <w:rsid w:val="00B54364"/>
    <w:rsid w:val="00B54843"/>
    <w:rsid w:val="00B549A1"/>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75A"/>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2B"/>
    <w:rsid w:val="00B73D76"/>
    <w:rsid w:val="00B74415"/>
    <w:rsid w:val="00B7446F"/>
    <w:rsid w:val="00B74A30"/>
    <w:rsid w:val="00B74DBB"/>
    <w:rsid w:val="00B75B84"/>
    <w:rsid w:val="00B75EC2"/>
    <w:rsid w:val="00B768FF"/>
    <w:rsid w:val="00B76904"/>
    <w:rsid w:val="00B77173"/>
    <w:rsid w:val="00B777DF"/>
    <w:rsid w:val="00B77951"/>
    <w:rsid w:val="00B77CAE"/>
    <w:rsid w:val="00B8012B"/>
    <w:rsid w:val="00B802B0"/>
    <w:rsid w:val="00B807C7"/>
    <w:rsid w:val="00B818CB"/>
    <w:rsid w:val="00B81978"/>
    <w:rsid w:val="00B819A1"/>
    <w:rsid w:val="00B81D21"/>
    <w:rsid w:val="00B82336"/>
    <w:rsid w:val="00B82725"/>
    <w:rsid w:val="00B82AFB"/>
    <w:rsid w:val="00B83796"/>
    <w:rsid w:val="00B838C9"/>
    <w:rsid w:val="00B83F58"/>
    <w:rsid w:val="00B840C1"/>
    <w:rsid w:val="00B84984"/>
    <w:rsid w:val="00B84B2D"/>
    <w:rsid w:val="00B853B2"/>
    <w:rsid w:val="00B85689"/>
    <w:rsid w:val="00B85E99"/>
    <w:rsid w:val="00B85F4A"/>
    <w:rsid w:val="00B865C1"/>
    <w:rsid w:val="00B8670F"/>
    <w:rsid w:val="00B867C4"/>
    <w:rsid w:val="00B86A67"/>
    <w:rsid w:val="00B86CBF"/>
    <w:rsid w:val="00B86E2D"/>
    <w:rsid w:val="00B8725B"/>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3DC"/>
    <w:rsid w:val="00B934AE"/>
    <w:rsid w:val="00B93940"/>
    <w:rsid w:val="00B93A9E"/>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20B"/>
    <w:rsid w:val="00BA03D5"/>
    <w:rsid w:val="00BA0405"/>
    <w:rsid w:val="00BA1147"/>
    <w:rsid w:val="00BA11FE"/>
    <w:rsid w:val="00BA13D8"/>
    <w:rsid w:val="00BA13E8"/>
    <w:rsid w:val="00BA158C"/>
    <w:rsid w:val="00BA1B27"/>
    <w:rsid w:val="00BA2E0E"/>
    <w:rsid w:val="00BA370E"/>
    <w:rsid w:val="00BA378F"/>
    <w:rsid w:val="00BA413C"/>
    <w:rsid w:val="00BA455E"/>
    <w:rsid w:val="00BA4609"/>
    <w:rsid w:val="00BA48A9"/>
    <w:rsid w:val="00BA48EF"/>
    <w:rsid w:val="00BA4D96"/>
    <w:rsid w:val="00BA546D"/>
    <w:rsid w:val="00BA5602"/>
    <w:rsid w:val="00BA5B2E"/>
    <w:rsid w:val="00BA5F99"/>
    <w:rsid w:val="00BA5FAB"/>
    <w:rsid w:val="00BA6B0E"/>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2BD"/>
    <w:rsid w:val="00BB6846"/>
    <w:rsid w:val="00BB722F"/>
    <w:rsid w:val="00BB72CA"/>
    <w:rsid w:val="00BB756A"/>
    <w:rsid w:val="00BB765E"/>
    <w:rsid w:val="00BB7F21"/>
    <w:rsid w:val="00BC08EA"/>
    <w:rsid w:val="00BC0D9E"/>
    <w:rsid w:val="00BC1A8E"/>
    <w:rsid w:val="00BC1D64"/>
    <w:rsid w:val="00BC1F49"/>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1C3"/>
    <w:rsid w:val="00BD0557"/>
    <w:rsid w:val="00BD0585"/>
    <w:rsid w:val="00BD07E6"/>
    <w:rsid w:val="00BD1303"/>
    <w:rsid w:val="00BD164A"/>
    <w:rsid w:val="00BD196B"/>
    <w:rsid w:val="00BD1AEE"/>
    <w:rsid w:val="00BD220B"/>
    <w:rsid w:val="00BD2C8C"/>
    <w:rsid w:val="00BD373F"/>
    <w:rsid w:val="00BD3CE2"/>
    <w:rsid w:val="00BD3F84"/>
    <w:rsid w:val="00BD4453"/>
    <w:rsid w:val="00BD4827"/>
    <w:rsid w:val="00BD4A2E"/>
    <w:rsid w:val="00BD4B34"/>
    <w:rsid w:val="00BD4EF8"/>
    <w:rsid w:val="00BD4FAA"/>
    <w:rsid w:val="00BD5311"/>
    <w:rsid w:val="00BD5536"/>
    <w:rsid w:val="00BD58C2"/>
    <w:rsid w:val="00BD6010"/>
    <w:rsid w:val="00BD6450"/>
    <w:rsid w:val="00BD668E"/>
    <w:rsid w:val="00BD682D"/>
    <w:rsid w:val="00BD6877"/>
    <w:rsid w:val="00BD70EC"/>
    <w:rsid w:val="00BD7186"/>
    <w:rsid w:val="00BD7337"/>
    <w:rsid w:val="00BD7492"/>
    <w:rsid w:val="00BD77B3"/>
    <w:rsid w:val="00BD7BAA"/>
    <w:rsid w:val="00BD7C1D"/>
    <w:rsid w:val="00BD7E7F"/>
    <w:rsid w:val="00BE0125"/>
    <w:rsid w:val="00BE016E"/>
    <w:rsid w:val="00BE02E2"/>
    <w:rsid w:val="00BE0674"/>
    <w:rsid w:val="00BE0824"/>
    <w:rsid w:val="00BE0B10"/>
    <w:rsid w:val="00BE0C79"/>
    <w:rsid w:val="00BE0F7A"/>
    <w:rsid w:val="00BE1275"/>
    <w:rsid w:val="00BE1F53"/>
    <w:rsid w:val="00BE2A61"/>
    <w:rsid w:val="00BE3028"/>
    <w:rsid w:val="00BE32AC"/>
    <w:rsid w:val="00BE448A"/>
    <w:rsid w:val="00BE47C9"/>
    <w:rsid w:val="00BE4D30"/>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4D1"/>
    <w:rsid w:val="00BF1D26"/>
    <w:rsid w:val="00BF1FC8"/>
    <w:rsid w:val="00BF2213"/>
    <w:rsid w:val="00BF23C5"/>
    <w:rsid w:val="00BF2781"/>
    <w:rsid w:val="00BF363E"/>
    <w:rsid w:val="00BF37DF"/>
    <w:rsid w:val="00BF37F1"/>
    <w:rsid w:val="00BF3C90"/>
    <w:rsid w:val="00BF4521"/>
    <w:rsid w:val="00BF4C58"/>
    <w:rsid w:val="00BF50A6"/>
    <w:rsid w:val="00BF543E"/>
    <w:rsid w:val="00BF5519"/>
    <w:rsid w:val="00BF55C1"/>
    <w:rsid w:val="00BF66DF"/>
    <w:rsid w:val="00BF684F"/>
    <w:rsid w:val="00BF6B67"/>
    <w:rsid w:val="00BF6C31"/>
    <w:rsid w:val="00BF721F"/>
    <w:rsid w:val="00BF7428"/>
    <w:rsid w:val="00C00BCB"/>
    <w:rsid w:val="00C00FA2"/>
    <w:rsid w:val="00C01009"/>
    <w:rsid w:val="00C014A1"/>
    <w:rsid w:val="00C01817"/>
    <w:rsid w:val="00C019D7"/>
    <w:rsid w:val="00C01C23"/>
    <w:rsid w:val="00C023F8"/>
    <w:rsid w:val="00C0251F"/>
    <w:rsid w:val="00C02D46"/>
    <w:rsid w:val="00C02FDB"/>
    <w:rsid w:val="00C03042"/>
    <w:rsid w:val="00C03231"/>
    <w:rsid w:val="00C03D3C"/>
    <w:rsid w:val="00C04162"/>
    <w:rsid w:val="00C04446"/>
    <w:rsid w:val="00C04B97"/>
    <w:rsid w:val="00C04C3A"/>
    <w:rsid w:val="00C04E03"/>
    <w:rsid w:val="00C05808"/>
    <w:rsid w:val="00C05834"/>
    <w:rsid w:val="00C05D5F"/>
    <w:rsid w:val="00C05E8C"/>
    <w:rsid w:val="00C05F79"/>
    <w:rsid w:val="00C060E1"/>
    <w:rsid w:val="00C06157"/>
    <w:rsid w:val="00C0645F"/>
    <w:rsid w:val="00C069AB"/>
    <w:rsid w:val="00C069DE"/>
    <w:rsid w:val="00C06B7A"/>
    <w:rsid w:val="00C06F32"/>
    <w:rsid w:val="00C070BC"/>
    <w:rsid w:val="00C07285"/>
    <w:rsid w:val="00C07410"/>
    <w:rsid w:val="00C076C5"/>
    <w:rsid w:val="00C0789A"/>
    <w:rsid w:val="00C07954"/>
    <w:rsid w:val="00C07A20"/>
    <w:rsid w:val="00C07BDA"/>
    <w:rsid w:val="00C07CCA"/>
    <w:rsid w:val="00C07DD3"/>
    <w:rsid w:val="00C10227"/>
    <w:rsid w:val="00C10284"/>
    <w:rsid w:val="00C1039E"/>
    <w:rsid w:val="00C106CF"/>
    <w:rsid w:val="00C10733"/>
    <w:rsid w:val="00C10BC6"/>
    <w:rsid w:val="00C10DBE"/>
    <w:rsid w:val="00C11545"/>
    <w:rsid w:val="00C127C2"/>
    <w:rsid w:val="00C12CA2"/>
    <w:rsid w:val="00C133DB"/>
    <w:rsid w:val="00C136C9"/>
    <w:rsid w:val="00C137B5"/>
    <w:rsid w:val="00C1427C"/>
    <w:rsid w:val="00C14500"/>
    <w:rsid w:val="00C156B7"/>
    <w:rsid w:val="00C15AB1"/>
    <w:rsid w:val="00C16142"/>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6733"/>
    <w:rsid w:val="00C26DE6"/>
    <w:rsid w:val="00C26F3F"/>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2EB8"/>
    <w:rsid w:val="00C33306"/>
    <w:rsid w:val="00C33436"/>
    <w:rsid w:val="00C336A9"/>
    <w:rsid w:val="00C340B9"/>
    <w:rsid w:val="00C34784"/>
    <w:rsid w:val="00C349F3"/>
    <w:rsid w:val="00C34A92"/>
    <w:rsid w:val="00C34C22"/>
    <w:rsid w:val="00C3504A"/>
    <w:rsid w:val="00C35BFD"/>
    <w:rsid w:val="00C35CD8"/>
    <w:rsid w:val="00C35DE7"/>
    <w:rsid w:val="00C35E74"/>
    <w:rsid w:val="00C36B31"/>
    <w:rsid w:val="00C4009A"/>
    <w:rsid w:val="00C4011A"/>
    <w:rsid w:val="00C407B8"/>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455"/>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8D8"/>
    <w:rsid w:val="00C60D3E"/>
    <w:rsid w:val="00C60D43"/>
    <w:rsid w:val="00C610EF"/>
    <w:rsid w:val="00C6133D"/>
    <w:rsid w:val="00C613E6"/>
    <w:rsid w:val="00C617E8"/>
    <w:rsid w:val="00C61A10"/>
    <w:rsid w:val="00C61C50"/>
    <w:rsid w:val="00C61E76"/>
    <w:rsid w:val="00C62966"/>
    <w:rsid w:val="00C62B4F"/>
    <w:rsid w:val="00C62E0D"/>
    <w:rsid w:val="00C636C8"/>
    <w:rsid w:val="00C63790"/>
    <w:rsid w:val="00C63A5E"/>
    <w:rsid w:val="00C63E7A"/>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1F"/>
    <w:rsid w:val="00C706D7"/>
    <w:rsid w:val="00C70AC0"/>
    <w:rsid w:val="00C70D45"/>
    <w:rsid w:val="00C71081"/>
    <w:rsid w:val="00C712DE"/>
    <w:rsid w:val="00C7134D"/>
    <w:rsid w:val="00C72083"/>
    <w:rsid w:val="00C720EB"/>
    <w:rsid w:val="00C7210E"/>
    <w:rsid w:val="00C73349"/>
    <w:rsid w:val="00C73508"/>
    <w:rsid w:val="00C7376E"/>
    <w:rsid w:val="00C743CD"/>
    <w:rsid w:val="00C74416"/>
    <w:rsid w:val="00C74DFD"/>
    <w:rsid w:val="00C74E31"/>
    <w:rsid w:val="00C757FA"/>
    <w:rsid w:val="00C75BAB"/>
    <w:rsid w:val="00C75C2A"/>
    <w:rsid w:val="00C75D36"/>
    <w:rsid w:val="00C7619C"/>
    <w:rsid w:val="00C76674"/>
    <w:rsid w:val="00C766AB"/>
    <w:rsid w:val="00C769C0"/>
    <w:rsid w:val="00C76BA9"/>
    <w:rsid w:val="00C76E5D"/>
    <w:rsid w:val="00C77F17"/>
    <w:rsid w:val="00C8018B"/>
    <w:rsid w:val="00C80A73"/>
    <w:rsid w:val="00C8143B"/>
    <w:rsid w:val="00C818AF"/>
    <w:rsid w:val="00C81BB5"/>
    <w:rsid w:val="00C82E43"/>
    <w:rsid w:val="00C82E83"/>
    <w:rsid w:val="00C830AC"/>
    <w:rsid w:val="00C83149"/>
    <w:rsid w:val="00C8347D"/>
    <w:rsid w:val="00C83759"/>
    <w:rsid w:val="00C840AC"/>
    <w:rsid w:val="00C84109"/>
    <w:rsid w:val="00C84A44"/>
    <w:rsid w:val="00C84F39"/>
    <w:rsid w:val="00C855B6"/>
    <w:rsid w:val="00C8560E"/>
    <w:rsid w:val="00C85C92"/>
    <w:rsid w:val="00C85D78"/>
    <w:rsid w:val="00C8619F"/>
    <w:rsid w:val="00C862C1"/>
    <w:rsid w:val="00C863E6"/>
    <w:rsid w:val="00C86FC9"/>
    <w:rsid w:val="00C8701E"/>
    <w:rsid w:val="00C8752A"/>
    <w:rsid w:val="00C87777"/>
    <w:rsid w:val="00C9005B"/>
    <w:rsid w:val="00C90612"/>
    <w:rsid w:val="00C90932"/>
    <w:rsid w:val="00C90AE4"/>
    <w:rsid w:val="00C91489"/>
    <w:rsid w:val="00C91722"/>
    <w:rsid w:val="00C918BA"/>
    <w:rsid w:val="00C91D97"/>
    <w:rsid w:val="00C921D6"/>
    <w:rsid w:val="00C92496"/>
    <w:rsid w:val="00C92633"/>
    <w:rsid w:val="00C93478"/>
    <w:rsid w:val="00C936C8"/>
    <w:rsid w:val="00C9432A"/>
    <w:rsid w:val="00C9512A"/>
    <w:rsid w:val="00C95412"/>
    <w:rsid w:val="00C95510"/>
    <w:rsid w:val="00C957FA"/>
    <w:rsid w:val="00C95CF0"/>
    <w:rsid w:val="00C95E48"/>
    <w:rsid w:val="00C95F4C"/>
    <w:rsid w:val="00C96FFA"/>
    <w:rsid w:val="00C9732A"/>
    <w:rsid w:val="00CA008B"/>
    <w:rsid w:val="00CA0222"/>
    <w:rsid w:val="00CA14B4"/>
    <w:rsid w:val="00CA2BA2"/>
    <w:rsid w:val="00CA3046"/>
    <w:rsid w:val="00CA323F"/>
    <w:rsid w:val="00CA3664"/>
    <w:rsid w:val="00CA3769"/>
    <w:rsid w:val="00CA3BAE"/>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0FDC"/>
    <w:rsid w:val="00CB1D5D"/>
    <w:rsid w:val="00CB1FA8"/>
    <w:rsid w:val="00CB228C"/>
    <w:rsid w:val="00CB2673"/>
    <w:rsid w:val="00CB2A39"/>
    <w:rsid w:val="00CB2DB0"/>
    <w:rsid w:val="00CB30F7"/>
    <w:rsid w:val="00CB3300"/>
    <w:rsid w:val="00CB3A16"/>
    <w:rsid w:val="00CB3E8F"/>
    <w:rsid w:val="00CB3F90"/>
    <w:rsid w:val="00CB48C9"/>
    <w:rsid w:val="00CB4976"/>
    <w:rsid w:val="00CB499D"/>
    <w:rsid w:val="00CB4C0C"/>
    <w:rsid w:val="00CB528C"/>
    <w:rsid w:val="00CB52F6"/>
    <w:rsid w:val="00CB57A2"/>
    <w:rsid w:val="00CB594C"/>
    <w:rsid w:val="00CB59E3"/>
    <w:rsid w:val="00CB59F1"/>
    <w:rsid w:val="00CB5A37"/>
    <w:rsid w:val="00CB5CD6"/>
    <w:rsid w:val="00CB5D64"/>
    <w:rsid w:val="00CB67D5"/>
    <w:rsid w:val="00CB686C"/>
    <w:rsid w:val="00CB69DD"/>
    <w:rsid w:val="00CB729C"/>
    <w:rsid w:val="00CB7441"/>
    <w:rsid w:val="00CB7632"/>
    <w:rsid w:val="00CB76C5"/>
    <w:rsid w:val="00CB78D0"/>
    <w:rsid w:val="00CB7969"/>
    <w:rsid w:val="00CB7C59"/>
    <w:rsid w:val="00CB7D1C"/>
    <w:rsid w:val="00CC019C"/>
    <w:rsid w:val="00CC0235"/>
    <w:rsid w:val="00CC0239"/>
    <w:rsid w:val="00CC04E6"/>
    <w:rsid w:val="00CC09D8"/>
    <w:rsid w:val="00CC0A1E"/>
    <w:rsid w:val="00CC0DC7"/>
    <w:rsid w:val="00CC0E5E"/>
    <w:rsid w:val="00CC0EA0"/>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4CF"/>
    <w:rsid w:val="00CC46A6"/>
    <w:rsid w:val="00CC499B"/>
    <w:rsid w:val="00CC4BDE"/>
    <w:rsid w:val="00CC4E82"/>
    <w:rsid w:val="00CC4F2B"/>
    <w:rsid w:val="00CC4FE8"/>
    <w:rsid w:val="00CC5086"/>
    <w:rsid w:val="00CC546A"/>
    <w:rsid w:val="00CC5602"/>
    <w:rsid w:val="00CC67A9"/>
    <w:rsid w:val="00CC6DD2"/>
    <w:rsid w:val="00CC724F"/>
    <w:rsid w:val="00CC7668"/>
    <w:rsid w:val="00CC7A0D"/>
    <w:rsid w:val="00CC7C44"/>
    <w:rsid w:val="00CD022A"/>
    <w:rsid w:val="00CD039A"/>
    <w:rsid w:val="00CD045E"/>
    <w:rsid w:val="00CD07B7"/>
    <w:rsid w:val="00CD09BB"/>
    <w:rsid w:val="00CD0B9B"/>
    <w:rsid w:val="00CD0D6D"/>
    <w:rsid w:val="00CD0F7F"/>
    <w:rsid w:val="00CD103E"/>
    <w:rsid w:val="00CD1420"/>
    <w:rsid w:val="00CD1DB2"/>
    <w:rsid w:val="00CD24D0"/>
    <w:rsid w:val="00CD3172"/>
    <w:rsid w:val="00CD31C7"/>
    <w:rsid w:val="00CD3411"/>
    <w:rsid w:val="00CD34D3"/>
    <w:rsid w:val="00CD3CFB"/>
    <w:rsid w:val="00CD4287"/>
    <w:rsid w:val="00CD43C2"/>
    <w:rsid w:val="00CD47D2"/>
    <w:rsid w:val="00CD48F9"/>
    <w:rsid w:val="00CD4CC5"/>
    <w:rsid w:val="00CD4F74"/>
    <w:rsid w:val="00CD5611"/>
    <w:rsid w:val="00CD5E69"/>
    <w:rsid w:val="00CD5F4D"/>
    <w:rsid w:val="00CD5F5F"/>
    <w:rsid w:val="00CD69B7"/>
    <w:rsid w:val="00CD69C5"/>
    <w:rsid w:val="00CD6B0E"/>
    <w:rsid w:val="00CD6BD8"/>
    <w:rsid w:val="00CD721F"/>
    <w:rsid w:val="00CD7A9C"/>
    <w:rsid w:val="00CD7B22"/>
    <w:rsid w:val="00CD7D85"/>
    <w:rsid w:val="00CE03C4"/>
    <w:rsid w:val="00CE040D"/>
    <w:rsid w:val="00CE0784"/>
    <w:rsid w:val="00CE0C92"/>
    <w:rsid w:val="00CE0EAF"/>
    <w:rsid w:val="00CE1154"/>
    <w:rsid w:val="00CE197D"/>
    <w:rsid w:val="00CE1D43"/>
    <w:rsid w:val="00CE2D88"/>
    <w:rsid w:val="00CE2E58"/>
    <w:rsid w:val="00CE307C"/>
    <w:rsid w:val="00CE30D1"/>
    <w:rsid w:val="00CE39C5"/>
    <w:rsid w:val="00CE3CAE"/>
    <w:rsid w:val="00CE40FA"/>
    <w:rsid w:val="00CE44D0"/>
    <w:rsid w:val="00CE4521"/>
    <w:rsid w:val="00CE492D"/>
    <w:rsid w:val="00CE4FFE"/>
    <w:rsid w:val="00CE5941"/>
    <w:rsid w:val="00CE5966"/>
    <w:rsid w:val="00CE5BD1"/>
    <w:rsid w:val="00CE5DF8"/>
    <w:rsid w:val="00CE6736"/>
    <w:rsid w:val="00CE686A"/>
    <w:rsid w:val="00CE6895"/>
    <w:rsid w:val="00CE6AC0"/>
    <w:rsid w:val="00CE709F"/>
    <w:rsid w:val="00CE70C0"/>
    <w:rsid w:val="00CE7C16"/>
    <w:rsid w:val="00CE7C24"/>
    <w:rsid w:val="00CF06B8"/>
    <w:rsid w:val="00CF07BA"/>
    <w:rsid w:val="00CF1073"/>
    <w:rsid w:val="00CF1337"/>
    <w:rsid w:val="00CF16D3"/>
    <w:rsid w:val="00CF1808"/>
    <w:rsid w:val="00CF1B35"/>
    <w:rsid w:val="00CF1CD1"/>
    <w:rsid w:val="00CF204F"/>
    <w:rsid w:val="00CF22C7"/>
    <w:rsid w:val="00CF241E"/>
    <w:rsid w:val="00CF29AC"/>
    <w:rsid w:val="00CF2A9A"/>
    <w:rsid w:val="00CF2F26"/>
    <w:rsid w:val="00CF305A"/>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0E6C"/>
    <w:rsid w:val="00D01137"/>
    <w:rsid w:val="00D0129E"/>
    <w:rsid w:val="00D01480"/>
    <w:rsid w:val="00D0158D"/>
    <w:rsid w:val="00D01FD2"/>
    <w:rsid w:val="00D02117"/>
    <w:rsid w:val="00D02161"/>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67B"/>
    <w:rsid w:val="00D10913"/>
    <w:rsid w:val="00D1094B"/>
    <w:rsid w:val="00D10BE3"/>
    <w:rsid w:val="00D11910"/>
    <w:rsid w:val="00D11AA1"/>
    <w:rsid w:val="00D11C89"/>
    <w:rsid w:val="00D11DBA"/>
    <w:rsid w:val="00D123C2"/>
    <w:rsid w:val="00D12476"/>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1AD6"/>
    <w:rsid w:val="00D223DD"/>
    <w:rsid w:val="00D22E84"/>
    <w:rsid w:val="00D22E92"/>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6E69"/>
    <w:rsid w:val="00D27252"/>
    <w:rsid w:val="00D2755B"/>
    <w:rsid w:val="00D275DD"/>
    <w:rsid w:val="00D2776B"/>
    <w:rsid w:val="00D27B34"/>
    <w:rsid w:val="00D27D5F"/>
    <w:rsid w:val="00D300FE"/>
    <w:rsid w:val="00D30212"/>
    <w:rsid w:val="00D3053C"/>
    <w:rsid w:val="00D30725"/>
    <w:rsid w:val="00D30C50"/>
    <w:rsid w:val="00D31110"/>
    <w:rsid w:val="00D318C6"/>
    <w:rsid w:val="00D31DE6"/>
    <w:rsid w:val="00D31F10"/>
    <w:rsid w:val="00D32300"/>
    <w:rsid w:val="00D32723"/>
    <w:rsid w:val="00D32854"/>
    <w:rsid w:val="00D3294B"/>
    <w:rsid w:val="00D331E6"/>
    <w:rsid w:val="00D33259"/>
    <w:rsid w:val="00D34229"/>
    <w:rsid w:val="00D3422A"/>
    <w:rsid w:val="00D34F7E"/>
    <w:rsid w:val="00D35018"/>
    <w:rsid w:val="00D35038"/>
    <w:rsid w:val="00D3544B"/>
    <w:rsid w:val="00D35641"/>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000"/>
    <w:rsid w:val="00D411DD"/>
    <w:rsid w:val="00D4139D"/>
    <w:rsid w:val="00D418E8"/>
    <w:rsid w:val="00D42367"/>
    <w:rsid w:val="00D428B5"/>
    <w:rsid w:val="00D42A89"/>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154"/>
    <w:rsid w:val="00D51433"/>
    <w:rsid w:val="00D5158C"/>
    <w:rsid w:val="00D5230B"/>
    <w:rsid w:val="00D5283E"/>
    <w:rsid w:val="00D52919"/>
    <w:rsid w:val="00D53DEA"/>
    <w:rsid w:val="00D540F2"/>
    <w:rsid w:val="00D544B0"/>
    <w:rsid w:val="00D54A0D"/>
    <w:rsid w:val="00D54FAE"/>
    <w:rsid w:val="00D55012"/>
    <w:rsid w:val="00D5509B"/>
    <w:rsid w:val="00D55335"/>
    <w:rsid w:val="00D55A38"/>
    <w:rsid w:val="00D55B7E"/>
    <w:rsid w:val="00D55E96"/>
    <w:rsid w:val="00D564B3"/>
    <w:rsid w:val="00D5697C"/>
    <w:rsid w:val="00D56BE7"/>
    <w:rsid w:val="00D56D05"/>
    <w:rsid w:val="00D56F69"/>
    <w:rsid w:val="00D572BA"/>
    <w:rsid w:val="00D57412"/>
    <w:rsid w:val="00D57E71"/>
    <w:rsid w:val="00D60246"/>
    <w:rsid w:val="00D607C2"/>
    <w:rsid w:val="00D60874"/>
    <w:rsid w:val="00D60E01"/>
    <w:rsid w:val="00D60E3F"/>
    <w:rsid w:val="00D61512"/>
    <w:rsid w:val="00D61981"/>
    <w:rsid w:val="00D61AD8"/>
    <w:rsid w:val="00D62333"/>
    <w:rsid w:val="00D6270E"/>
    <w:rsid w:val="00D62770"/>
    <w:rsid w:val="00D627B5"/>
    <w:rsid w:val="00D62835"/>
    <w:rsid w:val="00D628FF"/>
    <w:rsid w:val="00D62A09"/>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2EB5"/>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DF8"/>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7D7"/>
    <w:rsid w:val="00D8687C"/>
    <w:rsid w:val="00D86D9F"/>
    <w:rsid w:val="00D86EE4"/>
    <w:rsid w:val="00D87027"/>
    <w:rsid w:val="00D87081"/>
    <w:rsid w:val="00D87446"/>
    <w:rsid w:val="00D87D27"/>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0B2"/>
    <w:rsid w:val="00D9734D"/>
    <w:rsid w:val="00D97DE0"/>
    <w:rsid w:val="00DA05D4"/>
    <w:rsid w:val="00DA0E29"/>
    <w:rsid w:val="00DA1563"/>
    <w:rsid w:val="00DA1686"/>
    <w:rsid w:val="00DA1B06"/>
    <w:rsid w:val="00DA1DD0"/>
    <w:rsid w:val="00DA1EB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8"/>
    <w:rsid w:val="00DB04AE"/>
    <w:rsid w:val="00DB08B3"/>
    <w:rsid w:val="00DB0902"/>
    <w:rsid w:val="00DB09BD"/>
    <w:rsid w:val="00DB1246"/>
    <w:rsid w:val="00DB156E"/>
    <w:rsid w:val="00DB19B8"/>
    <w:rsid w:val="00DB1B2A"/>
    <w:rsid w:val="00DB281B"/>
    <w:rsid w:val="00DB2E57"/>
    <w:rsid w:val="00DB307F"/>
    <w:rsid w:val="00DB3487"/>
    <w:rsid w:val="00DB398F"/>
    <w:rsid w:val="00DB3BB8"/>
    <w:rsid w:val="00DB3C59"/>
    <w:rsid w:val="00DB3E09"/>
    <w:rsid w:val="00DB40F0"/>
    <w:rsid w:val="00DB445F"/>
    <w:rsid w:val="00DB44D1"/>
    <w:rsid w:val="00DB454E"/>
    <w:rsid w:val="00DB46C9"/>
    <w:rsid w:val="00DB46DC"/>
    <w:rsid w:val="00DB4BD7"/>
    <w:rsid w:val="00DB4F0B"/>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13D"/>
    <w:rsid w:val="00DD5551"/>
    <w:rsid w:val="00DD57B0"/>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121"/>
    <w:rsid w:val="00DF122E"/>
    <w:rsid w:val="00DF12AB"/>
    <w:rsid w:val="00DF1331"/>
    <w:rsid w:val="00DF165A"/>
    <w:rsid w:val="00DF1C4D"/>
    <w:rsid w:val="00DF20DC"/>
    <w:rsid w:val="00DF24EA"/>
    <w:rsid w:val="00DF25B0"/>
    <w:rsid w:val="00DF2819"/>
    <w:rsid w:val="00DF2C6C"/>
    <w:rsid w:val="00DF3595"/>
    <w:rsid w:val="00DF3637"/>
    <w:rsid w:val="00DF38B3"/>
    <w:rsid w:val="00DF3DD3"/>
    <w:rsid w:val="00DF3F74"/>
    <w:rsid w:val="00DF3FCB"/>
    <w:rsid w:val="00DF3FF1"/>
    <w:rsid w:val="00DF42D9"/>
    <w:rsid w:val="00DF4672"/>
    <w:rsid w:val="00DF4714"/>
    <w:rsid w:val="00DF4B4B"/>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0C92"/>
    <w:rsid w:val="00E011EF"/>
    <w:rsid w:val="00E02300"/>
    <w:rsid w:val="00E02EE8"/>
    <w:rsid w:val="00E03673"/>
    <w:rsid w:val="00E0481C"/>
    <w:rsid w:val="00E04C7A"/>
    <w:rsid w:val="00E04E95"/>
    <w:rsid w:val="00E053D4"/>
    <w:rsid w:val="00E055B0"/>
    <w:rsid w:val="00E05637"/>
    <w:rsid w:val="00E0575C"/>
    <w:rsid w:val="00E05A75"/>
    <w:rsid w:val="00E0681C"/>
    <w:rsid w:val="00E06998"/>
    <w:rsid w:val="00E06BB5"/>
    <w:rsid w:val="00E06C1C"/>
    <w:rsid w:val="00E06D12"/>
    <w:rsid w:val="00E0700A"/>
    <w:rsid w:val="00E075A0"/>
    <w:rsid w:val="00E07BCA"/>
    <w:rsid w:val="00E10448"/>
    <w:rsid w:val="00E1081C"/>
    <w:rsid w:val="00E108D1"/>
    <w:rsid w:val="00E10FAE"/>
    <w:rsid w:val="00E1107F"/>
    <w:rsid w:val="00E112B8"/>
    <w:rsid w:val="00E11697"/>
    <w:rsid w:val="00E116CE"/>
    <w:rsid w:val="00E11808"/>
    <w:rsid w:val="00E11918"/>
    <w:rsid w:val="00E11C27"/>
    <w:rsid w:val="00E1204F"/>
    <w:rsid w:val="00E12342"/>
    <w:rsid w:val="00E1247C"/>
    <w:rsid w:val="00E127F2"/>
    <w:rsid w:val="00E132A9"/>
    <w:rsid w:val="00E13754"/>
    <w:rsid w:val="00E1382B"/>
    <w:rsid w:val="00E13C93"/>
    <w:rsid w:val="00E13D1E"/>
    <w:rsid w:val="00E14844"/>
    <w:rsid w:val="00E14A9A"/>
    <w:rsid w:val="00E14C18"/>
    <w:rsid w:val="00E15B06"/>
    <w:rsid w:val="00E15F2F"/>
    <w:rsid w:val="00E15F98"/>
    <w:rsid w:val="00E164C2"/>
    <w:rsid w:val="00E164CA"/>
    <w:rsid w:val="00E166F3"/>
    <w:rsid w:val="00E17205"/>
    <w:rsid w:val="00E17C60"/>
    <w:rsid w:val="00E17CF7"/>
    <w:rsid w:val="00E17E5E"/>
    <w:rsid w:val="00E20F80"/>
    <w:rsid w:val="00E21358"/>
    <w:rsid w:val="00E213B8"/>
    <w:rsid w:val="00E21847"/>
    <w:rsid w:val="00E21EA3"/>
    <w:rsid w:val="00E22073"/>
    <w:rsid w:val="00E2210D"/>
    <w:rsid w:val="00E2246D"/>
    <w:rsid w:val="00E22B66"/>
    <w:rsid w:val="00E23A7E"/>
    <w:rsid w:val="00E23D9C"/>
    <w:rsid w:val="00E2465F"/>
    <w:rsid w:val="00E25A83"/>
    <w:rsid w:val="00E25E93"/>
    <w:rsid w:val="00E26592"/>
    <w:rsid w:val="00E2666A"/>
    <w:rsid w:val="00E26739"/>
    <w:rsid w:val="00E26985"/>
    <w:rsid w:val="00E269DF"/>
    <w:rsid w:val="00E26FED"/>
    <w:rsid w:val="00E27B0D"/>
    <w:rsid w:val="00E302E7"/>
    <w:rsid w:val="00E302EC"/>
    <w:rsid w:val="00E308EE"/>
    <w:rsid w:val="00E30DB2"/>
    <w:rsid w:val="00E3168B"/>
    <w:rsid w:val="00E31842"/>
    <w:rsid w:val="00E31935"/>
    <w:rsid w:val="00E31EB0"/>
    <w:rsid w:val="00E329F7"/>
    <w:rsid w:val="00E32C5F"/>
    <w:rsid w:val="00E3306C"/>
    <w:rsid w:val="00E335AD"/>
    <w:rsid w:val="00E336B9"/>
    <w:rsid w:val="00E33727"/>
    <w:rsid w:val="00E33B0C"/>
    <w:rsid w:val="00E33F68"/>
    <w:rsid w:val="00E34D6B"/>
    <w:rsid w:val="00E35133"/>
    <w:rsid w:val="00E351B9"/>
    <w:rsid w:val="00E35519"/>
    <w:rsid w:val="00E35E83"/>
    <w:rsid w:val="00E36116"/>
    <w:rsid w:val="00E3616E"/>
    <w:rsid w:val="00E36A16"/>
    <w:rsid w:val="00E36AE6"/>
    <w:rsid w:val="00E36C3D"/>
    <w:rsid w:val="00E37161"/>
    <w:rsid w:val="00E3740E"/>
    <w:rsid w:val="00E37598"/>
    <w:rsid w:val="00E37BEF"/>
    <w:rsid w:val="00E40166"/>
    <w:rsid w:val="00E4023B"/>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35"/>
    <w:rsid w:val="00E460DF"/>
    <w:rsid w:val="00E46390"/>
    <w:rsid w:val="00E4672A"/>
    <w:rsid w:val="00E46B9F"/>
    <w:rsid w:val="00E46F5D"/>
    <w:rsid w:val="00E4733B"/>
    <w:rsid w:val="00E502A8"/>
    <w:rsid w:val="00E5034C"/>
    <w:rsid w:val="00E50352"/>
    <w:rsid w:val="00E50BE8"/>
    <w:rsid w:val="00E50C14"/>
    <w:rsid w:val="00E50FE0"/>
    <w:rsid w:val="00E5180D"/>
    <w:rsid w:val="00E51D98"/>
    <w:rsid w:val="00E52F18"/>
    <w:rsid w:val="00E530DE"/>
    <w:rsid w:val="00E53764"/>
    <w:rsid w:val="00E543EB"/>
    <w:rsid w:val="00E5526D"/>
    <w:rsid w:val="00E555E9"/>
    <w:rsid w:val="00E55B71"/>
    <w:rsid w:val="00E55E8F"/>
    <w:rsid w:val="00E56046"/>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BAB"/>
    <w:rsid w:val="00E63F8A"/>
    <w:rsid w:val="00E6418C"/>
    <w:rsid w:val="00E64EAA"/>
    <w:rsid w:val="00E65657"/>
    <w:rsid w:val="00E65B70"/>
    <w:rsid w:val="00E66153"/>
    <w:rsid w:val="00E662DF"/>
    <w:rsid w:val="00E6630C"/>
    <w:rsid w:val="00E66B1A"/>
    <w:rsid w:val="00E66D12"/>
    <w:rsid w:val="00E6719A"/>
    <w:rsid w:val="00E676EB"/>
    <w:rsid w:val="00E67A24"/>
    <w:rsid w:val="00E70094"/>
    <w:rsid w:val="00E7035C"/>
    <w:rsid w:val="00E708DD"/>
    <w:rsid w:val="00E70E9E"/>
    <w:rsid w:val="00E7157C"/>
    <w:rsid w:val="00E71A6E"/>
    <w:rsid w:val="00E722A5"/>
    <w:rsid w:val="00E7290E"/>
    <w:rsid w:val="00E731E3"/>
    <w:rsid w:val="00E7354D"/>
    <w:rsid w:val="00E735CA"/>
    <w:rsid w:val="00E73D4F"/>
    <w:rsid w:val="00E73EE0"/>
    <w:rsid w:val="00E741E8"/>
    <w:rsid w:val="00E743B6"/>
    <w:rsid w:val="00E743E9"/>
    <w:rsid w:val="00E74441"/>
    <w:rsid w:val="00E7466A"/>
    <w:rsid w:val="00E746F1"/>
    <w:rsid w:val="00E74786"/>
    <w:rsid w:val="00E747D2"/>
    <w:rsid w:val="00E74B4C"/>
    <w:rsid w:val="00E74D3A"/>
    <w:rsid w:val="00E74FA6"/>
    <w:rsid w:val="00E7502C"/>
    <w:rsid w:val="00E75200"/>
    <w:rsid w:val="00E754F0"/>
    <w:rsid w:val="00E7560C"/>
    <w:rsid w:val="00E75F53"/>
    <w:rsid w:val="00E7621F"/>
    <w:rsid w:val="00E763C1"/>
    <w:rsid w:val="00E76439"/>
    <w:rsid w:val="00E7664A"/>
    <w:rsid w:val="00E766AA"/>
    <w:rsid w:val="00E767FF"/>
    <w:rsid w:val="00E76BF9"/>
    <w:rsid w:val="00E771B0"/>
    <w:rsid w:val="00E77361"/>
    <w:rsid w:val="00E775CB"/>
    <w:rsid w:val="00E77DE0"/>
    <w:rsid w:val="00E77FA2"/>
    <w:rsid w:val="00E77FE1"/>
    <w:rsid w:val="00E800A6"/>
    <w:rsid w:val="00E8024D"/>
    <w:rsid w:val="00E802C0"/>
    <w:rsid w:val="00E80314"/>
    <w:rsid w:val="00E807E3"/>
    <w:rsid w:val="00E8139F"/>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495"/>
    <w:rsid w:val="00E85AD2"/>
    <w:rsid w:val="00E85B3A"/>
    <w:rsid w:val="00E85C19"/>
    <w:rsid w:val="00E85EE7"/>
    <w:rsid w:val="00E8626D"/>
    <w:rsid w:val="00E865C3"/>
    <w:rsid w:val="00E86A85"/>
    <w:rsid w:val="00E871D2"/>
    <w:rsid w:val="00E87C52"/>
    <w:rsid w:val="00E87D08"/>
    <w:rsid w:val="00E87DA9"/>
    <w:rsid w:val="00E904D8"/>
    <w:rsid w:val="00E90613"/>
    <w:rsid w:val="00E91147"/>
    <w:rsid w:val="00E91354"/>
    <w:rsid w:val="00E92333"/>
    <w:rsid w:val="00E92386"/>
    <w:rsid w:val="00E924C8"/>
    <w:rsid w:val="00E927CF"/>
    <w:rsid w:val="00E92C02"/>
    <w:rsid w:val="00E92DA8"/>
    <w:rsid w:val="00E92E46"/>
    <w:rsid w:val="00E9378F"/>
    <w:rsid w:val="00E9380C"/>
    <w:rsid w:val="00E9391A"/>
    <w:rsid w:val="00E94118"/>
    <w:rsid w:val="00E94A52"/>
    <w:rsid w:val="00E94B1E"/>
    <w:rsid w:val="00E94CEF"/>
    <w:rsid w:val="00E94D59"/>
    <w:rsid w:val="00E94F0D"/>
    <w:rsid w:val="00E94F2F"/>
    <w:rsid w:val="00E951E2"/>
    <w:rsid w:val="00E95578"/>
    <w:rsid w:val="00E95AD0"/>
    <w:rsid w:val="00E96232"/>
    <w:rsid w:val="00E965DC"/>
    <w:rsid w:val="00E96F58"/>
    <w:rsid w:val="00E9706C"/>
    <w:rsid w:val="00E97404"/>
    <w:rsid w:val="00E974A8"/>
    <w:rsid w:val="00E97DD0"/>
    <w:rsid w:val="00EA0241"/>
    <w:rsid w:val="00EA0375"/>
    <w:rsid w:val="00EA084D"/>
    <w:rsid w:val="00EA0A6A"/>
    <w:rsid w:val="00EA0E0A"/>
    <w:rsid w:val="00EA1F14"/>
    <w:rsid w:val="00EA2AA4"/>
    <w:rsid w:val="00EA2BDC"/>
    <w:rsid w:val="00EA2BE1"/>
    <w:rsid w:val="00EA37C9"/>
    <w:rsid w:val="00EA3811"/>
    <w:rsid w:val="00EA388D"/>
    <w:rsid w:val="00EA3C9A"/>
    <w:rsid w:val="00EA3E87"/>
    <w:rsid w:val="00EA3FE9"/>
    <w:rsid w:val="00EA458B"/>
    <w:rsid w:val="00EA4A09"/>
    <w:rsid w:val="00EA4E4B"/>
    <w:rsid w:val="00EA5785"/>
    <w:rsid w:val="00EA58C0"/>
    <w:rsid w:val="00EA59E2"/>
    <w:rsid w:val="00EA5B59"/>
    <w:rsid w:val="00EA625D"/>
    <w:rsid w:val="00EA6BB2"/>
    <w:rsid w:val="00EA7CE5"/>
    <w:rsid w:val="00EA7F41"/>
    <w:rsid w:val="00EB0575"/>
    <w:rsid w:val="00EB07B1"/>
    <w:rsid w:val="00EB0915"/>
    <w:rsid w:val="00EB096E"/>
    <w:rsid w:val="00EB0CFE"/>
    <w:rsid w:val="00EB20CC"/>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465"/>
    <w:rsid w:val="00EB468E"/>
    <w:rsid w:val="00EB48F1"/>
    <w:rsid w:val="00EB4C28"/>
    <w:rsid w:val="00EB54A7"/>
    <w:rsid w:val="00EB54F9"/>
    <w:rsid w:val="00EB59B1"/>
    <w:rsid w:val="00EB6434"/>
    <w:rsid w:val="00EB69C9"/>
    <w:rsid w:val="00EB6D53"/>
    <w:rsid w:val="00EB73AA"/>
    <w:rsid w:val="00EB7791"/>
    <w:rsid w:val="00EC083D"/>
    <w:rsid w:val="00EC0A17"/>
    <w:rsid w:val="00EC0D48"/>
    <w:rsid w:val="00EC0F8C"/>
    <w:rsid w:val="00EC10DC"/>
    <w:rsid w:val="00EC133D"/>
    <w:rsid w:val="00EC1472"/>
    <w:rsid w:val="00EC172E"/>
    <w:rsid w:val="00EC193F"/>
    <w:rsid w:val="00EC1D1C"/>
    <w:rsid w:val="00EC2538"/>
    <w:rsid w:val="00EC295D"/>
    <w:rsid w:val="00EC2AE1"/>
    <w:rsid w:val="00EC2FD8"/>
    <w:rsid w:val="00EC3958"/>
    <w:rsid w:val="00EC3FE8"/>
    <w:rsid w:val="00EC4782"/>
    <w:rsid w:val="00EC4A44"/>
    <w:rsid w:val="00EC4CAB"/>
    <w:rsid w:val="00EC4E41"/>
    <w:rsid w:val="00EC4FB2"/>
    <w:rsid w:val="00EC513C"/>
    <w:rsid w:val="00EC5B33"/>
    <w:rsid w:val="00EC62C9"/>
    <w:rsid w:val="00EC6732"/>
    <w:rsid w:val="00EC7A2F"/>
    <w:rsid w:val="00EC7B2C"/>
    <w:rsid w:val="00ED032E"/>
    <w:rsid w:val="00ED0A98"/>
    <w:rsid w:val="00ED0CD9"/>
    <w:rsid w:val="00ED1669"/>
    <w:rsid w:val="00ED18D4"/>
    <w:rsid w:val="00ED18EF"/>
    <w:rsid w:val="00ED1A1E"/>
    <w:rsid w:val="00ED1BF1"/>
    <w:rsid w:val="00ED1D2B"/>
    <w:rsid w:val="00ED1E0D"/>
    <w:rsid w:val="00ED2662"/>
    <w:rsid w:val="00ED2873"/>
    <w:rsid w:val="00ED28BC"/>
    <w:rsid w:val="00ED29DF"/>
    <w:rsid w:val="00ED2BF0"/>
    <w:rsid w:val="00ED3292"/>
    <w:rsid w:val="00ED32CA"/>
    <w:rsid w:val="00ED3372"/>
    <w:rsid w:val="00ED39B9"/>
    <w:rsid w:val="00ED3BE3"/>
    <w:rsid w:val="00ED41AA"/>
    <w:rsid w:val="00ED4DCF"/>
    <w:rsid w:val="00ED5232"/>
    <w:rsid w:val="00ED53C6"/>
    <w:rsid w:val="00ED5B1D"/>
    <w:rsid w:val="00ED61CA"/>
    <w:rsid w:val="00ED620E"/>
    <w:rsid w:val="00ED65E9"/>
    <w:rsid w:val="00ED66FD"/>
    <w:rsid w:val="00ED67F8"/>
    <w:rsid w:val="00ED68B9"/>
    <w:rsid w:val="00ED7265"/>
    <w:rsid w:val="00ED77D1"/>
    <w:rsid w:val="00ED7CDA"/>
    <w:rsid w:val="00EE064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609"/>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1A8"/>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5EA"/>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A79"/>
    <w:rsid w:val="00F07D50"/>
    <w:rsid w:val="00F07DD9"/>
    <w:rsid w:val="00F10186"/>
    <w:rsid w:val="00F10393"/>
    <w:rsid w:val="00F10575"/>
    <w:rsid w:val="00F1081F"/>
    <w:rsid w:val="00F10F3F"/>
    <w:rsid w:val="00F1175C"/>
    <w:rsid w:val="00F118C3"/>
    <w:rsid w:val="00F118D4"/>
    <w:rsid w:val="00F11B4B"/>
    <w:rsid w:val="00F11F9D"/>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96"/>
    <w:rsid w:val="00F24DED"/>
    <w:rsid w:val="00F25D3E"/>
    <w:rsid w:val="00F275B6"/>
    <w:rsid w:val="00F27B74"/>
    <w:rsid w:val="00F310F3"/>
    <w:rsid w:val="00F311DB"/>
    <w:rsid w:val="00F31491"/>
    <w:rsid w:val="00F3167D"/>
    <w:rsid w:val="00F31BCB"/>
    <w:rsid w:val="00F323E7"/>
    <w:rsid w:val="00F32955"/>
    <w:rsid w:val="00F3302F"/>
    <w:rsid w:val="00F3398C"/>
    <w:rsid w:val="00F34122"/>
    <w:rsid w:val="00F35093"/>
    <w:rsid w:val="00F35709"/>
    <w:rsid w:val="00F358DB"/>
    <w:rsid w:val="00F36503"/>
    <w:rsid w:val="00F36A95"/>
    <w:rsid w:val="00F36AAD"/>
    <w:rsid w:val="00F36BB8"/>
    <w:rsid w:val="00F370D9"/>
    <w:rsid w:val="00F37802"/>
    <w:rsid w:val="00F379A9"/>
    <w:rsid w:val="00F37A98"/>
    <w:rsid w:val="00F40035"/>
    <w:rsid w:val="00F4026F"/>
    <w:rsid w:val="00F40580"/>
    <w:rsid w:val="00F40A79"/>
    <w:rsid w:val="00F40B6A"/>
    <w:rsid w:val="00F40BB6"/>
    <w:rsid w:val="00F40BF1"/>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10D"/>
    <w:rsid w:val="00F462BD"/>
    <w:rsid w:val="00F4649E"/>
    <w:rsid w:val="00F46AD5"/>
    <w:rsid w:val="00F46DD5"/>
    <w:rsid w:val="00F47735"/>
    <w:rsid w:val="00F478BA"/>
    <w:rsid w:val="00F47DB7"/>
    <w:rsid w:val="00F47F34"/>
    <w:rsid w:val="00F47F3F"/>
    <w:rsid w:val="00F50069"/>
    <w:rsid w:val="00F503EE"/>
    <w:rsid w:val="00F508EF"/>
    <w:rsid w:val="00F511F3"/>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3C5"/>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ADA"/>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6569"/>
    <w:rsid w:val="00F6744E"/>
    <w:rsid w:val="00F67454"/>
    <w:rsid w:val="00F675D7"/>
    <w:rsid w:val="00F679AB"/>
    <w:rsid w:val="00F67AC4"/>
    <w:rsid w:val="00F70B3A"/>
    <w:rsid w:val="00F70B91"/>
    <w:rsid w:val="00F71078"/>
    <w:rsid w:val="00F71096"/>
    <w:rsid w:val="00F7125E"/>
    <w:rsid w:val="00F72605"/>
    <w:rsid w:val="00F72752"/>
    <w:rsid w:val="00F72916"/>
    <w:rsid w:val="00F7303D"/>
    <w:rsid w:val="00F731D7"/>
    <w:rsid w:val="00F7346E"/>
    <w:rsid w:val="00F7355A"/>
    <w:rsid w:val="00F735E9"/>
    <w:rsid w:val="00F736F9"/>
    <w:rsid w:val="00F743E9"/>
    <w:rsid w:val="00F74CDA"/>
    <w:rsid w:val="00F74D78"/>
    <w:rsid w:val="00F75091"/>
    <w:rsid w:val="00F753A9"/>
    <w:rsid w:val="00F755B2"/>
    <w:rsid w:val="00F75708"/>
    <w:rsid w:val="00F75B12"/>
    <w:rsid w:val="00F761FC"/>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53"/>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494"/>
    <w:rsid w:val="00FA285D"/>
    <w:rsid w:val="00FA2FF1"/>
    <w:rsid w:val="00FA340C"/>
    <w:rsid w:val="00FA367F"/>
    <w:rsid w:val="00FA3A37"/>
    <w:rsid w:val="00FA3E1F"/>
    <w:rsid w:val="00FA40AF"/>
    <w:rsid w:val="00FA4292"/>
    <w:rsid w:val="00FA4368"/>
    <w:rsid w:val="00FA4673"/>
    <w:rsid w:val="00FA4A95"/>
    <w:rsid w:val="00FA4D75"/>
    <w:rsid w:val="00FA4FBD"/>
    <w:rsid w:val="00FA5281"/>
    <w:rsid w:val="00FA55FD"/>
    <w:rsid w:val="00FA5949"/>
    <w:rsid w:val="00FA5A33"/>
    <w:rsid w:val="00FA5C03"/>
    <w:rsid w:val="00FA69F5"/>
    <w:rsid w:val="00FA7820"/>
    <w:rsid w:val="00FA7AB7"/>
    <w:rsid w:val="00FA7D88"/>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6F45"/>
    <w:rsid w:val="00FB7105"/>
    <w:rsid w:val="00FB7197"/>
    <w:rsid w:val="00FB72A3"/>
    <w:rsid w:val="00FB76C4"/>
    <w:rsid w:val="00FB7B71"/>
    <w:rsid w:val="00FB7C06"/>
    <w:rsid w:val="00FB7FBB"/>
    <w:rsid w:val="00FC01D5"/>
    <w:rsid w:val="00FC0DC9"/>
    <w:rsid w:val="00FC1DDC"/>
    <w:rsid w:val="00FC1F33"/>
    <w:rsid w:val="00FC2206"/>
    <w:rsid w:val="00FC2C28"/>
    <w:rsid w:val="00FC2CBD"/>
    <w:rsid w:val="00FC2DC3"/>
    <w:rsid w:val="00FC3566"/>
    <w:rsid w:val="00FC37FF"/>
    <w:rsid w:val="00FC3B1C"/>
    <w:rsid w:val="00FC3C8D"/>
    <w:rsid w:val="00FC3E77"/>
    <w:rsid w:val="00FC4287"/>
    <w:rsid w:val="00FC4580"/>
    <w:rsid w:val="00FC4701"/>
    <w:rsid w:val="00FC4A72"/>
    <w:rsid w:val="00FC4DAC"/>
    <w:rsid w:val="00FC5030"/>
    <w:rsid w:val="00FC513E"/>
    <w:rsid w:val="00FC5263"/>
    <w:rsid w:val="00FC536B"/>
    <w:rsid w:val="00FC56F9"/>
    <w:rsid w:val="00FC5C3E"/>
    <w:rsid w:val="00FC6150"/>
    <w:rsid w:val="00FC62B5"/>
    <w:rsid w:val="00FC62E8"/>
    <w:rsid w:val="00FC670B"/>
    <w:rsid w:val="00FC697C"/>
    <w:rsid w:val="00FC6B1B"/>
    <w:rsid w:val="00FC6B53"/>
    <w:rsid w:val="00FC6E93"/>
    <w:rsid w:val="00FC6F16"/>
    <w:rsid w:val="00FC6FCA"/>
    <w:rsid w:val="00FC7242"/>
    <w:rsid w:val="00FC7603"/>
    <w:rsid w:val="00FC7804"/>
    <w:rsid w:val="00FC7C3E"/>
    <w:rsid w:val="00FC7F80"/>
    <w:rsid w:val="00FD059B"/>
    <w:rsid w:val="00FD06E6"/>
    <w:rsid w:val="00FD0D6C"/>
    <w:rsid w:val="00FD0ED9"/>
    <w:rsid w:val="00FD0FD7"/>
    <w:rsid w:val="00FD10A7"/>
    <w:rsid w:val="00FD112F"/>
    <w:rsid w:val="00FD17B5"/>
    <w:rsid w:val="00FD1802"/>
    <w:rsid w:val="00FD19BA"/>
    <w:rsid w:val="00FD1D78"/>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14F"/>
    <w:rsid w:val="00FE2EC0"/>
    <w:rsid w:val="00FE309C"/>
    <w:rsid w:val="00FE30BA"/>
    <w:rsid w:val="00FE3363"/>
    <w:rsid w:val="00FE34F0"/>
    <w:rsid w:val="00FE3666"/>
    <w:rsid w:val="00FE3723"/>
    <w:rsid w:val="00FE3D7D"/>
    <w:rsid w:val="00FE4213"/>
    <w:rsid w:val="00FE49A6"/>
    <w:rsid w:val="00FE56BD"/>
    <w:rsid w:val="00FE573D"/>
    <w:rsid w:val="00FE57CB"/>
    <w:rsid w:val="00FE5D01"/>
    <w:rsid w:val="00FE60A8"/>
    <w:rsid w:val="00FE626E"/>
    <w:rsid w:val="00FE62BF"/>
    <w:rsid w:val="00FE6972"/>
    <w:rsid w:val="00FE6B89"/>
    <w:rsid w:val="00FE6BD8"/>
    <w:rsid w:val="00FE6CBB"/>
    <w:rsid w:val="00FE71D7"/>
    <w:rsid w:val="00FE733C"/>
    <w:rsid w:val="00FE735F"/>
    <w:rsid w:val="00FE7BF6"/>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5E04AA4"/>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8149A9"/>
  <w15:docId w15:val="{0AB0F6DA-E31D-4875-9A40-ED16767E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6"/>
      </w:numPr>
      <w:tabs>
        <w:tab w:val="clear" w:pos="144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11"/>
    </w:pPr>
    <w:rPr>
      <w:rFonts w:ascii="Arial" w:hAnsi="Arial"/>
      <w:sz w:val="18"/>
      <w:szCs w:val="18"/>
      <w:lang w:eastAsia="en-US"/>
    </w:rPr>
  </w:style>
  <w:style w:type="paragraph" w:styleId="ListNumber">
    <w:name w:val="List Number"/>
    <w:basedOn w:val="Normal"/>
    <w:uiPriority w:val="99"/>
    <w:rsid w:val="006C7B15"/>
    <w:pPr>
      <w:numPr>
        <w:numId w:val="20"/>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2"/>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8"/>
      </w:numPr>
      <w:tabs>
        <w:tab w:val="clear" w:pos="1080"/>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11"/>
      </w:numPr>
      <w:tabs>
        <w:tab w:val="clear" w:pos="720"/>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72" w:hanging="372"/>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character" w:styleId="Strong">
    <w:name w:val="Strong"/>
    <w:uiPriority w:val="22"/>
    <w:qFormat/>
    <w:locked/>
    <w:rsid w:val="00B17887"/>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2.xml><?xml version="1.0" encoding="utf-8"?>
<ds:datastoreItem xmlns:ds="http://schemas.openxmlformats.org/officeDocument/2006/customXml" ds:itemID="{61A78534-36FC-40A3-BCE1-70DDA893A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11</Pages>
  <Words>2527</Words>
  <Characters>13748</Characters>
  <Application>Microsoft Office Word</Application>
  <DocSecurity>0</DocSecurity>
  <Lines>1145</Lines>
  <Paragraphs>581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Kewalin Chumpeerapong</cp:lastModifiedBy>
  <cp:revision>82</cp:revision>
  <cp:lastPrinted>2026-08-05T12:49:00Z</cp:lastPrinted>
  <dcterms:created xsi:type="dcterms:W3CDTF">2026-07-29T07:04:00Z</dcterms:created>
  <dcterms:modified xsi:type="dcterms:W3CDTF">2026-08-11T09:29:00Z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