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C329A1" w:rsidRDefault="000236D1" w:rsidP="00C329A1">
      <w:pPr>
        <w:pStyle w:val="BodyText"/>
        <w:spacing w:after="0" w:line="240" w:lineRule="atLeast"/>
        <w:jc w:val="both"/>
        <w:rPr>
          <w:rFonts w:cstheme="minorBidi"/>
          <w:lang w:bidi="th-TH"/>
        </w:rPr>
      </w:pPr>
    </w:p>
    <w:p w14:paraId="29868D8C" w14:textId="77777777" w:rsidR="00DF2A15" w:rsidRPr="00DF2A15" w:rsidRDefault="00DF2A15" w:rsidP="00DF2A15">
      <w:pPr>
        <w:pStyle w:val="index"/>
        <w:tabs>
          <w:tab w:val="clear" w:pos="657"/>
        </w:tabs>
        <w:spacing w:after="0" w:line="230" w:lineRule="exact"/>
        <w:ind w:left="1440" w:hanging="1440"/>
        <w:outlineLvl w:val="0"/>
      </w:pPr>
      <w:r w:rsidRPr="00DF2A15">
        <w:t>Basis of preparation of the interim financial statements</w:t>
      </w:r>
    </w:p>
    <w:p w14:paraId="5C4DC236" w14:textId="77777777" w:rsidR="00DF2A15" w:rsidRPr="00DF2A15" w:rsidRDefault="00DF2A15" w:rsidP="00DF2A15">
      <w:pPr>
        <w:pStyle w:val="index"/>
        <w:tabs>
          <w:tab w:val="clear" w:pos="657"/>
        </w:tabs>
        <w:spacing w:after="0" w:line="230" w:lineRule="exact"/>
        <w:ind w:left="1440" w:hanging="1440"/>
        <w:outlineLvl w:val="0"/>
      </w:pPr>
      <w:r w:rsidRPr="00DF2A15">
        <w:t>Impact from flood in Thailand</w:t>
      </w:r>
    </w:p>
    <w:p w14:paraId="01852B4D" w14:textId="77777777" w:rsidR="00DF2A15" w:rsidRPr="00DF2A15" w:rsidRDefault="00DF2A15" w:rsidP="00DF2A15">
      <w:pPr>
        <w:pStyle w:val="index"/>
        <w:tabs>
          <w:tab w:val="clear" w:pos="657"/>
        </w:tabs>
        <w:spacing w:after="0" w:line="230" w:lineRule="exact"/>
        <w:ind w:left="1440" w:hanging="1440"/>
        <w:outlineLvl w:val="0"/>
      </w:pPr>
      <w:r w:rsidRPr="00DF2A15">
        <w:t xml:space="preserve">Related parties </w:t>
      </w:r>
    </w:p>
    <w:p w14:paraId="11232430" w14:textId="1F1CB968" w:rsidR="00B47D26" w:rsidRPr="00DF2A15" w:rsidRDefault="00B47D26" w:rsidP="00B47D26">
      <w:pPr>
        <w:pStyle w:val="index"/>
        <w:tabs>
          <w:tab w:val="clear" w:pos="657"/>
        </w:tabs>
        <w:spacing w:after="0" w:line="230" w:lineRule="exact"/>
        <w:ind w:left="1440" w:hanging="1440"/>
        <w:outlineLvl w:val="0"/>
      </w:pPr>
      <w:r w:rsidRPr="00DF2A15">
        <w:t>Investment in associate</w:t>
      </w:r>
    </w:p>
    <w:p w14:paraId="0C2FF1A6" w14:textId="77777777" w:rsidR="00B47D26" w:rsidRPr="00DF2A15" w:rsidRDefault="00B47D26" w:rsidP="00B47D26">
      <w:pPr>
        <w:pStyle w:val="index"/>
        <w:tabs>
          <w:tab w:val="clear" w:pos="657"/>
        </w:tabs>
        <w:spacing w:after="0" w:line="230" w:lineRule="exact"/>
        <w:ind w:left="1440" w:hanging="1440"/>
        <w:outlineLvl w:val="0"/>
      </w:pPr>
      <w:r w:rsidRPr="00DF2A15">
        <w:t>Property, plant and equipment</w:t>
      </w:r>
    </w:p>
    <w:p w14:paraId="2656273A" w14:textId="77777777" w:rsidR="00B47D26" w:rsidRPr="00DF2A15" w:rsidRDefault="00B47D26" w:rsidP="00B47D26">
      <w:pPr>
        <w:pStyle w:val="index"/>
        <w:tabs>
          <w:tab w:val="clear" w:pos="657"/>
        </w:tabs>
        <w:spacing w:after="0" w:line="230" w:lineRule="exact"/>
        <w:ind w:left="1440" w:hanging="1440"/>
        <w:outlineLvl w:val="0"/>
      </w:pPr>
      <w:r w:rsidRPr="00DF2A15">
        <w:t>Interest-bearing liabilities</w:t>
      </w:r>
    </w:p>
    <w:p w14:paraId="522B9F35" w14:textId="77777777" w:rsidR="00B47D26" w:rsidRPr="00DF2A15" w:rsidRDefault="00B47D26" w:rsidP="00B47D26">
      <w:pPr>
        <w:pStyle w:val="index"/>
        <w:tabs>
          <w:tab w:val="clear" w:pos="657"/>
        </w:tabs>
        <w:spacing w:after="0" w:line="230" w:lineRule="exact"/>
        <w:ind w:left="1440" w:hanging="1440"/>
        <w:outlineLvl w:val="0"/>
      </w:pPr>
      <w:r w:rsidRPr="00DF2A15">
        <w:t>Segment information and disaggregation of revenue</w:t>
      </w:r>
    </w:p>
    <w:p w14:paraId="6E878480" w14:textId="77777777" w:rsidR="00B47D26" w:rsidRPr="00DF2A15" w:rsidRDefault="00B47D26" w:rsidP="00B47D26">
      <w:pPr>
        <w:pStyle w:val="index"/>
        <w:tabs>
          <w:tab w:val="clear" w:pos="657"/>
        </w:tabs>
        <w:spacing w:after="0" w:line="230" w:lineRule="exact"/>
        <w:ind w:left="1440" w:hanging="1440"/>
        <w:outlineLvl w:val="0"/>
      </w:pPr>
      <w:r w:rsidRPr="00DF2A15">
        <w:t>Income tax</w:t>
      </w:r>
    </w:p>
    <w:p w14:paraId="5FF310F1" w14:textId="77777777" w:rsidR="00B47D26" w:rsidRPr="00DF2A15" w:rsidRDefault="00B47D26" w:rsidP="00B47D26">
      <w:pPr>
        <w:pStyle w:val="index"/>
        <w:tabs>
          <w:tab w:val="clear" w:pos="657"/>
        </w:tabs>
        <w:spacing w:after="0" w:line="230" w:lineRule="exact"/>
        <w:ind w:left="1440" w:hanging="1440"/>
        <w:outlineLvl w:val="0"/>
      </w:pPr>
      <w:r w:rsidRPr="00DF2A15">
        <w:t>Financial instruments</w:t>
      </w:r>
    </w:p>
    <w:p w14:paraId="1EB9ED90" w14:textId="0EF51D03" w:rsidR="006F0F98" w:rsidRPr="00DF2A15" w:rsidRDefault="00B47D26" w:rsidP="006F0F98">
      <w:pPr>
        <w:pStyle w:val="index"/>
        <w:tabs>
          <w:tab w:val="clear" w:pos="657"/>
        </w:tabs>
        <w:spacing w:after="0" w:line="230" w:lineRule="exact"/>
        <w:ind w:left="1440" w:hanging="1440"/>
        <w:outlineLvl w:val="0"/>
      </w:pPr>
      <w:r w:rsidRPr="00DF2A15">
        <w:t>Commitments with non-related parties</w:t>
      </w:r>
    </w:p>
    <w:p w14:paraId="408834ED" w14:textId="05EB9D8C" w:rsidR="00C246AF" w:rsidRPr="00DF2A15" w:rsidRDefault="00C246AF" w:rsidP="006F0F98">
      <w:pPr>
        <w:pStyle w:val="index"/>
        <w:tabs>
          <w:tab w:val="clear" w:pos="657"/>
        </w:tabs>
        <w:spacing w:after="0" w:line="230" w:lineRule="exact"/>
        <w:ind w:left="1440" w:hanging="1440"/>
        <w:outlineLvl w:val="0"/>
      </w:pPr>
      <w:r w:rsidRPr="00DF2A15">
        <w:t>Thai Financial Reporting Standards (TFRS) not yet adopted</w:t>
      </w:r>
    </w:p>
    <w:p w14:paraId="60033DDD" w14:textId="77777777" w:rsidR="000236D1" w:rsidRPr="0091001C" w:rsidRDefault="000236D1" w:rsidP="002011E5">
      <w:pPr>
        <w:spacing w:line="240" w:lineRule="atLeast"/>
      </w:pPr>
    </w:p>
    <w:p w14:paraId="776930B5" w14:textId="77777777" w:rsidR="000236D1" w:rsidRPr="0091001C" w:rsidRDefault="000236D1" w:rsidP="00F93866">
      <w:pPr>
        <w:spacing w:line="240" w:lineRule="atLeast"/>
        <w:ind w:left="540"/>
      </w:pPr>
    </w:p>
    <w:p w14:paraId="1F986F58" w14:textId="77777777" w:rsidR="000236D1" w:rsidRPr="008223DF" w:rsidRDefault="000236D1" w:rsidP="00F93866">
      <w:pPr>
        <w:spacing w:line="240" w:lineRule="atLeast"/>
        <w:ind w:left="540"/>
        <w:rPr>
          <w:rFonts w:cs="Angsana New"/>
          <w:lang w:bidi="th-TH"/>
        </w:rPr>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0E512111" w:rsidR="00427E0B" w:rsidRPr="00771222" w:rsidRDefault="005529B5" w:rsidP="00427E0B">
      <w:pPr>
        <w:tabs>
          <w:tab w:val="left" w:pos="540"/>
        </w:tabs>
        <w:ind w:left="540"/>
        <w:jc w:val="both"/>
      </w:pPr>
      <w:r w:rsidRPr="00316452">
        <w:rPr>
          <w:spacing w:val="-6"/>
        </w:rPr>
        <w:t>The interim financial statements issued for Thai regulatory reporting purposes are prepared in the Thai language.</w:t>
      </w:r>
      <w:r w:rsidR="00DA785B" w:rsidRPr="00316452">
        <w:rPr>
          <w:rFonts w:cstheme="minorBidi" w:hint="cs"/>
          <w:spacing w:val="-6"/>
          <w:cs/>
          <w:lang w:bidi="th-TH"/>
        </w:rPr>
        <w:t xml:space="preserve"> </w:t>
      </w:r>
      <w:r w:rsidRPr="00316452">
        <w:rPr>
          <w:spacing w:val="-6"/>
        </w:rPr>
        <w:t>These English language financial statements have been prepared from the Thai language statutory financial statements and were approved and authorised for issue by the Board of Directors on</w:t>
      </w:r>
      <w:r w:rsidR="00427E0B" w:rsidRPr="00316452">
        <w:rPr>
          <w:spacing w:val="-6"/>
        </w:rPr>
        <w:t xml:space="preserve"> </w:t>
      </w:r>
      <w:r w:rsidR="00AB7580" w:rsidRPr="00316452">
        <w:rPr>
          <w:rFonts w:cstheme="minorBidi"/>
          <w:spacing w:val="-6"/>
          <w:lang w:val="en-US" w:bidi="th-TH"/>
        </w:rPr>
        <w:t>1</w:t>
      </w:r>
      <w:r w:rsidR="00271D85" w:rsidRPr="00316452">
        <w:rPr>
          <w:rFonts w:cstheme="minorBidi"/>
          <w:spacing w:val="-6"/>
          <w:lang w:val="en-US" w:bidi="th-TH"/>
        </w:rPr>
        <w:t>4</w:t>
      </w:r>
      <w:r w:rsidR="00596F8C" w:rsidRPr="00316452">
        <w:rPr>
          <w:rFonts w:cstheme="minorBidi"/>
          <w:spacing w:val="-6"/>
          <w:lang w:val="en-US" w:bidi="th-TH"/>
        </w:rPr>
        <w:t xml:space="preserve"> </w:t>
      </w:r>
      <w:r w:rsidR="00271D85" w:rsidRPr="00316452">
        <w:rPr>
          <w:rFonts w:cstheme="minorBidi"/>
          <w:spacing w:val="-6"/>
          <w:lang w:val="en-US" w:bidi="th-TH"/>
        </w:rPr>
        <w:t>August</w:t>
      </w:r>
      <w:r w:rsidR="00596F8C" w:rsidRPr="00316452">
        <w:rPr>
          <w:rFonts w:cstheme="minorBidi"/>
          <w:spacing w:val="-6"/>
          <w:lang w:val="en-US" w:bidi="th-TH"/>
        </w:rPr>
        <w:t xml:space="preserve"> 2026</w:t>
      </w:r>
      <w:r w:rsidR="00D72B99" w:rsidRPr="00316452">
        <w:rPr>
          <w:spacing w:val="-6"/>
        </w:rPr>
        <w:t>.</w:t>
      </w:r>
    </w:p>
    <w:p w14:paraId="668938F7" w14:textId="77777777" w:rsidR="005529B5" w:rsidRPr="00765204" w:rsidRDefault="005529B5" w:rsidP="005529B5"/>
    <w:p w14:paraId="68AF503B" w14:textId="58BA2B08" w:rsidR="00684E65" w:rsidRPr="0091001C" w:rsidRDefault="005529B5" w:rsidP="00684E65">
      <w:pPr>
        <w:pStyle w:val="Heading1"/>
      </w:pPr>
      <w:r w:rsidRPr="00C304ED">
        <w:rPr>
          <w:lang w:val="en-US"/>
        </w:rPr>
        <w:t>1</w:t>
      </w:r>
      <w:r w:rsidRPr="00C304ED">
        <w:rPr>
          <w:lang w:val="en-US"/>
        </w:rPr>
        <w:tab/>
      </w:r>
      <w:r w:rsidR="00684E65" w:rsidRPr="00C304ED">
        <w:t>Basis of preparation of the interim financial statements</w:t>
      </w:r>
      <w:r w:rsidR="00684E65" w:rsidRPr="0091001C">
        <w:t xml:space="preserve">  </w:t>
      </w:r>
    </w:p>
    <w:p w14:paraId="7E16F1B2" w14:textId="77777777" w:rsidR="005529B5" w:rsidRPr="0091001C" w:rsidRDefault="005529B5" w:rsidP="005529B5">
      <w:pPr>
        <w:pStyle w:val="BodyText"/>
        <w:spacing w:after="0" w:line="240" w:lineRule="atLeast"/>
        <w:jc w:val="both"/>
      </w:pPr>
    </w:p>
    <w:p w14:paraId="51432FC0" w14:textId="761903B0" w:rsidR="005529B5" w:rsidRPr="00DD650B" w:rsidRDefault="005529B5" w:rsidP="005529B5">
      <w:pPr>
        <w:pStyle w:val="BodyText"/>
        <w:spacing w:after="0" w:line="240" w:lineRule="atLeast"/>
        <w:ind w:left="540"/>
        <w:jc w:val="both"/>
        <w:rPr>
          <w:spacing w:val="-1"/>
        </w:rPr>
      </w:pPr>
      <w:r w:rsidRPr="00DD650B">
        <w:rPr>
          <w:spacing w:val="-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D650B">
        <w:rPr>
          <w:i/>
          <w:spacing w:val="-1"/>
        </w:rPr>
        <w:t>Interim Financial Reporting</w:t>
      </w:r>
      <w:r w:rsidRPr="00DD650B">
        <w:rPr>
          <w:spacing w:val="-1"/>
        </w:rPr>
        <w:t xml:space="preserve">, guidelines promulgated by the Federation of Accounting Professions and applicable rules and regulations of the Thai Securities and Exchange Commission. The interim financial statements focus on new activities, </w:t>
      </w:r>
      <w:r w:rsidR="00880209" w:rsidRPr="00DD650B">
        <w:rPr>
          <w:spacing w:val="-1"/>
        </w:rPr>
        <w:t>events,</w:t>
      </w:r>
      <w:r w:rsidRPr="00DD650B">
        <w:rPr>
          <w:spacing w:val="-1"/>
        </w:rPr>
        <w:t xml:space="preserve"> and circumstances to avoid repetition of information previously reported in annual financial statements. Accordingly, these interim financial statements should be read in conjunction with the financial statements of the Company</w:t>
      </w:r>
      <w:r w:rsidR="00834010" w:rsidRPr="00DD650B">
        <w:rPr>
          <w:spacing w:val="-1"/>
        </w:rPr>
        <w:t xml:space="preserve"> and its subsidiary</w:t>
      </w:r>
      <w:r w:rsidRPr="00DD650B">
        <w:rPr>
          <w:spacing w:val="-1"/>
        </w:rPr>
        <w:t xml:space="preserve"> for the year ended</w:t>
      </w:r>
      <w:r w:rsidR="00221E34" w:rsidRPr="00DD650B">
        <w:rPr>
          <w:rFonts w:cstheme="minorBidi" w:hint="cs"/>
          <w:spacing w:val="-1"/>
          <w:cs/>
          <w:lang w:bidi="th-TH"/>
        </w:rPr>
        <w:t xml:space="preserve"> </w:t>
      </w:r>
      <w:r w:rsidRPr="00DD650B">
        <w:rPr>
          <w:spacing w:val="-1"/>
        </w:rPr>
        <w:t>31 December 202</w:t>
      </w:r>
      <w:r w:rsidR="00596F8C">
        <w:rPr>
          <w:spacing w:val="-1"/>
        </w:rPr>
        <w:t>5</w:t>
      </w:r>
      <w:r w:rsidRPr="00DD650B">
        <w:rPr>
          <w:spacing w:val="-1"/>
        </w:rPr>
        <w:t>.</w:t>
      </w:r>
    </w:p>
    <w:p w14:paraId="198BBCC8" w14:textId="77777777" w:rsidR="005529B5" w:rsidRPr="00765204" w:rsidRDefault="005529B5" w:rsidP="005529B5">
      <w:pPr>
        <w:pStyle w:val="BodyText"/>
        <w:spacing w:after="0" w:line="240" w:lineRule="atLeast"/>
        <w:ind w:left="540"/>
        <w:jc w:val="both"/>
      </w:pPr>
    </w:p>
    <w:p w14:paraId="20D60AF1" w14:textId="3A5E6129" w:rsidR="005529B5" w:rsidRPr="00F3672F" w:rsidRDefault="005529B5" w:rsidP="005529B5">
      <w:pPr>
        <w:pStyle w:val="BodyText"/>
        <w:spacing w:after="0" w:line="240" w:lineRule="atLeast"/>
        <w:ind w:left="540"/>
        <w:jc w:val="both"/>
        <w:rPr>
          <w:spacing w:val="-1"/>
        </w:rPr>
      </w:pPr>
      <w:r w:rsidRPr="00F3672F">
        <w:rPr>
          <w:spacing w:val="-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96F8C">
        <w:rPr>
          <w:spacing w:val="-1"/>
        </w:rPr>
        <w:t>5</w:t>
      </w:r>
      <w:r w:rsidRPr="00F3672F">
        <w:rPr>
          <w:spacing w:val="-1"/>
        </w:rPr>
        <w:t>.</w:t>
      </w:r>
    </w:p>
    <w:p w14:paraId="733CF92C" w14:textId="77777777" w:rsidR="003842A1" w:rsidRPr="00893F0F" w:rsidRDefault="003842A1" w:rsidP="003842A1">
      <w:pPr>
        <w:pStyle w:val="BodyText"/>
        <w:spacing w:after="0" w:line="240" w:lineRule="atLeast"/>
        <w:ind w:left="540"/>
        <w:jc w:val="both"/>
        <w:rPr>
          <w:szCs w:val="22"/>
          <w:lang w:val="en-US" w:bidi="th-TH"/>
        </w:rPr>
      </w:pPr>
    </w:p>
    <w:p w14:paraId="05300A0B" w14:textId="36BA0744" w:rsidR="003842A1" w:rsidRPr="00C86001" w:rsidRDefault="00C304ED" w:rsidP="003842A1">
      <w:pPr>
        <w:pStyle w:val="Heading1"/>
        <w:ind w:left="0" w:firstLine="0"/>
        <w:rPr>
          <w:szCs w:val="22"/>
          <w:lang w:val="en-US" w:bidi="th-TH"/>
        </w:rPr>
      </w:pPr>
      <w:r>
        <w:t>2</w:t>
      </w:r>
      <w:r w:rsidR="003842A1" w:rsidRPr="00C86001">
        <w:tab/>
      </w:r>
      <w:r w:rsidR="003842A1" w:rsidRPr="00280ED4">
        <w:rPr>
          <w:lang w:val="en-US" w:bidi="th-TH"/>
        </w:rPr>
        <w:t>Impact from flood in Thailand</w:t>
      </w:r>
    </w:p>
    <w:p w14:paraId="1EFE019E" w14:textId="77777777" w:rsidR="003842A1" w:rsidRPr="00C86001" w:rsidRDefault="003842A1" w:rsidP="003842A1">
      <w:pPr>
        <w:spacing w:line="240" w:lineRule="auto"/>
        <w:ind w:left="540"/>
        <w:jc w:val="thaiDistribute"/>
        <w:rPr>
          <w:szCs w:val="22"/>
          <w:shd w:val="clear" w:color="auto" w:fill="FFFFFF"/>
          <w:lang w:val="en-US"/>
        </w:rPr>
      </w:pPr>
    </w:p>
    <w:p w14:paraId="1190D807" w14:textId="743AB3F0" w:rsidR="003842A1" w:rsidRDefault="003842A1" w:rsidP="00D048D4">
      <w:pPr>
        <w:spacing w:line="240" w:lineRule="auto"/>
        <w:ind w:left="540"/>
        <w:jc w:val="thaiDistribute"/>
      </w:pPr>
      <w:r w:rsidRPr="00B817FF">
        <w:t xml:space="preserve">The Group’s operations in </w:t>
      </w:r>
      <w:r w:rsidRPr="00C86001">
        <w:rPr>
          <w:szCs w:val="22"/>
          <w:lang w:val="en-US"/>
        </w:rPr>
        <w:t>Songkhla</w:t>
      </w:r>
      <w:r w:rsidRPr="00B817FF">
        <w:t xml:space="preserve"> </w:t>
      </w:r>
      <w:r w:rsidR="00376A7E">
        <w:rPr>
          <w:rFonts w:cs="Angsana New"/>
          <w:lang w:bidi="th-TH"/>
        </w:rPr>
        <w:t>were</w:t>
      </w:r>
      <w:r w:rsidRPr="00B817FF">
        <w:t xml:space="preserve"> affected by flood</w:t>
      </w:r>
      <w:r w:rsidR="00E536B7">
        <w:rPr>
          <w:rFonts w:cstheme="minorBidi"/>
          <w:lang w:bidi="th-TH"/>
        </w:rPr>
        <w:t xml:space="preserve">ing in certain </w:t>
      </w:r>
      <w:r w:rsidRPr="004450A2">
        <w:t>region</w:t>
      </w:r>
      <w:r>
        <w:t xml:space="preserve">s </w:t>
      </w:r>
      <w:r w:rsidRPr="00B817FF">
        <w:t>of Thailand</w:t>
      </w:r>
      <w:r>
        <w:t xml:space="preserve">, </w:t>
      </w:r>
      <w:r w:rsidR="00E536B7">
        <w:t>resulting in</w:t>
      </w:r>
      <w:r>
        <w:rPr>
          <w:rFonts w:cstheme="minorBidi" w:hint="cs"/>
          <w:cs/>
          <w:lang w:bidi="th-TH"/>
        </w:rPr>
        <w:t xml:space="preserve"> </w:t>
      </w:r>
      <w:r w:rsidR="00342CB3">
        <w:rPr>
          <w:rFonts w:cstheme="minorBidi"/>
          <w:lang w:bidi="th-TH"/>
        </w:rPr>
        <w:t xml:space="preserve">the temporary shutdown of </w:t>
      </w:r>
      <w:r w:rsidRPr="00B817FF">
        <w:t>the production plant on</w:t>
      </w:r>
      <w:r>
        <w:rPr>
          <w:rFonts w:cstheme="minorBidi" w:hint="cs"/>
          <w:cs/>
          <w:lang w:bidi="th-TH"/>
        </w:rPr>
        <w:t xml:space="preserve"> </w:t>
      </w:r>
      <w:r w:rsidRPr="00B817FF">
        <w:t>2</w:t>
      </w:r>
      <w:r>
        <w:rPr>
          <w:rFonts w:cs="Angsana New"/>
          <w:lang w:val="en-US" w:bidi="th-TH"/>
        </w:rPr>
        <w:t>1</w:t>
      </w:r>
      <w:r w:rsidRPr="00B817FF">
        <w:t xml:space="preserve"> </w:t>
      </w:r>
      <w:r>
        <w:t>November</w:t>
      </w:r>
      <w:r w:rsidRPr="00B817FF">
        <w:t xml:space="preserve"> 20</w:t>
      </w:r>
      <w:r>
        <w:t>25</w:t>
      </w:r>
      <w:r w:rsidRPr="00B817FF">
        <w:t xml:space="preserve"> and</w:t>
      </w:r>
      <w:r w:rsidR="0002345A">
        <w:t xml:space="preserve"> </w:t>
      </w:r>
      <w:r w:rsidR="0002345A" w:rsidRPr="00574085">
        <w:t>operations</w:t>
      </w:r>
      <w:r w:rsidR="0002345A">
        <w:t xml:space="preserve"> </w:t>
      </w:r>
      <w:r w:rsidRPr="00B817FF">
        <w:t>w</w:t>
      </w:r>
      <w:r w:rsidR="0002345A">
        <w:t>ere</w:t>
      </w:r>
      <w:r w:rsidRPr="00B817FF">
        <w:t xml:space="preserve"> </w:t>
      </w:r>
      <w:r w:rsidR="00C556A1" w:rsidRPr="00C556A1">
        <w:t>resumed</w:t>
      </w:r>
      <w:r w:rsidR="00574085">
        <w:rPr>
          <w:rFonts w:cstheme="minorBidi" w:hint="cs"/>
          <w:cs/>
          <w:lang w:bidi="th-TH"/>
        </w:rPr>
        <w:t xml:space="preserve"> </w:t>
      </w:r>
      <w:r w:rsidR="00574085">
        <w:rPr>
          <w:rFonts w:cstheme="minorBidi"/>
          <w:cs/>
          <w:lang w:bidi="th-TH"/>
        </w:rPr>
        <w:br/>
      </w:r>
      <w:r w:rsidRPr="00B817FF">
        <w:t xml:space="preserve">in </w:t>
      </w:r>
      <w:r>
        <w:t>January</w:t>
      </w:r>
      <w:r w:rsidRPr="00B817FF">
        <w:t xml:space="preserve"> 20</w:t>
      </w:r>
      <w:r>
        <w:t>26</w:t>
      </w:r>
      <w:r w:rsidRPr="00B817FF">
        <w:t>.</w:t>
      </w:r>
    </w:p>
    <w:p w14:paraId="645A44D5" w14:textId="77777777" w:rsidR="00D048D4" w:rsidRDefault="00D048D4" w:rsidP="00D048D4">
      <w:pPr>
        <w:spacing w:line="240" w:lineRule="auto"/>
        <w:ind w:left="540"/>
        <w:jc w:val="thaiDistribute"/>
      </w:pPr>
    </w:p>
    <w:p w14:paraId="4B500AE5" w14:textId="77777777" w:rsidR="005F56B7" w:rsidRDefault="00F81F83" w:rsidP="00D048D4">
      <w:pPr>
        <w:spacing w:line="240" w:lineRule="auto"/>
        <w:ind w:left="540"/>
        <w:jc w:val="thaiDistribute"/>
      </w:pPr>
      <w:r w:rsidRPr="009B543C">
        <w:t>Management ha</w:t>
      </w:r>
      <w:r w:rsidR="00805118" w:rsidRPr="009B543C">
        <w:t>d</w:t>
      </w:r>
      <w:r w:rsidRPr="009B543C">
        <w:t xml:space="preserve"> made a preliminary assessment of the financial impact of such</w:t>
      </w:r>
      <w:r w:rsidR="00776777" w:rsidRPr="009B543C">
        <w:t xml:space="preserve"> flood </w:t>
      </w:r>
      <w:r w:rsidRPr="009B543C">
        <w:t xml:space="preserve">on the </w:t>
      </w:r>
      <w:r w:rsidR="00220714" w:rsidRPr="009B543C">
        <w:t>Group</w:t>
      </w:r>
      <w:r w:rsidR="00884B95" w:rsidRPr="009B543C">
        <w:rPr>
          <w:rFonts w:cstheme="minorBidi" w:hint="cs"/>
          <w:cs/>
          <w:lang w:bidi="th-TH"/>
        </w:rPr>
        <w:t xml:space="preserve"> </w:t>
      </w:r>
      <w:r w:rsidR="00884B95" w:rsidRPr="009B543C">
        <w:rPr>
          <w:rFonts w:cstheme="minorBidi"/>
          <w:lang w:bidi="th-TH"/>
        </w:rPr>
        <w:t>and recognised allowance for declining in value</w:t>
      </w:r>
      <w:r w:rsidR="003F6D72" w:rsidRPr="009B543C">
        <w:rPr>
          <w:rFonts w:cstheme="minorBidi"/>
          <w:lang w:bidi="th-TH"/>
        </w:rPr>
        <w:t xml:space="preserve"> </w:t>
      </w:r>
      <w:r w:rsidR="00B74565" w:rsidRPr="009B543C">
        <w:t>by Baht 298.90 million</w:t>
      </w:r>
      <w:r w:rsidR="00E55C7B" w:rsidRPr="009B543C">
        <w:t xml:space="preserve">, other flood related expenses by Baht </w:t>
      </w:r>
      <w:r w:rsidR="007460D4" w:rsidRPr="009B543C">
        <w:t>73</w:t>
      </w:r>
      <w:r w:rsidR="00E55C7B" w:rsidRPr="009B543C">
        <w:t>.</w:t>
      </w:r>
      <w:r w:rsidR="007460D4" w:rsidRPr="009B543C">
        <w:t>81</w:t>
      </w:r>
      <w:r w:rsidR="00E55C7B" w:rsidRPr="009B543C">
        <w:t xml:space="preserve"> million</w:t>
      </w:r>
      <w:r w:rsidR="007460D4" w:rsidRPr="009B543C">
        <w:t xml:space="preserve"> and written-off of plant and equipment by Baht 2.26 million</w:t>
      </w:r>
      <w:r w:rsidR="000F66F0" w:rsidRPr="009B543C">
        <w:t xml:space="preserve"> in the statement of comprehensive income for the year ended 31 December 2025.</w:t>
      </w:r>
      <w:r w:rsidR="00531828" w:rsidRPr="009B543C">
        <w:t xml:space="preserve"> Management</w:t>
      </w:r>
      <w:r w:rsidR="00E14958" w:rsidRPr="009B543C">
        <w:t>, the insurers and loss adjusters have had fully assessed the overall impact of the damage since December</w:t>
      </w:r>
      <w:r w:rsidR="00393B8A" w:rsidRPr="009B543C">
        <w:t xml:space="preserve"> 2025 but have not yet finalised their assessments on the insurance </w:t>
      </w:r>
      <w:r w:rsidR="00A2143B" w:rsidRPr="009B543C">
        <w:t>reimbursements. The Group ha</w:t>
      </w:r>
      <w:r w:rsidR="00C937C6" w:rsidRPr="009B543C">
        <w:rPr>
          <w:rFonts w:cs="Angsana New"/>
          <w:lang w:bidi="th-TH"/>
        </w:rPr>
        <w:t>d</w:t>
      </w:r>
      <w:r w:rsidR="00A2143B" w:rsidRPr="009B543C">
        <w:t xml:space="preserve"> not </w:t>
      </w:r>
      <w:r w:rsidR="00C937C6" w:rsidRPr="009B543C">
        <w:t xml:space="preserve">yet </w:t>
      </w:r>
      <w:r w:rsidR="00A2143B" w:rsidRPr="009B543C">
        <w:t>recognised the future insurance reimbursements</w:t>
      </w:r>
      <w:r w:rsidR="001B2E90" w:rsidRPr="009B543C">
        <w:t xml:space="preserve"> from insurers in the </w:t>
      </w:r>
      <w:r w:rsidR="00472ECA" w:rsidRPr="009B543C">
        <w:t xml:space="preserve">2025 </w:t>
      </w:r>
      <w:r w:rsidR="00224DB8" w:rsidRPr="009B543C">
        <w:t>financial statement</w:t>
      </w:r>
      <w:r w:rsidR="00472ECA" w:rsidRPr="009B543C">
        <w:t>s</w:t>
      </w:r>
      <w:r w:rsidR="00224DB8" w:rsidRPr="009B543C">
        <w:t>.</w:t>
      </w:r>
    </w:p>
    <w:p w14:paraId="4BFD4460" w14:textId="77777777" w:rsidR="00D048D4" w:rsidRDefault="00D048D4" w:rsidP="00D048D4">
      <w:pPr>
        <w:spacing w:line="240" w:lineRule="auto"/>
        <w:ind w:left="540"/>
        <w:jc w:val="thaiDistribute"/>
      </w:pPr>
    </w:p>
    <w:p w14:paraId="0799A620" w14:textId="1ECFC739" w:rsidR="003D0F83" w:rsidRDefault="003D0F83" w:rsidP="0026058F">
      <w:pPr>
        <w:spacing w:line="240" w:lineRule="auto"/>
        <w:ind w:left="540"/>
        <w:jc w:val="thaiDistribute"/>
      </w:pPr>
      <w:r w:rsidRPr="00DD2A2B">
        <w:t xml:space="preserve">In April 2026 and June 2026, the Group received compromise agreements from the insurers for compensation related to certain inventories, plant and equipment amounting to Baht 102.71 million </w:t>
      </w:r>
      <w:r w:rsidR="00735D5F" w:rsidRPr="00DD2A2B">
        <w:br/>
      </w:r>
      <w:r w:rsidRPr="00DD2A2B">
        <w:t>and Baht 2</w:t>
      </w:r>
      <w:r w:rsidR="00DD2A2B" w:rsidRPr="00DD2A2B">
        <w:t>40</w:t>
      </w:r>
      <w:r w:rsidRPr="00DD2A2B">
        <w:t>.</w:t>
      </w:r>
      <w:r w:rsidR="00DD2A2B" w:rsidRPr="00DD2A2B">
        <w:t>74</w:t>
      </w:r>
      <w:r w:rsidRPr="00DD2A2B">
        <w:t xml:space="preserve"> million, respectively, </w:t>
      </w:r>
      <w:proofErr w:type="spellStart"/>
      <w:r w:rsidRPr="00DD2A2B">
        <w:t>totaling</w:t>
      </w:r>
      <w:proofErr w:type="spellEnd"/>
      <w:r w:rsidRPr="00DD2A2B">
        <w:t xml:space="preserve"> Baht 3</w:t>
      </w:r>
      <w:r w:rsidR="00DD2A2B" w:rsidRPr="00DD2A2B">
        <w:t>43</w:t>
      </w:r>
      <w:r w:rsidRPr="00DD2A2B">
        <w:t>.4</w:t>
      </w:r>
      <w:r w:rsidR="00DD2A2B" w:rsidRPr="00DD2A2B">
        <w:t>5</w:t>
      </w:r>
      <w:r w:rsidRPr="00DD2A2B">
        <w:t xml:space="preserve"> million. The Group recognised such compensation </w:t>
      </w:r>
      <w:r w:rsidR="008A7E84" w:rsidRPr="00DD2A2B">
        <w:t>by Baht 3</w:t>
      </w:r>
      <w:r w:rsidR="00DD2A2B" w:rsidRPr="00DD2A2B">
        <w:t>43</w:t>
      </w:r>
      <w:r w:rsidR="008A7E84" w:rsidRPr="00DD2A2B">
        <w:t>.4</w:t>
      </w:r>
      <w:r w:rsidR="00DD2A2B" w:rsidRPr="00DD2A2B">
        <w:t>5</w:t>
      </w:r>
      <w:r w:rsidR="00BD36A4" w:rsidRPr="00DD2A2B">
        <w:t xml:space="preserve"> million </w:t>
      </w:r>
      <w:r w:rsidRPr="00DD2A2B">
        <w:t>as compensation income and other income in the statement of</w:t>
      </w:r>
      <w:r w:rsidR="00AA2C11" w:rsidRPr="00DD2A2B">
        <w:t xml:space="preserve"> </w:t>
      </w:r>
      <w:r w:rsidRPr="00DD2A2B">
        <w:t>comprehensive income for the six-month period ended 30 June 2026.</w:t>
      </w:r>
    </w:p>
    <w:p w14:paraId="4BE9FF6F" w14:textId="77777777" w:rsidR="003D0F83" w:rsidRDefault="003D0F83" w:rsidP="0026058F">
      <w:pPr>
        <w:spacing w:line="240" w:lineRule="auto"/>
        <w:ind w:left="540"/>
        <w:jc w:val="thaiDistribute"/>
      </w:pPr>
    </w:p>
    <w:p w14:paraId="61D93C2F" w14:textId="793BA3B8" w:rsidR="003D0F83" w:rsidRDefault="003D0F83" w:rsidP="0026058F">
      <w:pPr>
        <w:spacing w:line="240" w:lineRule="auto"/>
        <w:ind w:left="540"/>
        <w:jc w:val="thaiDistribute"/>
      </w:pPr>
      <w:r w:rsidRPr="003D0F83">
        <w:t xml:space="preserve">As </w:t>
      </w:r>
      <w:proofErr w:type="gramStart"/>
      <w:r w:rsidRPr="003D0F83">
        <w:t>at</w:t>
      </w:r>
      <w:proofErr w:type="gramEnd"/>
      <w:r w:rsidRPr="003D0F83">
        <w:t xml:space="preserve"> 30 June 2026, the Group had received compensation of Baht 24</w:t>
      </w:r>
      <w:r w:rsidR="00DD2A2B">
        <w:t>9</w:t>
      </w:r>
      <w:r w:rsidRPr="003D0F83">
        <w:t>.</w:t>
      </w:r>
      <w:r w:rsidR="00DD2A2B">
        <w:t>04</w:t>
      </w:r>
      <w:r w:rsidRPr="003D0F83">
        <w:t xml:space="preserve"> million. The outstanding compensation receivable of Baht 94.41 million was recognised as other current receivables in the statement of financial position.</w:t>
      </w:r>
    </w:p>
    <w:p w14:paraId="5EAD97AD" w14:textId="77777777" w:rsidR="003D0F83" w:rsidRDefault="003D0F83" w:rsidP="0026058F">
      <w:pPr>
        <w:spacing w:line="240" w:lineRule="auto"/>
        <w:ind w:left="540"/>
        <w:jc w:val="thaiDistribute"/>
      </w:pPr>
    </w:p>
    <w:p w14:paraId="7CBC3EE9" w14:textId="725D51BB" w:rsidR="003842A1" w:rsidRDefault="00353F43" w:rsidP="0026058F">
      <w:pPr>
        <w:spacing w:line="240" w:lineRule="auto"/>
        <w:ind w:left="540"/>
        <w:jc w:val="thaiDistribute"/>
      </w:pPr>
      <w:r>
        <w:t>In</w:t>
      </w:r>
      <w:r w:rsidR="003D0F83" w:rsidRPr="003D0F83">
        <w:t xml:space="preserve"> July 2026, the Group received the outstanding compensation in </w:t>
      </w:r>
      <w:proofErr w:type="gramStart"/>
      <w:r w:rsidR="003D0F83" w:rsidRPr="003D0F83">
        <w:t>full from</w:t>
      </w:r>
      <w:proofErr w:type="gramEnd"/>
      <w:r w:rsidR="003D0F83" w:rsidRPr="003D0F83">
        <w:t xml:space="preserve"> the insurers.</w:t>
      </w:r>
      <w:r w:rsidR="003842A1">
        <w:br w:type="page"/>
      </w:r>
    </w:p>
    <w:p w14:paraId="006D4C21" w14:textId="46EE8E70" w:rsidR="005529B5" w:rsidRPr="0091001C" w:rsidRDefault="00C304ED" w:rsidP="00133231">
      <w:pPr>
        <w:pStyle w:val="Heading1"/>
      </w:pPr>
      <w:r>
        <w:lastRenderedPageBreak/>
        <w:t>3</w:t>
      </w:r>
      <w:r w:rsidR="005529B5" w:rsidRPr="0091001C">
        <w:tab/>
        <w:t xml:space="preserve">Related parties   </w:t>
      </w:r>
    </w:p>
    <w:p w14:paraId="200161DC" w14:textId="77777777" w:rsidR="0011518B" w:rsidRPr="00735D5F" w:rsidRDefault="0011518B" w:rsidP="0011518B">
      <w:pPr>
        <w:spacing w:line="240" w:lineRule="auto"/>
        <w:rPr>
          <w:rFonts w:cstheme="minorBidi"/>
          <w:b/>
          <w:sz w:val="2"/>
          <w:szCs w:val="2"/>
          <w:lang w:val="en-US" w:bidi="th-TH"/>
        </w:rPr>
      </w:pPr>
      <w:bookmarkStart w:id="0" w:name="_Hlk78894717"/>
    </w:p>
    <w:tbl>
      <w:tblPr>
        <w:tblW w:w="9630" w:type="dxa"/>
        <w:tblInd w:w="450" w:type="dxa"/>
        <w:tblLayout w:type="fixed"/>
        <w:tblCellMar>
          <w:left w:w="79" w:type="dxa"/>
          <w:right w:w="79" w:type="dxa"/>
        </w:tblCellMar>
        <w:tblLook w:val="0000" w:firstRow="0" w:lastRow="0" w:firstColumn="0" w:lastColumn="0" w:noHBand="0" w:noVBand="0"/>
      </w:tblPr>
      <w:tblGrid>
        <w:gridCol w:w="4320"/>
        <w:gridCol w:w="1260"/>
        <w:gridCol w:w="181"/>
        <w:gridCol w:w="1169"/>
        <w:gridCol w:w="180"/>
        <w:gridCol w:w="1170"/>
        <w:gridCol w:w="180"/>
        <w:gridCol w:w="1170"/>
      </w:tblGrid>
      <w:tr w:rsidR="00C31729" w:rsidRPr="0091001C" w14:paraId="559C8EDC" w14:textId="77777777" w:rsidTr="001C6D3C">
        <w:trPr>
          <w:cantSplit/>
          <w:trHeight w:hRule="exact" w:val="475"/>
          <w:tblHeader/>
        </w:trPr>
        <w:tc>
          <w:tcPr>
            <w:tcW w:w="4320" w:type="dxa"/>
            <w:vAlign w:val="bottom"/>
          </w:tcPr>
          <w:p w14:paraId="21A50A4A" w14:textId="77777777" w:rsidR="00C31729" w:rsidRPr="0091001C" w:rsidRDefault="00C31729" w:rsidP="008A66C8">
            <w:pPr>
              <w:tabs>
                <w:tab w:val="decimal" w:pos="765"/>
              </w:tabs>
              <w:spacing w:line="240" w:lineRule="atLeast"/>
            </w:pPr>
            <w:r>
              <w:rPr>
                <w:b/>
                <w:bCs/>
                <w:i/>
                <w:iCs/>
                <w:lang w:eastAsia="en-GB"/>
              </w:rPr>
              <w:t>Significant transactions with related parties</w:t>
            </w:r>
          </w:p>
        </w:tc>
        <w:tc>
          <w:tcPr>
            <w:tcW w:w="2610" w:type="dxa"/>
            <w:gridSpan w:val="3"/>
          </w:tcPr>
          <w:p w14:paraId="53888FE0" w14:textId="77777777" w:rsidR="00C31729" w:rsidRPr="006C56E7" w:rsidRDefault="00C31729" w:rsidP="008A66C8">
            <w:pPr>
              <w:spacing w:line="240" w:lineRule="atLeast"/>
              <w:ind w:left="-78" w:right="-84"/>
              <w:jc w:val="center"/>
              <w:rPr>
                <w:rFonts w:cstheme="minorBidi"/>
                <w:bCs/>
                <w:lang w:val="en-US" w:bidi="th-TH"/>
              </w:rPr>
            </w:pPr>
            <w:r w:rsidRPr="004E46ED">
              <w:rPr>
                <w:b/>
                <w:lang w:eastAsia="en-GB"/>
              </w:rPr>
              <w:t xml:space="preserve">Consolidated </w:t>
            </w:r>
            <w:r w:rsidRPr="004E46ED">
              <w:rPr>
                <w:b/>
              </w:rPr>
              <w:t>financial</w:t>
            </w:r>
            <w:r w:rsidRPr="004E46ED">
              <w:rPr>
                <w:b/>
                <w:lang w:eastAsia="en-GB"/>
              </w:rPr>
              <w:t xml:space="preserve"> statements</w:t>
            </w:r>
          </w:p>
        </w:tc>
        <w:tc>
          <w:tcPr>
            <w:tcW w:w="180" w:type="dxa"/>
          </w:tcPr>
          <w:p w14:paraId="390459CB" w14:textId="77777777" w:rsidR="00C31729" w:rsidRPr="0091001C" w:rsidRDefault="00C31729" w:rsidP="008A66C8">
            <w:pPr>
              <w:spacing w:line="240" w:lineRule="atLeast"/>
              <w:jc w:val="center"/>
              <w:rPr>
                <w:bCs/>
              </w:rPr>
            </w:pPr>
          </w:p>
        </w:tc>
        <w:tc>
          <w:tcPr>
            <w:tcW w:w="2520" w:type="dxa"/>
            <w:gridSpan w:val="3"/>
            <w:vAlign w:val="bottom"/>
          </w:tcPr>
          <w:p w14:paraId="76F59D48" w14:textId="77777777" w:rsidR="00C31729" w:rsidRDefault="00C31729" w:rsidP="008A66C8">
            <w:pPr>
              <w:spacing w:line="240" w:lineRule="atLeast"/>
              <w:jc w:val="center"/>
              <w:rPr>
                <w:b/>
                <w:lang w:eastAsia="en-GB"/>
              </w:rPr>
            </w:pPr>
            <w:r>
              <w:rPr>
                <w:b/>
                <w:lang w:eastAsia="en-GB"/>
              </w:rPr>
              <w:t>Separate</w:t>
            </w:r>
          </w:p>
          <w:p w14:paraId="479FB982" w14:textId="77777777" w:rsidR="00C31729" w:rsidRPr="0091001C" w:rsidRDefault="00C31729" w:rsidP="008A66C8">
            <w:pPr>
              <w:spacing w:line="240" w:lineRule="atLeast"/>
              <w:ind w:left="-78" w:right="-84"/>
              <w:jc w:val="center"/>
              <w:rPr>
                <w:bCs/>
              </w:rPr>
            </w:pPr>
            <w:r>
              <w:rPr>
                <w:b/>
                <w:lang w:eastAsia="en-GB"/>
              </w:rPr>
              <w:t>financial statements</w:t>
            </w:r>
          </w:p>
        </w:tc>
      </w:tr>
      <w:tr w:rsidR="00596F8C" w:rsidRPr="0091001C" w14:paraId="240AB58F" w14:textId="77777777" w:rsidTr="001C6D3C">
        <w:trPr>
          <w:cantSplit/>
          <w:tblHeader/>
        </w:trPr>
        <w:tc>
          <w:tcPr>
            <w:tcW w:w="4320" w:type="dxa"/>
          </w:tcPr>
          <w:p w14:paraId="72217791" w14:textId="55967573" w:rsidR="00596F8C" w:rsidRPr="0091001C" w:rsidRDefault="005D70B9" w:rsidP="00596F8C">
            <w:pPr>
              <w:tabs>
                <w:tab w:val="decimal" w:pos="765"/>
              </w:tabs>
              <w:spacing w:line="240" w:lineRule="atLeast"/>
              <w:rPr>
                <w:b/>
                <w:bCs/>
                <w:i/>
                <w:iCs/>
              </w:rPr>
            </w:pPr>
            <w:r>
              <w:rPr>
                <w:rFonts w:cs="Angsana New"/>
                <w:b/>
                <w:bCs/>
                <w:i/>
                <w:iCs/>
                <w:lang w:bidi="th-TH"/>
              </w:rPr>
              <w:t>Six</w:t>
            </w:r>
            <w:r w:rsidR="00596F8C" w:rsidRPr="00004C4A">
              <w:rPr>
                <w:b/>
                <w:bCs/>
                <w:i/>
                <w:iCs/>
              </w:rPr>
              <w:t xml:space="preserve">-month period ended </w:t>
            </w:r>
            <w:r w:rsidR="00596F8C">
              <w:rPr>
                <w:b/>
                <w:bCs/>
                <w:i/>
                <w:iCs/>
              </w:rPr>
              <w:t>3</w:t>
            </w:r>
            <w:r>
              <w:rPr>
                <w:rFonts w:cs="Angsana New"/>
                <w:b/>
                <w:bCs/>
                <w:i/>
                <w:iCs/>
                <w:lang w:bidi="th-TH"/>
              </w:rPr>
              <w:t>0</w:t>
            </w:r>
            <w:r>
              <w:rPr>
                <w:b/>
                <w:bCs/>
                <w:i/>
                <w:iCs/>
              </w:rPr>
              <w:t xml:space="preserve"> June</w:t>
            </w:r>
          </w:p>
        </w:tc>
        <w:tc>
          <w:tcPr>
            <w:tcW w:w="1260" w:type="dxa"/>
          </w:tcPr>
          <w:p w14:paraId="08F4FA3A" w14:textId="24C69BA6" w:rsidR="00596F8C" w:rsidRPr="0091001C" w:rsidRDefault="00596F8C" w:rsidP="00596F8C">
            <w:pPr>
              <w:spacing w:line="240" w:lineRule="atLeast"/>
              <w:ind w:left="-78" w:right="-84"/>
              <w:jc w:val="center"/>
              <w:rPr>
                <w:bCs/>
              </w:rPr>
            </w:pPr>
            <w:r w:rsidRPr="0091001C">
              <w:rPr>
                <w:bCs/>
              </w:rPr>
              <w:t>202</w:t>
            </w:r>
            <w:r>
              <w:rPr>
                <w:rFonts w:cstheme="minorBidi"/>
                <w:bCs/>
                <w:lang w:val="en-US" w:bidi="th-TH"/>
              </w:rPr>
              <w:t>6</w:t>
            </w:r>
          </w:p>
        </w:tc>
        <w:tc>
          <w:tcPr>
            <w:tcW w:w="181" w:type="dxa"/>
          </w:tcPr>
          <w:p w14:paraId="393042FC" w14:textId="77777777" w:rsidR="00596F8C" w:rsidRPr="0091001C" w:rsidRDefault="00596F8C" w:rsidP="00596F8C">
            <w:pPr>
              <w:spacing w:line="240" w:lineRule="atLeast"/>
              <w:jc w:val="center"/>
              <w:rPr>
                <w:bCs/>
              </w:rPr>
            </w:pPr>
          </w:p>
        </w:tc>
        <w:tc>
          <w:tcPr>
            <w:tcW w:w="1169" w:type="dxa"/>
          </w:tcPr>
          <w:p w14:paraId="0B869511" w14:textId="31D3BAE3" w:rsidR="00596F8C" w:rsidRPr="0091001C" w:rsidRDefault="00596F8C" w:rsidP="00596F8C">
            <w:pPr>
              <w:spacing w:line="240" w:lineRule="atLeast"/>
              <w:ind w:left="-78" w:right="-84"/>
              <w:jc w:val="center"/>
              <w:rPr>
                <w:bCs/>
              </w:rPr>
            </w:pPr>
            <w:r w:rsidRPr="0091001C">
              <w:rPr>
                <w:bCs/>
              </w:rPr>
              <w:t>202</w:t>
            </w:r>
            <w:r>
              <w:rPr>
                <w:bCs/>
              </w:rPr>
              <w:t>5</w:t>
            </w:r>
          </w:p>
        </w:tc>
        <w:tc>
          <w:tcPr>
            <w:tcW w:w="180" w:type="dxa"/>
          </w:tcPr>
          <w:p w14:paraId="451166A5" w14:textId="77777777" w:rsidR="00596F8C" w:rsidRPr="0091001C" w:rsidRDefault="00596F8C" w:rsidP="00596F8C">
            <w:pPr>
              <w:spacing w:line="240" w:lineRule="atLeast"/>
              <w:jc w:val="center"/>
              <w:rPr>
                <w:bCs/>
              </w:rPr>
            </w:pPr>
          </w:p>
        </w:tc>
        <w:tc>
          <w:tcPr>
            <w:tcW w:w="1170" w:type="dxa"/>
          </w:tcPr>
          <w:p w14:paraId="479BADFE" w14:textId="4D787356" w:rsidR="00596F8C" w:rsidRPr="0091001C" w:rsidRDefault="00596F8C" w:rsidP="00596F8C">
            <w:pPr>
              <w:spacing w:line="240" w:lineRule="atLeast"/>
              <w:ind w:left="-78" w:right="-84"/>
              <w:jc w:val="center"/>
              <w:rPr>
                <w:bCs/>
              </w:rPr>
            </w:pPr>
            <w:r w:rsidRPr="0091001C">
              <w:rPr>
                <w:bCs/>
              </w:rPr>
              <w:t>202</w:t>
            </w:r>
            <w:r>
              <w:rPr>
                <w:rFonts w:cstheme="minorBidi"/>
                <w:bCs/>
                <w:lang w:val="en-US" w:bidi="th-TH"/>
              </w:rPr>
              <w:t>6</w:t>
            </w:r>
          </w:p>
        </w:tc>
        <w:tc>
          <w:tcPr>
            <w:tcW w:w="180" w:type="dxa"/>
          </w:tcPr>
          <w:p w14:paraId="3A6ED240" w14:textId="77777777" w:rsidR="00596F8C" w:rsidRPr="0091001C" w:rsidRDefault="00596F8C" w:rsidP="00596F8C">
            <w:pPr>
              <w:spacing w:line="240" w:lineRule="atLeast"/>
              <w:jc w:val="center"/>
              <w:rPr>
                <w:bCs/>
              </w:rPr>
            </w:pPr>
          </w:p>
        </w:tc>
        <w:tc>
          <w:tcPr>
            <w:tcW w:w="1170" w:type="dxa"/>
          </w:tcPr>
          <w:p w14:paraId="4884A715" w14:textId="552451F4" w:rsidR="00596F8C" w:rsidRPr="0091001C" w:rsidRDefault="00596F8C" w:rsidP="00596F8C">
            <w:pPr>
              <w:spacing w:line="240" w:lineRule="atLeast"/>
              <w:ind w:left="-78" w:right="-84"/>
              <w:jc w:val="center"/>
              <w:rPr>
                <w:bCs/>
              </w:rPr>
            </w:pPr>
            <w:r w:rsidRPr="0091001C">
              <w:rPr>
                <w:bCs/>
              </w:rPr>
              <w:t>202</w:t>
            </w:r>
            <w:r>
              <w:rPr>
                <w:bCs/>
              </w:rPr>
              <w:t>5</w:t>
            </w:r>
          </w:p>
        </w:tc>
      </w:tr>
      <w:tr w:rsidR="00C31729" w:rsidRPr="0091001C" w14:paraId="6896ADF3" w14:textId="77777777" w:rsidTr="001C6D3C">
        <w:trPr>
          <w:cantSplit/>
          <w:trHeight w:hRule="exact" w:val="245"/>
          <w:tblHeader/>
        </w:trPr>
        <w:tc>
          <w:tcPr>
            <w:tcW w:w="4320" w:type="dxa"/>
          </w:tcPr>
          <w:p w14:paraId="49E3FC20" w14:textId="77777777" w:rsidR="00C31729" w:rsidRPr="0091001C" w:rsidRDefault="00C31729" w:rsidP="008A66C8">
            <w:pPr>
              <w:spacing w:line="240" w:lineRule="atLeast"/>
              <w:rPr>
                <w:b/>
                <w:bCs/>
                <w:i/>
                <w:iCs/>
              </w:rPr>
            </w:pPr>
          </w:p>
        </w:tc>
        <w:tc>
          <w:tcPr>
            <w:tcW w:w="5310" w:type="dxa"/>
            <w:gridSpan w:val="7"/>
          </w:tcPr>
          <w:p w14:paraId="4A4C34E9" w14:textId="77777777" w:rsidR="00C31729" w:rsidRPr="0091001C" w:rsidRDefault="00C31729" w:rsidP="008A66C8">
            <w:pPr>
              <w:tabs>
                <w:tab w:val="decimal" w:pos="765"/>
              </w:tabs>
              <w:spacing w:line="240" w:lineRule="atLeast"/>
              <w:jc w:val="center"/>
              <w:rPr>
                <w:i/>
                <w:iCs/>
              </w:rPr>
            </w:pPr>
            <w:r w:rsidRPr="0091001C">
              <w:rPr>
                <w:i/>
                <w:iCs/>
              </w:rPr>
              <w:t>(in thousand Baht)</w:t>
            </w:r>
          </w:p>
        </w:tc>
      </w:tr>
      <w:tr w:rsidR="00C31729" w:rsidRPr="0091001C" w14:paraId="1D2F5884" w14:textId="77777777" w:rsidTr="001C6D3C">
        <w:trPr>
          <w:cantSplit/>
          <w:trHeight w:hRule="exact" w:val="245"/>
        </w:trPr>
        <w:tc>
          <w:tcPr>
            <w:tcW w:w="4320" w:type="dxa"/>
          </w:tcPr>
          <w:p w14:paraId="779C4546" w14:textId="77777777" w:rsidR="00C31729" w:rsidRPr="001B3886" w:rsidRDefault="00C31729" w:rsidP="001B3886">
            <w:pPr>
              <w:spacing w:line="240" w:lineRule="atLeast"/>
              <w:rPr>
                <w:b/>
                <w:bCs/>
              </w:rPr>
            </w:pPr>
            <w:r w:rsidRPr="001B3886">
              <w:rPr>
                <w:b/>
                <w:bCs/>
              </w:rPr>
              <w:t>Subsidiary</w:t>
            </w:r>
          </w:p>
        </w:tc>
        <w:tc>
          <w:tcPr>
            <w:tcW w:w="1260" w:type="dxa"/>
            <w:vAlign w:val="bottom"/>
          </w:tcPr>
          <w:p w14:paraId="411A9440"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3B644FA"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7280E99C" w14:textId="77777777" w:rsidR="00C31729" w:rsidRPr="0091001C" w:rsidRDefault="00C31729"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568EE7C1"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70" w:type="dxa"/>
          </w:tcPr>
          <w:p w14:paraId="435DA81C" w14:textId="77777777" w:rsidR="00C31729" w:rsidRPr="0091001C" w:rsidRDefault="00C31729"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0" w:type="dxa"/>
            <w:vAlign w:val="bottom"/>
          </w:tcPr>
          <w:p w14:paraId="7B072192"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5B9FD15A"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r>
      <w:tr w:rsidR="00E36560" w:rsidRPr="0091001C" w14:paraId="4D31A99A" w14:textId="77777777" w:rsidTr="001C6D3C">
        <w:trPr>
          <w:cantSplit/>
          <w:trHeight w:hRule="exact" w:val="259"/>
        </w:trPr>
        <w:tc>
          <w:tcPr>
            <w:tcW w:w="4320" w:type="dxa"/>
          </w:tcPr>
          <w:p w14:paraId="407F09F8" w14:textId="7002B2FB" w:rsidR="00E36560" w:rsidRPr="001B3886" w:rsidRDefault="00E36560" w:rsidP="00DD78EF">
            <w:pPr>
              <w:spacing w:line="240" w:lineRule="atLeast"/>
            </w:pPr>
            <w:r>
              <w:t>Sales of goods</w:t>
            </w:r>
          </w:p>
        </w:tc>
        <w:tc>
          <w:tcPr>
            <w:tcW w:w="1260" w:type="dxa"/>
            <w:vAlign w:val="bottom"/>
          </w:tcPr>
          <w:p w14:paraId="64AE524C" w14:textId="318C6CE2" w:rsidR="00E36560" w:rsidRPr="00E36560" w:rsidRDefault="00E36560" w:rsidP="00E36560">
            <w:pPr>
              <w:pStyle w:val="acctfourfigures"/>
              <w:tabs>
                <w:tab w:val="clear" w:pos="765"/>
              </w:tabs>
              <w:spacing w:line="240" w:lineRule="atLeast"/>
              <w:ind w:left="-79" w:right="-530"/>
              <w:jc w:val="center"/>
            </w:pPr>
            <w:r w:rsidRPr="00E36560">
              <w:t>-</w:t>
            </w:r>
          </w:p>
        </w:tc>
        <w:tc>
          <w:tcPr>
            <w:tcW w:w="181" w:type="dxa"/>
            <w:vAlign w:val="bottom"/>
          </w:tcPr>
          <w:p w14:paraId="0E981A55"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7C36F7DB" w14:textId="7339E075" w:rsidR="00E36560" w:rsidRPr="00E36560" w:rsidRDefault="00E36560" w:rsidP="00E36560">
            <w:pPr>
              <w:pStyle w:val="acctfourfigures"/>
              <w:tabs>
                <w:tab w:val="clear" w:pos="765"/>
                <w:tab w:val="decimal" w:pos="734"/>
              </w:tabs>
              <w:spacing w:line="240" w:lineRule="atLeast"/>
              <w:ind w:left="-79" w:right="-65"/>
            </w:pPr>
            <w:r w:rsidRPr="00E36560">
              <w:t>-</w:t>
            </w:r>
          </w:p>
        </w:tc>
        <w:tc>
          <w:tcPr>
            <w:tcW w:w="180" w:type="dxa"/>
            <w:vAlign w:val="bottom"/>
          </w:tcPr>
          <w:p w14:paraId="63CF899D"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70" w:type="dxa"/>
          </w:tcPr>
          <w:p w14:paraId="2BDF2C05" w14:textId="35C33388" w:rsidR="00E36560" w:rsidRPr="00E36560" w:rsidRDefault="00E36560" w:rsidP="00E36560">
            <w:pPr>
              <w:pStyle w:val="acctfourfigures"/>
              <w:tabs>
                <w:tab w:val="clear" w:pos="765"/>
                <w:tab w:val="decimal" w:pos="1000"/>
              </w:tabs>
              <w:spacing w:line="240" w:lineRule="atLeast"/>
              <w:ind w:left="-79" w:right="-79"/>
            </w:pPr>
            <w:r w:rsidRPr="00E36560">
              <w:t>1,701</w:t>
            </w:r>
          </w:p>
        </w:tc>
        <w:tc>
          <w:tcPr>
            <w:tcW w:w="180" w:type="dxa"/>
            <w:vAlign w:val="bottom"/>
          </w:tcPr>
          <w:p w14:paraId="2BA88972"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7BAD94C8" w14:textId="39F61B91" w:rsidR="00E36560" w:rsidRPr="0091001C" w:rsidRDefault="00E36560" w:rsidP="00E36560">
            <w:pPr>
              <w:pStyle w:val="acctfourfigures"/>
              <w:tabs>
                <w:tab w:val="clear" w:pos="765"/>
                <w:tab w:val="decimal" w:pos="734"/>
              </w:tabs>
              <w:spacing w:line="240" w:lineRule="atLeast"/>
              <w:ind w:left="-79" w:right="-65"/>
              <w:rPr>
                <w:b/>
                <w:bCs/>
              </w:rPr>
            </w:pPr>
            <w:r w:rsidRPr="00E36560">
              <w:t>-</w:t>
            </w:r>
          </w:p>
        </w:tc>
      </w:tr>
      <w:tr w:rsidR="00E36560" w:rsidRPr="0091001C" w14:paraId="339CB594" w14:textId="77777777" w:rsidTr="001C6D3C">
        <w:trPr>
          <w:cantSplit/>
          <w:trHeight w:hRule="exact" w:val="259"/>
        </w:trPr>
        <w:tc>
          <w:tcPr>
            <w:tcW w:w="4320" w:type="dxa"/>
          </w:tcPr>
          <w:p w14:paraId="3C638C3B" w14:textId="75C985EC" w:rsidR="00E36560" w:rsidRPr="00A74B58" w:rsidRDefault="00E36560" w:rsidP="00E36560">
            <w:pPr>
              <w:spacing w:line="240" w:lineRule="atLeast"/>
            </w:pPr>
            <w:r>
              <w:t xml:space="preserve">Sales of </w:t>
            </w:r>
            <w:r w:rsidRPr="00A74B58">
              <w:t>supplies</w:t>
            </w:r>
          </w:p>
        </w:tc>
        <w:tc>
          <w:tcPr>
            <w:tcW w:w="1260" w:type="dxa"/>
          </w:tcPr>
          <w:p w14:paraId="520789D3" w14:textId="32FD380D" w:rsidR="00E36560" w:rsidRPr="00565761"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063F4E0E"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45A21FDD" w14:textId="77777777"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77AD44A3"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4D2F1BDF" w14:textId="21820B28" w:rsidR="00E36560" w:rsidRPr="000D282F" w:rsidRDefault="00FB20F2" w:rsidP="00E36560">
            <w:pPr>
              <w:pStyle w:val="acctfourfigures"/>
              <w:tabs>
                <w:tab w:val="clear" w:pos="765"/>
                <w:tab w:val="decimal" w:pos="1000"/>
              </w:tabs>
              <w:spacing w:line="240" w:lineRule="atLeast"/>
              <w:ind w:left="-79" w:right="-79"/>
              <w:rPr>
                <w:rFonts w:cstheme="minorBidi"/>
                <w:lang w:val="en-US" w:bidi="th-TH"/>
              </w:rPr>
            </w:pPr>
            <w:r>
              <w:rPr>
                <w:rFonts w:cstheme="minorBidi"/>
                <w:lang w:val="en-US" w:bidi="th-TH"/>
              </w:rPr>
              <w:t>666</w:t>
            </w:r>
          </w:p>
        </w:tc>
        <w:tc>
          <w:tcPr>
            <w:tcW w:w="180" w:type="dxa"/>
            <w:vAlign w:val="bottom"/>
          </w:tcPr>
          <w:p w14:paraId="234D2131"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60FF0CD8" w14:textId="737C6A9B" w:rsidR="00E36560" w:rsidRPr="00371C16" w:rsidRDefault="00E36560" w:rsidP="00E36560">
            <w:pPr>
              <w:pStyle w:val="acctfourfigures"/>
              <w:tabs>
                <w:tab w:val="clear" w:pos="765"/>
                <w:tab w:val="decimal" w:pos="1002"/>
              </w:tabs>
              <w:spacing w:line="240" w:lineRule="atLeast"/>
              <w:ind w:left="-79" w:right="-65"/>
            </w:pPr>
            <w:r>
              <w:t>2,144</w:t>
            </w:r>
          </w:p>
        </w:tc>
      </w:tr>
      <w:tr w:rsidR="00E36560" w:rsidRPr="0091001C" w14:paraId="6E44AF54" w14:textId="77777777" w:rsidTr="001C6D3C">
        <w:trPr>
          <w:cantSplit/>
          <w:trHeight w:hRule="exact" w:val="259"/>
        </w:trPr>
        <w:tc>
          <w:tcPr>
            <w:tcW w:w="4320" w:type="dxa"/>
          </w:tcPr>
          <w:p w14:paraId="5274C15F" w14:textId="2060A43F" w:rsidR="00E36560" w:rsidRDefault="00E36560" w:rsidP="00E36560">
            <w:pPr>
              <w:spacing w:line="240" w:lineRule="atLeast"/>
            </w:pPr>
            <w:r>
              <w:t>Labour service income</w:t>
            </w:r>
          </w:p>
        </w:tc>
        <w:tc>
          <w:tcPr>
            <w:tcW w:w="1260" w:type="dxa"/>
          </w:tcPr>
          <w:p w14:paraId="642B3A9E" w14:textId="159804A5" w:rsidR="00E36560" w:rsidRPr="00371C16"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6974A8D2"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3B7D6FEF" w14:textId="03F6E0BF"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563BF006"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54740BF7" w14:textId="14F2C59D" w:rsidR="00E36560" w:rsidRDefault="00FB20F2" w:rsidP="00FB20F2">
            <w:pPr>
              <w:pStyle w:val="acctfourfigures"/>
              <w:tabs>
                <w:tab w:val="clear" w:pos="765"/>
                <w:tab w:val="decimal" w:pos="734"/>
              </w:tabs>
              <w:spacing w:line="240" w:lineRule="atLeast"/>
              <w:ind w:left="-79" w:right="-65"/>
              <w:rPr>
                <w:rFonts w:cstheme="minorBidi"/>
                <w:lang w:bidi="th-TH"/>
              </w:rPr>
            </w:pPr>
            <w:r>
              <w:rPr>
                <w:rFonts w:cstheme="minorBidi"/>
                <w:lang w:bidi="th-TH"/>
              </w:rPr>
              <w:t>-</w:t>
            </w:r>
          </w:p>
        </w:tc>
        <w:tc>
          <w:tcPr>
            <w:tcW w:w="180" w:type="dxa"/>
            <w:vAlign w:val="bottom"/>
          </w:tcPr>
          <w:p w14:paraId="02FBF141"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1662FB05" w14:textId="4C3E67F7" w:rsidR="00E36560" w:rsidRPr="00371C16" w:rsidRDefault="00E36560" w:rsidP="00E36560">
            <w:pPr>
              <w:pStyle w:val="acctfourfigures"/>
              <w:tabs>
                <w:tab w:val="clear" w:pos="765"/>
                <w:tab w:val="decimal" w:pos="1002"/>
              </w:tabs>
              <w:spacing w:line="240" w:lineRule="atLeast"/>
              <w:ind w:left="-79" w:right="-65"/>
            </w:pPr>
            <w:r>
              <w:t>3,835</w:t>
            </w:r>
          </w:p>
        </w:tc>
      </w:tr>
      <w:tr w:rsidR="00E36560" w:rsidRPr="0091001C" w14:paraId="7114CF64" w14:textId="77777777" w:rsidTr="001C6D3C">
        <w:trPr>
          <w:cantSplit/>
          <w:trHeight w:hRule="exact" w:val="259"/>
        </w:trPr>
        <w:tc>
          <w:tcPr>
            <w:tcW w:w="4320" w:type="dxa"/>
          </w:tcPr>
          <w:p w14:paraId="1F86D2A4" w14:textId="7D644631" w:rsidR="00E36560" w:rsidRPr="00A74B58" w:rsidRDefault="00E36560" w:rsidP="001B3886">
            <w:pPr>
              <w:spacing w:line="240" w:lineRule="atLeast"/>
            </w:pPr>
            <w:r w:rsidRPr="001B3886">
              <w:t>Other income from management services</w:t>
            </w:r>
          </w:p>
        </w:tc>
        <w:tc>
          <w:tcPr>
            <w:tcW w:w="1260" w:type="dxa"/>
          </w:tcPr>
          <w:p w14:paraId="124BA417" w14:textId="375C065E" w:rsidR="00E36560" w:rsidRPr="00670E34"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7AE2B6E8"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668FD718" w14:textId="403410A5"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373B9474"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03BAECBA" w14:textId="1A4F6AD3" w:rsidR="00E36560" w:rsidRPr="00B633A3" w:rsidRDefault="00247ED3" w:rsidP="00E36560">
            <w:pPr>
              <w:pStyle w:val="acctfourfigures"/>
              <w:tabs>
                <w:tab w:val="clear" w:pos="765"/>
                <w:tab w:val="decimal" w:pos="1000"/>
              </w:tabs>
              <w:spacing w:line="240" w:lineRule="atLeast"/>
              <w:ind w:left="-79" w:right="-79"/>
            </w:pPr>
            <w:r>
              <w:t>4,800</w:t>
            </w:r>
          </w:p>
        </w:tc>
        <w:tc>
          <w:tcPr>
            <w:tcW w:w="180" w:type="dxa"/>
            <w:vAlign w:val="bottom"/>
          </w:tcPr>
          <w:p w14:paraId="35185318"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01388A0D" w14:textId="67B46791" w:rsidR="00E36560" w:rsidRPr="00371C16" w:rsidRDefault="00E36560" w:rsidP="00E36560">
            <w:pPr>
              <w:pStyle w:val="acctfourfigures"/>
              <w:tabs>
                <w:tab w:val="clear" w:pos="765"/>
                <w:tab w:val="decimal" w:pos="1002"/>
              </w:tabs>
              <w:spacing w:line="240" w:lineRule="atLeast"/>
              <w:ind w:left="-79" w:right="-65"/>
            </w:pPr>
            <w:r>
              <w:t>1,600</w:t>
            </w:r>
          </w:p>
        </w:tc>
      </w:tr>
      <w:tr w:rsidR="001C6D3C" w:rsidRPr="0091001C" w14:paraId="55EE8480" w14:textId="77777777" w:rsidTr="001C6D3C">
        <w:trPr>
          <w:cantSplit/>
          <w:trHeight w:hRule="exact" w:val="259"/>
        </w:trPr>
        <w:tc>
          <w:tcPr>
            <w:tcW w:w="4320" w:type="dxa"/>
          </w:tcPr>
          <w:p w14:paraId="679178AB" w14:textId="685DC3DD" w:rsidR="001C6D3C" w:rsidRPr="009B059C" w:rsidRDefault="001C6D3C" w:rsidP="001C6D3C">
            <w:pPr>
              <w:spacing w:line="240" w:lineRule="atLeast"/>
              <w:rPr>
                <w:spacing w:val="-6"/>
              </w:rPr>
            </w:pPr>
            <w:r w:rsidRPr="00394B12">
              <w:rPr>
                <w:spacing w:val="-8"/>
              </w:rPr>
              <w:t>Other income from rental and rendering of services</w:t>
            </w:r>
          </w:p>
        </w:tc>
        <w:tc>
          <w:tcPr>
            <w:tcW w:w="1260" w:type="dxa"/>
          </w:tcPr>
          <w:p w14:paraId="52CF1734" w14:textId="606D0E1A" w:rsidR="001C6D3C" w:rsidRPr="00670E34" w:rsidRDefault="001C6D3C" w:rsidP="001C6D3C">
            <w:pPr>
              <w:pStyle w:val="acctfourfigures"/>
              <w:tabs>
                <w:tab w:val="clear" w:pos="765"/>
              </w:tabs>
              <w:spacing w:line="240" w:lineRule="atLeast"/>
              <w:ind w:left="-79" w:right="-530"/>
              <w:jc w:val="center"/>
            </w:pPr>
            <w:r w:rsidRPr="00371C16">
              <w:t>-</w:t>
            </w:r>
          </w:p>
        </w:tc>
        <w:tc>
          <w:tcPr>
            <w:tcW w:w="181" w:type="dxa"/>
            <w:vAlign w:val="bottom"/>
          </w:tcPr>
          <w:p w14:paraId="6DBA12FC" w14:textId="77777777" w:rsidR="001C6D3C" w:rsidRPr="00EE1EC4" w:rsidRDefault="001C6D3C" w:rsidP="001C6D3C">
            <w:pPr>
              <w:pStyle w:val="acctfourfigures"/>
              <w:tabs>
                <w:tab w:val="clear" w:pos="765"/>
                <w:tab w:val="decimal" w:pos="822"/>
                <w:tab w:val="decimal" w:pos="909"/>
              </w:tabs>
              <w:spacing w:line="240" w:lineRule="atLeast"/>
              <w:ind w:right="-65"/>
              <w:jc w:val="center"/>
            </w:pPr>
          </w:p>
        </w:tc>
        <w:tc>
          <w:tcPr>
            <w:tcW w:w="1169" w:type="dxa"/>
          </w:tcPr>
          <w:p w14:paraId="1677395F" w14:textId="44C6A66A" w:rsidR="001C6D3C" w:rsidRPr="00371C16" w:rsidRDefault="001C6D3C" w:rsidP="001C6D3C">
            <w:pPr>
              <w:pStyle w:val="acctfourfigures"/>
              <w:tabs>
                <w:tab w:val="clear" w:pos="765"/>
                <w:tab w:val="decimal" w:pos="734"/>
              </w:tabs>
              <w:spacing w:line="240" w:lineRule="atLeast"/>
              <w:ind w:left="-79" w:right="-65"/>
            </w:pPr>
            <w:r w:rsidRPr="00371C16">
              <w:t>-</w:t>
            </w:r>
          </w:p>
        </w:tc>
        <w:tc>
          <w:tcPr>
            <w:tcW w:w="180" w:type="dxa"/>
            <w:vAlign w:val="bottom"/>
          </w:tcPr>
          <w:p w14:paraId="76E0B3AC" w14:textId="77777777" w:rsidR="001C6D3C" w:rsidRPr="00EE1EC4" w:rsidRDefault="001C6D3C" w:rsidP="001C6D3C">
            <w:pPr>
              <w:pStyle w:val="acctfourfigures"/>
              <w:tabs>
                <w:tab w:val="clear" w:pos="765"/>
                <w:tab w:val="decimal" w:pos="822"/>
                <w:tab w:val="decimal" w:pos="909"/>
              </w:tabs>
              <w:spacing w:line="240" w:lineRule="atLeast"/>
              <w:ind w:right="-65"/>
              <w:jc w:val="center"/>
            </w:pPr>
          </w:p>
        </w:tc>
        <w:tc>
          <w:tcPr>
            <w:tcW w:w="1170" w:type="dxa"/>
          </w:tcPr>
          <w:p w14:paraId="2559B63C" w14:textId="5B686772" w:rsidR="001C6D3C" w:rsidRPr="00B633A3" w:rsidRDefault="001C6D3C" w:rsidP="001C6D3C">
            <w:pPr>
              <w:pStyle w:val="acctfourfigures"/>
              <w:tabs>
                <w:tab w:val="clear" w:pos="765"/>
                <w:tab w:val="decimal" w:pos="1000"/>
              </w:tabs>
              <w:spacing w:line="240" w:lineRule="atLeast"/>
              <w:ind w:left="-79" w:right="-79"/>
            </w:pPr>
            <w:r>
              <w:t>739</w:t>
            </w:r>
          </w:p>
        </w:tc>
        <w:tc>
          <w:tcPr>
            <w:tcW w:w="180" w:type="dxa"/>
            <w:vAlign w:val="bottom"/>
          </w:tcPr>
          <w:p w14:paraId="7DB0F33C" w14:textId="77777777" w:rsidR="001C6D3C" w:rsidRPr="00EE1EC4" w:rsidRDefault="001C6D3C" w:rsidP="001C6D3C">
            <w:pPr>
              <w:pStyle w:val="acctfourfigures"/>
              <w:tabs>
                <w:tab w:val="clear" w:pos="765"/>
                <w:tab w:val="decimal" w:pos="822"/>
                <w:tab w:val="decimal" w:pos="909"/>
              </w:tabs>
              <w:spacing w:line="240" w:lineRule="atLeast"/>
              <w:ind w:right="-65"/>
              <w:jc w:val="center"/>
            </w:pPr>
          </w:p>
        </w:tc>
        <w:tc>
          <w:tcPr>
            <w:tcW w:w="1170" w:type="dxa"/>
          </w:tcPr>
          <w:p w14:paraId="08704407" w14:textId="02D43459" w:rsidR="001C6D3C" w:rsidRPr="00596F8C" w:rsidRDefault="001C6D3C" w:rsidP="001C6D3C">
            <w:pPr>
              <w:pStyle w:val="acctfourfigures"/>
              <w:tabs>
                <w:tab w:val="clear" w:pos="765"/>
                <w:tab w:val="decimal" w:pos="1002"/>
              </w:tabs>
              <w:spacing w:line="240" w:lineRule="atLeast"/>
              <w:ind w:left="-79" w:right="-65"/>
            </w:pPr>
            <w:r>
              <w:t>613</w:t>
            </w:r>
          </w:p>
        </w:tc>
      </w:tr>
      <w:tr w:rsidR="00E36560" w:rsidRPr="0091001C" w14:paraId="50052161" w14:textId="77777777" w:rsidTr="001C6D3C">
        <w:trPr>
          <w:cantSplit/>
          <w:trHeight w:hRule="exact" w:val="259"/>
        </w:trPr>
        <w:tc>
          <w:tcPr>
            <w:tcW w:w="4320" w:type="dxa"/>
          </w:tcPr>
          <w:p w14:paraId="48EB1558" w14:textId="6D63A71B" w:rsidR="00E36560" w:rsidRPr="001B3886" w:rsidRDefault="00E36560" w:rsidP="00E36560">
            <w:pPr>
              <w:spacing w:line="240" w:lineRule="atLeast"/>
              <w:rPr>
                <w:cs/>
                <w:lang w:bidi="th-TH"/>
              </w:rPr>
            </w:pPr>
            <w:r w:rsidRPr="00A74B58">
              <w:t>Interest income</w:t>
            </w:r>
          </w:p>
        </w:tc>
        <w:tc>
          <w:tcPr>
            <w:tcW w:w="1260" w:type="dxa"/>
          </w:tcPr>
          <w:p w14:paraId="7D9E9D2B" w14:textId="52C2E000" w:rsidR="00E36560" w:rsidRPr="00670E34"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49007068"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30E5344D" w14:textId="698DBD03"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641444BD"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789DED89" w14:textId="77969A0A" w:rsidR="00E36560" w:rsidRPr="00B633A3" w:rsidRDefault="00247ED3" w:rsidP="00E36560">
            <w:pPr>
              <w:pStyle w:val="acctfourfigures"/>
              <w:tabs>
                <w:tab w:val="clear" w:pos="765"/>
                <w:tab w:val="decimal" w:pos="1000"/>
              </w:tabs>
              <w:spacing w:line="240" w:lineRule="atLeast"/>
              <w:ind w:left="-79" w:right="-79"/>
            </w:pPr>
            <w:r>
              <w:t>156</w:t>
            </w:r>
          </w:p>
        </w:tc>
        <w:tc>
          <w:tcPr>
            <w:tcW w:w="180" w:type="dxa"/>
            <w:vAlign w:val="bottom"/>
          </w:tcPr>
          <w:p w14:paraId="5DAE89AB"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0BE44A5A" w14:textId="6968D96C" w:rsidR="00E36560" w:rsidRPr="00596F8C" w:rsidRDefault="00E36560" w:rsidP="00E36560">
            <w:pPr>
              <w:pStyle w:val="acctfourfigures"/>
              <w:tabs>
                <w:tab w:val="clear" w:pos="765"/>
                <w:tab w:val="decimal" w:pos="1002"/>
              </w:tabs>
              <w:spacing w:line="240" w:lineRule="atLeast"/>
              <w:ind w:left="-79" w:right="-65"/>
            </w:pPr>
            <w:r>
              <w:t>579</w:t>
            </w:r>
          </w:p>
        </w:tc>
      </w:tr>
      <w:tr w:rsidR="00E36560" w:rsidRPr="0091001C" w14:paraId="55529E35" w14:textId="77777777" w:rsidTr="001C6D3C">
        <w:trPr>
          <w:cantSplit/>
          <w:trHeight w:hRule="exact" w:val="259"/>
        </w:trPr>
        <w:tc>
          <w:tcPr>
            <w:tcW w:w="4320" w:type="dxa"/>
          </w:tcPr>
          <w:p w14:paraId="39EDEB96" w14:textId="7B0889CC" w:rsidR="00E36560" w:rsidRPr="00A74B58" w:rsidRDefault="00E36560" w:rsidP="00E36560">
            <w:pPr>
              <w:spacing w:line="240" w:lineRule="atLeast"/>
            </w:pPr>
            <w:r>
              <w:t>Sales of</w:t>
            </w:r>
            <w:r w:rsidRPr="00A74B58">
              <w:rPr>
                <w:rFonts w:hint="cs"/>
                <w:cs/>
                <w:lang w:bidi="th-TH"/>
              </w:rPr>
              <w:t xml:space="preserve"> </w:t>
            </w:r>
            <w:r w:rsidRPr="00A74B58">
              <w:t>machinery and</w:t>
            </w:r>
            <w:r>
              <w:t xml:space="preserve"> equipment</w:t>
            </w:r>
          </w:p>
        </w:tc>
        <w:tc>
          <w:tcPr>
            <w:tcW w:w="1260" w:type="dxa"/>
          </w:tcPr>
          <w:p w14:paraId="7773B55A" w14:textId="191830B3" w:rsidR="00E36560" w:rsidRPr="00670E34"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2D01320F"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21EA46BD" w14:textId="0C7D6BC0"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33A8799B"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614E0AF2" w14:textId="004B3E7C" w:rsidR="00E36560" w:rsidRPr="00B633A3" w:rsidRDefault="00247ED3" w:rsidP="00E36560">
            <w:pPr>
              <w:pStyle w:val="acctfourfigures"/>
              <w:tabs>
                <w:tab w:val="clear" w:pos="765"/>
                <w:tab w:val="decimal" w:pos="1000"/>
              </w:tabs>
              <w:spacing w:line="240" w:lineRule="atLeast"/>
              <w:ind w:left="-79" w:right="-79"/>
            </w:pPr>
            <w:r>
              <w:t>316</w:t>
            </w:r>
          </w:p>
        </w:tc>
        <w:tc>
          <w:tcPr>
            <w:tcW w:w="180" w:type="dxa"/>
            <w:vAlign w:val="bottom"/>
          </w:tcPr>
          <w:p w14:paraId="0A06C560"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40CEB716" w14:textId="5B110725" w:rsidR="00E36560" w:rsidRPr="00371C16" w:rsidRDefault="00E36560" w:rsidP="00E36560">
            <w:pPr>
              <w:pStyle w:val="acctfourfigures"/>
              <w:tabs>
                <w:tab w:val="clear" w:pos="765"/>
                <w:tab w:val="decimal" w:pos="1002"/>
              </w:tabs>
              <w:spacing w:line="240" w:lineRule="atLeast"/>
              <w:ind w:left="-79" w:right="-65"/>
            </w:pPr>
            <w:r>
              <w:t>10</w:t>
            </w:r>
          </w:p>
        </w:tc>
      </w:tr>
      <w:tr w:rsidR="00E36560" w:rsidRPr="0091001C" w14:paraId="50A25793" w14:textId="77777777" w:rsidTr="001C6D3C">
        <w:trPr>
          <w:cantSplit/>
          <w:trHeight w:hRule="exact" w:val="259"/>
        </w:trPr>
        <w:tc>
          <w:tcPr>
            <w:tcW w:w="4320" w:type="dxa"/>
          </w:tcPr>
          <w:p w14:paraId="0C5356E1" w14:textId="3A699B78" w:rsidR="00E36560" w:rsidRDefault="00E36560" w:rsidP="00E36560">
            <w:pPr>
              <w:spacing w:line="240" w:lineRule="atLeast"/>
            </w:pPr>
            <w:r>
              <w:t>Purchases of raw materials</w:t>
            </w:r>
          </w:p>
        </w:tc>
        <w:tc>
          <w:tcPr>
            <w:tcW w:w="1260" w:type="dxa"/>
          </w:tcPr>
          <w:p w14:paraId="7438A76A" w14:textId="00B34E30" w:rsidR="00E36560" w:rsidRPr="00371C16"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3C7B77C2"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67AE16D4" w14:textId="79CB25C8"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1CAEBC8D"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76843886" w14:textId="61A8D15E" w:rsidR="00E36560" w:rsidRDefault="00247ED3" w:rsidP="00247ED3">
            <w:pPr>
              <w:pStyle w:val="acctfourfigures"/>
              <w:tabs>
                <w:tab w:val="clear" w:pos="765"/>
                <w:tab w:val="decimal" w:pos="734"/>
              </w:tabs>
              <w:spacing w:line="240" w:lineRule="atLeast"/>
              <w:ind w:left="-79" w:right="-65"/>
            </w:pPr>
            <w:r>
              <w:t>-</w:t>
            </w:r>
          </w:p>
        </w:tc>
        <w:tc>
          <w:tcPr>
            <w:tcW w:w="180" w:type="dxa"/>
            <w:vAlign w:val="bottom"/>
          </w:tcPr>
          <w:p w14:paraId="49795B93"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4FBAE9A6" w14:textId="3A5FC909" w:rsidR="00E36560" w:rsidRPr="00371C16" w:rsidRDefault="00E36560" w:rsidP="00E36560">
            <w:pPr>
              <w:pStyle w:val="acctfourfigures"/>
              <w:tabs>
                <w:tab w:val="clear" w:pos="765"/>
                <w:tab w:val="decimal" w:pos="1002"/>
              </w:tabs>
              <w:spacing w:line="240" w:lineRule="atLeast"/>
              <w:ind w:left="-79" w:right="-65"/>
            </w:pPr>
            <w:r>
              <w:t>38,758</w:t>
            </w:r>
          </w:p>
        </w:tc>
      </w:tr>
      <w:tr w:rsidR="00E36560" w:rsidRPr="0091001C" w14:paraId="6900E58E" w14:textId="77777777" w:rsidTr="001C6D3C">
        <w:trPr>
          <w:cantSplit/>
          <w:trHeight w:hRule="exact" w:val="259"/>
        </w:trPr>
        <w:tc>
          <w:tcPr>
            <w:tcW w:w="4320" w:type="dxa"/>
          </w:tcPr>
          <w:p w14:paraId="13D2180F" w14:textId="42C36E09" w:rsidR="00E36560" w:rsidRPr="001B3886" w:rsidRDefault="00E36560" w:rsidP="00E36560">
            <w:pPr>
              <w:spacing w:line="240" w:lineRule="atLeast"/>
            </w:pPr>
            <w:r w:rsidRPr="001B3886">
              <w:t xml:space="preserve">Purchases of </w:t>
            </w:r>
            <w:r w:rsidRPr="00A74B58">
              <w:t>supplies</w:t>
            </w:r>
          </w:p>
        </w:tc>
        <w:tc>
          <w:tcPr>
            <w:tcW w:w="1260" w:type="dxa"/>
          </w:tcPr>
          <w:p w14:paraId="7DF1BE67" w14:textId="50110E8E" w:rsidR="00E36560" w:rsidRPr="00670E34"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3E227625"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4B1B45AE" w14:textId="5660AA5C"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704CEEB0"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526DC4E8" w14:textId="36456851" w:rsidR="00E36560" w:rsidRPr="00B633A3" w:rsidRDefault="00247ED3" w:rsidP="00E36560">
            <w:pPr>
              <w:pStyle w:val="acctfourfigures"/>
              <w:tabs>
                <w:tab w:val="clear" w:pos="765"/>
                <w:tab w:val="decimal" w:pos="1000"/>
              </w:tabs>
              <w:spacing w:line="240" w:lineRule="atLeast"/>
              <w:ind w:left="-79" w:right="-79"/>
            </w:pPr>
            <w:r>
              <w:t>94</w:t>
            </w:r>
          </w:p>
        </w:tc>
        <w:tc>
          <w:tcPr>
            <w:tcW w:w="180" w:type="dxa"/>
            <w:vAlign w:val="bottom"/>
          </w:tcPr>
          <w:p w14:paraId="5827D292"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0AC60029" w14:textId="07B04320" w:rsidR="00E36560" w:rsidRPr="00371C16" w:rsidRDefault="00E36560" w:rsidP="00E36560">
            <w:pPr>
              <w:pStyle w:val="acctfourfigures"/>
              <w:tabs>
                <w:tab w:val="clear" w:pos="765"/>
                <w:tab w:val="decimal" w:pos="734"/>
              </w:tabs>
              <w:spacing w:line="240" w:lineRule="atLeast"/>
              <w:ind w:left="-79" w:right="-65"/>
            </w:pPr>
            <w:r>
              <w:t>-</w:t>
            </w:r>
          </w:p>
        </w:tc>
      </w:tr>
      <w:tr w:rsidR="00E36560" w:rsidRPr="0091001C" w14:paraId="631E0426" w14:textId="77777777" w:rsidTr="001C6D3C">
        <w:trPr>
          <w:cantSplit/>
          <w:trHeight w:hRule="exact" w:val="259"/>
        </w:trPr>
        <w:tc>
          <w:tcPr>
            <w:tcW w:w="4320" w:type="dxa"/>
          </w:tcPr>
          <w:p w14:paraId="7F8415DF" w14:textId="08D294ED" w:rsidR="00E36560" w:rsidRPr="001B3886" w:rsidRDefault="00E36560" w:rsidP="00E36560">
            <w:pPr>
              <w:spacing w:line="240" w:lineRule="atLeast"/>
            </w:pPr>
            <w:r w:rsidRPr="001B3886">
              <w:t>Production service fee</w:t>
            </w:r>
          </w:p>
        </w:tc>
        <w:tc>
          <w:tcPr>
            <w:tcW w:w="1260" w:type="dxa"/>
          </w:tcPr>
          <w:p w14:paraId="09481223" w14:textId="47D2F067" w:rsidR="00E36560" w:rsidRPr="00371C16"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2CEC8196"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08342C2A" w14:textId="025D6EC5"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548F0479"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0DAB7F29" w14:textId="165CA77C" w:rsidR="00E36560" w:rsidRDefault="00247ED3" w:rsidP="00247ED3">
            <w:pPr>
              <w:pStyle w:val="acctfourfigures"/>
              <w:tabs>
                <w:tab w:val="clear" w:pos="765"/>
                <w:tab w:val="decimal" w:pos="734"/>
              </w:tabs>
              <w:spacing w:line="240" w:lineRule="atLeast"/>
              <w:ind w:left="-79" w:right="-65"/>
            </w:pPr>
            <w:r>
              <w:t>-</w:t>
            </w:r>
          </w:p>
        </w:tc>
        <w:tc>
          <w:tcPr>
            <w:tcW w:w="180" w:type="dxa"/>
            <w:vAlign w:val="bottom"/>
          </w:tcPr>
          <w:p w14:paraId="0739FC46"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568FBBA1" w14:textId="3D1599B0" w:rsidR="00E36560" w:rsidRPr="00371C16" w:rsidRDefault="00E36560" w:rsidP="00E36560">
            <w:pPr>
              <w:pStyle w:val="acctfourfigures"/>
              <w:tabs>
                <w:tab w:val="clear" w:pos="765"/>
                <w:tab w:val="decimal" w:pos="1002"/>
              </w:tabs>
              <w:spacing w:line="240" w:lineRule="atLeast"/>
              <w:ind w:left="-79" w:right="-65"/>
            </w:pPr>
            <w:r>
              <w:t>34,393</w:t>
            </w:r>
          </w:p>
        </w:tc>
      </w:tr>
      <w:tr w:rsidR="00E36560" w:rsidRPr="0091001C" w14:paraId="7C5E4211" w14:textId="77777777" w:rsidTr="001C6D3C">
        <w:trPr>
          <w:cantSplit/>
          <w:trHeight w:hRule="exact" w:val="259"/>
        </w:trPr>
        <w:tc>
          <w:tcPr>
            <w:tcW w:w="4320" w:type="dxa"/>
          </w:tcPr>
          <w:p w14:paraId="02BC5AB6" w14:textId="33F820CA" w:rsidR="00E36560" w:rsidRPr="00A74B58" w:rsidRDefault="00E36560" w:rsidP="00E36560">
            <w:pPr>
              <w:spacing w:line="240" w:lineRule="atLeast"/>
            </w:pPr>
            <w:r w:rsidRPr="00A74B58">
              <w:t>Storage warehouse fee</w:t>
            </w:r>
          </w:p>
        </w:tc>
        <w:tc>
          <w:tcPr>
            <w:tcW w:w="1260" w:type="dxa"/>
          </w:tcPr>
          <w:p w14:paraId="0EF0A1EE" w14:textId="39683B06" w:rsidR="00E36560" w:rsidRPr="00670E34" w:rsidRDefault="00E36560" w:rsidP="00E36560">
            <w:pPr>
              <w:pStyle w:val="acctfourfigures"/>
              <w:tabs>
                <w:tab w:val="clear" w:pos="765"/>
              </w:tabs>
              <w:spacing w:line="240" w:lineRule="atLeast"/>
              <w:ind w:left="-79" w:right="-530"/>
              <w:jc w:val="center"/>
            </w:pPr>
            <w:r w:rsidRPr="00371C16">
              <w:t>-</w:t>
            </w:r>
          </w:p>
        </w:tc>
        <w:tc>
          <w:tcPr>
            <w:tcW w:w="181" w:type="dxa"/>
            <w:vAlign w:val="bottom"/>
          </w:tcPr>
          <w:p w14:paraId="4080E894"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69" w:type="dxa"/>
          </w:tcPr>
          <w:p w14:paraId="2C673A54" w14:textId="5C7DBA09" w:rsidR="00E36560" w:rsidRPr="00371C16" w:rsidRDefault="00E36560" w:rsidP="00E36560">
            <w:pPr>
              <w:pStyle w:val="acctfourfigures"/>
              <w:tabs>
                <w:tab w:val="clear" w:pos="765"/>
                <w:tab w:val="decimal" w:pos="734"/>
              </w:tabs>
              <w:spacing w:line="240" w:lineRule="atLeast"/>
              <w:ind w:left="-79" w:right="-65"/>
            </w:pPr>
            <w:r w:rsidRPr="00371C16">
              <w:t>-</w:t>
            </w:r>
          </w:p>
        </w:tc>
        <w:tc>
          <w:tcPr>
            <w:tcW w:w="180" w:type="dxa"/>
            <w:vAlign w:val="bottom"/>
          </w:tcPr>
          <w:p w14:paraId="0F3563B6"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0E3F03A1" w14:textId="1DEF510E" w:rsidR="00E36560" w:rsidRPr="00B633A3" w:rsidRDefault="00247ED3" w:rsidP="00E36560">
            <w:pPr>
              <w:pStyle w:val="acctfourfigures"/>
              <w:tabs>
                <w:tab w:val="clear" w:pos="765"/>
                <w:tab w:val="decimal" w:pos="1000"/>
              </w:tabs>
              <w:spacing w:line="240" w:lineRule="atLeast"/>
              <w:ind w:left="-79" w:right="-79"/>
            </w:pPr>
            <w:r>
              <w:t>9,</w:t>
            </w:r>
            <w:r w:rsidR="009A3FC0">
              <w:t>102</w:t>
            </w:r>
          </w:p>
        </w:tc>
        <w:tc>
          <w:tcPr>
            <w:tcW w:w="180" w:type="dxa"/>
            <w:vAlign w:val="bottom"/>
          </w:tcPr>
          <w:p w14:paraId="227AE80B" w14:textId="77777777" w:rsidR="00E36560" w:rsidRPr="00EE1EC4" w:rsidRDefault="00E36560" w:rsidP="00E36560">
            <w:pPr>
              <w:pStyle w:val="acctfourfigures"/>
              <w:tabs>
                <w:tab w:val="clear" w:pos="765"/>
                <w:tab w:val="decimal" w:pos="822"/>
                <w:tab w:val="decimal" w:pos="909"/>
              </w:tabs>
              <w:spacing w:line="240" w:lineRule="atLeast"/>
              <w:ind w:right="-65"/>
              <w:jc w:val="center"/>
            </w:pPr>
          </w:p>
        </w:tc>
        <w:tc>
          <w:tcPr>
            <w:tcW w:w="1170" w:type="dxa"/>
          </w:tcPr>
          <w:p w14:paraId="6024BC72" w14:textId="45B448AB" w:rsidR="00E36560" w:rsidRPr="00371C16" w:rsidRDefault="00E36560" w:rsidP="00E36560">
            <w:pPr>
              <w:pStyle w:val="acctfourfigures"/>
              <w:tabs>
                <w:tab w:val="clear" w:pos="765"/>
                <w:tab w:val="decimal" w:pos="1002"/>
              </w:tabs>
              <w:spacing w:line="240" w:lineRule="atLeast"/>
              <w:ind w:left="-79" w:right="-65"/>
            </w:pPr>
            <w:r>
              <w:t>2,836</w:t>
            </w:r>
          </w:p>
        </w:tc>
      </w:tr>
      <w:tr w:rsidR="00E36560" w:rsidRPr="00E224E8" w14:paraId="7CAC20FB" w14:textId="77777777" w:rsidTr="001C6D3C">
        <w:trPr>
          <w:cantSplit/>
          <w:trHeight w:hRule="exact" w:val="187"/>
        </w:trPr>
        <w:tc>
          <w:tcPr>
            <w:tcW w:w="4320" w:type="dxa"/>
          </w:tcPr>
          <w:p w14:paraId="2D997AF8" w14:textId="6E742A40" w:rsidR="00E36560" w:rsidRPr="00E224E8" w:rsidRDefault="00E36560" w:rsidP="00E36560">
            <w:pPr>
              <w:ind w:left="540" w:hanging="540"/>
              <w:rPr>
                <w:b/>
                <w:bCs/>
                <w:sz w:val="18"/>
                <w:szCs w:val="16"/>
              </w:rPr>
            </w:pPr>
          </w:p>
        </w:tc>
        <w:tc>
          <w:tcPr>
            <w:tcW w:w="1260" w:type="dxa"/>
          </w:tcPr>
          <w:p w14:paraId="740F38A2" w14:textId="2992592F" w:rsidR="00E36560" w:rsidRPr="00E224E8" w:rsidRDefault="00E36560" w:rsidP="00E36560">
            <w:pPr>
              <w:pStyle w:val="acctfourfigures"/>
              <w:tabs>
                <w:tab w:val="clear" w:pos="765"/>
              </w:tabs>
              <w:spacing w:line="240" w:lineRule="atLeast"/>
              <w:ind w:left="-79" w:right="-255"/>
              <w:jc w:val="center"/>
              <w:rPr>
                <w:sz w:val="18"/>
                <w:szCs w:val="16"/>
              </w:rPr>
            </w:pPr>
          </w:p>
        </w:tc>
        <w:tc>
          <w:tcPr>
            <w:tcW w:w="181" w:type="dxa"/>
            <w:vAlign w:val="bottom"/>
          </w:tcPr>
          <w:p w14:paraId="06FC9611" w14:textId="77777777" w:rsidR="00E36560" w:rsidRPr="00E224E8" w:rsidRDefault="00E36560" w:rsidP="00E36560">
            <w:pPr>
              <w:pStyle w:val="acctfourfigures"/>
              <w:tabs>
                <w:tab w:val="clear" w:pos="765"/>
                <w:tab w:val="decimal" w:pos="822"/>
                <w:tab w:val="decimal" w:pos="909"/>
              </w:tabs>
              <w:spacing w:line="240" w:lineRule="atLeast"/>
              <w:ind w:right="-65"/>
              <w:jc w:val="center"/>
              <w:rPr>
                <w:b/>
                <w:bCs/>
                <w:sz w:val="18"/>
                <w:szCs w:val="16"/>
              </w:rPr>
            </w:pPr>
          </w:p>
        </w:tc>
        <w:tc>
          <w:tcPr>
            <w:tcW w:w="1169" w:type="dxa"/>
          </w:tcPr>
          <w:p w14:paraId="2315BD5B" w14:textId="5CA7B9DE" w:rsidR="00E36560" w:rsidRPr="00E224E8" w:rsidRDefault="00E36560" w:rsidP="00E36560">
            <w:pPr>
              <w:pStyle w:val="acctfourfigures"/>
              <w:tabs>
                <w:tab w:val="clear" w:pos="765"/>
              </w:tabs>
              <w:spacing w:line="240" w:lineRule="atLeast"/>
              <w:ind w:left="-79" w:right="-255"/>
              <w:jc w:val="center"/>
              <w:rPr>
                <w:sz w:val="18"/>
                <w:szCs w:val="16"/>
              </w:rPr>
            </w:pPr>
          </w:p>
        </w:tc>
        <w:tc>
          <w:tcPr>
            <w:tcW w:w="180" w:type="dxa"/>
            <w:vAlign w:val="bottom"/>
          </w:tcPr>
          <w:p w14:paraId="140E01DC" w14:textId="77777777" w:rsidR="00E36560" w:rsidRPr="00E224E8" w:rsidRDefault="00E36560" w:rsidP="00E36560">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786A186E" w14:textId="6DEA9D76" w:rsidR="00E36560" w:rsidRPr="00E224E8" w:rsidRDefault="00E36560" w:rsidP="00E36560">
            <w:pPr>
              <w:pStyle w:val="acctfourfigures"/>
              <w:tabs>
                <w:tab w:val="clear" w:pos="765"/>
                <w:tab w:val="decimal" w:pos="909"/>
              </w:tabs>
              <w:spacing w:line="240" w:lineRule="atLeast"/>
              <w:ind w:left="-79" w:right="-79"/>
              <w:rPr>
                <w:sz w:val="18"/>
                <w:szCs w:val="16"/>
                <w:highlight w:val="yellow"/>
              </w:rPr>
            </w:pPr>
          </w:p>
        </w:tc>
        <w:tc>
          <w:tcPr>
            <w:tcW w:w="180" w:type="dxa"/>
            <w:vAlign w:val="bottom"/>
          </w:tcPr>
          <w:p w14:paraId="1938270E" w14:textId="77777777" w:rsidR="00E36560" w:rsidRPr="00E224E8" w:rsidRDefault="00E36560" w:rsidP="00E36560">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1A3EF790" w14:textId="2F8CBF4D" w:rsidR="00E36560" w:rsidRPr="00E224E8" w:rsidRDefault="00E36560" w:rsidP="00E36560">
            <w:pPr>
              <w:pStyle w:val="acctfourfigures"/>
              <w:tabs>
                <w:tab w:val="clear" w:pos="765"/>
              </w:tabs>
              <w:spacing w:line="240" w:lineRule="atLeast"/>
              <w:ind w:left="-79" w:right="-255"/>
              <w:jc w:val="center"/>
              <w:rPr>
                <w:sz w:val="18"/>
                <w:szCs w:val="16"/>
              </w:rPr>
            </w:pPr>
          </w:p>
        </w:tc>
      </w:tr>
      <w:tr w:rsidR="00E36560" w:rsidRPr="0091001C" w14:paraId="1918F1FB" w14:textId="77777777" w:rsidTr="001C6D3C">
        <w:trPr>
          <w:cantSplit/>
          <w:trHeight w:hRule="exact" w:val="259"/>
        </w:trPr>
        <w:tc>
          <w:tcPr>
            <w:tcW w:w="4320" w:type="dxa"/>
          </w:tcPr>
          <w:p w14:paraId="727A3CEF" w14:textId="77777777" w:rsidR="00E36560" w:rsidRPr="0091001C" w:rsidRDefault="00E36560" w:rsidP="00E36560">
            <w:pPr>
              <w:ind w:left="540" w:hanging="540"/>
              <w:rPr>
                <w:b/>
                <w:bCs/>
              </w:rPr>
            </w:pPr>
            <w:r w:rsidRPr="0091001C">
              <w:rPr>
                <w:b/>
                <w:bCs/>
              </w:rPr>
              <w:t>Key management personnel</w:t>
            </w:r>
          </w:p>
        </w:tc>
        <w:tc>
          <w:tcPr>
            <w:tcW w:w="1260" w:type="dxa"/>
            <w:vAlign w:val="bottom"/>
          </w:tcPr>
          <w:p w14:paraId="5680917D" w14:textId="77777777" w:rsidR="00E36560" w:rsidRPr="0091001C" w:rsidRDefault="00E36560" w:rsidP="00E36560">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1D5A3B35"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299E2F15" w14:textId="77777777" w:rsidR="00E36560" w:rsidRPr="0091001C" w:rsidRDefault="00E36560" w:rsidP="00E36560">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3480EF67"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70" w:type="dxa"/>
          </w:tcPr>
          <w:p w14:paraId="516D13CA" w14:textId="77777777" w:rsidR="00E36560" w:rsidRPr="00E26C77" w:rsidRDefault="00E36560" w:rsidP="00E36560">
            <w:pPr>
              <w:pStyle w:val="acctfourfigures"/>
              <w:tabs>
                <w:tab w:val="clear" w:pos="765"/>
                <w:tab w:val="decimal" w:pos="909"/>
              </w:tabs>
              <w:spacing w:line="240" w:lineRule="atLeast"/>
              <w:ind w:left="-79" w:right="-79"/>
              <w:rPr>
                <w:highlight w:val="yellow"/>
              </w:rPr>
            </w:pPr>
          </w:p>
        </w:tc>
        <w:tc>
          <w:tcPr>
            <w:tcW w:w="180" w:type="dxa"/>
            <w:vAlign w:val="bottom"/>
          </w:tcPr>
          <w:p w14:paraId="609D1043"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0485B90E" w14:textId="77777777" w:rsidR="00E36560" w:rsidRPr="0091001C" w:rsidRDefault="00E36560" w:rsidP="00E36560">
            <w:pPr>
              <w:pStyle w:val="acctfourfigures"/>
              <w:tabs>
                <w:tab w:val="clear" w:pos="765"/>
                <w:tab w:val="decimal" w:pos="822"/>
                <w:tab w:val="decimal" w:pos="909"/>
              </w:tabs>
              <w:spacing w:line="240" w:lineRule="atLeast"/>
              <w:ind w:left="-79" w:right="-79"/>
              <w:jc w:val="center"/>
              <w:rPr>
                <w:b/>
                <w:bCs/>
              </w:rPr>
            </w:pPr>
          </w:p>
        </w:tc>
      </w:tr>
      <w:tr w:rsidR="00E36560" w:rsidRPr="0091001C" w14:paraId="6DF04C41" w14:textId="77777777" w:rsidTr="001C6D3C">
        <w:trPr>
          <w:cantSplit/>
          <w:trHeight w:hRule="exact" w:val="259"/>
        </w:trPr>
        <w:tc>
          <w:tcPr>
            <w:tcW w:w="4320" w:type="dxa"/>
          </w:tcPr>
          <w:p w14:paraId="6D07DDE2" w14:textId="77777777" w:rsidR="00E36560" w:rsidRPr="0091001C" w:rsidRDefault="00E36560" w:rsidP="00E36560">
            <w:pPr>
              <w:spacing w:line="240" w:lineRule="atLeast"/>
            </w:pPr>
            <w:r w:rsidRPr="0091001C">
              <w:t>Key management personnel compensation</w:t>
            </w:r>
          </w:p>
        </w:tc>
        <w:tc>
          <w:tcPr>
            <w:tcW w:w="1260" w:type="dxa"/>
            <w:vAlign w:val="bottom"/>
          </w:tcPr>
          <w:p w14:paraId="61D80DAD" w14:textId="77777777" w:rsidR="00E36560" w:rsidRPr="0091001C" w:rsidRDefault="00E36560" w:rsidP="00E36560">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8919950"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44B36861" w14:textId="77777777" w:rsidR="00E36560" w:rsidRPr="0091001C" w:rsidRDefault="00E36560" w:rsidP="00E36560">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31B834AB"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70" w:type="dxa"/>
          </w:tcPr>
          <w:p w14:paraId="02C95F63" w14:textId="77777777" w:rsidR="00E36560" w:rsidRPr="00E26C77" w:rsidRDefault="00E36560" w:rsidP="00E36560">
            <w:pPr>
              <w:pStyle w:val="acctfourfigures"/>
              <w:tabs>
                <w:tab w:val="clear" w:pos="765"/>
                <w:tab w:val="decimal" w:pos="909"/>
              </w:tabs>
              <w:spacing w:line="240" w:lineRule="atLeast"/>
              <w:ind w:left="-79" w:right="-79"/>
              <w:rPr>
                <w:highlight w:val="yellow"/>
              </w:rPr>
            </w:pPr>
          </w:p>
        </w:tc>
        <w:tc>
          <w:tcPr>
            <w:tcW w:w="180" w:type="dxa"/>
            <w:vAlign w:val="bottom"/>
          </w:tcPr>
          <w:p w14:paraId="025D1596" w14:textId="77777777" w:rsidR="00E36560" w:rsidRPr="0091001C" w:rsidRDefault="00E36560" w:rsidP="00E36560">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4811CCF2" w14:textId="77777777" w:rsidR="00E36560" w:rsidRPr="0091001C" w:rsidRDefault="00E36560" w:rsidP="00E36560">
            <w:pPr>
              <w:pStyle w:val="acctfourfigures"/>
              <w:tabs>
                <w:tab w:val="clear" w:pos="765"/>
                <w:tab w:val="decimal" w:pos="822"/>
                <w:tab w:val="decimal" w:pos="909"/>
              </w:tabs>
              <w:spacing w:line="240" w:lineRule="atLeast"/>
              <w:ind w:left="-79" w:right="-79"/>
              <w:jc w:val="center"/>
              <w:rPr>
                <w:b/>
                <w:bCs/>
              </w:rPr>
            </w:pPr>
          </w:p>
        </w:tc>
      </w:tr>
      <w:tr w:rsidR="00E36560" w:rsidRPr="0091001C" w14:paraId="2A783A78" w14:textId="77777777" w:rsidTr="001C6D3C">
        <w:trPr>
          <w:cantSplit/>
          <w:trHeight w:hRule="exact" w:val="259"/>
        </w:trPr>
        <w:tc>
          <w:tcPr>
            <w:tcW w:w="4320" w:type="dxa"/>
          </w:tcPr>
          <w:p w14:paraId="36AA44D6" w14:textId="77777777" w:rsidR="00E36560" w:rsidRPr="0091001C" w:rsidRDefault="00E36560" w:rsidP="00E36560">
            <w:pPr>
              <w:spacing w:line="240" w:lineRule="atLeast"/>
            </w:pPr>
            <w:r w:rsidRPr="0091001C">
              <w:t xml:space="preserve">   Short-term benefits of management</w:t>
            </w:r>
          </w:p>
        </w:tc>
        <w:tc>
          <w:tcPr>
            <w:tcW w:w="1260" w:type="dxa"/>
          </w:tcPr>
          <w:p w14:paraId="3D1F9CE2" w14:textId="77777777" w:rsidR="00E36560" w:rsidRPr="0091001C" w:rsidRDefault="00E36560" w:rsidP="00E36560">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00D26D76" w14:textId="77777777" w:rsidR="00E36560" w:rsidRPr="0091001C" w:rsidRDefault="00E36560" w:rsidP="00E36560">
            <w:pPr>
              <w:pStyle w:val="acctfourfigures"/>
              <w:tabs>
                <w:tab w:val="clear" w:pos="765"/>
                <w:tab w:val="decimal" w:pos="822"/>
                <w:tab w:val="decimal" w:pos="909"/>
                <w:tab w:val="decimal" w:pos="998"/>
              </w:tabs>
              <w:spacing w:line="240" w:lineRule="atLeast"/>
              <w:ind w:right="-65"/>
              <w:jc w:val="center"/>
              <w:rPr>
                <w:b/>
                <w:bCs/>
              </w:rPr>
            </w:pPr>
          </w:p>
        </w:tc>
        <w:tc>
          <w:tcPr>
            <w:tcW w:w="1169" w:type="dxa"/>
            <w:vAlign w:val="bottom"/>
          </w:tcPr>
          <w:p w14:paraId="23BDF5CD" w14:textId="77777777" w:rsidR="00E36560" w:rsidRPr="0091001C" w:rsidRDefault="00E36560" w:rsidP="00E36560">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498B7A36" w14:textId="77777777" w:rsidR="00E36560" w:rsidRPr="0091001C" w:rsidRDefault="00E36560" w:rsidP="00E36560">
            <w:pPr>
              <w:pStyle w:val="acctfourfigures"/>
              <w:tabs>
                <w:tab w:val="clear" w:pos="765"/>
                <w:tab w:val="decimal" w:pos="822"/>
                <w:tab w:val="decimal" w:pos="909"/>
                <w:tab w:val="decimal" w:pos="998"/>
              </w:tabs>
              <w:spacing w:line="240" w:lineRule="atLeast"/>
              <w:ind w:right="-65"/>
              <w:jc w:val="center"/>
              <w:rPr>
                <w:b/>
                <w:bCs/>
              </w:rPr>
            </w:pPr>
          </w:p>
        </w:tc>
        <w:tc>
          <w:tcPr>
            <w:tcW w:w="1170" w:type="dxa"/>
          </w:tcPr>
          <w:p w14:paraId="06DC4C90" w14:textId="77777777" w:rsidR="00E36560" w:rsidRPr="00E26C77" w:rsidRDefault="00E36560" w:rsidP="00E36560">
            <w:pPr>
              <w:pStyle w:val="acctfourfigures"/>
              <w:tabs>
                <w:tab w:val="clear" w:pos="765"/>
                <w:tab w:val="decimal" w:pos="909"/>
              </w:tabs>
              <w:spacing w:line="240" w:lineRule="atLeast"/>
              <w:ind w:left="-79" w:right="-79"/>
              <w:rPr>
                <w:highlight w:val="yellow"/>
              </w:rPr>
            </w:pPr>
          </w:p>
        </w:tc>
        <w:tc>
          <w:tcPr>
            <w:tcW w:w="180" w:type="dxa"/>
            <w:vAlign w:val="bottom"/>
          </w:tcPr>
          <w:p w14:paraId="4C71F180" w14:textId="77777777" w:rsidR="00E36560" w:rsidRPr="0091001C" w:rsidRDefault="00E36560" w:rsidP="00E36560">
            <w:pPr>
              <w:pStyle w:val="acctfourfigures"/>
              <w:tabs>
                <w:tab w:val="clear" w:pos="765"/>
                <w:tab w:val="decimal" w:pos="822"/>
                <w:tab w:val="decimal" w:pos="909"/>
                <w:tab w:val="decimal" w:pos="998"/>
              </w:tabs>
              <w:spacing w:line="240" w:lineRule="atLeast"/>
              <w:ind w:right="-65"/>
              <w:jc w:val="center"/>
              <w:rPr>
                <w:b/>
                <w:bCs/>
              </w:rPr>
            </w:pPr>
          </w:p>
        </w:tc>
        <w:tc>
          <w:tcPr>
            <w:tcW w:w="1170" w:type="dxa"/>
            <w:vAlign w:val="bottom"/>
          </w:tcPr>
          <w:p w14:paraId="4A4A9663" w14:textId="77777777" w:rsidR="00E36560" w:rsidRPr="0091001C" w:rsidRDefault="00E36560" w:rsidP="00E36560">
            <w:pPr>
              <w:pStyle w:val="acctfourfigures"/>
              <w:tabs>
                <w:tab w:val="clear" w:pos="765"/>
                <w:tab w:val="decimal" w:pos="822"/>
                <w:tab w:val="decimal" w:pos="909"/>
              </w:tabs>
              <w:spacing w:line="240" w:lineRule="atLeast"/>
              <w:ind w:left="-79" w:right="-79"/>
              <w:jc w:val="center"/>
              <w:rPr>
                <w:b/>
                <w:bCs/>
              </w:rPr>
            </w:pPr>
          </w:p>
        </w:tc>
      </w:tr>
      <w:tr w:rsidR="00750559" w:rsidRPr="0091001C" w14:paraId="25BF4ED0" w14:textId="77777777" w:rsidTr="001C6D3C">
        <w:trPr>
          <w:cantSplit/>
          <w:trHeight w:hRule="exact" w:val="259"/>
        </w:trPr>
        <w:tc>
          <w:tcPr>
            <w:tcW w:w="4320" w:type="dxa"/>
          </w:tcPr>
          <w:p w14:paraId="6167D3A6" w14:textId="77777777" w:rsidR="00750559" w:rsidRPr="00C67C1A" w:rsidRDefault="00750559" w:rsidP="00750559">
            <w:pPr>
              <w:spacing w:line="240" w:lineRule="atLeast"/>
              <w:rPr>
                <w:i/>
                <w:iCs/>
              </w:rPr>
            </w:pPr>
            <w:r w:rsidRPr="00C67C1A">
              <w:rPr>
                <w:i/>
                <w:iCs/>
              </w:rPr>
              <w:t xml:space="preserve">       (including director’s renumeration)</w:t>
            </w:r>
          </w:p>
        </w:tc>
        <w:tc>
          <w:tcPr>
            <w:tcW w:w="1260" w:type="dxa"/>
          </w:tcPr>
          <w:p w14:paraId="672F8123" w14:textId="64480F33" w:rsidR="00750559" w:rsidRPr="00B633A3" w:rsidRDefault="00750559" w:rsidP="00750559">
            <w:pPr>
              <w:pStyle w:val="acctfourfigures"/>
              <w:tabs>
                <w:tab w:val="clear" w:pos="765"/>
                <w:tab w:val="decimal" w:pos="1090"/>
              </w:tabs>
              <w:spacing w:line="240" w:lineRule="atLeast"/>
              <w:ind w:left="-79" w:right="-65"/>
            </w:pPr>
            <w:r>
              <w:rPr>
                <w:rFonts w:cstheme="minorBidi"/>
                <w:lang w:bidi="th-TH"/>
              </w:rPr>
              <w:t>10,588</w:t>
            </w:r>
          </w:p>
        </w:tc>
        <w:tc>
          <w:tcPr>
            <w:tcW w:w="181" w:type="dxa"/>
            <w:vAlign w:val="bottom"/>
          </w:tcPr>
          <w:p w14:paraId="247A02E5" w14:textId="77777777" w:rsidR="00750559" w:rsidRPr="0091001C" w:rsidRDefault="00750559" w:rsidP="00750559">
            <w:pPr>
              <w:pStyle w:val="acctfourfigures"/>
              <w:tabs>
                <w:tab w:val="clear" w:pos="765"/>
                <w:tab w:val="decimal" w:pos="822"/>
                <w:tab w:val="decimal" w:pos="909"/>
              </w:tabs>
              <w:spacing w:line="240" w:lineRule="atLeast"/>
              <w:ind w:right="-65"/>
              <w:jc w:val="center"/>
              <w:rPr>
                <w:b/>
                <w:bCs/>
              </w:rPr>
            </w:pPr>
          </w:p>
        </w:tc>
        <w:tc>
          <w:tcPr>
            <w:tcW w:w="1169" w:type="dxa"/>
          </w:tcPr>
          <w:p w14:paraId="77CDC33C" w14:textId="7910A548" w:rsidR="00750559" w:rsidRPr="0091001C" w:rsidRDefault="00750559" w:rsidP="00750559">
            <w:pPr>
              <w:pStyle w:val="acctfourfigures"/>
              <w:tabs>
                <w:tab w:val="clear" w:pos="765"/>
                <w:tab w:val="decimal" w:pos="1002"/>
              </w:tabs>
              <w:spacing w:line="240" w:lineRule="atLeast"/>
              <w:ind w:left="-79" w:right="-65"/>
            </w:pPr>
            <w:r>
              <w:t>10,746</w:t>
            </w:r>
          </w:p>
        </w:tc>
        <w:tc>
          <w:tcPr>
            <w:tcW w:w="180" w:type="dxa"/>
            <w:vAlign w:val="bottom"/>
          </w:tcPr>
          <w:p w14:paraId="2BC7CFE8" w14:textId="77777777" w:rsidR="00750559" w:rsidRPr="0091001C" w:rsidRDefault="00750559" w:rsidP="00750559">
            <w:pPr>
              <w:pStyle w:val="acctfourfigures"/>
              <w:tabs>
                <w:tab w:val="clear" w:pos="765"/>
                <w:tab w:val="decimal" w:pos="822"/>
              </w:tabs>
              <w:spacing w:line="240" w:lineRule="atLeast"/>
              <w:ind w:right="-65"/>
            </w:pPr>
          </w:p>
        </w:tc>
        <w:tc>
          <w:tcPr>
            <w:tcW w:w="1170" w:type="dxa"/>
          </w:tcPr>
          <w:p w14:paraId="2B7FBB8B" w14:textId="67C45AA4" w:rsidR="00750559" w:rsidRPr="00A520B2" w:rsidRDefault="00750559" w:rsidP="00750559">
            <w:pPr>
              <w:pStyle w:val="acctfourfigures"/>
              <w:tabs>
                <w:tab w:val="clear" w:pos="765"/>
                <w:tab w:val="decimal" w:pos="1000"/>
              </w:tabs>
              <w:spacing w:line="240" w:lineRule="atLeast"/>
              <w:ind w:left="-79" w:right="-79"/>
              <w:rPr>
                <w:rFonts w:cstheme="minorBidi"/>
                <w:cs/>
                <w:lang w:bidi="th-TH"/>
              </w:rPr>
            </w:pPr>
            <w:r>
              <w:rPr>
                <w:rFonts w:cstheme="minorBidi"/>
                <w:lang w:bidi="th-TH"/>
              </w:rPr>
              <w:t>10,588</w:t>
            </w:r>
          </w:p>
        </w:tc>
        <w:tc>
          <w:tcPr>
            <w:tcW w:w="180" w:type="dxa"/>
            <w:vAlign w:val="bottom"/>
          </w:tcPr>
          <w:p w14:paraId="5E4A892E" w14:textId="77777777" w:rsidR="00750559" w:rsidRPr="0091001C" w:rsidRDefault="00750559" w:rsidP="00750559">
            <w:pPr>
              <w:pStyle w:val="acctfourfigures"/>
              <w:tabs>
                <w:tab w:val="clear" w:pos="765"/>
                <w:tab w:val="decimal" w:pos="822"/>
              </w:tabs>
              <w:spacing w:line="240" w:lineRule="atLeast"/>
              <w:ind w:right="-65"/>
            </w:pPr>
          </w:p>
        </w:tc>
        <w:tc>
          <w:tcPr>
            <w:tcW w:w="1170" w:type="dxa"/>
          </w:tcPr>
          <w:p w14:paraId="6C7D80B3" w14:textId="2D3177E4" w:rsidR="00750559" w:rsidRPr="0091001C" w:rsidRDefault="00750559" w:rsidP="00750559">
            <w:pPr>
              <w:pStyle w:val="acctfourfigures"/>
              <w:tabs>
                <w:tab w:val="clear" w:pos="765"/>
                <w:tab w:val="decimal" w:pos="1002"/>
              </w:tabs>
              <w:spacing w:line="240" w:lineRule="atLeast"/>
              <w:ind w:left="-79" w:right="-65"/>
            </w:pPr>
            <w:r>
              <w:t>10,746</w:t>
            </w:r>
          </w:p>
        </w:tc>
      </w:tr>
      <w:tr w:rsidR="00750559" w:rsidRPr="0091001C" w14:paraId="186230A4" w14:textId="77777777" w:rsidTr="001C6D3C">
        <w:trPr>
          <w:cantSplit/>
          <w:trHeight w:hRule="exact" w:val="259"/>
        </w:trPr>
        <w:tc>
          <w:tcPr>
            <w:tcW w:w="4320" w:type="dxa"/>
          </w:tcPr>
          <w:p w14:paraId="373F37BD" w14:textId="77777777" w:rsidR="00750559" w:rsidRPr="0091001C" w:rsidRDefault="00750559" w:rsidP="00750559">
            <w:pPr>
              <w:spacing w:line="240" w:lineRule="atLeast"/>
            </w:pPr>
            <w:r w:rsidRPr="0091001C">
              <w:t xml:space="preserve">   Post-employment benefits</w:t>
            </w:r>
          </w:p>
        </w:tc>
        <w:tc>
          <w:tcPr>
            <w:tcW w:w="1260" w:type="dxa"/>
          </w:tcPr>
          <w:p w14:paraId="0F4A0DA7" w14:textId="3B7C0380" w:rsidR="00750559" w:rsidRPr="00B633A3" w:rsidRDefault="00750559" w:rsidP="00750559">
            <w:pPr>
              <w:pStyle w:val="acctfourfigures"/>
              <w:tabs>
                <w:tab w:val="clear" w:pos="765"/>
                <w:tab w:val="decimal" w:pos="1090"/>
              </w:tabs>
              <w:spacing w:line="240" w:lineRule="atLeast"/>
              <w:ind w:left="-79" w:right="-65"/>
            </w:pPr>
            <w:r>
              <w:t>174</w:t>
            </w:r>
          </w:p>
        </w:tc>
        <w:tc>
          <w:tcPr>
            <w:tcW w:w="181" w:type="dxa"/>
            <w:vAlign w:val="bottom"/>
          </w:tcPr>
          <w:p w14:paraId="26FA77CB" w14:textId="77777777" w:rsidR="00750559" w:rsidRPr="0091001C" w:rsidRDefault="00750559" w:rsidP="00750559">
            <w:pPr>
              <w:pStyle w:val="acctfourfigures"/>
              <w:tabs>
                <w:tab w:val="clear" w:pos="765"/>
                <w:tab w:val="decimal" w:pos="822"/>
                <w:tab w:val="decimal" w:pos="909"/>
              </w:tabs>
              <w:spacing w:line="240" w:lineRule="atLeast"/>
              <w:ind w:right="-65"/>
              <w:jc w:val="center"/>
              <w:rPr>
                <w:b/>
                <w:bCs/>
              </w:rPr>
            </w:pPr>
          </w:p>
        </w:tc>
        <w:tc>
          <w:tcPr>
            <w:tcW w:w="1169" w:type="dxa"/>
          </w:tcPr>
          <w:p w14:paraId="71D25C18" w14:textId="0EA1BAB0" w:rsidR="00750559" w:rsidRPr="0091001C" w:rsidRDefault="00750559" w:rsidP="00750559">
            <w:pPr>
              <w:pStyle w:val="acctfourfigures"/>
              <w:tabs>
                <w:tab w:val="clear" w:pos="765"/>
                <w:tab w:val="decimal" w:pos="1002"/>
              </w:tabs>
              <w:spacing w:line="240" w:lineRule="atLeast"/>
              <w:ind w:left="-79" w:right="-65"/>
            </w:pPr>
            <w:r>
              <w:t>147</w:t>
            </w:r>
          </w:p>
        </w:tc>
        <w:tc>
          <w:tcPr>
            <w:tcW w:w="180" w:type="dxa"/>
            <w:vAlign w:val="bottom"/>
          </w:tcPr>
          <w:p w14:paraId="2E23EB26" w14:textId="77777777" w:rsidR="00750559" w:rsidRPr="0091001C" w:rsidRDefault="00750559" w:rsidP="00750559">
            <w:pPr>
              <w:pStyle w:val="acctfourfigures"/>
              <w:tabs>
                <w:tab w:val="clear" w:pos="765"/>
                <w:tab w:val="decimal" w:pos="822"/>
              </w:tabs>
              <w:spacing w:line="240" w:lineRule="atLeast"/>
              <w:ind w:right="-79"/>
            </w:pPr>
          </w:p>
        </w:tc>
        <w:tc>
          <w:tcPr>
            <w:tcW w:w="1170" w:type="dxa"/>
          </w:tcPr>
          <w:p w14:paraId="3300CFF8" w14:textId="53B0861B" w:rsidR="00750559" w:rsidRPr="00B633A3" w:rsidRDefault="00750559" w:rsidP="00750559">
            <w:pPr>
              <w:pStyle w:val="acctfourfigures"/>
              <w:tabs>
                <w:tab w:val="clear" w:pos="765"/>
                <w:tab w:val="decimal" w:pos="1000"/>
              </w:tabs>
              <w:spacing w:line="240" w:lineRule="atLeast"/>
              <w:ind w:left="-79" w:right="-79"/>
            </w:pPr>
            <w:r>
              <w:t>174</w:t>
            </w:r>
          </w:p>
        </w:tc>
        <w:tc>
          <w:tcPr>
            <w:tcW w:w="180" w:type="dxa"/>
            <w:vAlign w:val="bottom"/>
          </w:tcPr>
          <w:p w14:paraId="41373BA7" w14:textId="77777777" w:rsidR="00750559" w:rsidRPr="0091001C" w:rsidRDefault="00750559" w:rsidP="00750559">
            <w:pPr>
              <w:pStyle w:val="acctfourfigures"/>
              <w:tabs>
                <w:tab w:val="clear" w:pos="765"/>
                <w:tab w:val="decimal" w:pos="822"/>
              </w:tabs>
              <w:spacing w:line="240" w:lineRule="atLeast"/>
              <w:ind w:right="-79"/>
            </w:pPr>
          </w:p>
        </w:tc>
        <w:tc>
          <w:tcPr>
            <w:tcW w:w="1170" w:type="dxa"/>
          </w:tcPr>
          <w:p w14:paraId="7EF85858" w14:textId="202A9984" w:rsidR="00750559" w:rsidRPr="0091001C" w:rsidRDefault="00750559" w:rsidP="00750559">
            <w:pPr>
              <w:pStyle w:val="acctfourfigures"/>
              <w:tabs>
                <w:tab w:val="clear" w:pos="765"/>
                <w:tab w:val="decimal" w:pos="1002"/>
              </w:tabs>
              <w:spacing w:line="240" w:lineRule="atLeast"/>
              <w:ind w:left="-79" w:right="-65"/>
            </w:pPr>
            <w:r>
              <w:t>147</w:t>
            </w:r>
          </w:p>
        </w:tc>
      </w:tr>
      <w:tr w:rsidR="00E36560" w:rsidRPr="00E224E8" w14:paraId="5C2502CE" w14:textId="77777777" w:rsidTr="001C6D3C">
        <w:trPr>
          <w:cantSplit/>
          <w:trHeight w:hRule="exact" w:val="187"/>
        </w:trPr>
        <w:tc>
          <w:tcPr>
            <w:tcW w:w="4320" w:type="dxa"/>
          </w:tcPr>
          <w:p w14:paraId="22C0A83F" w14:textId="77777777" w:rsidR="00E36560" w:rsidRPr="00E224E8" w:rsidRDefault="00E36560" w:rsidP="00E36560">
            <w:pPr>
              <w:ind w:left="540" w:hanging="540"/>
              <w:rPr>
                <w:b/>
                <w:bCs/>
                <w:sz w:val="18"/>
                <w:szCs w:val="16"/>
              </w:rPr>
            </w:pPr>
          </w:p>
        </w:tc>
        <w:tc>
          <w:tcPr>
            <w:tcW w:w="1260" w:type="dxa"/>
          </w:tcPr>
          <w:p w14:paraId="54033368" w14:textId="77777777" w:rsidR="00E36560" w:rsidRPr="00E224E8" w:rsidRDefault="00E36560" w:rsidP="00E36560">
            <w:pPr>
              <w:pStyle w:val="acctfourfigures"/>
              <w:tabs>
                <w:tab w:val="clear" w:pos="765"/>
              </w:tabs>
              <w:spacing w:line="240" w:lineRule="atLeast"/>
              <w:ind w:left="-79" w:right="-255"/>
              <w:jc w:val="center"/>
              <w:rPr>
                <w:sz w:val="18"/>
                <w:szCs w:val="16"/>
              </w:rPr>
            </w:pPr>
          </w:p>
        </w:tc>
        <w:tc>
          <w:tcPr>
            <w:tcW w:w="181" w:type="dxa"/>
            <w:vAlign w:val="bottom"/>
          </w:tcPr>
          <w:p w14:paraId="19D7F14E" w14:textId="77777777" w:rsidR="00E36560" w:rsidRPr="00E224E8" w:rsidRDefault="00E36560" w:rsidP="00E36560">
            <w:pPr>
              <w:pStyle w:val="acctfourfigures"/>
              <w:tabs>
                <w:tab w:val="clear" w:pos="765"/>
                <w:tab w:val="decimal" w:pos="822"/>
                <w:tab w:val="decimal" w:pos="909"/>
              </w:tabs>
              <w:spacing w:line="240" w:lineRule="atLeast"/>
              <w:ind w:right="-65"/>
              <w:jc w:val="center"/>
              <w:rPr>
                <w:b/>
                <w:bCs/>
                <w:sz w:val="18"/>
                <w:szCs w:val="16"/>
              </w:rPr>
            </w:pPr>
          </w:p>
        </w:tc>
        <w:tc>
          <w:tcPr>
            <w:tcW w:w="1169" w:type="dxa"/>
          </w:tcPr>
          <w:p w14:paraId="0C50EC9F" w14:textId="77777777" w:rsidR="00E36560" w:rsidRPr="00E224E8" w:rsidRDefault="00E36560" w:rsidP="00E36560">
            <w:pPr>
              <w:pStyle w:val="acctfourfigures"/>
              <w:tabs>
                <w:tab w:val="clear" w:pos="765"/>
              </w:tabs>
              <w:spacing w:line="240" w:lineRule="atLeast"/>
              <w:ind w:left="-79" w:right="-255"/>
              <w:jc w:val="center"/>
              <w:rPr>
                <w:sz w:val="18"/>
                <w:szCs w:val="16"/>
              </w:rPr>
            </w:pPr>
          </w:p>
        </w:tc>
        <w:tc>
          <w:tcPr>
            <w:tcW w:w="180" w:type="dxa"/>
            <w:vAlign w:val="bottom"/>
          </w:tcPr>
          <w:p w14:paraId="1792347B" w14:textId="77777777" w:rsidR="00E36560" w:rsidRPr="00E224E8" w:rsidRDefault="00E36560" w:rsidP="00E36560">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5EF4064F" w14:textId="77777777" w:rsidR="00E36560" w:rsidRPr="00E224E8" w:rsidRDefault="00E36560" w:rsidP="00E36560">
            <w:pPr>
              <w:pStyle w:val="acctfourfigures"/>
              <w:tabs>
                <w:tab w:val="clear" w:pos="765"/>
                <w:tab w:val="decimal" w:pos="909"/>
              </w:tabs>
              <w:spacing w:line="240" w:lineRule="atLeast"/>
              <w:ind w:left="-79" w:right="-79"/>
              <w:rPr>
                <w:sz w:val="18"/>
                <w:szCs w:val="16"/>
                <w:highlight w:val="yellow"/>
              </w:rPr>
            </w:pPr>
          </w:p>
        </w:tc>
        <w:tc>
          <w:tcPr>
            <w:tcW w:w="180" w:type="dxa"/>
            <w:vAlign w:val="bottom"/>
          </w:tcPr>
          <w:p w14:paraId="52A2E44F" w14:textId="77777777" w:rsidR="00E36560" w:rsidRPr="00E224E8" w:rsidRDefault="00E36560" w:rsidP="00E36560">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4E1D7BD9" w14:textId="77777777" w:rsidR="00E36560" w:rsidRPr="00E224E8" w:rsidRDefault="00E36560" w:rsidP="00E36560">
            <w:pPr>
              <w:pStyle w:val="acctfourfigures"/>
              <w:tabs>
                <w:tab w:val="clear" w:pos="765"/>
              </w:tabs>
              <w:spacing w:line="240" w:lineRule="atLeast"/>
              <w:ind w:left="-79" w:right="-255"/>
              <w:jc w:val="center"/>
              <w:rPr>
                <w:sz w:val="18"/>
                <w:szCs w:val="16"/>
              </w:rPr>
            </w:pPr>
          </w:p>
        </w:tc>
      </w:tr>
      <w:tr w:rsidR="00E36560" w:rsidRPr="0091001C" w14:paraId="65F23243" w14:textId="77777777" w:rsidTr="001C6D3C">
        <w:trPr>
          <w:cantSplit/>
          <w:trHeight w:hRule="exact" w:val="259"/>
        </w:trPr>
        <w:tc>
          <w:tcPr>
            <w:tcW w:w="4320" w:type="dxa"/>
          </w:tcPr>
          <w:p w14:paraId="117C2CB3" w14:textId="77777777" w:rsidR="00E36560" w:rsidRPr="00FD2303" w:rsidRDefault="00E36560" w:rsidP="00E36560">
            <w:pPr>
              <w:spacing w:line="240" w:lineRule="atLeast"/>
              <w:rPr>
                <w:rFonts w:cs="Angsana New"/>
                <w:b/>
                <w:bCs/>
                <w:lang w:val="en-US" w:bidi="th-TH"/>
              </w:rPr>
            </w:pPr>
            <w:r w:rsidRPr="00FD2303">
              <w:rPr>
                <w:rFonts w:cs="Angsana New"/>
                <w:b/>
                <w:bCs/>
                <w:lang w:val="en-US" w:bidi="th-TH"/>
              </w:rPr>
              <w:t>Other related parties</w:t>
            </w:r>
          </w:p>
        </w:tc>
        <w:tc>
          <w:tcPr>
            <w:tcW w:w="1260" w:type="dxa"/>
          </w:tcPr>
          <w:p w14:paraId="63CB88F2" w14:textId="77777777" w:rsidR="00E36560" w:rsidRPr="00E26C77" w:rsidRDefault="00E36560" w:rsidP="00E36560">
            <w:pPr>
              <w:pStyle w:val="acctfourfigures"/>
              <w:tabs>
                <w:tab w:val="clear" w:pos="765"/>
                <w:tab w:val="decimal" w:pos="1002"/>
              </w:tabs>
              <w:spacing w:line="240" w:lineRule="atLeast"/>
              <w:ind w:left="-79" w:right="-65"/>
              <w:rPr>
                <w:highlight w:val="yellow"/>
              </w:rPr>
            </w:pPr>
          </w:p>
        </w:tc>
        <w:tc>
          <w:tcPr>
            <w:tcW w:w="181" w:type="dxa"/>
            <w:vAlign w:val="bottom"/>
          </w:tcPr>
          <w:p w14:paraId="1251956B" w14:textId="77777777" w:rsidR="00E36560" w:rsidRPr="0091001C" w:rsidRDefault="00E36560" w:rsidP="00E36560">
            <w:pPr>
              <w:pStyle w:val="acctfourfigures"/>
              <w:tabs>
                <w:tab w:val="clear" w:pos="765"/>
                <w:tab w:val="decimal" w:pos="822"/>
                <w:tab w:val="decimal" w:pos="998"/>
              </w:tabs>
              <w:spacing w:line="240" w:lineRule="atLeast"/>
              <w:ind w:right="-65"/>
              <w:jc w:val="center"/>
              <w:rPr>
                <w:b/>
                <w:bCs/>
              </w:rPr>
            </w:pPr>
          </w:p>
        </w:tc>
        <w:tc>
          <w:tcPr>
            <w:tcW w:w="1169" w:type="dxa"/>
          </w:tcPr>
          <w:p w14:paraId="5EDDD3C1" w14:textId="77777777" w:rsidR="00E36560" w:rsidRPr="0091001C" w:rsidRDefault="00E36560" w:rsidP="00E36560">
            <w:pPr>
              <w:pStyle w:val="acctfourfigures"/>
              <w:tabs>
                <w:tab w:val="clear" w:pos="765"/>
                <w:tab w:val="decimal" w:pos="822"/>
              </w:tabs>
              <w:spacing w:line="240" w:lineRule="atLeast"/>
              <w:ind w:left="-79" w:right="-65"/>
            </w:pPr>
          </w:p>
        </w:tc>
        <w:tc>
          <w:tcPr>
            <w:tcW w:w="180" w:type="dxa"/>
            <w:vAlign w:val="bottom"/>
          </w:tcPr>
          <w:p w14:paraId="7F11818E" w14:textId="77777777" w:rsidR="00E36560" w:rsidRPr="0091001C" w:rsidRDefault="00E36560" w:rsidP="00E36560">
            <w:pPr>
              <w:pStyle w:val="acctfourfigures"/>
              <w:tabs>
                <w:tab w:val="clear" w:pos="765"/>
                <w:tab w:val="decimal" w:pos="822"/>
              </w:tabs>
              <w:spacing w:line="240" w:lineRule="atLeast"/>
              <w:ind w:right="-79"/>
            </w:pPr>
          </w:p>
        </w:tc>
        <w:tc>
          <w:tcPr>
            <w:tcW w:w="1170" w:type="dxa"/>
          </w:tcPr>
          <w:p w14:paraId="5DA41ABF" w14:textId="77777777" w:rsidR="00E36560" w:rsidRPr="00E26C77" w:rsidRDefault="00E36560" w:rsidP="00E36560">
            <w:pPr>
              <w:pStyle w:val="acctfourfigures"/>
              <w:tabs>
                <w:tab w:val="clear" w:pos="765"/>
                <w:tab w:val="decimal" w:pos="726"/>
                <w:tab w:val="decimal" w:pos="822"/>
              </w:tabs>
              <w:spacing w:line="240" w:lineRule="atLeast"/>
              <w:ind w:left="-79" w:right="-79"/>
              <w:rPr>
                <w:highlight w:val="yellow"/>
              </w:rPr>
            </w:pPr>
          </w:p>
        </w:tc>
        <w:tc>
          <w:tcPr>
            <w:tcW w:w="180" w:type="dxa"/>
            <w:vAlign w:val="bottom"/>
          </w:tcPr>
          <w:p w14:paraId="7BA2FC75" w14:textId="77777777" w:rsidR="00E36560" w:rsidRPr="0091001C" w:rsidRDefault="00E36560" w:rsidP="00E36560">
            <w:pPr>
              <w:pStyle w:val="acctfourfigures"/>
              <w:tabs>
                <w:tab w:val="clear" w:pos="765"/>
                <w:tab w:val="decimal" w:pos="822"/>
              </w:tabs>
              <w:spacing w:line="240" w:lineRule="atLeast"/>
              <w:ind w:right="-79"/>
            </w:pPr>
          </w:p>
        </w:tc>
        <w:tc>
          <w:tcPr>
            <w:tcW w:w="1170" w:type="dxa"/>
          </w:tcPr>
          <w:p w14:paraId="36BC0400" w14:textId="77777777" w:rsidR="00E36560" w:rsidRPr="0091001C" w:rsidRDefault="00E36560" w:rsidP="00E36560">
            <w:pPr>
              <w:pStyle w:val="acctfourfigures"/>
              <w:tabs>
                <w:tab w:val="clear" w:pos="765"/>
                <w:tab w:val="decimal" w:pos="822"/>
              </w:tabs>
              <w:spacing w:line="240" w:lineRule="atLeast"/>
              <w:ind w:left="-79" w:right="-79"/>
            </w:pPr>
          </w:p>
        </w:tc>
      </w:tr>
      <w:tr w:rsidR="00D046AE" w:rsidRPr="0091001C" w14:paraId="7D0734BF" w14:textId="77777777" w:rsidTr="001C6D3C">
        <w:trPr>
          <w:cantSplit/>
          <w:trHeight w:hRule="exact" w:val="259"/>
        </w:trPr>
        <w:tc>
          <w:tcPr>
            <w:tcW w:w="4320" w:type="dxa"/>
          </w:tcPr>
          <w:p w14:paraId="52D72512" w14:textId="74CD8C95" w:rsidR="00D046AE" w:rsidRDefault="00D046AE" w:rsidP="00D046AE">
            <w:pPr>
              <w:spacing w:line="240" w:lineRule="atLeast"/>
            </w:pPr>
            <w:r>
              <w:t>Sales of goods</w:t>
            </w:r>
          </w:p>
        </w:tc>
        <w:tc>
          <w:tcPr>
            <w:tcW w:w="1260" w:type="dxa"/>
          </w:tcPr>
          <w:p w14:paraId="22B602DA" w14:textId="51AE6155" w:rsidR="00D046AE" w:rsidRPr="00B633A3" w:rsidRDefault="00D046AE" w:rsidP="00D046AE">
            <w:pPr>
              <w:pStyle w:val="acctfourfigures"/>
              <w:tabs>
                <w:tab w:val="clear" w:pos="765"/>
                <w:tab w:val="decimal" w:pos="1090"/>
              </w:tabs>
              <w:spacing w:line="240" w:lineRule="atLeast"/>
              <w:ind w:left="-79" w:right="-65"/>
            </w:pPr>
            <w:r>
              <w:rPr>
                <w:rFonts w:cstheme="minorBidi"/>
                <w:lang w:val="en-US" w:bidi="th-TH"/>
              </w:rPr>
              <w:t>75,798</w:t>
            </w:r>
          </w:p>
        </w:tc>
        <w:tc>
          <w:tcPr>
            <w:tcW w:w="181" w:type="dxa"/>
            <w:vAlign w:val="bottom"/>
          </w:tcPr>
          <w:p w14:paraId="3B981A78" w14:textId="77777777" w:rsidR="00D046AE" w:rsidRPr="0091001C" w:rsidRDefault="00D046AE" w:rsidP="00D046AE">
            <w:pPr>
              <w:pStyle w:val="acctfourfigures"/>
              <w:tabs>
                <w:tab w:val="clear" w:pos="765"/>
                <w:tab w:val="decimal" w:pos="822"/>
                <w:tab w:val="decimal" w:pos="998"/>
              </w:tabs>
              <w:spacing w:line="240" w:lineRule="atLeast"/>
              <w:ind w:right="-65"/>
              <w:jc w:val="center"/>
              <w:rPr>
                <w:b/>
                <w:bCs/>
              </w:rPr>
            </w:pPr>
          </w:p>
        </w:tc>
        <w:tc>
          <w:tcPr>
            <w:tcW w:w="1169" w:type="dxa"/>
          </w:tcPr>
          <w:p w14:paraId="553C4D0D" w14:textId="08922B81" w:rsidR="00D046AE" w:rsidRPr="0061119F" w:rsidRDefault="00D046AE" w:rsidP="00D046AE">
            <w:pPr>
              <w:pStyle w:val="acctfourfigures"/>
              <w:tabs>
                <w:tab w:val="clear" w:pos="765"/>
                <w:tab w:val="decimal" w:pos="1002"/>
              </w:tabs>
              <w:spacing w:line="240" w:lineRule="atLeast"/>
              <w:ind w:left="-79" w:right="-65"/>
            </w:pPr>
            <w:r>
              <w:t>2,905</w:t>
            </w:r>
          </w:p>
        </w:tc>
        <w:tc>
          <w:tcPr>
            <w:tcW w:w="180" w:type="dxa"/>
            <w:vAlign w:val="bottom"/>
          </w:tcPr>
          <w:p w14:paraId="0564D54D"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08579BD4" w14:textId="0704B21D" w:rsidR="00D046AE" w:rsidRPr="0028035E" w:rsidRDefault="00D046AE" w:rsidP="00D046AE">
            <w:pPr>
              <w:pStyle w:val="acctfourfigures"/>
              <w:tabs>
                <w:tab w:val="clear" w:pos="765"/>
                <w:tab w:val="decimal" w:pos="1000"/>
              </w:tabs>
              <w:spacing w:line="240" w:lineRule="atLeast"/>
              <w:ind w:left="-79" w:right="-79"/>
              <w:rPr>
                <w:rFonts w:cstheme="minorBidi"/>
                <w:lang w:val="en-US" w:bidi="th-TH"/>
              </w:rPr>
            </w:pPr>
            <w:r>
              <w:rPr>
                <w:rFonts w:cstheme="minorBidi"/>
                <w:lang w:val="en-US" w:bidi="th-TH"/>
              </w:rPr>
              <w:t>75,798</w:t>
            </w:r>
          </w:p>
        </w:tc>
        <w:tc>
          <w:tcPr>
            <w:tcW w:w="180" w:type="dxa"/>
            <w:vAlign w:val="bottom"/>
          </w:tcPr>
          <w:p w14:paraId="2401D7FA"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75C761FE" w14:textId="364617DD" w:rsidR="00D046AE" w:rsidRDefault="00D046AE" w:rsidP="00D046AE">
            <w:pPr>
              <w:pStyle w:val="acctfourfigures"/>
              <w:tabs>
                <w:tab w:val="clear" w:pos="765"/>
                <w:tab w:val="decimal" w:pos="1002"/>
              </w:tabs>
              <w:spacing w:line="240" w:lineRule="atLeast"/>
              <w:ind w:left="-79" w:right="-65"/>
            </w:pPr>
            <w:r>
              <w:t>2,905</w:t>
            </w:r>
          </w:p>
        </w:tc>
      </w:tr>
      <w:tr w:rsidR="00D046AE" w:rsidRPr="0091001C" w14:paraId="5E4B4935" w14:textId="77777777" w:rsidTr="001C6D3C">
        <w:trPr>
          <w:cantSplit/>
          <w:trHeight w:hRule="exact" w:val="259"/>
        </w:trPr>
        <w:tc>
          <w:tcPr>
            <w:tcW w:w="4320" w:type="dxa"/>
          </w:tcPr>
          <w:p w14:paraId="57D4151B" w14:textId="5475CFF1" w:rsidR="00D046AE" w:rsidRDefault="00D046AE" w:rsidP="00D046AE">
            <w:pPr>
              <w:spacing w:line="240" w:lineRule="atLeast"/>
            </w:pPr>
            <w:r>
              <w:t xml:space="preserve">Sales of </w:t>
            </w:r>
            <w:r w:rsidRPr="00A74B58">
              <w:t>supplies</w:t>
            </w:r>
          </w:p>
        </w:tc>
        <w:tc>
          <w:tcPr>
            <w:tcW w:w="1260" w:type="dxa"/>
          </w:tcPr>
          <w:p w14:paraId="7E3A9BD9" w14:textId="29D8ED58" w:rsidR="00D046AE" w:rsidRPr="00B633A3" w:rsidRDefault="00D046AE" w:rsidP="00D046AE">
            <w:pPr>
              <w:pStyle w:val="acctfourfigures"/>
              <w:tabs>
                <w:tab w:val="clear" w:pos="765"/>
                <w:tab w:val="decimal" w:pos="1090"/>
              </w:tabs>
              <w:spacing w:line="240" w:lineRule="atLeast"/>
              <w:ind w:left="-79" w:right="-65"/>
            </w:pPr>
            <w:r>
              <w:rPr>
                <w:rFonts w:cstheme="minorBidi"/>
                <w:lang w:val="en-US" w:bidi="th-TH"/>
              </w:rPr>
              <w:t>364</w:t>
            </w:r>
          </w:p>
        </w:tc>
        <w:tc>
          <w:tcPr>
            <w:tcW w:w="181" w:type="dxa"/>
            <w:vAlign w:val="bottom"/>
          </w:tcPr>
          <w:p w14:paraId="2979DB61" w14:textId="77777777" w:rsidR="00D046AE" w:rsidRPr="0091001C" w:rsidRDefault="00D046AE" w:rsidP="00D046AE">
            <w:pPr>
              <w:pStyle w:val="acctfourfigures"/>
              <w:tabs>
                <w:tab w:val="clear" w:pos="765"/>
                <w:tab w:val="decimal" w:pos="822"/>
                <w:tab w:val="decimal" w:pos="998"/>
              </w:tabs>
              <w:spacing w:line="240" w:lineRule="atLeast"/>
              <w:ind w:right="-65"/>
              <w:jc w:val="center"/>
              <w:rPr>
                <w:b/>
                <w:bCs/>
              </w:rPr>
            </w:pPr>
          </w:p>
        </w:tc>
        <w:tc>
          <w:tcPr>
            <w:tcW w:w="1169" w:type="dxa"/>
          </w:tcPr>
          <w:p w14:paraId="42E1E258" w14:textId="713E7CF7" w:rsidR="00D046AE" w:rsidRPr="002F12B2" w:rsidRDefault="00D046AE" w:rsidP="00D046AE">
            <w:pPr>
              <w:pStyle w:val="acctfourfigures"/>
              <w:tabs>
                <w:tab w:val="clear" w:pos="765"/>
                <w:tab w:val="decimal" w:pos="734"/>
              </w:tabs>
              <w:spacing w:line="240" w:lineRule="atLeast"/>
              <w:ind w:left="-79" w:right="-65"/>
            </w:pPr>
            <w:r>
              <w:t>-</w:t>
            </w:r>
          </w:p>
        </w:tc>
        <w:tc>
          <w:tcPr>
            <w:tcW w:w="180" w:type="dxa"/>
            <w:vAlign w:val="bottom"/>
          </w:tcPr>
          <w:p w14:paraId="6EB51618"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341D858A" w14:textId="46D5EB05" w:rsidR="00D046AE" w:rsidRPr="0028035E" w:rsidRDefault="00D046AE" w:rsidP="00D046AE">
            <w:pPr>
              <w:pStyle w:val="acctfourfigures"/>
              <w:tabs>
                <w:tab w:val="clear" w:pos="765"/>
                <w:tab w:val="decimal" w:pos="1000"/>
              </w:tabs>
              <w:spacing w:line="240" w:lineRule="atLeast"/>
              <w:ind w:left="-79" w:right="-79"/>
              <w:rPr>
                <w:rFonts w:cstheme="minorBidi"/>
                <w:lang w:val="en-US" w:bidi="th-TH"/>
              </w:rPr>
            </w:pPr>
            <w:r>
              <w:rPr>
                <w:rFonts w:cstheme="minorBidi"/>
                <w:lang w:val="en-US" w:bidi="th-TH"/>
              </w:rPr>
              <w:t>364</w:t>
            </w:r>
          </w:p>
        </w:tc>
        <w:tc>
          <w:tcPr>
            <w:tcW w:w="180" w:type="dxa"/>
            <w:vAlign w:val="bottom"/>
          </w:tcPr>
          <w:p w14:paraId="6B98CB7B"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5FC33168" w14:textId="2D0EFB6D" w:rsidR="00D046AE" w:rsidRPr="002F12B2" w:rsidRDefault="00D046AE" w:rsidP="00D046AE">
            <w:pPr>
              <w:pStyle w:val="acctfourfigures"/>
              <w:tabs>
                <w:tab w:val="clear" w:pos="765"/>
                <w:tab w:val="decimal" w:pos="734"/>
              </w:tabs>
              <w:spacing w:line="240" w:lineRule="atLeast"/>
              <w:ind w:left="-79" w:right="-65"/>
            </w:pPr>
            <w:r>
              <w:t>-</w:t>
            </w:r>
          </w:p>
        </w:tc>
      </w:tr>
      <w:tr w:rsidR="00D046AE" w:rsidRPr="0091001C" w14:paraId="29A66736" w14:textId="77777777" w:rsidTr="001C6D3C">
        <w:trPr>
          <w:cantSplit/>
          <w:trHeight w:hRule="exact" w:val="259"/>
        </w:trPr>
        <w:tc>
          <w:tcPr>
            <w:tcW w:w="4320" w:type="dxa"/>
          </w:tcPr>
          <w:p w14:paraId="44A5E3A6" w14:textId="45B81F0D" w:rsidR="00D046AE" w:rsidRDefault="00D046AE" w:rsidP="00D046AE">
            <w:pPr>
              <w:spacing w:line="240" w:lineRule="atLeast"/>
            </w:pPr>
            <w:r w:rsidRPr="00A74B58">
              <w:t xml:space="preserve">Storage warehouse </w:t>
            </w:r>
            <w:r>
              <w:t>income</w:t>
            </w:r>
          </w:p>
        </w:tc>
        <w:tc>
          <w:tcPr>
            <w:tcW w:w="1260" w:type="dxa"/>
          </w:tcPr>
          <w:p w14:paraId="2B1B2994" w14:textId="391FF38D" w:rsidR="00D046AE" w:rsidRPr="00B633A3" w:rsidRDefault="00D046AE" w:rsidP="00D046AE">
            <w:pPr>
              <w:pStyle w:val="acctfourfigures"/>
              <w:tabs>
                <w:tab w:val="clear" w:pos="765"/>
                <w:tab w:val="decimal" w:pos="1090"/>
              </w:tabs>
              <w:spacing w:line="240" w:lineRule="atLeast"/>
              <w:ind w:left="-79" w:right="-65"/>
            </w:pPr>
            <w:r>
              <w:t>13,993</w:t>
            </w:r>
          </w:p>
        </w:tc>
        <w:tc>
          <w:tcPr>
            <w:tcW w:w="181" w:type="dxa"/>
            <w:vAlign w:val="bottom"/>
          </w:tcPr>
          <w:p w14:paraId="4C16D72D" w14:textId="77777777" w:rsidR="00D046AE" w:rsidRPr="0091001C" w:rsidRDefault="00D046AE" w:rsidP="00D046AE">
            <w:pPr>
              <w:pStyle w:val="acctfourfigures"/>
              <w:tabs>
                <w:tab w:val="clear" w:pos="765"/>
                <w:tab w:val="decimal" w:pos="822"/>
                <w:tab w:val="decimal" w:pos="998"/>
              </w:tabs>
              <w:spacing w:line="240" w:lineRule="atLeast"/>
              <w:ind w:right="-65"/>
              <w:jc w:val="center"/>
              <w:rPr>
                <w:b/>
                <w:bCs/>
              </w:rPr>
            </w:pPr>
          </w:p>
        </w:tc>
        <w:tc>
          <w:tcPr>
            <w:tcW w:w="1169" w:type="dxa"/>
          </w:tcPr>
          <w:p w14:paraId="2349ACF8" w14:textId="07597C11" w:rsidR="00D046AE" w:rsidRDefault="00D046AE" w:rsidP="00D046AE">
            <w:pPr>
              <w:pStyle w:val="acctfourfigures"/>
              <w:tabs>
                <w:tab w:val="clear" w:pos="765"/>
                <w:tab w:val="decimal" w:pos="1002"/>
              </w:tabs>
              <w:spacing w:line="240" w:lineRule="atLeast"/>
              <w:ind w:left="-79" w:right="-65"/>
            </w:pPr>
            <w:r>
              <w:t>6,346</w:t>
            </w:r>
          </w:p>
        </w:tc>
        <w:tc>
          <w:tcPr>
            <w:tcW w:w="180" w:type="dxa"/>
            <w:vAlign w:val="bottom"/>
          </w:tcPr>
          <w:p w14:paraId="5C7D74D8"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53F858A3" w14:textId="17A5E900" w:rsidR="00D046AE" w:rsidRPr="0028035E" w:rsidRDefault="00D046AE" w:rsidP="00D046AE">
            <w:pPr>
              <w:pStyle w:val="acctfourfigures"/>
              <w:tabs>
                <w:tab w:val="clear" w:pos="765"/>
              </w:tabs>
              <w:spacing w:line="240" w:lineRule="atLeast"/>
              <w:ind w:left="-79" w:right="-530"/>
              <w:jc w:val="center"/>
            </w:pPr>
            <w:r>
              <w:t>-</w:t>
            </w:r>
          </w:p>
        </w:tc>
        <w:tc>
          <w:tcPr>
            <w:tcW w:w="180" w:type="dxa"/>
            <w:vAlign w:val="bottom"/>
          </w:tcPr>
          <w:p w14:paraId="796D3AB4"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6E721542" w14:textId="5C042718" w:rsidR="00D046AE" w:rsidRDefault="00D046AE" w:rsidP="00D046AE">
            <w:pPr>
              <w:pStyle w:val="acctfourfigures"/>
              <w:tabs>
                <w:tab w:val="clear" w:pos="765"/>
                <w:tab w:val="decimal" w:pos="734"/>
              </w:tabs>
              <w:spacing w:line="240" w:lineRule="atLeast"/>
              <w:ind w:left="-79" w:right="-65"/>
            </w:pPr>
            <w:r w:rsidRPr="002F12B2">
              <w:t>-</w:t>
            </w:r>
          </w:p>
        </w:tc>
      </w:tr>
      <w:tr w:rsidR="00D046AE" w:rsidRPr="0091001C" w14:paraId="73C1255C" w14:textId="77777777" w:rsidTr="001C6D3C">
        <w:trPr>
          <w:cantSplit/>
          <w:trHeight w:hRule="exact" w:val="259"/>
        </w:trPr>
        <w:tc>
          <w:tcPr>
            <w:tcW w:w="4320" w:type="dxa"/>
          </w:tcPr>
          <w:p w14:paraId="553AD312" w14:textId="4164769E" w:rsidR="00D046AE" w:rsidRDefault="00D046AE" w:rsidP="00D046AE">
            <w:pPr>
              <w:spacing w:line="240" w:lineRule="atLeast"/>
            </w:pPr>
            <w:r>
              <w:t>Other income</w:t>
            </w:r>
          </w:p>
        </w:tc>
        <w:tc>
          <w:tcPr>
            <w:tcW w:w="1260" w:type="dxa"/>
          </w:tcPr>
          <w:p w14:paraId="4CC03A59" w14:textId="25BB16F4" w:rsidR="00D046AE" w:rsidRPr="00B633A3" w:rsidRDefault="00D046AE" w:rsidP="00D046AE">
            <w:pPr>
              <w:pStyle w:val="acctfourfigures"/>
              <w:tabs>
                <w:tab w:val="clear" w:pos="765"/>
                <w:tab w:val="decimal" w:pos="1090"/>
              </w:tabs>
              <w:spacing w:line="240" w:lineRule="atLeast"/>
              <w:ind w:left="-79" w:right="-65"/>
            </w:pPr>
            <w:r>
              <w:t>29</w:t>
            </w:r>
          </w:p>
        </w:tc>
        <w:tc>
          <w:tcPr>
            <w:tcW w:w="181" w:type="dxa"/>
            <w:vAlign w:val="bottom"/>
          </w:tcPr>
          <w:p w14:paraId="058B35E3" w14:textId="77777777" w:rsidR="00D046AE" w:rsidRPr="0091001C" w:rsidRDefault="00D046AE" w:rsidP="00D046AE">
            <w:pPr>
              <w:pStyle w:val="acctfourfigures"/>
              <w:tabs>
                <w:tab w:val="clear" w:pos="765"/>
                <w:tab w:val="decimal" w:pos="822"/>
                <w:tab w:val="decimal" w:pos="998"/>
              </w:tabs>
              <w:spacing w:line="240" w:lineRule="atLeast"/>
              <w:ind w:right="-65"/>
              <w:jc w:val="center"/>
              <w:rPr>
                <w:b/>
                <w:bCs/>
              </w:rPr>
            </w:pPr>
          </w:p>
        </w:tc>
        <w:tc>
          <w:tcPr>
            <w:tcW w:w="1169" w:type="dxa"/>
          </w:tcPr>
          <w:p w14:paraId="489EF8DE" w14:textId="7D84FFB3" w:rsidR="00D046AE" w:rsidRDefault="00D046AE" w:rsidP="00D046AE">
            <w:pPr>
              <w:pStyle w:val="acctfourfigures"/>
              <w:tabs>
                <w:tab w:val="clear" w:pos="765"/>
                <w:tab w:val="decimal" w:pos="1002"/>
              </w:tabs>
              <w:spacing w:line="240" w:lineRule="atLeast"/>
              <w:ind w:left="-79" w:right="-65"/>
            </w:pPr>
            <w:r>
              <w:t>35</w:t>
            </w:r>
          </w:p>
        </w:tc>
        <w:tc>
          <w:tcPr>
            <w:tcW w:w="180" w:type="dxa"/>
            <w:vAlign w:val="bottom"/>
          </w:tcPr>
          <w:p w14:paraId="15BE275B"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3AF88535" w14:textId="35945DA2" w:rsidR="00D046AE" w:rsidRPr="00227276" w:rsidRDefault="00D046AE" w:rsidP="00D046AE">
            <w:pPr>
              <w:pStyle w:val="acctfourfigures"/>
              <w:tabs>
                <w:tab w:val="clear" w:pos="765"/>
                <w:tab w:val="decimal" w:pos="1000"/>
              </w:tabs>
              <w:spacing w:line="240" w:lineRule="atLeast"/>
              <w:ind w:left="-79" w:right="-79"/>
            </w:pPr>
            <w:r>
              <w:t>29</w:t>
            </w:r>
          </w:p>
        </w:tc>
        <w:tc>
          <w:tcPr>
            <w:tcW w:w="180" w:type="dxa"/>
            <w:vAlign w:val="bottom"/>
          </w:tcPr>
          <w:p w14:paraId="6B1B101A"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0845AB16" w14:textId="0A154A24" w:rsidR="00D046AE" w:rsidRDefault="00D046AE" w:rsidP="00D046AE">
            <w:pPr>
              <w:pStyle w:val="acctfourfigures"/>
              <w:tabs>
                <w:tab w:val="clear" w:pos="765"/>
                <w:tab w:val="decimal" w:pos="1002"/>
              </w:tabs>
              <w:spacing w:line="240" w:lineRule="atLeast"/>
              <w:ind w:left="-79" w:right="-65"/>
            </w:pPr>
            <w:r>
              <w:t>35</w:t>
            </w:r>
          </w:p>
        </w:tc>
      </w:tr>
      <w:tr w:rsidR="00D046AE" w:rsidRPr="0091001C" w14:paraId="497B1A4E" w14:textId="77777777" w:rsidTr="001C6D3C">
        <w:trPr>
          <w:cantSplit/>
          <w:trHeight w:hRule="exact" w:val="259"/>
        </w:trPr>
        <w:tc>
          <w:tcPr>
            <w:tcW w:w="4320" w:type="dxa"/>
          </w:tcPr>
          <w:p w14:paraId="4F59128C" w14:textId="4A6B0FB8" w:rsidR="00D046AE" w:rsidRDefault="00D046AE" w:rsidP="00D046AE">
            <w:pPr>
              <w:spacing w:line="240" w:lineRule="atLeast"/>
            </w:pPr>
            <w:r w:rsidRPr="00E36891">
              <w:rPr>
                <w:rFonts w:cs="Angsana New"/>
                <w:lang w:val="en-US" w:bidi="th-TH"/>
              </w:rPr>
              <w:t>Purchases of raw materials</w:t>
            </w:r>
          </w:p>
        </w:tc>
        <w:tc>
          <w:tcPr>
            <w:tcW w:w="1260" w:type="dxa"/>
          </w:tcPr>
          <w:p w14:paraId="27296AB0" w14:textId="200F5CB4" w:rsidR="00D046AE" w:rsidRPr="00DC2D7F" w:rsidRDefault="001774EE" w:rsidP="00D046AE">
            <w:pPr>
              <w:pStyle w:val="acctfourfigures"/>
              <w:tabs>
                <w:tab w:val="clear" w:pos="765"/>
                <w:tab w:val="decimal" w:pos="1090"/>
              </w:tabs>
              <w:spacing w:line="240" w:lineRule="atLeast"/>
              <w:ind w:left="-79" w:right="-65"/>
              <w:rPr>
                <w:rFonts w:cstheme="minorBidi"/>
                <w:lang w:val="en-US" w:bidi="th-TH"/>
              </w:rPr>
            </w:pPr>
            <w:r>
              <w:t>77</w:t>
            </w:r>
          </w:p>
        </w:tc>
        <w:tc>
          <w:tcPr>
            <w:tcW w:w="181" w:type="dxa"/>
            <w:vAlign w:val="bottom"/>
          </w:tcPr>
          <w:p w14:paraId="7AEEB601" w14:textId="77777777" w:rsidR="00D046AE" w:rsidRPr="0091001C" w:rsidRDefault="00D046AE" w:rsidP="00D046AE">
            <w:pPr>
              <w:pStyle w:val="acctfourfigures"/>
              <w:tabs>
                <w:tab w:val="clear" w:pos="765"/>
                <w:tab w:val="decimal" w:pos="822"/>
                <w:tab w:val="decimal" w:pos="998"/>
              </w:tabs>
              <w:spacing w:line="240" w:lineRule="atLeast"/>
              <w:ind w:right="-65"/>
              <w:jc w:val="center"/>
              <w:rPr>
                <w:b/>
                <w:bCs/>
              </w:rPr>
            </w:pPr>
          </w:p>
        </w:tc>
        <w:tc>
          <w:tcPr>
            <w:tcW w:w="1169" w:type="dxa"/>
          </w:tcPr>
          <w:p w14:paraId="32C93CED" w14:textId="5EE23A86" w:rsidR="00D046AE" w:rsidRPr="002F12B2" w:rsidRDefault="00D046AE" w:rsidP="00D046AE">
            <w:pPr>
              <w:pStyle w:val="acctfourfigures"/>
              <w:tabs>
                <w:tab w:val="clear" w:pos="765"/>
                <w:tab w:val="decimal" w:pos="1002"/>
              </w:tabs>
              <w:spacing w:line="240" w:lineRule="atLeast"/>
              <w:ind w:left="-79" w:right="-65"/>
            </w:pPr>
            <w:r>
              <w:t>132,846</w:t>
            </w:r>
          </w:p>
        </w:tc>
        <w:tc>
          <w:tcPr>
            <w:tcW w:w="180" w:type="dxa"/>
            <w:vAlign w:val="bottom"/>
          </w:tcPr>
          <w:p w14:paraId="6D330D9D"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5A9E1EBE" w14:textId="17D8DC82" w:rsidR="00D046AE" w:rsidRDefault="00D046AE" w:rsidP="00D046AE">
            <w:pPr>
              <w:pStyle w:val="acctfourfigures"/>
              <w:tabs>
                <w:tab w:val="clear" w:pos="765"/>
              </w:tabs>
              <w:spacing w:line="240" w:lineRule="atLeast"/>
              <w:ind w:left="-79" w:right="-530"/>
              <w:jc w:val="center"/>
            </w:pPr>
            <w:r>
              <w:t>-</w:t>
            </w:r>
          </w:p>
        </w:tc>
        <w:tc>
          <w:tcPr>
            <w:tcW w:w="180" w:type="dxa"/>
            <w:vAlign w:val="bottom"/>
          </w:tcPr>
          <w:p w14:paraId="7F0E4FA3"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631220A4" w14:textId="77FA1A68" w:rsidR="00D046AE" w:rsidRPr="002F12B2" w:rsidRDefault="00D046AE" w:rsidP="00D046AE">
            <w:pPr>
              <w:pStyle w:val="acctfourfigures"/>
              <w:tabs>
                <w:tab w:val="clear" w:pos="765"/>
                <w:tab w:val="decimal" w:pos="1002"/>
              </w:tabs>
              <w:spacing w:line="240" w:lineRule="atLeast"/>
              <w:ind w:left="-79" w:right="-65"/>
            </w:pPr>
            <w:r>
              <w:t>132,846</w:t>
            </w:r>
          </w:p>
        </w:tc>
      </w:tr>
      <w:tr w:rsidR="00D046AE" w:rsidRPr="0091001C" w14:paraId="566FB086" w14:textId="77777777" w:rsidTr="001C6D3C">
        <w:trPr>
          <w:cantSplit/>
          <w:trHeight w:hRule="exact" w:val="259"/>
        </w:trPr>
        <w:tc>
          <w:tcPr>
            <w:tcW w:w="4320" w:type="dxa"/>
          </w:tcPr>
          <w:p w14:paraId="14177645" w14:textId="00EBE89C" w:rsidR="00D046AE" w:rsidRDefault="00D046AE" w:rsidP="00D046AE">
            <w:pPr>
              <w:spacing w:line="240" w:lineRule="atLeast"/>
              <w:rPr>
                <w:rFonts w:cs="Angsana New"/>
                <w:lang w:val="en-US" w:bidi="th-TH"/>
              </w:rPr>
            </w:pPr>
            <w:r>
              <w:rPr>
                <w:rFonts w:cs="Angsana New"/>
                <w:lang w:val="en-US" w:bidi="th-TH"/>
              </w:rPr>
              <w:t xml:space="preserve">Purchases of </w:t>
            </w:r>
            <w:r w:rsidRPr="00A74B58">
              <w:t>supplies</w:t>
            </w:r>
          </w:p>
        </w:tc>
        <w:tc>
          <w:tcPr>
            <w:tcW w:w="1260" w:type="dxa"/>
          </w:tcPr>
          <w:p w14:paraId="6320F2F5" w14:textId="7567FF1D" w:rsidR="00D046AE" w:rsidRPr="00B633A3" w:rsidRDefault="00D046AE" w:rsidP="00D046AE">
            <w:pPr>
              <w:pStyle w:val="acctfourfigures"/>
              <w:tabs>
                <w:tab w:val="clear" w:pos="765"/>
                <w:tab w:val="decimal" w:pos="1090"/>
              </w:tabs>
              <w:spacing w:line="240" w:lineRule="atLeast"/>
              <w:ind w:left="-79" w:right="-65"/>
            </w:pPr>
            <w:r>
              <w:t>1,241</w:t>
            </w:r>
          </w:p>
        </w:tc>
        <w:tc>
          <w:tcPr>
            <w:tcW w:w="181" w:type="dxa"/>
            <w:vAlign w:val="bottom"/>
          </w:tcPr>
          <w:p w14:paraId="02157C32" w14:textId="77777777" w:rsidR="00D046AE" w:rsidRPr="0091001C" w:rsidRDefault="00D046AE" w:rsidP="00D046AE">
            <w:pPr>
              <w:pStyle w:val="acctfourfigures"/>
              <w:tabs>
                <w:tab w:val="clear" w:pos="765"/>
                <w:tab w:val="decimal" w:pos="822"/>
                <w:tab w:val="decimal" w:pos="998"/>
              </w:tabs>
              <w:spacing w:line="240" w:lineRule="atLeast"/>
              <w:ind w:right="-65"/>
              <w:jc w:val="center"/>
              <w:rPr>
                <w:b/>
                <w:bCs/>
              </w:rPr>
            </w:pPr>
          </w:p>
        </w:tc>
        <w:tc>
          <w:tcPr>
            <w:tcW w:w="1169" w:type="dxa"/>
          </w:tcPr>
          <w:p w14:paraId="0D4A3FD1" w14:textId="25EDA832" w:rsidR="00D046AE" w:rsidRPr="00227276" w:rsidRDefault="00D046AE" w:rsidP="00D046AE">
            <w:pPr>
              <w:pStyle w:val="acctfourfigures"/>
              <w:tabs>
                <w:tab w:val="clear" w:pos="765"/>
                <w:tab w:val="decimal" w:pos="734"/>
              </w:tabs>
              <w:spacing w:line="240" w:lineRule="atLeast"/>
              <w:ind w:left="-79" w:right="-65"/>
            </w:pPr>
            <w:r w:rsidRPr="002F12B2">
              <w:t>-</w:t>
            </w:r>
          </w:p>
        </w:tc>
        <w:tc>
          <w:tcPr>
            <w:tcW w:w="180" w:type="dxa"/>
            <w:vAlign w:val="bottom"/>
          </w:tcPr>
          <w:p w14:paraId="747EEA80"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43F71C76" w14:textId="2C10B43A" w:rsidR="00D046AE" w:rsidRPr="00227276" w:rsidRDefault="00D046AE" w:rsidP="00D046AE">
            <w:pPr>
              <w:pStyle w:val="acctfourfigures"/>
              <w:tabs>
                <w:tab w:val="clear" w:pos="765"/>
              </w:tabs>
              <w:spacing w:line="240" w:lineRule="atLeast"/>
              <w:ind w:left="-79" w:right="-530"/>
              <w:jc w:val="center"/>
            </w:pPr>
            <w:r>
              <w:t>1,241</w:t>
            </w:r>
          </w:p>
        </w:tc>
        <w:tc>
          <w:tcPr>
            <w:tcW w:w="180" w:type="dxa"/>
            <w:vAlign w:val="bottom"/>
          </w:tcPr>
          <w:p w14:paraId="7A0BC20A"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301FFE68" w14:textId="0F62F07F" w:rsidR="00D046AE" w:rsidRDefault="00D046AE" w:rsidP="00D046AE">
            <w:pPr>
              <w:pStyle w:val="acctfourfigures"/>
              <w:tabs>
                <w:tab w:val="clear" w:pos="765"/>
                <w:tab w:val="decimal" w:pos="734"/>
              </w:tabs>
              <w:spacing w:line="240" w:lineRule="atLeast"/>
              <w:ind w:left="-79" w:right="-65"/>
            </w:pPr>
            <w:r w:rsidRPr="002F12B2">
              <w:t>-</w:t>
            </w:r>
          </w:p>
        </w:tc>
      </w:tr>
      <w:tr w:rsidR="00D046AE" w:rsidRPr="0091001C" w14:paraId="0A9E1905" w14:textId="77777777" w:rsidTr="001C6D3C">
        <w:trPr>
          <w:cantSplit/>
          <w:trHeight w:hRule="exact" w:val="259"/>
        </w:trPr>
        <w:tc>
          <w:tcPr>
            <w:tcW w:w="4320" w:type="dxa"/>
          </w:tcPr>
          <w:p w14:paraId="3BC33AA2" w14:textId="35AB46D0" w:rsidR="00D046AE" w:rsidRPr="00BE6963" w:rsidRDefault="00D046AE" w:rsidP="00D046AE">
            <w:pPr>
              <w:spacing w:line="240" w:lineRule="atLeast"/>
              <w:rPr>
                <w:rFonts w:cs="Angsana New"/>
                <w:lang w:val="en-US" w:bidi="th-TH"/>
              </w:rPr>
            </w:pPr>
            <w:r w:rsidRPr="00BE6963">
              <w:rPr>
                <w:rFonts w:cs="Angsana New"/>
                <w:lang w:val="en-US" w:bidi="th-TH"/>
              </w:rPr>
              <w:t xml:space="preserve">Production </w:t>
            </w:r>
            <w:r w:rsidRPr="00BE6963">
              <w:rPr>
                <w:rFonts w:cs="Angsana New"/>
                <w:lang w:bidi="th-TH"/>
              </w:rPr>
              <w:t>service fees</w:t>
            </w:r>
          </w:p>
        </w:tc>
        <w:tc>
          <w:tcPr>
            <w:tcW w:w="1260" w:type="dxa"/>
          </w:tcPr>
          <w:p w14:paraId="4BAD1D8F" w14:textId="31B2F0A6" w:rsidR="00D046AE" w:rsidRPr="00B633A3" w:rsidRDefault="00D046AE" w:rsidP="00D046AE">
            <w:pPr>
              <w:pStyle w:val="acctfourfigures"/>
              <w:tabs>
                <w:tab w:val="clear" w:pos="765"/>
                <w:tab w:val="decimal" w:pos="1090"/>
              </w:tabs>
              <w:spacing w:line="240" w:lineRule="atLeast"/>
              <w:ind w:left="-79" w:right="-65"/>
            </w:pPr>
            <w:r>
              <w:t>8,568</w:t>
            </w:r>
          </w:p>
        </w:tc>
        <w:tc>
          <w:tcPr>
            <w:tcW w:w="181" w:type="dxa"/>
            <w:vAlign w:val="bottom"/>
          </w:tcPr>
          <w:p w14:paraId="4B53E671" w14:textId="77777777" w:rsidR="00D046AE" w:rsidRPr="0091001C" w:rsidRDefault="00D046AE" w:rsidP="00D046AE">
            <w:pPr>
              <w:pStyle w:val="acctfourfigures"/>
              <w:tabs>
                <w:tab w:val="clear" w:pos="765"/>
                <w:tab w:val="decimal" w:pos="822"/>
                <w:tab w:val="decimal" w:pos="998"/>
              </w:tabs>
              <w:spacing w:line="240" w:lineRule="atLeast"/>
              <w:ind w:right="-65"/>
              <w:jc w:val="center"/>
              <w:rPr>
                <w:b/>
                <w:bCs/>
              </w:rPr>
            </w:pPr>
          </w:p>
        </w:tc>
        <w:tc>
          <w:tcPr>
            <w:tcW w:w="1169" w:type="dxa"/>
          </w:tcPr>
          <w:p w14:paraId="6CBC61AD" w14:textId="06A9CB83" w:rsidR="00D046AE" w:rsidRDefault="00D046AE" w:rsidP="00D046AE">
            <w:pPr>
              <w:pStyle w:val="acctfourfigures"/>
              <w:tabs>
                <w:tab w:val="clear" w:pos="765"/>
                <w:tab w:val="decimal" w:pos="1002"/>
              </w:tabs>
              <w:spacing w:line="240" w:lineRule="atLeast"/>
              <w:ind w:left="-79" w:right="-65"/>
            </w:pPr>
            <w:r>
              <w:t>1,848</w:t>
            </w:r>
          </w:p>
        </w:tc>
        <w:tc>
          <w:tcPr>
            <w:tcW w:w="180" w:type="dxa"/>
            <w:vAlign w:val="bottom"/>
          </w:tcPr>
          <w:p w14:paraId="11FC27E1"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1192AA4C" w14:textId="30E97AA6" w:rsidR="00D046AE" w:rsidRPr="00227276" w:rsidRDefault="00D046AE" w:rsidP="00D046AE">
            <w:pPr>
              <w:pStyle w:val="acctfourfigures"/>
              <w:tabs>
                <w:tab w:val="clear" w:pos="765"/>
                <w:tab w:val="decimal" w:pos="1000"/>
              </w:tabs>
              <w:spacing w:line="240" w:lineRule="atLeast"/>
              <w:ind w:left="-79" w:right="-79"/>
            </w:pPr>
            <w:r>
              <w:t>8,568</w:t>
            </w:r>
          </w:p>
        </w:tc>
        <w:tc>
          <w:tcPr>
            <w:tcW w:w="180" w:type="dxa"/>
            <w:vAlign w:val="bottom"/>
          </w:tcPr>
          <w:p w14:paraId="429BEAFE" w14:textId="77777777" w:rsidR="00D046AE" w:rsidRPr="0091001C" w:rsidRDefault="00D046AE" w:rsidP="00D046AE">
            <w:pPr>
              <w:pStyle w:val="acctfourfigures"/>
              <w:tabs>
                <w:tab w:val="clear" w:pos="765"/>
                <w:tab w:val="decimal" w:pos="822"/>
              </w:tabs>
              <w:spacing w:line="240" w:lineRule="atLeast"/>
              <w:ind w:right="-79"/>
            </w:pPr>
          </w:p>
        </w:tc>
        <w:tc>
          <w:tcPr>
            <w:tcW w:w="1170" w:type="dxa"/>
          </w:tcPr>
          <w:p w14:paraId="7292F3C1" w14:textId="6684F879" w:rsidR="00D046AE" w:rsidRDefault="00D046AE" w:rsidP="00D046AE">
            <w:pPr>
              <w:pStyle w:val="acctfourfigures"/>
              <w:tabs>
                <w:tab w:val="clear" w:pos="765"/>
                <w:tab w:val="decimal" w:pos="1002"/>
              </w:tabs>
              <w:spacing w:line="240" w:lineRule="atLeast"/>
              <w:ind w:left="-79" w:right="-65"/>
            </w:pPr>
            <w:r>
              <w:t>1,848</w:t>
            </w:r>
          </w:p>
        </w:tc>
      </w:tr>
      <w:tr w:rsidR="00E36560" w:rsidRPr="0091001C" w14:paraId="5C38003B" w14:textId="77777777" w:rsidTr="001C6D3C">
        <w:trPr>
          <w:cantSplit/>
          <w:trHeight w:hRule="exact" w:val="259"/>
        </w:trPr>
        <w:tc>
          <w:tcPr>
            <w:tcW w:w="4320" w:type="dxa"/>
          </w:tcPr>
          <w:p w14:paraId="75FD136F" w14:textId="318713DD" w:rsidR="00E36560" w:rsidRPr="00BE6963" w:rsidRDefault="00E36560" w:rsidP="00E36560">
            <w:pPr>
              <w:spacing w:line="240" w:lineRule="atLeast"/>
              <w:rPr>
                <w:rFonts w:cs="Angsana New"/>
                <w:lang w:val="en-US" w:bidi="th-TH"/>
              </w:rPr>
            </w:pPr>
            <w:r>
              <w:t>Purchase of</w:t>
            </w:r>
            <w:r>
              <w:rPr>
                <w:rFonts w:cstheme="minorBidi" w:hint="cs"/>
                <w:cs/>
                <w:lang w:bidi="th-TH"/>
              </w:rPr>
              <w:t xml:space="preserve"> </w:t>
            </w:r>
            <w:r>
              <w:rPr>
                <w:rFonts w:cstheme="minorBidi"/>
                <w:lang w:val="en-US" w:bidi="th-TH"/>
              </w:rPr>
              <w:t>machinery and</w:t>
            </w:r>
            <w:r>
              <w:t xml:space="preserve"> equipment</w:t>
            </w:r>
          </w:p>
        </w:tc>
        <w:tc>
          <w:tcPr>
            <w:tcW w:w="1260" w:type="dxa"/>
          </w:tcPr>
          <w:p w14:paraId="08DF7407" w14:textId="59398D7D" w:rsidR="00E36560" w:rsidRPr="00B633A3" w:rsidRDefault="00D046AE" w:rsidP="00E36560">
            <w:pPr>
              <w:pStyle w:val="acctfourfigures"/>
              <w:tabs>
                <w:tab w:val="clear" w:pos="765"/>
                <w:tab w:val="decimal" w:pos="1090"/>
              </w:tabs>
              <w:spacing w:line="240" w:lineRule="atLeast"/>
              <w:ind w:left="-79" w:right="-65"/>
            </w:pPr>
            <w:r>
              <w:t>4</w:t>
            </w:r>
          </w:p>
        </w:tc>
        <w:tc>
          <w:tcPr>
            <w:tcW w:w="181" w:type="dxa"/>
            <w:vAlign w:val="bottom"/>
          </w:tcPr>
          <w:p w14:paraId="7F72D6D4" w14:textId="77777777" w:rsidR="00E36560" w:rsidRPr="0091001C" w:rsidRDefault="00E36560" w:rsidP="00E36560">
            <w:pPr>
              <w:pStyle w:val="acctfourfigures"/>
              <w:tabs>
                <w:tab w:val="clear" w:pos="765"/>
                <w:tab w:val="decimal" w:pos="822"/>
                <w:tab w:val="decimal" w:pos="998"/>
              </w:tabs>
              <w:spacing w:line="240" w:lineRule="atLeast"/>
              <w:ind w:right="-65"/>
              <w:jc w:val="center"/>
              <w:rPr>
                <w:b/>
                <w:bCs/>
              </w:rPr>
            </w:pPr>
          </w:p>
        </w:tc>
        <w:tc>
          <w:tcPr>
            <w:tcW w:w="1169" w:type="dxa"/>
          </w:tcPr>
          <w:p w14:paraId="73A87C3F" w14:textId="4C2032EB" w:rsidR="00E36560" w:rsidRDefault="00E36560" w:rsidP="00E36560">
            <w:pPr>
              <w:pStyle w:val="acctfourfigures"/>
              <w:tabs>
                <w:tab w:val="clear" w:pos="765"/>
                <w:tab w:val="decimal" w:pos="1002"/>
              </w:tabs>
              <w:spacing w:line="240" w:lineRule="atLeast"/>
              <w:ind w:left="-79" w:right="-65"/>
            </w:pPr>
            <w:r w:rsidRPr="002F12B2">
              <w:t>70</w:t>
            </w:r>
          </w:p>
        </w:tc>
        <w:tc>
          <w:tcPr>
            <w:tcW w:w="180" w:type="dxa"/>
            <w:vAlign w:val="bottom"/>
          </w:tcPr>
          <w:p w14:paraId="21B37932" w14:textId="77777777" w:rsidR="00E36560" w:rsidRPr="0091001C" w:rsidRDefault="00E36560" w:rsidP="00E36560">
            <w:pPr>
              <w:pStyle w:val="acctfourfigures"/>
              <w:tabs>
                <w:tab w:val="clear" w:pos="765"/>
                <w:tab w:val="decimal" w:pos="822"/>
              </w:tabs>
              <w:spacing w:line="240" w:lineRule="atLeast"/>
              <w:ind w:right="-79"/>
            </w:pPr>
          </w:p>
        </w:tc>
        <w:tc>
          <w:tcPr>
            <w:tcW w:w="1170" w:type="dxa"/>
          </w:tcPr>
          <w:p w14:paraId="7D3D33D3" w14:textId="0812EDCD" w:rsidR="00E36560" w:rsidRPr="00227276" w:rsidRDefault="00D046AE" w:rsidP="00E36560">
            <w:pPr>
              <w:pStyle w:val="acctfourfigures"/>
              <w:tabs>
                <w:tab w:val="clear" w:pos="765"/>
                <w:tab w:val="decimal" w:pos="1000"/>
              </w:tabs>
              <w:spacing w:line="240" w:lineRule="atLeast"/>
              <w:ind w:left="-79" w:right="-79"/>
            </w:pPr>
            <w:r>
              <w:t>4</w:t>
            </w:r>
          </w:p>
        </w:tc>
        <w:tc>
          <w:tcPr>
            <w:tcW w:w="180" w:type="dxa"/>
            <w:vAlign w:val="bottom"/>
          </w:tcPr>
          <w:p w14:paraId="2FFA1C7D" w14:textId="77777777" w:rsidR="00E36560" w:rsidRPr="0091001C" w:rsidRDefault="00E36560" w:rsidP="00E36560">
            <w:pPr>
              <w:pStyle w:val="acctfourfigures"/>
              <w:tabs>
                <w:tab w:val="clear" w:pos="765"/>
                <w:tab w:val="decimal" w:pos="822"/>
              </w:tabs>
              <w:spacing w:line="240" w:lineRule="atLeast"/>
              <w:ind w:right="-79"/>
            </w:pPr>
          </w:p>
        </w:tc>
        <w:tc>
          <w:tcPr>
            <w:tcW w:w="1170" w:type="dxa"/>
          </w:tcPr>
          <w:p w14:paraId="2923C48C" w14:textId="05E6EE3E" w:rsidR="00E36560" w:rsidRDefault="00E36560" w:rsidP="00E36560">
            <w:pPr>
              <w:pStyle w:val="acctfourfigures"/>
              <w:tabs>
                <w:tab w:val="clear" w:pos="765"/>
                <w:tab w:val="decimal" w:pos="1002"/>
              </w:tabs>
              <w:spacing w:line="240" w:lineRule="atLeast"/>
              <w:ind w:left="-79" w:right="-65"/>
            </w:pPr>
            <w:r w:rsidRPr="002F12B2">
              <w:t>70</w:t>
            </w:r>
          </w:p>
        </w:tc>
      </w:tr>
    </w:tbl>
    <w:p w14:paraId="516CA623" w14:textId="77777777" w:rsidR="00C31729" w:rsidRPr="00735D5F" w:rsidRDefault="00C31729" w:rsidP="00B64B81">
      <w:pPr>
        <w:spacing w:line="240" w:lineRule="auto"/>
        <w:rPr>
          <w:sz w:val="8"/>
          <w:szCs w:val="6"/>
        </w:rPr>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170"/>
        <w:gridCol w:w="180"/>
        <w:gridCol w:w="1169"/>
        <w:gridCol w:w="181"/>
        <w:gridCol w:w="1170"/>
      </w:tblGrid>
      <w:tr w:rsidR="00B71D1B" w:rsidRPr="0091001C" w14:paraId="3296BF83" w14:textId="77777777" w:rsidTr="00750BFA">
        <w:trPr>
          <w:cantSplit/>
          <w:trHeight w:hRule="exact" w:val="475"/>
          <w:tblHeader/>
        </w:trPr>
        <w:tc>
          <w:tcPr>
            <w:tcW w:w="4320" w:type="dxa"/>
            <w:vAlign w:val="bottom"/>
          </w:tcPr>
          <w:p w14:paraId="47B34BE4" w14:textId="77777777" w:rsidR="00B71D1B" w:rsidRPr="00695138" w:rsidRDefault="00B71D1B" w:rsidP="008A66C8">
            <w:pPr>
              <w:tabs>
                <w:tab w:val="decimal" w:pos="765"/>
              </w:tabs>
              <w:spacing w:line="240" w:lineRule="atLeast"/>
              <w:rPr>
                <w:rFonts w:cstheme="minorBidi"/>
                <w:lang w:bidi="th-TH"/>
              </w:rPr>
            </w:pPr>
            <w:r>
              <w:rPr>
                <w:b/>
                <w:bCs/>
                <w:i/>
                <w:iCs/>
                <w:lang w:eastAsia="en-GB"/>
              </w:rPr>
              <w:t>Balance</w:t>
            </w:r>
            <w:r>
              <w:rPr>
                <w:rFonts w:cs="Angsana New"/>
                <w:b/>
                <w:bCs/>
                <w:i/>
                <w:iCs/>
                <w:lang w:val="en-US" w:eastAsia="en-GB" w:bidi="th-TH"/>
              </w:rPr>
              <w:t>s</w:t>
            </w:r>
            <w:r>
              <w:rPr>
                <w:b/>
                <w:bCs/>
                <w:i/>
                <w:iCs/>
                <w:lang w:eastAsia="en-GB"/>
              </w:rPr>
              <w:t xml:space="preserve"> with related parties</w:t>
            </w:r>
          </w:p>
        </w:tc>
        <w:tc>
          <w:tcPr>
            <w:tcW w:w="2610" w:type="dxa"/>
            <w:gridSpan w:val="3"/>
          </w:tcPr>
          <w:p w14:paraId="44733C66" w14:textId="77777777" w:rsidR="00B71D1B" w:rsidRPr="0091001C" w:rsidRDefault="00B71D1B" w:rsidP="008A66C8">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13E0F557" w14:textId="77777777" w:rsidR="00B71D1B" w:rsidRPr="0091001C" w:rsidRDefault="00B71D1B" w:rsidP="008A66C8">
            <w:pPr>
              <w:spacing w:line="240" w:lineRule="atLeast"/>
              <w:jc w:val="center"/>
              <w:rPr>
                <w:bCs/>
              </w:rPr>
            </w:pPr>
          </w:p>
        </w:tc>
        <w:tc>
          <w:tcPr>
            <w:tcW w:w="2520" w:type="dxa"/>
            <w:gridSpan w:val="3"/>
            <w:vAlign w:val="bottom"/>
          </w:tcPr>
          <w:p w14:paraId="3830CDBE" w14:textId="77777777" w:rsidR="00B71D1B" w:rsidRDefault="00B71D1B" w:rsidP="008A66C8">
            <w:pPr>
              <w:spacing w:line="240" w:lineRule="atLeast"/>
              <w:jc w:val="center"/>
              <w:rPr>
                <w:b/>
                <w:lang w:eastAsia="en-GB"/>
              </w:rPr>
            </w:pPr>
            <w:r>
              <w:rPr>
                <w:b/>
                <w:lang w:eastAsia="en-GB"/>
              </w:rPr>
              <w:t>Separate</w:t>
            </w:r>
          </w:p>
          <w:p w14:paraId="4351C246" w14:textId="77777777" w:rsidR="00B71D1B" w:rsidRPr="0091001C" w:rsidRDefault="00B71D1B" w:rsidP="008A66C8">
            <w:pPr>
              <w:spacing w:line="240" w:lineRule="atLeast"/>
              <w:ind w:left="-78" w:right="-84"/>
              <w:jc w:val="center"/>
              <w:rPr>
                <w:bCs/>
              </w:rPr>
            </w:pPr>
            <w:r>
              <w:rPr>
                <w:b/>
                <w:lang w:eastAsia="en-GB"/>
              </w:rPr>
              <w:t>financial statements</w:t>
            </w:r>
          </w:p>
        </w:tc>
      </w:tr>
      <w:tr w:rsidR="007529F7" w:rsidRPr="0091001C" w14:paraId="206C37C8" w14:textId="77777777" w:rsidTr="0064206E">
        <w:trPr>
          <w:cantSplit/>
          <w:trHeight w:hRule="exact" w:val="490"/>
          <w:tblHeader/>
        </w:trPr>
        <w:tc>
          <w:tcPr>
            <w:tcW w:w="4320" w:type="dxa"/>
          </w:tcPr>
          <w:p w14:paraId="5C3DD463" w14:textId="77777777" w:rsidR="007529F7" w:rsidRPr="0091001C" w:rsidRDefault="007529F7" w:rsidP="007529F7">
            <w:pPr>
              <w:ind w:left="540" w:hanging="540"/>
              <w:rPr>
                <w:b/>
                <w:bCs/>
                <w:i/>
                <w:iCs/>
              </w:rPr>
            </w:pPr>
            <w:r>
              <w:rPr>
                <w:b/>
                <w:bCs/>
                <w:i/>
                <w:iCs/>
              </w:rPr>
              <w:t>As at</w:t>
            </w:r>
          </w:p>
        </w:tc>
        <w:tc>
          <w:tcPr>
            <w:tcW w:w="1260" w:type="dxa"/>
          </w:tcPr>
          <w:p w14:paraId="50D5F9E4" w14:textId="17CC759C" w:rsidR="007529F7" w:rsidRPr="0091001C" w:rsidRDefault="007529F7" w:rsidP="007529F7">
            <w:pPr>
              <w:spacing w:line="240" w:lineRule="atLeast"/>
              <w:ind w:left="-78" w:right="-84"/>
              <w:jc w:val="center"/>
              <w:rPr>
                <w:bCs/>
              </w:rPr>
            </w:pPr>
            <w:r>
              <w:rPr>
                <w:bCs/>
              </w:rPr>
              <w:t>3</w:t>
            </w:r>
            <w:r>
              <w:rPr>
                <w:rFonts w:cs="Angsana New"/>
                <w:bCs/>
                <w:lang w:bidi="th-TH"/>
              </w:rPr>
              <w:t>0 June</w:t>
            </w:r>
            <w:r>
              <w:rPr>
                <w:bCs/>
              </w:rPr>
              <w:t xml:space="preserve"> </w:t>
            </w:r>
            <w:r>
              <w:rPr>
                <w:bCs/>
              </w:rPr>
              <w:br/>
              <w:t>2026</w:t>
            </w:r>
          </w:p>
        </w:tc>
        <w:tc>
          <w:tcPr>
            <w:tcW w:w="180" w:type="dxa"/>
          </w:tcPr>
          <w:p w14:paraId="3BE08894" w14:textId="77777777" w:rsidR="007529F7" w:rsidRPr="0091001C" w:rsidRDefault="007529F7" w:rsidP="007529F7">
            <w:pPr>
              <w:spacing w:line="240" w:lineRule="atLeast"/>
              <w:jc w:val="center"/>
              <w:rPr>
                <w:bCs/>
              </w:rPr>
            </w:pPr>
          </w:p>
        </w:tc>
        <w:tc>
          <w:tcPr>
            <w:tcW w:w="1170" w:type="dxa"/>
          </w:tcPr>
          <w:p w14:paraId="2FE46D0F" w14:textId="77777777" w:rsidR="007529F7" w:rsidRPr="00251098" w:rsidRDefault="007529F7" w:rsidP="007529F7">
            <w:pPr>
              <w:spacing w:line="240" w:lineRule="atLeast"/>
              <w:ind w:left="-78" w:right="-84"/>
              <w:jc w:val="center"/>
              <w:rPr>
                <w:bCs/>
                <w:spacing w:val="-2"/>
              </w:rPr>
            </w:pPr>
            <w:r w:rsidRPr="00251098">
              <w:rPr>
                <w:bCs/>
                <w:spacing w:val="-2"/>
              </w:rPr>
              <w:t>31 December</w:t>
            </w:r>
          </w:p>
          <w:p w14:paraId="6938A360" w14:textId="6F849D0E" w:rsidR="007529F7" w:rsidRPr="00251098" w:rsidRDefault="007529F7" w:rsidP="007529F7">
            <w:pPr>
              <w:spacing w:line="240" w:lineRule="atLeast"/>
              <w:ind w:left="-78" w:right="-84"/>
              <w:jc w:val="center"/>
              <w:rPr>
                <w:bCs/>
                <w:spacing w:val="-2"/>
              </w:rPr>
            </w:pPr>
            <w:r w:rsidRPr="00251098">
              <w:rPr>
                <w:bCs/>
                <w:spacing w:val="-2"/>
              </w:rPr>
              <w:t>202</w:t>
            </w:r>
            <w:r>
              <w:rPr>
                <w:bCs/>
                <w:spacing w:val="-2"/>
              </w:rPr>
              <w:t>5</w:t>
            </w:r>
          </w:p>
        </w:tc>
        <w:tc>
          <w:tcPr>
            <w:tcW w:w="180" w:type="dxa"/>
          </w:tcPr>
          <w:p w14:paraId="3CE08C4A" w14:textId="77777777" w:rsidR="007529F7" w:rsidRPr="0091001C" w:rsidRDefault="007529F7" w:rsidP="007529F7">
            <w:pPr>
              <w:spacing w:line="240" w:lineRule="atLeast"/>
              <w:jc w:val="center"/>
              <w:rPr>
                <w:bCs/>
              </w:rPr>
            </w:pPr>
          </w:p>
        </w:tc>
        <w:tc>
          <w:tcPr>
            <w:tcW w:w="1169" w:type="dxa"/>
          </w:tcPr>
          <w:p w14:paraId="0A3E2EB3" w14:textId="46FA5CAC" w:rsidR="007529F7" w:rsidRPr="0091001C" w:rsidRDefault="007529F7" w:rsidP="007529F7">
            <w:pPr>
              <w:spacing w:line="240" w:lineRule="atLeast"/>
              <w:ind w:left="-78" w:right="-84"/>
              <w:jc w:val="center"/>
              <w:rPr>
                <w:bCs/>
              </w:rPr>
            </w:pPr>
            <w:r>
              <w:rPr>
                <w:bCs/>
              </w:rPr>
              <w:t>3</w:t>
            </w:r>
            <w:r>
              <w:rPr>
                <w:rFonts w:cs="Angsana New"/>
                <w:bCs/>
                <w:lang w:bidi="th-TH"/>
              </w:rPr>
              <w:t>0 June</w:t>
            </w:r>
            <w:r>
              <w:rPr>
                <w:bCs/>
              </w:rPr>
              <w:t xml:space="preserve"> </w:t>
            </w:r>
            <w:r>
              <w:rPr>
                <w:bCs/>
              </w:rPr>
              <w:br/>
              <w:t>2026</w:t>
            </w:r>
          </w:p>
        </w:tc>
        <w:tc>
          <w:tcPr>
            <w:tcW w:w="181" w:type="dxa"/>
          </w:tcPr>
          <w:p w14:paraId="0E9238AF" w14:textId="77777777" w:rsidR="007529F7" w:rsidRPr="0091001C" w:rsidRDefault="007529F7" w:rsidP="007529F7">
            <w:pPr>
              <w:spacing w:line="240" w:lineRule="atLeast"/>
              <w:jc w:val="center"/>
              <w:rPr>
                <w:bCs/>
              </w:rPr>
            </w:pPr>
          </w:p>
        </w:tc>
        <w:tc>
          <w:tcPr>
            <w:tcW w:w="1170" w:type="dxa"/>
          </w:tcPr>
          <w:p w14:paraId="6A470A16" w14:textId="77777777" w:rsidR="007529F7" w:rsidRPr="00251098" w:rsidRDefault="007529F7" w:rsidP="007529F7">
            <w:pPr>
              <w:spacing w:line="240" w:lineRule="atLeast"/>
              <w:ind w:left="-78" w:right="-84"/>
              <w:jc w:val="center"/>
              <w:rPr>
                <w:bCs/>
                <w:spacing w:val="-2"/>
              </w:rPr>
            </w:pPr>
            <w:r w:rsidRPr="00251098">
              <w:rPr>
                <w:bCs/>
                <w:spacing w:val="-2"/>
              </w:rPr>
              <w:t>31 December</w:t>
            </w:r>
          </w:p>
          <w:p w14:paraId="6E8932BC" w14:textId="425AD8B1" w:rsidR="007529F7" w:rsidRPr="00251098" w:rsidRDefault="007529F7" w:rsidP="007529F7">
            <w:pPr>
              <w:spacing w:line="240" w:lineRule="atLeast"/>
              <w:ind w:left="-78" w:right="-84"/>
              <w:jc w:val="center"/>
              <w:rPr>
                <w:bCs/>
                <w:spacing w:val="-2"/>
              </w:rPr>
            </w:pPr>
            <w:r w:rsidRPr="00251098">
              <w:rPr>
                <w:bCs/>
                <w:spacing w:val="-2"/>
              </w:rPr>
              <w:t>202</w:t>
            </w:r>
            <w:r>
              <w:rPr>
                <w:bCs/>
                <w:spacing w:val="-2"/>
              </w:rPr>
              <w:t>5</w:t>
            </w:r>
          </w:p>
        </w:tc>
      </w:tr>
      <w:tr w:rsidR="00B71D1B" w:rsidRPr="0091001C" w14:paraId="0D6CE2DC" w14:textId="77777777" w:rsidTr="00DE1257">
        <w:trPr>
          <w:cantSplit/>
          <w:trHeight w:hRule="exact" w:val="245"/>
          <w:tblHeader/>
        </w:trPr>
        <w:tc>
          <w:tcPr>
            <w:tcW w:w="4320" w:type="dxa"/>
          </w:tcPr>
          <w:p w14:paraId="72A4B345" w14:textId="77777777" w:rsidR="00B71D1B" w:rsidRPr="0091001C" w:rsidRDefault="00B71D1B" w:rsidP="008A66C8">
            <w:pPr>
              <w:spacing w:line="240" w:lineRule="atLeast"/>
              <w:rPr>
                <w:b/>
                <w:bCs/>
                <w:i/>
                <w:iCs/>
              </w:rPr>
            </w:pPr>
          </w:p>
        </w:tc>
        <w:tc>
          <w:tcPr>
            <w:tcW w:w="5310" w:type="dxa"/>
            <w:gridSpan w:val="7"/>
          </w:tcPr>
          <w:p w14:paraId="337E4013" w14:textId="77777777" w:rsidR="00B71D1B" w:rsidRPr="0091001C" w:rsidRDefault="00B71D1B" w:rsidP="008A66C8">
            <w:pPr>
              <w:tabs>
                <w:tab w:val="decimal" w:pos="765"/>
              </w:tabs>
              <w:spacing w:line="240" w:lineRule="atLeast"/>
              <w:jc w:val="center"/>
              <w:rPr>
                <w:i/>
                <w:iCs/>
              </w:rPr>
            </w:pPr>
            <w:r w:rsidRPr="0091001C">
              <w:rPr>
                <w:i/>
                <w:iCs/>
              </w:rPr>
              <w:t>(in thousand Baht)</w:t>
            </w:r>
          </w:p>
        </w:tc>
      </w:tr>
      <w:tr w:rsidR="00B71D1B" w:rsidRPr="0091001C" w14:paraId="0F037E3D" w14:textId="77777777" w:rsidTr="00BC68BB">
        <w:trPr>
          <w:cantSplit/>
          <w:trHeight w:hRule="exact" w:val="259"/>
        </w:trPr>
        <w:tc>
          <w:tcPr>
            <w:tcW w:w="4320" w:type="dxa"/>
          </w:tcPr>
          <w:p w14:paraId="2547D01D" w14:textId="5BEEE798" w:rsidR="00B71D1B" w:rsidRPr="00221407" w:rsidRDefault="009F7A9F" w:rsidP="008A66C8">
            <w:pPr>
              <w:ind w:left="540" w:hanging="540"/>
              <w:rPr>
                <w:b/>
                <w:bCs/>
                <w:i/>
                <w:iCs/>
              </w:rPr>
            </w:pPr>
            <w:r>
              <w:rPr>
                <w:b/>
                <w:bCs/>
                <w:i/>
                <w:iCs/>
              </w:rPr>
              <w:t xml:space="preserve">Trade </w:t>
            </w:r>
            <w:r w:rsidR="00B71D1B" w:rsidRPr="00221407">
              <w:rPr>
                <w:b/>
                <w:bCs/>
                <w:i/>
                <w:iCs/>
              </w:rPr>
              <w:t>receivables</w:t>
            </w:r>
          </w:p>
        </w:tc>
        <w:tc>
          <w:tcPr>
            <w:tcW w:w="1260" w:type="dxa"/>
            <w:vAlign w:val="bottom"/>
          </w:tcPr>
          <w:p w14:paraId="4F07B93B"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7659FE52"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757E9396" w14:textId="77777777" w:rsidR="00B71D1B" w:rsidRPr="0091001C" w:rsidRDefault="00B71D1B"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13F0CED1"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69" w:type="dxa"/>
          </w:tcPr>
          <w:p w14:paraId="183ADC01" w14:textId="77777777" w:rsidR="00B71D1B" w:rsidRPr="0091001C" w:rsidRDefault="00B71D1B"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1" w:type="dxa"/>
            <w:vAlign w:val="bottom"/>
          </w:tcPr>
          <w:p w14:paraId="2516CF0F"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77122ADE"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r>
      <w:tr w:rsidR="000C68CC" w:rsidRPr="0091001C" w14:paraId="330ED06B" w14:textId="77777777" w:rsidTr="00BC68BB">
        <w:trPr>
          <w:cantSplit/>
          <w:trHeight w:hRule="exact" w:val="259"/>
        </w:trPr>
        <w:tc>
          <w:tcPr>
            <w:tcW w:w="4320" w:type="dxa"/>
          </w:tcPr>
          <w:p w14:paraId="2DFBDBCF" w14:textId="19B1C669" w:rsidR="000C68CC" w:rsidRPr="00221407" w:rsidRDefault="000C68CC" w:rsidP="000C68CC">
            <w:pPr>
              <w:ind w:left="540" w:hanging="540"/>
              <w:rPr>
                <w:b/>
                <w:bCs/>
                <w:i/>
                <w:iCs/>
              </w:rPr>
            </w:pPr>
            <w:r w:rsidRPr="007F1CC6">
              <w:t>Subsidiary</w:t>
            </w:r>
          </w:p>
        </w:tc>
        <w:tc>
          <w:tcPr>
            <w:tcW w:w="1260" w:type="dxa"/>
            <w:vAlign w:val="bottom"/>
          </w:tcPr>
          <w:p w14:paraId="322C584F" w14:textId="00DA9887" w:rsidR="000C68CC" w:rsidRPr="00B92B64" w:rsidRDefault="000C68CC" w:rsidP="000C68CC">
            <w:pPr>
              <w:pStyle w:val="acctfourfigures"/>
              <w:tabs>
                <w:tab w:val="clear" w:pos="765"/>
              </w:tabs>
              <w:spacing w:line="240" w:lineRule="atLeast"/>
              <w:ind w:left="-79" w:right="-530"/>
              <w:jc w:val="center"/>
            </w:pPr>
            <w:r>
              <w:t>-</w:t>
            </w:r>
          </w:p>
        </w:tc>
        <w:tc>
          <w:tcPr>
            <w:tcW w:w="180" w:type="dxa"/>
            <w:vAlign w:val="bottom"/>
          </w:tcPr>
          <w:p w14:paraId="6A44ACCF" w14:textId="77777777" w:rsidR="000C68CC" w:rsidRPr="00B92B64" w:rsidRDefault="000C68CC" w:rsidP="000C68CC">
            <w:pPr>
              <w:pStyle w:val="acctfourfigures"/>
              <w:tabs>
                <w:tab w:val="clear" w:pos="765"/>
                <w:tab w:val="decimal" w:pos="822"/>
                <w:tab w:val="decimal" w:pos="909"/>
              </w:tabs>
              <w:spacing w:line="240" w:lineRule="atLeast"/>
              <w:ind w:right="-65"/>
              <w:jc w:val="center"/>
            </w:pPr>
          </w:p>
        </w:tc>
        <w:tc>
          <w:tcPr>
            <w:tcW w:w="1170" w:type="dxa"/>
            <w:vAlign w:val="bottom"/>
          </w:tcPr>
          <w:p w14:paraId="67A6606E" w14:textId="7E453516" w:rsidR="000C68CC" w:rsidRPr="00371C16" w:rsidRDefault="000C68CC" w:rsidP="000C68CC">
            <w:pPr>
              <w:pStyle w:val="acctfourfigures"/>
              <w:tabs>
                <w:tab w:val="clear" w:pos="765"/>
                <w:tab w:val="decimal" w:pos="734"/>
              </w:tabs>
              <w:spacing w:line="240" w:lineRule="atLeast"/>
              <w:ind w:left="-79" w:right="-65"/>
            </w:pPr>
            <w:r w:rsidRPr="00371C16">
              <w:t>-</w:t>
            </w:r>
          </w:p>
        </w:tc>
        <w:tc>
          <w:tcPr>
            <w:tcW w:w="180" w:type="dxa"/>
            <w:vAlign w:val="bottom"/>
          </w:tcPr>
          <w:p w14:paraId="74CE56FE" w14:textId="77777777" w:rsidR="000C68CC" w:rsidRPr="00B92B64" w:rsidRDefault="000C68CC" w:rsidP="000C68CC">
            <w:pPr>
              <w:pStyle w:val="acctfourfigures"/>
              <w:tabs>
                <w:tab w:val="clear" w:pos="765"/>
                <w:tab w:val="decimal" w:pos="822"/>
                <w:tab w:val="decimal" w:pos="909"/>
              </w:tabs>
              <w:spacing w:line="240" w:lineRule="atLeast"/>
              <w:ind w:right="-65"/>
              <w:jc w:val="center"/>
            </w:pPr>
          </w:p>
        </w:tc>
        <w:tc>
          <w:tcPr>
            <w:tcW w:w="1169" w:type="dxa"/>
          </w:tcPr>
          <w:p w14:paraId="2AEC31DB" w14:textId="70557A37" w:rsidR="000C68CC" w:rsidRPr="002C4C86" w:rsidRDefault="000C68CC" w:rsidP="000C68CC">
            <w:pPr>
              <w:pStyle w:val="acctfourfigures"/>
              <w:tabs>
                <w:tab w:val="clear" w:pos="765"/>
                <w:tab w:val="decimal" w:pos="1000"/>
              </w:tabs>
              <w:spacing w:line="240" w:lineRule="atLeast"/>
              <w:ind w:left="-79" w:right="-79"/>
            </w:pPr>
            <w:r w:rsidRPr="003D423C">
              <w:t>2,595</w:t>
            </w:r>
          </w:p>
        </w:tc>
        <w:tc>
          <w:tcPr>
            <w:tcW w:w="181" w:type="dxa"/>
            <w:vAlign w:val="bottom"/>
          </w:tcPr>
          <w:p w14:paraId="42416178" w14:textId="77777777" w:rsidR="000C68CC" w:rsidRPr="00B92B64" w:rsidRDefault="000C68CC" w:rsidP="000C68CC">
            <w:pPr>
              <w:pStyle w:val="acctfourfigures"/>
              <w:tabs>
                <w:tab w:val="clear" w:pos="765"/>
                <w:tab w:val="decimal" w:pos="822"/>
                <w:tab w:val="decimal" w:pos="909"/>
              </w:tabs>
              <w:spacing w:line="240" w:lineRule="atLeast"/>
              <w:ind w:right="-65"/>
              <w:jc w:val="center"/>
            </w:pPr>
          </w:p>
        </w:tc>
        <w:tc>
          <w:tcPr>
            <w:tcW w:w="1170" w:type="dxa"/>
          </w:tcPr>
          <w:p w14:paraId="61451A4C" w14:textId="5F6297E6" w:rsidR="000C68CC" w:rsidRPr="008B21BD" w:rsidRDefault="000C68CC" w:rsidP="000C68CC">
            <w:pPr>
              <w:pStyle w:val="acctfourfigures"/>
              <w:tabs>
                <w:tab w:val="clear" w:pos="765"/>
                <w:tab w:val="decimal" w:pos="1000"/>
              </w:tabs>
              <w:spacing w:line="240" w:lineRule="atLeast"/>
              <w:ind w:left="-79" w:right="-65"/>
            </w:pPr>
            <w:r w:rsidRPr="008B21BD">
              <w:t>857</w:t>
            </w:r>
          </w:p>
        </w:tc>
      </w:tr>
      <w:tr w:rsidR="000C68CC" w:rsidRPr="0091001C" w14:paraId="40AA1B90" w14:textId="77777777" w:rsidTr="00BC68BB">
        <w:trPr>
          <w:cantSplit/>
          <w:trHeight w:hRule="exact" w:val="259"/>
        </w:trPr>
        <w:tc>
          <w:tcPr>
            <w:tcW w:w="4320" w:type="dxa"/>
          </w:tcPr>
          <w:p w14:paraId="266EC2DA" w14:textId="2F059493" w:rsidR="000C68CC" w:rsidRPr="00221407" w:rsidRDefault="000C68CC" w:rsidP="000C68CC">
            <w:pPr>
              <w:ind w:left="540" w:hanging="540"/>
              <w:rPr>
                <w:b/>
                <w:bCs/>
                <w:i/>
                <w:iCs/>
              </w:rPr>
            </w:pPr>
            <w:r w:rsidRPr="00AC6769">
              <w:t>Other related parties</w:t>
            </w:r>
          </w:p>
        </w:tc>
        <w:tc>
          <w:tcPr>
            <w:tcW w:w="1260" w:type="dxa"/>
            <w:tcBorders>
              <w:bottom w:val="single" w:sz="4" w:space="0" w:color="auto"/>
            </w:tcBorders>
          </w:tcPr>
          <w:p w14:paraId="0235E99C" w14:textId="40557201" w:rsidR="000C68CC" w:rsidRPr="00B633A3" w:rsidRDefault="000C68CC" w:rsidP="000C68CC">
            <w:pPr>
              <w:pStyle w:val="acctfourfigures"/>
              <w:tabs>
                <w:tab w:val="clear" w:pos="765"/>
                <w:tab w:val="decimal" w:pos="1090"/>
              </w:tabs>
              <w:spacing w:line="240" w:lineRule="atLeast"/>
              <w:ind w:left="-79" w:right="-65"/>
            </w:pPr>
            <w:r>
              <w:t>28,839</w:t>
            </w:r>
          </w:p>
        </w:tc>
        <w:tc>
          <w:tcPr>
            <w:tcW w:w="180" w:type="dxa"/>
            <w:vAlign w:val="bottom"/>
          </w:tcPr>
          <w:p w14:paraId="694FB2ED" w14:textId="77777777" w:rsidR="000C68CC" w:rsidRPr="00B92B64" w:rsidRDefault="000C68CC" w:rsidP="000C68CC">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vAlign w:val="bottom"/>
          </w:tcPr>
          <w:p w14:paraId="31902337" w14:textId="081EFA07" w:rsidR="000C68CC" w:rsidRPr="00B92B64" w:rsidRDefault="000C68CC" w:rsidP="000C68CC">
            <w:pPr>
              <w:pStyle w:val="acctfourfigures"/>
              <w:tabs>
                <w:tab w:val="clear" w:pos="765"/>
                <w:tab w:val="decimal" w:pos="1000"/>
              </w:tabs>
              <w:spacing w:line="240" w:lineRule="atLeast"/>
              <w:ind w:left="-79" w:right="-65"/>
            </w:pPr>
            <w:r>
              <w:t>18,291</w:t>
            </w:r>
          </w:p>
        </w:tc>
        <w:tc>
          <w:tcPr>
            <w:tcW w:w="180" w:type="dxa"/>
            <w:vAlign w:val="bottom"/>
          </w:tcPr>
          <w:p w14:paraId="01A3BBCB" w14:textId="77777777" w:rsidR="000C68CC" w:rsidRPr="00B92B64" w:rsidRDefault="000C68CC" w:rsidP="000C68CC">
            <w:pPr>
              <w:pStyle w:val="acctfourfigures"/>
              <w:tabs>
                <w:tab w:val="clear" w:pos="765"/>
                <w:tab w:val="decimal" w:pos="822"/>
                <w:tab w:val="decimal" w:pos="909"/>
              </w:tabs>
              <w:spacing w:line="240" w:lineRule="atLeast"/>
              <w:ind w:right="-65"/>
              <w:jc w:val="center"/>
            </w:pPr>
          </w:p>
        </w:tc>
        <w:tc>
          <w:tcPr>
            <w:tcW w:w="1169" w:type="dxa"/>
            <w:tcBorders>
              <w:bottom w:val="single" w:sz="4" w:space="0" w:color="auto"/>
            </w:tcBorders>
          </w:tcPr>
          <w:p w14:paraId="016800D0" w14:textId="1A3E7151" w:rsidR="000C68CC" w:rsidRPr="002C4C86" w:rsidRDefault="000C68CC" w:rsidP="000C68CC">
            <w:pPr>
              <w:pStyle w:val="acctfourfigures"/>
              <w:tabs>
                <w:tab w:val="clear" w:pos="765"/>
              </w:tabs>
              <w:spacing w:line="240" w:lineRule="atLeast"/>
              <w:ind w:left="-79" w:right="-530"/>
              <w:jc w:val="center"/>
            </w:pPr>
            <w:r w:rsidRPr="003D423C">
              <w:t>25,849</w:t>
            </w:r>
          </w:p>
        </w:tc>
        <w:tc>
          <w:tcPr>
            <w:tcW w:w="181" w:type="dxa"/>
            <w:vAlign w:val="bottom"/>
          </w:tcPr>
          <w:p w14:paraId="0DF3E988" w14:textId="77777777" w:rsidR="000C68CC" w:rsidRPr="00B92B64" w:rsidRDefault="000C68CC" w:rsidP="000C68CC">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tcPr>
          <w:p w14:paraId="6152CDB2" w14:textId="5C2CA2B6" w:rsidR="000C68CC" w:rsidRPr="008B21BD" w:rsidRDefault="000C68CC" w:rsidP="000C68CC">
            <w:pPr>
              <w:pStyle w:val="acctfourfigures"/>
              <w:tabs>
                <w:tab w:val="clear" w:pos="765"/>
                <w:tab w:val="decimal" w:pos="1000"/>
              </w:tabs>
              <w:spacing w:line="240" w:lineRule="atLeast"/>
              <w:ind w:left="-79" w:right="-65"/>
            </w:pPr>
            <w:r w:rsidRPr="008B21BD">
              <w:t>14,811</w:t>
            </w:r>
          </w:p>
        </w:tc>
      </w:tr>
      <w:tr w:rsidR="00EE2C48" w:rsidRPr="00F449FA" w14:paraId="55F8EE67" w14:textId="77777777" w:rsidTr="0048322B">
        <w:trPr>
          <w:cantSplit/>
          <w:trHeight w:hRule="exact" w:val="259"/>
        </w:trPr>
        <w:tc>
          <w:tcPr>
            <w:tcW w:w="4320" w:type="dxa"/>
          </w:tcPr>
          <w:p w14:paraId="00881CF9" w14:textId="5017AF4B" w:rsidR="00EE2C48" w:rsidRPr="003E0C10" w:rsidRDefault="00EE2C48" w:rsidP="00EE2C48">
            <w:pPr>
              <w:ind w:left="540" w:hanging="540"/>
              <w:rPr>
                <w:b/>
                <w:bCs/>
                <w:szCs w:val="22"/>
              </w:rPr>
            </w:pPr>
            <w:r w:rsidRPr="00136468">
              <w:rPr>
                <w:b/>
                <w:bCs/>
              </w:rPr>
              <w:t>Total</w:t>
            </w:r>
          </w:p>
        </w:tc>
        <w:tc>
          <w:tcPr>
            <w:tcW w:w="1260" w:type="dxa"/>
            <w:tcBorders>
              <w:top w:val="single" w:sz="4" w:space="0" w:color="auto"/>
            </w:tcBorders>
          </w:tcPr>
          <w:p w14:paraId="00CC30B0" w14:textId="0D38B9D5" w:rsidR="00EE2C48" w:rsidRPr="003E0C10" w:rsidRDefault="00EE2C48" w:rsidP="00EE2C48">
            <w:pPr>
              <w:pStyle w:val="acctfourfigures"/>
              <w:tabs>
                <w:tab w:val="clear" w:pos="765"/>
                <w:tab w:val="decimal" w:pos="1090"/>
              </w:tabs>
              <w:spacing w:line="240" w:lineRule="atLeast"/>
              <w:ind w:left="-79" w:right="-65"/>
              <w:rPr>
                <w:b/>
                <w:bCs/>
              </w:rPr>
            </w:pPr>
            <w:r>
              <w:rPr>
                <w:b/>
                <w:bCs/>
              </w:rPr>
              <w:t>28,839</w:t>
            </w:r>
          </w:p>
        </w:tc>
        <w:tc>
          <w:tcPr>
            <w:tcW w:w="180" w:type="dxa"/>
            <w:vAlign w:val="bottom"/>
          </w:tcPr>
          <w:p w14:paraId="34747434" w14:textId="77777777" w:rsidR="00EE2C48" w:rsidRPr="00F449FA" w:rsidRDefault="00EE2C48" w:rsidP="00EE2C48">
            <w:pPr>
              <w:pStyle w:val="acctfourfigures"/>
              <w:tabs>
                <w:tab w:val="clear" w:pos="765"/>
                <w:tab w:val="decimal" w:pos="1090"/>
              </w:tabs>
              <w:spacing w:line="240" w:lineRule="atLeast"/>
              <w:ind w:right="-65"/>
              <w:rPr>
                <w:b/>
                <w:bCs/>
              </w:rPr>
            </w:pPr>
          </w:p>
        </w:tc>
        <w:tc>
          <w:tcPr>
            <w:tcW w:w="1170" w:type="dxa"/>
            <w:tcBorders>
              <w:top w:val="single" w:sz="4" w:space="0" w:color="auto"/>
            </w:tcBorders>
            <w:vAlign w:val="bottom"/>
          </w:tcPr>
          <w:p w14:paraId="729AD0EE" w14:textId="038B710B" w:rsidR="00EE2C48" w:rsidRPr="00F449FA" w:rsidRDefault="00EE2C48" w:rsidP="00EE2C48">
            <w:pPr>
              <w:pStyle w:val="acctfourfigures"/>
              <w:tabs>
                <w:tab w:val="clear" w:pos="765"/>
                <w:tab w:val="decimal" w:pos="1000"/>
              </w:tabs>
              <w:spacing w:line="240" w:lineRule="atLeast"/>
              <w:ind w:left="-79" w:right="-65"/>
              <w:rPr>
                <w:b/>
                <w:bCs/>
              </w:rPr>
            </w:pPr>
            <w:r>
              <w:rPr>
                <w:b/>
                <w:bCs/>
              </w:rPr>
              <w:t>18,291</w:t>
            </w:r>
          </w:p>
        </w:tc>
        <w:tc>
          <w:tcPr>
            <w:tcW w:w="180" w:type="dxa"/>
            <w:vAlign w:val="bottom"/>
          </w:tcPr>
          <w:p w14:paraId="384E2A71" w14:textId="77777777" w:rsidR="00EE2C48" w:rsidRPr="00F449FA" w:rsidRDefault="00EE2C48" w:rsidP="00EE2C48">
            <w:pPr>
              <w:pStyle w:val="acctfourfigures"/>
              <w:tabs>
                <w:tab w:val="clear" w:pos="765"/>
                <w:tab w:val="decimal" w:pos="1090"/>
              </w:tabs>
              <w:spacing w:line="240" w:lineRule="atLeast"/>
              <w:ind w:right="-65"/>
              <w:rPr>
                <w:b/>
                <w:bCs/>
              </w:rPr>
            </w:pPr>
          </w:p>
        </w:tc>
        <w:tc>
          <w:tcPr>
            <w:tcW w:w="1169" w:type="dxa"/>
            <w:tcBorders>
              <w:top w:val="single" w:sz="4" w:space="0" w:color="auto"/>
            </w:tcBorders>
          </w:tcPr>
          <w:p w14:paraId="29BF098B" w14:textId="62B2EED9" w:rsidR="00EE2C48" w:rsidRPr="003E0C10" w:rsidRDefault="00EE2C48" w:rsidP="00EE2C48">
            <w:pPr>
              <w:pStyle w:val="acctfourfigures"/>
              <w:tabs>
                <w:tab w:val="clear" w:pos="765"/>
                <w:tab w:val="decimal" w:pos="1000"/>
              </w:tabs>
              <w:spacing w:line="240" w:lineRule="atLeast"/>
              <w:ind w:left="-79" w:right="-79"/>
              <w:rPr>
                <w:b/>
                <w:bCs/>
              </w:rPr>
            </w:pPr>
            <w:r>
              <w:rPr>
                <w:b/>
                <w:bCs/>
              </w:rPr>
              <w:t>28,444</w:t>
            </w:r>
          </w:p>
        </w:tc>
        <w:tc>
          <w:tcPr>
            <w:tcW w:w="181" w:type="dxa"/>
            <w:vAlign w:val="bottom"/>
          </w:tcPr>
          <w:p w14:paraId="20DDE0D4" w14:textId="77777777" w:rsidR="00EE2C48" w:rsidRPr="00F449FA" w:rsidRDefault="00EE2C48" w:rsidP="00EE2C48">
            <w:pPr>
              <w:pStyle w:val="acctfourfigures"/>
              <w:tabs>
                <w:tab w:val="clear" w:pos="765"/>
                <w:tab w:val="decimal" w:pos="1090"/>
              </w:tabs>
              <w:spacing w:line="240" w:lineRule="atLeast"/>
              <w:ind w:right="-65"/>
              <w:rPr>
                <w:b/>
                <w:bCs/>
              </w:rPr>
            </w:pPr>
          </w:p>
        </w:tc>
        <w:tc>
          <w:tcPr>
            <w:tcW w:w="1170" w:type="dxa"/>
            <w:tcBorders>
              <w:top w:val="single" w:sz="4" w:space="0" w:color="auto"/>
            </w:tcBorders>
          </w:tcPr>
          <w:p w14:paraId="7B06FBDB" w14:textId="1C908050" w:rsidR="00EE2C48" w:rsidRPr="00F449FA" w:rsidRDefault="00EE2C48" w:rsidP="00EE2C48">
            <w:pPr>
              <w:pStyle w:val="acctfourfigures"/>
              <w:tabs>
                <w:tab w:val="clear" w:pos="765"/>
                <w:tab w:val="decimal" w:pos="1000"/>
              </w:tabs>
              <w:spacing w:line="240" w:lineRule="atLeast"/>
              <w:ind w:left="-79" w:right="-65"/>
              <w:rPr>
                <w:b/>
                <w:bCs/>
              </w:rPr>
            </w:pPr>
            <w:r w:rsidRPr="008B21BD">
              <w:rPr>
                <w:b/>
                <w:bCs/>
              </w:rPr>
              <w:t>15,668</w:t>
            </w:r>
          </w:p>
        </w:tc>
      </w:tr>
      <w:tr w:rsidR="00EE2C48" w:rsidRPr="00F449FA" w14:paraId="66816793" w14:textId="77777777" w:rsidTr="00BC68BB">
        <w:trPr>
          <w:cantSplit/>
          <w:trHeight w:hRule="exact" w:val="187"/>
        </w:trPr>
        <w:tc>
          <w:tcPr>
            <w:tcW w:w="4320" w:type="dxa"/>
          </w:tcPr>
          <w:p w14:paraId="287BA000" w14:textId="77777777" w:rsidR="00EE2C48" w:rsidRPr="00F449FA" w:rsidRDefault="00EE2C48" w:rsidP="00EE2C48">
            <w:pPr>
              <w:ind w:left="540" w:hanging="540"/>
              <w:rPr>
                <w:b/>
                <w:bCs/>
              </w:rPr>
            </w:pPr>
          </w:p>
        </w:tc>
        <w:tc>
          <w:tcPr>
            <w:tcW w:w="1260" w:type="dxa"/>
            <w:tcBorders>
              <w:top w:val="double" w:sz="4" w:space="0" w:color="auto"/>
            </w:tcBorders>
            <w:vAlign w:val="bottom"/>
          </w:tcPr>
          <w:p w14:paraId="29B5F771" w14:textId="77777777" w:rsidR="00EE2C48" w:rsidRPr="00E26C77" w:rsidRDefault="00EE2C48" w:rsidP="00EE2C48">
            <w:pPr>
              <w:pStyle w:val="acctfourfigures"/>
              <w:tabs>
                <w:tab w:val="clear" w:pos="765"/>
                <w:tab w:val="decimal" w:pos="822"/>
                <w:tab w:val="decimal" w:pos="909"/>
              </w:tabs>
              <w:spacing w:line="240" w:lineRule="atLeast"/>
              <w:ind w:left="-79" w:right="-79"/>
              <w:jc w:val="center"/>
              <w:rPr>
                <w:b/>
                <w:bCs/>
                <w:highlight w:val="yellow"/>
              </w:rPr>
            </w:pPr>
          </w:p>
        </w:tc>
        <w:tc>
          <w:tcPr>
            <w:tcW w:w="180" w:type="dxa"/>
            <w:vAlign w:val="bottom"/>
          </w:tcPr>
          <w:p w14:paraId="44E282EA" w14:textId="77777777" w:rsidR="00EE2C48" w:rsidRPr="00F449FA"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40C5352E" w14:textId="77777777" w:rsidR="00EE2C48" w:rsidRPr="00F449FA" w:rsidRDefault="00EE2C48" w:rsidP="00EE2C4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68960E4F" w14:textId="77777777" w:rsidR="00EE2C48" w:rsidRPr="00F449FA" w:rsidRDefault="00EE2C48" w:rsidP="00EE2C48">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tcPr>
          <w:p w14:paraId="5FAFDC6A" w14:textId="77777777" w:rsidR="00EE2C48" w:rsidRPr="00E26C77" w:rsidRDefault="00EE2C48" w:rsidP="00EE2C4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78A7C80A" w14:textId="77777777" w:rsidR="00EE2C48" w:rsidRPr="00F449FA"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57B2194C" w14:textId="77777777" w:rsidR="00EE2C48" w:rsidRPr="00F449FA" w:rsidRDefault="00EE2C48" w:rsidP="00EE2C48">
            <w:pPr>
              <w:pStyle w:val="acctfourfigures"/>
              <w:tabs>
                <w:tab w:val="clear" w:pos="765"/>
                <w:tab w:val="decimal" w:pos="822"/>
                <w:tab w:val="decimal" w:pos="909"/>
              </w:tabs>
              <w:spacing w:line="240" w:lineRule="atLeast"/>
              <w:ind w:left="-79" w:right="-79"/>
              <w:jc w:val="center"/>
              <w:rPr>
                <w:b/>
                <w:bCs/>
              </w:rPr>
            </w:pPr>
          </w:p>
        </w:tc>
      </w:tr>
      <w:tr w:rsidR="00EE2C48" w:rsidRPr="0091001C" w14:paraId="71265BF2" w14:textId="77777777" w:rsidTr="00EE388C">
        <w:trPr>
          <w:cantSplit/>
          <w:trHeight w:hRule="exact" w:val="259"/>
        </w:trPr>
        <w:tc>
          <w:tcPr>
            <w:tcW w:w="4320" w:type="dxa"/>
          </w:tcPr>
          <w:p w14:paraId="5166BAF6" w14:textId="522490B0" w:rsidR="00EE2C48" w:rsidRPr="00136468" w:rsidRDefault="00EE2C48" w:rsidP="00EE2C48">
            <w:pPr>
              <w:ind w:left="540" w:hanging="540"/>
              <w:rPr>
                <w:b/>
                <w:bCs/>
              </w:rPr>
            </w:pPr>
            <w:r w:rsidRPr="00221407">
              <w:rPr>
                <w:b/>
                <w:bCs/>
                <w:i/>
                <w:iCs/>
              </w:rPr>
              <w:t>Other</w:t>
            </w:r>
            <w:r>
              <w:rPr>
                <w:b/>
                <w:bCs/>
                <w:i/>
                <w:iCs/>
              </w:rPr>
              <w:t xml:space="preserve"> current</w:t>
            </w:r>
            <w:r w:rsidRPr="00221407">
              <w:rPr>
                <w:b/>
                <w:bCs/>
                <w:i/>
                <w:iCs/>
              </w:rPr>
              <w:t xml:space="preserve"> receivables</w:t>
            </w:r>
          </w:p>
        </w:tc>
        <w:tc>
          <w:tcPr>
            <w:tcW w:w="1260" w:type="dxa"/>
            <w:vAlign w:val="bottom"/>
          </w:tcPr>
          <w:p w14:paraId="6D1F48E7" w14:textId="77777777" w:rsidR="00EE2C48" w:rsidRPr="00E26C77" w:rsidRDefault="00EE2C48" w:rsidP="00EE2C48">
            <w:pPr>
              <w:pStyle w:val="acctfourfigures"/>
              <w:tabs>
                <w:tab w:val="clear" w:pos="765"/>
                <w:tab w:val="decimal" w:pos="822"/>
                <w:tab w:val="decimal" w:pos="909"/>
              </w:tabs>
              <w:spacing w:line="240" w:lineRule="atLeast"/>
              <w:ind w:left="-79" w:right="-79"/>
              <w:jc w:val="center"/>
              <w:rPr>
                <w:b/>
                <w:bCs/>
                <w:highlight w:val="yellow"/>
              </w:rPr>
            </w:pPr>
          </w:p>
        </w:tc>
        <w:tc>
          <w:tcPr>
            <w:tcW w:w="180" w:type="dxa"/>
            <w:vAlign w:val="bottom"/>
          </w:tcPr>
          <w:p w14:paraId="643CC871" w14:textId="77777777" w:rsidR="00EE2C48" w:rsidRPr="0091001C"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0AE28114" w14:textId="77777777" w:rsidR="00EE2C48" w:rsidRPr="0091001C" w:rsidRDefault="00EE2C48" w:rsidP="00EE2C4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2E7E9091" w14:textId="77777777" w:rsidR="00EE2C48" w:rsidRPr="0091001C" w:rsidRDefault="00EE2C48" w:rsidP="00EE2C48">
            <w:pPr>
              <w:pStyle w:val="acctfourfigures"/>
              <w:tabs>
                <w:tab w:val="clear" w:pos="765"/>
                <w:tab w:val="decimal" w:pos="822"/>
                <w:tab w:val="decimal" w:pos="909"/>
              </w:tabs>
              <w:spacing w:line="240" w:lineRule="atLeast"/>
              <w:ind w:right="-65"/>
              <w:jc w:val="center"/>
              <w:rPr>
                <w:b/>
                <w:bCs/>
              </w:rPr>
            </w:pPr>
          </w:p>
        </w:tc>
        <w:tc>
          <w:tcPr>
            <w:tcW w:w="1169" w:type="dxa"/>
          </w:tcPr>
          <w:p w14:paraId="487CDC46" w14:textId="77777777" w:rsidR="00EE2C48" w:rsidRPr="00E26C77" w:rsidRDefault="00EE2C48" w:rsidP="00EE2C4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791B3BD9" w14:textId="77777777" w:rsidR="00EE2C48" w:rsidRPr="0091001C"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24D3EC8B" w14:textId="77777777" w:rsidR="00EE2C48" w:rsidRPr="0061119F" w:rsidRDefault="00EE2C48" w:rsidP="00EE2C48">
            <w:pPr>
              <w:pStyle w:val="acctfourfigures"/>
              <w:tabs>
                <w:tab w:val="clear" w:pos="765"/>
                <w:tab w:val="decimal" w:pos="909"/>
              </w:tabs>
              <w:spacing w:line="240" w:lineRule="atLeast"/>
              <w:ind w:left="-79" w:right="-79"/>
            </w:pPr>
          </w:p>
        </w:tc>
      </w:tr>
      <w:tr w:rsidR="00EE2C48" w:rsidRPr="007B5A0B" w14:paraId="5BA60683" w14:textId="77777777" w:rsidTr="00EE388C">
        <w:trPr>
          <w:cantSplit/>
          <w:trHeight w:hRule="exact" w:val="259"/>
        </w:trPr>
        <w:tc>
          <w:tcPr>
            <w:tcW w:w="4320" w:type="dxa"/>
          </w:tcPr>
          <w:p w14:paraId="0C662FD6" w14:textId="2305BEA4" w:rsidR="00EE2C48" w:rsidRPr="007B5A0B" w:rsidRDefault="00EE2C48" w:rsidP="00EE2C48">
            <w:pPr>
              <w:ind w:left="540" w:hanging="540"/>
              <w:rPr>
                <w:b/>
                <w:bCs/>
                <w:i/>
                <w:iCs/>
                <w:szCs w:val="22"/>
              </w:rPr>
            </w:pPr>
            <w:r w:rsidRPr="007F1CC6">
              <w:t>Subsidiary</w:t>
            </w:r>
          </w:p>
        </w:tc>
        <w:tc>
          <w:tcPr>
            <w:tcW w:w="1260" w:type="dxa"/>
            <w:tcBorders>
              <w:bottom w:val="double" w:sz="4" w:space="0" w:color="auto"/>
            </w:tcBorders>
          </w:tcPr>
          <w:p w14:paraId="4745D6F2" w14:textId="22216047" w:rsidR="00EE2C48" w:rsidRPr="00565761" w:rsidRDefault="00EE2C48" w:rsidP="00EE2C48">
            <w:pPr>
              <w:pStyle w:val="acctfourfigures"/>
              <w:tabs>
                <w:tab w:val="clear" w:pos="765"/>
              </w:tabs>
              <w:spacing w:line="240" w:lineRule="atLeast"/>
              <w:ind w:left="-79" w:right="-530"/>
              <w:jc w:val="center"/>
            </w:pPr>
            <w:r w:rsidRPr="002C4C86">
              <w:rPr>
                <w:b/>
                <w:bCs/>
              </w:rPr>
              <w:t>-</w:t>
            </w:r>
          </w:p>
        </w:tc>
        <w:tc>
          <w:tcPr>
            <w:tcW w:w="180" w:type="dxa"/>
            <w:vAlign w:val="bottom"/>
          </w:tcPr>
          <w:p w14:paraId="5D53D036" w14:textId="77777777" w:rsidR="00EE2C48" w:rsidRPr="007B5A0B" w:rsidRDefault="00EE2C48" w:rsidP="00EE2C48">
            <w:pPr>
              <w:pStyle w:val="acctfourfigures"/>
              <w:tabs>
                <w:tab w:val="clear" w:pos="765"/>
                <w:tab w:val="decimal" w:pos="822"/>
                <w:tab w:val="decimal" w:pos="909"/>
              </w:tabs>
              <w:spacing w:line="240" w:lineRule="atLeast"/>
              <w:ind w:right="-65"/>
              <w:jc w:val="center"/>
              <w:rPr>
                <w:b/>
                <w:bCs/>
                <w:szCs w:val="22"/>
              </w:rPr>
            </w:pPr>
          </w:p>
        </w:tc>
        <w:tc>
          <w:tcPr>
            <w:tcW w:w="1170" w:type="dxa"/>
            <w:tcBorders>
              <w:bottom w:val="double" w:sz="4" w:space="0" w:color="auto"/>
            </w:tcBorders>
            <w:vAlign w:val="bottom"/>
          </w:tcPr>
          <w:p w14:paraId="7367A0B3" w14:textId="757753E3" w:rsidR="00EE2C48" w:rsidRPr="00371C16" w:rsidRDefault="00EE2C48" w:rsidP="00EE2C48">
            <w:pPr>
              <w:pStyle w:val="acctfourfigures"/>
              <w:tabs>
                <w:tab w:val="clear" w:pos="765"/>
                <w:tab w:val="decimal" w:pos="734"/>
              </w:tabs>
              <w:spacing w:line="240" w:lineRule="atLeast"/>
              <w:ind w:left="-79" w:right="-65"/>
            </w:pPr>
            <w:r w:rsidRPr="002C4C86">
              <w:rPr>
                <w:b/>
                <w:bCs/>
              </w:rPr>
              <w:t>-</w:t>
            </w:r>
          </w:p>
        </w:tc>
        <w:tc>
          <w:tcPr>
            <w:tcW w:w="180" w:type="dxa"/>
            <w:vAlign w:val="bottom"/>
          </w:tcPr>
          <w:p w14:paraId="698CE13F" w14:textId="77777777" w:rsidR="00EE2C48" w:rsidRPr="007B5A0B" w:rsidRDefault="00EE2C48" w:rsidP="00EE2C48">
            <w:pPr>
              <w:pStyle w:val="acctfourfigures"/>
              <w:tabs>
                <w:tab w:val="clear" w:pos="765"/>
                <w:tab w:val="decimal" w:pos="822"/>
                <w:tab w:val="decimal" w:pos="909"/>
              </w:tabs>
              <w:spacing w:line="240" w:lineRule="atLeast"/>
              <w:ind w:right="-65"/>
              <w:jc w:val="center"/>
              <w:rPr>
                <w:b/>
                <w:bCs/>
                <w:szCs w:val="22"/>
              </w:rPr>
            </w:pPr>
          </w:p>
        </w:tc>
        <w:tc>
          <w:tcPr>
            <w:tcW w:w="1169" w:type="dxa"/>
            <w:tcBorders>
              <w:bottom w:val="double" w:sz="4" w:space="0" w:color="auto"/>
            </w:tcBorders>
          </w:tcPr>
          <w:p w14:paraId="5CAA0F38" w14:textId="281DE9AC" w:rsidR="00EE2C48" w:rsidRPr="0048322B" w:rsidRDefault="00EE2C48" w:rsidP="00EE2C48">
            <w:pPr>
              <w:pStyle w:val="acctfourfigures"/>
              <w:tabs>
                <w:tab w:val="clear" w:pos="765"/>
                <w:tab w:val="decimal" w:pos="1000"/>
              </w:tabs>
              <w:spacing w:line="240" w:lineRule="atLeast"/>
              <w:ind w:left="-79" w:right="-79"/>
              <w:rPr>
                <w:b/>
                <w:bCs/>
              </w:rPr>
            </w:pPr>
            <w:r>
              <w:rPr>
                <w:b/>
                <w:bCs/>
              </w:rPr>
              <w:t>1,117</w:t>
            </w:r>
          </w:p>
        </w:tc>
        <w:tc>
          <w:tcPr>
            <w:tcW w:w="181" w:type="dxa"/>
            <w:vAlign w:val="bottom"/>
          </w:tcPr>
          <w:p w14:paraId="0316AF50" w14:textId="77777777" w:rsidR="00EE2C48" w:rsidRPr="007B5A0B" w:rsidRDefault="00EE2C48" w:rsidP="00EE2C48">
            <w:pPr>
              <w:pStyle w:val="acctfourfigures"/>
              <w:tabs>
                <w:tab w:val="clear" w:pos="765"/>
                <w:tab w:val="decimal" w:pos="822"/>
                <w:tab w:val="decimal" w:pos="909"/>
              </w:tabs>
              <w:spacing w:line="240" w:lineRule="atLeast"/>
              <w:ind w:right="-65"/>
              <w:jc w:val="center"/>
              <w:rPr>
                <w:b/>
                <w:bCs/>
                <w:szCs w:val="22"/>
              </w:rPr>
            </w:pPr>
          </w:p>
        </w:tc>
        <w:tc>
          <w:tcPr>
            <w:tcW w:w="1170" w:type="dxa"/>
            <w:tcBorders>
              <w:bottom w:val="double" w:sz="4" w:space="0" w:color="auto"/>
            </w:tcBorders>
            <w:vAlign w:val="bottom"/>
          </w:tcPr>
          <w:p w14:paraId="18504CFB" w14:textId="36C9E549" w:rsidR="00EE2C48" w:rsidRPr="008B21BD" w:rsidRDefault="00EE2C48" w:rsidP="00EE2C48">
            <w:pPr>
              <w:pStyle w:val="acctfourfigures"/>
              <w:tabs>
                <w:tab w:val="clear" w:pos="765"/>
                <w:tab w:val="decimal" w:pos="1000"/>
              </w:tabs>
              <w:spacing w:line="240" w:lineRule="atLeast"/>
              <w:ind w:left="-79" w:right="-65"/>
              <w:rPr>
                <w:b/>
                <w:bCs/>
              </w:rPr>
            </w:pPr>
            <w:r w:rsidRPr="008B21BD">
              <w:rPr>
                <w:b/>
                <w:bCs/>
              </w:rPr>
              <w:t>1,052</w:t>
            </w:r>
          </w:p>
        </w:tc>
      </w:tr>
      <w:tr w:rsidR="00EE2C48" w:rsidRPr="00DC7DFD" w14:paraId="7145A2AD" w14:textId="77777777" w:rsidTr="00EE388C">
        <w:trPr>
          <w:cantSplit/>
          <w:trHeight w:hRule="exact" w:val="187"/>
        </w:trPr>
        <w:tc>
          <w:tcPr>
            <w:tcW w:w="4320" w:type="dxa"/>
          </w:tcPr>
          <w:p w14:paraId="59649395" w14:textId="77777777" w:rsidR="00EE2C48" w:rsidRPr="00DC7DFD" w:rsidRDefault="00EE2C48" w:rsidP="00EE2C48">
            <w:pPr>
              <w:ind w:left="540" w:hanging="540"/>
              <w:rPr>
                <w:b/>
                <w:bCs/>
                <w:sz w:val="18"/>
                <w:szCs w:val="16"/>
              </w:rPr>
            </w:pPr>
          </w:p>
        </w:tc>
        <w:tc>
          <w:tcPr>
            <w:tcW w:w="1260" w:type="dxa"/>
            <w:tcBorders>
              <w:top w:val="double" w:sz="4" w:space="0" w:color="auto"/>
            </w:tcBorders>
            <w:vAlign w:val="bottom"/>
          </w:tcPr>
          <w:p w14:paraId="027EAD8C" w14:textId="77777777" w:rsidR="00EE2C48" w:rsidRPr="00DC7DFD" w:rsidRDefault="00EE2C48" w:rsidP="00EE2C48">
            <w:pPr>
              <w:pStyle w:val="acctfourfigures"/>
              <w:tabs>
                <w:tab w:val="clear" w:pos="765"/>
              </w:tabs>
              <w:spacing w:line="240" w:lineRule="atLeast"/>
              <w:ind w:left="-79" w:right="-530"/>
              <w:jc w:val="center"/>
              <w:rPr>
                <w:b/>
                <w:bCs/>
                <w:sz w:val="18"/>
                <w:szCs w:val="16"/>
              </w:rPr>
            </w:pPr>
          </w:p>
        </w:tc>
        <w:tc>
          <w:tcPr>
            <w:tcW w:w="180" w:type="dxa"/>
            <w:vAlign w:val="bottom"/>
          </w:tcPr>
          <w:p w14:paraId="50D49559" w14:textId="77777777" w:rsidR="00EE2C48" w:rsidRPr="00DC7DFD" w:rsidRDefault="00EE2C48" w:rsidP="00EE2C48">
            <w:pPr>
              <w:pStyle w:val="acctfourfigures"/>
              <w:tabs>
                <w:tab w:val="clear" w:pos="765"/>
                <w:tab w:val="decimal" w:pos="822"/>
                <w:tab w:val="decimal" w:pos="909"/>
              </w:tabs>
              <w:spacing w:line="240" w:lineRule="atLeast"/>
              <w:ind w:right="-65"/>
              <w:jc w:val="center"/>
              <w:rPr>
                <w:b/>
                <w:bCs/>
                <w:sz w:val="18"/>
                <w:szCs w:val="16"/>
              </w:rPr>
            </w:pPr>
          </w:p>
        </w:tc>
        <w:tc>
          <w:tcPr>
            <w:tcW w:w="1170" w:type="dxa"/>
            <w:tcBorders>
              <w:top w:val="double" w:sz="4" w:space="0" w:color="auto"/>
            </w:tcBorders>
            <w:vAlign w:val="bottom"/>
          </w:tcPr>
          <w:p w14:paraId="067247BC" w14:textId="77777777" w:rsidR="00EE2C48" w:rsidRPr="00DC7DFD" w:rsidRDefault="00EE2C48" w:rsidP="00EE2C48">
            <w:pPr>
              <w:pStyle w:val="acctfourfigures"/>
              <w:tabs>
                <w:tab w:val="clear" w:pos="765"/>
                <w:tab w:val="decimal" w:pos="1000"/>
              </w:tabs>
              <w:spacing w:line="240" w:lineRule="atLeast"/>
              <w:ind w:left="-79" w:right="-65"/>
              <w:rPr>
                <w:b/>
                <w:bCs/>
                <w:sz w:val="18"/>
                <w:szCs w:val="16"/>
              </w:rPr>
            </w:pPr>
          </w:p>
        </w:tc>
        <w:tc>
          <w:tcPr>
            <w:tcW w:w="180" w:type="dxa"/>
            <w:vAlign w:val="bottom"/>
          </w:tcPr>
          <w:p w14:paraId="6936BDF4" w14:textId="77777777" w:rsidR="00EE2C48" w:rsidRPr="00DC7DFD" w:rsidRDefault="00EE2C48" w:rsidP="00EE2C48">
            <w:pPr>
              <w:pStyle w:val="acctfourfigures"/>
              <w:tabs>
                <w:tab w:val="clear" w:pos="765"/>
                <w:tab w:val="decimal" w:pos="822"/>
                <w:tab w:val="decimal" w:pos="909"/>
              </w:tabs>
              <w:spacing w:line="240" w:lineRule="atLeast"/>
              <w:ind w:right="-65"/>
              <w:jc w:val="center"/>
              <w:rPr>
                <w:b/>
                <w:bCs/>
                <w:sz w:val="18"/>
                <w:szCs w:val="16"/>
              </w:rPr>
            </w:pPr>
          </w:p>
        </w:tc>
        <w:tc>
          <w:tcPr>
            <w:tcW w:w="1169" w:type="dxa"/>
            <w:tcBorders>
              <w:top w:val="double" w:sz="4" w:space="0" w:color="auto"/>
            </w:tcBorders>
          </w:tcPr>
          <w:p w14:paraId="74221E7E" w14:textId="77777777" w:rsidR="00EE2C48" w:rsidRPr="00DC7DFD" w:rsidRDefault="00EE2C48" w:rsidP="00EE2C48">
            <w:pPr>
              <w:pStyle w:val="acctfourfigures"/>
              <w:tabs>
                <w:tab w:val="clear" w:pos="765"/>
                <w:tab w:val="decimal" w:pos="726"/>
                <w:tab w:val="decimal" w:pos="822"/>
                <w:tab w:val="decimal" w:pos="909"/>
              </w:tabs>
              <w:spacing w:line="240" w:lineRule="atLeast"/>
              <w:ind w:left="-79" w:right="-79"/>
              <w:jc w:val="center"/>
              <w:rPr>
                <w:b/>
                <w:bCs/>
                <w:sz w:val="18"/>
                <w:szCs w:val="16"/>
              </w:rPr>
            </w:pPr>
          </w:p>
        </w:tc>
        <w:tc>
          <w:tcPr>
            <w:tcW w:w="181" w:type="dxa"/>
            <w:vAlign w:val="bottom"/>
          </w:tcPr>
          <w:p w14:paraId="5BF8B458" w14:textId="77777777" w:rsidR="00EE2C48" w:rsidRPr="00DC7DFD" w:rsidRDefault="00EE2C48" w:rsidP="00EE2C48">
            <w:pPr>
              <w:pStyle w:val="acctfourfigures"/>
              <w:tabs>
                <w:tab w:val="clear" w:pos="765"/>
                <w:tab w:val="decimal" w:pos="822"/>
                <w:tab w:val="decimal" w:pos="909"/>
              </w:tabs>
              <w:spacing w:line="240" w:lineRule="atLeast"/>
              <w:ind w:right="-65"/>
              <w:jc w:val="center"/>
              <w:rPr>
                <w:b/>
                <w:bCs/>
                <w:sz w:val="18"/>
                <w:szCs w:val="16"/>
              </w:rPr>
            </w:pPr>
          </w:p>
        </w:tc>
        <w:tc>
          <w:tcPr>
            <w:tcW w:w="1170" w:type="dxa"/>
            <w:tcBorders>
              <w:top w:val="double" w:sz="4" w:space="0" w:color="auto"/>
            </w:tcBorders>
            <w:vAlign w:val="bottom"/>
          </w:tcPr>
          <w:p w14:paraId="6F2B7573" w14:textId="77777777" w:rsidR="00EE2C48" w:rsidRPr="00DC7DFD" w:rsidRDefault="00EE2C48" w:rsidP="00EE2C48">
            <w:pPr>
              <w:pStyle w:val="acctfourfigures"/>
              <w:tabs>
                <w:tab w:val="clear" w:pos="765"/>
                <w:tab w:val="decimal" w:pos="1000"/>
              </w:tabs>
              <w:spacing w:line="240" w:lineRule="atLeast"/>
              <w:ind w:left="-79" w:right="-65"/>
              <w:rPr>
                <w:b/>
                <w:bCs/>
                <w:sz w:val="18"/>
                <w:szCs w:val="16"/>
              </w:rPr>
            </w:pPr>
          </w:p>
        </w:tc>
      </w:tr>
      <w:tr w:rsidR="00EE2C48" w:rsidRPr="0091001C" w14:paraId="6F795202" w14:textId="77777777" w:rsidTr="00EE388C">
        <w:trPr>
          <w:cantSplit/>
          <w:trHeight w:hRule="exact" w:val="259"/>
        </w:trPr>
        <w:tc>
          <w:tcPr>
            <w:tcW w:w="4320" w:type="dxa"/>
          </w:tcPr>
          <w:p w14:paraId="0D576637" w14:textId="52551AEB" w:rsidR="00EE2C48" w:rsidRPr="00CC0828" w:rsidRDefault="00EE2C48" w:rsidP="00EE2C48">
            <w:pPr>
              <w:ind w:left="540" w:hanging="540"/>
              <w:rPr>
                <w:b/>
                <w:bCs/>
                <w:i/>
                <w:iCs/>
              </w:rPr>
            </w:pPr>
            <w:r w:rsidRPr="00CC0828">
              <w:rPr>
                <w:b/>
                <w:bCs/>
                <w:i/>
                <w:iCs/>
              </w:rPr>
              <w:t>Short-term loan to</w:t>
            </w:r>
          </w:p>
        </w:tc>
        <w:tc>
          <w:tcPr>
            <w:tcW w:w="1260" w:type="dxa"/>
            <w:vAlign w:val="bottom"/>
          </w:tcPr>
          <w:p w14:paraId="6CF913FC" w14:textId="77777777" w:rsidR="00EE2C48" w:rsidRPr="00565761" w:rsidRDefault="00EE2C48" w:rsidP="00EE2C48">
            <w:pPr>
              <w:pStyle w:val="acctfourfigures"/>
              <w:tabs>
                <w:tab w:val="clear" w:pos="765"/>
              </w:tabs>
              <w:spacing w:line="240" w:lineRule="atLeast"/>
              <w:ind w:left="-79" w:right="-530"/>
              <w:jc w:val="center"/>
            </w:pPr>
          </w:p>
        </w:tc>
        <w:tc>
          <w:tcPr>
            <w:tcW w:w="180" w:type="dxa"/>
            <w:vAlign w:val="bottom"/>
          </w:tcPr>
          <w:p w14:paraId="2A8099BE" w14:textId="77777777" w:rsidR="00EE2C48" w:rsidRPr="0091001C"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2296D6C8" w14:textId="77777777" w:rsidR="00EE2C48" w:rsidRPr="00371C16" w:rsidRDefault="00EE2C48" w:rsidP="00EE2C48">
            <w:pPr>
              <w:pStyle w:val="acctfourfigures"/>
              <w:tabs>
                <w:tab w:val="clear" w:pos="765"/>
                <w:tab w:val="decimal" w:pos="1000"/>
              </w:tabs>
              <w:spacing w:line="240" w:lineRule="atLeast"/>
              <w:ind w:left="-79" w:right="-65"/>
            </w:pPr>
          </w:p>
        </w:tc>
        <w:tc>
          <w:tcPr>
            <w:tcW w:w="180" w:type="dxa"/>
            <w:vAlign w:val="bottom"/>
          </w:tcPr>
          <w:p w14:paraId="0FBA7872" w14:textId="77777777" w:rsidR="00EE2C48" w:rsidRPr="0091001C" w:rsidRDefault="00EE2C48" w:rsidP="00EE2C48">
            <w:pPr>
              <w:pStyle w:val="acctfourfigures"/>
              <w:tabs>
                <w:tab w:val="clear" w:pos="765"/>
                <w:tab w:val="decimal" w:pos="822"/>
                <w:tab w:val="decimal" w:pos="909"/>
              </w:tabs>
              <w:spacing w:line="240" w:lineRule="atLeast"/>
              <w:ind w:right="-65"/>
              <w:jc w:val="center"/>
              <w:rPr>
                <w:b/>
                <w:bCs/>
              </w:rPr>
            </w:pPr>
          </w:p>
        </w:tc>
        <w:tc>
          <w:tcPr>
            <w:tcW w:w="1169" w:type="dxa"/>
          </w:tcPr>
          <w:p w14:paraId="7FAB7352" w14:textId="77777777" w:rsidR="00EE2C48" w:rsidRPr="00E26C77" w:rsidRDefault="00EE2C48" w:rsidP="00EE2C4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6F73FCAF" w14:textId="77777777" w:rsidR="00EE2C48" w:rsidRPr="0091001C"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4FB1B4FE" w14:textId="77777777" w:rsidR="00EE2C48" w:rsidRPr="008B21BD" w:rsidRDefault="00EE2C48" w:rsidP="00EE2C48">
            <w:pPr>
              <w:pStyle w:val="acctfourfigures"/>
              <w:tabs>
                <w:tab w:val="clear" w:pos="765"/>
                <w:tab w:val="decimal" w:pos="1000"/>
              </w:tabs>
              <w:spacing w:line="240" w:lineRule="atLeast"/>
              <w:ind w:left="-79" w:right="-65"/>
              <w:rPr>
                <w:b/>
                <w:bCs/>
              </w:rPr>
            </w:pPr>
          </w:p>
        </w:tc>
      </w:tr>
      <w:tr w:rsidR="00EE2C48" w:rsidRPr="0091001C" w14:paraId="4ABCED1C" w14:textId="77777777" w:rsidTr="00EE388C">
        <w:trPr>
          <w:cantSplit/>
          <w:trHeight w:hRule="exact" w:val="259"/>
        </w:trPr>
        <w:tc>
          <w:tcPr>
            <w:tcW w:w="4320" w:type="dxa"/>
          </w:tcPr>
          <w:p w14:paraId="30F22E6C" w14:textId="22897BAC" w:rsidR="00EE2C48" w:rsidRPr="00CC0828" w:rsidRDefault="00EE2C48" w:rsidP="00EE2C48">
            <w:pPr>
              <w:ind w:left="540" w:hanging="540"/>
            </w:pPr>
            <w:r w:rsidRPr="00CC0828">
              <w:t>Subsidiary</w:t>
            </w:r>
          </w:p>
        </w:tc>
        <w:tc>
          <w:tcPr>
            <w:tcW w:w="1260" w:type="dxa"/>
            <w:tcBorders>
              <w:bottom w:val="double" w:sz="4" w:space="0" w:color="auto"/>
            </w:tcBorders>
          </w:tcPr>
          <w:p w14:paraId="55EBA1B3" w14:textId="5EC2081F" w:rsidR="00EE2C48" w:rsidRPr="002C4C86" w:rsidRDefault="00EE2C48" w:rsidP="00EE2C48">
            <w:pPr>
              <w:pStyle w:val="acctfourfigures"/>
              <w:tabs>
                <w:tab w:val="clear" w:pos="765"/>
              </w:tabs>
              <w:spacing w:line="240" w:lineRule="atLeast"/>
              <w:ind w:left="-79" w:right="-530"/>
              <w:jc w:val="center"/>
              <w:rPr>
                <w:b/>
                <w:bCs/>
              </w:rPr>
            </w:pPr>
            <w:r w:rsidRPr="002C4C86">
              <w:rPr>
                <w:b/>
                <w:bCs/>
              </w:rPr>
              <w:t>-</w:t>
            </w:r>
          </w:p>
        </w:tc>
        <w:tc>
          <w:tcPr>
            <w:tcW w:w="180" w:type="dxa"/>
            <w:vAlign w:val="bottom"/>
          </w:tcPr>
          <w:p w14:paraId="4BA74045" w14:textId="77777777" w:rsidR="00EE2C48" w:rsidRPr="002C4C86"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tcPr>
          <w:p w14:paraId="6A5974A6" w14:textId="54BE7D47" w:rsidR="00EE2C48" w:rsidRPr="002C4C86" w:rsidRDefault="00EE2C48" w:rsidP="00EE2C48">
            <w:pPr>
              <w:pStyle w:val="acctfourfigures"/>
              <w:tabs>
                <w:tab w:val="clear" w:pos="765"/>
                <w:tab w:val="decimal" w:pos="734"/>
              </w:tabs>
              <w:spacing w:line="240" w:lineRule="atLeast"/>
              <w:ind w:left="-79" w:right="-65"/>
              <w:rPr>
                <w:b/>
                <w:bCs/>
              </w:rPr>
            </w:pPr>
            <w:r w:rsidRPr="002C4C86">
              <w:rPr>
                <w:b/>
                <w:bCs/>
              </w:rPr>
              <w:t>-</w:t>
            </w:r>
          </w:p>
        </w:tc>
        <w:tc>
          <w:tcPr>
            <w:tcW w:w="180" w:type="dxa"/>
            <w:vAlign w:val="bottom"/>
          </w:tcPr>
          <w:p w14:paraId="04DCFF7E" w14:textId="77777777" w:rsidR="00EE2C48" w:rsidRPr="002C4C86" w:rsidRDefault="00EE2C48" w:rsidP="00EE2C48">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tcPr>
          <w:p w14:paraId="2D422991" w14:textId="2AD8FBD7" w:rsidR="00EE2C48" w:rsidRPr="002C4C86" w:rsidRDefault="00EE2C48" w:rsidP="00EE2C48">
            <w:pPr>
              <w:pStyle w:val="acctfourfigures"/>
              <w:tabs>
                <w:tab w:val="clear" w:pos="765"/>
              </w:tabs>
              <w:spacing w:line="240" w:lineRule="atLeast"/>
              <w:ind w:left="-79" w:right="-530"/>
              <w:jc w:val="center"/>
              <w:rPr>
                <w:b/>
                <w:bCs/>
              </w:rPr>
            </w:pPr>
            <w:r w:rsidRPr="002C4C86">
              <w:rPr>
                <w:b/>
                <w:bCs/>
              </w:rPr>
              <w:t>-</w:t>
            </w:r>
          </w:p>
        </w:tc>
        <w:tc>
          <w:tcPr>
            <w:tcW w:w="181" w:type="dxa"/>
            <w:vAlign w:val="bottom"/>
          </w:tcPr>
          <w:p w14:paraId="5E415A45" w14:textId="77777777" w:rsidR="00EE2C48" w:rsidRPr="00D21BF9"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tcPr>
          <w:p w14:paraId="0C30E48F" w14:textId="614221EC" w:rsidR="00EE2C48" w:rsidRPr="008B21BD" w:rsidRDefault="00EE2C48" w:rsidP="00EE2C48">
            <w:pPr>
              <w:pStyle w:val="acctfourfigures"/>
              <w:tabs>
                <w:tab w:val="clear" w:pos="765"/>
                <w:tab w:val="decimal" w:pos="1000"/>
              </w:tabs>
              <w:spacing w:line="240" w:lineRule="atLeast"/>
              <w:ind w:left="-79" w:right="-65"/>
              <w:rPr>
                <w:b/>
                <w:bCs/>
              </w:rPr>
            </w:pPr>
            <w:r w:rsidRPr="008B21BD">
              <w:rPr>
                <w:b/>
                <w:bCs/>
              </w:rPr>
              <w:t>20,000</w:t>
            </w:r>
          </w:p>
        </w:tc>
      </w:tr>
      <w:tr w:rsidR="00EE2C48" w:rsidRPr="00CC0828" w14:paraId="78F9D7C1" w14:textId="77777777" w:rsidTr="001C6D3C">
        <w:trPr>
          <w:cantSplit/>
          <w:trHeight w:val="80"/>
        </w:trPr>
        <w:tc>
          <w:tcPr>
            <w:tcW w:w="4320" w:type="dxa"/>
          </w:tcPr>
          <w:p w14:paraId="263724B4" w14:textId="2290514B" w:rsidR="00EE2C48" w:rsidRPr="00CC0828" w:rsidRDefault="00EE2C48" w:rsidP="00EE2C48">
            <w:pPr>
              <w:ind w:left="540" w:hanging="540"/>
              <w:rPr>
                <w:b/>
                <w:bCs/>
              </w:rPr>
            </w:pPr>
          </w:p>
        </w:tc>
        <w:tc>
          <w:tcPr>
            <w:tcW w:w="1260" w:type="dxa"/>
            <w:vAlign w:val="bottom"/>
          </w:tcPr>
          <w:p w14:paraId="2C87C7E9" w14:textId="77777777" w:rsidR="00EE2C48" w:rsidRPr="00565761" w:rsidRDefault="00EE2C48" w:rsidP="00EE2C48">
            <w:pPr>
              <w:pStyle w:val="acctfourfigures"/>
              <w:tabs>
                <w:tab w:val="clear" w:pos="765"/>
              </w:tabs>
              <w:spacing w:line="240" w:lineRule="atLeast"/>
              <w:ind w:left="-79" w:right="-530"/>
              <w:jc w:val="center"/>
            </w:pPr>
          </w:p>
        </w:tc>
        <w:tc>
          <w:tcPr>
            <w:tcW w:w="180" w:type="dxa"/>
            <w:vAlign w:val="bottom"/>
          </w:tcPr>
          <w:p w14:paraId="700D0A29"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3F4BC2E7" w14:textId="77777777" w:rsidR="00EE2C48" w:rsidRPr="00371C16" w:rsidRDefault="00EE2C48" w:rsidP="00EE2C48">
            <w:pPr>
              <w:pStyle w:val="acctfourfigures"/>
              <w:tabs>
                <w:tab w:val="clear" w:pos="765"/>
                <w:tab w:val="decimal" w:pos="1000"/>
              </w:tabs>
              <w:spacing w:line="240" w:lineRule="atLeast"/>
              <w:ind w:left="-79" w:right="-65"/>
            </w:pPr>
          </w:p>
        </w:tc>
        <w:tc>
          <w:tcPr>
            <w:tcW w:w="180" w:type="dxa"/>
            <w:vAlign w:val="bottom"/>
          </w:tcPr>
          <w:p w14:paraId="5880E312"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69" w:type="dxa"/>
          </w:tcPr>
          <w:p w14:paraId="63940A7F" w14:textId="77777777" w:rsidR="00EE2C48" w:rsidRPr="00E26C77" w:rsidRDefault="00EE2C48" w:rsidP="00EE2C4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416385A0"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220A1CA6" w14:textId="77777777" w:rsidR="00EE2C48" w:rsidRPr="008B21BD" w:rsidRDefault="00EE2C48" w:rsidP="00EE2C48">
            <w:pPr>
              <w:pStyle w:val="acctfourfigures"/>
              <w:tabs>
                <w:tab w:val="clear" w:pos="765"/>
                <w:tab w:val="decimal" w:pos="1000"/>
              </w:tabs>
              <w:spacing w:line="240" w:lineRule="atLeast"/>
              <w:ind w:left="-79" w:right="-65"/>
            </w:pPr>
          </w:p>
        </w:tc>
      </w:tr>
      <w:tr w:rsidR="00EE2C48" w:rsidRPr="00CC0828" w14:paraId="3FBD9396" w14:textId="77777777" w:rsidTr="001C6D3C">
        <w:trPr>
          <w:cantSplit/>
          <w:trHeight w:val="80"/>
        </w:trPr>
        <w:tc>
          <w:tcPr>
            <w:tcW w:w="4320" w:type="dxa"/>
          </w:tcPr>
          <w:p w14:paraId="4B27A3D8" w14:textId="517E811E" w:rsidR="00EE2C48" w:rsidRDefault="00EE2C48" w:rsidP="00EE2C48">
            <w:pPr>
              <w:ind w:left="540" w:hanging="540"/>
              <w:rPr>
                <w:b/>
                <w:bCs/>
                <w:i/>
                <w:iCs/>
              </w:rPr>
            </w:pPr>
            <w:r>
              <w:rPr>
                <w:b/>
                <w:bCs/>
                <w:i/>
                <w:iCs/>
              </w:rPr>
              <w:t>Trade</w:t>
            </w:r>
            <w:r w:rsidRPr="00AE2472">
              <w:rPr>
                <w:b/>
                <w:bCs/>
                <w:i/>
                <w:iCs/>
              </w:rPr>
              <w:t xml:space="preserve"> payables</w:t>
            </w:r>
          </w:p>
        </w:tc>
        <w:tc>
          <w:tcPr>
            <w:tcW w:w="1260" w:type="dxa"/>
            <w:vAlign w:val="bottom"/>
          </w:tcPr>
          <w:p w14:paraId="4AC58509" w14:textId="77777777" w:rsidR="00EE2C48" w:rsidRPr="00565761" w:rsidRDefault="00EE2C48" w:rsidP="00EE2C48">
            <w:pPr>
              <w:pStyle w:val="acctfourfigures"/>
              <w:tabs>
                <w:tab w:val="clear" w:pos="765"/>
              </w:tabs>
              <w:spacing w:line="240" w:lineRule="atLeast"/>
              <w:ind w:left="-79" w:right="-530"/>
              <w:jc w:val="center"/>
            </w:pPr>
          </w:p>
        </w:tc>
        <w:tc>
          <w:tcPr>
            <w:tcW w:w="180" w:type="dxa"/>
            <w:vAlign w:val="bottom"/>
          </w:tcPr>
          <w:p w14:paraId="168D95DF"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50BB3931" w14:textId="77777777" w:rsidR="00EE2C48" w:rsidRPr="00371C16" w:rsidRDefault="00EE2C48" w:rsidP="00EE2C48">
            <w:pPr>
              <w:pStyle w:val="acctfourfigures"/>
              <w:tabs>
                <w:tab w:val="clear" w:pos="765"/>
                <w:tab w:val="decimal" w:pos="1000"/>
              </w:tabs>
              <w:spacing w:line="240" w:lineRule="atLeast"/>
              <w:ind w:left="-79" w:right="-65"/>
            </w:pPr>
          </w:p>
        </w:tc>
        <w:tc>
          <w:tcPr>
            <w:tcW w:w="180" w:type="dxa"/>
            <w:vAlign w:val="bottom"/>
          </w:tcPr>
          <w:p w14:paraId="398DFAF2"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69" w:type="dxa"/>
          </w:tcPr>
          <w:p w14:paraId="16E0F035" w14:textId="77777777" w:rsidR="00EE2C48" w:rsidRPr="00E26C77" w:rsidRDefault="00EE2C48" w:rsidP="00EE2C4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4E6BD002"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1917C3C1" w14:textId="77777777" w:rsidR="00EE2C48" w:rsidRPr="008B21BD" w:rsidRDefault="00EE2C48" w:rsidP="00EE2C48">
            <w:pPr>
              <w:pStyle w:val="acctfourfigures"/>
              <w:tabs>
                <w:tab w:val="clear" w:pos="765"/>
                <w:tab w:val="decimal" w:pos="1000"/>
              </w:tabs>
              <w:spacing w:line="240" w:lineRule="atLeast"/>
              <w:ind w:left="-79" w:right="-65"/>
            </w:pPr>
          </w:p>
        </w:tc>
      </w:tr>
      <w:tr w:rsidR="00EE2C48" w:rsidRPr="00CC0828" w14:paraId="7CAD1532" w14:textId="77777777" w:rsidTr="001C6D3C">
        <w:trPr>
          <w:cantSplit/>
          <w:trHeight w:val="80"/>
        </w:trPr>
        <w:tc>
          <w:tcPr>
            <w:tcW w:w="4320" w:type="dxa"/>
          </w:tcPr>
          <w:p w14:paraId="23D703F2" w14:textId="77777777" w:rsidR="00EE2C48" w:rsidRPr="00CC0828" w:rsidRDefault="00EE2C48" w:rsidP="00EE2C48">
            <w:pPr>
              <w:ind w:left="540" w:hanging="540"/>
              <w:rPr>
                <w:b/>
                <w:bCs/>
              </w:rPr>
            </w:pPr>
            <w:r w:rsidRPr="00CC0828">
              <w:t>Subsidiary</w:t>
            </w:r>
          </w:p>
        </w:tc>
        <w:tc>
          <w:tcPr>
            <w:tcW w:w="1260" w:type="dxa"/>
          </w:tcPr>
          <w:p w14:paraId="0ABF2612" w14:textId="77777777" w:rsidR="00EE2C48" w:rsidRPr="00565761" w:rsidRDefault="00EE2C48" w:rsidP="00EE2C48">
            <w:pPr>
              <w:pStyle w:val="acctfourfigures"/>
              <w:tabs>
                <w:tab w:val="clear" w:pos="765"/>
              </w:tabs>
              <w:spacing w:line="240" w:lineRule="atLeast"/>
              <w:ind w:left="-79" w:right="-530"/>
              <w:jc w:val="center"/>
            </w:pPr>
            <w:r>
              <w:t>-</w:t>
            </w:r>
          </w:p>
        </w:tc>
        <w:tc>
          <w:tcPr>
            <w:tcW w:w="180" w:type="dxa"/>
            <w:vAlign w:val="bottom"/>
          </w:tcPr>
          <w:p w14:paraId="62243B22" w14:textId="77777777" w:rsidR="00EE2C48" w:rsidRPr="002F3FED" w:rsidRDefault="00EE2C48" w:rsidP="00EE2C48">
            <w:pPr>
              <w:pStyle w:val="acctfourfigures"/>
              <w:tabs>
                <w:tab w:val="clear" w:pos="765"/>
                <w:tab w:val="decimal" w:pos="822"/>
                <w:tab w:val="decimal" w:pos="909"/>
              </w:tabs>
              <w:spacing w:line="240" w:lineRule="atLeast"/>
              <w:ind w:right="-65"/>
              <w:jc w:val="center"/>
            </w:pPr>
          </w:p>
        </w:tc>
        <w:tc>
          <w:tcPr>
            <w:tcW w:w="1170" w:type="dxa"/>
          </w:tcPr>
          <w:p w14:paraId="22FD62D7" w14:textId="77777777" w:rsidR="00EE2C48" w:rsidRPr="00371C16" w:rsidRDefault="00EE2C48" w:rsidP="00EE2C48">
            <w:pPr>
              <w:pStyle w:val="acctfourfigures"/>
              <w:tabs>
                <w:tab w:val="clear" w:pos="765"/>
                <w:tab w:val="decimal" w:pos="734"/>
              </w:tabs>
              <w:spacing w:line="240" w:lineRule="atLeast"/>
              <w:ind w:left="-79" w:right="-65"/>
            </w:pPr>
            <w:r w:rsidRPr="00371C16">
              <w:t>-</w:t>
            </w:r>
          </w:p>
        </w:tc>
        <w:tc>
          <w:tcPr>
            <w:tcW w:w="180" w:type="dxa"/>
            <w:vAlign w:val="bottom"/>
          </w:tcPr>
          <w:p w14:paraId="6DC5A3A0" w14:textId="77777777" w:rsidR="00EE2C48" w:rsidRPr="002F3FED" w:rsidRDefault="00EE2C48" w:rsidP="00EE2C48">
            <w:pPr>
              <w:pStyle w:val="acctfourfigures"/>
              <w:tabs>
                <w:tab w:val="clear" w:pos="765"/>
                <w:tab w:val="decimal" w:pos="822"/>
                <w:tab w:val="decimal" w:pos="909"/>
              </w:tabs>
              <w:spacing w:line="240" w:lineRule="atLeast"/>
              <w:ind w:right="-65"/>
              <w:jc w:val="center"/>
            </w:pPr>
          </w:p>
        </w:tc>
        <w:tc>
          <w:tcPr>
            <w:tcW w:w="1169" w:type="dxa"/>
          </w:tcPr>
          <w:p w14:paraId="522322F1" w14:textId="77777777" w:rsidR="00EE2C48" w:rsidRPr="00B633A3" w:rsidRDefault="00EE2C48" w:rsidP="00EE2C48">
            <w:pPr>
              <w:pStyle w:val="acctfourfigures"/>
              <w:tabs>
                <w:tab w:val="clear" w:pos="765"/>
                <w:tab w:val="decimal" w:pos="1000"/>
              </w:tabs>
              <w:spacing w:line="240" w:lineRule="atLeast"/>
              <w:ind w:left="-79" w:right="-79"/>
            </w:pPr>
            <w:r>
              <w:t>1,586</w:t>
            </w:r>
          </w:p>
        </w:tc>
        <w:tc>
          <w:tcPr>
            <w:tcW w:w="181" w:type="dxa"/>
            <w:vAlign w:val="bottom"/>
          </w:tcPr>
          <w:p w14:paraId="29004E18" w14:textId="77777777" w:rsidR="00EE2C48" w:rsidRPr="002F3FED" w:rsidRDefault="00EE2C48" w:rsidP="00EE2C48">
            <w:pPr>
              <w:pStyle w:val="acctfourfigures"/>
              <w:tabs>
                <w:tab w:val="clear" w:pos="765"/>
                <w:tab w:val="decimal" w:pos="822"/>
                <w:tab w:val="decimal" w:pos="909"/>
              </w:tabs>
              <w:spacing w:line="240" w:lineRule="atLeast"/>
              <w:ind w:right="-65"/>
              <w:jc w:val="center"/>
            </w:pPr>
          </w:p>
        </w:tc>
        <w:tc>
          <w:tcPr>
            <w:tcW w:w="1170" w:type="dxa"/>
          </w:tcPr>
          <w:p w14:paraId="0BC0C0B2" w14:textId="77777777" w:rsidR="00EE2C48" w:rsidRPr="002F3FED" w:rsidRDefault="00EE2C48" w:rsidP="00EE2C48">
            <w:pPr>
              <w:pStyle w:val="acctfourfigures"/>
              <w:tabs>
                <w:tab w:val="clear" w:pos="765"/>
                <w:tab w:val="decimal" w:pos="1000"/>
              </w:tabs>
              <w:spacing w:line="240" w:lineRule="atLeast"/>
              <w:ind w:left="-79" w:right="-65"/>
            </w:pPr>
            <w:r w:rsidRPr="00747DAD">
              <w:t>2,253</w:t>
            </w:r>
          </w:p>
        </w:tc>
      </w:tr>
      <w:tr w:rsidR="00EE2C48" w:rsidRPr="00CC0828" w14:paraId="66EDC8D8" w14:textId="77777777" w:rsidTr="001C6D3C">
        <w:trPr>
          <w:cantSplit/>
          <w:trHeight w:val="80"/>
        </w:trPr>
        <w:tc>
          <w:tcPr>
            <w:tcW w:w="4320" w:type="dxa"/>
          </w:tcPr>
          <w:p w14:paraId="171329A2" w14:textId="77777777" w:rsidR="00EE2C48" w:rsidRPr="00CC0828" w:rsidRDefault="00EE2C48" w:rsidP="00EE2C48">
            <w:pPr>
              <w:ind w:left="540" w:hanging="540"/>
            </w:pPr>
            <w:r w:rsidRPr="00AC6769">
              <w:t>Other related parties</w:t>
            </w:r>
          </w:p>
        </w:tc>
        <w:tc>
          <w:tcPr>
            <w:tcW w:w="1260" w:type="dxa"/>
            <w:tcBorders>
              <w:bottom w:val="single" w:sz="4" w:space="0" w:color="auto"/>
            </w:tcBorders>
          </w:tcPr>
          <w:p w14:paraId="5530F91A" w14:textId="77777777" w:rsidR="00EE2C48" w:rsidRPr="00B633A3" w:rsidRDefault="00EE2C48" w:rsidP="00EE2C48">
            <w:pPr>
              <w:pStyle w:val="acctfourfigures"/>
              <w:tabs>
                <w:tab w:val="clear" w:pos="765"/>
                <w:tab w:val="decimal" w:pos="1090"/>
              </w:tabs>
              <w:spacing w:line="240" w:lineRule="atLeast"/>
              <w:ind w:left="-79" w:right="-65"/>
            </w:pPr>
            <w:r>
              <w:t>2,111</w:t>
            </w:r>
          </w:p>
        </w:tc>
        <w:tc>
          <w:tcPr>
            <w:tcW w:w="180" w:type="dxa"/>
            <w:vAlign w:val="bottom"/>
          </w:tcPr>
          <w:p w14:paraId="52D13EB3" w14:textId="77777777" w:rsidR="00EE2C48" w:rsidRPr="002F3FED" w:rsidRDefault="00EE2C48" w:rsidP="00EE2C48">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tcPr>
          <w:p w14:paraId="405F3437" w14:textId="77777777" w:rsidR="00EE2C48" w:rsidRPr="002F3FED" w:rsidRDefault="00EE2C48" w:rsidP="00EE2C48">
            <w:pPr>
              <w:pStyle w:val="acctfourfigures"/>
              <w:tabs>
                <w:tab w:val="clear" w:pos="765"/>
                <w:tab w:val="decimal" w:pos="1002"/>
              </w:tabs>
              <w:spacing w:line="240" w:lineRule="atLeast"/>
              <w:ind w:left="-79" w:right="-65"/>
            </w:pPr>
            <w:r>
              <w:t>871</w:t>
            </w:r>
          </w:p>
        </w:tc>
        <w:tc>
          <w:tcPr>
            <w:tcW w:w="180" w:type="dxa"/>
            <w:vAlign w:val="bottom"/>
          </w:tcPr>
          <w:p w14:paraId="1F62FDFF" w14:textId="77777777" w:rsidR="00EE2C48" w:rsidRPr="002F3FED" w:rsidRDefault="00EE2C48" w:rsidP="00EE2C48">
            <w:pPr>
              <w:pStyle w:val="acctfourfigures"/>
              <w:tabs>
                <w:tab w:val="clear" w:pos="765"/>
                <w:tab w:val="decimal" w:pos="822"/>
                <w:tab w:val="decimal" w:pos="909"/>
              </w:tabs>
              <w:spacing w:line="240" w:lineRule="atLeast"/>
              <w:ind w:right="-65"/>
              <w:jc w:val="center"/>
            </w:pPr>
          </w:p>
        </w:tc>
        <w:tc>
          <w:tcPr>
            <w:tcW w:w="1169" w:type="dxa"/>
            <w:tcBorders>
              <w:bottom w:val="single" w:sz="4" w:space="0" w:color="auto"/>
            </w:tcBorders>
          </w:tcPr>
          <w:p w14:paraId="33B6D536" w14:textId="77777777" w:rsidR="00EE2C48" w:rsidRPr="00B633A3" w:rsidRDefault="00EE2C48" w:rsidP="00EE2C48">
            <w:pPr>
              <w:pStyle w:val="acctfourfigures"/>
              <w:tabs>
                <w:tab w:val="clear" w:pos="765"/>
                <w:tab w:val="decimal" w:pos="1000"/>
              </w:tabs>
              <w:spacing w:line="240" w:lineRule="atLeast"/>
              <w:ind w:left="-79" w:right="-79"/>
            </w:pPr>
            <w:r>
              <w:t>2,111</w:t>
            </w:r>
          </w:p>
        </w:tc>
        <w:tc>
          <w:tcPr>
            <w:tcW w:w="181" w:type="dxa"/>
            <w:vAlign w:val="bottom"/>
          </w:tcPr>
          <w:p w14:paraId="081E4D97" w14:textId="77777777" w:rsidR="00EE2C48" w:rsidRPr="002F3FED" w:rsidRDefault="00EE2C48" w:rsidP="00EE2C48">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tcPr>
          <w:p w14:paraId="0D934C96" w14:textId="77777777" w:rsidR="00EE2C48" w:rsidRPr="00B633A3" w:rsidRDefault="00EE2C48" w:rsidP="00EE2C48">
            <w:pPr>
              <w:pStyle w:val="acctfourfigures"/>
              <w:tabs>
                <w:tab w:val="clear" w:pos="765"/>
                <w:tab w:val="decimal" w:pos="1002"/>
              </w:tabs>
              <w:spacing w:line="240" w:lineRule="atLeast"/>
              <w:ind w:left="-79" w:right="-65"/>
            </w:pPr>
            <w:r w:rsidRPr="00747DAD">
              <w:t>871</w:t>
            </w:r>
          </w:p>
        </w:tc>
      </w:tr>
      <w:tr w:rsidR="00EE2C48" w:rsidRPr="00CC0828" w14:paraId="693887EA" w14:textId="77777777" w:rsidTr="001C6D3C">
        <w:trPr>
          <w:cantSplit/>
          <w:trHeight w:val="80"/>
        </w:trPr>
        <w:tc>
          <w:tcPr>
            <w:tcW w:w="4320" w:type="dxa"/>
          </w:tcPr>
          <w:p w14:paraId="4B3EE2B5" w14:textId="77777777" w:rsidR="00EE2C48" w:rsidRPr="00CC0828" w:rsidRDefault="00EE2C48" w:rsidP="00EE2C48">
            <w:pPr>
              <w:ind w:left="540" w:hanging="540"/>
            </w:pPr>
            <w:r w:rsidRPr="00136468">
              <w:rPr>
                <w:b/>
                <w:bCs/>
              </w:rPr>
              <w:t>Total</w:t>
            </w:r>
          </w:p>
        </w:tc>
        <w:tc>
          <w:tcPr>
            <w:tcW w:w="1260" w:type="dxa"/>
            <w:tcBorders>
              <w:top w:val="single" w:sz="4" w:space="0" w:color="auto"/>
              <w:bottom w:val="double" w:sz="4" w:space="0" w:color="auto"/>
            </w:tcBorders>
          </w:tcPr>
          <w:p w14:paraId="468C043C" w14:textId="77777777" w:rsidR="00EE2C48" w:rsidRPr="00B633A3" w:rsidRDefault="00EE2C48" w:rsidP="00EE2C48">
            <w:pPr>
              <w:pStyle w:val="acctfourfigures"/>
              <w:tabs>
                <w:tab w:val="clear" w:pos="765"/>
                <w:tab w:val="decimal" w:pos="1090"/>
              </w:tabs>
              <w:spacing w:line="240" w:lineRule="atLeast"/>
              <w:ind w:left="-79" w:right="-65"/>
              <w:rPr>
                <w:b/>
                <w:bCs/>
              </w:rPr>
            </w:pPr>
            <w:r>
              <w:rPr>
                <w:b/>
                <w:bCs/>
              </w:rPr>
              <w:t>2,111</w:t>
            </w:r>
          </w:p>
        </w:tc>
        <w:tc>
          <w:tcPr>
            <w:tcW w:w="180" w:type="dxa"/>
            <w:vAlign w:val="bottom"/>
          </w:tcPr>
          <w:p w14:paraId="048B3A68" w14:textId="77777777" w:rsidR="00EE2C48" w:rsidRPr="002F3FED"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tcPr>
          <w:p w14:paraId="6C4C5BA1" w14:textId="77777777" w:rsidR="00EE2C48" w:rsidRPr="002F3FED" w:rsidRDefault="00EE2C48" w:rsidP="00EE2C48">
            <w:pPr>
              <w:pStyle w:val="acctfourfigures"/>
              <w:tabs>
                <w:tab w:val="clear" w:pos="765"/>
                <w:tab w:val="decimal" w:pos="1002"/>
              </w:tabs>
              <w:spacing w:line="240" w:lineRule="atLeast"/>
              <w:ind w:left="-79" w:right="-65"/>
              <w:rPr>
                <w:b/>
                <w:bCs/>
              </w:rPr>
            </w:pPr>
            <w:r>
              <w:rPr>
                <w:b/>
                <w:bCs/>
              </w:rPr>
              <w:t>871</w:t>
            </w:r>
          </w:p>
        </w:tc>
        <w:tc>
          <w:tcPr>
            <w:tcW w:w="180" w:type="dxa"/>
            <w:vAlign w:val="bottom"/>
          </w:tcPr>
          <w:p w14:paraId="48642400" w14:textId="77777777" w:rsidR="00EE2C48" w:rsidRPr="002F3FED" w:rsidRDefault="00EE2C48" w:rsidP="00EE2C48">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bottom w:val="double" w:sz="4" w:space="0" w:color="auto"/>
            </w:tcBorders>
          </w:tcPr>
          <w:p w14:paraId="44C5FF39" w14:textId="77777777" w:rsidR="00EE2C48" w:rsidRPr="00B633A3" w:rsidRDefault="00EE2C48" w:rsidP="00EE2C48">
            <w:pPr>
              <w:pStyle w:val="acctfourfigures"/>
              <w:tabs>
                <w:tab w:val="clear" w:pos="765"/>
                <w:tab w:val="decimal" w:pos="1000"/>
              </w:tabs>
              <w:spacing w:line="240" w:lineRule="atLeast"/>
              <w:ind w:left="-79" w:right="-79"/>
              <w:rPr>
                <w:b/>
                <w:bCs/>
              </w:rPr>
            </w:pPr>
            <w:r>
              <w:rPr>
                <w:b/>
                <w:bCs/>
              </w:rPr>
              <w:t>3,697</w:t>
            </w:r>
          </w:p>
        </w:tc>
        <w:tc>
          <w:tcPr>
            <w:tcW w:w="181" w:type="dxa"/>
            <w:vAlign w:val="bottom"/>
          </w:tcPr>
          <w:p w14:paraId="7ADD04C5" w14:textId="77777777" w:rsidR="00EE2C48" w:rsidRPr="002F3FED"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tcPr>
          <w:p w14:paraId="0C0CFC52" w14:textId="77777777" w:rsidR="00EE2C48" w:rsidRPr="008B21BD" w:rsidRDefault="00EE2C48" w:rsidP="00EE2C48">
            <w:pPr>
              <w:pStyle w:val="acctfourfigures"/>
              <w:tabs>
                <w:tab w:val="clear" w:pos="765"/>
                <w:tab w:val="decimal" w:pos="1002"/>
              </w:tabs>
              <w:spacing w:line="240" w:lineRule="atLeast"/>
              <w:ind w:left="-79" w:right="-65"/>
              <w:rPr>
                <w:b/>
                <w:bCs/>
              </w:rPr>
            </w:pPr>
            <w:r w:rsidRPr="008B21BD">
              <w:rPr>
                <w:b/>
                <w:bCs/>
              </w:rPr>
              <w:t>3,124</w:t>
            </w:r>
          </w:p>
        </w:tc>
      </w:tr>
      <w:tr w:rsidR="00EE2C48" w:rsidRPr="00CC0828" w14:paraId="17B15A53" w14:textId="77777777" w:rsidTr="001C6D3C">
        <w:trPr>
          <w:cantSplit/>
          <w:trHeight w:hRule="exact" w:val="259"/>
        </w:trPr>
        <w:tc>
          <w:tcPr>
            <w:tcW w:w="4320" w:type="dxa"/>
          </w:tcPr>
          <w:p w14:paraId="38C309B4" w14:textId="77777777" w:rsidR="00EE2C48" w:rsidRPr="00CC0828" w:rsidRDefault="00EE2C48" w:rsidP="00EE2C48">
            <w:pPr>
              <w:ind w:left="540" w:hanging="540"/>
              <w:rPr>
                <w:b/>
                <w:bCs/>
              </w:rPr>
            </w:pPr>
          </w:p>
        </w:tc>
        <w:tc>
          <w:tcPr>
            <w:tcW w:w="1260" w:type="dxa"/>
            <w:tcBorders>
              <w:top w:val="double" w:sz="4" w:space="0" w:color="auto"/>
            </w:tcBorders>
            <w:vAlign w:val="bottom"/>
          </w:tcPr>
          <w:p w14:paraId="2D58153C" w14:textId="77777777" w:rsidR="00EE2C48" w:rsidRPr="00CC0828" w:rsidRDefault="00EE2C48" w:rsidP="00EE2C4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27336648"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79E79691" w14:textId="77777777" w:rsidR="00EE2C48" w:rsidRPr="00CC0828" w:rsidRDefault="00EE2C48" w:rsidP="00EE2C4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448844A4"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tcPr>
          <w:p w14:paraId="3ABE2D1B" w14:textId="77777777" w:rsidR="00EE2C48" w:rsidRPr="00E26C77" w:rsidRDefault="00EE2C48" w:rsidP="00EE2C4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2CD5435F" w14:textId="77777777" w:rsidR="00EE2C48" w:rsidRPr="00CC0828" w:rsidRDefault="00EE2C48" w:rsidP="00EE2C4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0C864FD5" w14:textId="77777777" w:rsidR="00EE2C48" w:rsidRPr="00CC0828" w:rsidRDefault="00EE2C48" w:rsidP="00EE2C48">
            <w:pPr>
              <w:pStyle w:val="acctfourfigures"/>
              <w:tabs>
                <w:tab w:val="clear" w:pos="765"/>
                <w:tab w:val="decimal" w:pos="822"/>
                <w:tab w:val="decimal" w:pos="909"/>
              </w:tabs>
              <w:spacing w:line="240" w:lineRule="atLeast"/>
              <w:ind w:left="-79" w:right="-79"/>
              <w:jc w:val="center"/>
              <w:rPr>
                <w:b/>
                <w:bCs/>
              </w:rPr>
            </w:pPr>
          </w:p>
        </w:tc>
      </w:tr>
    </w:tbl>
    <w:p w14:paraId="6692FFDA" w14:textId="77777777" w:rsidR="00623C8C" w:rsidRPr="00643A46" w:rsidRDefault="00623C8C" w:rsidP="00623C8C">
      <w:pPr>
        <w:autoSpaceDE w:val="0"/>
        <w:autoSpaceDN w:val="0"/>
        <w:adjustRightInd w:val="0"/>
        <w:spacing w:line="240" w:lineRule="auto"/>
        <w:ind w:left="540"/>
        <w:jc w:val="thaiDistribute"/>
        <w:rPr>
          <w:i/>
          <w:iCs/>
        </w:rPr>
      </w:pPr>
      <w:r w:rsidRPr="00643A46">
        <w:rPr>
          <w:i/>
          <w:iCs/>
        </w:rPr>
        <w:lastRenderedPageBreak/>
        <w:t>Letters of guarantee</w:t>
      </w:r>
    </w:p>
    <w:p w14:paraId="306E3B38" w14:textId="77777777" w:rsidR="00623C8C" w:rsidRPr="0071466A" w:rsidRDefault="00623C8C" w:rsidP="00623C8C">
      <w:pPr>
        <w:autoSpaceDE w:val="0"/>
        <w:autoSpaceDN w:val="0"/>
        <w:adjustRightInd w:val="0"/>
        <w:spacing w:line="240" w:lineRule="auto"/>
        <w:ind w:left="540"/>
        <w:jc w:val="thaiDistribute"/>
      </w:pPr>
    </w:p>
    <w:p w14:paraId="045D3D4D" w14:textId="5744AE8F" w:rsidR="005C4CB0" w:rsidRDefault="00623C8C" w:rsidP="00E66567">
      <w:pPr>
        <w:spacing w:line="240" w:lineRule="auto"/>
        <w:ind w:left="540"/>
        <w:jc w:val="both"/>
        <w:rPr>
          <w:bCs/>
          <w:i/>
          <w:iCs/>
          <w:spacing w:val="-2"/>
          <w:szCs w:val="22"/>
          <w:lang w:eastAsia="x-none"/>
        </w:rPr>
      </w:pPr>
      <w:r w:rsidRPr="00EA2A11">
        <w:rPr>
          <w:spacing w:val="-2"/>
          <w:szCs w:val="22"/>
        </w:rPr>
        <w:t xml:space="preserve">As </w:t>
      </w:r>
      <w:proofErr w:type="gramStart"/>
      <w:r w:rsidRPr="00EA2A11">
        <w:rPr>
          <w:spacing w:val="-2"/>
          <w:szCs w:val="22"/>
        </w:rPr>
        <w:t>at</w:t>
      </w:r>
      <w:proofErr w:type="gramEnd"/>
      <w:r w:rsidRPr="00EA2A11">
        <w:rPr>
          <w:spacing w:val="-2"/>
          <w:szCs w:val="22"/>
        </w:rPr>
        <w:t xml:space="preserve"> </w:t>
      </w:r>
      <w:r w:rsidR="00385F43" w:rsidRPr="00385F43">
        <w:rPr>
          <w:spacing w:val="-2"/>
          <w:szCs w:val="22"/>
        </w:rPr>
        <w:t>3</w:t>
      </w:r>
      <w:r w:rsidR="0064540B">
        <w:rPr>
          <w:spacing w:val="-2"/>
          <w:szCs w:val="22"/>
        </w:rPr>
        <w:t>0 June</w:t>
      </w:r>
      <w:r w:rsidR="00385F43" w:rsidRPr="00385F43">
        <w:rPr>
          <w:spacing w:val="-2"/>
          <w:szCs w:val="22"/>
        </w:rPr>
        <w:t xml:space="preserve"> 2026</w:t>
      </w:r>
      <w:r w:rsidRPr="00EA2A11">
        <w:rPr>
          <w:spacing w:val="-2"/>
          <w:szCs w:val="22"/>
        </w:rPr>
        <w:t xml:space="preserve">, the Company was contingently liable to a local financial institution for guarantee </w:t>
      </w:r>
      <w:r w:rsidRPr="00085714">
        <w:rPr>
          <w:szCs w:val="22"/>
        </w:rPr>
        <w:t xml:space="preserve">of </w:t>
      </w:r>
      <w:r w:rsidRPr="00FC2B2E">
        <w:rPr>
          <w:spacing w:val="-2"/>
          <w:szCs w:val="22"/>
        </w:rPr>
        <w:t>credit lines of its subsidiary amounting to Baht</w:t>
      </w:r>
      <w:r w:rsidR="00C11160" w:rsidRPr="00FC2B2E">
        <w:rPr>
          <w:spacing w:val="-2"/>
          <w:szCs w:val="22"/>
        </w:rPr>
        <w:t xml:space="preserve"> 709</w:t>
      </w:r>
      <w:r w:rsidRPr="00FC2B2E">
        <w:rPr>
          <w:spacing w:val="-2"/>
          <w:szCs w:val="22"/>
        </w:rPr>
        <w:t xml:space="preserve"> million</w:t>
      </w:r>
      <w:r w:rsidR="0074420F" w:rsidRPr="00FC2B2E">
        <w:rPr>
          <w:bCs/>
          <w:i/>
          <w:iCs/>
          <w:spacing w:val="-2"/>
          <w:szCs w:val="22"/>
          <w:lang w:eastAsia="x-none"/>
        </w:rPr>
        <w:t xml:space="preserve"> (31 December 202</w:t>
      </w:r>
      <w:r w:rsidR="00385F43" w:rsidRPr="00FC2B2E">
        <w:rPr>
          <w:bCs/>
          <w:i/>
          <w:iCs/>
          <w:spacing w:val="-2"/>
          <w:szCs w:val="22"/>
          <w:lang w:eastAsia="x-none"/>
        </w:rPr>
        <w:t>5</w:t>
      </w:r>
      <w:r w:rsidR="0074420F" w:rsidRPr="00FC2B2E">
        <w:rPr>
          <w:bCs/>
          <w:i/>
          <w:iCs/>
          <w:spacing w:val="-2"/>
          <w:szCs w:val="22"/>
          <w:lang w:eastAsia="x-none"/>
        </w:rPr>
        <w:t xml:space="preserve">: Baht </w:t>
      </w:r>
      <w:r w:rsidR="00385F43" w:rsidRPr="00FC2B2E">
        <w:rPr>
          <w:bCs/>
          <w:i/>
          <w:iCs/>
          <w:spacing w:val="-2"/>
          <w:szCs w:val="22"/>
          <w:lang w:eastAsia="x-none"/>
        </w:rPr>
        <w:t>709</w:t>
      </w:r>
      <w:r w:rsidR="0074420F" w:rsidRPr="00FC2B2E">
        <w:rPr>
          <w:bCs/>
          <w:i/>
          <w:iCs/>
          <w:spacing w:val="-2"/>
          <w:szCs w:val="22"/>
          <w:lang w:eastAsia="x-none"/>
        </w:rPr>
        <w:t xml:space="preserve"> million)</w:t>
      </w:r>
      <w:r w:rsidR="00085714" w:rsidRPr="00FC2B2E">
        <w:rPr>
          <w:bCs/>
          <w:i/>
          <w:iCs/>
          <w:spacing w:val="-2"/>
          <w:szCs w:val="22"/>
          <w:lang w:eastAsia="x-none"/>
        </w:rPr>
        <w:t>.</w:t>
      </w:r>
    </w:p>
    <w:p w14:paraId="6F22BA1F" w14:textId="77777777" w:rsidR="00E66567" w:rsidRPr="00AC194F" w:rsidRDefault="00E66567" w:rsidP="00AC194F">
      <w:pPr>
        <w:autoSpaceDE w:val="0"/>
        <w:autoSpaceDN w:val="0"/>
        <w:adjustRightInd w:val="0"/>
        <w:spacing w:line="240" w:lineRule="auto"/>
        <w:ind w:left="540"/>
        <w:jc w:val="thaiDistribute"/>
        <w:rPr>
          <w:rFonts w:eastAsia="MS Mincho"/>
          <w:szCs w:val="22"/>
          <w:lang w:val="en-US"/>
        </w:rPr>
      </w:pPr>
    </w:p>
    <w:p w14:paraId="4FF095B4" w14:textId="35646505" w:rsidR="005C4CB0" w:rsidRPr="006A4556" w:rsidRDefault="00E66567" w:rsidP="005C4CB0">
      <w:pPr>
        <w:pStyle w:val="Heading1"/>
      </w:pPr>
      <w:r>
        <w:t>4</w:t>
      </w:r>
      <w:r w:rsidR="005C4CB0" w:rsidRPr="0091001C">
        <w:tab/>
        <w:t>Investme</w:t>
      </w:r>
      <w:r w:rsidR="005C4CB0" w:rsidRPr="006A4556">
        <w:t>nt in associate</w:t>
      </w:r>
    </w:p>
    <w:p w14:paraId="56D7E91B" w14:textId="77777777" w:rsidR="00681AE3" w:rsidRPr="00BC3676" w:rsidRDefault="00681AE3" w:rsidP="00B46D8D">
      <w:pPr>
        <w:pStyle w:val="paragraph"/>
        <w:spacing w:before="0" w:beforeAutospacing="0" w:after="0" w:afterAutospacing="0"/>
        <w:ind w:left="540" w:right="30"/>
        <w:jc w:val="both"/>
        <w:textAlignment w:val="baseline"/>
        <w:rPr>
          <w:rFonts w:cstheme="minorBidi"/>
          <w:b/>
          <w:bCs/>
          <w:i/>
          <w:iCs/>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EF4E5C" w:rsidRPr="0091001C" w14:paraId="5E0B4B1E" w14:textId="77777777" w:rsidTr="00F715D4">
        <w:trPr>
          <w:cantSplit/>
          <w:tblHeader/>
        </w:trPr>
        <w:tc>
          <w:tcPr>
            <w:tcW w:w="4410" w:type="dxa"/>
            <w:vAlign w:val="bottom"/>
          </w:tcPr>
          <w:p w14:paraId="5F7F06E7" w14:textId="77777777" w:rsidR="00EF4E5C" w:rsidRPr="0091001C" w:rsidRDefault="00EF4E5C" w:rsidP="008A66C8">
            <w:pPr>
              <w:spacing w:line="240" w:lineRule="atLeast"/>
              <w:rPr>
                <w:b/>
                <w:bCs/>
                <w:i/>
                <w:iCs/>
                <w:szCs w:val="22"/>
              </w:rPr>
            </w:pPr>
            <w:bookmarkStart w:id="1" w:name="_Hlk150286366"/>
          </w:p>
        </w:tc>
        <w:tc>
          <w:tcPr>
            <w:tcW w:w="2340" w:type="dxa"/>
            <w:gridSpan w:val="3"/>
            <w:vAlign w:val="bottom"/>
          </w:tcPr>
          <w:p w14:paraId="2738B1BF" w14:textId="77777777" w:rsidR="00EF4E5C" w:rsidRPr="0091001C" w:rsidRDefault="00EF4E5C"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4507C075" w14:textId="77777777" w:rsidR="00EF4E5C" w:rsidRPr="0091001C" w:rsidRDefault="00EF4E5C" w:rsidP="008A66C8">
            <w:pPr>
              <w:pStyle w:val="acctmergecolhdg"/>
              <w:spacing w:line="240" w:lineRule="atLeast"/>
              <w:rPr>
                <w:szCs w:val="22"/>
              </w:rPr>
            </w:pPr>
          </w:p>
        </w:tc>
        <w:tc>
          <w:tcPr>
            <w:tcW w:w="2340" w:type="dxa"/>
            <w:gridSpan w:val="3"/>
            <w:vAlign w:val="bottom"/>
          </w:tcPr>
          <w:p w14:paraId="556F1AB3" w14:textId="77777777" w:rsidR="00EF4E5C" w:rsidRPr="0091001C" w:rsidRDefault="00EF4E5C" w:rsidP="008A66C8">
            <w:pPr>
              <w:pStyle w:val="acctmergecolhdg"/>
              <w:spacing w:line="240" w:lineRule="atLeast"/>
              <w:rPr>
                <w:szCs w:val="22"/>
              </w:rPr>
            </w:pPr>
            <w:r w:rsidRPr="0091001C">
              <w:rPr>
                <w:szCs w:val="22"/>
              </w:rPr>
              <w:t>Separate</w:t>
            </w:r>
          </w:p>
          <w:p w14:paraId="226028D5" w14:textId="77777777" w:rsidR="00EF4E5C" w:rsidRPr="0091001C" w:rsidRDefault="00EF4E5C" w:rsidP="008A66C8">
            <w:pPr>
              <w:pStyle w:val="acctmergecolhdg"/>
              <w:spacing w:line="240" w:lineRule="atLeast"/>
              <w:rPr>
                <w:szCs w:val="22"/>
              </w:rPr>
            </w:pPr>
            <w:r w:rsidRPr="0091001C">
              <w:rPr>
                <w:szCs w:val="22"/>
              </w:rPr>
              <w:t>financial statements</w:t>
            </w:r>
          </w:p>
        </w:tc>
      </w:tr>
      <w:tr w:rsidR="00385F43" w:rsidRPr="0091001C" w14:paraId="6E7B7FCB" w14:textId="77777777" w:rsidTr="00F715D4">
        <w:trPr>
          <w:cantSplit/>
          <w:tblHeader/>
        </w:trPr>
        <w:tc>
          <w:tcPr>
            <w:tcW w:w="4410" w:type="dxa"/>
          </w:tcPr>
          <w:p w14:paraId="724DB2A2" w14:textId="3C9A1976" w:rsidR="00385F43" w:rsidRPr="0091001C" w:rsidRDefault="005343DD" w:rsidP="00385F43">
            <w:pPr>
              <w:pStyle w:val="acctfourfigures"/>
              <w:spacing w:line="240" w:lineRule="atLeast"/>
              <w:rPr>
                <w:szCs w:val="22"/>
              </w:rPr>
            </w:pPr>
            <w:r>
              <w:rPr>
                <w:rFonts w:cs="Angsana New"/>
                <w:b/>
                <w:bCs/>
                <w:i/>
                <w:iCs/>
                <w:lang w:val="en-US" w:bidi="th-TH"/>
              </w:rPr>
              <w:t>Six</w:t>
            </w:r>
            <w:r w:rsidR="00385F43" w:rsidRPr="00697F70">
              <w:rPr>
                <w:b/>
                <w:bCs/>
                <w:i/>
                <w:iCs/>
              </w:rPr>
              <w:t xml:space="preserve">-month period ended </w:t>
            </w:r>
            <w:r w:rsidR="00385F43">
              <w:rPr>
                <w:b/>
                <w:bCs/>
                <w:i/>
                <w:iCs/>
              </w:rPr>
              <w:t>3</w:t>
            </w:r>
            <w:r>
              <w:rPr>
                <w:b/>
                <w:bCs/>
                <w:i/>
                <w:iCs/>
              </w:rPr>
              <w:t>0 June</w:t>
            </w:r>
          </w:p>
        </w:tc>
        <w:tc>
          <w:tcPr>
            <w:tcW w:w="1080" w:type="dxa"/>
          </w:tcPr>
          <w:p w14:paraId="29CAF0E8" w14:textId="4E0B2425" w:rsidR="00385F43" w:rsidRPr="00EF4E5C" w:rsidRDefault="00385F43" w:rsidP="00385F43">
            <w:pPr>
              <w:pStyle w:val="acctmergecolhdg"/>
              <w:spacing w:line="240" w:lineRule="atLeast"/>
              <w:rPr>
                <w:rFonts w:cstheme="minorBidi"/>
                <w:b w:val="0"/>
                <w:szCs w:val="28"/>
                <w:lang w:val="en-US" w:bidi="th-TH"/>
              </w:rPr>
            </w:pPr>
            <w:r w:rsidRPr="00EF4E5C">
              <w:rPr>
                <w:b w:val="0"/>
              </w:rPr>
              <w:t>202</w:t>
            </w:r>
            <w:r>
              <w:rPr>
                <w:rFonts w:cstheme="minorBidi"/>
                <w:b w:val="0"/>
                <w:lang w:val="en-US" w:bidi="th-TH"/>
              </w:rPr>
              <w:t>6</w:t>
            </w:r>
          </w:p>
        </w:tc>
        <w:tc>
          <w:tcPr>
            <w:tcW w:w="180" w:type="dxa"/>
          </w:tcPr>
          <w:p w14:paraId="6988B817" w14:textId="77777777" w:rsidR="00385F43" w:rsidRPr="00EF4E5C" w:rsidRDefault="00385F43" w:rsidP="00385F43">
            <w:pPr>
              <w:pStyle w:val="acctmergecolhdg"/>
              <w:spacing w:line="240" w:lineRule="atLeast"/>
              <w:rPr>
                <w:b w:val="0"/>
                <w:szCs w:val="22"/>
              </w:rPr>
            </w:pPr>
          </w:p>
        </w:tc>
        <w:tc>
          <w:tcPr>
            <w:tcW w:w="1080" w:type="dxa"/>
          </w:tcPr>
          <w:p w14:paraId="3D0B32F5" w14:textId="0BB52730" w:rsidR="00385F43" w:rsidRPr="00EF4E5C" w:rsidRDefault="00385F43" w:rsidP="00385F43">
            <w:pPr>
              <w:pStyle w:val="acctmergecolhdg"/>
              <w:spacing w:line="240" w:lineRule="atLeast"/>
              <w:rPr>
                <w:b w:val="0"/>
                <w:szCs w:val="22"/>
              </w:rPr>
            </w:pPr>
            <w:r w:rsidRPr="00EF4E5C">
              <w:rPr>
                <w:b w:val="0"/>
              </w:rPr>
              <w:t>202</w:t>
            </w:r>
            <w:r>
              <w:rPr>
                <w:b w:val="0"/>
              </w:rPr>
              <w:t>5</w:t>
            </w:r>
          </w:p>
        </w:tc>
        <w:tc>
          <w:tcPr>
            <w:tcW w:w="180" w:type="dxa"/>
            <w:vAlign w:val="center"/>
          </w:tcPr>
          <w:p w14:paraId="71AEAA5B" w14:textId="77777777" w:rsidR="00385F43" w:rsidRPr="0091001C" w:rsidRDefault="00385F43" w:rsidP="00385F43">
            <w:pPr>
              <w:pStyle w:val="acctmergecolhdg"/>
              <w:spacing w:line="240" w:lineRule="atLeast"/>
              <w:rPr>
                <w:b w:val="0"/>
                <w:bCs/>
                <w:szCs w:val="22"/>
              </w:rPr>
            </w:pPr>
          </w:p>
        </w:tc>
        <w:tc>
          <w:tcPr>
            <w:tcW w:w="1080" w:type="dxa"/>
          </w:tcPr>
          <w:p w14:paraId="54CA5E97" w14:textId="54214AE2" w:rsidR="00385F43" w:rsidRPr="00EF4E5C" w:rsidRDefault="00385F43" w:rsidP="00385F43">
            <w:pPr>
              <w:pStyle w:val="acctmergecolhdg"/>
              <w:spacing w:line="240" w:lineRule="atLeast"/>
              <w:rPr>
                <w:rFonts w:cstheme="minorBidi"/>
                <w:b w:val="0"/>
                <w:szCs w:val="28"/>
                <w:lang w:val="en-US" w:bidi="th-TH"/>
              </w:rPr>
            </w:pPr>
            <w:r w:rsidRPr="00EF4E5C">
              <w:rPr>
                <w:b w:val="0"/>
              </w:rPr>
              <w:t>202</w:t>
            </w:r>
            <w:r>
              <w:rPr>
                <w:rFonts w:cstheme="minorBidi"/>
                <w:b w:val="0"/>
                <w:lang w:val="en-US" w:bidi="th-TH"/>
              </w:rPr>
              <w:t>6</w:t>
            </w:r>
          </w:p>
        </w:tc>
        <w:tc>
          <w:tcPr>
            <w:tcW w:w="180" w:type="dxa"/>
          </w:tcPr>
          <w:p w14:paraId="729BB8AB" w14:textId="77777777" w:rsidR="00385F43" w:rsidRPr="00EF4E5C" w:rsidRDefault="00385F43" w:rsidP="00385F43">
            <w:pPr>
              <w:pStyle w:val="acctmergecolhdg"/>
              <w:spacing w:line="240" w:lineRule="atLeast"/>
              <w:jc w:val="left"/>
              <w:rPr>
                <w:b w:val="0"/>
                <w:szCs w:val="22"/>
              </w:rPr>
            </w:pPr>
          </w:p>
        </w:tc>
        <w:tc>
          <w:tcPr>
            <w:tcW w:w="1080" w:type="dxa"/>
          </w:tcPr>
          <w:p w14:paraId="5B0874F3" w14:textId="44F5833F" w:rsidR="00385F43" w:rsidRPr="00EF4E5C" w:rsidRDefault="00385F43" w:rsidP="00385F43">
            <w:pPr>
              <w:pStyle w:val="acctmergecolhdg"/>
              <w:spacing w:line="240" w:lineRule="atLeast"/>
              <w:rPr>
                <w:b w:val="0"/>
                <w:szCs w:val="22"/>
              </w:rPr>
            </w:pPr>
            <w:r w:rsidRPr="00EF4E5C">
              <w:rPr>
                <w:b w:val="0"/>
              </w:rPr>
              <w:t>202</w:t>
            </w:r>
            <w:r>
              <w:rPr>
                <w:b w:val="0"/>
              </w:rPr>
              <w:t>5</w:t>
            </w:r>
          </w:p>
        </w:tc>
      </w:tr>
      <w:tr w:rsidR="00EF4E5C" w:rsidRPr="0091001C" w14:paraId="32E07401" w14:textId="77777777" w:rsidTr="00F715D4">
        <w:trPr>
          <w:cantSplit/>
          <w:trHeight w:val="281"/>
        </w:trPr>
        <w:tc>
          <w:tcPr>
            <w:tcW w:w="4410" w:type="dxa"/>
            <w:vAlign w:val="center"/>
          </w:tcPr>
          <w:p w14:paraId="12E26FB5" w14:textId="77777777" w:rsidR="00EF4E5C" w:rsidRPr="0091001C" w:rsidRDefault="00EF4E5C" w:rsidP="008A66C8">
            <w:pPr>
              <w:spacing w:line="240" w:lineRule="atLeast"/>
              <w:rPr>
                <w:b/>
                <w:bCs/>
                <w:i/>
                <w:iCs/>
                <w:szCs w:val="22"/>
              </w:rPr>
            </w:pPr>
          </w:p>
        </w:tc>
        <w:tc>
          <w:tcPr>
            <w:tcW w:w="4860" w:type="dxa"/>
            <w:gridSpan w:val="7"/>
            <w:vAlign w:val="center"/>
          </w:tcPr>
          <w:p w14:paraId="13E42808" w14:textId="77777777" w:rsidR="00EF4E5C" w:rsidRPr="0091001C" w:rsidRDefault="00EF4E5C" w:rsidP="008A66C8">
            <w:pPr>
              <w:pStyle w:val="acctfourfigures"/>
              <w:spacing w:line="240" w:lineRule="atLeast"/>
              <w:jc w:val="center"/>
              <w:rPr>
                <w:i/>
                <w:iCs/>
                <w:szCs w:val="22"/>
              </w:rPr>
            </w:pPr>
            <w:r w:rsidRPr="0091001C">
              <w:rPr>
                <w:i/>
                <w:iCs/>
                <w:szCs w:val="22"/>
              </w:rPr>
              <w:t>(in thousand Baht)</w:t>
            </w:r>
          </w:p>
        </w:tc>
      </w:tr>
      <w:tr w:rsidR="009223F9" w:rsidRPr="0091001C" w14:paraId="225C320E" w14:textId="77777777" w:rsidTr="00F715D4">
        <w:trPr>
          <w:cantSplit/>
        </w:trPr>
        <w:tc>
          <w:tcPr>
            <w:tcW w:w="4410" w:type="dxa"/>
          </w:tcPr>
          <w:p w14:paraId="67CF0D92" w14:textId="77777777" w:rsidR="009223F9" w:rsidRPr="0091001C" w:rsidRDefault="009223F9" w:rsidP="009223F9">
            <w:pPr>
              <w:spacing w:line="240" w:lineRule="atLeast"/>
              <w:ind w:left="180" w:hanging="180"/>
              <w:rPr>
                <w:szCs w:val="22"/>
              </w:rPr>
            </w:pPr>
            <w:proofErr w:type="gramStart"/>
            <w:r w:rsidRPr="0091001C">
              <w:t>At</w:t>
            </w:r>
            <w:proofErr w:type="gramEnd"/>
            <w:r w:rsidRPr="0091001C">
              <w:t xml:space="preserve"> 1 January </w:t>
            </w:r>
          </w:p>
        </w:tc>
        <w:tc>
          <w:tcPr>
            <w:tcW w:w="1080" w:type="dxa"/>
          </w:tcPr>
          <w:p w14:paraId="0D48979F" w14:textId="1222968F" w:rsidR="009223F9" w:rsidRPr="009D6D0C" w:rsidRDefault="00385F43" w:rsidP="009D6D0C">
            <w:pPr>
              <w:pStyle w:val="acctfourfigures"/>
              <w:tabs>
                <w:tab w:val="clear" w:pos="765"/>
                <w:tab w:val="decimal" w:pos="820"/>
              </w:tabs>
              <w:spacing w:line="240" w:lineRule="atLeast"/>
              <w:ind w:left="-79" w:right="-65"/>
            </w:pPr>
            <w:r w:rsidRPr="009D6D0C">
              <w:t>121,098</w:t>
            </w:r>
          </w:p>
        </w:tc>
        <w:tc>
          <w:tcPr>
            <w:tcW w:w="180" w:type="dxa"/>
          </w:tcPr>
          <w:p w14:paraId="34ED72B9" w14:textId="77777777" w:rsidR="009223F9" w:rsidRPr="0091001C" w:rsidRDefault="009223F9" w:rsidP="009223F9">
            <w:pPr>
              <w:pStyle w:val="acctfourfigures"/>
              <w:tabs>
                <w:tab w:val="decimal" w:pos="909"/>
              </w:tabs>
              <w:spacing w:line="240" w:lineRule="atLeast"/>
              <w:ind w:left="-79" w:right="-79"/>
              <w:jc w:val="right"/>
            </w:pPr>
          </w:p>
        </w:tc>
        <w:tc>
          <w:tcPr>
            <w:tcW w:w="1080" w:type="dxa"/>
          </w:tcPr>
          <w:p w14:paraId="1456F362" w14:textId="0B871A7B" w:rsidR="009223F9" w:rsidRPr="0091001C" w:rsidRDefault="00385F43" w:rsidP="009D6D0C">
            <w:pPr>
              <w:pStyle w:val="acctfourfigures"/>
              <w:tabs>
                <w:tab w:val="clear" w:pos="765"/>
                <w:tab w:val="decimal" w:pos="820"/>
              </w:tabs>
              <w:spacing w:line="240" w:lineRule="atLeast"/>
              <w:ind w:left="-79" w:right="-65"/>
            </w:pPr>
            <w:r w:rsidRPr="00385F43">
              <w:t>123,101</w:t>
            </w:r>
          </w:p>
        </w:tc>
        <w:tc>
          <w:tcPr>
            <w:tcW w:w="180" w:type="dxa"/>
          </w:tcPr>
          <w:p w14:paraId="66C3B7B6"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080" w:type="dxa"/>
          </w:tcPr>
          <w:p w14:paraId="7D6BBB66" w14:textId="3FBF2022" w:rsidR="009223F9" w:rsidRPr="0091001C" w:rsidRDefault="00385F43" w:rsidP="009D6D0C">
            <w:pPr>
              <w:pStyle w:val="acctfourfigures"/>
              <w:tabs>
                <w:tab w:val="clear" w:pos="765"/>
                <w:tab w:val="decimal" w:pos="820"/>
              </w:tabs>
              <w:spacing w:line="240" w:lineRule="atLeast"/>
              <w:ind w:left="-79" w:right="-65"/>
            </w:pPr>
            <w:r w:rsidRPr="00385F43">
              <w:t>42,177</w:t>
            </w:r>
          </w:p>
        </w:tc>
        <w:tc>
          <w:tcPr>
            <w:tcW w:w="180" w:type="dxa"/>
          </w:tcPr>
          <w:p w14:paraId="290122AE"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080" w:type="dxa"/>
          </w:tcPr>
          <w:p w14:paraId="2B9C32F9" w14:textId="77777777" w:rsidR="009223F9" w:rsidRPr="0091001C" w:rsidRDefault="009223F9" w:rsidP="009D6D0C">
            <w:pPr>
              <w:pStyle w:val="acctfourfigures"/>
              <w:tabs>
                <w:tab w:val="clear" w:pos="765"/>
                <w:tab w:val="decimal" w:pos="820"/>
              </w:tabs>
              <w:spacing w:line="240" w:lineRule="atLeast"/>
              <w:ind w:left="-79" w:right="-65"/>
            </w:pPr>
            <w:r w:rsidRPr="0091001C">
              <w:t>42,177</w:t>
            </w:r>
          </w:p>
        </w:tc>
      </w:tr>
      <w:tr w:rsidR="00075A2D" w:rsidRPr="0091001C" w14:paraId="508ADB81" w14:textId="77777777" w:rsidTr="00F715D4">
        <w:trPr>
          <w:cantSplit/>
        </w:trPr>
        <w:tc>
          <w:tcPr>
            <w:tcW w:w="4410" w:type="dxa"/>
          </w:tcPr>
          <w:p w14:paraId="45F91462" w14:textId="2D7EC31C" w:rsidR="00075A2D" w:rsidRPr="0091001C" w:rsidRDefault="00075A2D" w:rsidP="00075A2D">
            <w:pPr>
              <w:spacing w:line="240" w:lineRule="atLeast"/>
              <w:ind w:left="180" w:right="-664" w:hanging="180"/>
              <w:rPr>
                <w:szCs w:val="22"/>
              </w:rPr>
            </w:pPr>
            <w:r w:rsidRPr="0091001C">
              <w:t>Share of</w:t>
            </w:r>
            <w:r>
              <w:rPr>
                <w:lang w:val="en-US"/>
              </w:rPr>
              <w:t xml:space="preserve"> net </w:t>
            </w:r>
            <w:r w:rsidRPr="0091001C">
              <w:t>loss</w:t>
            </w:r>
            <w:r w:rsidR="007B5BDF">
              <w:t>es</w:t>
            </w:r>
          </w:p>
        </w:tc>
        <w:tc>
          <w:tcPr>
            <w:tcW w:w="1080" w:type="dxa"/>
          </w:tcPr>
          <w:p w14:paraId="7F8FD082" w14:textId="54C38ADC" w:rsidR="00075A2D" w:rsidRPr="009D6D0C" w:rsidRDefault="00075A2D" w:rsidP="009D6D0C">
            <w:pPr>
              <w:pStyle w:val="acctfourfigures"/>
              <w:tabs>
                <w:tab w:val="clear" w:pos="765"/>
                <w:tab w:val="decimal" w:pos="820"/>
              </w:tabs>
              <w:spacing w:line="240" w:lineRule="atLeast"/>
              <w:ind w:left="-79" w:right="-65"/>
            </w:pPr>
            <w:r w:rsidRPr="009D6D0C">
              <w:t>(</w:t>
            </w:r>
            <w:r w:rsidR="00132CF9" w:rsidRPr="009D6D0C">
              <w:t>1</w:t>
            </w:r>
            <w:r w:rsidRPr="009D6D0C">
              <w:t>,</w:t>
            </w:r>
            <w:r w:rsidR="00132CF9" w:rsidRPr="009D6D0C">
              <w:t>656</w:t>
            </w:r>
            <w:r w:rsidRPr="009D6D0C">
              <w:t>)</w:t>
            </w:r>
          </w:p>
        </w:tc>
        <w:tc>
          <w:tcPr>
            <w:tcW w:w="180" w:type="dxa"/>
          </w:tcPr>
          <w:p w14:paraId="4B3F146B" w14:textId="77777777" w:rsidR="00075A2D" w:rsidRPr="0091001C" w:rsidRDefault="00075A2D" w:rsidP="00075A2D">
            <w:pPr>
              <w:pStyle w:val="acctfourfigures"/>
              <w:tabs>
                <w:tab w:val="decimal" w:pos="909"/>
              </w:tabs>
              <w:spacing w:line="240" w:lineRule="atLeast"/>
              <w:ind w:left="-79" w:right="-79"/>
              <w:jc w:val="right"/>
            </w:pPr>
          </w:p>
        </w:tc>
        <w:tc>
          <w:tcPr>
            <w:tcW w:w="1080" w:type="dxa"/>
          </w:tcPr>
          <w:p w14:paraId="4DFF3D30" w14:textId="6DA57DC2" w:rsidR="00075A2D" w:rsidRPr="0091001C" w:rsidRDefault="00075A2D" w:rsidP="009D6D0C">
            <w:pPr>
              <w:pStyle w:val="acctfourfigures"/>
              <w:tabs>
                <w:tab w:val="clear" w:pos="765"/>
                <w:tab w:val="decimal" w:pos="820"/>
              </w:tabs>
              <w:spacing w:line="240" w:lineRule="atLeast"/>
              <w:ind w:left="-79" w:right="-65"/>
            </w:pPr>
            <w:r>
              <w:t>(</w:t>
            </w:r>
            <w:r w:rsidR="00132CF9">
              <w:t>2,</w:t>
            </w:r>
            <w:r>
              <w:t>14</w:t>
            </w:r>
            <w:r w:rsidR="00132CF9">
              <w:t>9</w:t>
            </w:r>
            <w:r>
              <w:t>)</w:t>
            </w:r>
          </w:p>
        </w:tc>
        <w:tc>
          <w:tcPr>
            <w:tcW w:w="180" w:type="dxa"/>
          </w:tcPr>
          <w:p w14:paraId="53DB3EFE" w14:textId="77777777" w:rsidR="00075A2D" w:rsidRPr="0091001C" w:rsidRDefault="00075A2D" w:rsidP="00075A2D">
            <w:pPr>
              <w:pStyle w:val="acctfourfigures"/>
              <w:tabs>
                <w:tab w:val="decimal" w:pos="909"/>
                <w:tab w:val="decimal" w:pos="963"/>
              </w:tabs>
              <w:spacing w:line="240" w:lineRule="atLeast"/>
              <w:ind w:left="-79" w:right="-79"/>
              <w:jc w:val="right"/>
            </w:pPr>
          </w:p>
        </w:tc>
        <w:tc>
          <w:tcPr>
            <w:tcW w:w="1080" w:type="dxa"/>
          </w:tcPr>
          <w:p w14:paraId="1D0C66F9" w14:textId="62784C92" w:rsidR="00075A2D" w:rsidRPr="00065734" w:rsidRDefault="00075A2D" w:rsidP="00075A2D">
            <w:pPr>
              <w:pStyle w:val="acctfourfigures"/>
              <w:tabs>
                <w:tab w:val="clear" w:pos="765"/>
              </w:tabs>
              <w:spacing w:line="240" w:lineRule="atLeast"/>
              <w:ind w:left="-79" w:right="-255"/>
              <w:jc w:val="center"/>
            </w:pPr>
            <w:r w:rsidRPr="00371C16">
              <w:t>-</w:t>
            </w:r>
          </w:p>
        </w:tc>
        <w:tc>
          <w:tcPr>
            <w:tcW w:w="180" w:type="dxa"/>
          </w:tcPr>
          <w:p w14:paraId="7FD729FB" w14:textId="77777777" w:rsidR="00075A2D" w:rsidRPr="00065734" w:rsidRDefault="00075A2D" w:rsidP="00075A2D">
            <w:pPr>
              <w:pStyle w:val="acctfourfigures"/>
              <w:tabs>
                <w:tab w:val="decimal" w:pos="909"/>
                <w:tab w:val="decimal" w:pos="963"/>
              </w:tabs>
              <w:spacing w:line="240" w:lineRule="atLeast"/>
              <w:ind w:left="-79" w:right="-79"/>
              <w:jc w:val="right"/>
            </w:pPr>
          </w:p>
        </w:tc>
        <w:tc>
          <w:tcPr>
            <w:tcW w:w="1080" w:type="dxa"/>
          </w:tcPr>
          <w:p w14:paraId="7C7285FB" w14:textId="77777777" w:rsidR="00075A2D" w:rsidRPr="00371C16" w:rsidRDefault="00075A2D" w:rsidP="00907577">
            <w:pPr>
              <w:pStyle w:val="acctfourfigures"/>
              <w:tabs>
                <w:tab w:val="clear" w:pos="765"/>
              </w:tabs>
              <w:spacing w:line="240" w:lineRule="atLeast"/>
              <w:ind w:left="-79" w:right="-255"/>
              <w:jc w:val="center"/>
            </w:pPr>
            <w:r w:rsidRPr="00371C16">
              <w:t>-</w:t>
            </w:r>
          </w:p>
        </w:tc>
      </w:tr>
      <w:tr w:rsidR="00075A2D" w:rsidRPr="0091001C" w14:paraId="6F1FA216" w14:textId="77777777" w:rsidTr="00F715D4">
        <w:trPr>
          <w:cantSplit/>
        </w:trPr>
        <w:tc>
          <w:tcPr>
            <w:tcW w:w="4410" w:type="dxa"/>
          </w:tcPr>
          <w:p w14:paraId="62787307" w14:textId="3F56023A" w:rsidR="00075A2D" w:rsidRPr="00F715D4" w:rsidRDefault="00075A2D" w:rsidP="00F83D05">
            <w:pPr>
              <w:spacing w:line="240" w:lineRule="atLeast"/>
              <w:ind w:left="180" w:hanging="180"/>
              <w:rPr>
                <w:szCs w:val="22"/>
              </w:rPr>
            </w:pPr>
            <w:r w:rsidRPr="00F715D4">
              <w:t>Exchange differences on translating</w:t>
            </w:r>
            <w:r w:rsidR="00F83D05" w:rsidRPr="00F715D4">
              <w:t xml:space="preserve"> </w:t>
            </w:r>
            <w:r w:rsidRPr="00F715D4">
              <w:rPr>
                <w:szCs w:val="22"/>
              </w:rPr>
              <w:t>financial statements</w:t>
            </w:r>
          </w:p>
        </w:tc>
        <w:tc>
          <w:tcPr>
            <w:tcW w:w="1080" w:type="dxa"/>
          </w:tcPr>
          <w:p w14:paraId="68F6556A" w14:textId="77777777" w:rsidR="00F715D4" w:rsidRDefault="00F715D4" w:rsidP="009D6D0C">
            <w:pPr>
              <w:pStyle w:val="acctfourfigures"/>
              <w:tabs>
                <w:tab w:val="clear" w:pos="765"/>
                <w:tab w:val="decimal" w:pos="820"/>
              </w:tabs>
              <w:spacing w:line="240" w:lineRule="atLeast"/>
              <w:ind w:left="-79" w:right="-65"/>
            </w:pPr>
          </w:p>
          <w:p w14:paraId="0A88D17C" w14:textId="7D02A163" w:rsidR="00075A2D" w:rsidRPr="009D6D0C" w:rsidRDefault="00132CF9" w:rsidP="009D6D0C">
            <w:pPr>
              <w:pStyle w:val="acctfourfigures"/>
              <w:tabs>
                <w:tab w:val="clear" w:pos="765"/>
                <w:tab w:val="decimal" w:pos="820"/>
              </w:tabs>
              <w:spacing w:line="240" w:lineRule="atLeast"/>
              <w:ind w:left="-79" w:right="-65"/>
              <w:rPr>
                <w:cs/>
                <w:lang w:bidi="th-TH"/>
              </w:rPr>
            </w:pPr>
            <w:r w:rsidRPr="009D6D0C">
              <w:t>6</w:t>
            </w:r>
            <w:r w:rsidR="00075A2D" w:rsidRPr="009D6D0C">
              <w:t>,</w:t>
            </w:r>
            <w:r w:rsidRPr="009D6D0C">
              <w:t>329</w:t>
            </w:r>
          </w:p>
        </w:tc>
        <w:tc>
          <w:tcPr>
            <w:tcW w:w="180" w:type="dxa"/>
            <w:vAlign w:val="center"/>
          </w:tcPr>
          <w:p w14:paraId="3DD92962" w14:textId="77777777" w:rsidR="00075A2D" w:rsidRPr="0091001C" w:rsidRDefault="00075A2D" w:rsidP="00075A2D">
            <w:pPr>
              <w:pStyle w:val="acctfourfigures"/>
              <w:tabs>
                <w:tab w:val="decimal" w:pos="909"/>
              </w:tabs>
              <w:spacing w:line="240" w:lineRule="atLeast"/>
              <w:ind w:left="-79" w:right="-79"/>
              <w:jc w:val="right"/>
            </w:pPr>
          </w:p>
        </w:tc>
        <w:tc>
          <w:tcPr>
            <w:tcW w:w="1080" w:type="dxa"/>
          </w:tcPr>
          <w:p w14:paraId="7C0593C3" w14:textId="77777777" w:rsidR="00F715D4" w:rsidRDefault="00F715D4" w:rsidP="009D6D0C">
            <w:pPr>
              <w:pStyle w:val="acctfourfigures"/>
              <w:tabs>
                <w:tab w:val="clear" w:pos="765"/>
                <w:tab w:val="decimal" w:pos="820"/>
              </w:tabs>
              <w:spacing w:line="240" w:lineRule="atLeast"/>
              <w:ind w:left="-79" w:right="-65"/>
            </w:pPr>
          </w:p>
          <w:p w14:paraId="064E7ECD" w14:textId="38A70F5F" w:rsidR="00075A2D" w:rsidRPr="0091001C" w:rsidRDefault="00132CF9" w:rsidP="009D6D0C">
            <w:pPr>
              <w:pStyle w:val="acctfourfigures"/>
              <w:tabs>
                <w:tab w:val="clear" w:pos="765"/>
                <w:tab w:val="decimal" w:pos="820"/>
              </w:tabs>
              <w:spacing w:line="240" w:lineRule="atLeast"/>
              <w:ind w:left="-79" w:right="-65"/>
            </w:pPr>
            <w:r>
              <w:t>1,413</w:t>
            </w:r>
          </w:p>
        </w:tc>
        <w:tc>
          <w:tcPr>
            <w:tcW w:w="180" w:type="dxa"/>
            <w:vAlign w:val="center"/>
          </w:tcPr>
          <w:p w14:paraId="0C63365F" w14:textId="77777777" w:rsidR="00075A2D" w:rsidRPr="0091001C" w:rsidRDefault="00075A2D" w:rsidP="00075A2D">
            <w:pPr>
              <w:pStyle w:val="acctfourfigures"/>
              <w:tabs>
                <w:tab w:val="clear" w:pos="765"/>
                <w:tab w:val="decimal" w:pos="909"/>
              </w:tabs>
              <w:spacing w:line="240" w:lineRule="atLeast"/>
              <w:ind w:left="-79" w:right="-79"/>
              <w:jc w:val="right"/>
            </w:pPr>
          </w:p>
        </w:tc>
        <w:tc>
          <w:tcPr>
            <w:tcW w:w="1080" w:type="dxa"/>
          </w:tcPr>
          <w:p w14:paraId="29F50AAB" w14:textId="77777777" w:rsidR="00F715D4" w:rsidRDefault="00F715D4" w:rsidP="00075A2D">
            <w:pPr>
              <w:pStyle w:val="acctfourfigures"/>
              <w:tabs>
                <w:tab w:val="clear" w:pos="765"/>
              </w:tabs>
              <w:spacing w:line="240" w:lineRule="atLeast"/>
              <w:ind w:left="-79" w:right="-255"/>
              <w:jc w:val="center"/>
            </w:pPr>
          </w:p>
          <w:p w14:paraId="391E9337" w14:textId="7BB355F1" w:rsidR="00075A2D" w:rsidRPr="00065734" w:rsidRDefault="00075A2D" w:rsidP="00075A2D">
            <w:pPr>
              <w:pStyle w:val="acctfourfigures"/>
              <w:tabs>
                <w:tab w:val="clear" w:pos="765"/>
              </w:tabs>
              <w:spacing w:line="240" w:lineRule="atLeast"/>
              <w:ind w:left="-79" w:right="-255"/>
              <w:jc w:val="center"/>
            </w:pPr>
            <w:r w:rsidRPr="00371C16">
              <w:t>-</w:t>
            </w:r>
          </w:p>
        </w:tc>
        <w:tc>
          <w:tcPr>
            <w:tcW w:w="180" w:type="dxa"/>
            <w:vAlign w:val="center"/>
          </w:tcPr>
          <w:p w14:paraId="6502894F" w14:textId="77777777" w:rsidR="00075A2D" w:rsidRPr="00065734" w:rsidRDefault="00075A2D" w:rsidP="00075A2D">
            <w:pPr>
              <w:pStyle w:val="acctfourfigures"/>
              <w:tabs>
                <w:tab w:val="decimal" w:pos="909"/>
                <w:tab w:val="decimal" w:pos="963"/>
              </w:tabs>
              <w:spacing w:line="240" w:lineRule="atLeast"/>
              <w:ind w:left="-79" w:right="-79"/>
              <w:jc w:val="right"/>
            </w:pPr>
          </w:p>
        </w:tc>
        <w:tc>
          <w:tcPr>
            <w:tcW w:w="1080" w:type="dxa"/>
          </w:tcPr>
          <w:p w14:paraId="5D1B4F05" w14:textId="77777777" w:rsidR="00F715D4" w:rsidRDefault="00F715D4" w:rsidP="00907577">
            <w:pPr>
              <w:pStyle w:val="acctfourfigures"/>
              <w:tabs>
                <w:tab w:val="clear" w:pos="765"/>
              </w:tabs>
              <w:spacing w:line="240" w:lineRule="atLeast"/>
              <w:ind w:left="-79" w:right="-255"/>
              <w:jc w:val="center"/>
            </w:pPr>
          </w:p>
          <w:p w14:paraId="039B1274" w14:textId="786F3398" w:rsidR="00075A2D" w:rsidRPr="00371C16" w:rsidRDefault="00075A2D" w:rsidP="00907577">
            <w:pPr>
              <w:pStyle w:val="acctfourfigures"/>
              <w:tabs>
                <w:tab w:val="clear" w:pos="765"/>
              </w:tabs>
              <w:spacing w:line="240" w:lineRule="atLeast"/>
              <w:ind w:left="-79" w:right="-255"/>
              <w:jc w:val="center"/>
            </w:pPr>
            <w:r w:rsidRPr="00371C16">
              <w:t>-</w:t>
            </w:r>
          </w:p>
        </w:tc>
      </w:tr>
      <w:tr w:rsidR="00075A2D" w:rsidRPr="0091001C" w14:paraId="6209DD2D" w14:textId="77777777" w:rsidTr="00F715D4">
        <w:trPr>
          <w:cantSplit/>
        </w:trPr>
        <w:tc>
          <w:tcPr>
            <w:tcW w:w="4410" w:type="dxa"/>
          </w:tcPr>
          <w:p w14:paraId="2B9A1DCE" w14:textId="34BD9727" w:rsidR="00075A2D" w:rsidRPr="00634306" w:rsidRDefault="00075A2D" w:rsidP="00075A2D">
            <w:pPr>
              <w:spacing w:line="240" w:lineRule="atLeast"/>
              <w:ind w:left="180" w:hanging="180"/>
              <w:rPr>
                <w:rFonts w:cstheme="minorBidi"/>
                <w:b/>
                <w:bCs/>
                <w:szCs w:val="22"/>
                <w:lang w:val="en-US" w:bidi="th-TH"/>
              </w:rPr>
            </w:pPr>
            <w:proofErr w:type="gramStart"/>
            <w:r w:rsidRPr="00634306">
              <w:rPr>
                <w:b/>
                <w:bCs/>
              </w:rPr>
              <w:t>At</w:t>
            </w:r>
            <w:proofErr w:type="gramEnd"/>
            <w:r w:rsidRPr="00634306">
              <w:rPr>
                <w:b/>
                <w:bCs/>
              </w:rPr>
              <w:t xml:space="preserve"> </w:t>
            </w:r>
            <w:r w:rsidR="005343DD">
              <w:rPr>
                <w:b/>
                <w:bCs/>
              </w:rPr>
              <w:t>30 June</w:t>
            </w:r>
          </w:p>
        </w:tc>
        <w:tc>
          <w:tcPr>
            <w:tcW w:w="1080" w:type="dxa"/>
            <w:tcBorders>
              <w:top w:val="single" w:sz="4" w:space="0" w:color="auto"/>
              <w:bottom w:val="double" w:sz="4" w:space="0" w:color="auto"/>
            </w:tcBorders>
          </w:tcPr>
          <w:p w14:paraId="52762C65" w14:textId="1E430EE8" w:rsidR="00075A2D" w:rsidRPr="009D6D0C" w:rsidRDefault="00075A2D" w:rsidP="009D6D0C">
            <w:pPr>
              <w:pStyle w:val="acctfourfigures"/>
              <w:tabs>
                <w:tab w:val="clear" w:pos="765"/>
                <w:tab w:val="decimal" w:pos="820"/>
              </w:tabs>
              <w:spacing w:line="240" w:lineRule="atLeast"/>
              <w:ind w:left="-79" w:right="-65"/>
              <w:rPr>
                <w:b/>
                <w:bCs/>
              </w:rPr>
            </w:pPr>
            <w:r w:rsidRPr="009D6D0C">
              <w:rPr>
                <w:b/>
                <w:bCs/>
              </w:rPr>
              <w:t>12</w:t>
            </w:r>
            <w:r w:rsidR="00132CF9" w:rsidRPr="009D6D0C">
              <w:rPr>
                <w:b/>
                <w:bCs/>
              </w:rPr>
              <w:t>5</w:t>
            </w:r>
            <w:r w:rsidRPr="009D6D0C">
              <w:rPr>
                <w:b/>
                <w:bCs/>
              </w:rPr>
              <w:t>,</w:t>
            </w:r>
            <w:r w:rsidR="00132CF9" w:rsidRPr="009D6D0C">
              <w:rPr>
                <w:b/>
                <w:bCs/>
              </w:rPr>
              <w:t>771</w:t>
            </w:r>
          </w:p>
        </w:tc>
        <w:tc>
          <w:tcPr>
            <w:tcW w:w="180" w:type="dxa"/>
            <w:vAlign w:val="center"/>
          </w:tcPr>
          <w:p w14:paraId="1A920040" w14:textId="77777777" w:rsidR="00075A2D" w:rsidRPr="0091001C" w:rsidRDefault="00075A2D" w:rsidP="00075A2D">
            <w:pPr>
              <w:pStyle w:val="acctfourfigures"/>
              <w:tabs>
                <w:tab w:val="decimal" w:pos="909"/>
              </w:tabs>
              <w:spacing w:line="240" w:lineRule="atLeast"/>
              <w:ind w:left="-79" w:right="-79"/>
              <w:jc w:val="right"/>
              <w:rPr>
                <w:b/>
                <w:bCs/>
              </w:rPr>
            </w:pPr>
          </w:p>
        </w:tc>
        <w:tc>
          <w:tcPr>
            <w:tcW w:w="1080" w:type="dxa"/>
            <w:tcBorders>
              <w:top w:val="single" w:sz="4" w:space="0" w:color="auto"/>
              <w:bottom w:val="double" w:sz="4" w:space="0" w:color="auto"/>
            </w:tcBorders>
          </w:tcPr>
          <w:p w14:paraId="6E205DC1" w14:textId="53F5F1AE" w:rsidR="00075A2D" w:rsidRPr="009D6D0C" w:rsidRDefault="00075A2D" w:rsidP="009D6D0C">
            <w:pPr>
              <w:pStyle w:val="acctfourfigures"/>
              <w:tabs>
                <w:tab w:val="clear" w:pos="765"/>
                <w:tab w:val="decimal" w:pos="820"/>
              </w:tabs>
              <w:spacing w:line="240" w:lineRule="atLeast"/>
              <w:ind w:left="-79" w:right="-65"/>
              <w:rPr>
                <w:b/>
                <w:bCs/>
              </w:rPr>
            </w:pPr>
            <w:r w:rsidRPr="009D6D0C">
              <w:rPr>
                <w:b/>
                <w:bCs/>
              </w:rPr>
              <w:t>12</w:t>
            </w:r>
            <w:r w:rsidR="00297040" w:rsidRPr="009D6D0C">
              <w:rPr>
                <w:b/>
                <w:bCs/>
              </w:rPr>
              <w:t>2</w:t>
            </w:r>
            <w:r w:rsidRPr="009D6D0C">
              <w:rPr>
                <w:b/>
                <w:bCs/>
              </w:rPr>
              <w:t>,</w:t>
            </w:r>
            <w:r w:rsidR="00132CF9" w:rsidRPr="009D6D0C">
              <w:rPr>
                <w:b/>
                <w:bCs/>
              </w:rPr>
              <w:t>365</w:t>
            </w:r>
          </w:p>
        </w:tc>
        <w:tc>
          <w:tcPr>
            <w:tcW w:w="180" w:type="dxa"/>
            <w:vAlign w:val="center"/>
          </w:tcPr>
          <w:p w14:paraId="6AB9B264" w14:textId="77777777" w:rsidR="00075A2D" w:rsidRPr="0091001C" w:rsidRDefault="00075A2D" w:rsidP="00075A2D">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70FD9B23" w14:textId="18DD2FA9" w:rsidR="00075A2D" w:rsidRPr="005F158D" w:rsidRDefault="00075A2D" w:rsidP="00075A2D">
            <w:pPr>
              <w:pStyle w:val="acctfourfigures"/>
              <w:tabs>
                <w:tab w:val="clear" w:pos="765"/>
              </w:tabs>
              <w:spacing w:line="240" w:lineRule="atLeast"/>
              <w:ind w:left="-79" w:right="100"/>
              <w:jc w:val="right"/>
              <w:rPr>
                <w:b/>
                <w:bCs/>
              </w:rPr>
            </w:pPr>
            <w:r w:rsidRPr="0091001C">
              <w:rPr>
                <w:b/>
                <w:bCs/>
              </w:rPr>
              <w:t>42,177</w:t>
            </w:r>
          </w:p>
        </w:tc>
        <w:tc>
          <w:tcPr>
            <w:tcW w:w="180" w:type="dxa"/>
          </w:tcPr>
          <w:p w14:paraId="4C3594BC" w14:textId="77777777" w:rsidR="00075A2D" w:rsidRPr="0091001C" w:rsidRDefault="00075A2D" w:rsidP="00075A2D">
            <w:pPr>
              <w:pStyle w:val="acctfourfigures"/>
              <w:tabs>
                <w:tab w:val="decimal" w:pos="909"/>
                <w:tab w:val="decimal" w:pos="963"/>
              </w:tabs>
              <w:spacing w:line="240" w:lineRule="atLeast"/>
              <w:ind w:left="-79" w:right="100"/>
              <w:jc w:val="right"/>
              <w:rPr>
                <w:b/>
                <w:bCs/>
              </w:rPr>
            </w:pPr>
          </w:p>
        </w:tc>
        <w:tc>
          <w:tcPr>
            <w:tcW w:w="1080" w:type="dxa"/>
            <w:tcBorders>
              <w:top w:val="single" w:sz="4" w:space="0" w:color="auto"/>
              <w:bottom w:val="double" w:sz="4" w:space="0" w:color="auto"/>
            </w:tcBorders>
          </w:tcPr>
          <w:p w14:paraId="3E97D66D" w14:textId="77777777" w:rsidR="00075A2D" w:rsidRPr="0091001C" w:rsidRDefault="00075A2D" w:rsidP="00075A2D">
            <w:pPr>
              <w:pStyle w:val="acctfourfigures"/>
              <w:tabs>
                <w:tab w:val="clear" w:pos="765"/>
              </w:tabs>
              <w:spacing w:line="240" w:lineRule="atLeast"/>
              <w:ind w:left="-79" w:right="100"/>
              <w:jc w:val="right"/>
              <w:rPr>
                <w:b/>
                <w:bCs/>
              </w:rPr>
            </w:pPr>
            <w:r w:rsidRPr="0091001C">
              <w:rPr>
                <w:b/>
                <w:bCs/>
              </w:rPr>
              <w:t>42,177</w:t>
            </w:r>
          </w:p>
        </w:tc>
      </w:tr>
    </w:tbl>
    <w:p w14:paraId="1068746D" w14:textId="2C4FE02F" w:rsidR="00542978" w:rsidRDefault="00542978" w:rsidP="005529B5">
      <w:pPr>
        <w:spacing w:line="240" w:lineRule="auto"/>
        <w:rPr>
          <w:szCs w:val="22"/>
        </w:rPr>
      </w:pPr>
    </w:p>
    <w:bookmarkEnd w:id="1"/>
    <w:p w14:paraId="63AD3046" w14:textId="176A2BF0" w:rsidR="005529B5" w:rsidRPr="0091001C" w:rsidRDefault="00E66567" w:rsidP="00133231">
      <w:pPr>
        <w:pStyle w:val="Heading1"/>
      </w:pPr>
      <w:r>
        <w:t>5</w:t>
      </w:r>
      <w:r w:rsidR="005529B5" w:rsidRPr="0091001C">
        <w:tab/>
        <w:t xml:space="preserve">Property, </w:t>
      </w:r>
      <w:r w:rsidR="000B656D" w:rsidRPr="0091001C">
        <w:t>p</w:t>
      </w:r>
      <w:r w:rsidR="005529B5" w:rsidRPr="0091001C">
        <w:t>lant and equipment</w:t>
      </w:r>
    </w:p>
    <w:p w14:paraId="6FFB8706" w14:textId="4A701E49" w:rsidR="00450DA7" w:rsidRDefault="00C97E8A" w:rsidP="00C97E8A">
      <w:pPr>
        <w:pStyle w:val="BodyText"/>
        <w:tabs>
          <w:tab w:val="left" w:pos="893"/>
        </w:tabs>
        <w:spacing w:after="0"/>
      </w:pPr>
      <w:r>
        <w:tab/>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776678" w:rsidRPr="0091001C" w14:paraId="50C405FB" w14:textId="77777777" w:rsidTr="00F715D4">
        <w:trPr>
          <w:cantSplit/>
          <w:tblHeader/>
        </w:trPr>
        <w:tc>
          <w:tcPr>
            <w:tcW w:w="4410" w:type="dxa"/>
            <w:vAlign w:val="bottom"/>
          </w:tcPr>
          <w:p w14:paraId="1C80D9F2" w14:textId="77777777" w:rsidR="00776678" w:rsidRPr="0091001C" w:rsidRDefault="00776678" w:rsidP="008A66C8">
            <w:pPr>
              <w:spacing w:line="240" w:lineRule="atLeast"/>
              <w:jc w:val="center"/>
              <w:rPr>
                <w:szCs w:val="22"/>
              </w:rPr>
            </w:pPr>
          </w:p>
          <w:p w14:paraId="1635D5AF" w14:textId="77777777" w:rsidR="00776678" w:rsidRPr="0091001C" w:rsidRDefault="00776678" w:rsidP="008A66C8">
            <w:pPr>
              <w:spacing w:line="240" w:lineRule="atLeast"/>
              <w:rPr>
                <w:b/>
                <w:bCs/>
                <w:i/>
                <w:iCs/>
                <w:szCs w:val="22"/>
              </w:rPr>
            </w:pPr>
          </w:p>
        </w:tc>
        <w:tc>
          <w:tcPr>
            <w:tcW w:w="2340" w:type="dxa"/>
            <w:gridSpan w:val="3"/>
            <w:vAlign w:val="bottom"/>
          </w:tcPr>
          <w:p w14:paraId="2A5359F7" w14:textId="77777777" w:rsidR="00776678" w:rsidRPr="0091001C" w:rsidRDefault="00776678"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5AAF25D5" w14:textId="77777777" w:rsidR="00776678" w:rsidRPr="0091001C" w:rsidRDefault="00776678" w:rsidP="008A66C8">
            <w:pPr>
              <w:pStyle w:val="acctmergecolhdg"/>
              <w:spacing w:line="240" w:lineRule="atLeast"/>
              <w:rPr>
                <w:szCs w:val="22"/>
              </w:rPr>
            </w:pPr>
          </w:p>
        </w:tc>
        <w:tc>
          <w:tcPr>
            <w:tcW w:w="2340" w:type="dxa"/>
            <w:gridSpan w:val="3"/>
            <w:vAlign w:val="bottom"/>
          </w:tcPr>
          <w:p w14:paraId="0C4B32B3" w14:textId="77777777" w:rsidR="00776678" w:rsidRPr="0091001C" w:rsidRDefault="00776678" w:rsidP="008A66C8">
            <w:pPr>
              <w:pStyle w:val="acctmergecolhdg"/>
              <w:spacing w:line="240" w:lineRule="atLeast"/>
              <w:rPr>
                <w:szCs w:val="22"/>
              </w:rPr>
            </w:pPr>
            <w:r w:rsidRPr="0091001C">
              <w:rPr>
                <w:szCs w:val="22"/>
              </w:rPr>
              <w:t>Separate</w:t>
            </w:r>
          </w:p>
          <w:p w14:paraId="3BE4BA18" w14:textId="77777777" w:rsidR="00776678" w:rsidRPr="0091001C" w:rsidRDefault="00776678" w:rsidP="008A66C8">
            <w:pPr>
              <w:pStyle w:val="acctmergecolhdg"/>
              <w:spacing w:line="240" w:lineRule="atLeast"/>
              <w:rPr>
                <w:szCs w:val="22"/>
              </w:rPr>
            </w:pPr>
            <w:r w:rsidRPr="0091001C">
              <w:rPr>
                <w:szCs w:val="22"/>
              </w:rPr>
              <w:t>financial statements</w:t>
            </w:r>
          </w:p>
        </w:tc>
      </w:tr>
      <w:tr w:rsidR="00A4711C" w:rsidRPr="0091001C" w14:paraId="1E3EA389" w14:textId="77777777" w:rsidTr="00F715D4">
        <w:trPr>
          <w:cantSplit/>
          <w:tblHeader/>
        </w:trPr>
        <w:tc>
          <w:tcPr>
            <w:tcW w:w="4410" w:type="dxa"/>
          </w:tcPr>
          <w:p w14:paraId="0B26512B" w14:textId="2AD068B9" w:rsidR="00A4711C" w:rsidRPr="0091001C" w:rsidRDefault="00C8040F" w:rsidP="00A4711C">
            <w:pPr>
              <w:pStyle w:val="acctfourfigures"/>
              <w:spacing w:line="240" w:lineRule="atLeast"/>
              <w:rPr>
                <w:szCs w:val="22"/>
              </w:rPr>
            </w:pPr>
            <w:r>
              <w:rPr>
                <w:rFonts w:cs="Angsana New"/>
                <w:b/>
                <w:bCs/>
                <w:i/>
                <w:iCs/>
                <w:lang w:val="en-US" w:bidi="th-TH"/>
              </w:rPr>
              <w:t>Six</w:t>
            </w:r>
            <w:r w:rsidR="00E37098" w:rsidRPr="00E37098">
              <w:rPr>
                <w:rFonts w:cs="Angsana New"/>
                <w:b/>
                <w:bCs/>
                <w:i/>
                <w:iCs/>
                <w:lang w:val="en-US" w:bidi="th-TH"/>
              </w:rPr>
              <w:t>-month period ended 3</w:t>
            </w:r>
            <w:r>
              <w:rPr>
                <w:rFonts w:cs="Angsana New"/>
                <w:b/>
                <w:bCs/>
                <w:i/>
                <w:iCs/>
                <w:lang w:val="en-US" w:bidi="th-TH"/>
              </w:rPr>
              <w:t>0 June</w:t>
            </w:r>
          </w:p>
        </w:tc>
        <w:tc>
          <w:tcPr>
            <w:tcW w:w="1080" w:type="dxa"/>
          </w:tcPr>
          <w:p w14:paraId="58049013" w14:textId="3539EB1D" w:rsidR="00A4711C" w:rsidRPr="0091001C" w:rsidRDefault="00A4711C" w:rsidP="00A4711C">
            <w:pPr>
              <w:pStyle w:val="acctmergecolhdg"/>
              <w:spacing w:line="240" w:lineRule="atLeast"/>
              <w:rPr>
                <w:rFonts w:cstheme="minorBidi"/>
                <w:b w:val="0"/>
                <w:bCs/>
                <w:szCs w:val="28"/>
                <w:lang w:val="en-US" w:bidi="th-TH"/>
              </w:rPr>
            </w:pPr>
            <w:r w:rsidRPr="00EF4E5C">
              <w:rPr>
                <w:b w:val="0"/>
              </w:rPr>
              <w:t>202</w:t>
            </w:r>
            <w:r w:rsidR="00E37098">
              <w:rPr>
                <w:rFonts w:cstheme="minorBidi"/>
                <w:b w:val="0"/>
                <w:lang w:val="en-US" w:bidi="th-TH"/>
              </w:rPr>
              <w:t>6</w:t>
            </w:r>
          </w:p>
        </w:tc>
        <w:tc>
          <w:tcPr>
            <w:tcW w:w="180" w:type="dxa"/>
          </w:tcPr>
          <w:p w14:paraId="4217FE3F" w14:textId="77777777" w:rsidR="00A4711C" w:rsidRPr="0091001C" w:rsidRDefault="00A4711C" w:rsidP="00A4711C">
            <w:pPr>
              <w:pStyle w:val="acctmergecolhdg"/>
              <w:spacing w:line="240" w:lineRule="atLeast"/>
              <w:rPr>
                <w:b w:val="0"/>
                <w:bCs/>
                <w:szCs w:val="22"/>
              </w:rPr>
            </w:pPr>
          </w:p>
        </w:tc>
        <w:tc>
          <w:tcPr>
            <w:tcW w:w="1080" w:type="dxa"/>
          </w:tcPr>
          <w:p w14:paraId="2D818C75" w14:textId="5E1294D1" w:rsidR="00A4711C" w:rsidRPr="0091001C" w:rsidRDefault="00A4711C" w:rsidP="00A4711C">
            <w:pPr>
              <w:pStyle w:val="acctmergecolhdg"/>
              <w:spacing w:line="240" w:lineRule="atLeast"/>
              <w:rPr>
                <w:b w:val="0"/>
                <w:bCs/>
                <w:szCs w:val="22"/>
              </w:rPr>
            </w:pPr>
            <w:r w:rsidRPr="00EF4E5C">
              <w:rPr>
                <w:b w:val="0"/>
              </w:rPr>
              <w:t>202</w:t>
            </w:r>
            <w:r w:rsidR="00E37098">
              <w:rPr>
                <w:b w:val="0"/>
              </w:rPr>
              <w:t>5</w:t>
            </w:r>
          </w:p>
        </w:tc>
        <w:tc>
          <w:tcPr>
            <w:tcW w:w="180" w:type="dxa"/>
            <w:vAlign w:val="center"/>
          </w:tcPr>
          <w:p w14:paraId="5DF6289D" w14:textId="77777777" w:rsidR="00A4711C" w:rsidRPr="0091001C" w:rsidRDefault="00A4711C" w:rsidP="00A4711C">
            <w:pPr>
              <w:pStyle w:val="acctmergecolhdg"/>
              <w:spacing w:line="240" w:lineRule="atLeast"/>
              <w:rPr>
                <w:b w:val="0"/>
                <w:bCs/>
                <w:szCs w:val="22"/>
              </w:rPr>
            </w:pPr>
          </w:p>
        </w:tc>
        <w:tc>
          <w:tcPr>
            <w:tcW w:w="1080" w:type="dxa"/>
          </w:tcPr>
          <w:p w14:paraId="4780ED25" w14:textId="08696444" w:rsidR="00A4711C" w:rsidRPr="0091001C" w:rsidRDefault="00A4711C" w:rsidP="00A4711C">
            <w:pPr>
              <w:pStyle w:val="acctmergecolhdg"/>
              <w:spacing w:line="240" w:lineRule="atLeast"/>
              <w:rPr>
                <w:rFonts w:cstheme="minorBidi"/>
                <w:b w:val="0"/>
                <w:bCs/>
                <w:szCs w:val="28"/>
                <w:lang w:val="en-US" w:bidi="th-TH"/>
              </w:rPr>
            </w:pPr>
            <w:r w:rsidRPr="00EF4E5C">
              <w:rPr>
                <w:b w:val="0"/>
              </w:rPr>
              <w:t>202</w:t>
            </w:r>
            <w:r w:rsidR="00E37098">
              <w:rPr>
                <w:rFonts w:cstheme="minorBidi"/>
                <w:b w:val="0"/>
                <w:lang w:val="en-US" w:bidi="th-TH"/>
              </w:rPr>
              <w:t>6</w:t>
            </w:r>
          </w:p>
        </w:tc>
        <w:tc>
          <w:tcPr>
            <w:tcW w:w="180" w:type="dxa"/>
          </w:tcPr>
          <w:p w14:paraId="381683AD" w14:textId="77777777" w:rsidR="00A4711C" w:rsidRPr="0091001C" w:rsidRDefault="00A4711C" w:rsidP="00A4711C">
            <w:pPr>
              <w:pStyle w:val="acctmergecolhdg"/>
              <w:spacing w:line="240" w:lineRule="atLeast"/>
              <w:jc w:val="left"/>
              <w:rPr>
                <w:b w:val="0"/>
                <w:bCs/>
                <w:szCs w:val="22"/>
              </w:rPr>
            </w:pPr>
          </w:p>
        </w:tc>
        <w:tc>
          <w:tcPr>
            <w:tcW w:w="1080" w:type="dxa"/>
          </w:tcPr>
          <w:p w14:paraId="52C65884" w14:textId="5F9919D2" w:rsidR="00A4711C" w:rsidRPr="0091001C" w:rsidRDefault="00A4711C" w:rsidP="00A4711C">
            <w:pPr>
              <w:pStyle w:val="acctmergecolhdg"/>
              <w:spacing w:line="240" w:lineRule="atLeast"/>
              <w:rPr>
                <w:b w:val="0"/>
                <w:bCs/>
                <w:szCs w:val="22"/>
              </w:rPr>
            </w:pPr>
            <w:r w:rsidRPr="00EF4E5C">
              <w:rPr>
                <w:b w:val="0"/>
              </w:rPr>
              <w:t>202</w:t>
            </w:r>
            <w:r w:rsidR="00E37098">
              <w:rPr>
                <w:b w:val="0"/>
              </w:rPr>
              <w:t>5</w:t>
            </w:r>
          </w:p>
        </w:tc>
      </w:tr>
      <w:tr w:rsidR="00776678" w:rsidRPr="0091001C" w14:paraId="489E8EED" w14:textId="77777777" w:rsidTr="00F715D4">
        <w:trPr>
          <w:cantSplit/>
          <w:trHeight w:val="281"/>
        </w:trPr>
        <w:tc>
          <w:tcPr>
            <w:tcW w:w="4410" w:type="dxa"/>
            <w:vAlign w:val="center"/>
          </w:tcPr>
          <w:p w14:paraId="6414819B" w14:textId="77777777" w:rsidR="00776678" w:rsidRPr="0091001C" w:rsidRDefault="00776678" w:rsidP="008A66C8">
            <w:pPr>
              <w:spacing w:line="240" w:lineRule="atLeast"/>
              <w:rPr>
                <w:b/>
                <w:bCs/>
                <w:i/>
                <w:iCs/>
                <w:szCs w:val="22"/>
              </w:rPr>
            </w:pPr>
          </w:p>
        </w:tc>
        <w:tc>
          <w:tcPr>
            <w:tcW w:w="4860" w:type="dxa"/>
            <w:gridSpan w:val="7"/>
            <w:vAlign w:val="center"/>
          </w:tcPr>
          <w:p w14:paraId="01BCF20D" w14:textId="77777777" w:rsidR="00776678" w:rsidRPr="0091001C" w:rsidRDefault="00776678" w:rsidP="008A66C8">
            <w:pPr>
              <w:pStyle w:val="acctfourfigures"/>
              <w:spacing w:line="240" w:lineRule="atLeast"/>
              <w:jc w:val="center"/>
              <w:rPr>
                <w:i/>
                <w:iCs/>
                <w:szCs w:val="22"/>
              </w:rPr>
            </w:pPr>
            <w:r w:rsidRPr="0091001C">
              <w:rPr>
                <w:i/>
                <w:iCs/>
                <w:szCs w:val="22"/>
              </w:rPr>
              <w:t>(in thousand Baht)</w:t>
            </w:r>
          </w:p>
        </w:tc>
      </w:tr>
      <w:tr w:rsidR="00E37098" w:rsidRPr="0091001C" w14:paraId="1ED390A2" w14:textId="77777777" w:rsidTr="00F715D4">
        <w:trPr>
          <w:cantSplit/>
        </w:trPr>
        <w:tc>
          <w:tcPr>
            <w:tcW w:w="4410" w:type="dxa"/>
          </w:tcPr>
          <w:p w14:paraId="05DDE867" w14:textId="77777777" w:rsidR="00E37098" w:rsidRPr="0091001C" w:rsidRDefault="00E37098" w:rsidP="00E37098">
            <w:pPr>
              <w:spacing w:line="240" w:lineRule="atLeast"/>
              <w:ind w:left="180" w:hanging="180"/>
              <w:rPr>
                <w:szCs w:val="22"/>
              </w:rPr>
            </w:pPr>
            <w:r w:rsidRPr="0091001C">
              <w:rPr>
                <w:szCs w:val="28"/>
                <w:lang w:val="en-US" w:eastAsia="en-GB"/>
              </w:rPr>
              <w:t>Acquisitions - at cost</w:t>
            </w:r>
          </w:p>
        </w:tc>
        <w:tc>
          <w:tcPr>
            <w:tcW w:w="1080" w:type="dxa"/>
          </w:tcPr>
          <w:p w14:paraId="2D297AC8" w14:textId="734179E7" w:rsidR="00E37098" w:rsidRPr="002062F2" w:rsidRDefault="00E861B4" w:rsidP="009D6D0C">
            <w:pPr>
              <w:pStyle w:val="acctfourfigures"/>
              <w:tabs>
                <w:tab w:val="clear" w:pos="765"/>
                <w:tab w:val="decimal" w:pos="820"/>
              </w:tabs>
              <w:spacing w:line="240" w:lineRule="atLeast"/>
              <w:ind w:left="-79" w:right="-65"/>
            </w:pPr>
            <w:r>
              <w:t>4,12</w:t>
            </w:r>
            <w:r w:rsidR="00544A86">
              <w:t>4</w:t>
            </w:r>
          </w:p>
        </w:tc>
        <w:tc>
          <w:tcPr>
            <w:tcW w:w="180" w:type="dxa"/>
          </w:tcPr>
          <w:p w14:paraId="2B580973" w14:textId="77777777" w:rsidR="00E37098" w:rsidRPr="0091001C" w:rsidRDefault="00E37098" w:rsidP="00E37098">
            <w:pPr>
              <w:pStyle w:val="acctfourfigures"/>
              <w:tabs>
                <w:tab w:val="decimal" w:pos="909"/>
              </w:tabs>
              <w:spacing w:line="240" w:lineRule="atLeast"/>
              <w:ind w:left="-79" w:right="-79"/>
              <w:jc w:val="right"/>
            </w:pPr>
          </w:p>
        </w:tc>
        <w:tc>
          <w:tcPr>
            <w:tcW w:w="1080" w:type="dxa"/>
          </w:tcPr>
          <w:p w14:paraId="6B6F3C7E" w14:textId="1656AA1D" w:rsidR="00E37098" w:rsidRPr="0091001C" w:rsidRDefault="00C8040F" w:rsidP="009D6D0C">
            <w:pPr>
              <w:pStyle w:val="acctfourfigures"/>
              <w:tabs>
                <w:tab w:val="clear" w:pos="765"/>
                <w:tab w:val="decimal" w:pos="820"/>
              </w:tabs>
              <w:spacing w:line="240" w:lineRule="atLeast"/>
              <w:ind w:left="-79" w:right="-65"/>
            </w:pPr>
            <w:r>
              <w:t>18,351</w:t>
            </w:r>
          </w:p>
        </w:tc>
        <w:tc>
          <w:tcPr>
            <w:tcW w:w="180" w:type="dxa"/>
          </w:tcPr>
          <w:p w14:paraId="2570A510" w14:textId="77777777" w:rsidR="00E37098" w:rsidRPr="0091001C" w:rsidRDefault="00E37098" w:rsidP="00E37098">
            <w:pPr>
              <w:pStyle w:val="acctfourfigures"/>
              <w:tabs>
                <w:tab w:val="decimal" w:pos="909"/>
                <w:tab w:val="decimal" w:pos="963"/>
              </w:tabs>
              <w:spacing w:line="240" w:lineRule="atLeast"/>
              <w:ind w:left="-79" w:right="-79"/>
              <w:jc w:val="right"/>
            </w:pPr>
          </w:p>
        </w:tc>
        <w:tc>
          <w:tcPr>
            <w:tcW w:w="1080" w:type="dxa"/>
          </w:tcPr>
          <w:p w14:paraId="6D7910E1" w14:textId="3AFA4FD9" w:rsidR="00E37098" w:rsidRPr="009D6D0C" w:rsidRDefault="009F235B" w:rsidP="009D6D0C">
            <w:pPr>
              <w:pStyle w:val="acctfourfigures"/>
              <w:tabs>
                <w:tab w:val="clear" w:pos="765"/>
                <w:tab w:val="decimal" w:pos="820"/>
              </w:tabs>
              <w:spacing w:line="240" w:lineRule="atLeast"/>
              <w:ind w:left="-79" w:right="-65"/>
            </w:pPr>
            <w:r w:rsidRPr="009D6D0C">
              <w:t>3,889</w:t>
            </w:r>
          </w:p>
        </w:tc>
        <w:tc>
          <w:tcPr>
            <w:tcW w:w="180" w:type="dxa"/>
          </w:tcPr>
          <w:p w14:paraId="58897F2C" w14:textId="77777777" w:rsidR="00E37098" w:rsidRPr="0091001C" w:rsidRDefault="00E37098" w:rsidP="00E37098">
            <w:pPr>
              <w:pStyle w:val="acctfourfigures"/>
              <w:tabs>
                <w:tab w:val="decimal" w:pos="909"/>
                <w:tab w:val="decimal" w:pos="963"/>
              </w:tabs>
              <w:spacing w:line="240" w:lineRule="atLeast"/>
              <w:ind w:left="-79" w:right="-79"/>
              <w:jc w:val="right"/>
            </w:pPr>
          </w:p>
        </w:tc>
        <w:tc>
          <w:tcPr>
            <w:tcW w:w="1080" w:type="dxa"/>
          </w:tcPr>
          <w:p w14:paraId="2DE0A981" w14:textId="52BDA454" w:rsidR="00E37098" w:rsidRPr="0091001C" w:rsidRDefault="00C8040F" w:rsidP="009D6D0C">
            <w:pPr>
              <w:pStyle w:val="acctfourfigures"/>
              <w:tabs>
                <w:tab w:val="clear" w:pos="765"/>
                <w:tab w:val="decimal" w:pos="820"/>
              </w:tabs>
              <w:spacing w:line="240" w:lineRule="atLeast"/>
              <w:ind w:left="-79" w:right="-65"/>
            </w:pPr>
            <w:r>
              <w:t>3</w:t>
            </w:r>
            <w:r w:rsidR="00E37098" w:rsidRPr="00E37098">
              <w:t>,</w:t>
            </w:r>
            <w:r>
              <w:t>923</w:t>
            </w:r>
          </w:p>
        </w:tc>
      </w:tr>
      <w:tr w:rsidR="00E37098" w:rsidRPr="0091001C" w14:paraId="50A89413" w14:textId="77777777" w:rsidTr="00F715D4">
        <w:trPr>
          <w:cantSplit/>
        </w:trPr>
        <w:tc>
          <w:tcPr>
            <w:tcW w:w="4410" w:type="dxa"/>
          </w:tcPr>
          <w:p w14:paraId="3560575E" w14:textId="77777777" w:rsidR="00E37098" w:rsidRPr="0091001C" w:rsidRDefault="00E37098" w:rsidP="00E37098">
            <w:pPr>
              <w:spacing w:line="240" w:lineRule="atLeast"/>
              <w:ind w:left="180" w:right="-664" w:hanging="180"/>
              <w:rPr>
                <w:szCs w:val="22"/>
              </w:rPr>
            </w:pPr>
            <w:r w:rsidRPr="0091001C">
              <w:rPr>
                <w:lang w:val="en-US" w:eastAsia="en-GB"/>
              </w:rPr>
              <w:t xml:space="preserve">Disposals - </w:t>
            </w:r>
            <w:proofErr w:type="gramStart"/>
            <w:r w:rsidRPr="0091001C">
              <w:rPr>
                <w:lang w:val="en-US" w:eastAsia="en-GB"/>
              </w:rPr>
              <w:t>net book</w:t>
            </w:r>
            <w:proofErr w:type="gramEnd"/>
            <w:r w:rsidRPr="0091001C">
              <w:rPr>
                <w:lang w:val="en-US" w:eastAsia="en-GB"/>
              </w:rPr>
              <w:t xml:space="preserve"> value</w:t>
            </w:r>
          </w:p>
        </w:tc>
        <w:tc>
          <w:tcPr>
            <w:tcW w:w="1080" w:type="dxa"/>
          </w:tcPr>
          <w:p w14:paraId="4C0473AF" w14:textId="22CEE750" w:rsidR="00E37098" w:rsidRPr="002062F2" w:rsidRDefault="00E861B4" w:rsidP="009D6D0C">
            <w:pPr>
              <w:pStyle w:val="acctfourfigures"/>
              <w:tabs>
                <w:tab w:val="clear" w:pos="765"/>
                <w:tab w:val="decimal" w:pos="820"/>
              </w:tabs>
              <w:spacing w:line="240" w:lineRule="atLeast"/>
              <w:ind w:left="-79" w:right="-65"/>
            </w:pPr>
            <w:r>
              <w:t>(229)</w:t>
            </w:r>
          </w:p>
        </w:tc>
        <w:tc>
          <w:tcPr>
            <w:tcW w:w="180" w:type="dxa"/>
          </w:tcPr>
          <w:p w14:paraId="61D6E5CD" w14:textId="77777777" w:rsidR="00E37098" w:rsidRPr="0091001C" w:rsidRDefault="00E37098" w:rsidP="00E37098">
            <w:pPr>
              <w:pStyle w:val="acctfourfigures"/>
              <w:tabs>
                <w:tab w:val="decimal" w:pos="909"/>
              </w:tabs>
              <w:spacing w:line="240" w:lineRule="atLeast"/>
              <w:ind w:left="-79" w:right="-79"/>
              <w:jc w:val="right"/>
            </w:pPr>
          </w:p>
        </w:tc>
        <w:tc>
          <w:tcPr>
            <w:tcW w:w="1080" w:type="dxa"/>
          </w:tcPr>
          <w:p w14:paraId="0C3AD287" w14:textId="0637FF15" w:rsidR="00E37098" w:rsidRPr="00371C16" w:rsidRDefault="00C8040F" w:rsidP="009D6D0C">
            <w:pPr>
              <w:pStyle w:val="acctfourfigures"/>
              <w:tabs>
                <w:tab w:val="clear" w:pos="765"/>
                <w:tab w:val="decimal" w:pos="820"/>
              </w:tabs>
              <w:spacing w:line="240" w:lineRule="atLeast"/>
              <w:ind w:left="-79" w:right="-65"/>
            </w:pPr>
            <w:r>
              <w:t>(1,044)</w:t>
            </w:r>
          </w:p>
        </w:tc>
        <w:tc>
          <w:tcPr>
            <w:tcW w:w="180" w:type="dxa"/>
          </w:tcPr>
          <w:p w14:paraId="47AB2B7B" w14:textId="77777777" w:rsidR="00E37098" w:rsidRPr="0091001C" w:rsidRDefault="00E37098" w:rsidP="00E37098">
            <w:pPr>
              <w:pStyle w:val="acctfourfigures"/>
              <w:tabs>
                <w:tab w:val="decimal" w:pos="909"/>
                <w:tab w:val="decimal" w:pos="963"/>
              </w:tabs>
              <w:spacing w:line="240" w:lineRule="atLeast"/>
              <w:ind w:left="-79" w:right="-79"/>
              <w:jc w:val="right"/>
            </w:pPr>
          </w:p>
        </w:tc>
        <w:tc>
          <w:tcPr>
            <w:tcW w:w="1080" w:type="dxa"/>
          </w:tcPr>
          <w:p w14:paraId="0CAFEE7F" w14:textId="63DD295C" w:rsidR="009F235B" w:rsidRPr="002062F2" w:rsidRDefault="009F235B" w:rsidP="009D6D0C">
            <w:pPr>
              <w:pStyle w:val="acctfourfigures"/>
              <w:tabs>
                <w:tab w:val="clear" w:pos="765"/>
                <w:tab w:val="decimal" w:pos="820"/>
              </w:tabs>
              <w:spacing w:line="240" w:lineRule="atLeast"/>
              <w:ind w:left="-79" w:right="-65"/>
            </w:pPr>
            <w:r>
              <w:t>(543)</w:t>
            </w:r>
          </w:p>
        </w:tc>
        <w:tc>
          <w:tcPr>
            <w:tcW w:w="180" w:type="dxa"/>
          </w:tcPr>
          <w:p w14:paraId="545D2553" w14:textId="77777777" w:rsidR="00E37098" w:rsidRPr="0091001C" w:rsidRDefault="00E37098" w:rsidP="00E37098">
            <w:pPr>
              <w:pStyle w:val="acctfourfigures"/>
              <w:tabs>
                <w:tab w:val="decimal" w:pos="909"/>
                <w:tab w:val="decimal" w:pos="963"/>
              </w:tabs>
              <w:spacing w:line="240" w:lineRule="atLeast"/>
              <w:ind w:left="-79" w:right="-79"/>
              <w:jc w:val="right"/>
            </w:pPr>
          </w:p>
        </w:tc>
        <w:tc>
          <w:tcPr>
            <w:tcW w:w="1080" w:type="dxa"/>
          </w:tcPr>
          <w:p w14:paraId="146DBAEB" w14:textId="681C4C0E" w:rsidR="00E37098" w:rsidRPr="00371C16" w:rsidRDefault="00C8040F" w:rsidP="009D6D0C">
            <w:pPr>
              <w:pStyle w:val="acctfourfigures"/>
              <w:tabs>
                <w:tab w:val="clear" w:pos="765"/>
                <w:tab w:val="decimal" w:pos="820"/>
              </w:tabs>
              <w:spacing w:line="240" w:lineRule="atLeast"/>
              <w:ind w:left="-79" w:right="-65"/>
            </w:pPr>
            <w:r>
              <w:t>(1,054)</w:t>
            </w:r>
          </w:p>
        </w:tc>
      </w:tr>
      <w:tr w:rsidR="00526A9F" w:rsidRPr="0091001C" w14:paraId="1B3BC113" w14:textId="77777777" w:rsidTr="00F715D4">
        <w:trPr>
          <w:cantSplit/>
        </w:trPr>
        <w:tc>
          <w:tcPr>
            <w:tcW w:w="4410" w:type="dxa"/>
          </w:tcPr>
          <w:p w14:paraId="6E457A69" w14:textId="10672DF5" w:rsidR="00526A9F" w:rsidRPr="00F715D4" w:rsidRDefault="00804E5F" w:rsidP="00526A9F">
            <w:pPr>
              <w:spacing w:line="240" w:lineRule="atLeast"/>
              <w:ind w:left="180" w:hanging="180"/>
              <w:rPr>
                <w:rFonts w:cstheme="minorBidi"/>
                <w:szCs w:val="22"/>
                <w:lang w:bidi="th-TH"/>
              </w:rPr>
            </w:pPr>
            <w:r w:rsidRPr="00F715D4">
              <w:rPr>
                <w:rFonts w:cs="Angsana New"/>
                <w:lang w:val="en-US" w:eastAsia="en-GB" w:bidi="th-TH"/>
              </w:rPr>
              <w:t>Increase in a</w:t>
            </w:r>
            <w:r w:rsidR="00526A9F" w:rsidRPr="00F715D4">
              <w:rPr>
                <w:lang w:val="en-US" w:eastAsia="en-GB"/>
              </w:rPr>
              <w:t>sset</w:t>
            </w:r>
            <w:r w:rsidR="00526A9F" w:rsidRPr="00F715D4">
              <w:rPr>
                <w:rFonts w:cs="Angsana New"/>
                <w:lang w:val="en-US" w:eastAsia="en-GB" w:bidi="th-TH"/>
              </w:rPr>
              <w:t>s</w:t>
            </w:r>
            <w:r w:rsidR="00526A9F" w:rsidRPr="00F715D4">
              <w:rPr>
                <w:lang w:val="en-US" w:eastAsia="en-GB"/>
              </w:rPr>
              <w:t xml:space="preserve"> under construction and installation</w:t>
            </w:r>
          </w:p>
        </w:tc>
        <w:tc>
          <w:tcPr>
            <w:tcW w:w="1080" w:type="dxa"/>
          </w:tcPr>
          <w:p w14:paraId="13033A1D" w14:textId="77777777" w:rsidR="00F715D4" w:rsidRDefault="00F715D4" w:rsidP="009D6D0C">
            <w:pPr>
              <w:pStyle w:val="acctfourfigures"/>
              <w:tabs>
                <w:tab w:val="clear" w:pos="765"/>
                <w:tab w:val="decimal" w:pos="820"/>
              </w:tabs>
              <w:spacing w:line="240" w:lineRule="atLeast"/>
              <w:ind w:left="-79" w:right="-65"/>
            </w:pPr>
          </w:p>
          <w:p w14:paraId="7A76025B" w14:textId="07BDAF85" w:rsidR="00526A9F" w:rsidRPr="002062F2" w:rsidRDefault="00E861B4" w:rsidP="009D6D0C">
            <w:pPr>
              <w:pStyle w:val="acctfourfigures"/>
              <w:tabs>
                <w:tab w:val="clear" w:pos="765"/>
                <w:tab w:val="decimal" w:pos="820"/>
              </w:tabs>
              <w:spacing w:line="240" w:lineRule="atLeast"/>
              <w:ind w:left="-79" w:right="-65"/>
            </w:pPr>
            <w:r>
              <w:t>11,580</w:t>
            </w:r>
          </w:p>
        </w:tc>
        <w:tc>
          <w:tcPr>
            <w:tcW w:w="180" w:type="dxa"/>
            <w:vAlign w:val="center"/>
          </w:tcPr>
          <w:p w14:paraId="1C4552C6" w14:textId="77777777" w:rsidR="00526A9F" w:rsidRPr="0091001C" w:rsidRDefault="00526A9F" w:rsidP="00526A9F">
            <w:pPr>
              <w:pStyle w:val="acctfourfigures"/>
              <w:tabs>
                <w:tab w:val="decimal" w:pos="909"/>
              </w:tabs>
              <w:spacing w:line="240" w:lineRule="atLeast"/>
              <w:ind w:left="-79" w:right="-79"/>
              <w:jc w:val="right"/>
            </w:pPr>
          </w:p>
        </w:tc>
        <w:tc>
          <w:tcPr>
            <w:tcW w:w="1080" w:type="dxa"/>
          </w:tcPr>
          <w:p w14:paraId="1D3A0AA9" w14:textId="77777777" w:rsidR="00F715D4" w:rsidRDefault="00F715D4" w:rsidP="009D6D0C">
            <w:pPr>
              <w:pStyle w:val="acctfourfigures"/>
              <w:tabs>
                <w:tab w:val="clear" w:pos="765"/>
                <w:tab w:val="decimal" w:pos="820"/>
              </w:tabs>
              <w:spacing w:line="240" w:lineRule="atLeast"/>
              <w:ind w:left="-79" w:right="-65"/>
            </w:pPr>
          </w:p>
          <w:p w14:paraId="2A853732" w14:textId="605E5043" w:rsidR="00526A9F" w:rsidRPr="00053FFF" w:rsidRDefault="00C8040F" w:rsidP="009D6D0C">
            <w:pPr>
              <w:pStyle w:val="acctfourfigures"/>
              <w:tabs>
                <w:tab w:val="clear" w:pos="765"/>
                <w:tab w:val="decimal" w:pos="820"/>
              </w:tabs>
              <w:spacing w:line="240" w:lineRule="atLeast"/>
              <w:ind w:left="-79" w:right="-65"/>
            </w:pPr>
            <w:r>
              <w:t>135,306</w:t>
            </w:r>
          </w:p>
        </w:tc>
        <w:tc>
          <w:tcPr>
            <w:tcW w:w="180" w:type="dxa"/>
            <w:vAlign w:val="center"/>
          </w:tcPr>
          <w:p w14:paraId="53A334A8" w14:textId="77777777" w:rsidR="00526A9F" w:rsidRPr="0091001C" w:rsidRDefault="00526A9F" w:rsidP="00526A9F">
            <w:pPr>
              <w:pStyle w:val="acctfourfigures"/>
              <w:tabs>
                <w:tab w:val="clear" w:pos="765"/>
                <w:tab w:val="decimal" w:pos="909"/>
              </w:tabs>
              <w:spacing w:line="240" w:lineRule="atLeast"/>
              <w:ind w:left="-79" w:right="-79"/>
              <w:jc w:val="right"/>
            </w:pPr>
          </w:p>
        </w:tc>
        <w:tc>
          <w:tcPr>
            <w:tcW w:w="1080" w:type="dxa"/>
          </w:tcPr>
          <w:p w14:paraId="60715230" w14:textId="77777777" w:rsidR="00F715D4" w:rsidRDefault="00F715D4" w:rsidP="009D6D0C">
            <w:pPr>
              <w:pStyle w:val="acctfourfigures"/>
              <w:tabs>
                <w:tab w:val="clear" w:pos="765"/>
                <w:tab w:val="decimal" w:pos="820"/>
              </w:tabs>
              <w:spacing w:line="240" w:lineRule="atLeast"/>
              <w:ind w:left="-79" w:right="-65"/>
            </w:pPr>
          </w:p>
          <w:p w14:paraId="3727F36A" w14:textId="56B7B395" w:rsidR="00526A9F" w:rsidRPr="002062F2" w:rsidRDefault="009F235B" w:rsidP="009D6D0C">
            <w:pPr>
              <w:pStyle w:val="acctfourfigures"/>
              <w:tabs>
                <w:tab w:val="clear" w:pos="765"/>
                <w:tab w:val="decimal" w:pos="820"/>
              </w:tabs>
              <w:spacing w:line="240" w:lineRule="atLeast"/>
              <w:ind w:left="-79" w:right="-65"/>
            </w:pPr>
            <w:r>
              <w:t>10,200</w:t>
            </w:r>
          </w:p>
        </w:tc>
        <w:tc>
          <w:tcPr>
            <w:tcW w:w="180" w:type="dxa"/>
            <w:vAlign w:val="center"/>
          </w:tcPr>
          <w:p w14:paraId="12B1EFF2" w14:textId="77777777" w:rsidR="00526A9F" w:rsidRPr="0091001C" w:rsidRDefault="00526A9F" w:rsidP="00526A9F">
            <w:pPr>
              <w:pStyle w:val="acctfourfigures"/>
              <w:tabs>
                <w:tab w:val="decimal" w:pos="909"/>
                <w:tab w:val="decimal" w:pos="963"/>
              </w:tabs>
              <w:spacing w:line="240" w:lineRule="atLeast"/>
              <w:ind w:left="-79" w:right="-79"/>
              <w:jc w:val="right"/>
            </w:pPr>
          </w:p>
        </w:tc>
        <w:tc>
          <w:tcPr>
            <w:tcW w:w="1080" w:type="dxa"/>
          </w:tcPr>
          <w:p w14:paraId="7F1F8CF3" w14:textId="77777777" w:rsidR="00F715D4" w:rsidRDefault="00F715D4" w:rsidP="009D6D0C">
            <w:pPr>
              <w:pStyle w:val="acctfourfigures"/>
              <w:tabs>
                <w:tab w:val="clear" w:pos="765"/>
                <w:tab w:val="decimal" w:pos="820"/>
              </w:tabs>
              <w:spacing w:line="240" w:lineRule="atLeast"/>
              <w:ind w:left="-79" w:right="-65"/>
            </w:pPr>
          </w:p>
          <w:p w14:paraId="4F4EC080" w14:textId="766AED53" w:rsidR="00526A9F" w:rsidRPr="00053FFF" w:rsidRDefault="00C8040F" w:rsidP="009D6D0C">
            <w:pPr>
              <w:pStyle w:val="acctfourfigures"/>
              <w:tabs>
                <w:tab w:val="clear" w:pos="765"/>
                <w:tab w:val="decimal" w:pos="820"/>
              </w:tabs>
              <w:spacing w:line="240" w:lineRule="atLeast"/>
              <w:ind w:left="-79" w:right="-65"/>
            </w:pPr>
            <w:r>
              <w:t>24,254</w:t>
            </w:r>
          </w:p>
        </w:tc>
      </w:tr>
    </w:tbl>
    <w:p w14:paraId="3BBDEE1F" w14:textId="77777777" w:rsidR="00776678" w:rsidRDefault="00776678" w:rsidP="00C97E8A">
      <w:pPr>
        <w:pStyle w:val="BodyText"/>
        <w:tabs>
          <w:tab w:val="left" w:pos="893"/>
        </w:tabs>
        <w:spacing w:after="0"/>
      </w:pPr>
    </w:p>
    <w:p w14:paraId="75C9D351" w14:textId="0D3F1B0A" w:rsidR="005529B5" w:rsidRPr="0091001C" w:rsidRDefault="00E66567" w:rsidP="00133231">
      <w:pPr>
        <w:pStyle w:val="Heading1"/>
      </w:pPr>
      <w:bookmarkStart w:id="2" w:name="_Hlk78894790"/>
      <w:bookmarkEnd w:id="0"/>
      <w:r>
        <w:t>6</w:t>
      </w:r>
      <w:r w:rsidR="005529B5" w:rsidRPr="0091001C">
        <w:t xml:space="preserve"> </w:t>
      </w:r>
      <w:r w:rsidR="00133231">
        <w:tab/>
      </w:r>
      <w:r w:rsidR="005529B5" w:rsidRPr="0091001C">
        <w:t>Interest-bearing liabilities</w:t>
      </w:r>
    </w:p>
    <w:p w14:paraId="5ABCCB00" w14:textId="477FA18B" w:rsidR="005529B5" w:rsidRDefault="005529B5" w:rsidP="005529B5">
      <w:pPr>
        <w:pStyle w:val="BodyText"/>
        <w:spacing w:after="0"/>
      </w:pPr>
    </w:p>
    <w:tbl>
      <w:tblPr>
        <w:tblW w:w="9269" w:type="dxa"/>
        <w:tblInd w:w="451" w:type="dxa"/>
        <w:tblLayout w:type="fixed"/>
        <w:tblCellMar>
          <w:left w:w="79" w:type="dxa"/>
          <w:right w:w="79" w:type="dxa"/>
        </w:tblCellMar>
        <w:tblLook w:val="0000" w:firstRow="0" w:lastRow="0" w:firstColumn="0" w:lastColumn="0" w:noHBand="0" w:noVBand="0"/>
      </w:tblPr>
      <w:tblGrid>
        <w:gridCol w:w="2519"/>
        <w:gridCol w:w="900"/>
        <w:gridCol w:w="182"/>
        <w:gridCol w:w="1080"/>
        <w:gridCol w:w="182"/>
        <w:gridCol w:w="986"/>
        <w:gridCol w:w="178"/>
        <w:gridCol w:w="886"/>
        <w:gridCol w:w="178"/>
        <w:gridCol w:w="1008"/>
        <w:gridCol w:w="178"/>
        <w:gridCol w:w="992"/>
      </w:tblGrid>
      <w:tr w:rsidR="00E36242" w:rsidRPr="003D4619" w14:paraId="3C31D188" w14:textId="77777777" w:rsidTr="008D00DC">
        <w:trPr>
          <w:cantSplit/>
          <w:trHeight w:val="128"/>
          <w:tblHeader/>
        </w:trPr>
        <w:tc>
          <w:tcPr>
            <w:tcW w:w="2519" w:type="dxa"/>
            <w:vMerge w:val="restart"/>
            <w:vAlign w:val="bottom"/>
          </w:tcPr>
          <w:p w14:paraId="3DD3D32E" w14:textId="77777777" w:rsidR="00E36242" w:rsidRPr="003D4619" w:rsidRDefault="00E36242" w:rsidP="008D00DC">
            <w:pPr>
              <w:spacing w:line="240" w:lineRule="auto"/>
              <w:ind w:left="8"/>
              <w:jc w:val="thaiDistribute"/>
              <w:rPr>
                <w:b/>
                <w:bCs/>
                <w:color w:val="0000FF"/>
                <w:szCs w:val="22"/>
                <w:highlight w:val="green"/>
                <w:lang w:bidi="th-TH"/>
              </w:rPr>
            </w:pPr>
          </w:p>
        </w:tc>
        <w:tc>
          <w:tcPr>
            <w:tcW w:w="6750" w:type="dxa"/>
            <w:gridSpan w:val="11"/>
          </w:tcPr>
          <w:p w14:paraId="02597032" w14:textId="77777777" w:rsidR="00E36242" w:rsidRPr="003D4619" w:rsidRDefault="00E36242" w:rsidP="008D00DC">
            <w:pPr>
              <w:pStyle w:val="acctcolumnheading"/>
              <w:spacing w:after="0" w:line="240" w:lineRule="auto"/>
              <w:ind w:left="-72" w:right="-72"/>
              <w:rPr>
                <w:b/>
                <w:bCs/>
                <w:szCs w:val="22"/>
              </w:rPr>
            </w:pPr>
            <w:r w:rsidRPr="003D4619">
              <w:rPr>
                <w:b/>
                <w:bCs/>
                <w:szCs w:val="22"/>
              </w:rPr>
              <w:t>Consolidated financial statements</w:t>
            </w:r>
          </w:p>
        </w:tc>
      </w:tr>
      <w:tr w:rsidR="00C34F46" w:rsidRPr="00D72C85" w14:paraId="61584732" w14:textId="77777777" w:rsidTr="008D00DC">
        <w:trPr>
          <w:cantSplit/>
          <w:trHeight w:val="128"/>
          <w:tblHeader/>
        </w:trPr>
        <w:tc>
          <w:tcPr>
            <w:tcW w:w="2519" w:type="dxa"/>
            <w:vMerge/>
            <w:vAlign w:val="bottom"/>
          </w:tcPr>
          <w:p w14:paraId="5E401E0E" w14:textId="77777777" w:rsidR="00C34F46" w:rsidRPr="003D4619" w:rsidRDefault="00C34F46" w:rsidP="00C34F46">
            <w:pPr>
              <w:tabs>
                <w:tab w:val="left" w:pos="191"/>
              </w:tabs>
              <w:spacing w:line="220" w:lineRule="exact"/>
              <w:ind w:left="191" w:right="-68" w:hanging="191"/>
              <w:rPr>
                <w:b/>
                <w:bCs/>
                <w:i/>
                <w:iCs/>
                <w:szCs w:val="22"/>
                <w:highlight w:val="green"/>
              </w:rPr>
            </w:pPr>
          </w:p>
        </w:tc>
        <w:tc>
          <w:tcPr>
            <w:tcW w:w="3330" w:type="dxa"/>
            <w:gridSpan w:val="5"/>
          </w:tcPr>
          <w:p w14:paraId="5CCDF326" w14:textId="62EC6901" w:rsidR="00C34F46" w:rsidRPr="003D4619" w:rsidRDefault="00C34F46" w:rsidP="00C34F46">
            <w:pPr>
              <w:pStyle w:val="acctcolumnheading"/>
              <w:spacing w:after="0" w:line="220" w:lineRule="exact"/>
              <w:ind w:left="-79" w:right="-79"/>
              <w:rPr>
                <w:szCs w:val="22"/>
                <w:lang w:bidi="th-TH"/>
              </w:rPr>
            </w:pPr>
            <w:r>
              <w:rPr>
                <w:szCs w:val="22"/>
              </w:rPr>
              <w:t>3</w:t>
            </w:r>
            <w:r w:rsidR="009C04B5">
              <w:rPr>
                <w:szCs w:val="22"/>
              </w:rPr>
              <w:t xml:space="preserve">0 June </w:t>
            </w:r>
            <w:r w:rsidRPr="003D4619">
              <w:rPr>
                <w:szCs w:val="22"/>
              </w:rPr>
              <w:t>202</w:t>
            </w:r>
            <w:r>
              <w:rPr>
                <w:szCs w:val="22"/>
              </w:rPr>
              <w:t>6</w:t>
            </w:r>
          </w:p>
        </w:tc>
        <w:tc>
          <w:tcPr>
            <w:tcW w:w="178" w:type="dxa"/>
          </w:tcPr>
          <w:p w14:paraId="63F5E081" w14:textId="77777777" w:rsidR="00C34F46" w:rsidRPr="003D4619" w:rsidRDefault="00C34F46" w:rsidP="00C34F46">
            <w:pPr>
              <w:pStyle w:val="acctcolumnheading"/>
              <w:spacing w:after="0" w:line="220" w:lineRule="exact"/>
              <w:ind w:right="-79"/>
              <w:rPr>
                <w:szCs w:val="22"/>
                <w:lang w:bidi="th-TH"/>
              </w:rPr>
            </w:pPr>
          </w:p>
        </w:tc>
        <w:tc>
          <w:tcPr>
            <w:tcW w:w="3242" w:type="dxa"/>
            <w:gridSpan w:val="5"/>
            <w:vAlign w:val="bottom"/>
          </w:tcPr>
          <w:p w14:paraId="6AB29DB0" w14:textId="346FD28D" w:rsidR="00C34F46" w:rsidRPr="003D4619" w:rsidRDefault="00C34F46" w:rsidP="00C34F46">
            <w:pPr>
              <w:pStyle w:val="acctcolumnheading"/>
              <w:spacing w:after="0" w:line="220" w:lineRule="exact"/>
              <w:ind w:left="-79" w:right="-79"/>
              <w:rPr>
                <w:szCs w:val="22"/>
              </w:rPr>
            </w:pPr>
            <w:r>
              <w:rPr>
                <w:szCs w:val="22"/>
              </w:rPr>
              <w:t xml:space="preserve">31 December </w:t>
            </w:r>
            <w:r w:rsidRPr="003D4619">
              <w:rPr>
                <w:szCs w:val="22"/>
              </w:rPr>
              <w:t>202</w:t>
            </w:r>
            <w:r>
              <w:rPr>
                <w:szCs w:val="22"/>
              </w:rPr>
              <w:t>5</w:t>
            </w:r>
          </w:p>
        </w:tc>
      </w:tr>
      <w:tr w:rsidR="00E36242" w:rsidRPr="00D72C85" w14:paraId="0D0BAC10" w14:textId="77777777" w:rsidTr="008D00DC">
        <w:trPr>
          <w:cantSplit/>
          <w:tblHeader/>
        </w:trPr>
        <w:tc>
          <w:tcPr>
            <w:tcW w:w="2519" w:type="dxa"/>
          </w:tcPr>
          <w:p w14:paraId="12B03656" w14:textId="77777777" w:rsidR="00E36242" w:rsidRPr="003D4619" w:rsidRDefault="00E36242" w:rsidP="008D00DC">
            <w:pPr>
              <w:tabs>
                <w:tab w:val="left" w:pos="191"/>
              </w:tabs>
              <w:spacing w:line="220" w:lineRule="exact"/>
              <w:ind w:left="191" w:right="-68" w:hanging="191"/>
              <w:rPr>
                <w:b/>
                <w:bCs/>
                <w:color w:val="0000FF"/>
                <w:szCs w:val="22"/>
                <w:lang w:bidi="th-TH"/>
              </w:rPr>
            </w:pPr>
          </w:p>
        </w:tc>
        <w:tc>
          <w:tcPr>
            <w:tcW w:w="900" w:type="dxa"/>
          </w:tcPr>
          <w:p w14:paraId="0D214DAC" w14:textId="77777777" w:rsidR="00E36242" w:rsidRPr="003D4619" w:rsidRDefault="00E36242" w:rsidP="008D00DC">
            <w:pPr>
              <w:pStyle w:val="acctfourfigures"/>
              <w:tabs>
                <w:tab w:val="clear" w:pos="765"/>
              </w:tabs>
              <w:spacing w:line="220" w:lineRule="exact"/>
              <w:ind w:left="-79" w:right="-79"/>
              <w:jc w:val="center"/>
              <w:rPr>
                <w:szCs w:val="22"/>
              </w:rPr>
            </w:pPr>
            <w:r w:rsidRPr="003D4619">
              <w:rPr>
                <w:szCs w:val="22"/>
              </w:rPr>
              <w:t>Secured</w:t>
            </w:r>
          </w:p>
        </w:tc>
        <w:tc>
          <w:tcPr>
            <w:tcW w:w="182" w:type="dxa"/>
          </w:tcPr>
          <w:p w14:paraId="51AD7D73" w14:textId="77777777" w:rsidR="00E36242" w:rsidRPr="003D4619" w:rsidRDefault="00E36242" w:rsidP="008D00DC">
            <w:pPr>
              <w:pStyle w:val="acctfourfigures"/>
              <w:tabs>
                <w:tab w:val="clear" w:pos="765"/>
              </w:tabs>
              <w:spacing w:line="220" w:lineRule="exact"/>
              <w:ind w:left="-79" w:right="-79"/>
              <w:jc w:val="center"/>
              <w:rPr>
                <w:szCs w:val="22"/>
              </w:rPr>
            </w:pPr>
          </w:p>
        </w:tc>
        <w:tc>
          <w:tcPr>
            <w:tcW w:w="1080" w:type="dxa"/>
            <w:vAlign w:val="bottom"/>
          </w:tcPr>
          <w:p w14:paraId="07B286F0" w14:textId="77777777" w:rsidR="00E36242" w:rsidRPr="003D4619" w:rsidRDefault="00E36242" w:rsidP="008D00DC">
            <w:pPr>
              <w:pStyle w:val="acctfourfigures"/>
              <w:tabs>
                <w:tab w:val="clear" w:pos="765"/>
              </w:tabs>
              <w:spacing w:line="220" w:lineRule="exact"/>
              <w:ind w:left="-79" w:right="-79"/>
              <w:jc w:val="center"/>
              <w:rPr>
                <w:szCs w:val="22"/>
              </w:rPr>
            </w:pPr>
            <w:r w:rsidRPr="003D4619">
              <w:rPr>
                <w:szCs w:val="22"/>
              </w:rPr>
              <w:t>Unsecured</w:t>
            </w:r>
          </w:p>
        </w:tc>
        <w:tc>
          <w:tcPr>
            <w:tcW w:w="182" w:type="dxa"/>
            <w:vAlign w:val="bottom"/>
          </w:tcPr>
          <w:p w14:paraId="66EF56B7" w14:textId="77777777" w:rsidR="00E36242" w:rsidRPr="003D4619" w:rsidRDefault="00E36242" w:rsidP="008D00DC">
            <w:pPr>
              <w:pStyle w:val="acctfourfigures"/>
              <w:spacing w:line="220" w:lineRule="exact"/>
              <w:jc w:val="center"/>
              <w:rPr>
                <w:szCs w:val="22"/>
              </w:rPr>
            </w:pPr>
          </w:p>
        </w:tc>
        <w:tc>
          <w:tcPr>
            <w:tcW w:w="986" w:type="dxa"/>
            <w:vAlign w:val="bottom"/>
          </w:tcPr>
          <w:p w14:paraId="06DE86CC" w14:textId="77777777" w:rsidR="00E36242" w:rsidRPr="003D4619" w:rsidRDefault="00E36242" w:rsidP="008D00DC">
            <w:pPr>
              <w:pStyle w:val="acctfourfigures"/>
              <w:tabs>
                <w:tab w:val="clear" w:pos="765"/>
              </w:tabs>
              <w:spacing w:line="220" w:lineRule="exact"/>
              <w:ind w:left="-74" w:right="-79"/>
              <w:jc w:val="center"/>
              <w:rPr>
                <w:szCs w:val="22"/>
              </w:rPr>
            </w:pPr>
            <w:r w:rsidRPr="003D4619">
              <w:rPr>
                <w:szCs w:val="22"/>
              </w:rPr>
              <w:t>Total</w:t>
            </w:r>
          </w:p>
        </w:tc>
        <w:tc>
          <w:tcPr>
            <w:tcW w:w="178" w:type="dxa"/>
          </w:tcPr>
          <w:p w14:paraId="21E5EB32" w14:textId="77777777" w:rsidR="00E36242" w:rsidRPr="003D4619" w:rsidRDefault="00E36242" w:rsidP="008D00DC">
            <w:pPr>
              <w:pStyle w:val="acctfourfigures"/>
              <w:tabs>
                <w:tab w:val="clear" w:pos="765"/>
              </w:tabs>
              <w:spacing w:line="220" w:lineRule="exact"/>
              <w:ind w:left="-79" w:right="-79"/>
              <w:jc w:val="center"/>
              <w:rPr>
                <w:szCs w:val="22"/>
              </w:rPr>
            </w:pPr>
          </w:p>
        </w:tc>
        <w:tc>
          <w:tcPr>
            <w:tcW w:w="886" w:type="dxa"/>
          </w:tcPr>
          <w:p w14:paraId="0C7CA1A7" w14:textId="77777777" w:rsidR="00E36242" w:rsidRPr="003D4619" w:rsidRDefault="00E36242" w:rsidP="008D00DC">
            <w:pPr>
              <w:pStyle w:val="acctfourfigures"/>
              <w:tabs>
                <w:tab w:val="clear" w:pos="765"/>
                <w:tab w:val="decimal" w:pos="629"/>
              </w:tabs>
              <w:spacing w:line="220" w:lineRule="exact"/>
              <w:ind w:left="-91" w:right="-79"/>
              <w:jc w:val="center"/>
              <w:rPr>
                <w:szCs w:val="22"/>
              </w:rPr>
            </w:pPr>
            <w:r w:rsidRPr="003D4619">
              <w:rPr>
                <w:szCs w:val="22"/>
              </w:rPr>
              <w:t>Secured</w:t>
            </w:r>
          </w:p>
        </w:tc>
        <w:tc>
          <w:tcPr>
            <w:tcW w:w="178" w:type="dxa"/>
          </w:tcPr>
          <w:p w14:paraId="245237E5" w14:textId="77777777" w:rsidR="00E36242" w:rsidRPr="003D4619" w:rsidRDefault="00E36242" w:rsidP="008D00DC">
            <w:pPr>
              <w:pStyle w:val="acctfourfigures"/>
              <w:spacing w:line="220" w:lineRule="exact"/>
              <w:jc w:val="center"/>
              <w:rPr>
                <w:szCs w:val="22"/>
              </w:rPr>
            </w:pPr>
          </w:p>
        </w:tc>
        <w:tc>
          <w:tcPr>
            <w:tcW w:w="1008" w:type="dxa"/>
            <w:vAlign w:val="bottom"/>
          </w:tcPr>
          <w:p w14:paraId="013716D3" w14:textId="77777777" w:rsidR="00E36242" w:rsidRPr="003D4619" w:rsidRDefault="00E36242" w:rsidP="008D00DC">
            <w:pPr>
              <w:pStyle w:val="acctfourfigures"/>
              <w:tabs>
                <w:tab w:val="clear" w:pos="765"/>
                <w:tab w:val="decimal" w:pos="752"/>
              </w:tabs>
              <w:spacing w:line="220" w:lineRule="exact"/>
              <w:ind w:left="-79" w:right="-79"/>
              <w:jc w:val="center"/>
              <w:rPr>
                <w:szCs w:val="22"/>
              </w:rPr>
            </w:pPr>
            <w:r w:rsidRPr="003D4619">
              <w:rPr>
                <w:szCs w:val="22"/>
              </w:rPr>
              <w:t>Unsecured</w:t>
            </w:r>
          </w:p>
        </w:tc>
        <w:tc>
          <w:tcPr>
            <w:tcW w:w="178" w:type="dxa"/>
            <w:vAlign w:val="bottom"/>
          </w:tcPr>
          <w:p w14:paraId="39734CD5" w14:textId="77777777" w:rsidR="00E36242" w:rsidRPr="003D4619" w:rsidRDefault="00E36242" w:rsidP="008D00DC">
            <w:pPr>
              <w:pStyle w:val="acctfourfigures"/>
              <w:spacing w:line="220" w:lineRule="exact"/>
              <w:jc w:val="center"/>
              <w:rPr>
                <w:szCs w:val="22"/>
              </w:rPr>
            </w:pPr>
          </w:p>
        </w:tc>
        <w:tc>
          <w:tcPr>
            <w:tcW w:w="992" w:type="dxa"/>
            <w:vAlign w:val="bottom"/>
          </w:tcPr>
          <w:p w14:paraId="1757595B" w14:textId="77777777" w:rsidR="00E36242" w:rsidRPr="003D4619" w:rsidRDefault="00E36242" w:rsidP="008D00DC">
            <w:pPr>
              <w:pStyle w:val="acctfourfigures"/>
              <w:tabs>
                <w:tab w:val="clear" w:pos="765"/>
              </w:tabs>
              <w:spacing w:line="220" w:lineRule="exact"/>
              <w:jc w:val="center"/>
              <w:rPr>
                <w:szCs w:val="22"/>
              </w:rPr>
            </w:pPr>
            <w:r w:rsidRPr="003D4619">
              <w:rPr>
                <w:szCs w:val="22"/>
              </w:rPr>
              <w:t>Total</w:t>
            </w:r>
          </w:p>
        </w:tc>
      </w:tr>
      <w:tr w:rsidR="00E36242" w:rsidRPr="003D4619" w14:paraId="1A6BCEB3" w14:textId="77777777" w:rsidTr="008D00DC">
        <w:trPr>
          <w:cantSplit/>
          <w:trHeight w:val="63"/>
          <w:tblHeader/>
        </w:trPr>
        <w:tc>
          <w:tcPr>
            <w:tcW w:w="2519" w:type="dxa"/>
          </w:tcPr>
          <w:p w14:paraId="13D4978A" w14:textId="77777777" w:rsidR="00E36242" w:rsidRPr="003D4619" w:rsidRDefault="00E36242" w:rsidP="008D00DC">
            <w:pPr>
              <w:spacing w:line="220" w:lineRule="exact"/>
              <w:ind w:left="368" w:right="-68" w:hanging="191"/>
              <w:rPr>
                <w:b/>
                <w:bCs/>
                <w:color w:val="0000FF"/>
                <w:szCs w:val="22"/>
                <w:highlight w:val="green"/>
                <w:lang w:bidi="th-TH"/>
              </w:rPr>
            </w:pPr>
          </w:p>
        </w:tc>
        <w:tc>
          <w:tcPr>
            <w:tcW w:w="6750" w:type="dxa"/>
            <w:gridSpan w:val="11"/>
          </w:tcPr>
          <w:p w14:paraId="5DC645AC" w14:textId="77777777" w:rsidR="00E36242" w:rsidRPr="003D4619" w:rsidRDefault="00E36242" w:rsidP="008D00DC">
            <w:pPr>
              <w:pStyle w:val="acctfourfigures"/>
              <w:tabs>
                <w:tab w:val="clear" w:pos="765"/>
              </w:tabs>
              <w:spacing w:line="220" w:lineRule="exact"/>
              <w:jc w:val="center"/>
              <w:rPr>
                <w:i/>
                <w:iCs/>
                <w:szCs w:val="22"/>
                <w:lang w:bidi="th-TH"/>
              </w:rPr>
            </w:pPr>
            <w:r w:rsidRPr="003D4619">
              <w:rPr>
                <w:i/>
                <w:iCs/>
                <w:szCs w:val="22"/>
                <w:lang w:bidi="th-TH"/>
              </w:rPr>
              <w:t>(in thousand Baht)</w:t>
            </w:r>
          </w:p>
        </w:tc>
      </w:tr>
      <w:tr w:rsidR="003413BC" w:rsidRPr="00935F1D" w14:paraId="07A52F53" w14:textId="77777777" w:rsidTr="008D00DC">
        <w:trPr>
          <w:cantSplit/>
        </w:trPr>
        <w:tc>
          <w:tcPr>
            <w:tcW w:w="2519" w:type="dxa"/>
          </w:tcPr>
          <w:p w14:paraId="34E55C21" w14:textId="77777777" w:rsidR="003413BC" w:rsidRPr="003D4619" w:rsidRDefault="003413BC" w:rsidP="003413BC">
            <w:pPr>
              <w:tabs>
                <w:tab w:val="left" w:pos="191"/>
              </w:tabs>
              <w:spacing w:line="220" w:lineRule="exact"/>
              <w:ind w:left="191" w:right="-68" w:hanging="191"/>
              <w:rPr>
                <w:szCs w:val="22"/>
                <w:lang w:bidi="th-TH"/>
              </w:rPr>
            </w:pPr>
            <w:r w:rsidRPr="00632C46">
              <w:rPr>
                <w:szCs w:val="22"/>
                <w:lang w:bidi="th-TH"/>
              </w:rPr>
              <w:t>Short-term loans from financial institutions</w:t>
            </w:r>
          </w:p>
        </w:tc>
        <w:tc>
          <w:tcPr>
            <w:tcW w:w="900" w:type="dxa"/>
            <w:vAlign w:val="bottom"/>
          </w:tcPr>
          <w:p w14:paraId="5E0C332E" w14:textId="2EE7061C" w:rsidR="003413BC" w:rsidRPr="00935F1D" w:rsidRDefault="003413BC" w:rsidP="003413BC">
            <w:pPr>
              <w:pStyle w:val="acctfourfigures"/>
              <w:tabs>
                <w:tab w:val="clear" w:pos="765"/>
              </w:tabs>
              <w:spacing w:line="220" w:lineRule="exact"/>
              <w:ind w:left="-91"/>
              <w:jc w:val="right"/>
              <w:rPr>
                <w:szCs w:val="22"/>
              </w:rPr>
            </w:pPr>
            <w:r>
              <w:rPr>
                <w:szCs w:val="22"/>
              </w:rPr>
              <w:t>104,920</w:t>
            </w:r>
          </w:p>
        </w:tc>
        <w:tc>
          <w:tcPr>
            <w:tcW w:w="182" w:type="dxa"/>
            <w:vAlign w:val="bottom"/>
          </w:tcPr>
          <w:p w14:paraId="151459B5" w14:textId="77777777" w:rsidR="003413BC" w:rsidRPr="00935F1D" w:rsidRDefault="003413BC" w:rsidP="003413BC">
            <w:pPr>
              <w:pStyle w:val="acctfourfigures"/>
              <w:tabs>
                <w:tab w:val="clear" w:pos="765"/>
              </w:tabs>
              <w:spacing w:line="220" w:lineRule="exact"/>
              <w:ind w:left="-79" w:right="-79"/>
              <w:jc w:val="center"/>
              <w:rPr>
                <w:szCs w:val="22"/>
              </w:rPr>
            </w:pPr>
          </w:p>
        </w:tc>
        <w:tc>
          <w:tcPr>
            <w:tcW w:w="1080" w:type="dxa"/>
            <w:vAlign w:val="bottom"/>
          </w:tcPr>
          <w:p w14:paraId="48C2411B" w14:textId="0019CB75" w:rsidR="003413BC" w:rsidRPr="00935F1D" w:rsidRDefault="003413BC" w:rsidP="003413BC">
            <w:pPr>
              <w:pStyle w:val="acctfourfigures"/>
              <w:tabs>
                <w:tab w:val="clear" w:pos="765"/>
                <w:tab w:val="decimal" w:pos="-79"/>
              </w:tabs>
              <w:spacing w:line="220" w:lineRule="exact"/>
              <w:ind w:left="-79"/>
              <w:jc w:val="right"/>
              <w:rPr>
                <w:szCs w:val="22"/>
              </w:rPr>
            </w:pPr>
            <w:r>
              <w:rPr>
                <w:szCs w:val="22"/>
              </w:rPr>
              <w:t>1,057,731</w:t>
            </w:r>
          </w:p>
        </w:tc>
        <w:tc>
          <w:tcPr>
            <w:tcW w:w="182" w:type="dxa"/>
            <w:vAlign w:val="bottom"/>
          </w:tcPr>
          <w:p w14:paraId="5F48862B" w14:textId="77777777" w:rsidR="003413BC" w:rsidRPr="00935F1D" w:rsidRDefault="003413BC" w:rsidP="003413BC">
            <w:pPr>
              <w:pStyle w:val="acctfourfigures"/>
              <w:spacing w:line="220" w:lineRule="exact"/>
              <w:rPr>
                <w:szCs w:val="22"/>
              </w:rPr>
            </w:pPr>
          </w:p>
        </w:tc>
        <w:tc>
          <w:tcPr>
            <w:tcW w:w="986" w:type="dxa"/>
            <w:vAlign w:val="bottom"/>
          </w:tcPr>
          <w:p w14:paraId="7C5005E5" w14:textId="155F9121" w:rsidR="003413BC" w:rsidRPr="00935F1D" w:rsidRDefault="003413BC" w:rsidP="003413BC">
            <w:pPr>
              <w:pStyle w:val="acctfourfigures"/>
              <w:tabs>
                <w:tab w:val="clear" w:pos="765"/>
              </w:tabs>
              <w:spacing w:line="220" w:lineRule="exact"/>
              <w:ind w:left="-79"/>
              <w:jc w:val="right"/>
              <w:rPr>
                <w:szCs w:val="22"/>
              </w:rPr>
            </w:pPr>
            <w:r>
              <w:rPr>
                <w:szCs w:val="22"/>
              </w:rPr>
              <w:t>1,1</w:t>
            </w:r>
            <w:r w:rsidR="001E7308">
              <w:rPr>
                <w:szCs w:val="22"/>
              </w:rPr>
              <w:t>62</w:t>
            </w:r>
            <w:r>
              <w:rPr>
                <w:szCs w:val="22"/>
              </w:rPr>
              <w:t>,</w:t>
            </w:r>
            <w:r w:rsidR="001E7308">
              <w:rPr>
                <w:szCs w:val="22"/>
              </w:rPr>
              <w:t>65</w:t>
            </w:r>
            <w:r>
              <w:rPr>
                <w:szCs w:val="22"/>
              </w:rPr>
              <w:t>1</w:t>
            </w:r>
          </w:p>
        </w:tc>
        <w:tc>
          <w:tcPr>
            <w:tcW w:w="178" w:type="dxa"/>
            <w:vAlign w:val="bottom"/>
          </w:tcPr>
          <w:p w14:paraId="24FF2013" w14:textId="77777777" w:rsidR="003413BC" w:rsidRPr="00935F1D" w:rsidRDefault="003413BC" w:rsidP="003413BC">
            <w:pPr>
              <w:pStyle w:val="acctfourfigures"/>
              <w:tabs>
                <w:tab w:val="clear" w:pos="765"/>
              </w:tabs>
              <w:spacing w:line="220" w:lineRule="exact"/>
              <w:ind w:left="-79" w:right="-79"/>
              <w:jc w:val="center"/>
              <w:rPr>
                <w:szCs w:val="22"/>
              </w:rPr>
            </w:pPr>
          </w:p>
        </w:tc>
        <w:tc>
          <w:tcPr>
            <w:tcW w:w="886" w:type="dxa"/>
            <w:vAlign w:val="bottom"/>
          </w:tcPr>
          <w:p w14:paraId="6A7E325F" w14:textId="465D0FE5" w:rsidR="003413BC" w:rsidRPr="00935F1D" w:rsidRDefault="003413BC" w:rsidP="003413BC">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065F4C91" w14:textId="77777777" w:rsidR="003413BC" w:rsidRPr="00935F1D" w:rsidRDefault="003413BC" w:rsidP="003413BC">
            <w:pPr>
              <w:pStyle w:val="acctfourfigures"/>
              <w:tabs>
                <w:tab w:val="decimal" w:pos="557"/>
              </w:tabs>
              <w:spacing w:line="220" w:lineRule="exact"/>
              <w:rPr>
                <w:szCs w:val="22"/>
              </w:rPr>
            </w:pPr>
          </w:p>
        </w:tc>
        <w:tc>
          <w:tcPr>
            <w:tcW w:w="1008" w:type="dxa"/>
            <w:vAlign w:val="bottom"/>
          </w:tcPr>
          <w:p w14:paraId="1109194A" w14:textId="2040645F" w:rsidR="003413BC" w:rsidRPr="00935F1D" w:rsidRDefault="003413BC" w:rsidP="003413BC">
            <w:pPr>
              <w:pStyle w:val="acctfourfigures"/>
              <w:tabs>
                <w:tab w:val="clear" w:pos="765"/>
                <w:tab w:val="decimal" w:pos="-79"/>
              </w:tabs>
              <w:spacing w:line="220" w:lineRule="exact"/>
              <w:ind w:left="-79"/>
              <w:jc w:val="right"/>
              <w:rPr>
                <w:szCs w:val="22"/>
              </w:rPr>
            </w:pPr>
            <w:r w:rsidRPr="00935F1D">
              <w:rPr>
                <w:szCs w:val="22"/>
              </w:rPr>
              <w:t>1,044,500</w:t>
            </w:r>
          </w:p>
        </w:tc>
        <w:tc>
          <w:tcPr>
            <w:tcW w:w="178" w:type="dxa"/>
            <w:vAlign w:val="bottom"/>
          </w:tcPr>
          <w:p w14:paraId="251BF1B8" w14:textId="77777777" w:rsidR="003413BC" w:rsidRPr="00935F1D" w:rsidRDefault="003413BC" w:rsidP="003413BC">
            <w:pPr>
              <w:pStyle w:val="acctfourfigures"/>
              <w:tabs>
                <w:tab w:val="clear" w:pos="765"/>
                <w:tab w:val="decimal" w:pos="-79"/>
              </w:tabs>
              <w:spacing w:line="220" w:lineRule="exact"/>
              <w:jc w:val="right"/>
              <w:rPr>
                <w:szCs w:val="22"/>
              </w:rPr>
            </w:pPr>
          </w:p>
        </w:tc>
        <w:tc>
          <w:tcPr>
            <w:tcW w:w="992" w:type="dxa"/>
            <w:vAlign w:val="bottom"/>
          </w:tcPr>
          <w:p w14:paraId="3C14DE69" w14:textId="70A65B3A" w:rsidR="003413BC" w:rsidRPr="00935F1D" w:rsidRDefault="003413BC" w:rsidP="003413BC">
            <w:pPr>
              <w:pStyle w:val="acctfourfigures"/>
              <w:tabs>
                <w:tab w:val="clear" w:pos="765"/>
              </w:tabs>
              <w:spacing w:line="220" w:lineRule="exact"/>
              <w:ind w:left="-79"/>
              <w:jc w:val="right"/>
              <w:rPr>
                <w:szCs w:val="22"/>
              </w:rPr>
            </w:pPr>
            <w:r w:rsidRPr="00935F1D">
              <w:rPr>
                <w:szCs w:val="22"/>
              </w:rPr>
              <w:t>1,044,500</w:t>
            </w:r>
          </w:p>
        </w:tc>
      </w:tr>
      <w:tr w:rsidR="00B747D3" w:rsidRPr="0004171B" w14:paraId="5D44CC68" w14:textId="77777777" w:rsidTr="008D00DC">
        <w:trPr>
          <w:cantSplit/>
        </w:trPr>
        <w:tc>
          <w:tcPr>
            <w:tcW w:w="2519" w:type="dxa"/>
          </w:tcPr>
          <w:p w14:paraId="3A14B93F" w14:textId="77777777" w:rsidR="00B747D3" w:rsidRPr="003D4619" w:rsidRDefault="00B747D3" w:rsidP="00B747D3">
            <w:pPr>
              <w:tabs>
                <w:tab w:val="left" w:pos="191"/>
              </w:tabs>
              <w:spacing w:line="220" w:lineRule="exact"/>
              <w:ind w:left="191" w:hanging="191"/>
              <w:rPr>
                <w:szCs w:val="22"/>
                <w:lang w:bidi="th-TH"/>
              </w:rPr>
            </w:pPr>
            <w:r w:rsidRPr="002A4150">
              <w:rPr>
                <w:szCs w:val="22"/>
                <w:lang w:bidi="th-TH"/>
              </w:rPr>
              <w:t>Long-term loans from financial institution</w:t>
            </w:r>
          </w:p>
        </w:tc>
        <w:tc>
          <w:tcPr>
            <w:tcW w:w="900" w:type="dxa"/>
            <w:vAlign w:val="bottom"/>
          </w:tcPr>
          <w:p w14:paraId="48136DD1" w14:textId="727CA111" w:rsidR="00B747D3" w:rsidRPr="00935F1D" w:rsidRDefault="00B747D3" w:rsidP="00B747D3">
            <w:pPr>
              <w:pStyle w:val="acctfourfigures"/>
              <w:tabs>
                <w:tab w:val="clear" w:pos="765"/>
              </w:tabs>
              <w:spacing w:line="220" w:lineRule="exact"/>
              <w:ind w:left="-91"/>
              <w:jc w:val="right"/>
              <w:rPr>
                <w:szCs w:val="22"/>
              </w:rPr>
            </w:pPr>
            <w:r>
              <w:rPr>
                <w:szCs w:val="22"/>
              </w:rPr>
              <w:t>4</w:t>
            </w:r>
            <w:r w:rsidR="003640B5">
              <w:rPr>
                <w:rFonts w:cstheme="minorBidi"/>
                <w:szCs w:val="28"/>
                <w:lang w:bidi="th-TH"/>
              </w:rPr>
              <w:t>38</w:t>
            </w:r>
            <w:r>
              <w:rPr>
                <w:szCs w:val="22"/>
              </w:rPr>
              <w:t>,</w:t>
            </w:r>
            <w:r w:rsidR="003640B5">
              <w:rPr>
                <w:szCs w:val="22"/>
              </w:rPr>
              <w:t>313</w:t>
            </w:r>
          </w:p>
        </w:tc>
        <w:tc>
          <w:tcPr>
            <w:tcW w:w="182" w:type="dxa"/>
            <w:vAlign w:val="bottom"/>
          </w:tcPr>
          <w:p w14:paraId="2C68D327" w14:textId="77777777" w:rsidR="00B747D3" w:rsidRPr="00935F1D" w:rsidRDefault="00B747D3" w:rsidP="00B747D3">
            <w:pPr>
              <w:pStyle w:val="acctfourfigures"/>
              <w:tabs>
                <w:tab w:val="clear" w:pos="765"/>
              </w:tabs>
              <w:spacing w:line="220" w:lineRule="exact"/>
              <w:ind w:left="-79"/>
              <w:jc w:val="right"/>
              <w:rPr>
                <w:szCs w:val="22"/>
              </w:rPr>
            </w:pPr>
          </w:p>
        </w:tc>
        <w:tc>
          <w:tcPr>
            <w:tcW w:w="1080" w:type="dxa"/>
            <w:vAlign w:val="bottom"/>
          </w:tcPr>
          <w:p w14:paraId="4C794C0B" w14:textId="77777777" w:rsidR="00B747D3" w:rsidRPr="00935F1D" w:rsidRDefault="00B747D3" w:rsidP="00B747D3">
            <w:pPr>
              <w:pStyle w:val="acctfourfigures"/>
              <w:tabs>
                <w:tab w:val="clear" w:pos="765"/>
                <w:tab w:val="decimal" w:pos="730"/>
              </w:tabs>
              <w:spacing w:line="220" w:lineRule="exact"/>
              <w:ind w:left="-79" w:right="-79"/>
              <w:rPr>
                <w:szCs w:val="22"/>
              </w:rPr>
            </w:pPr>
            <w:r w:rsidRPr="00935F1D">
              <w:rPr>
                <w:szCs w:val="22"/>
              </w:rPr>
              <w:t>-</w:t>
            </w:r>
          </w:p>
        </w:tc>
        <w:tc>
          <w:tcPr>
            <w:tcW w:w="182" w:type="dxa"/>
            <w:vAlign w:val="bottom"/>
          </w:tcPr>
          <w:p w14:paraId="646729C5" w14:textId="77777777" w:rsidR="00B747D3" w:rsidRPr="00935F1D" w:rsidRDefault="00B747D3" w:rsidP="00B747D3">
            <w:pPr>
              <w:pStyle w:val="acctfourfigures"/>
              <w:tabs>
                <w:tab w:val="decimal" w:pos="730"/>
              </w:tabs>
              <w:spacing w:line="220" w:lineRule="exact"/>
              <w:rPr>
                <w:szCs w:val="22"/>
              </w:rPr>
            </w:pPr>
          </w:p>
        </w:tc>
        <w:tc>
          <w:tcPr>
            <w:tcW w:w="986" w:type="dxa"/>
            <w:vAlign w:val="bottom"/>
          </w:tcPr>
          <w:p w14:paraId="64BA5A5C" w14:textId="1DB21DD3" w:rsidR="00B747D3" w:rsidRPr="00935F1D" w:rsidRDefault="00B747D3" w:rsidP="00B747D3">
            <w:pPr>
              <w:pStyle w:val="acctfourfigures"/>
              <w:tabs>
                <w:tab w:val="clear" w:pos="765"/>
              </w:tabs>
              <w:spacing w:line="220" w:lineRule="exact"/>
              <w:ind w:left="-79"/>
              <w:jc w:val="right"/>
              <w:rPr>
                <w:szCs w:val="22"/>
              </w:rPr>
            </w:pPr>
            <w:r>
              <w:rPr>
                <w:szCs w:val="22"/>
              </w:rPr>
              <w:t>4</w:t>
            </w:r>
            <w:r w:rsidR="003640B5">
              <w:rPr>
                <w:szCs w:val="22"/>
              </w:rPr>
              <w:t>38</w:t>
            </w:r>
            <w:r>
              <w:rPr>
                <w:szCs w:val="22"/>
              </w:rPr>
              <w:t>,</w:t>
            </w:r>
            <w:r w:rsidR="003640B5">
              <w:rPr>
                <w:szCs w:val="22"/>
              </w:rPr>
              <w:t>313</w:t>
            </w:r>
          </w:p>
        </w:tc>
        <w:tc>
          <w:tcPr>
            <w:tcW w:w="178" w:type="dxa"/>
            <w:vAlign w:val="bottom"/>
          </w:tcPr>
          <w:p w14:paraId="5C29558F" w14:textId="77777777" w:rsidR="00B747D3" w:rsidRPr="00935F1D" w:rsidRDefault="00B747D3" w:rsidP="00B747D3">
            <w:pPr>
              <w:pStyle w:val="acctfourfigures"/>
              <w:tabs>
                <w:tab w:val="clear" w:pos="765"/>
              </w:tabs>
              <w:spacing w:line="220" w:lineRule="exact"/>
              <w:ind w:left="-79"/>
              <w:jc w:val="right"/>
              <w:rPr>
                <w:szCs w:val="22"/>
              </w:rPr>
            </w:pPr>
          </w:p>
        </w:tc>
        <w:tc>
          <w:tcPr>
            <w:tcW w:w="886" w:type="dxa"/>
            <w:vAlign w:val="bottom"/>
          </w:tcPr>
          <w:p w14:paraId="38C43C7F" w14:textId="4DD37380" w:rsidR="00B747D3" w:rsidRPr="003C265D" w:rsidRDefault="003640B5" w:rsidP="00B747D3">
            <w:pPr>
              <w:pStyle w:val="acctfourfigures"/>
              <w:tabs>
                <w:tab w:val="clear" w:pos="765"/>
              </w:tabs>
              <w:spacing w:line="220" w:lineRule="exact"/>
              <w:ind w:left="-91"/>
              <w:jc w:val="right"/>
              <w:rPr>
                <w:szCs w:val="22"/>
              </w:rPr>
            </w:pPr>
            <w:r>
              <w:rPr>
                <w:szCs w:val="22"/>
              </w:rPr>
              <w:t>438</w:t>
            </w:r>
            <w:r w:rsidR="00B747D3" w:rsidRPr="00935F1D">
              <w:rPr>
                <w:szCs w:val="22"/>
              </w:rPr>
              <w:t>,</w:t>
            </w:r>
            <w:r>
              <w:rPr>
                <w:szCs w:val="22"/>
              </w:rPr>
              <w:t>211</w:t>
            </w:r>
          </w:p>
        </w:tc>
        <w:tc>
          <w:tcPr>
            <w:tcW w:w="178" w:type="dxa"/>
            <w:vAlign w:val="bottom"/>
          </w:tcPr>
          <w:p w14:paraId="5B519D0A" w14:textId="77777777" w:rsidR="00B747D3" w:rsidRPr="00935F1D" w:rsidRDefault="00B747D3" w:rsidP="00B747D3">
            <w:pPr>
              <w:pStyle w:val="acctfourfigures"/>
              <w:spacing w:line="220" w:lineRule="exact"/>
              <w:jc w:val="right"/>
              <w:rPr>
                <w:szCs w:val="22"/>
              </w:rPr>
            </w:pPr>
          </w:p>
        </w:tc>
        <w:tc>
          <w:tcPr>
            <w:tcW w:w="1008" w:type="dxa"/>
            <w:vAlign w:val="bottom"/>
          </w:tcPr>
          <w:p w14:paraId="65027EB8" w14:textId="54A371A7" w:rsidR="00B747D3" w:rsidRPr="00935F1D" w:rsidRDefault="00B747D3" w:rsidP="00B747D3">
            <w:pPr>
              <w:pStyle w:val="acctfourfigures"/>
              <w:tabs>
                <w:tab w:val="clear" w:pos="765"/>
                <w:tab w:val="decimal" w:pos="655"/>
              </w:tabs>
              <w:spacing w:line="220" w:lineRule="exact"/>
              <w:ind w:left="-79" w:right="-79"/>
              <w:rPr>
                <w:szCs w:val="22"/>
              </w:rPr>
            </w:pPr>
            <w:r w:rsidRPr="00935F1D">
              <w:rPr>
                <w:szCs w:val="22"/>
              </w:rPr>
              <w:t>-</w:t>
            </w:r>
          </w:p>
        </w:tc>
        <w:tc>
          <w:tcPr>
            <w:tcW w:w="178" w:type="dxa"/>
            <w:vAlign w:val="bottom"/>
          </w:tcPr>
          <w:p w14:paraId="2BC43CE0" w14:textId="77777777" w:rsidR="00B747D3" w:rsidRPr="00935F1D" w:rsidRDefault="00B747D3" w:rsidP="00B747D3">
            <w:pPr>
              <w:pStyle w:val="acctfourfigures"/>
              <w:tabs>
                <w:tab w:val="decimal" w:pos="730"/>
              </w:tabs>
              <w:spacing w:line="220" w:lineRule="exact"/>
              <w:ind w:right="-79"/>
              <w:rPr>
                <w:szCs w:val="22"/>
              </w:rPr>
            </w:pPr>
          </w:p>
        </w:tc>
        <w:tc>
          <w:tcPr>
            <w:tcW w:w="992" w:type="dxa"/>
            <w:vAlign w:val="bottom"/>
          </w:tcPr>
          <w:p w14:paraId="226023A9" w14:textId="7F2235D1" w:rsidR="00B747D3" w:rsidRPr="00935F1D" w:rsidRDefault="003640B5" w:rsidP="00B747D3">
            <w:pPr>
              <w:pStyle w:val="acctfourfigures"/>
              <w:tabs>
                <w:tab w:val="clear" w:pos="765"/>
              </w:tabs>
              <w:spacing w:line="220" w:lineRule="exact"/>
              <w:ind w:left="-79"/>
              <w:jc w:val="right"/>
              <w:rPr>
                <w:szCs w:val="22"/>
              </w:rPr>
            </w:pPr>
            <w:r>
              <w:rPr>
                <w:szCs w:val="22"/>
              </w:rPr>
              <w:t>438</w:t>
            </w:r>
            <w:r w:rsidR="00B747D3" w:rsidRPr="00935F1D">
              <w:rPr>
                <w:szCs w:val="22"/>
              </w:rPr>
              <w:t>,</w:t>
            </w:r>
            <w:r>
              <w:rPr>
                <w:szCs w:val="22"/>
              </w:rPr>
              <w:t>211</w:t>
            </w:r>
          </w:p>
        </w:tc>
      </w:tr>
      <w:tr w:rsidR="00B747D3" w:rsidRPr="00935F1D" w14:paraId="7017A185" w14:textId="77777777" w:rsidTr="008D00DC">
        <w:trPr>
          <w:cantSplit/>
        </w:trPr>
        <w:tc>
          <w:tcPr>
            <w:tcW w:w="2519" w:type="dxa"/>
          </w:tcPr>
          <w:p w14:paraId="33628C98" w14:textId="77777777" w:rsidR="00B747D3" w:rsidRPr="002A4150" w:rsidRDefault="00B747D3" w:rsidP="00B747D3">
            <w:pPr>
              <w:tabs>
                <w:tab w:val="left" w:pos="191"/>
              </w:tabs>
              <w:spacing w:line="220" w:lineRule="exact"/>
              <w:ind w:left="191" w:hanging="191"/>
              <w:rPr>
                <w:szCs w:val="22"/>
                <w:lang w:bidi="th-TH"/>
              </w:rPr>
            </w:pPr>
            <w:r w:rsidRPr="002A4150">
              <w:rPr>
                <w:szCs w:val="22"/>
                <w:lang w:bidi="th-TH"/>
              </w:rPr>
              <w:t>Lease liabilities</w:t>
            </w:r>
          </w:p>
        </w:tc>
        <w:tc>
          <w:tcPr>
            <w:tcW w:w="900" w:type="dxa"/>
            <w:vAlign w:val="bottom"/>
          </w:tcPr>
          <w:p w14:paraId="66B882C0" w14:textId="77777777" w:rsidR="00B747D3" w:rsidRPr="00935F1D" w:rsidRDefault="00B747D3" w:rsidP="00B747D3">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4F7CF04B" w14:textId="77777777" w:rsidR="00B747D3" w:rsidRPr="00935F1D" w:rsidRDefault="00B747D3" w:rsidP="00B747D3">
            <w:pPr>
              <w:pStyle w:val="acctfourfigures"/>
              <w:tabs>
                <w:tab w:val="clear" w:pos="765"/>
                <w:tab w:val="decimal" w:pos="557"/>
              </w:tabs>
              <w:spacing w:line="220" w:lineRule="exact"/>
              <w:ind w:left="-79" w:right="-79"/>
              <w:rPr>
                <w:szCs w:val="22"/>
              </w:rPr>
            </w:pPr>
          </w:p>
        </w:tc>
        <w:tc>
          <w:tcPr>
            <w:tcW w:w="1080" w:type="dxa"/>
            <w:vAlign w:val="bottom"/>
          </w:tcPr>
          <w:p w14:paraId="071B4058" w14:textId="0F07F035" w:rsidR="00B747D3" w:rsidRPr="00935F1D" w:rsidRDefault="00B747D3" w:rsidP="00B747D3">
            <w:pPr>
              <w:pStyle w:val="acctfourfigures"/>
              <w:tabs>
                <w:tab w:val="clear" w:pos="765"/>
                <w:tab w:val="decimal" w:pos="-79"/>
              </w:tabs>
              <w:spacing w:line="220" w:lineRule="exact"/>
              <w:ind w:left="-79"/>
              <w:jc w:val="right"/>
              <w:rPr>
                <w:szCs w:val="22"/>
              </w:rPr>
            </w:pPr>
            <w:r>
              <w:rPr>
                <w:szCs w:val="22"/>
              </w:rPr>
              <w:t>70,523</w:t>
            </w:r>
          </w:p>
        </w:tc>
        <w:tc>
          <w:tcPr>
            <w:tcW w:w="182" w:type="dxa"/>
            <w:vAlign w:val="bottom"/>
          </w:tcPr>
          <w:p w14:paraId="3B80344E" w14:textId="77777777" w:rsidR="00B747D3" w:rsidRPr="00935F1D" w:rsidRDefault="00B747D3" w:rsidP="00B747D3">
            <w:pPr>
              <w:pStyle w:val="acctfourfigures"/>
              <w:tabs>
                <w:tab w:val="decimal" w:pos="-79"/>
              </w:tabs>
              <w:spacing w:line="220" w:lineRule="exact"/>
              <w:jc w:val="right"/>
              <w:rPr>
                <w:szCs w:val="22"/>
              </w:rPr>
            </w:pPr>
          </w:p>
        </w:tc>
        <w:tc>
          <w:tcPr>
            <w:tcW w:w="986" w:type="dxa"/>
            <w:vAlign w:val="bottom"/>
          </w:tcPr>
          <w:p w14:paraId="406360FD" w14:textId="58B3FC79" w:rsidR="00B747D3" w:rsidRPr="00935F1D" w:rsidRDefault="00B747D3" w:rsidP="00B747D3">
            <w:pPr>
              <w:pStyle w:val="acctfourfigures"/>
              <w:tabs>
                <w:tab w:val="clear" w:pos="765"/>
              </w:tabs>
              <w:spacing w:line="220" w:lineRule="exact"/>
              <w:ind w:left="-79"/>
              <w:jc w:val="right"/>
              <w:rPr>
                <w:szCs w:val="22"/>
              </w:rPr>
            </w:pPr>
            <w:r>
              <w:rPr>
                <w:szCs w:val="22"/>
              </w:rPr>
              <w:t>70,523</w:t>
            </w:r>
          </w:p>
        </w:tc>
        <w:tc>
          <w:tcPr>
            <w:tcW w:w="178" w:type="dxa"/>
            <w:vAlign w:val="bottom"/>
          </w:tcPr>
          <w:p w14:paraId="3F8C9CC8" w14:textId="77777777" w:rsidR="00B747D3" w:rsidRPr="00935F1D" w:rsidRDefault="00B747D3" w:rsidP="00B747D3">
            <w:pPr>
              <w:pStyle w:val="acctfourfigures"/>
              <w:tabs>
                <w:tab w:val="clear" w:pos="765"/>
              </w:tabs>
              <w:spacing w:line="220" w:lineRule="exact"/>
              <w:ind w:left="-79"/>
              <w:jc w:val="right"/>
              <w:rPr>
                <w:szCs w:val="22"/>
              </w:rPr>
            </w:pPr>
          </w:p>
        </w:tc>
        <w:tc>
          <w:tcPr>
            <w:tcW w:w="886" w:type="dxa"/>
            <w:vAlign w:val="bottom"/>
          </w:tcPr>
          <w:p w14:paraId="10677A74" w14:textId="4E79A2F9" w:rsidR="00B747D3" w:rsidRPr="00935F1D" w:rsidRDefault="00B747D3" w:rsidP="00B747D3">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6CD166CA" w14:textId="77777777" w:rsidR="00B747D3" w:rsidRPr="00935F1D" w:rsidRDefault="00B747D3" w:rsidP="00B747D3">
            <w:pPr>
              <w:pStyle w:val="acctfourfigures"/>
              <w:tabs>
                <w:tab w:val="decimal" w:pos="557"/>
              </w:tabs>
              <w:spacing w:line="220" w:lineRule="exact"/>
              <w:rPr>
                <w:szCs w:val="22"/>
              </w:rPr>
            </w:pPr>
          </w:p>
        </w:tc>
        <w:tc>
          <w:tcPr>
            <w:tcW w:w="1008" w:type="dxa"/>
            <w:vAlign w:val="bottom"/>
          </w:tcPr>
          <w:p w14:paraId="38614B7E" w14:textId="37769FF8" w:rsidR="00B747D3" w:rsidRPr="00935F1D" w:rsidRDefault="00B747D3" w:rsidP="00B747D3">
            <w:pPr>
              <w:pStyle w:val="acctfourfigures"/>
              <w:tabs>
                <w:tab w:val="clear" w:pos="765"/>
                <w:tab w:val="decimal" w:pos="-79"/>
              </w:tabs>
              <w:spacing w:line="220" w:lineRule="exact"/>
              <w:ind w:left="-79"/>
              <w:jc w:val="right"/>
              <w:rPr>
                <w:szCs w:val="22"/>
              </w:rPr>
            </w:pPr>
            <w:r w:rsidRPr="00935F1D">
              <w:rPr>
                <w:szCs w:val="22"/>
              </w:rPr>
              <w:t>75,157</w:t>
            </w:r>
          </w:p>
        </w:tc>
        <w:tc>
          <w:tcPr>
            <w:tcW w:w="178" w:type="dxa"/>
            <w:vAlign w:val="bottom"/>
          </w:tcPr>
          <w:p w14:paraId="079A0136" w14:textId="77777777" w:rsidR="00B747D3" w:rsidRPr="00935F1D" w:rsidRDefault="00B747D3" w:rsidP="00B747D3">
            <w:pPr>
              <w:pStyle w:val="acctfourfigures"/>
              <w:tabs>
                <w:tab w:val="clear" w:pos="765"/>
                <w:tab w:val="decimal" w:pos="-79"/>
              </w:tabs>
              <w:spacing w:line="220" w:lineRule="exact"/>
              <w:jc w:val="right"/>
              <w:rPr>
                <w:szCs w:val="22"/>
              </w:rPr>
            </w:pPr>
          </w:p>
        </w:tc>
        <w:tc>
          <w:tcPr>
            <w:tcW w:w="992" w:type="dxa"/>
            <w:vAlign w:val="bottom"/>
          </w:tcPr>
          <w:p w14:paraId="3A2D1F54" w14:textId="2AC93FAF" w:rsidR="00B747D3" w:rsidRPr="00935F1D" w:rsidRDefault="00B747D3" w:rsidP="00B747D3">
            <w:pPr>
              <w:pStyle w:val="acctfourfigures"/>
              <w:tabs>
                <w:tab w:val="clear" w:pos="765"/>
              </w:tabs>
              <w:spacing w:line="220" w:lineRule="exact"/>
              <w:ind w:left="-79"/>
              <w:jc w:val="right"/>
              <w:rPr>
                <w:szCs w:val="22"/>
              </w:rPr>
            </w:pPr>
            <w:r w:rsidRPr="00935F1D">
              <w:rPr>
                <w:szCs w:val="22"/>
              </w:rPr>
              <w:t>75,157</w:t>
            </w:r>
          </w:p>
        </w:tc>
      </w:tr>
      <w:tr w:rsidR="00543B06" w:rsidRPr="00935F1D" w14:paraId="6CC301A7" w14:textId="77777777" w:rsidTr="008D00DC">
        <w:trPr>
          <w:cantSplit/>
          <w:trHeight w:val="50"/>
        </w:trPr>
        <w:tc>
          <w:tcPr>
            <w:tcW w:w="2519" w:type="dxa"/>
          </w:tcPr>
          <w:p w14:paraId="559C5A82" w14:textId="77777777" w:rsidR="00543B06" w:rsidRPr="003D4619" w:rsidRDefault="00543B06" w:rsidP="00543B06">
            <w:pPr>
              <w:tabs>
                <w:tab w:val="left" w:pos="191"/>
              </w:tabs>
              <w:spacing w:line="220" w:lineRule="exact"/>
              <w:ind w:left="191" w:right="-68" w:hanging="191"/>
              <w:rPr>
                <w:szCs w:val="22"/>
              </w:rPr>
            </w:pPr>
            <w:r w:rsidRPr="003D4619">
              <w:rPr>
                <w:b/>
                <w:bCs/>
                <w:szCs w:val="22"/>
                <w:lang w:bidi="th-TH"/>
              </w:rPr>
              <w:t>Total interest-bearing liabilities</w:t>
            </w:r>
          </w:p>
        </w:tc>
        <w:tc>
          <w:tcPr>
            <w:tcW w:w="900" w:type="dxa"/>
            <w:tcBorders>
              <w:top w:val="single" w:sz="4" w:space="0" w:color="auto"/>
              <w:bottom w:val="double" w:sz="4" w:space="0" w:color="auto"/>
            </w:tcBorders>
            <w:vAlign w:val="bottom"/>
          </w:tcPr>
          <w:p w14:paraId="6A491C58" w14:textId="37FC24C5" w:rsidR="00543B06" w:rsidRPr="00935F1D" w:rsidRDefault="00B747D3" w:rsidP="00543B06">
            <w:pPr>
              <w:pStyle w:val="acctfourfigures"/>
              <w:tabs>
                <w:tab w:val="clear" w:pos="765"/>
              </w:tabs>
              <w:spacing w:line="220" w:lineRule="exact"/>
              <w:ind w:left="-91"/>
              <w:jc w:val="right"/>
              <w:rPr>
                <w:b/>
                <w:bCs/>
                <w:szCs w:val="22"/>
              </w:rPr>
            </w:pPr>
            <w:r>
              <w:rPr>
                <w:b/>
                <w:bCs/>
                <w:szCs w:val="22"/>
              </w:rPr>
              <w:t>543</w:t>
            </w:r>
            <w:r w:rsidR="00C37046">
              <w:rPr>
                <w:b/>
                <w:bCs/>
                <w:szCs w:val="22"/>
              </w:rPr>
              <w:t>,</w:t>
            </w:r>
            <w:r>
              <w:rPr>
                <w:b/>
                <w:bCs/>
                <w:szCs w:val="22"/>
              </w:rPr>
              <w:t>233</w:t>
            </w:r>
          </w:p>
        </w:tc>
        <w:tc>
          <w:tcPr>
            <w:tcW w:w="182" w:type="dxa"/>
            <w:vAlign w:val="bottom"/>
          </w:tcPr>
          <w:p w14:paraId="11D1441F" w14:textId="77777777" w:rsidR="00543B06" w:rsidRPr="00935F1D" w:rsidRDefault="00543B06" w:rsidP="00543B06">
            <w:pPr>
              <w:pStyle w:val="acctfourfigures"/>
              <w:tabs>
                <w:tab w:val="clear" w:pos="765"/>
              </w:tabs>
              <w:spacing w:line="220" w:lineRule="exact"/>
              <w:ind w:left="-79"/>
              <w:jc w:val="right"/>
              <w:rPr>
                <w:b/>
                <w:bCs/>
                <w:szCs w:val="22"/>
              </w:rPr>
            </w:pPr>
          </w:p>
        </w:tc>
        <w:tc>
          <w:tcPr>
            <w:tcW w:w="1080" w:type="dxa"/>
            <w:tcBorders>
              <w:top w:val="single" w:sz="4" w:space="0" w:color="auto"/>
              <w:bottom w:val="double" w:sz="4" w:space="0" w:color="auto"/>
            </w:tcBorders>
            <w:vAlign w:val="bottom"/>
          </w:tcPr>
          <w:p w14:paraId="242F1F2C" w14:textId="771C37A9" w:rsidR="00543B06" w:rsidRPr="00935F1D" w:rsidRDefault="00543B06" w:rsidP="00543B06">
            <w:pPr>
              <w:pStyle w:val="acctfourfigures"/>
              <w:tabs>
                <w:tab w:val="clear" w:pos="765"/>
                <w:tab w:val="decimal" w:pos="-79"/>
              </w:tabs>
              <w:spacing w:line="220" w:lineRule="exact"/>
              <w:ind w:left="-79"/>
              <w:jc w:val="right"/>
              <w:rPr>
                <w:b/>
                <w:bCs/>
                <w:szCs w:val="22"/>
              </w:rPr>
            </w:pPr>
            <w:r w:rsidRPr="00935F1D">
              <w:rPr>
                <w:b/>
                <w:bCs/>
                <w:szCs w:val="22"/>
              </w:rPr>
              <w:t>1</w:t>
            </w:r>
            <w:r w:rsidR="00C37046">
              <w:rPr>
                <w:b/>
                <w:bCs/>
                <w:szCs w:val="22"/>
              </w:rPr>
              <w:t>,</w:t>
            </w:r>
            <w:r w:rsidR="003413BC">
              <w:rPr>
                <w:b/>
                <w:bCs/>
                <w:szCs w:val="22"/>
              </w:rPr>
              <w:t>128</w:t>
            </w:r>
            <w:r w:rsidR="00C37046">
              <w:rPr>
                <w:b/>
                <w:bCs/>
                <w:szCs w:val="22"/>
              </w:rPr>
              <w:t>,</w:t>
            </w:r>
            <w:r w:rsidR="00B747D3">
              <w:rPr>
                <w:b/>
                <w:bCs/>
                <w:szCs w:val="22"/>
              </w:rPr>
              <w:t>2</w:t>
            </w:r>
            <w:r w:rsidR="003413BC">
              <w:rPr>
                <w:b/>
                <w:bCs/>
                <w:szCs w:val="22"/>
              </w:rPr>
              <w:t>54</w:t>
            </w:r>
          </w:p>
        </w:tc>
        <w:tc>
          <w:tcPr>
            <w:tcW w:w="182" w:type="dxa"/>
            <w:vAlign w:val="bottom"/>
          </w:tcPr>
          <w:p w14:paraId="3ECBA085" w14:textId="77777777" w:rsidR="00543B06" w:rsidRPr="00935F1D" w:rsidRDefault="00543B06" w:rsidP="00543B06">
            <w:pPr>
              <w:pStyle w:val="acctfourfigures"/>
              <w:tabs>
                <w:tab w:val="decimal" w:pos="-79"/>
              </w:tabs>
              <w:spacing w:line="220" w:lineRule="exact"/>
              <w:jc w:val="right"/>
              <w:rPr>
                <w:b/>
                <w:bCs/>
                <w:szCs w:val="22"/>
              </w:rPr>
            </w:pPr>
          </w:p>
        </w:tc>
        <w:tc>
          <w:tcPr>
            <w:tcW w:w="986" w:type="dxa"/>
            <w:tcBorders>
              <w:top w:val="single" w:sz="4" w:space="0" w:color="auto"/>
              <w:bottom w:val="double" w:sz="4" w:space="0" w:color="auto"/>
            </w:tcBorders>
            <w:vAlign w:val="bottom"/>
          </w:tcPr>
          <w:p w14:paraId="24D9D760" w14:textId="1E391ABD" w:rsidR="00543B06" w:rsidRPr="00747394" w:rsidRDefault="00543B06" w:rsidP="00543B06">
            <w:pPr>
              <w:pStyle w:val="acctfourfigures"/>
              <w:tabs>
                <w:tab w:val="clear" w:pos="765"/>
              </w:tabs>
              <w:spacing w:line="220" w:lineRule="exact"/>
              <w:ind w:left="-79"/>
              <w:jc w:val="right"/>
              <w:rPr>
                <w:rFonts w:cstheme="minorBidi"/>
                <w:b/>
                <w:bCs/>
                <w:szCs w:val="28"/>
                <w:cs/>
                <w:lang w:bidi="th-TH"/>
              </w:rPr>
            </w:pPr>
            <w:r w:rsidRPr="00935F1D">
              <w:rPr>
                <w:b/>
                <w:bCs/>
                <w:szCs w:val="22"/>
              </w:rPr>
              <w:t>1,</w:t>
            </w:r>
            <w:r w:rsidR="001E7308">
              <w:rPr>
                <w:b/>
                <w:bCs/>
                <w:szCs w:val="22"/>
              </w:rPr>
              <w:t>671</w:t>
            </w:r>
            <w:r w:rsidR="00C37046">
              <w:rPr>
                <w:b/>
                <w:bCs/>
                <w:szCs w:val="22"/>
              </w:rPr>
              <w:t>,</w:t>
            </w:r>
            <w:r w:rsidR="001E7308">
              <w:rPr>
                <w:b/>
                <w:bCs/>
                <w:szCs w:val="22"/>
              </w:rPr>
              <w:t>487</w:t>
            </w:r>
          </w:p>
        </w:tc>
        <w:tc>
          <w:tcPr>
            <w:tcW w:w="178" w:type="dxa"/>
            <w:vAlign w:val="bottom"/>
          </w:tcPr>
          <w:p w14:paraId="5428352C" w14:textId="77777777" w:rsidR="00543B06" w:rsidRPr="00935F1D" w:rsidRDefault="00543B06" w:rsidP="00543B06">
            <w:pPr>
              <w:pStyle w:val="acctfourfigures"/>
              <w:tabs>
                <w:tab w:val="clear" w:pos="765"/>
              </w:tabs>
              <w:spacing w:line="220" w:lineRule="exact"/>
              <w:ind w:left="-79"/>
              <w:jc w:val="right"/>
              <w:rPr>
                <w:b/>
                <w:bCs/>
                <w:szCs w:val="22"/>
              </w:rPr>
            </w:pPr>
          </w:p>
        </w:tc>
        <w:tc>
          <w:tcPr>
            <w:tcW w:w="886" w:type="dxa"/>
            <w:tcBorders>
              <w:top w:val="single" w:sz="4" w:space="0" w:color="auto"/>
              <w:bottom w:val="double" w:sz="4" w:space="0" w:color="auto"/>
            </w:tcBorders>
            <w:vAlign w:val="bottom"/>
          </w:tcPr>
          <w:p w14:paraId="258CB4C6" w14:textId="71C890A0" w:rsidR="00543B06" w:rsidRPr="00935F1D" w:rsidRDefault="00543B06" w:rsidP="00543B06">
            <w:pPr>
              <w:pStyle w:val="acctfourfigures"/>
              <w:tabs>
                <w:tab w:val="clear" w:pos="765"/>
              </w:tabs>
              <w:spacing w:line="220" w:lineRule="exact"/>
              <w:ind w:left="-91"/>
              <w:jc w:val="right"/>
              <w:rPr>
                <w:b/>
                <w:bCs/>
                <w:szCs w:val="22"/>
              </w:rPr>
            </w:pPr>
            <w:r w:rsidRPr="00935F1D">
              <w:rPr>
                <w:b/>
                <w:bCs/>
                <w:szCs w:val="22"/>
              </w:rPr>
              <w:t>438,211</w:t>
            </w:r>
          </w:p>
        </w:tc>
        <w:tc>
          <w:tcPr>
            <w:tcW w:w="178" w:type="dxa"/>
            <w:vAlign w:val="bottom"/>
          </w:tcPr>
          <w:p w14:paraId="21FFD6F7" w14:textId="77777777" w:rsidR="00543B06" w:rsidRPr="00935F1D" w:rsidRDefault="00543B06" w:rsidP="00543B06">
            <w:pPr>
              <w:pStyle w:val="acctfourfigures"/>
              <w:spacing w:line="220" w:lineRule="exact"/>
              <w:jc w:val="right"/>
              <w:rPr>
                <w:b/>
                <w:bCs/>
                <w:szCs w:val="22"/>
              </w:rPr>
            </w:pPr>
          </w:p>
        </w:tc>
        <w:tc>
          <w:tcPr>
            <w:tcW w:w="1008" w:type="dxa"/>
            <w:tcBorders>
              <w:top w:val="single" w:sz="4" w:space="0" w:color="auto"/>
              <w:bottom w:val="double" w:sz="4" w:space="0" w:color="auto"/>
            </w:tcBorders>
            <w:vAlign w:val="bottom"/>
          </w:tcPr>
          <w:p w14:paraId="6EE67CB2" w14:textId="4BB29E2E" w:rsidR="00543B06" w:rsidRPr="00935F1D" w:rsidRDefault="00543B06" w:rsidP="00543B06">
            <w:pPr>
              <w:pStyle w:val="acctfourfigures"/>
              <w:tabs>
                <w:tab w:val="clear" w:pos="765"/>
                <w:tab w:val="decimal" w:pos="-79"/>
              </w:tabs>
              <w:spacing w:line="220" w:lineRule="exact"/>
              <w:ind w:left="-79"/>
              <w:jc w:val="right"/>
              <w:rPr>
                <w:b/>
                <w:bCs/>
                <w:szCs w:val="22"/>
              </w:rPr>
            </w:pPr>
            <w:r w:rsidRPr="00935F1D">
              <w:rPr>
                <w:b/>
                <w:bCs/>
                <w:szCs w:val="22"/>
              </w:rPr>
              <w:t>1,119,657</w:t>
            </w:r>
          </w:p>
        </w:tc>
        <w:tc>
          <w:tcPr>
            <w:tcW w:w="178" w:type="dxa"/>
            <w:vAlign w:val="bottom"/>
          </w:tcPr>
          <w:p w14:paraId="1B4AB6FF" w14:textId="77777777" w:rsidR="00543B06" w:rsidRPr="00935F1D" w:rsidRDefault="00543B06" w:rsidP="00543B06">
            <w:pPr>
              <w:pStyle w:val="acctfourfigures"/>
              <w:tabs>
                <w:tab w:val="clear" w:pos="765"/>
                <w:tab w:val="decimal" w:pos="-79"/>
              </w:tabs>
              <w:spacing w:line="220" w:lineRule="exact"/>
              <w:jc w:val="right"/>
              <w:rPr>
                <w:b/>
                <w:bCs/>
                <w:szCs w:val="22"/>
              </w:rPr>
            </w:pPr>
          </w:p>
        </w:tc>
        <w:tc>
          <w:tcPr>
            <w:tcW w:w="992" w:type="dxa"/>
            <w:tcBorders>
              <w:top w:val="single" w:sz="4" w:space="0" w:color="auto"/>
              <w:bottom w:val="double" w:sz="4" w:space="0" w:color="auto"/>
            </w:tcBorders>
            <w:vAlign w:val="bottom"/>
          </w:tcPr>
          <w:p w14:paraId="1C5B11B5" w14:textId="0DBF79E9" w:rsidR="00543B06" w:rsidRPr="00935F1D" w:rsidRDefault="00543B06" w:rsidP="00543B06">
            <w:pPr>
              <w:pStyle w:val="acctfourfigures"/>
              <w:tabs>
                <w:tab w:val="clear" w:pos="765"/>
              </w:tabs>
              <w:spacing w:line="220" w:lineRule="exact"/>
              <w:ind w:left="-79"/>
              <w:jc w:val="right"/>
              <w:rPr>
                <w:b/>
                <w:bCs/>
                <w:szCs w:val="22"/>
              </w:rPr>
            </w:pPr>
            <w:r w:rsidRPr="00935F1D">
              <w:rPr>
                <w:b/>
                <w:bCs/>
                <w:szCs w:val="22"/>
              </w:rPr>
              <w:t>1,557,868</w:t>
            </w:r>
          </w:p>
        </w:tc>
      </w:tr>
    </w:tbl>
    <w:p w14:paraId="1090D756" w14:textId="77777777" w:rsidR="00A9152E" w:rsidRDefault="00A9152E" w:rsidP="005529B5">
      <w:pPr>
        <w:pStyle w:val="BodyText"/>
        <w:spacing w:after="0"/>
        <w:rPr>
          <w:rFonts w:cstheme="minorBidi"/>
          <w:lang w:bidi="th-TH"/>
        </w:rPr>
      </w:pPr>
    </w:p>
    <w:tbl>
      <w:tblPr>
        <w:tblW w:w="9269" w:type="dxa"/>
        <w:tblInd w:w="451" w:type="dxa"/>
        <w:tblLayout w:type="fixed"/>
        <w:tblCellMar>
          <w:left w:w="79" w:type="dxa"/>
          <w:right w:w="79" w:type="dxa"/>
        </w:tblCellMar>
        <w:tblLook w:val="0000" w:firstRow="0" w:lastRow="0" w:firstColumn="0" w:lastColumn="0" w:noHBand="0" w:noVBand="0"/>
      </w:tblPr>
      <w:tblGrid>
        <w:gridCol w:w="2519"/>
        <w:gridCol w:w="900"/>
        <w:gridCol w:w="182"/>
        <w:gridCol w:w="1080"/>
        <w:gridCol w:w="182"/>
        <w:gridCol w:w="986"/>
        <w:gridCol w:w="178"/>
        <w:gridCol w:w="886"/>
        <w:gridCol w:w="178"/>
        <w:gridCol w:w="1008"/>
        <w:gridCol w:w="178"/>
        <w:gridCol w:w="992"/>
      </w:tblGrid>
      <w:tr w:rsidR="000D11A4" w:rsidRPr="003D4619" w14:paraId="1F3C992F" w14:textId="77777777" w:rsidTr="008D00DC">
        <w:trPr>
          <w:cantSplit/>
          <w:trHeight w:val="128"/>
          <w:tblHeader/>
        </w:trPr>
        <w:tc>
          <w:tcPr>
            <w:tcW w:w="2519" w:type="dxa"/>
            <w:vMerge w:val="restart"/>
            <w:vAlign w:val="bottom"/>
          </w:tcPr>
          <w:p w14:paraId="34E1BF5D" w14:textId="77777777" w:rsidR="000D11A4" w:rsidRPr="003D4619" w:rsidRDefault="000D11A4" w:rsidP="008D00DC">
            <w:pPr>
              <w:spacing w:line="240" w:lineRule="auto"/>
              <w:ind w:left="8"/>
              <w:jc w:val="thaiDistribute"/>
              <w:rPr>
                <w:b/>
                <w:bCs/>
                <w:color w:val="0000FF"/>
                <w:szCs w:val="22"/>
                <w:highlight w:val="green"/>
                <w:lang w:bidi="th-TH"/>
              </w:rPr>
            </w:pPr>
          </w:p>
        </w:tc>
        <w:tc>
          <w:tcPr>
            <w:tcW w:w="6750" w:type="dxa"/>
            <w:gridSpan w:val="11"/>
          </w:tcPr>
          <w:p w14:paraId="53773517" w14:textId="77777777" w:rsidR="000D11A4" w:rsidRPr="003D4619" w:rsidRDefault="000D11A4" w:rsidP="008D00DC">
            <w:pPr>
              <w:pStyle w:val="acctcolumnheading"/>
              <w:spacing w:after="0" w:line="240" w:lineRule="auto"/>
              <w:ind w:left="-72" w:right="-72"/>
              <w:rPr>
                <w:b/>
                <w:bCs/>
                <w:szCs w:val="22"/>
              </w:rPr>
            </w:pPr>
            <w:r w:rsidRPr="00E84078">
              <w:rPr>
                <w:b/>
                <w:bCs/>
                <w:szCs w:val="22"/>
              </w:rPr>
              <w:t>Separate</w:t>
            </w:r>
            <w:r w:rsidRPr="003D4619">
              <w:rPr>
                <w:b/>
                <w:bCs/>
                <w:szCs w:val="22"/>
              </w:rPr>
              <w:t xml:space="preserve"> financial statements</w:t>
            </w:r>
          </w:p>
        </w:tc>
      </w:tr>
      <w:tr w:rsidR="009C04B5" w:rsidRPr="00D72C85" w14:paraId="18479F38" w14:textId="77777777" w:rsidTr="008D00DC">
        <w:trPr>
          <w:cantSplit/>
          <w:trHeight w:val="128"/>
          <w:tblHeader/>
        </w:trPr>
        <w:tc>
          <w:tcPr>
            <w:tcW w:w="2519" w:type="dxa"/>
            <w:vMerge/>
            <w:vAlign w:val="bottom"/>
          </w:tcPr>
          <w:p w14:paraId="72CD7424" w14:textId="77777777" w:rsidR="009C04B5" w:rsidRPr="003D4619" w:rsidRDefault="009C04B5" w:rsidP="009C04B5">
            <w:pPr>
              <w:tabs>
                <w:tab w:val="left" w:pos="191"/>
              </w:tabs>
              <w:spacing w:line="220" w:lineRule="exact"/>
              <w:ind w:left="191" w:right="-68" w:hanging="191"/>
              <w:rPr>
                <w:b/>
                <w:bCs/>
                <w:i/>
                <w:iCs/>
                <w:szCs w:val="22"/>
                <w:highlight w:val="green"/>
              </w:rPr>
            </w:pPr>
          </w:p>
        </w:tc>
        <w:tc>
          <w:tcPr>
            <w:tcW w:w="3330" w:type="dxa"/>
            <w:gridSpan w:val="5"/>
          </w:tcPr>
          <w:p w14:paraId="4EED81A3" w14:textId="0F1B308F" w:rsidR="009C04B5" w:rsidRPr="003D4619" w:rsidRDefault="009C04B5" w:rsidP="009C04B5">
            <w:pPr>
              <w:pStyle w:val="acctcolumnheading"/>
              <w:spacing w:after="0" w:line="220" w:lineRule="exact"/>
              <w:ind w:left="-79" w:right="-79"/>
              <w:rPr>
                <w:szCs w:val="22"/>
                <w:lang w:bidi="th-TH"/>
              </w:rPr>
            </w:pPr>
            <w:r>
              <w:rPr>
                <w:szCs w:val="22"/>
              </w:rPr>
              <w:t xml:space="preserve">30 June </w:t>
            </w:r>
            <w:r w:rsidRPr="003D4619">
              <w:rPr>
                <w:szCs w:val="22"/>
              </w:rPr>
              <w:t>202</w:t>
            </w:r>
            <w:r>
              <w:rPr>
                <w:szCs w:val="22"/>
              </w:rPr>
              <w:t>6</w:t>
            </w:r>
          </w:p>
        </w:tc>
        <w:tc>
          <w:tcPr>
            <w:tcW w:w="178" w:type="dxa"/>
          </w:tcPr>
          <w:p w14:paraId="08932E19" w14:textId="77777777" w:rsidR="009C04B5" w:rsidRPr="003D4619" w:rsidRDefault="009C04B5" w:rsidP="009C04B5">
            <w:pPr>
              <w:pStyle w:val="acctcolumnheading"/>
              <w:spacing w:after="0" w:line="220" w:lineRule="exact"/>
              <w:ind w:right="-79"/>
              <w:rPr>
                <w:szCs w:val="22"/>
                <w:lang w:bidi="th-TH"/>
              </w:rPr>
            </w:pPr>
          </w:p>
        </w:tc>
        <w:tc>
          <w:tcPr>
            <w:tcW w:w="3242" w:type="dxa"/>
            <w:gridSpan w:val="5"/>
            <w:vAlign w:val="bottom"/>
          </w:tcPr>
          <w:p w14:paraId="115C2D6E" w14:textId="3EE4B6AD" w:rsidR="009C04B5" w:rsidRPr="003D4619" w:rsidRDefault="009C04B5" w:rsidP="009C04B5">
            <w:pPr>
              <w:pStyle w:val="acctcolumnheading"/>
              <w:spacing w:after="0" w:line="220" w:lineRule="exact"/>
              <w:ind w:left="-79" w:right="-79"/>
              <w:rPr>
                <w:szCs w:val="22"/>
              </w:rPr>
            </w:pPr>
            <w:r>
              <w:rPr>
                <w:szCs w:val="22"/>
              </w:rPr>
              <w:t xml:space="preserve">31 December </w:t>
            </w:r>
            <w:r w:rsidRPr="003D4619">
              <w:rPr>
                <w:szCs w:val="22"/>
              </w:rPr>
              <w:t>202</w:t>
            </w:r>
            <w:r>
              <w:rPr>
                <w:szCs w:val="22"/>
              </w:rPr>
              <w:t>5</w:t>
            </w:r>
          </w:p>
        </w:tc>
      </w:tr>
      <w:tr w:rsidR="000D11A4" w:rsidRPr="00D72C85" w14:paraId="50939A9F" w14:textId="77777777" w:rsidTr="008D00DC">
        <w:trPr>
          <w:cantSplit/>
          <w:tblHeader/>
        </w:trPr>
        <w:tc>
          <w:tcPr>
            <w:tcW w:w="2519" w:type="dxa"/>
          </w:tcPr>
          <w:p w14:paraId="0EB3DB0C" w14:textId="77777777" w:rsidR="000D11A4" w:rsidRPr="003D4619" w:rsidRDefault="000D11A4" w:rsidP="008D00DC">
            <w:pPr>
              <w:tabs>
                <w:tab w:val="left" w:pos="191"/>
              </w:tabs>
              <w:spacing w:line="220" w:lineRule="exact"/>
              <w:ind w:left="191" w:right="-68" w:hanging="191"/>
              <w:rPr>
                <w:b/>
                <w:bCs/>
                <w:color w:val="0000FF"/>
                <w:szCs w:val="22"/>
                <w:lang w:bidi="th-TH"/>
              </w:rPr>
            </w:pPr>
          </w:p>
        </w:tc>
        <w:tc>
          <w:tcPr>
            <w:tcW w:w="900" w:type="dxa"/>
          </w:tcPr>
          <w:p w14:paraId="24E71B93" w14:textId="77777777" w:rsidR="000D11A4" w:rsidRPr="003D4619" w:rsidRDefault="000D11A4" w:rsidP="008D00DC">
            <w:pPr>
              <w:pStyle w:val="acctfourfigures"/>
              <w:tabs>
                <w:tab w:val="clear" w:pos="765"/>
              </w:tabs>
              <w:spacing w:line="220" w:lineRule="exact"/>
              <w:ind w:left="-79" w:right="-79"/>
              <w:jc w:val="center"/>
              <w:rPr>
                <w:szCs w:val="22"/>
              </w:rPr>
            </w:pPr>
            <w:r w:rsidRPr="003D4619">
              <w:rPr>
                <w:szCs w:val="22"/>
              </w:rPr>
              <w:t>Secured</w:t>
            </w:r>
          </w:p>
        </w:tc>
        <w:tc>
          <w:tcPr>
            <w:tcW w:w="182" w:type="dxa"/>
          </w:tcPr>
          <w:p w14:paraId="5119A36E" w14:textId="77777777" w:rsidR="000D11A4" w:rsidRPr="003D4619" w:rsidRDefault="000D11A4" w:rsidP="008D00DC">
            <w:pPr>
              <w:pStyle w:val="acctfourfigures"/>
              <w:tabs>
                <w:tab w:val="clear" w:pos="765"/>
              </w:tabs>
              <w:spacing w:line="220" w:lineRule="exact"/>
              <w:ind w:left="-79" w:right="-79"/>
              <w:jc w:val="center"/>
              <w:rPr>
                <w:szCs w:val="22"/>
              </w:rPr>
            </w:pPr>
          </w:p>
        </w:tc>
        <w:tc>
          <w:tcPr>
            <w:tcW w:w="1080" w:type="dxa"/>
            <w:vAlign w:val="bottom"/>
          </w:tcPr>
          <w:p w14:paraId="5F9F824F" w14:textId="77777777" w:rsidR="000D11A4" w:rsidRPr="003D4619" w:rsidRDefault="000D11A4" w:rsidP="008D00DC">
            <w:pPr>
              <w:pStyle w:val="acctfourfigures"/>
              <w:tabs>
                <w:tab w:val="clear" w:pos="765"/>
              </w:tabs>
              <w:spacing w:line="220" w:lineRule="exact"/>
              <w:ind w:left="-79" w:right="-79"/>
              <w:jc w:val="center"/>
              <w:rPr>
                <w:szCs w:val="22"/>
              </w:rPr>
            </w:pPr>
            <w:r w:rsidRPr="003D4619">
              <w:rPr>
                <w:szCs w:val="22"/>
              </w:rPr>
              <w:t>Unsecured</w:t>
            </w:r>
          </w:p>
        </w:tc>
        <w:tc>
          <w:tcPr>
            <w:tcW w:w="182" w:type="dxa"/>
            <w:vAlign w:val="bottom"/>
          </w:tcPr>
          <w:p w14:paraId="0556F841" w14:textId="77777777" w:rsidR="000D11A4" w:rsidRPr="003D4619" w:rsidRDefault="000D11A4" w:rsidP="008D00DC">
            <w:pPr>
              <w:pStyle w:val="acctfourfigures"/>
              <w:spacing w:line="220" w:lineRule="exact"/>
              <w:jc w:val="center"/>
              <w:rPr>
                <w:szCs w:val="22"/>
              </w:rPr>
            </w:pPr>
          </w:p>
        </w:tc>
        <w:tc>
          <w:tcPr>
            <w:tcW w:w="986" w:type="dxa"/>
            <w:vAlign w:val="bottom"/>
          </w:tcPr>
          <w:p w14:paraId="747E8A23" w14:textId="77777777" w:rsidR="000D11A4" w:rsidRPr="003D4619" w:rsidRDefault="000D11A4" w:rsidP="008D00DC">
            <w:pPr>
              <w:pStyle w:val="acctfourfigures"/>
              <w:tabs>
                <w:tab w:val="clear" w:pos="765"/>
              </w:tabs>
              <w:spacing w:line="220" w:lineRule="exact"/>
              <w:ind w:left="-74" w:right="-79"/>
              <w:jc w:val="center"/>
              <w:rPr>
                <w:szCs w:val="22"/>
              </w:rPr>
            </w:pPr>
            <w:r w:rsidRPr="003D4619">
              <w:rPr>
                <w:szCs w:val="22"/>
              </w:rPr>
              <w:t>Total</w:t>
            </w:r>
          </w:p>
        </w:tc>
        <w:tc>
          <w:tcPr>
            <w:tcW w:w="178" w:type="dxa"/>
          </w:tcPr>
          <w:p w14:paraId="35864738" w14:textId="77777777" w:rsidR="000D11A4" w:rsidRPr="003D4619" w:rsidRDefault="000D11A4" w:rsidP="008D00DC">
            <w:pPr>
              <w:pStyle w:val="acctfourfigures"/>
              <w:tabs>
                <w:tab w:val="clear" w:pos="765"/>
              </w:tabs>
              <w:spacing w:line="220" w:lineRule="exact"/>
              <w:ind w:left="-79" w:right="-79"/>
              <w:jc w:val="center"/>
              <w:rPr>
                <w:szCs w:val="22"/>
              </w:rPr>
            </w:pPr>
          </w:p>
        </w:tc>
        <w:tc>
          <w:tcPr>
            <w:tcW w:w="886" w:type="dxa"/>
          </w:tcPr>
          <w:p w14:paraId="7B66F566" w14:textId="77777777" w:rsidR="000D11A4" w:rsidRPr="003D4619" w:rsidRDefault="000D11A4" w:rsidP="008D00DC">
            <w:pPr>
              <w:pStyle w:val="acctfourfigures"/>
              <w:tabs>
                <w:tab w:val="clear" w:pos="765"/>
                <w:tab w:val="decimal" w:pos="629"/>
              </w:tabs>
              <w:spacing w:line="220" w:lineRule="exact"/>
              <w:ind w:left="-91" w:right="-79"/>
              <w:jc w:val="center"/>
              <w:rPr>
                <w:szCs w:val="22"/>
              </w:rPr>
            </w:pPr>
            <w:r w:rsidRPr="003D4619">
              <w:rPr>
                <w:szCs w:val="22"/>
              </w:rPr>
              <w:t>Secured</w:t>
            </w:r>
          </w:p>
        </w:tc>
        <w:tc>
          <w:tcPr>
            <w:tcW w:w="178" w:type="dxa"/>
          </w:tcPr>
          <w:p w14:paraId="37E143E4" w14:textId="77777777" w:rsidR="000D11A4" w:rsidRPr="003D4619" w:rsidRDefault="000D11A4" w:rsidP="008D00DC">
            <w:pPr>
              <w:pStyle w:val="acctfourfigures"/>
              <w:spacing w:line="220" w:lineRule="exact"/>
              <w:jc w:val="center"/>
              <w:rPr>
                <w:szCs w:val="22"/>
              </w:rPr>
            </w:pPr>
          </w:p>
        </w:tc>
        <w:tc>
          <w:tcPr>
            <w:tcW w:w="1008" w:type="dxa"/>
            <w:vAlign w:val="bottom"/>
          </w:tcPr>
          <w:p w14:paraId="57F642CA" w14:textId="77777777" w:rsidR="000D11A4" w:rsidRPr="003D4619" w:rsidRDefault="000D11A4" w:rsidP="008D00DC">
            <w:pPr>
              <w:pStyle w:val="acctfourfigures"/>
              <w:tabs>
                <w:tab w:val="clear" w:pos="765"/>
                <w:tab w:val="decimal" w:pos="752"/>
              </w:tabs>
              <w:spacing w:line="220" w:lineRule="exact"/>
              <w:ind w:left="-79" w:right="-79"/>
              <w:jc w:val="center"/>
              <w:rPr>
                <w:szCs w:val="22"/>
              </w:rPr>
            </w:pPr>
            <w:r w:rsidRPr="003D4619">
              <w:rPr>
                <w:szCs w:val="22"/>
              </w:rPr>
              <w:t>Unsecured</w:t>
            </w:r>
          </w:p>
        </w:tc>
        <w:tc>
          <w:tcPr>
            <w:tcW w:w="178" w:type="dxa"/>
            <w:vAlign w:val="bottom"/>
          </w:tcPr>
          <w:p w14:paraId="1D6D2BBB" w14:textId="77777777" w:rsidR="000D11A4" w:rsidRPr="003D4619" w:rsidRDefault="000D11A4" w:rsidP="008D00DC">
            <w:pPr>
              <w:pStyle w:val="acctfourfigures"/>
              <w:spacing w:line="220" w:lineRule="exact"/>
              <w:jc w:val="center"/>
              <w:rPr>
                <w:szCs w:val="22"/>
              </w:rPr>
            </w:pPr>
          </w:p>
        </w:tc>
        <w:tc>
          <w:tcPr>
            <w:tcW w:w="992" w:type="dxa"/>
            <w:vAlign w:val="bottom"/>
          </w:tcPr>
          <w:p w14:paraId="00337171" w14:textId="77777777" w:rsidR="000D11A4" w:rsidRPr="003D4619" w:rsidRDefault="000D11A4" w:rsidP="008D00DC">
            <w:pPr>
              <w:pStyle w:val="acctfourfigures"/>
              <w:tabs>
                <w:tab w:val="clear" w:pos="765"/>
              </w:tabs>
              <w:spacing w:line="220" w:lineRule="exact"/>
              <w:jc w:val="center"/>
              <w:rPr>
                <w:szCs w:val="22"/>
              </w:rPr>
            </w:pPr>
            <w:r w:rsidRPr="003D4619">
              <w:rPr>
                <w:szCs w:val="22"/>
              </w:rPr>
              <w:t>Total</w:t>
            </w:r>
          </w:p>
        </w:tc>
      </w:tr>
      <w:tr w:rsidR="000D11A4" w:rsidRPr="003D4619" w14:paraId="34729FD6" w14:textId="77777777" w:rsidTr="008D00DC">
        <w:trPr>
          <w:cantSplit/>
          <w:trHeight w:val="63"/>
          <w:tblHeader/>
        </w:trPr>
        <w:tc>
          <w:tcPr>
            <w:tcW w:w="2519" w:type="dxa"/>
          </w:tcPr>
          <w:p w14:paraId="499FA3CC" w14:textId="77777777" w:rsidR="000D11A4" w:rsidRPr="003D4619" w:rsidRDefault="000D11A4" w:rsidP="008D00DC">
            <w:pPr>
              <w:spacing w:line="220" w:lineRule="exact"/>
              <w:ind w:left="368" w:right="-68" w:hanging="191"/>
              <w:rPr>
                <w:b/>
                <w:bCs/>
                <w:color w:val="0000FF"/>
                <w:szCs w:val="22"/>
                <w:highlight w:val="green"/>
                <w:lang w:bidi="th-TH"/>
              </w:rPr>
            </w:pPr>
          </w:p>
        </w:tc>
        <w:tc>
          <w:tcPr>
            <w:tcW w:w="6750" w:type="dxa"/>
            <w:gridSpan w:val="11"/>
          </w:tcPr>
          <w:p w14:paraId="0C5BAFC4" w14:textId="77777777" w:rsidR="000D11A4" w:rsidRPr="003D4619" w:rsidRDefault="000D11A4" w:rsidP="008D00DC">
            <w:pPr>
              <w:pStyle w:val="acctfourfigures"/>
              <w:tabs>
                <w:tab w:val="clear" w:pos="765"/>
              </w:tabs>
              <w:spacing w:line="220" w:lineRule="exact"/>
              <w:jc w:val="center"/>
              <w:rPr>
                <w:i/>
                <w:iCs/>
                <w:szCs w:val="22"/>
                <w:lang w:bidi="th-TH"/>
              </w:rPr>
            </w:pPr>
            <w:r w:rsidRPr="003D4619">
              <w:rPr>
                <w:i/>
                <w:iCs/>
                <w:szCs w:val="22"/>
                <w:lang w:bidi="th-TH"/>
              </w:rPr>
              <w:t>(in thousand Baht)</w:t>
            </w:r>
          </w:p>
        </w:tc>
      </w:tr>
      <w:tr w:rsidR="003413BC" w:rsidRPr="00935F1D" w14:paraId="5E542F8B" w14:textId="77777777" w:rsidTr="008D00DC">
        <w:trPr>
          <w:cantSplit/>
        </w:trPr>
        <w:tc>
          <w:tcPr>
            <w:tcW w:w="2519" w:type="dxa"/>
          </w:tcPr>
          <w:p w14:paraId="2C6A9FF9" w14:textId="77777777" w:rsidR="003413BC" w:rsidRPr="003D4619" w:rsidRDefault="003413BC" w:rsidP="003413BC">
            <w:pPr>
              <w:tabs>
                <w:tab w:val="left" w:pos="191"/>
              </w:tabs>
              <w:spacing w:line="220" w:lineRule="exact"/>
              <w:ind w:left="191" w:right="-68" w:hanging="191"/>
              <w:rPr>
                <w:szCs w:val="22"/>
                <w:lang w:bidi="th-TH"/>
              </w:rPr>
            </w:pPr>
            <w:r w:rsidRPr="00632C46">
              <w:rPr>
                <w:szCs w:val="22"/>
                <w:lang w:bidi="th-TH"/>
              </w:rPr>
              <w:t>Short-term loans from financial institutions</w:t>
            </w:r>
          </w:p>
        </w:tc>
        <w:tc>
          <w:tcPr>
            <w:tcW w:w="900" w:type="dxa"/>
            <w:vAlign w:val="bottom"/>
          </w:tcPr>
          <w:p w14:paraId="1187D506" w14:textId="77777777" w:rsidR="003413BC" w:rsidRPr="00935F1D" w:rsidRDefault="003413BC" w:rsidP="003413BC">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2303F82F" w14:textId="77777777" w:rsidR="003413BC" w:rsidRPr="00935F1D" w:rsidRDefault="003413BC" w:rsidP="003413BC">
            <w:pPr>
              <w:pStyle w:val="acctfourfigures"/>
              <w:tabs>
                <w:tab w:val="clear" w:pos="765"/>
              </w:tabs>
              <w:spacing w:line="220" w:lineRule="exact"/>
              <w:ind w:left="-79" w:right="-79"/>
              <w:jc w:val="center"/>
              <w:rPr>
                <w:szCs w:val="22"/>
              </w:rPr>
            </w:pPr>
          </w:p>
        </w:tc>
        <w:tc>
          <w:tcPr>
            <w:tcW w:w="1080" w:type="dxa"/>
            <w:vAlign w:val="bottom"/>
          </w:tcPr>
          <w:p w14:paraId="6A54F4F8" w14:textId="188C8185" w:rsidR="003413BC" w:rsidRPr="00E84078" w:rsidRDefault="003413BC" w:rsidP="003413BC">
            <w:pPr>
              <w:pStyle w:val="acctfourfigures"/>
              <w:tabs>
                <w:tab w:val="clear" w:pos="765"/>
                <w:tab w:val="decimal" w:pos="-79"/>
              </w:tabs>
              <w:spacing w:line="220" w:lineRule="exact"/>
              <w:ind w:left="-79"/>
              <w:jc w:val="right"/>
              <w:rPr>
                <w:szCs w:val="22"/>
              </w:rPr>
            </w:pPr>
            <w:r>
              <w:rPr>
                <w:szCs w:val="22"/>
              </w:rPr>
              <w:t>1,057,731</w:t>
            </w:r>
          </w:p>
        </w:tc>
        <w:tc>
          <w:tcPr>
            <w:tcW w:w="182" w:type="dxa"/>
            <w:vAlign w:val="bottom"/>
          </w:tcPr>
          <w:p w14:paraId="5846BC63" w14:textId="77777777" w:rsidR="003413BC" w:rsidRPr="00E84078" w:rsidRDefault="003413BC" w:rsidP="003413BC">
            <w:pPr>
              <w:pStyle w:val="acctfourfigures"/>
              <w:spacing w:line="220" w:lineRule="exact"/>
              <w:rPr>
                <w:szCs w:val="22"/>
              </w:rPr>
            </w:pPr>
          </w:p>
        </w:tc>
        <w:tc>
          <w:tcPr>
            <w:tcW w:w="986" w:type="dxa"/>
            <w:vAlign w:val="bottom"/>
          </w:tcPr>
          <w:p w14:paraId="2CB60A31" w14:textId="67F3FF4F" w:rsidR="003413BC" w:rsidRPr="00E84078" w:rsidRDefault="003413BC" w:rsidP="003413BC">
            <w:pPr>
              <w:pStyle w:val="acctfourfigures"/>
              <w:tabs>
                <w:tab w:val="clear" w:pos="765"/>
              </w:tabs>
              <w:spacing w:line="220" w:lineRule="exact"/>
              <w:ind w:left="-79"/>
              <w:jc w:val="right"/>
              <w:rPr>
                <w:szCs w:val="22"/>
              </w:rPr>
            </w:pPr>
            <w:r>
              <w:rPr>
                <w:szCs w:val="22"/>
              </w:rPr>
              <w:t>1,057,731</w:t>
            </w:r>
          </w:p>
        </w:tc>
        <w:tc>
          <w:tcPr>
            <w:tcW w:w="178" w:type="dxa"/>
            <w:vAlign w:val="bottom"/>
          </w:tcPr>
          <w:p w14:paraId="5EB1C6AD" w14:textId="77777777" w:rsidR="003413BC" w:rsidRPr="00935F1D" w:rsidRDefault="003413BC" w:rsidP="003413BC">
            <w:pPr>
              <w:pStyle w:val="acctfourfigures"/>
              <w:tabs>
                <w:tab w:val="clear" w:pos="765"/>
              </w:tabs>
              <w:spacing w:line="220" w:lineRule="exact"/>
              <w:ind w:left="-79" w:right="-79"/>
              <w:jc w:val="center"/>
              <w:rPr>
                <w:szCs w:val="22"/>
              </w:rPr>
            </w:pPr>
          </w:p>
        </w:tc>
        <w:tc>
          <w:tcPr>
            <w:tcW w:w="886" w:type="dxa"/>
            <w:vAlign w:val="bottom"/>
          </w:tcPr>
          <w:p w14:paraId="651FC29F" w14:textId="77777777" w:rsidR="003413BC" w:rsidRPr="00935F1D" w:rsidRDefault="003413BC" w:rsidP="003413BC">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0E7A3D8F" w14:textId="77777777" w:rsidR="003413BC" w:rsidRPr="00935F1D" w:rsidRDefault="003413BC" w:rsidP="003413BC">
            <w:pPr>
              <w:pStyle w:val="acctfourfigures"/>
              <w:tabs>
                <w:tab w:val="decimal" w:pos="557"/>
              </w:tabs>
              <w:spacing w:line="220" w:lineRule="exact"/>
              <w:rPr>
                <w:szCs w:val="22"/>
              </w:rPr>
            </w:pPr>
          </w:p>
        </w:tc>
        <w:tc>
          <w:tcPr>
            <w:tcW w:w="1008" w:type="dxa"/>
            <w:vAlign w:val="bottom"/>
          </w:tcPr>
          <w:p w14:paraId="02984ABB" w14:textId="2A73DD18" w:rsidR="003413BC" w:rsidRPr="00935F1D" w:rsidRDefault="003413BC" w:rsidP="003413BC">
            <w:pPr>
              <w:pStyle w:val="acctfourfigures"/>
              <w:tabs>
                <w:tab w:val="clear" w:pos="765"/>
                <w:tab w:val="decimal" w:pos="-79"/>
              </w:tabs>
              <w:spacing w:line="220" w:lineRule="exact"/>
              <w:ind w:left="-79"/>
              <w:jc w:val="right"/>
              <w:rPr>
                <w:szCs w:val="22"/>
              </w:rPr>
            </w:pPr>
            <w:r w:rsidRPr="00E84078">
              <w:rPr>
                <w:szCs w:val="22"/>
              </w:rPr>
              <w:t>1,044,500</w:t>
            </w:r>
          </w:p>
        </w:tc>
        <w:tc>
          <w:tcPr>
            <w:tcW w:w="178" w:type="dxa"/>
            <w:vAlign w:val="bottom"/>
          </w:tcPr>
          <w:p w14:paraId="277788C1" w14:textId="77777777" w:rsidR="003413BC" w:rsidRPr="00935F1D" w:rsidRDefault="003413BC" w:rsidP="003413BC">
            <w:pPr>
              <w:pStyle w:val="acctfourfigures"/>
              <w:tabs>
                <w:tab w:val="clear" w:pos="765"/>
                <w:tab w:val="decimal" w:pos="-79"/>
              </w:tabs>
              <w:spacing w:line="220" w:lineRule="exact"/>
              <w:jc w:val="right"/>
              <w:rPr>
                <w:szCs w:val="22"/>
              </w:rPr>
            </w:pPr>
          </w:p>
        </w:tc>
        <w:tc>
          <w:tcPr>
            <w:tcW w:w="992" w:type="dxa"/>
            <w:vAlign w:val="bottom"/>
          </w:tcPr>
          <w:p w14:paraId="2FC61D06" w14:textId="1E6C2533" w:rsidR="003413BC" w:rsidRPr="00935F1D" w:rsidRDefault="003413BC" w:rsidP="003413BC">
            <w:pPr>
              <w:pStyle w:val="acctfourfigures"/>
              <w:tabs>
                <w:tab w:val="clear" w:pos="765"/>
              </w:tabs>
              <w:spacing w:line="220" w:lineRule="exact"/>
              <w:ind w:left="-79"/>
              <w:jc w:val="right"/>
              <w:rPr>
                <w:szCs w:val="22"/>
              </w:rPr>
            </w:pPr>
            <w:r w:rsidRPr="00E84078">
              <w:rPr>
                <w:szCs w:val="22"/>
              </w:rPr>
              <w:t>1,044,500</w:t>
            </w:r>
          </w:p>
        </w:tc>
      </w:tr>
      <w:tr w:rsidR="00CE1F5B" w:rsidRPr="00935F1D" w14:paraId="4BFC5B58" w14:textId="77777777" w:rsidTr="008D00DC">
        <w:trPr>
          <w:cantSplit/>
        </w:trPr>
        <w:tc>
          <w:tcPr>
            <w:tcW w:w="2519" w:type="dxa"/>
          </w:tcPr>
          <w:p w14:paraId="5EB0C275" w14:textId="77777777" w:rsidR="00CE1F5B" w:rsidRPr="002A4150" w:rsidRDefault="00CE1F5B" w:rsidP="00CE1F5B">
            <w:pPr>
              <w:tabs>
                <w:tab w:val="left" w:pos="191"/>
              </w:tabs>
              <w:spacing w:line="220" w:lineRule="exact"/>
              <w:ind w:left="191" w:hanging="191"/>
              <w:rPr>
                <w:szCs w:val="22"/>
                <w:lang w:bidi="th-TH"/>
              </w:rPr>
            </w:pPr>
            <w:r w:rsidRPr="002A4150">
              <w:rPr>
                <w:szCs w:val="22"/>
                <w:lang w:bidi="th-TH"/>
              </w:rPr>
              <w:t>Lease liabilities</w:t>
            </w:r>
          </w:p>
        </w:tc>
        <w:tc>
          <w:tcPr>
            <w:tcW w:w="900" w:type="dxa"/>
            <w:vAlign w:val="bottom"/>
          </w:tcPr>
          <w:p w14:paraId="3E20EFF9" w14:textId="77777777" w:rsidR="00CE1F5B" w:rsidRPr="00935F1D" w:rsidRDefault="00CE1F5B" w:rsidP="00CE1F5B">
            <w:pPr>
              <w:pStyle w:val="acctfourfigures"/>
              <w:tabs>
                <w:tab w:val="clear" w:pos="765"/>
                <w:tab w:val="decimal" w:pos="557"/>
              </w:tabs>
              <w:spacing w:line="220" w:lineRule="exact"/>
              <w:ind w:left="-91" w:right="-79"/>
              <w:rPr>
                <w:szCs w:val="22"/>
              </w:rPr>
            </w:pPr>
            <w:r w:rsidRPr="00935F1D">
              <w:rPr>
                <w:szCs w:val="22"/>
              </w:rPr>
              <w:t>-</w:t>
            </w:r>
          </w:p>
        </w:tc>
        <w:tc>
          <w:tcPr>
            <w:tcW w:w="182" w:type="dxa"/>
            <w:vAlign w:val="bottom"/>
          </w:tcPr>
          <w:p w14:paraId="10A30BC3" w14:textId="77777777" w:rsidR="00CE1F5B" w:rsidRPr="00935F1D" w:rsidRDefault="00CE1F5B" w:rsidP="00CE1F5B">
            <w:pPr>
              <w:pStyle w:val="acctfourfigures"/>
              <w:tabs>
                <w:tab w:val="clear" w:pos="765"/>
                <w:tab w:val="decimal" w:pos="557"/>
              </w:tabs>
              <w:spacing w:line="220" w:lineRule="exact"/>
              <w:ind w:left="-79" w:right="-79"/>
              <w:rPr>
                <w:szCs w:val="22"/>
              </w:rPr>
            </w:pPr>
          </w:p>
        </w:tc>
        <w:tc>
          <w:tcPr>
            <w:tcW w:w="1080" w:type="dxa"/>
            <w:vAlign w:val="bottom"/>
          </w:tcPr>
          <w:p w14:paraId="5A06E552" w14:textId="20C00EC7" w:rsidR="00CE1F5B" w:rsidRPr="00E84078" w:rsidRDefault="00CE1F5B" w:rsidP="00CE1F5B">
            <w:pPr>
              <w:pStyle w:val="acctfourfigures"/>
              <w:tabs>
                <w:tab w:val="clear" w:pos="765"/>
                <w:tab w:val="decimal" w:pos="-79"/>
              </w:tabs>
              <w:spacing w:line="220" w:lineRule="exact"/>
              <w:ind w:left="-79"/>
              <w:jc w:val="right"/>
              <w:rPr>
                <w:szCs w:val="22"/>
              </w:rPr>
            </w:pPr>
            <w:r w:rsidRPr="00E84078">
              <w:rPr>
                <w:szCs w:val="22"/>
              </w:rPr>
              <w:t>7</w:t>
            </w:r>
            <w:r>
              <w:rPr>
                <w:szCs w:val="22"/>
              </w:rPr>
              <w:t>0,169</w:t>
            </w:r>
          </w:p>
        </w:tc>
        <w:tc>
          <w:tcPr>
            <w:tcW w:w="182" w:type="dxa"/>
            <w:vAlign w:val="bottom"/>
          </w:tcPr>
          <w:p w14:paraId="55985E71" w14:textId="3F6BAC5C" w:rsidR="00CE1F5B" w:rsidRPr="00E84078" w:rsidRDefault="00CE1F5B" w:rsidP="00CE1F5B">
            <w:pPr>
              <w:pStyle w:val="acctfourfigures"/>
              <w:tabs>
                <w:tab w:val="decimal" w:pos="-79"/>
              </w:tabs>
              <w:spacing w:line="220" w:lineRule="exact"/>
              <w:jc w:val="right"/>
              <w:rPr>
                <w:szCs w:val="22"/>
              </w:rPr>
            </w:pPr>
          </w:p>
        </w:tc>
        <w:tc>
          <w:tcPr>
            <w:tcW w:w="986" w:type="dxa"/>
            <w:vAlign w:val="bottom"/>
          </w:tcPr>
          <w:p w14:paraId="516C0538" w14:textId="5AD3557F" w:rsidR="00CE1F5B" w:rsidRPr="00E84078" w:rsidRDefault="00CE1F5B" w:rsidP="00CE1F5B">
            <w:pPr>
              <w:pStyle w:val="acctfourfigures"/>
              <w:tabs>
                <w:tab w:val="clear" w:pos="765"/>
              </w:tabs>
              <w:spacing w:line="220" w:lineRule="exact"/>
              <w:ind w:left="-79"/>
              <w:jc w:val="right"/>
              <w:rPr>
                <w:szCs w:val="22"/>
              </w:rPr>
            </w:pPr>
            <w:r w:rsidRPr="00E84078">
              <w:rPr>
                <w:szCs w:val="22"/>
              </w:rPr>
              <w:t>7</w:t>
            </w:r>
            <w:r>
              <w:rPr>
                <w:szCs w:val="22"/>
              </w:rPr>
              <w:t>0,169</w:t>
            </w:r>
          </w:p>
        </w:tc>
        <w:tc>
          <w:tcPr>
            <w:tcW w:w="178" w:type="dxa"/>
            <w:vAlign w:val="bottom"/>
          </w:tcPr>
          <w:p w14:paraId="38110BF6" w14:textId="77777777" w:rsidR="00CE1F5B" w:rsidRPr="00935F1D" w:rsidRDefault="00CE1F5B" w:rsidP="00CE1F5B">
            <w:pPr>
              <w:pStyle w:val="acctfourfigures"/>
              <w:tabs>
                <w:tab w:val="clear" w:pos="765"/>
              </w:tabs>
              <w:spacing w:line="220" w:lineRule="exact"/>
              <w:ind w:left="-79"/>
              <w:jc w:val="right"/>
              <w:rPr>
                <w:szCs w:val="22"/>
              </w:rPr>
            </w:pPr>
          </w:p>
        </w:tc>
        <w:tc>
          <w:tcPr>
            <w:tcW w:w="886" w:type="dxa"/>
            <w:vAlign w:val="bottom"/>
          </w:tcPr>
          <w:p w14:paraId="0104B550" w14:textId="77777777" w:rsidR="00CE1F5B" w:rsidRPr="00935F1D" w:rsidRDefault="00CE1F5B" w:rsidP="00CE1F5B">
            <w:pPr>
              <w:pStyle w:val="acctfourfigures"/>
              <w:tabs>
                <w:tab w:val="clear" w:pos="765"/>
                <w:tab w:val="decimal" w:pos="557"/>
              </w:tabs>
              <w:spacing w:line="220" w:lineRule="exact"/>
              <w:ind w:left="-91" w:right="-79"/>
              <w:rPr>
                <w:szCs w:val="22"/>
              </w:rPr>
            </w:pPr>
            <w:r w:rsidRPr="00935F1D">
              <w:rPr>
                <w:szCs w:val="22"/>
              </w:rPr>
              <w:t>-</w:t>
            </w:r>
          </w:p>
        </w:tc>
        <w:tc>
          <w:tcPr>
            <w:tcW w:w="178" w:type="dxa"/>
            <w:vAlign w:val="bottom"/>
          </w:tcPr>
          <w:p w14:paraId="2CAC627B" w14:textId="77777777" w:rsidR="00CE1F5B" w:rsidRPr="00935F1D" w:rsidRDefault="00CE1F5B" w:rsidP="00CE1F5B">
            <w:pPr>
              <w:pStyle w:val="acctfourfigures"/>
              <w:tabs>
                <w:tab w:val="decimal" w:pos="557"/>
              </w:tabs>
              <w:spacing w:line="220" w:lineRule="exact"/>
              <w:rPr>
                <w:szCs w:val="22"/>
              </w:rPr>
            </w:pPr>
          </w:p>
        </w:tc>
        <w:tc>
          <w:tcPr>
            <w:tcW w:w="1008" w:type="dxa"/>
            <w:vAlign w:val="bottom"/>
          </w:tcPr>
          <w:p w14:paraId="6C4AC6CC" w14:textId="4D9267D3" w:rsidR="00CE1F5B" w:rsidRPr="00935F1D" w:rsidRDefault="00CE1F5B" w:rsidP="00CE1F5B">
            <w:pPr>
              <w:pStyle w:val="acctfourfigures"/>
              <w:tabs>
                <w:tab w:val="clear" w:pos="765"/>
                <w:tab w:val="decimal" w:pos="-79"/>
              </w:tabs>
              <w:spacing w:line="220" w:lineRule="exact"/>
              <w:ind w:left="-79"/>
              <w:jc w:val="right"/>
              <w:rPr>
                <w:szCs w:val="22"/>
              </w:rPr>
            </w:pPr>
            <w:r w:rsidRPr="00E84078">
              <w:rPr>
                <w:szCs w:val="22"/>
              </w:rPr>
              <w:t>74,563</w:t>
            </w:r>
          </w:p>
        </w:tc>
        <w:tc>
          <w:tcPr>
            <w:tcW w:w="178" w:type="dxa"/>
            <w:vAlign w:val="bottom"/>
          </w:tcPr>
          <w:p w14:paraId="0BB97BB5" w14:textId="77777777" w:rsidR="00CE1F5B" w:rsidRPr="00935F1D" w:rsidRDefault="00CE1F5B" w:rsidP="00CE1F5B">
            <w:pPr>
              <w:pStyle w:val="acctfourfigures"/>
              <w:tabs>
                <w:tab w:val="clear" w:pos="765"/>
                <w:tab w:val="decimal" w:pos="-79"/>
              </w:tabs>
              <w:spacing w:line="220" w:lineRule="exact"/>
              <w:jc w:val="right"/>
              <w:rPr>
                <w:szCs w:val="22"/>
              </w:rPr>
            </w:pPr>
          </w:p>
        </w:tc>
        <w:tc>
          <w:tcPr>
            <w:tcW w:w="992" w:type="dxa"/>
            <w:vAlign w:val="bottom"/>
          </w:tcPr>
          <w:p w14:paraId="65CB86B9" w14:textId="6D3751DF" w:rsidR="00CE1F5B" w:rsidRPr="00935F1D" w:rsidRDefault="00CE1F5B" w:rsidP="00CE1F5B">
            <w:pPr>
              <w:pStyle w:val="acctfourfigures"/>
              <w:tabs>
                <w:tab w:val="clear" w:pos="765"/>
              </w:tabs>
              <w:spacing w:line="220" w:lineRule="exact"/>
              <w:ind w:left="-79"/>
              <w:jc w:val="right"/>
              <w:rPr>
                <w:szCs w:val="22"/>
              </w:rPr>
            </w:pPr>
            <w:r w:rsidRPr="00E84078">
              <w:rPr>
                <w:szCs w:val="22"/>
              </w:rPr>
              <w:t>74,563</w:t>
            </w:r>
          </w:p>
        </w:tc>
      </w:tr>
      <w:tr w:rsidR="003413BC" w:rsidRPr="00935F1D" w14:paraId="54B84E3F" w14:textId="77777777" w:rsidTr="008D00DC">
        <w:trPr>
          <w:cantSplit/>
          <w:trHeight w:val="50"/>
        </w:trPr>
        <w:tc>
          <w:tcPr>
            <w:tcW w:w="2519" w:type="dxa"/>
          </w:tcPr>
          <w:p w14:paraId="2B492DA4" w14:textId="77777777" w:rsidR="003413BC" w:rsidRPr="003D4619" w:rsidRDefault="003413BC" w:rsidP="003413BC">
            <w:pPr>
              <w:tabs>
                <w:tab w:val="left" w:pos="191"/>
              </w:tabs>
              <w:spacing w:line="220" w:lineRule="exact"/>
              <w:ind w:left="191" w:right="-68" w:hanging="191"/>
              <w:rPr>
                <w:szCs w:val="22"/>
              </w:rPr>
            </w:pPr>
            <w:r w:rsidRPr="003D4619">
              <w:rPr>
                <w:b/>
                <w:bCs/>
                <w:szCs w:val="22"/>
                <w:lang w:bidi="th-TH"/>
              </w:rPr>
              <w:t>Total interest-bearing liabilities</w:t>
            </w:r>
          </w:p>
        </w:tc>
        <w:tc>
          <w:tcPr>
            <w:tcW w:w="900" w:type="dxa"/>
            <w:tcBorders>
              <w:top w:val="single" w:sz="4" w:space="0" w:color="auto"/>
              <w:bottom w:val="double" w:sz="4" w:space="0" w:color="auto"/>
            </w:tcBorders>
            <w:vAlign w:val="bottom"/>
          </w:tcPr>
          <w:p w14:paraId="3168AAEB" w14:textId="77777777" w:rsidR="003413BC" w:rsidRPr="00E84078" w:rsidRDefault="003413BC" w:rsidP="003413BC">
            <w:pPr>
              <w:pStyle w:val="acctfourfigures"/>
              <w:tabs>
                <w:tab w:val="clear" w:pos="765"/>
                <w:tab w:val="decimal" w:pos="557"/>
              </w:tabs>
              <w:spacing w:line="220" w:lineRule="exact"/>
              <w:ind w:left="-91" w:right="-79"/>
              <w:rPr>
                <w:b/>
                <w:bCs/>
                <w:szCs w:val="22"/>
              </w:rPr>
            </w:pPr>
            <w:r w:rsidRPr="00E84078">
              <w:rPr>
                <w:b/>
                <w:bCs/>
                <w:szCs w:val="22"/>
              </w:rPr>
              <w:t>-</w:t>
            </w:r>
          </w:p>
        </w:tc>
        <w:tc>
          <w:tcPr>
            <w:tcW w:w="182" w:type="dxa"/>
            <w:vAlign w:val="bottom"/>
          </w:tcPr>
          <w:p w14:paraId="1771D802" w14:textId="77777777" w:rsidR="003413BC" w:rsidRPr="00E84078" w:rsidRDefault="003413BC" w:rsidP="003413BC">
            <w:pPr>
              <w:pStyle w:val="acctfourfigures"/>
              <w:tabs>
                <w:tab w:val="clear" w:pos="765"/>
                <w:tab w:val="decimal" w:pos="557"/>
              </w:tabs>
              <w:spacing w:line="220" w:lineRule="exact"/>
              <w:ind w:left="-79" w:right="-79"/>
              <w:rPr>
                <w:szCs w:val="22"/>
              </w:rPr>
            </w:pPr>
          </w:p>
        </w:tc>
        <w:tc>
          <w:tcPr>
            <w:tcW w:w="1080" w:type="dxa"/>
            <w:tcBorders>
              <w:top w:val="single" w:sz="4" w:space="0" w:color="auto"/>
              <w:bottom w:val="double" w:sz="4" w:space="0" w:color="auto"/>
            </w:tcBorders>
            <w:vAlign w:val="bottom"/>
          </w:tcPr>
          <w:p w14:paraId="05788804" w14:textId="56D89574" w:rsidR="003413BC" w:rsidRPr="00E84078" w:rsidRDefault="003413BC" w:rsidP="003413BC">
            <w:pPr>
              <w:pStyle w:val="acctfourfigures"/>
              <w:tabs>
                <w:tab w:val="clear" w:pos="765"/>
                <w:tab w:val="decimal" w:pos="-79"/>
              </w:tabs>
              <w:spacing w:line="220" w:lineRule="exact"/>
              <w:ind w:left="-79"/>
              <w:jc w:val="right"/>
              <w:rPr>
                <w:b/>
                <w:bCs/>
                <w:szCs w:val="22"/>
              </w:rPr>
            </w:pPr>
            <w:r>
              <w:rPr>
                <w:b/>
                <w:bCs/>
                <w:szCs w:val="22"/>
              </w:rPr>
              <w:t>1,127,900</w:t>
            </w:r>
          </w:p>
        </w:tc>
        <w:tc>
          <w:tcPr>
            <w:tcW w:w="182" w:type="dxa"/>
            <w:vAlign w:val="bottom"/>
          </w:tcPr>
          <w:p w14:paraId="7C06B945" w14:textId="77777777" w:rsidR="003413BC" w:rsidRPr="00E84078" w:rsidRDefault="003413BC" w:rsidP="003413BC">
            <w:pPr>
              <w:pStyle w:val="acctfourfigures"/>
              <w:tabs>
                <w:tab w:val="decimal" w:pos="-79"/>
              </w:tabs>
              <w:spacing w:line="220" w:lineRule="exact"/>
              <w:jc w:val="right"/>
              <w:rPr>
                <w:b/>
                <w:bCs/>
                <w:szCs w:val="22"/>
              </w:rPr>
            </w:pPr>
          </w:p>
        </w:tc>
        <w:tc>
          <w:tcPr>
            <w:tcW w:w="986" w:type="dxa"/>
            <w:tcBorders>
              <w:top w:val="single" w:sz="4" w:space="0" w:color="auto"/>
              <w:bottom w:val="double" w:sz="4" w:space="0" w:color="auto"/>
            </w:tcBorders>
            <w:vAlign w:val="bottom"/>
          </w:tcPr>
          <w:p w14:paraId="28FE98A2" w14:textId="785682CF" w:rsidR="003413BC" w:rsidRPr="00E84078" w:rsidRDefault="003413BC" w:rsidP="003413BC">
            <w:pPr>
              <w:pStyle w:val="acctfourfigures"/>
              <w:tabs>
                <w:tab w:val="clear" w:pos="765"/>
              </w:tabs>
              <w:spacing w:line="220" w:lineRule="exact"/>
              <w:ind w:left="-79"/>
              <w:jc w:val="right"/>
              <w:rPr>
                <w:b/>
                <w:bCs/>
                <w:szCs w:val="22"/>
              </w:rPr>
            </w:pPr>
            <w:r>
              <w:rPr>
                <w:b/>
                <w:bCs/>
                <w:szCs w:val="22"/>
              </w:rPr>
              <w:t>1,127,900</w:t>
            </w:r>
          </w:p>
        </w:tc>
        <w:tc>
          <w:tcPr>
            <w:tcW w:w="178" w:type="dxa"/>
            <w:vAlign w:val="bottom"/>
          </w:tcPr>
          <w:p w14:paraId="4A324F66" w14:textId="77777777" w:rsidR="003413BC" w:rsidRPr="00935F1D" w:rsidRDefault="003413BC" w:rsidP="003413BC">
            <w:pPr>
              <w:pStyle w:val="acctfourfigures"/>
              <w:tabs>
                <w:tab w:val="clear" w:pos="765"/>
              </w:tabs>
              <w:spacing w:line="220" w:lineRule="exact"/>
              <w:ind w:left="-79"/>
              <w:jc w:val="right"/>
              <w:rPr>
                <w:b/>
                <w:bCs/>
                <w:szCs w:val="22"/>
              </w:rPr>
            </w:pPr>
          </w:p>
        </w:tc>
        <w:tc>
          <w:tcPr>
            <w:tcW w:w="886" w:type="dxa"/>
            <w:tcBorders>
              <w:top w:val="single" w:sz="4" w:space="0" w:color="auto"/>
              <w:bottom w:val="double" w:sz="4" w:space="0" w:color="auto"/>
            </w:tcBorders>
            <w:vAlign w:val="bottom"/>
          </w:tcPr>
          <w:p w14:paraId="071CE003" w14:textId="77777777" w:rsidR="003413BC" w:rsidRPr="00935F1D" w:rsidRDefault="003413BC" w:rsidP="003413BC">
            <w:pPr>
              <w:pStyle w:val="acctfourfigures"/>
              <w:tabs>
                <w:tab w:val="clear" w:pos="765"/>
                <w:tab w:val="decimal" w:pos="557"/>
              </w:tabs>
              <w:spacing w:line="220" w:lineRule="exact"/>
              <w:ind w:left="-91" w:right="-79"/>
              <w:rPr>
                <w:b/>
                <w:bCs/>
                <w:szCs w:val="22"/>
              </w:rPr>
            </w:pPr>
            <w:r>
              <w:rPr>
                <w:b/>
                <w:bCs/>
                <w:szCs w:val="22"/>
              </w:rPr>
              <w:t>-</w:t>
            </w:r>
          </w:p>
        </w:tc>
        <w:tc>
          <w:tcPr>
            <w:tcW w:w="178" w:type="dxa"/>
            <w:vAlign w:val="bottom"/>
          </w:tcPr>
          <w:p w14:paraId="79CA9267" w14:textId="77777777" w:rsidR="003413BC" w:rsidRPr="00935F1D" w:rsidRDefault="003413BC" w:rsidP="003413BC">
            <w:pPr>
              <w:pStyle w:val="acctfourfigures"/>
              <w:tabs>
                <w:tab w:val="decimal" w:pos="557"/>
              </w:tabs>
              <w:spacing w:line="220" w:lineRule="exact"/>
              <w:ind w:right="-79"/>
              <w:rPr>
                <w:b/>
                <w:bCs/>
                <w:szCs w:val="22"/>
              </w:rPr>
            </w:pPr>
          </w:p>
        </w:tc>
        <w:tc>
          <w:tcPr>
            <w:tcW w:w="1008" w:type="dxa"/>
            <w:tcBorders>
              <w:top w:val="single" w:sz="4" w:space="0" w:color="auto"/>
              <w:bottom w:val="double" w:sz="4" w:space="0" w:color="auto"/>
            </w:tcBorders>
            <w:vAlign w:val="bottom"/>
          </w:tcPr>
          <w:p w14:paraId="6B5F65E9" w14:textId="62A2A3A9" w:rsidR="003413BC" w:rsidRPr="00935F1D" w:rsidRDefault="003413BC" w:rsidP="003413BC">
            <w:pPr>
              <w:pStyle w:val="acctfourfigures"/>
              <w:tabs>
                <w:tab w:val="clear" w:pos="765"/>
                <w:tab w:val="decimal" w:pos="-79"/>
              </w:tabs>
              <w:spacing w:line="220" w:lineRule="exact"/>
              <w:ind w:left="-79"/>
              <w:jc w:val="right"/>
              <w:rPr>
                <w:b/>
                <w:bCs/>
                <w:szCs w:val="22"/>
              </w:rPr>
            </w:pPr>
            <w:r w:rsidRPr="00E84078">
              <w:rPr>
                <w:b/>
                <w:bCs/>
                <w:szCs w:val="22"/>
              </w:rPr>
              <w:t>1,119,063</w:t>
            </w:r>
          </w:p>
        </w:tc>
        <w:tc>
          <w:tcPr>
            <w:tcW w:w="178" w:type="dxa"/>
            <w:vAlign w:val="bottom"/>
          </w:tcPr>
          <w:p w14:paraId="45D59C72" w14:textId="77777777" w:rsidR="003413BC" w:rsidRPr="00935F1D" w:rsidRDefault="003413BC" w:rsidP="003413BC">
            <w:pPr>
              <w:pStyle w:val="acctfourfigures"/>
              <w:tabs>
                <w:tab w:val="clear" w:pos="765"/>
                <w:tab w:val="decimal" w:pos="-79"/>
              </w:tabs>
              <w:spacing w:line="220" w:lineRule="exact"/>
              <w:jc w:val="right"/>
              <w:rPr>
                <w:b/>
                <w:bCs/>
                <w:szCs w:val="22"/>
              </w:rPr>
            </w:pPr>
          </w:p>
        </w:tc>
        <w:tc>
          <w:tcPr>
            <w:tcW w:w="992" w:type="dxa"/>
            <w:tcBorders>
              <w:top w:val="single" w:sz="4" w:space="0" w:color="auto"/>
              <w:bottom w:val="double" w:sz="4" w:space="0" w:color="auto"/>
            </w:tcBorders>
            <w:vAlign w:val="bottom"/>
          </w:tcPr>
          <w:p w14:paraId="2EDFA48C" w14:textId="45D30AA3" w:rsidR="003413BC" w:rsidRPr="00935F1D" w:rsidRDefault="003413BC" w:rsidP="003413BC">
            <w:pPr>
              <w:pStyle w:val="acctfourfigures"/>
              <w:tabs>
                <w:tab w:val="clear" w:pos="765"/>
              </w:tabs>
              <w:spacing w:line="220" w:lineRule="exact"/>
              <w:ind w:left="-79"/>
              <w:jc w:val="right"/>
              <w:rPr>
                <w:b/>
                <w:bCs/>
                <w:szCs w:val="22"/>
              </w:rPr>
            </w:pPr>
            <w:r w:rsidRPr="00E84078">
              <w:rPr>
                <w:b/>
                <w:bCs/>
                <w:szCs w:val="22"/>
              </w:rPr>
              <w:t>1,119,063</w:t>
            </w:r>
          </w:p>
        </w:tc>
      </w:tr>
    </w:tbl>
    <w:p w14:paraId="06E2739A" w14:textId="3EC30568" w:rsidR="00031D51" w:rsidRDefault="00031D51" w:rsidP="005529B5">
      <w:pPr>
        <w:pStyle w:val="BodyText"/>
        <w:spacing w:after="0"/>
        <w:rPr>
          <w:rFonts w:cstheme="minorBidi"/>
          <w:lang w:bidi="th-TH"/>
        </w:rPr>
      </w:pPr>
    </w:p>
    <w:p w14:paraId="5AB32EB6" w14:textId="77777777" w:rsidR="00031D51" w:rsidRDefault="00031D51">
      <w:pPr>
        <w:spacing w:line="240" w:lineRule="auto"/>
        <w:rPr>
          <w:rFonts w:cstheme="minorBidi"/>
          <w:lang w:bidi="th-TH"/>
        </w:rPr>
      </w:pPr>
      <w:r>
        <w:rPr>
          <w:rFonts w:cstheme="minorBidi"/>
          <w:lang w:bidi="th-TH"/>
        </w:rPr>
        <w:br w:type="page"/>
      </w:r>
    </w:p>
    <w:p w14:paraId="2BAE5DE8" w14:textId="7B8E0499" w:rsidR="002744E7" w:rsidRPr="002744E7" w:rsidRDefault="002744E7" w:rsidP="00E94CA0">
      <w:pPr>
        <w:spacing w:line="240" w:lineRule="exact"/>
        <w:ind w:left="540" w:right="-25"/>
        <w:jc w:val="thaiDistribute"/>
        <w:rPr>
          <w:rFonts w:cs="Angsana New"/>
          <w:i/>
          <w:iCs/>
          <w:szCs w:val="28"/>
          <w:lang w:val="en-US" w:bidi="th-TH"/>
        </w:rPr>
      </w:pPr>
      <w:r w:rsidRPr="002744E7">
        <w:rPr>
          <w:rFonts w:cs="Angsana New"/>
          <w:i/>
          <w:iCs/>
          <w:szCs w:val="28"/>
          <w:lang w:bidi="th-TH"/>
        </w:rPr>
        <w:lastRenderedPageBreak/>
        <w:t>Loans from financial institutions</w:t>
      </w:r>
    </w:p>
    <w:p w14:paraId="74BB54F1" w14:textId="77777777" w:rsidR="002744E7" w:rsidRDefault="002744E7" w:rsidP="00E94CA0">
      <w:pPr>
        <w:spacing w:line="240" w:lineRule="exact"/>
        <w:ind w:left="540" w:right="-25"/>
        <w:jc w:val="thaiDistribute"/>
        <w:rPr>
          <w:rFonts w:cs="Angsana New"/>
          <w:szCs w:val="28"/>
          <w:lang w:val="en-US" w:bidi="th-TH"/>
        </w:rPr>
      </w:pPr>
    </w:p>
    <w:p w14:paraId="43AC9683" w14:textId="2541DD94" w:rsidR="00FF7584" w:rsidRPr="00303066" w:rsidRDefault="00FF7584" w:rsidP="00FF7584">
      <w:pPr>
        <w:spacing w:line="240" w:lineRule="exact"/>
        <w:ind w:left="540" w:right="-25"/>
        <w:jc w:val="thaiDistribute"/>
        <w:rPr>
          <w:rFonts w:cstheme="minorBidi"/>
          <w:szCs w:val="28"/>
          <w:lang w:bidi="th-TH"/>
        </w:rPr>
      </w:pPr>
      <w:r w:rsidRPr="001F542F">
        <w:rPr>
          <w:szCs w:val="22"/>
        </w:rPr>
        <w:t xml:space="preserve">As </w:t>
      </w:r>
      <w:proofErr w:type="gramStart"/>
      <w:r w:rsidRPr="001F542F">
        <w:rPr>
          <w:szCs w:val="22"/>
        </w:rPr>
        <w:t>at</w:t>
      </w:r>
      <w:proofErr w:type="gramEnd"/>
      <w:r w:rsidRPr="001F542F">
        <w:rPr>
          <w:szCs w:val="22"/>
        </w:rPr>
        <w:t xml:space="preserve"> 30 June 202</w:t>
      </w:r>
      <w:r w:rsidRPr="001F542F">
        <w:rPr>
          <w:rFonts w:cstheme="minorBidi"/>
          <w:szCs w:val="28"/>
          <w:lang w:val="en-US" w:bidi="th-TH"/>
        </w:rPr>
        <w:t>6</w:t>
      </w:r>
      <w:r w:rsidRPr="001F542F">
        <w:rPr>
          <w:szCs w:val="22"/>
        </w:rPr>
        <w:t>, short-term loan</w:t>
      </w:r>
      <w:r w:rsidR="00031EDC">
        <w:rPr>
          <w:szCs w:val="22"/>
        </w:rPr>
        <w:t>s</w:t>
      </w:r>
      <w:r w:rsidRPr="001F542F">
        <w:rPr>
          <w:szCs w:val="22"/>
        </w:rPr>
        <w:t xml:space="preserve"> from financial institutions of the Group consisted of promissory notes</w:t>
      </w:r>
      <w:r w:rsidR="00574C56">
        <w:rPr>
          <w:rFonts w:cstheme="minorBidi" w:hint="cs"/>
          <w:szCs w:val="28"/>
          <w:cs/>
          <w:lang w:bidi="th-TH"/>
        </w:rPr>
        <w:t xml:space="preserve"> </w:t>
      </w:r>
      <w:r w:rsidR="00574C56">
        <w:rPr>
          <w:rFonts w:cstheme="minorBidi"/>
          <w:szCs w:val="28"/>
          <w:lang w:bidi="th-TH"/>
        </w:rPr>
        <w:t>and packing credit</w:t>
      </w:r>
      <w:r w:rsidRPr="001F542F">
        <w:rPr>
          <w:szCs w:val="22"/>
        </w:rPr>
        <w:t xml:space="preserve"> due within 30</w:t>
      </w:r>
      <w:r w:rsidRPr="001F542F">
        <w:rPr>
          <w:rFonts w:cstheme="minorBidi" w:hint="cs"/>
          <w:szCs w:val="28"/>
          <w:cs/>
          <w:lang w:bidi="th-TH"/>
        </w:rPr>
        <w:t xml:space="preserve"> </w:t>
      </w:r>
      <w:r w:rsidRPr="001F542F">
        <w:rPr>
          <w:szCs w:val="22"/>
        </w:rPr>
        <w:t xml:space="preserve">to 90 days in amount of Baht 1,162.65 million </w:t>
      </w:r>
      <w:r w:rsidRPr="001F542F">
        <w:rPr>
          <w:i/>
          <w:iCs/>
          <w:spacing w:val="-2"/>
          <w:szCs w:val="22"/>
        </w:rPr>
        <w:t>(</w:t>
      </w:r>
      <w:r w:rsidRPr="001F542F">
        <w:rPr>
          <w:bCs/>
          <w:i/>
          <w:iCs/>
          <w:spacing w:val="-2"/>
          <w:szCs w:val="22"/>
          <w:lang w:eastAsia="x-none"/>
        </w:rPr>
        <w:t>31 December 2025: Baht 1,044.50 million</w:t>
      </w:r>
      <w:r w:rsidRPr="001F542F">
        <w:rPr>
          <w:i/>
          <w:iCs/>
          <w:spacing w:val="-2"/>
          <w:szCs w:val="22"/>
        </w:rPr>
        <w:t>).</w:t>
      </w:r>
      <w:r w:rsidRPr="001F542F">
        <w:rPr>
          <w:rFonts w:cstheme="minorBidi" w:hint="cs"/>
          <w:spacing w:val="-2"/>
          <w:szCs w:val="28"/>
          <w:cs/>
          <w:lang w:bidi="th-TH"/>
        </w:rPr>
        <w:t xml:space="preserve"> </w:t>
      </w:r>
      <w:r w:rsidRPr="001F542F">
        <w:rPr>
          <w:rFonts w:cstheme="minorBidi"/>
          <w:spacing w:val="-2"/>
          <w:szCs w:val="28"/>
          <w:lang w:bidi="th-TH"/>
        </w:rPr>
        <w:t xml:space="preserve">These secure and unsecure loans bear interest </w:t>
      </w:r>
      <w:r w:rsidRPr="001F542F">
        <w:rPr>
          <w:szCs w:val="22"/>
        </w:rPr>
        <w:t>with interest rate 1.40% to 2.06% per annum</w:t>
      </w:r>
      <w:r>
        <w:rPr>
          <w:rFonts w:cstheme="minorBidi" w:hint="cs"/>
          <w:szCs w:val="28"/>
          <w:cs/>
          <w:lang w:bidi="th-TH"/>
        </w:rPr>
        <w:t xml:space="preserve"> </w:t>
      </w:r>
      <w:r w:rsidRPr="001F542F">
        <w:rPr>
          <w:i/>
          <w:iCs/>
          <w:spacing w:val="-2"/>
          <w:szCs w:val="22"/>
        </w:rPr>
        <w:t>(</w:t>
      </w:r>
      <w:r w:rsidRPr="001F542F">
        <w:rPr>
          <w:bCs/>
          <w:i/>
          <w:iCs/>
          <w:spacing w:val="-2"/>
          <w:szCs w:val="22"/>
          <w:lang w:eastAsia="x-none"/>
        </w:rPr>
        <w:t xml:space="preserve">31 December 2025: </w:t>
      </w:r>
      <w:r w:rsidRPr="001F542F">
        <w:rPr>
          <w:rFonts w:cs="Angsana New"/>
          <w:bCs/>
          <w:i/>
          <w:iCs/>
          <w:spacing w:val="-2"/>
          <w:szCs w:val="28"/>
          <w:lang w:eastAsia="x-none" w:bidi="th-TH"/>
        </w:rPr>
        <w:t>interest ra</w:t>
      </w:r>
      <w:r w:rsidRPr="0086326A">
        <w:rPr>
          <w:rFonts w:cs="Angsana New"/>
          <w:bCs/>
          <w:i/>
          <w:iCs/>
          <w:spacing w:val="-2"/>
          <w:szCs w:val="28"/>
          <w:lang w:eastAsia="x-none" w:bidi="th-TH"/>
        </w:rPr>
        <w:t>te 1.48% to 2.85%</w:t>
      </w:r>
      <w:r w:rsidRPr="001F542F">
        <w:rPr>
          <w:rFonts w:cs="Angsana New"/>
          <w:bCs/>
          <w:i/>
          <w:iCs/>
          <w:spacing w:val="-2"/>
          <w:szCs w:val="28"/>
          <w:lang w:eastAsia="x-none" w:bidi="th-TH"/>
        </w:rPr>
        <w:t xml:space="preserve"> per annum</w:t>
      </w:r>
      <w:r w:rsidRPr="001F542F">
        <w:rPr>
          <w:i/>
          <w:iCs/>
          <w:spacing w:val="-2"/>
          <w:szCs w:val="22"/>
        </w:rPr>
        <w:t>).</w:t>
      </w:r>
    </w:p>
    <w:p w14:paraId="287FA368" w14:textId="77777777" w:rsidR="00FF7584" w:rsidRDefault="00FF7584" w:rsidP="00E94CA0">
      <w:pPr>
        <w:spacing w:line="240" w:lineRule="exact"/>
        <w:ind w:left="540" w:right="-25"/>
        <w:jc w:val="thaiDistribute"/>
        <w:rPr>
          <w:rFonts w:cs="Angsana New"/>
          <w:szCs w:val="28"/>
          <w:lang w:val="en-US" w:bidi="th-TH"/>
        </w:rPr>
      </w:pPr>
    </w:p>
    <w:p w14:paraId="550F5D12" w14:textId="12F051D2" w:rsidR="00E94CA0" w:rsidRDefault="00E94CA0" w:rsidP="00E94CA0">
      <w:pPr>
        <w:spacing w:line="240" w:lineRule="exact"/>
        <w:ind w:left="540" w:right="-25"/>
        <w:jc w:val="thaiDistribute"/>
        <w:rPr>
          <w:szCs w:val="22"/>
        </w:rPr>
      </w:pPr>
      <w:r w:rsidRPr="00EC3370">
        <w:rPr>
          <w:rFonts w:cs="Angsana New"/>
          <w:szCs w:val="28"/>
          <w:lang w:val="en-US" w:bidi="th-TH"/>
        </w:rPr>
        <w:t>In July 2024</w:t>
      </w:r>
      <w:r w:rsidRPr="00EC3370">
        <w:rPr>
          <w:szCs w:val="28"/>
        </w:rPr>
        <w:t>, t</w:t>
      </w:r>
      <w:r w:rsidRPr="00EC3370">
        <w:rPr>
          <w:szCs w:val="22"/>
        </w:rPr>
        <w:t xml:space="preserve">he </w:t>
      </w:r>
      <w:r w:rsidRPr="00EC3370">
        <w:rPr>
          <w:rFonts w:cs="Angsana New"/>
          <w:szCs w:val="28"/>
          <w:lang w:val="en-US" w:bidi="th-TH"/>
        </w:rPr>
        <w:t>subsidiary</w:t>
      </w:r>
      <w:r w:rsidRPr="00EC3370">
        <w:rPr>
          <w:szCs w:val="22"/>
        </w:rPr>
        <w:t xml:space="preserve"> entered into a long-term loan agreement with a local financial institution</w:t>
      </w:r>
      <w:r w:rsidR="00266B4C">
        <w:rPr>
          <w:szCs w:val="22"/>
        </w:rPr>
        <w:t>, with a</w:t>
      </w:r>
      <w:r w:rsidR="005F2F41">
        <w:rPr>
          <w:szCs w:val="22"/>
        </w:rPr>
        <w:t xml:space="preserve"> </w:t>
      </w:r>
      <w:r w:rsidR="003328AC">
        <w:rPr>
          <w:szCs w:val="22"/>
        </w:rPr>
        <w:t>credit facility</w:t>
      </w:r>
      <w:r w:rsidR="00BD1454">
        <w:rPr>
          <w:rFonts w:cstheme="minorBidi"/>
          <w:szCs w:val="28"/>
          <w:lang w:val="en-US" w:bidi="th-TH"/>
        </w:rPr>
        <w:t xml:space="preserve"> of</w:t>
      </w:r>
      <w:r w:rsidR="003328AC">
        <w:rPr>
          <w:szCs w:val="22"/>
        </w:rPr>
        <w:t xml:space="preserve"> </w:t>
      </w:r>
      <w:r w:rsidR="0050331C">
        <w:rPr>
          <w:szCs w:val="22"/>
        </w:rPr>
        <w:t>Baht 425 million</w:t>
      </w:r>
      <w:r w:rsidR="009628BC">
        <w:rPr>
          <w:szCs w:val="22"/>
        </w:rPr>
        <w:t xml:space="preserve"> </w:t>
      </w:r>
      <w:r w:rsidRPr="00EC3370">
        <w:rPr>
          <w:szCs w:val="22"/>
        </w:rPr>
        <w:t>with</w:t>
      </w:r>
      <w:r w:rsidRPr="00EC3370">
        <w:t xml:space="preserve"> </w:t>
      </w:r>
      <w:r w:rsidRPr="00EC3370">
        <w:rPr>
          <w:szCs w:val="22"/>
        </w:rPr>
        <w:t xml:space="preserve">interest rate of Minimum Loan Rate (MLR) minus fixed rate per annum </w:t>
      </w:r>
      <w:r w:rsidRPr="00EC3370">
        <w:t>as specified in the agreement. The</w:t>
      </w:r>
      <w:r w:rsidR="00D2351F" w:rsidRPr="00D2351F">
        <w:rPr>
          <w:rFonts w:cs="Angsana New"/>
          <w:szCs w:val="28"/>
          <w:lang w:val="en-US" w:bidi="th-TH"/>
        </w:rPr>
        <w:t xml:space="preserve"> </w:t>
      </w:r>
      <w:r w:rsidR="00D2351F" w:rsidRPr="00EC3370">
        <w:rPr>
          <w:rFonts w:cs="Angsana New"/>
          <w:szCs w:val="28"/>
          <w:lang w:val="en-US" w:bidi="th-TH"/>
        </w:rPr>
        <w:t>subsidiary</w:t>
      </w:r>
      <w:r w:rsidR="00B06194">
        <w:rPr>
          <w:rFonts w:cs="Angsana New"/>
          <w:szCs w:val="28"/>
          <w:lang w:val="en-US" w:bidi="th-TH"/>
        </w:rPr>
        <w:t xml:space="preserve"> must</w:t>
      </w:r>
      <w:r w:rsidR="000F54BF" w:rsidRPr="00EC3370">
        <w:t xml:space="preserve"> repa</w:t>
      </w:r>
      <w:r w:rsidR="00D43235">
        <w:t>y</w:t>
      </w:r>
      <w:r w:rsidR="00F67067">
        <w:t>able</w:t>
      </w:r>
      <w:r w:rsidRPr="00EC3370">
        <w:t xml:space="preserve"> first instalment after 18 months from the first drawdown date</w:t>
      </w:r>
      <w:r w:rsidR="00024B8C">
        <w:rPr>
          <w:rFonts w:cstheme="minorBidi"/>
          <w:lang w:val="en-US" w:bidi="th-TH"/>
        </w:rPr>
        <w:t>.</w:t>
      </w:r>
      <w:r w:rsidRPr="00EC3370">
        <w:t xml:space="preserve"> </w:t>
      </w:r>
      <w:r w:rsidR="008566A8">
        <w:t>A</w:t>
      </w:r>
      <w:r w:rsidRPr="00EC3370">
        <w:t xml:space="preserve">ccording to the details of instalment as specified in </w:t>
      </w:r>
      <w:r w:rsidR="00000E2F">
        <w:br/>
      </w:r>
      <w:r w:rsidRPr="00EC3370">
        <w:t>the agreement</w:t>
      </w:r>
      <w:r w:rsidR="008566A8">
        <w:t>,</w:t>
      </w:r>
      <w:r w:rsidR="00195AEA">
        <w:t xml:space="preserve"> t</w:t>
      </w:r>
      <w:r w:rsidR="00437578">
        <w:rPr>
          <w:spacing w:val="-2"/>
          <w:szCs w:val="22"/>
        </w:rPr>
        <w:t>he loan</w:t>
      </w:r>
      <w:r w:rsidR="007C5ACC">
        <w:rPr>
          <w:spacing w:val="-2"/>
          <w:szCs w:val="22"/>
        </w:rPr>
        <w:t xml:space="preserve"> together with interest wi</w:t>
      </w:r>
      <w:r w:rsidR="0003600D">
        <w:rPr>
          <w:spacing w:val="-2"/>
          <w:szCs w:val="22"/>
        </w:rPr>
        <w:t>ll</w:t>
      </w:r>
      <w:r w:rsidR="007C5ACC">
        <w:rPr>
          <w:spacing w:val="-2"/>
          <w:szCs w:val="22"/>
        </w:rPr>
        <w:t xml:space="preserve"> be fully paid within </w:t>
      </w:r>
      <w:r w:rsidR="007B2DF5">
        <w:rPr>
          <w:spacing w:val="-2"/>
          <w:szCs w:val="22"/>
        </w:rPr>
        <w:t>132 months from the first drawdown month.</w:t>
      </w:r>
      <w:r w:rsidR="0073576A">
        <w:rPr>
          <w:spacing w:val="-2"/>
          <w:szCs w:val="22"/>
        </w:rPr>
        <w:t xml:space="preserve"> </w:t>
      </w:r>
      <w:r w:rsidRPr="00EC3370">
        <w:rPr>
          <w:spacing w:val="-2"/>
          <w:szCs w:val="22"/>
        </w:rPr>
        <w:t xml:space="preserve">The purpose of loans is </w:t>
      </w:r>
      <w:r w:rsidRPr="00EC3370">
        <w:rPr>
          <w:rFonts w:cs="Angsana New"/>
          <w:spacing w:val="-2"/>
          <w:szCs w:val="28"/>
          <w:lang w:bidi="th-TH"/>
        </w:rPr>
        <w:t>for</w:t>
      </w:r>
      <w:r w:rsidRPr="00EC3370">
        <w:rPr>
          <w:spacing w:val="-2"/>
          <w:szCs w:val="22"/>
        </w:rPr>
        <w:t xml:space="preserve"> </w:t>
      </w:r>
      <w:r>
        <w:rPr>
          <w:rFonts w:cs="Angsana New"/>
          <w:spacing w:val="-2"/>
          <w:szCs w:val="28"/>
          <w:lang w:bidi="th-TH"/>
        </w:rPr>
        <w:t>payment of</w:t>
      </w:r>
      <w:r>
        <w:rPr>
          <w:rFonts w:cs="Angsana New" w:hint="cs"/>
          <w:spacing w:val="-2"/>
          <w:szCs w:val="28"/>
          <w:cs/>
          <w:lang w:bidi="th-TH"/>
        </w:rPr>
        <w:t xml:space="preserve"> </w:t>
      </w:r>
      <w:r w:rsidRPr="00EC3370">
        <w:rPr>
          <w:spacing w:val="-2"/>
          <w:szCs w:val="22"/>
        </w:rPr>
        <w:t>construction</w:t>
      </w:r>
      <w:r>
        <w:rPr>
          <w:rFonts w:cstheme="minorBidi" w:hint="cs"/>
          <w:spacing w:val="-2"/>
          <w:szCs w:val="28"/>
          <w:cs/>
          <w:lang w:bidi="th-TH"/>
        </w:rPr>
        <w:t xml:space="preserve"> </w:t>
      </w:r>
      <w:r>
        <w:rPr>
          <w:rFonts w:cstheme="minorBidi"/>
          <w:spacing w:val="-2"/>
          <w:szCs w:val="28"/>
          <w:lang w:bidi="th-TH"/>
        </w:rPr>
        <w:t>of structures</w:t>
      </w:r>
      <w:r w:rsidRPr="00EC3370">
        <w:rPr>
          <w:szCs w:val="22"/>
        </w:rPr>
        <w:t xml:space="preserve">, </w:t>
      </w:r>
      <w:r w:rsidRPr="00EC3370">
        <w:rPr>
          <w:rFonts w:cs="Angsana New"/>
          <w:szCs w:val="28"/>
          <w:lang w:bidi="th-TH"/>
        </w:rPr>
        <w:t>system works</w:t>
      </w:r>
      <w:r w:rsidRPr="00EC3370">
        <w:rPr>
          <w:rFonts w:cs="Angsana New"/>
          <w:szCs w:val="28"/>
          <w:lang w:val="en-US" w:bidi="th-TH"/>
        </w:rPr>
        <w:t xml:space="preserve">, </w:t>
      </w:r>
      <w:r w:rsidRPr="00EC3370">
        <w:rPr>
          <w:szCs w:val="22"/>
        </w:rPr>
        <w:t xml:space="preserve">machinery and equipment for </w:t>
      </w:r>
      <w:r w:rsidRPr="00EC3370">
        <w:rPr>
          <w:rFonts w:cs="Angsana New"/>
          <w:szCs w:val="28"/>
          <w:lang w:bidi="th-TH"/>
        </w:rPr>
        <w:t>f</w:t>
      </w:r>
      <w:r w:rsidRPr="00EC3370">
        <w:rPr>
          <w:szCs w:val="22"/>
        </w:rPr>
        <w:t>rozen storage</w:t>
      </w:r>
      <w:r w:rsidRPr="003C22C5">
        <w:rPr>
          <w:rFonts w:cs="Angsana New"/>
          <w:szCs w:val="28"/>
          <w:lang w:bidi="th-TH"/>
        </w:rPr>
        <w:t xml:space="preserve"> </w:t>
      </w:r>
      <w:r w:rsidRPr="00EC3370">
        <w:rPr>
          <w:rFonts w:cs="Angsana New"/>
          <w:szCs w:val="28"/>
          <w:lang w:bidi="th-TH"/>
        </w:rPr>
        <w:t>construction</w:t>
      </w:r>
      <w:r>
        <w:rPr>
          <w:rFonts w:cs="Angsana New"/>
          <w:szCs w:val="28"/>
          <w:lang w:bidi="th-TH"/>
        </w:rPr>
        <w:t xml:space="preserve"> </w:t>
      </w:r>
      <w:r w:rsidRPr="00EC3370">
        <w:rPr>
          <w:szCs w:val="22"/>
        </w:rPr>
        <w:t>proj</w:t>
      </w:r>
      <w:r w:rsidRPr="00212947">
        <w:rPr>
          <w:szCs w:val="22"/>
        </w:rPr>
        <w:t xml:space="preserve">ect. </w:t>
      </w:r>
      <w:r w:rsidRPr="00B516D3">
        <w:rPr>
          <w:szCs w:val="22"/>
        </w:rPr>
        <w:t xml:space="preserve">As </w:t>
      </w:r>
      <w:proofErr w:type="gramStart"/>
      <w:r w:rsidRPr="00B516D3">
        <w:rPr>
          <w:szCs w:val="22"/>
        </w:rPr>
        <w:t>at</w:t>
      </w:r>
      <w:proofErr w:type="gramEnd"/>
      <w:r w:rsidRPr="00B516D3">
        <w:rPr>
          <w:szCs w:val="22"/>
        </w:rPr>
        <w:t xml:space="preserve"> 3</w:t>
      </w:r>
      <w:r w:rsidR="00CE1F5B">
        <w:rPr>
          <w:szCs w:val="22"/>
        </w:rPr>
        <w:t>0 June</w:t>
      </w:r>
      <w:r w:rsidRPr="00B516D3">
        <w:rPr>
          <w:szCs w:val="22"/>
        </w:rPr>
        <w:t xml:space="preserve"> 202</w:t>
      </w:r>
      <w:r w:rsidR="00C34F46">
        <w:rPr>
          <w:szCs w:val="22"/>
        </w:rPr>
        <w:t>6</w:t>
      </w:r>
      <w:r w:rsidRPr="00B516D3">
        <w:rPr>
          <w:szCs w:val="22"/>
        </w:rPr>
        <w:t xml:space="preserve">, the outstanding balance of loan amounted to Baht </w:t>
      </w:r>
      <w:r w:rsidRPr="00F36FB8">
        <w:rPr>
          <w:szCs w:val="22"/>
        </w:rPr>
        <w:t>420.</w:t>
      </w:r>
      <w:r w:rsidR="00CE1F5B">
        <w:rPr>
          <w:szCs w:val="22"/>
        </w:rPr>
        <w:t>30</w:t>
      </w:r>
      <w:r w:rsidRPr="00F36FB8">
        <w:rPr>
          <w:szCs w:val="22"/>
        </w:rPr>
        <w:t xml:space="preserve"> mi</w:t>
      </w:r>
      <w:r w:rsidRPr="00B516D3">
        <w:rPr>
          <w:szCs w:val="22"/>
        </w:rPr>
        <w:t>llion</w:t>
      </w:r>
      <w:r w:rsidR="00722298">
        <w:rPr>
          <w:szCs w:val="22"/>
        </w:rPr>
        <w:t xml:space="preserve"> </w:t>
      </w:r>
      <w:r w:rsidRPr="00B516D3">
        <w:rPr>
          <w:i/>
          <w:iCs/>
          <w:szCs w:val="22"/>
        </w:rPr>
        <w:t>(</w:t>
      </w:r>
      <w:r w:rsidR="00C34F46" w:rsidRPr="00EE579B">
        <w:rPr>
          <w:bCs/>
          <w:i/>
          <w:iCs/>
          <w:szCs w:val="22"/>
          <w:lang w:eastAsia="x-none"/>
        </w:rPr>
        <w:t>31 December 202</w:t>
      </w:r>
      <w:r w:rsidR="00C34F46">
        <w:rPr>
          <w:bCs/>
          <w:i/>
          <w:iCs/>
          <w:szCs w:val="22"/>
          <w:lang w:eastAsia="x-none"/>
        </w:rPr>
        <w:t>5</w:t>
      </w:r>
      <w:r w:rsidR="00C34F46" w:rsidRPr="00EE579B">
        <w:rPr>
          <w:bCs/>
          <w:i/>
          <w:iCs/>
          <w:szCs w:val="22"/>
          <w:lang w:eastAsia="x-none"/>
        </w:rPr>
        <w:t xml:space="preserve">: Baht </w:t>
      </w:r>
      <w:r w:rsidR="00C34F46">
        <w:rPr>
          <w:bCs/>
          <w:i/>
          <w:iCs/>
          <w:szCs w:val="22"/>
          <w:lang w:eastAsia="x-none"/>
        </w:rPr>
        <w:t>420.20</w:t>
      </w:r>
      <w:r w:rsidR="00C34F46" w:rsidRPr="00D013F8">
        <w:rPr>
          <w:bCs/>
          <w:i/>
          <w:iCs/>
          <w:szCs w:val="22"/>
          <w:lang w:eastAsia="x-none"/>
        </w:rPr>
        <w:t xml:space="preserve"> </w:t>
      </w:r>
      <w:r w:rsidR="00C34F46" w:rsidRPr="00EE579B">
        <w:rPr>
          <w:bCs/>
          <w:i/>
          <w:iCs/>
          <w:szCs w:val="22"/>
          <w:lang w:eastAsia="x-none"/>
        </w:rPr>
        <w:t>million</w:t>
      </w:r>
      <w:r w:rsidRPr="00B516D3">
        <w:rPr>
          <w:i/>
          <w:iCs/>
          <w:szCs w:val="22"/>
        </w:rPr>
        <w:t>)</w:t>
      </w:r>
      <w:r w:rsidRPr="00B516D3">
        <w:rPr>
          <w:szCs w:val="22"/>
        </w:rPr>
        <w:t>.</w:t>
      </w:r>
    </w:p>
    <w:p w14:paraId="4EBC1D6B" w14:textId="77777777" w:rsidR="00CB06BB" w:rsidRDefault="00CB06BB" w:rsidP="00E94CA0">
      <w:pPr>
        <w:spacing w:line="240" w:lineRule="exact"/>
        <w:ind w:left="540" w:right="-25"/>
        <w:jc w:val="thaiDistribute"/>
        <w:rPr>
          <w:szCs w:val="22"/>
        </w:rPr>
      </w:pPr>
    </w:p>
    <w:p w14:paraId="49726EA1" w14:textId="5D9971F7" w:rsidR="00E94CA0" w:rsidRDefault="00E94CA0" w:rsidP="00E94CA0">
      <w:pPr>
        <w:spacing w:line="240" w:lineRule="exact"/>
        <w:ind w:left="540" w:right="-25"/>
        <w:jc w:val="thaiDistribute"/>
        <w:rPr>
          <w:rFonts w:cstheme="minorBidi"/>
          <w:spacing w:val="-4"/>
          <w:szCs w:val="28"/>
          <w:lang w:val="en-US" w:bidi="th-TH"/>
        </w:rPr>
      </w:pPr>
      <w:r w:rsidRPr="00B516D3">
        <w:rPr>
          <w:rFonts w:cstheme="minorBidi"/>
          <w:szCs w:val="22"/>
        </w:rPr>
        <w:t xml:space="preserve">In August 2025, </w:t>
      </w:r>
      <w:r w:rsidRPr="00B516D3">
        <w:rPr>
          <w:rFonts w:cstheme="minorBidi"/>
          <w:szCs w:val="22"/>
          <w:lang w:bidi="th-TH"/>
        </w:rPr>
        <w:t xml:space="preserve">the subsidiary </w:t>
      </w:r>
      <w:r w:rsidRPr="00B516D3">
        <w:rPr>
          <w:szCs w:val="22"/>
        </w:rPr>
        <w:t>entered into another long-term loan agreement with such local financial institution</w:t>
      </w:r>
      <w:r w:rsidR="009A354B">
        <w:rPr>
          <w:szCs w:val="22"/>
        </w:rPr>
        <w:t xml:space="preserve">, with a </w:t>
      </w:r>
      <w:r w:rsidR="009628BC">
        <w:rPr>
          <w:szCs w:val="22"/>
        </w:rPr>
        <w:t>credit facility</w:t>
      </w:r>
      <w:r w:rsidR="009A354B">
        <w:rPr>
          <w:szCs w:val="22"/>
        </w:rPr>
        <w:t xml:space="preserve"> of </w:t>
      </w:r>
      <w:r w:rsidR="009628BC">
        <w:rPr>
          <w:szCs w:val="22"/>
        </w:rPr>
        <w:t xml:space="preserve">Baht 19 million </w:t>
      </w:r>
      <w:r w:rsidRPr="00B516D3">
        <w:rPr>
          <w:szCs w:val="22"/>
        </w:rPr>
        <w:t>with</w:t>
      </w:r>
      <w:r w:rsidRPr="00B516D3">
        <w:t xml:space="preserve"> </w:t>
      </w:r>
      <w:r w:rsidRPr="00B516D3">
        <w:rPr>
          <w:szCs w:val="22"/>
        </w:rPr>
        <w:t xml:space="preserve">interest rate of Minimum Loan Rate (MLR) minus fixed rate per annum </w:t>
      </w:r>
      <w:r w:rsidRPr="00B516D3">
        <w:t>as specified in the agreement.</w:t>
      </w:r>
      <w:r w:rsidRPr="00B516D3">
        <w:rPr>
          <w:rFonts w:cstheme="minorBidi" w:hint="cs"/>
          <w:cs/>
          <w:lang w:bidi="th-TH"/>
        </w:rPr>
        <w:t xml:space="preserve"> </w:t>
      </w:r>
      <w:r w:rsidR="009628BC" w:rsidRPr="00EC3370">
        <w:t>The</w:t>
      </w:r>
      <w:r w:rsidR="009628BC" w:rsidRPr="00D2351F">
        <w:rPr>
          <w:rFonts w:cs="Angsana New"/>
          <w:szCs w:val="28"/>
          <w:lang w:val="en-US" w:bidi="th-TH"/>
        </w:rPr>
        <w:t xml:space="preserve"> </w:t>
      </w:r>
      <w:r w:rsidR="009628BC" w:rsidRPr="00EC3370">
        <w:rPr>
          <w:rFonts w:cs="Angsana New"/>
          <w:szCs w:val="28"/>
          <w:lang w:val="en-US" w:bidi="th-TH"/>
        </w:rPr>
        <w:t>subsidiary</w:t>
      </w:r>
      <w:r w:rsidR="009628BC">
        <w:rPr>
          <w:rFonts w:cs="Angsana New"/>
          <w:szCs w:val="28"/>
          <w:lang w:val="en-US" w:bidi="th-TH"/>
        </w:rPr>
        <w:t xml:space="preserve"> must</w:t>
      </w:r>
      <w:r w:rsidR="009628BC" w:rsidRPr="00EC3370">
        <w:t xml:space="preserve"> repa</w:t>
      </w:r>
      <w:r w:rsidR="009628BC">
        <w:t>yable</w:t>
      </w:r>
      <w:r w:rsidR="009628BC" w:rsidRPr="00EC3370">
        <w:t xml:space="preserve"> first instalment </w:t>
      </w:r>
      <w:r w:rsidR="00F6033A">
        <w:br/>
      </w:r>
      <w:r w:rsidRPr="00B516D3">
        <w:t>after 1</w:t>
      </w:r>
      <w:r w:rsidRPr="00B516D3">
        <w:rPr>
          <w:lang w:val="en-US"/>
        </w:rPr>
        <w:t>2</w:t>
      </w:r>
      <w:r w:rsidRPr="00B516D3">
        <w:t xml:space="preserve"> months from the first drawdown date</w:t>
      </w:r>
      <w:r w:rsidR="008566A8">
        <w:t>.</w:t>
      </w:r>
      <w:r w:rsidRPr="00B516D3">
        <w:t xml:space="preserve"> </w:t>
      </w:r>
      <w:r w:rsidR="008566A8">
        <w:t>A</w:t>
      </w:r>
      <w:r w:rsidRPr="00B516D3">
        <w:t xml:space="preserve">ccording to the details of instalment as specified in </w:t>
      </w:r>
      <w:r w:rsidR="00F6033A">
        <w:br/>
      </w:r>
      <w:r w:rsidRPr="00B516D3">
        <w:t>the agreement</w:t>
      </w:r>
      <w:r w:rsidR="00DF5B24">
        <w:t>,</w:t>
      </w:r>
      <w:r w:rsidR="002D4722">
        <w:t xml:space="preserve"> t</w:t>
      </w:r>
      <w:r w:rsidR="002D4722">
        <w:rPr>
          <w:spacing w:val="-2"/>
          <w:szCs w:val="22"/>
        </w:rPr>
        <w:t>he loan together with interest wi</w:t>
      </w:r>
      <w:r w:rsidR="0003600D">
        <w:rPr>
          <w:spacing w:val="-2"/>
          <w:szCs w:val="22"/>
        </w:rPr>
        <w:t>ll</w:t>
      </w:r>
      <w:r w:rsidR="002D4722">
        <w:rPr>
          <w:spacing w:val="-2"/>
          <w:szCs w:val="22"/>
        </w:rPr>
        <w:t xml:space="preserve"> be fully paid within </w:t>
      </w:r>
      <w:r w:rsidR="000A184C">
        <w:rPr>
          <w:spacing w:val="-2"/>
          <w:szCs w:val="22"/>
        </w:rPr>
        <w:t>84</w:t>
      </w:r>
      <w:r w:rsidR="002D4722">
        <w:rPr>
          <w:spacing w:val="-2"/>
          <w:szCs w:val="22"/>
        </w:rPr>
        <w:t xml:space="preserve"> months from the first drawdown month. </w:t>
      </w:r>
      <w:r w:rsidRPr="00B516D3">
        <w:rPr>
          <w:spacing w:val="-2"/>
          <w:szCs w:val="22"/>
        </w:rPr>
        <w:t xml:space="preserve">The purpose is </w:t>
      </w:r>
      <w:r w:rsidRPr="00B516D3">
        <w:rPr>
          <w:rFonts w:cs="Angsana New"/>
          <w:spacing w:val="-2"/>
          <w:szCs w:val="28"/>
          <w:lang w:bidi="th-TH"/>
        </w:rPr>
        <w:t>for</w:t>
      </w:r>
      <w:r w:rsidRPr="00B516D3">
        <w:rPr>
          <w:spacing w:val="-2"/>
          <w:szCs w:val="22"/>
        </w:rPr>
        <w:t xml:space="preserve"> </w:t>
      </w:r>
      <w:r w:rsidRPr="00B516D3">
        <w:rPr>
          <w:rFonts w:cs="Angsana New"/>
          <w:spacing w:val="-2"/>
          <w:szCs w:val="28"/>
          <w:lang w:bidi="th-TH"/>
        </w:rPr>
        <w:t>payment of</w:t>
      </w:r>
      <w:r w:rsidRPr="00B516D3">
        <w:rPr>
          <w:rFonts w:cs="Angsana New" w:hint="cs"/>
          <w:spacing w:val="-2"/>
          <w:szCs w:val="28"/>
          <w:cs/>
          <w:lang w:bidi="th-TH"/>
        </w:rPr>
        <w:t xml:space="preserve"> </w:t>
      </w:r>
      <w:r w:rsidRPr="00B516D3">
        <w:rPr>
          <w:spacing w:val="-2"/>
          <w:szCs w:val="22"/>
        </w:rPr>
        <w:t xml:space="preserve">installation for </w:t>
      </w:r>
      <w:r w:rsidRPr="00F36FB8">
        <w:rPr>
          <w:szCs w:val="22"/>
        </w:rPr>
        <w:t>machinery and equipment.</w:t>
      </w:r>
      <w:r w:rsidRPr="00F36FB8">
        <w:rPr>
          <w:spacing w:val="-4"/>
          <w:szCs w:val="22"/>
          <w:lang w:val="en-US"/>
        </w:rPr>
        <w:t xml:space="preserve"> </w:t>
      </w:r>
      <w:r w:rsidRPr="00F36FB8">
        <w:rPr>
          <w:szCs w:val="22"/>
        </w:rPr>
        <w:t xml:space="preserve">As </w:t>
      </w:r>
      <w:proofErr w:type="gramStart"/>
      <w:r w:rsidRPr="00F36FB8">
        <w:rPr>
          <w:szCs w:val="22"/>
        </w:rPr>
        <w:t>at</w:t>
      </w:r>
      <w:proofErr w:type="gramEnd"/>
      <w:r w:rsidRPr="00F36FB8">
        <w:rPr>
          <w:szCs w:val="22"/>
        </w:rPr>
        <w:t xml:space="preserve"> 3</w:t>
      </w:r>
      <w:r w:rsidR="00CE1F5B">
        <w:rPr>
          <w:szCs w:val="22"/>
        </w:rPr>
        <w:t>0 June</w:t>
      </w:r>
      <w:r w:rsidRPr="00F36FB8">
        <w:rPr>
          <w:szCs w:val="22"/>
        </w:rPr>
        <w:t xml:space="preserve"> 202</w:t>
      </w:r>
      <w:r w:rsidR="0012185F" w:rsidRPr="00F36FB8">
        <w:rPr>
          <w:szCs w:val="22"/>
        </w:rPr>
        <w:t>6</w:t>
      </w:r>
      <w:r w:rsidRPr="00F36FB8">
        <w:rPr>
          <w:szCs w:val="22"/>
        </w:rPr>
        <w:t>,</w:t>
      </w:r>
      <w:r w:rsidR="00E73E66">
        <w:rPr>
          <w:szCs w:val="22"/>
        </w:rPr>
        <w:t xml:space="preserve"> </w:t>
      </w:r>
      <w:r w:rsidR="00E73E66">
        <w:rPr>
          <w:szCs w:val="22"/>
        </w:rPr>
        <w:br/>
      </w:r>
      <w:r w:rsidRPr="00E73E66">
        <w:rPr>
          <w:spacing w:val="-2"/>
          <w:szCs w:val="22"/>
        </w:rPr>
        <w:t xml:space="preserve">the outstanding balance of loan amounted to Baht 18.01 million </w:t>
      </w:r>
      <w:r w:rsidRPr="00E73E66">
        <w:rPr>
          <w:i/>
          <w:iCs/>
          <w:spacing w:val="-2"/>
          <w:szCs w:val="22"/>
        </w:rPr>
        <w:t>(</w:t>
      </w:r>
      <w:r w:rsidR="0012185F" w:rsidRPr="00E73E66">
        <w:rPr>
          <w:bCs/>
          <w:i/>
          <w:iCs/>
          <w:spacing w:val="-2"/>
          <w:szCs w:val="22"/>
          <w:lang w:eastAsia="x-none"/>
        </w:rPr>
        <w:t>31 December 2025: Baht 18.01 million</w:t>
      </w:r>
      <w:r w:rsidRPr="00E73E66">
        <w:rPr>
          <w:i/>
          <w:iCs/>
          <w:spacing w:val="-2"/>
          <w:szCs w:val="22"/>
        </w:rPr>
        <w:t>)</w:t>
      </w:r>
      <w:r w:rsidRPr="00E73E66">
        <w:rPr>
          <w:spacing w:val="-2"/>
          <w:szCs w:val="22"/>
        </w:rPr>
        <w:t>.</w:t>
      </w:r>
    </w:p>
    <w:p w14:paraId="460AF054" w14:textId="77777777" w:rsidR="00E94CA0" w:rsidRPr="00F6033A" w:rsidRDefault="00E94CA0" w:rsidP="00E94CA0">
      <w:pPr>
        <w:spacing w:line="240" w:lineRule="exact"/>
        <w:ind w:left="540" w:right="-25"/>
        <w:jc w:val="thaiDistribute"/>
        <w:rPr>
          <w:rFonts w:cstheme="minorBidi"/>
          <w:spacing w:val="-4"/>
          <w:szCs w:val="28"/>
          <w:lang w:bidi="th-TH"/>
        </w:rPr>
      </w:pPr>
    </w:p>
    <w:p w14:paraId="2CB29830" w14:textId="04A89136" w:rsidR="00E94CA0" w:rsidRDefault="00E94CA0" w:rsidP="00E94CA0">
      <w:pPr>
        <w:spacing w:line="240" w:lineRule="exact"/>
        <w:ind w:left="540" w:right="-25"/>
        <w:jc w:val="thaiDistribute"/>
      </w:pPr>
      <w:r w:rsidRPr="00212947">
        <w:rPr>
          <w:spacing w:val="-4"/>
          <w:szCs w:val="22"/>
        </w:rPr>
        <w:t>Unde</w:t>
      </w:r>
      <w:r w:rsidRPr="00EC3370">
        <w:rPr>
          <w:spacing w:val="-4"/>
          <w:szCs w:val="22"/>
        </w:rPr>
        <w:t xml:space="preserve">r the </w:t>
      </w:r>
      <w:proofErr w:type="gramStart"/>
      <w:r w:rsidR="00A75531" w:rsidRPr="00A75531">
        <w:rPr>
          <w:spacing w:val="-4"/>
          <w:szCs w:val="22"/>
        </w:rPr>
        <w:t>aforementioned</w:t>
      </w:r>
      <w:r w:rsidR="00A75531">
        <w:rPr>
          <w:spacing w:val="-4"/>
          <w:szCs w:val="22"/>
        </w:rPr>
        <w:t xml:space="preserve"> </w:t>
      </w:r>
      <w:r w:rsidR="000E29AA">
        <w:rPr>
          <w:spacing w:val="-4"/>
          <w:szCs w:val="22"/>
        </w:rPr>
        <w:t>two</w:t>
      </w:r>
      <w:proofErr w:type="gramEnd"/>
      <w:r w:rsidR="000E29AA">
        <w:rPr>
          <w:spacing w:val="-4"/>
          <w:szCs w:val="22"/>
        </w:rPr>
        <w:t xml:space="preserve"> </w:t>
      </w:r>
      <w:r w:rsidRPr="00EC3370">
        <w:rPr>
          <w:spacing w:val="-4"/>
          <w:szCs w:val="22"/>
        </w:rPr>
        <w:t>loan agreement</w:t>
      </w:r>
      <w:r w:rsidR="00281B21">
        <w:rPr>
          <w:rFonts w:cs="Angsana New"/>
          <w:spacing w:val="-4"/>
          <w:szCs w:val="28"/>
          <w:lang w:bidi="th-TH"/>
        </w:rPr>
        <w:t>s</w:t>
      </w:r>
      <w:r w:rsidRPr="00EC3370">
        <w:rPr>
          <w:rFonts w:cs="Angsana New"/>
          <w:spacing w:val="-4"/>
          <w:szCs w:val="28"/>
          <w:lang w:val="en-US" w:bidi="th-TH"/>
        </w:rPr>
        <w:t>,</w:t>
      </w:r>
      <w:r w:rsidRPr="00EC3370">
        <w:rPr>
          <w:spacing w:val="-4"/>
          <w:szCs w:val="22"/>
        </w:rPr>
        <w:t xml:space="preserve"> the subsidiary </w:t>
      </w:r>
      <w:r w:rsidRPr="00EC3370">
        <w:rPr>
          <w:rFonts w:cs="Angsana New"/>
          <w:spacing w:val="-4"/>
          <w:szCs w:val="28"/>
          <w:lang w:bidi="th-TH"/>
        </w:rPr>
        <w:t xml:space="preserve">must </w:t>
      </w:r>
      <w:r w:rsidRPr="00EC3370">
        <w:rPr>
          <w:spacing w:val="-4"/>
          <w:szCs w:val="22"/>
        </w:rPr>
        <w:t>comply with</w:t>
      </w:r>
      <w:r w:rsidR="006337A1">
        <w:rPr>
          <w:rFonts w:cstheme="minorBidi" w:hint="cs"/>
          <w:spacing w:val="-4"/>
          <w:szCs w:val="28"/>
          <w:cs/>
          <w:lang w:bidi="th-TH"/>
        </w:rPr>
        <w:t xml:space="preserve"> </w:t>
      </w:r>
      <w:r w:rsidRPr="00EC3370">
        <w:rPr>
          <w:spacing w:val="-4"/>
          <w:szCs w:val="22"/>
        </w:rPr>
        <w:t>conditions such as the maint</w:t>
      </w:r>
      <w:r>
        <w:rPr>
          <w:spacing w:val="-4"/>
          <w:szCs w:val="22"/>
        </w:rPr>
        <w:t>enance</w:t>
      </w:r>
      <w:r w:rsidRPr="00EC3370">
        <w:rPr>
          <w:spacing w:val="-4"/>
          <w:szCs w:val="22"/>
        </w:rPr>
        <w:t xml:space="preserve"> of debt-to-equity ratio and debt service coverage ratio </w:t>
      </w:r>
      <w:r w:rsidRPr="00EC3370">
        <w:t>as specified in the agreement</w:t>
      </w:r>
      <w:r w:rsidR="00000E2F">
        <w:rPr>
          <w:rFonts w:cs="Angsana New"/>
          <w:lang w:bidi="th-TH"/>
        </w:rPr>
        <w:t>s</w:t>
      </w:r>
      <w:r w:rsidRPr="00EC3370">
        <w:rPr>
          <w:rFonts w:cs="Angsana New"/>
          <w:lang w:val="en-US" w:bidi="th-TH"/>
        </w:rPr>
        <w:t>, effective from the</w:t>
      </w:r>
      <w:r>
        <w:rPr>
          <w:rFonts w:cs="Angsana New"/>
          <w:lang w:val="en-US" w:bidi="th-TH"/>
        </w:rPr>
        <w:t xml:space="preserve"> annual financial statements of</w:t>
      </w:r>
      <w:r w:rsidRPr="00EC3370">
        <w:rPr>
          <w:rFonts w:cs="Angsana New"/>
          <w:lang w:val="en-US" w:bidi="th-TH"/>
        </w:rPr>
        <w:t xml:space="preserve"> financial year 2025 onward</w:t>
      </w:r>
      <w:r>
        <w:rPr>
          <w:rFonts w:cs="Angsana New"/>
          <w:lang w:val="en-US" w:bidi="th-TH"/>
        </w:rPr>
        <w:t>s</w:t>
      </w:r>
      <w:r w:rsidRPr="00EC3370">
        <w:t xml:space="preserve">. </w:t>
      </w:r>
    </w:p>
    <w:p w14:paraId="5A8542D3" w14:textId="77777777" w:rsidR="00E94CA0" w:rsidRDefault="00E94CA0" w:rsidP="00E94CA0">
      <w:pPr>
        <w:spacing w:line="240" w:lineRule="exact"/>
        <w:ind w:left="540" w:right="-25"/>
        <w:jc w:val="thaiDistribute"/>
      </w:pPr>
    </w:p>
    <w:p w14:paraId="45618D3E" w14:textId="090A6B61" w:rsidR="00E94CA0" w:rsidRDefault="00E94CA0" w:rsidP="00E94CA0">
      <w:pPr>
        <w:spacing w:line="240" w:lineRule="exact"/>
        <w:ind w:left="540" w:right="-25"/>
        <w:jc w:val="thaiDistribute"/>
        <w:rPr>
          <w:rFonts w:cstheme="minorBidi"/>
          <w:lang w:bidi="th-TH"/>
        </w:rPr>
      </w:pPr>
      <w:r w:rsidRPr="00DC277B">
        <w:rPr>
          <w:rFonts w:cstheme="minorBidi"/>
          <w:lang w:bidi="th-TH"/>
        </w:rPr>
        <w:t xml:space="preserve">As </w:t>
      </w:r>
      <w:proofErr w:type="gramStart"/>
      <w:r w:rsidRPr="00DC277B">
        <w:rPr>
          <w:rFonts w:cstheme="minorBidi"/>
          <w:lang w:bidi="th-TH"/>
        </w:rPr>
        <w:t>at</w:t>
      </w:r>
      <w:proofErr w:type="gramEnd"/>
      <w:r w:rsidRPr="00DC277B">
        <w:rPr>
          <w:rFonts w:cstheme="minorBidi"/>
          <w:lang w:bidi="th-TH"/>
        </w:rPr>
        <w:t xml:space="preserve"> </w:t>
      </w:r>
      <w:r>
        <w:rPr>
          <w:rFonts w:cs="Cordia New"/>
          <w:lang w:bidi="th-TH"/>
        </w:rPr>
        <w:t>31</w:t>
      </w:r>
      <w:r w:rsidRPr="00DC277B">
        <w:rPr>
          <w:rFonts w:cs="Cordia New"/>
          <w:cs/>
          <w:lang w:bidi="th-TH"/>
        </w:rPr>
        <w:t xml:space="preserve"> </w:t>
      </w:r>
      <w:r w:rsidRPr="00DC277B">
        <w:rPr>
          <w:rFonts w:cstheme="minorBidi"/>
          <w:lang w:bidi="th-TH"/>
        </w:rPr>
        <w:t xml:space="preserve">December </w:t>
      </w:r>
      <w:r>
        <w:rPr>
          <w:rFonts w:cs="Cordia New"/>
          <w:lang w:bidi="th-TH"/>
        </w:rPr>
        <w:t>2025</w:t>
      </w:r>
      <w:r w:rsidRPr="00DC277B">
        <w:rPr>
          <w:rFonts w:cstheme="minorBidi"/>
          <w:lang w:bidi="th-TH"/>
        </w:rPr>
        <w:t xml:space="preserve">, the </w:t>
      </w:r>
      <w:r w:rsidRPr="00EC3370">
        <w:rPr>
          <w:spacing w:val="-4"/>
          <w:szCs w:val="22"/>
        </w:rPr>
        <w:t>subsidiary</w:t>
      </w:r>
      <w:r w:rsidRPr="00DC277B">
        <w:rPr>
          <w:rFonts w:cstheme="minorBidi"/>
          <w:lang w:bidi="th-TH"/>
        </w:rPr>
        <w:t xml:space="preserve"> </w:t>
      </w:r>
      <w:r>
        <w:rPr>
          <w:rFonts w:cstheme="minorBidi"/>
          <w:lang w:bidi="th-TH"/>
        </w:rPr>
        <w:t>was unable</w:t>
      </w:r>
      <w:r w:rsidRPr="00DC277B">
        <w:rPr>
          <w:rFonts w:cstheme="minorBidi"/>
          <w:lang w:bidi="th-TH"/>
        </w:rPr>
        <w:t xml:space="preserve"> </w:t>
      </w:r>
      <w:r w:rsidR="00000E2F">
        <w:rPr>
          <w:rFonts w:cstheme="minorBidi"/>
          <w:lang w:bidi="th-TH"/>
        </w:rPr>
        <w:t xml:space="preserve">to </w:t>
      </w:r>
      <w:r w:rsidRPr="00DC277B">
        <w:rPr>
          <w:rFonts w:cstheme="minorBidi"/>
          <w:lang w:bidi="th-TH"/>
        </w:rPr>
        <w:t>comply with</w:t>
      </w:r>
      <w:r>
        <w:rPr>
          <w:rFonts w:cstheme="minorBidi"/>
          <w:lang w:bidi="th-TH"/>
        </w:rPr>
        <w:t xml:space="preserve"> the</w:t>
      </w:r>
      <w:r w:rsidRPr="00DC277B">
        <w:rPr>
          <w:rFonts w:cstheme="minorBidi"/>
          <w:lang w:bidi="th-TH"/>
        </w:rPr>
        <w:t xml:space="preserve"> conditions specified </w:t>
      </w:r>
      <w:r w:rsidR="00231571">
        <w:rPr>
          <w:rFonts w:cstheme="minorBidi"/>
          <w:lang w:bidi="th-TH"/>
        </w:rPr>
        <w:br/>
      </w:r>
      <w:r>
        <w:rPr>
          <w:rFonts w:cstheme="minorBidi"/>
          <w:lang w:bidi="th-TH"/>
        </w:rPr>
        <w:t>under</w:t>
      </w:r>
      <w:r w:rsidR="00231571">
        <w:rPr>
          <w:rFonts w:cstheme="minorBidi"/>
          <w:lang w:bidi="th-TH"/>
        </w:rPr>
        <w:t xml:space="preserve"> </w:t>
      </w:r>
      <w:r w:rsidRPr="00DC277B">
        <w:rPr>
          <w:rFonts w:cstheme="minorBidi"/>
          <w:lang w:bidi="th-TH"/>
        </w:rPr>
        <w:t>the loan agreement</w:t>
      </w:r>
      <w:r>
        <w:rPr>
          <w:rFonts w:cstheme="minorBidi"/>
          <w:lang w:bidi="th-TH"/>
        </w:rPr>
        <w:t>, causing such</w:t>
      </w:r>
      <w:r w:rsidRPr="00B817FF">
        <w:t xml:space="preserve"> </w:t>
      </w:r>
      <w:r w:rsidRPr="00EC3370">
        <w:rPr>
          <w:szCs w:val="22"/>
        </w:rPr>
        <w:t>local</w:t>
      </w:r>
      <w:r w:rsidRPr="00DC277B">
        <w:rPr>
          <w:rFonts w:cstheme="minorBidi"/>
          <w:lang w:bidi="th-TH"/>
        </w:rPr>
        <w:t xml:space="preserve"> financial institution </w:t>
      </w:r>
      <w:r>
        <w:rPr>
          <w:rFonts w:cstheme="minorBidi"/>
          <w:lang w:bidi="th-TH"/>
        </w:rPr>
        <w:t>became entitled, under the terms of the</w:t>
      </w:r>
      <w:r w:rsidR="00BD63FD">
        <w:rPr>
          <w:rFonts w:cstheme="minorBidi"/>
          <w:lang w:bidi="th-TH"/>
        </w:rPr>
        <w:t xml:space="preserve"> </w:t>
      </w:r>
      <w:r>
        <w:rPr>
          <w:rFonts w:cstheme="minorBidi"/>
          <w:lang w:bidi="th-TH"/>
        </w:rPr>
        <w:t>agreement</w:t>
      </w:r>
      <w:r w:rsidR="00BD63FD">
        <w:rPr>
          <w:rFonts w:cstheme="minorBidi"/>
          <w:lang w:bidi="th-TH"/>
        </w:rPr>
        <w:t>,</w:t>
      </w:r>
      <w:r w:rsidRPr="002766F8">
        <w:rPr>
          <w:rFonts w:cstheme="minorBidi"/>
          <w:lang w:bidi="th-TH"/>
        </w:rPr>
        <w:t xml:space="preserve"> </w:t>
      </w:r>
      <w:r w:rsidRPr="00DC277B">
        <w:rPr>
          <w:rFonts w:cstheme="minorBidi"/>
          <w:lang w:bidi="th-TH"/>
        </w:rPr>
        <w:t xml:space="preserve">to recall the entire amount of loan from the </w:t>
      </w:r>
      <w:r w:rsidRPr="00EC3370">
        <w:rPr>
          <w:spacing w:val="-4"/>
          <w:szCs w:val="22"/>
        </w:rPr>
        <w:t>subsidiary</w:t>
      </w:r>
      <w:r w:rsidRPr="00DC277B">
        <w:rPr>
          <w:rFonts w:cstheme="minorBidi"/>
          <w:lang w:bidi="th-TH"/>
        </w:rPr>
        <w:t>.</w:t>
      </w:r>
      <w:r>
        <w:rPr>
          <w:rFonts w:cstheme="minorBidi"/>
          <w:lang w:bidi="th-TH"/>
        </w:rPr>
        <w:t xml:space="preserve"> </w:t>
      </w:r>
      <w:r w:rsidRPr="00DC277B">
        <w:rPr>
          <w:rFonts w:cstheme="minorBidi"/>
          <w:lang w:bidi="th-TH"/>
        </w:rPr>
        <w:t xml:space="preserve">However, the </w:t>
      </w:r>
      <w:r w:rsidRPr="00EC3370">
        <w:rPr>
          <w:spacing w:val="-4"/>
          <w:szCs w:val="22"/>
        </w:rPr>
        <w:t>subsidiary</w:t>
      </w:r>
      <w:r w:rsidRPr="005521AB">
        <w:rPr>
          <w:rFonts w:cstheme="minorBidi"/>
          <w:lang w:bidi="th-TH"/>
        </w:rPr>
        <w:t xml:space="preserve"> </w:t>
      </w:r>
      <w:r w:rsidR="00231571">
        <w:rPr>
          <w:rFonts w:cstheme="minorBidi"/>
          <w:lang w:bidi="th-TH"/>
        </w:rPr>
        <w:br/>
      </w:r>
      <w:r w:rsidRPr="00DC277B">
        <w:rPr>
          <w:rFonts w:cstheme="minorBidi"/>
          <w:lang w:bidi="th-TH"/>
        </w:rPr>
        <w:t>received</w:t>
      </w:r>
      <w:r w:rsidR="007F3389">
        <w:rPr>
          <w:rFonts w:cstheme="minorBidi"/>
          <w:lang w:bidi="th-TH"/>
        </w:rPr>
        <w:t xml:space="preserve"> </w:t>
      </w:r>
      <w:r w:rsidRPr="00DC277B">
        <w:rPr>
          <w:rFonts w:cstheme="minorBidi"/>
          <w:lang w:bidi="th-TH"/>
        </w:rPr>
        <w:t>the waiver</w:t>
      </w:r>
      <w:r w:rsidR="00A46EEC">
        <w:rPr>
          <w:rFonts w:cstheme="minorBidi"/>
          <w:lang w:bidi="th-TH"/>
        </w:rPr>
        <w:t xml:space="preserve"> </w:t>
      </w:r>
      <w:r w:rsidRPr="00DC277B">
        <w:rPr>
          <w:rFonts w:cstheme="minorBidi"/>
          <w:lang w:bidi="th-TH"/>
        </w:rPr>
        <w:t xml:space="preserve">letter </w:t>
      </w:r>
      <w:r>
        <w:rPr>
          <w:rFonts w:cstheme="minorBidi"/>
          <w:lang w:bidi="th-TH"/>
        </w:rPr>
        <w:t xml:space="preserve">dated </w:t>
      </w:r>
      <w:r>
        <w:rPr>
          <w:rFonts w:cs="Cordia New"/>
          <w:lang w:val="en-US" w:bidi="th-TH"/>
        </w:rPr>
        <w:t>18 November 2025</w:t>
      </w:r>
      <w:r w:rsidR="00975DFE">
        <w:rPr>
          <w:rFonts w:cs="Cordia New"/>
          <w:lang w:val="en-US" w:bidi="th-TH"/>
        </w:rPr>
        <w:t xml:space="preserve"> </w:t>
      </w:r>
      <w:r w:rsidR="00975DFE">
        <w:rPr>
          <w:rFonts w:cstheme="minorBidi"/>
          <w:lang w:bidi="th-TH"/>
        </w:rPr>
        <w:t xml:space="preserve">from </w:t>
      </w:r>
      <w:r w:rsidR="00975DFE">
        <w:rPr>
          <w:szCs w:val="22"/>
        </w:rPr>
        <w:t>such</w:t>
      </w:r>
      <w:r w:rsidR="00975DFE" w:rsidRPr="00EC3370">
        <w:rPr>
          <w:szCs w:val="22"/>
        </w:rPr>
        <w:t xml:space="preserve"> local financial </w:t>
      </w:r>
      <w:r w:rsidR="00773295">
        <w:rPr>
          <w:szCs w:val="22"/>
        </w:rPr>
        <w:t>institution,</w:t>
      </w:r>
      <w:r w:rsidRPr="00DC277B">
        <w:rPr>
          <w:rFonts w:cstheme="minorBidi"/>
          <w:lang w:bidi="th-TH"/>
        </w:rPr>
        <w:t xml:space="preserve"> wa</w:t>
      </w:r>
      <w:r w:rsidR="00773295">
        <w:rPr>
          <w:rFonts w:cstheme="minorBidi"/>
          <w:lang w:bidi="th-TH"/>
        </w:rPr>
        <w:t>i</w:t>
      </w:r>
      <w:r w:rsidRPr="00DC277B">
        <w:rPr>
          <w:rFonts w:cstheme="minorBidi"/>
          <w:lang w:bidi="th-TH"/>
        </w:rPr>
        <w:t>ving t</w:t>
      </w:r>
      <w:r>
        <w:rPr>
          <w:rFonts w:cstheme="minorBidi"/>
          <w:lang w:bidi="th-TH"/>
        </w:rPr>
        <w:t>he</w:t>
      </w:r>
      <w:r w:rsidRPr="00DC277B">
        <w:rPr>
          <w:rFonts w:cstheme="minorBidi"/>
          <w:lang w:bidi="th-TH"/>
        </w:rPr>
        <w:t xml:space="preserve"> conditions</w:t>
      </w:r>
      <w:r>
        <w:rPr>
          <w:rFonts w:cstheme="minorBidi"/>
          <w:lang w:bidi="th-TH"/>
        </w:rPr>
        <w:t xml:space="preserve"> </w:t>
      </w:r>
      <w:r w:rsidRPr="00890E6F">
        <w:rPr>
          <w:rFonts w:cstheme="minorBidi"/>
          <w:lang w:bidi="th-TH"/>
        </w:rPr>
        <w:t>without</w:t>
      </w:r>
      <w:r>
        <w:rPr>
          <w:rFonts w:cstheme="minorBidi"/>
          <w:lang w:bidi="th-TH"/>
        </w:rPr>
        <w:t xml:space="preserve"> </w:t>
      </w:r>
      <w:r w:rsidR="00773295">
        <w:rPr>
          <w:rFonts w:cstheme="minorBidi"/>
          <w:lang w:bidi="th-TH"/>
        </w:rPr>
        <w:t xml:space="preserve">constituting a </w:t>
      </w:r>
      <w:r>
        <w:rPr>
          <w:rFonts w:cstheme="minorBidi"/>
          <w:lang w:val="en-US" w:bidi="th-TH"/>
        </w:rPr>
        <w:t>b</w:t>
      </w:r>
      <w:r w:rsidRPr="00C90707">
        <w:rPr>
          <w:rFonts w:cstheme="minorBidi"/>
          <w:lang w:bidi="th-TH"/>
        </w:rPr>
        <w:t>reach</w:t>
      </w:r>
      <w:r>
        <w:rPr>
          <w:rFonts w:cstheme="minorBidi"/>
          <w:lang w:bidi="th-TH"/>
        </w:rPr>
        <w:t xml:space="preserve"> </w:t>
      </w:r>
      <w:r w:rsidRPr="00165EFA">
        <w:rPr>
          <w:rFonts w:cstheme="minorBidi"/>
          <w:lang w:bidi="th-TH"/>
        </w:rPr>
        <w:t>under</w:t>
      </w:r>
      <w:r w:rsidR="00773295">
        <w:rPr>
          <w:rFonts w:cstheme="minorBidi"/>
          <w:lang w:bidi="th-TH"/>
        </w:rPr>
        <w:t xml:space="preserve"> </w:t>
      </w:r>
      <w:r w:rsidRPr="00165EFA">
        <w:rPr>
          <w:rFonts w:cstheme="minorBidi"/>
          <w:lang w:bidi="th-TH"/>
        </w:rPr>
        <w:t xml:space="preserve">the </w:t>
      </w:r>
      <w:r>
        <w:rPr>
          <w:rFonts w:cstheme="minorBidi"/>
          <w:lang w:bidi="th-TH"/>
        </w:rPr>
        <w:t>l</w:t>
      </w:r>
      <w:r w:rsidRPr="00165EFA">
        <w:rPr>
          <w:rFonts w:cstheme="minorBidi"/>
          <w:lang w:bidi="th-TH"/>
        </w:rPr>
        <w:t xml:space="preserve">oan </w:t>
      </w:r>
      <w:r>
        <w:rPr>
          <w:rFonts w:cstheme="minorBidi"/>
          <w:lang w:bidi="th-TH"/>
        </w:rPr>
        <w:t>a</w:t>
      </w:r>
      <w:r w:rsidRPr="00165EFA">
        <w:rPr>
          <w:rFonts w:cstheme="minorBidi"/>
          <w:lang w:bidi="th-TH"/>
        </w:rPr>
        <w:t>greement</w:t>
      </w:r>
      <w:r w:rsidR="00975DFE">
        <w:rPr>
          <w:rFonts w:cstheme="minorBidi"/>
          <w:lang w:bidi="th-TH"/>
        </w:rPr>
        <w:t xml:space="preserve">s. </w:t>
      </w:r>
      <w:r w:rsidRPr="00DC277B">
        <w:rPr>
          <w:rFonts w:cstheme="minorBidi"/>
          <w:lang w:bidi="th-TH"/>
        </w:rPr>
        <w:t xml:space="preserve">Therefore, the </w:t>
      </w:r>
      <w:r w:rsidRPr="00EC3370">
        <w:rPr>
          <w:spacing w:val="-4"/>
          <w:szCs w:val="22"/>
        </w:rPr>
        <w:t>subsidiary</w:t>
      </w:r>
      <w:r>
        <w:rPr>
          <w:rFonts w:cstheme="minorBidi"/>
          <w:spacing w:val="-4"/>
          <w:szCs w:val="28"/>
          <w:lang w:bidi="th-TH"/>
        </w:rPr>
        <w:t xml:space="preserve"> </w:t>
      </w:r>
      <w:r>
        <w:rPr>
          <w:rFonts w:cstheme="minorBidi"/>
          <w:spacing w:val="-4"/>
          <w:szCs w:val="28"/>
          <w:lang w:val="en-US" w:bidi="th-TH"/>
        </w:rPr>
        <w:t xml:space="preserve">classified such </w:t>
      </w:r>
      <w:r w:rsidRPr="00056A9E">
        <w:rPr>
          <w:szCs w:val="22"/>
        </w:rPr>
        <w:t xml:space="preserve">loan </w:t>
      </w:r>
      <w:r>
        <w:rPr>
          <w:rFonts w:cstheme="minorBidi"/>
          <w:lang w:bidi="th-TH"/>
        </w:rPr>
        <w:t>as l</w:t>
      </w:r>
      <w:r w:rsidRPr="00166624">
        <w:rPr>
          <w:rFonts w:cstheme="minorBidi"/>
          <w:lang w:bidi="th-TH"/>
        </w:rPr>
        <w:t>ong</w:t>
      </w:r>
      <w:r>
        <w:rPr>
          <w:rFonts w:cstheme="minorBidi" w:hint="cs"/>
          <w:cs/>
          <w:lang w:bidi="th-TH"/>
        </w:rPr>
        <w:t>-</w:t>
      </w:r>
      <w:r>
        <w:rPr>
          <w:rFonts w:cstheme="minorBidi" w:hint="cs"/>
          <w:lang w:bidi="th-TH"/>
        </w:rPr>
        <w:t>term</w:t>
      </w:r>
      <w:r w:rsidRPr="00166624">
        <w:rPr>
          <w:rFonts w:cstheme="minorBidi"/>
          <w:lang w:bidi="th-TH"/>
        </w:rPr>
        <w:t xml:space="preserve"> loans from financial institution</w:t>
      </w:r>
      <w:r>
        <w:rPr>
          <w:rFonts w:cstheme="minorBidi"/>
          <w:lang w:bidi="th-TH"/>
        </w:rPr>
        <w:t>.</w:t>
      </w:r>
    </w:p>
    <w:p w14:paraId="5E8E7D61" w14:textId="77777777" w:rsidR="0012185F" w:rsidRDefault="0012185F" w:rsidP="00E94CA0">
      <w:pPr>
        <w:spacing w:line="240" w:lineRule="exact"/>
        <w:ind w:left="540" w:right="-25"/>
        <w:jc w:val="thaiDistribute"/>
        <w:rPr>
          <w:rFonts w:cstheme="minorBidi"/>
          <w:lang w:bidi="th-TH"/>
        </w:rPr>
      </w:pPr>
    </w:p>
    <w:p w14:paraId="4C41DF39" w14:textId="79704804" w:rsidR="001B6CD7" w:rsidRDefault="00D65CD1" w:rsidP="002E061B">
      <w:pPr>
        <w:spacing w:line="240" w:lineRule="exact"/>
        <w:ind w:left="540" w:right="-25"/>
        <w:jc w:val="thaiDistribute"/>
        <w:rPr>
          <w:szCs w:val="22"/>
        </w:rPr>
      </w:pPr>
      <w:r w:rsidRPr="00B516D3">
        <w:rPr>
          <w:rFonts w:cstheme="minorBidi"/>
          <w:szCs w:val="22"/>
        </w:rPr>
        <w:t xml:space="preserve">In </w:t>
      </w:r>
      <w:r>
        <w:rPr>
          <w:rFonts w:cstheme="minorBidi"/>
          <w:szCs w:val="22"/>
        </w:rPr>
        <w:t>January</w:t>
      </w:r>
      <w:r w:rsidRPr="00B516D3">
        <w:rPr>
          <w:rFonts w:cstheme="minorBidi"/>
          <w:szCs w:val="22"/>
        </w:rPr>
        <w:t xml:space="preserve"> 202</w:t>
      </w:r>
      <w:r>
        <w:rPr>
          <w:rFonts w:cstheme="minorBidi"/>
          <w:szCs w:val="22"/>
        </w:rPr>
        <w:t>6</w:t>
      </w:r>
      <w:r w:rsidRPr="00B516D3">
        <w:rPr>
          <w:rFonts w:cstheme="minorBidi"/>
          <w:szCs w:val="22"/>
        </w:rPr>
        <w:t xml:space="preserve">, </w:t>
      </w:r>
      <w:r w:rsidRPr="00B516D3">
        <w:rPr>
          <w:rFonts w:cstheme="minorBidi"/>
          <w:szCs w:val="22"/>
          <w:lang w:bidi="th-TH"/>
        </w:rPr>
        <w:t>the subsidiary</w:t>
      </w:r>
      <w:r w:rsidR="00BE3E62" w:rsidRPr="00BE3E62">
        <w:rPr>
          <w:rFonts w:cstheme="minorBidi"/>
          <w:lang w:bidi="th-TH"/>
        </w:rPr>
        <w:t xml:space="preserve"> received a letter of </w:t>
      </w:r>
      <w:r w:rsidR="001D63B4">
        <w:rPr>
          <w:rFonts w:cstheme="minorBidi"/>
          <w:lang w:val="en-US" w:bidi="th-TH"/>
        </w:rPr>
        <w:t>approved</w:t>
      </w:r>
      <w:r w:rsidR="00BE3E62" w:rsidRPr="00BE3E62">
        <w:rPr>
          <w:rFonts w:cstheme="minorBidi"/>
          <w:lang w:bidi="th-TH"/>
        </w:rPr>
        <w:t xml:space="preserve"> for </w:t>
      </w:r>
      <w:r w:rsidR="001A7AED" w:rsidRPr="00312925">
        <w:rPr>
          <w:rFonts w:cstheme="minorBidi"/>
          <w:szCs w:val="28"/>
          <w:lang w:bidi="th-TH"/>
        </w:rPr>
        <w:t xml:space="preserve">modifications </w:t>
      </w:r>
      <w:r w:rsidR="005D62B6">
        <w:rPr>
          <w:rFonts w:cstheme="minorBidi"/>
          <w:szCs w:val="28"/>
          <w:lang w:bidi="th-TH"/>
        </w:rPr>
        <w:t>to</w:t>
      </w:r>
      <w:r w:rsidR="001A7AED" w:rsidRPr="00312925">
        <w:rPr>
          <w:rFonts w:cstheme="minorBidi"/>
          <w:szCs w:val="28"/>
          <w:lang w:bidi="th-TH"/>
        </w:rPr>
        <w:t xml:space="preserve"> the terms of </w:t>
      </w:r>
      <w:r w:rsidR="00BE4550">
        <w:rPr>
          <w:rFonts w:cstheme="minorBidi"/>
          <w:szCs w:val="28"/>
          <w:lang w:bidi="th-TH"/>
        </w:rPr>
        <w:t>loan</w:t>
      </w:r>
      <w:r w:rsidR="00941408">
        <w:rPr>
          <w:rFonts w:cstheme="minorBidi"/>
          <w:szCs w:val="28"/>
          <w:lang w:bidi="th-TH"/>
        </w:rPr>
        <w:t xml:space="preserve"> </w:t>
      </w:r>
      <w:r w:rsidR="001A7AED" w:rsidRPr="00312925">
        <w:rPr>
          <w:rFonts w:cstheme="minorBidi"/>
          <w:szCs w:val="28"/>
          <w:lang w:bidi="th-TH"/>
        </w:rPr>
        <w:t>repayment</w:t>
      </w:r>
      <w:r w:rsidR="00941408">
        <w:rPr>
          <w:rFonts w:cstheme="minorBidi"/>
          <w:szCs w:val="28"/>
          <w:lang w:bidi="th-TH"/>
        </w:rPr>
        <w:t xml:space="preserve"> </w:t>
      </w:r>
      <w:r w:rsidR="000C22BD">
        <w:rPr>
          <w:rFonts w:cstheme="minorBidi"/>
          <w:szCs w:val="28"/>
          <w:lang w:bidi="th-TH"/>
        </w:rPr>
        <w:t xml:space="preserve">for the </w:t>
      </w:r>
      <w:r w:rsidR="00D07C6C">
        <w:rPr>
          <w:szCs w:val="22"/>
        </w:rPr>
        <w:t>credit facility</w:t>
      </w:r>
      <w:r w:rsidR="00312E60">
        <w:rPr>
          <w:szCs w:val="22"/>
        </w:rPr>
        <w:t xml:space="preserve"> of</w:t>
      </w:r>
      <w:r w:rsidR="00D07C6C">
        <w:rPr>
          <w:szCs w:val="22"/>
        </w:rPr>
        <w:t xml:space="preserve"> Baht 425 million</w:t>
      </w:r>
      <w:r w:rsidR="001214D5">
        <w:rPr>
          <w:rFonts w:cstheme="minorBidi" w:hint="cs"/>
          <w:szCs w:val="28"/>
          <w:cs/>
          <w:lang w:val="en-US" w:bidi="th-TH"/>
        </w:rPr>
        <w:t xml:space="preserve"> </w:t>
      </w:r>
      <w:r w:rsidR="00941408">
        <w:rPr>
          <w:rFonts w:cstheme="minorBidi"/>
          <w:szCs w:val="28"/>
          <w:lang w:bidi="th-TH"/>
        </w:rPr>
        <w:t xml:space="preserve">from </w:t>
      </w:r>
      <w:r w:rsidR="00941408" w:rsidRPr="00B516D3">
        <w:rPr>
          <w:szCs w:val="22"/>
        </w:rPr>
        <w:t>such local financial institution</w:t>
      </w:r>
      <w:r w:rsidR="00312E60">
        <w:rPr>
          <w:szCs w:val="22"/>
        </w:rPr>
        <w:t>.</w:t>
      </w:r>
      <w:r w:rsidR="0045486C">
        <w:rPr>
          <w:szCs w:val="22"/>
        </w:rPr>
        <w:t xml:space="preserve"> </w:t>
      </w:r>
      <w:r w:rsidR="00231E5B">
        <w:rPr>
          <w:szCs w:val="22"/>
        </w:rPr>
        <w:br/>
      </w:r>
      <w:r w:rsidR="001B6CD7">
        <w:rPr>
          <w:szCs w:val="22"/>
        </w:rPr>
        <w:t xml:space="preserve">The financial institution granted the subsidiary a </w:t>
      </w:r>
      <w:r w:rsidR="008C44B6">
        <w:rPr>
          <w:szCs w:val="22"/>
        </w:rPr>
        <w:t xml:space="preserve">grace period </w:t>
      </w:r>
      <w:r w:rsidR="004E4A5B">
        <w:rPr>
          <w:szCs w:val="22"/>
        </w:rPr>
        <w:t>on principal repayment from January to December 2026</w:t>
      </w:r>
      <w:r w:rsidR="005405CA">
        <w:rPr>
          <w:szCs w:val="22"/>
        </w:rPr>
        <w:t>,</w:t>
      </w:r>
      <w:r w:rsidR="005405CA" w:rsidRPr="005405CA">
        <w:rPr>
          <w:rFonts w:cstheme="minorBidi"/>
          <w:lang w:val="en-US" w:bidi="th-TH"/>
        </w:rPr>
        <w:t xml:space="preserve"> </w:t>
      </w:r>
      <w:r w:rsidR="005405CA">
        <w:rPr>
          <w:rFonts w:cstheme="minorBidi"/>
          <w:lang w:val="en-US" w:bidi="th-TH"/>
        </w:rPr>
        <w:t>total</w:t>
      </w:r>
      <w:r w:rsidR="005405CA" w:rsidRPr="002E061B">
        <w:rPr>
          <w:rFonts w:cstheme="minorBidi"/>
          <w:lang w:val="en-US" w:bidi="th-TH"/>
        </w:rPr>
        <w:t>ing Baht 42 million,</w:t>
      </w:r>
      <w:r w:rsidR="005405CA">
        <w:rPr>
          <w:rFonts w:cstheme="minorBidi"/>
          <w:lang w:val="en-US" w:bidi="th-TH"/>
        </w:rPr>
        <w:t xml:space="preserve"> which will be fully</w:t>
      </w:r>
      <w:r w:rsidR="00077C79">
        <w:rPr>
          <w:rFonts w:cstheme="minorBidi"/>
          <w:lang w:val="en-US" w:bidi="th-TH"/>
        </w:rPr>
        <w:t xml:space="preserve"> repaid</w:t>
      </w:r>
      <w:r w:rsidR="007F2906">
        <w:rPr>
          <w:rFonts w:cstheme="minorBidi"/>
          <w:lang w:val="en-US" w:bidi="th-TH"/>
        </w:rPr>
        <w:t xml:space="preserve"> in the </w:t>
      </w:r>
      <w:r w:rsidR="007F2906" w:rsidRPr="002E061B">
        <w:rPr>
          <w:rFonts w:cstheme="minorBidi"/>
          <w:lang w:val="en-US" w:bidi="th-TH"/>
        </w:rPr>
        <w:t>final instalment of the loan agreement</w:t>
      </w:r>
      <w:r w:rsidR="007F2906">
        <w:rPr>
          <w:rFonts w:cstheme="minorBidi"/>
          <w:lang w:val="en-US" w:bidi="th-TH"/>
        </w:rPr>
        <w:t>. The</w:t>
      </w:r>
      <w:r w:rsidR="007F2906" w:rsidRPr="007F2906">
        <w:rPr>
          <w:rFonts w:cstheme="minorBidi"/>
          <w:lang w:val="en-US" w:bidi="th-TH"/>
        </w:rPr>
        <w:t xml:space="preserve"> </w:t>
      </w:r>
      <w:r w:rsidR="007F2906" w:rsidRPr="002E061B">
        <w:rPr>
          <w:rFonts w:cstheme="minorBidi"/>
          <w:lang w:val="en-US" w:bidi="th-TH"/>
        </w:rPr>
        <w:t>interest rate</w:t>
      </w:r>
      <w:r w:rsidR="007F2906">
        <w:rPr>
          <w:rFonts w:cstheme="minorBidi"/>
          <w:lang w:val="en-US" w:bidi="th-TH"/>
        </w:rPr>
        <w:t xml:space="preserve"> </w:t>
      </w:r>
      <w:r w:rsidR="007F2906" w:rsidRPr="002E061B">
        <w:rPr>
          <w:rFonts w:cstheme="minorBidi"/>
          <w:lang w:val="en-US" w:bidi="th-TH"/>
        </w:rPr>
        <w:t xml:space="preserve">and all </w:t>
      </w:r>
      <w:proofErr w:type="gramStart"/>
      <w:r w:rsidR="007F2906" w:rsidRPr="002E061B">
        <w:rPr>
          <w:rFonts w:cstheme="minorBidi"/>
          <w:lang w:val="en-US" w:bidi="th-TH"/>
        </w:rPr>
        <w:t>collateral</w:t>
      </w:r>
      <w:r w:rsidR="00AE1179">
        <w:rPr>
          <w:rFonts w:cstheme="minorBidi"/>
          <w:lang w:val="en-US" w:bidi="th-TH"/>
        </w:rPr>
        <w:t>s</w:t>
      </w:r>
      <w:proofErr w:type="gramEnd"/>
      <w:r w:rsidR="007F2906" w:rsidRPr="002E061B">
        <w:rPr>
          <w:rFonts w:cstheme="minorBidi"/>
          <w:lang w:val="en-US" w:bidi="th-TH"/>
        </w:rPr>
        <w:t xml:space="preserve"> remain in accordance with the original loan agreement.</w:t>
      </w:r>
      <w:r w:rsidR="007F2906">
        <w:rPr>
          <w:rFonts w:cstheme="minorBidi" w:hint="cs"/>
          <w:cs/>
          <w:lang w:val="en-US" w:bidi="th-TH"/>
        </w:rPr>
        <w:t xml:space="preserve"> </w:t>
      </w:r>
      <w:r w:rsidR="007F2906" w:rsidRPr="0013125F">
        <w:rPr>
          <w:szCs w:val="22"/>
        </w:rPr>
        <w:t xml:space="preserve">Therefore, as </w:t>
      </w:r>
      <w:proofErr w:type="gramStart"/>
      <w:r w:rsidR="007F2906" w:rsidRPr="0013125F">
        <w:rPr>
          <w:szCs w:val="22"/>
        </w:rPr>
        <w:t>at</w:t>
      </w:r>
      <w:proofErr w:type="gramEnd"/>
      <w:r w:rsidR="007F2906" w:rsidRPr="0013125F">
        <w:rPr>
          <w:szCs w:val="22"/>
        </w:rPr>
        <w:t xml:space="preserve"> </w:t>
      </w:r>
      <w:r w:rsidR="007F2906" w:rsidRPr="001644A0">
        <w:rPr>
          <w:spacing w:val="-2"/>
          <w:szCs w:val="22"/>
        </w:rPr>
        <w:t>3</w:t>
      </w:r>
      <w:r w:rsidR="00541101">
        <w:rPr>
          <w:rFonts w:cs="Angsana New"/>
          <w:spacing w:val="-2"/>
          <w:szCs w:val="28"/>
          <w:lang w:val="en-US" w:bidi="th-TH"/>
        </w:rPr>
        <w:t>0 June</w:t>
      </w:r>
      <w:r w:rsidR="007F2906" w:rsidRPr="001644A0">
        <w:rPr>
          <w:spacing w:val="-2"/>
          <w:szCs w:val="22"/>
        </w:rPr>
        <w:t xml:space="preserve"> 20</w:t>
      </w:r>
      <w:r w:rsidR="007F2906" w:rsidRPr="001644A0">
        <w:rPr>
          <w:rFonts w:cstheme="minorBidi"/>
          <w:spacing w:val="-2"/>
          <w:szCs w:val="28"/>
          <w:lang w:val="en-US" w:bidi="th-TH"/>
        </w:rPr>
        <w:t>26</w:t>
      </w:r>
      <w:r w:rsidR="007F2906" w:rsidRPr="001644A0">
        <w:rPr>
          <w:spacing w:val="-2"/>
          <w:szCs w:val="22"/>
        </w:rPr>
        <w:t xml:space="preserve">, the </w:t>
      </w:r>
      <w:r w:rsidR="007F2906" w:rsidRPr="001644A0">
        <w:rPr>
          <w:rFonts w:cstheme="minorBidi"/>
          <w:spacing w:val="-2"/>
          <w:szCs w:val="22"/>
          <w:lang w:bidi="th-TH"/>
        </w:rPr>
        <w:t>subsidiary</w:t>
      </w:r>
      <w:r w:rsidR="007F2906" w:rsidRPr="001644A0">
        <w:rPr>
          <w:spacing w:val="-2"/>
          <w:szCs w:val="22"/>
        </w:rPr>
        <w:t xml:space="preserve"> classified</w:t>
      </w:r>
      <w:r w:rsidR="007F2906" w:rsidRPr="001644A0">
        <w:rPr>
          <w:rFonts w:cstheme="minorBidi"/>
          <w:spacing w:val="-2"/>
          <w:szCs w:val="28"/>
          <w:lang w:val="en-US" w:bidi="th-TH"/>
        </w:rPr>
        <w:t xml:space="preserve"> such </w:t>
      </w:r>
      <w:r w:rsidR="007F2906" w:rsidRPr="001644A0">
        <w:rPr>
          <w:spacing w:val="-2"/>
          <w:szCs w:val="22"/>
        </w:rPr>
        <w:t xml:space="preserve">loan as current portion of long-term loan </w:t>
      </w:r>
      <w:r w:rsidR="00AE1179">
        <w:rPr>
          <w:spacing w:val="-2"/>
          <w:szCs w:val="22"/>
        </w:rPr>
        <w:t xml:space="preserve">of </w:t>
      </w:r>
      <w:r w:rsidR="007F2906" w:rsidRPr="001644A0">
        <w:rPr>
          <w:spacing w:val="-2"/>
          <w:szCs w:val="22"/>
        </w:rPr>
        <w:t xml:space="preserve">Baht </w:t>
      </w:r>
      <w:r w:rsidR="00541101">
        <w:rPr>
          <w:spacing w:val="-2"/>
          <w:szCs w:val="22"/>
        </w:rPr>
        <w:t>2</w:t>
      </w:r>
      <w:r w:rsidR="007F2906" w:rsidRPr="001644A0">
        <w:rPr>
          <w:spacing w:val="-2"/>
          <w:szCs w:val="22"/>
        </w:rPr>
        <w:t>1 million</w:t>
      </w:r>
      <w:r w:rsidR="00AE1179">
        <w:rPr>
          <w:spacing w:val="-2"/>
          <w:szCs w:val="22"/>
        </w:rPr>
        <w:t xml:space="preserve"> from the portion of loans with maturities ranging from January to </w:t>
      </w:r>
      <w:r w:rsidR="00541101">
        <w:rPr>
          <w:spacing w:val="-2"/>
          <w:szCs w:val="22"/>
        </w:rPr>
        <w:t xml:space="preserve">June </w:t>
      </w:r>
      <w:r w:rsidR="00AE1179">
        <w:rPr>
          <w:spacing w:val="-2"/>
          <w:szCs w:val="22"/>
        </w:rPr>
        <w:t>2027.</w:t>
      </w:r>
    </w:p>
    <w:p w14:paraId="02A6E5B0" w14:textId="77777777" w:rsidR="001B6CD7" w:rsidRDefault="001B6CD7" w:rsidP="002E061B">
      <w:pPr>
        <w:spacing w:line="240" w:lineRule="exact"/>
        <w:ind w:left="540" w:right="-25"/>
        <w:jc w:val="thaiDistribute"/>
        <w:rPr>
          <w:szCs w:val="22"/>
        </w:rPr>
      </w:pPr>
    </w:p>
    <w:p w14:paraId="22C02502" w14:textId="6FAAF266" w:rsidR="00330FB9" w:rsidRDefault="004541DD" w:rsidP="00E94CA0">
      <w:pPr>
        <w:spacing w:line="240" w:lineRule="exact"/>
        <w:ind w:left="540" w:right="-25"/>
        <w:jc w:val="thaiDistribute"/>
        <w:rPr>
          <w:spacing w:val="-4"/>
          <w:szCs w:val="22"/>
        </w:rPr>
      </w:pPr>
      <w:r w:rsidRPr="00B21F71">
        <w:rPr>
          <w:rFonts w:cstheme="minorBidi"/>
          <w:szCs w:val="22"/>
          <w:lang w:bidi="th-TH"/>
        </w:rPr>
        <w:t xml:space="preserve">As </w:t>
      </w:r>
      <w:proofErr w:type="gramStart"/>
      <w:r w:rsidRPr="00B21F71">
        <w:rPr>
          <w:rFonts w:cstheme="minorBidi"/>
          <w:szCs w:val="22"/>
          <w:lang w:bidi="th-TH"/>
        </w:rPr>
        <w:t>at</w:t>
      </w:r>
      <w:proofErr w:type="gramEnd"/>
      <w:r w:rsidRPr="00B21F71">
        <w:rPr>
          <w:rFonts w:cstheme="minorBidi"/>
          <w:szCs w:val="22"/>
          <w:lang w:bidi="th-TH"/>
        </w:rPr>
        <w:t xml:space="preserve"> 3</w:t>
      </w:r>
      <w:r>
        <w:rPr>
          <w:rFonts w:cstheme="minorBidi"/>
          <w:szCs w:val="22"/>
          <w:lang w:bidi="th-TH"/>
        </w:rPr>
        <w:t>0 June</w:t>
      </w:r>
      <w:r w:rsidRPr="00B21F71">
        <w:rPr>
          <w:rFonts w:cstheme="minorBidi"/>
          <w:szCs w:val="22"/>
          <w:lang w:bidi="th-TH"/>
        </w:rPr>
        <w:t xml:space="preserve"> 2026,</w:t>
      </w:r>
      <w:r>
        <w:rPr>
          <w:rFonts w:cstheme="minorBidi" w:hint="cs"/>
          <w:szCs w:val="22"/>
          <w:cs/>
          <w:lang w:bidi="th-TH"/>
        </w:rPr>
        <w:t xml:space="preserve"> </w:t>
      </w:r>
      <w:r>
        <w:rPr>
          <w:rFonts w:cstheme="minorBidi"/>
          <w:szCs w:val="22"/>
          <w:lang w:val="en-US" w:bidi="th-TH"/>
        </w:rPr>
        <w:t>t</w:t>
      </w:r>
      <w:r w:rsidR="00CC3B2B">
        <w:rPr>
          <w:rFonts w:cs="Angsana New"/>
          <w:szCs w:val="28"/>
          <w:lang w:bidi="th-TH"/>
        </w:rPr>
        <w:t>he c</w:t>
      </w:r>
      <w:r w:rsidR="00315F10" w:rsidRPr="00315F10">
        <w:rPr>
          <w:szCs w:val="22"/>
        </w:rPr>
        <w:t>redit facilities</w:t>
      </w:r>
      <w:r w:rsidR="00FC1B21" w:rsidRPr="00315F10">
        <w:rPr>
          <w:spacing w:val="-4"/>
          <w:szCs w:val="22"/>
        </w:rPr>
        <w:t xml:space="preserve"> of the </w:t>
      </w:r>
      <w:r w:rsidR="00FC1B21" w:rsidRPr="00315F10">
        <w:t>subsidiary</w:t>
      </w:r>
      <w:r w:rsidR="00040423" w:rsidRPr="00315F10">
        <w:t xml:space="preserve"> </w:t>
      </w:r>
      <w:r w:rsidR="0016444C">
        <w:t>are</w:t>
      </w:r>
      <w:r w:rsidR="00040423" w:rsidRPr="00315F10">
        <w:t xml:space="preserve"> </w:t>
      </w:r>
      <w:r w:rsidR="00040423" w:rsidRPr="00315F10">
        <w:rPr>
          <w:spacing w:val="-2"/>
          <w:szCs w:val="22"/>
        </w:rPr>
        <w:t>guaranteed</w:t>
      </w:r>
      <w:r w:rsidR="007A5382" w:rsidRPr="00315F10">
        <w:rPr>
          <w:spacing w:val="-2"/>
          <w:szCs w:val="22"/>
        </w:rPr>
        <w:t xml:space="preserve"> by the </w:t>
      </w:r>
      <w:r w:rsidR="00FC2E13" w:rsidRPr="00315F10">
        <w:rPr>
          <w:spacing w:val="-2"/>
          <w:szCs w:val="22"/>
        </w:rPr>
        <w:t xml:space="preserve">Company, </w:t>
      </w:r>
      <w:r w:rsidR="00FC2E13" w:rsidRPr="00315F10">
        <w:t>building and partial machinery</w:t>
      </w:r>
      <w:r w:rsidR="002A004E" w:rsidRPr="00315F10">
        <w:rPr>
          <w:szCs w:val="22"/>
        </w:rPr>
        <w:t xml:space="preserve"> of its subsidiary</w:t>
      </w:r>
      <w:r w:rsidR="00707476">
        <w:rPr>
          <w:szCs w:val="22"/>
        </w:rPr>
        <w:t xml:space="preserve"> which had</w:t>
      </w:r>
      <w:r w:rsidR="00AE5EBA" w:rsidRPr="00315F10">
        <w:rPr>
          <w:spacing w:val="-4"/>
          <w:szCs w:val="22"/>
        </w:rPr>
        <w:t xml:space="preserve"> net book value of</w:t>
      </w:r>
      <w:r w:rsidR="00815457">
        <w:rPr>
          <w:spacing w:val="-4"/>
          <w:szCs w:val="22"/>
        </w:rPr>
        <w:t xml:space="preserve"> </w:t>
      </w:r>
      <w:r w:rsidR="00AE5EBA" w:rsidRPr="00315F10">
        <w:rPr>
          <w:spacing w:val="-2"/>
          <w:szCs w:val="22"/>
        </w:rPr>
        <w:t xml:space="preserve">Baht 253.81 million </w:t>
      </w:r>
      <w:r w:rsidR="00AE5EBA" w:rsidRPr="00315F10">
        <w:rPr>
          <w:i/>
          <w:iCs/>
          <w:spacing w:val="-2"/>
          <w:szCs w:val="22"/>
        </w:rPr>
        <w:t>(</w:t>
      </w:r>
      <w:r w:rsidR="00AE5EBA" w:rsidRPr="00315F10">
        <w:rPr>
          <w:bCs/>
          <w:i/>
          <w:iCs/>
          <w:spacing w:val="-2"/>
          <w:szCs w:val="22"/>
          <w:lang w:eastAsia="x-none"/>
        </w:rPr>
        <w:t>31 December 2025: Baht 242.58 million</w:t>
      </w:r>
      <w:r w:rsidR="00AE5EBA" w:rsidRPr="00315F10">
        <w:rPr>
          <w:i/>
          <w:iCs/>
          <w:spacing w:val="-2"/>
          <w:szCs w:val="22"/>
        </w:rPr>
        <w:t>).</w:t>
      </w:r>
    </w:p>
    <w:p w14:paraId="1D4BFA6F" w14:textId="77777777" w:rsidR="00330FB9" w:rsidRPr="00816766" w:rsidRDefault="00330FB9" w:rsidP="00E94CA0">
      <w:pPr>
        <w:spacing w:line="240" w:lineRule="exact"/>
        <w:ind w:left="540" w:right="-25"/>
        <w:jc w:val="thaiDistribute"/>
        <w:rPr>
          <w:rFonts w:cstheme="minorBidi"/>
          <w:spacing w:val="-4"/>
          <w:szCs w:val="28"/>
          <w:cs/>
          <w:lang w:bidi="th-TH"/>
        </w:rPr>
      </w:pPr>
    </w:p>
    <w:p w14:paraId="16FFD060" w14:textId="4A0139E3" w:rsidR="00E94CA0" w:rsidRPr="00496D69" w:rsidRDefault="00E94CA0" w:rsidP="00E94CA0">
      <w:pPr>
        <w:spacing w:line="240" w:lineRule="auto"/>
        <w:ind w:left="540"/>
        <w:jc w:val="both"/>
        <w:rPr>
          <w:rFonts w:cstheme="minorBidi"/>
          <w:szCs w:val="22"/>
          <w:lang w:bidi="th-TH"/>
        </w:rPr>
      </w:pPr>
      <w:r w:rsidRPr="00B21F71">
        <w:rPr>
          <w:rFonts w:cstheme="minorBidi"/>
          <w:szCs w:val="22"/>
          <w:lang w:bidi="th-TH"/>
        </w:rPr>
        <w:t xml:space="preserve">As </w:t>
      </w:r>
      <w:proofErr w:type="gramStart"/>
      <w:r w:rsidRPr="00B21F71">
        <w:rPr>
          <w:rFonts w:cstheme="minorBidi"/>
          <w:szCs w:val="22"/>
          <w:lang w:bidi="th-TH"/>
        </w:rPr>
        <w:t>at</w:t>
      </w:r>
      <w:proofErr w:type="gramEnd"/>
      <w:r w:rsidRPr="00B21F71">
        <w:rPr>
          <w:rFonts w:cstheme="minorBidi"/>
          <w:szCs w:val="22"/>
          <w:lang w:bidi="th-TH"/>
        </w:rPr>
        <w:t xml:space="preserve"> 3</w:t>
      </w:r>
      <w:r w:rsidR="007C4806">
        <w:rPr>
          <w:rFonts w:cstheme="minorBidi"/>
          <w:szCs w:val="22"/>
          <w:lang w:bidi="th-TH"/>
        </w:rPr>
        <w:t>0 June</w:t>
      </w:r>
      <w:r w:rsidRPr="00B21F71">
        <w:rPr>
          <w:rFonts w:cstheme="minorBidi"/>
          <w:szCs w:val="22"/>
          <w:lang w:bidi="th-TH"/>
        </w:rPr>
        <w:t xml:space="preserve"> 2026, the Group and the Company had unutilised credit facilities (excluding</w:t>
      </w:r>
      <w:r w:rsidRPr="00B21F71">
        <w:rPr>
          <w:rFonts w:cstheme="minorBidi" w:hint="cs"/>
          <w:szCs w:val="22"/>
          <w:cs/>
          <w:lang w:bidi="th-TH"/>
        </w:rPr>
        <w:t xml:space="preserve"> </w:t>
      </w:r>
      <w:r w:rsidRPr="00B21F71">
        <w:rPr>
          <w:rFonts w:cstheme="minorBidi"/>
          <w:szCs w:val="22"/>
          <w:lang w:bidi="th-TH"/>
        </w:rPr>
        <w:t xml:space="preserve">credit lines of forward exchange and guarantee contracts) </w:t>
      </w:r>
      <w:r w:rsidRPr="00624F98">
        <w:rPr>
          <w:rFonts w:cstheme="minorBidi"/>
          <w:spacing w:val="-2"/>
          <w:szCs w:val="22"/>
          <w:lang w:bidi="th-TH"/>
        </w:rPr>
        <w:t>totalling Baht 1,</w:t>
      </w:r>
      <w:r w:rsidR="00D84E3A" w:rsidRPr="00624F98">
        <w:rPr>
          <w:rFonts w:cstheme="minorBidi"/>
          <w:spacing w:val="-2"/>
          <w:szCs w:val="22"/>
          <w:lang w:bidi="th-TH"/>
        </w:rPr>
        <w:t>3</w:t>
      </w:r>
      <w:r w:rsidR="0004168C">
        <w:rPr>
          <w:rFonts w:cstheme="minorBidi"/>
          <w:spacing w:val="-2"/>
          <w:szCs w:val="22"/>
          <w:lang w:bidi="th-TH"/>
        </w:rPr>
        <w:t>70</w:t>
      </w:r>
      <w:r w:rsidR="00C966B0" w:rsidRPr="00624F98">
        <w:rPr>
          <w:rFonts w:cstheme="minorBidi"/>
          <w:spacing w:val="-2"/>
          <w:szCs w:val="22"/>
          <w:lang w:bidi="th-TH"/>
        </w:rPr>
        <w:t>.</w:t>
      </w:r>
      <w:r w:rsidR="0004168C">
        <w:rPr>
          <w:rFonts w:cstheme="minorBidi"/>
          <w:spacing w:val="-2"/>
          <w:szCs w:val="22"/>
          <w:lang w:bidi="th-TH"/>
        </w:rPr>
        <w:t>20</w:t>
      </w:r>
      <w:r w:rsidRPr="00624F98">
        <w:rPr>
          <w:rFonts w:cstheme="minorBidi"/>
          <w:spacing w:val="-2"/>
          <w:szCs w:val="22"/>
          <w:lang w:bidi="th-TH"/>
        </w:rPr>
        <w:t xml:space="preserve"> million and Baht 1,</w:t>
      </w:r>
      <w:r w:rsidR="0004168C">
        <w:rPr>
          <w:rFonts w:cstheme="minorBidi"/>
          <w:spacing w:val="-2"/>
          <w:szCs w:val="22"/>
          <w:lang w:bidi="th-TH"/>
        </w:rPr>
        <w:t>311</w:t>
      </w:r>
      <w:r w:rsidR="00C966B0" w:rsidRPr="00624F98">
        <w:rPr>
          <w:rFonts w:cstheme="minorBidi"/>
          <w:spacing w:val="-2"/>
          <w:szCs w:val="22"/>
          <w:lang w:bidi="th-TH"/>
        </w:rPr>
        <w:t>.</w:t>
      </w:r>
      <w:r w:rsidR="007C4806">
        <w:rPr>
          <w:rFonts w:cstheme="minorBidi"/>
          <w:spacing w:val="-2"/>
          <w:szCs w:val="22"/>
          <w:lang w:bidi="th-TH"/>
        </w:rPr>
        <w:t>2</w:t>
      </w:r>
      <w:r w:rsidR="0004168C">
        <w:rPr>
          <w:rFonts w:cstheme="minorBidi"/>
          <w:spacing w:val="-2"/>
          <w:szCs w:val="22"/>
          <w:lang w:bidi="th-TH"/>
        </w:rPr>
        <w:t>7</w:t>
      </w:r>
      <w:r w:rsidR="00C966B0" w:rsidRPr="00624F98">
        <w:rPr>
          <w:rFonts w:cstheme="minorBidi"/>
          <w:spacing w:val="-2"/>
          <w:szCs w:val="22"/>
          <w:lang w:bidi="th-TH"/>
        </w:rPr>
        <w:t xml:space="preserve"> </w:t>
      </w:r>
      <w:r w:rsidRPr="00624F98">
        <w:rPr>
          <w:rFonts w:cstheme="minorBidi"/>
          <w:spacing w:val="-2"/>
          <w:szCs w:val="22"/>
          <w:lang w:bidi="th-TH"/>
        </w:rPr>
        <w:t xml:space="preserve">million, </w:t>
      </w:r>
      <w:r w:rsidRPr="00624F98">
        <w:rPr>
          <w:rFonts w:cstheme="minorBidi"/>
          <w:szCs w:val="22"/>
          <w:lang w:bidi="th-TH"/>
        </w:rPr>
        <w:t xml:space="preserve">respectively </w:t>
      </w:r>
      <w:r w:rsidRPr="00624F98">
        <w:rPr>
          <w:bCs/>
          <w:i/>
          <w:iCs/>
          <w:szCs w:val="22"/>
          <w:lang w:eastAsia="x-none"/>
        </w:rPr>
        <w:t>(31 December 2025: Baht 1,488</w:t>
      </w:r>
      <w:r w:rsidR="001F4711" w:rsidRPr="00624F98">
        <w:rPr>
          <w:bCs/>
          <w:i/>
          <w:iCs/>
          <w:szCs w:val="22"/>
          <w:lang w:eastAsia="x-none"/>
        </w:rPr>
        <w:t>.35</w:t>
      </w:r>
      <w:r w:rsidRPr="00624F98">
        <w:rPr>
          <w:bCs/>
          <w:i/>
          <w:iCs/>
          <w:szCs w:val="22"/>
          <w:lang w:eastAsia="x-none"/>
        </w:rPr>
        <w:t xml:space="preserve"> million and Baht 1,32</w:t>
      </w:r>
      <w:r w:rsidR="001F4711" w:rsidRPr="00624F98">
        <w:rPr>
          <w:bCs/>
          <w:i/>
          <w:iCs/>
          <w:szCs w:val="22"/>
          <w:lang w:eastAsia="x-none"/>
        </w:rPr>
        <w:t>4.50</w:t>
      </w:r>
      <w:r w:rsidRPr="00624F98">
        <w:rPr>
          <w:bCs/>
          <w:i/>
          <w:iCs/>
          <w:szCs w:val="22"/>
          <w:lang w:eastAsia="x-none"/>
        </w:rPr>
        <w:t xml:space="preserve"> million, respectively)</w:t>
      </w:r>
      <w:r w:rsidRPr="00624F98">
        <w:rPr>
          <w:szCs w:val="22"/>
        </w:rPr>
        <w:t>.</w:t>
      </w:r>
    </w:p>
    <w:p w14:paraId="5534AA0E" w14:textId="19531D0F" w:rsidR="00884B95" w:rsidRDefault="00884B95">
      <w:pPr>
        <w:spacing w:line="240" w:lineRule="auto"/>
        <w:rPr>
          <w:bCs/>
          <w:i/>
          <w:iCs/>
          <w:szCs w:val="22"/>
          <w:lang w:eastAsia="x-none"/>
        </w:rPr>
      </w:pPr>
      <w:r>
        <w:rPr>
          <w:bCs/>
          <w:i/>
          <w:iCs/>
          <w:szCs w:val="22"/>
          <w:lang w:eastAsia="x-none"/>
        </w:rPr>
        <w:br w:type="page"/>
      </w:r>
    </w:p>
    <w:p w14:paraId="4BBF61C4" w14:textId="2C1BCB4C" w:rsidR="005529B5" w:rsidRPr="0091001C" w:rsidRDefault="00E66567" w:rsidP="00101C3B">
      <w:pPr>
        <w:pStyle w:val="Heading1"/>
      </w:pPr>
      <w:r>
        <w:rPr>
          <w:rFonts w:cstheme="minorBidi"/>
          <w:lang w:val="en-US" w:bidi="th-TH"/>
        </w:rPr>
        <w:lastRenderedPageBreak/>
        <w:t>7</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65D2E599" w14:textId="0AC27E75" w:rsidR="00907154" w:rsidRPr="00926481" w:rsidRDefault="00816766" w:rsidP="00907154">
      <w:pPr>
        <w:pStyle w:val="Pa17"/>
        <w:ind w:left="540" w:right="-270"/>
        <w:jc w:val="thaiDistribute"/>
        <w:rPr>
          <w:rFonts w:ascii="Times New Roman" w:hAnsi="Times New Roman" w:cs="Times New Roman"/>
          <w:sz w:val="22"/>
          <w:szCs w:val="22"/>
          <w:lang w:bidi="ar-SA"/>
        </w:rPr>
      </w:pPr>
      <w:r>
        <w:rPr>
          <w:rFonts w:ascii="Times New Roman" w:hAnsi="Times New Roman"/>
          <w:sz w:val="22"/>
          <w:szCs w:val="28"/>
          <w:lang w:val="en-US"/>
        </w:rPr>
        <w:t>In 2026</w:t>
      </w:r>
      <w:r w:rsidR="00907154" w:rsidRPr="00926481">
        <w:rPr>
          <w:rFonts w:ascii="Times New Roman" w:hAnsi="Times New Roman" w:cs="Times New Roman"/>
          <w:sz w:val="22"/>
          <w:szCs w:val="22"/>
          <w:lang w:bidi="ar-SA"/>
        </w:rPr>
        <w:t>, the Group reorgani</w:t>
      </w:r>
      <w:r w:rsidR="006D1E54">
        <w:rPr>
          <w:rFonts w:ascii="Times New Roman" w:hAnsi="Times New Roman" w:cs="Times New Roman"/>
          <w:sz w:val="22"/>
          <w:szCs w:val="22"/>
          <w:lang w:bidi="ar-SA"/>
        </w:rPr>
        <w:t>s</w:t>
      </w:r>
      <w:r w:rsidR="00907154" w:rsidRPr="00926481">
        <w:rPr>
          <w:rFonts w:ascii="Times New Roman" w:hAnsi="Times New Roman" w:cs="Times New Roman"/>
          <w:sz w:val="22"/>
          <w:szCs w:val="22"/>
          <w:lang w:bidi="ar-SA"/>
        </w:rPr>
        <w:t>ed its internal reporting structure to its chief operating decision maker (CODM). As part of the reorgani</w:t>
      </w:r>
      <w:r w:rsidR="00A90323">
        <w:rPr>
          <w:rFonts w:ascii="Times New Roman" w:hAnsi="Times New Roman" w:cs="Times New Roman"/>
          <w:sz w:val="22"/>
          <w:szCs w:val="22"/>
          <w:lang w:bidi="ar-SA"/>
        </w:rPr>
        <w:t>s</w:t>
      </w:r>
      <w:r w:rsidR="00907154" w:rsidRPr="00926481">
        <w:rPr>
          <w:rFonts w:ascii="Times New Roman" w:hAnsi="Times New Roman" w:cs="Times New Roman"/>
          <w:sz w:val="22"/>
          <w:szCs w:val="22"/>
          <w:lang w:bidi="ar-SA"/>
        </w:rPr>
        <w:t xml:space="preserve">ation, </w:t>
      </w:r>
      <w:r w:rsidR="00847016">
        <w:rPr>
          <w:rFonts w:ascii="Times New Roman" w:hAnsi="Times New Roman" w:cs="Times New Roman"/>
          <w:sz w:val="22"/>
          <w:szCs w:val="22"/>
          <w:lang w:bidi="ar-SA"/>
        </w:rPr>
        <w:t>F</w:t>
      </w:r>
      <w:r w:rsidR="00847016" w:rsidRPr="00C86DF8">
        <w:rPr>
          <w:rFonts w:ascii="Times New Roman" w:hAnsi="Times New Roman" w:cs="Times New Roman"/>
          <w:sz w:val="22"/>
          <w:szCs w:val="22"/>
          <w:lang w:bidi="ar-SA"/>
        </w:rPr>
        <w:t xml:space="preserve">rozen </w:t>
      </w:r>
      <w:r w:rsidR="00847016">
        <w:rPr>
          <w:rFonts w:ascii="Times New Roman" w:hAnsi="Times New Roman" w:cstheme="minorBidi"/>
          <w:sz w:val="22"/>
          <w:szCs w:val="28"/>
        </w:rPr>
        <w:t>fruit</w:t>
      </w:r>
      <w:r w:rsidR="00847016" w:rsidRPr="00C86DF8">
        <w:rPr>
          <w:rFonts w:ascii="Times New Roman" w:hAnsi="Times New Roman" w:cs="Times New Roman"/>
          <w:sz w:val="22"/>
          <w:szCs w:val="22"/>
          <w:lang w:bidi="ar-SA"/>
        </w:rPr>
        <w:t xml:space="preserve"> manufacturing</w:t>
      </w:r>
      <w:r w:rsidR="00907154" w:rsidRPr="00926481">
        <w:rPr>
          <w:rFonts w:ascii="Times New Roman" w:hAnsi="Times New Roman" w:cs="Times New Roman"/>
          <w:sz w:val="22"/>
          <w:szCs w:val="22"/>
          <w:lang w:bidi="ar-SA"/>
        </w:rPr>
        <w:t xml:space="preserve"> </w:t>
      </w:r>
      <w:r w:rsidR="00907154" w:rsidRPr="00926481">
        <w:rPr>
          <w:rFonts w:ascii="Times New Roman" w:hAnsi="Times New Roman"/>
          <w:sz w:val="22"/>
          <w:szCs w:val="22"/>
          <w:lang w:val="en-US"/>
        </w:rPr>
        <w:t xml:space="preserve">is disaggregated from </w:t>
      </w:r>
      <w:r w:rsidR="00847016">
        <w:rPr>
          <w:rFonts w:ascii="Times New Roman" w:hAnsi="Times New Roman"/>
          <w:sz w:val="22"/>
          <w:szCs w:val="22"/>
          <w:lang w:val="en-US"/>
        </w:rPr>
        <w:t>Frozen seafood and fruit manufacturing</w:t>
      </w:r>
      <w:r w:rsidR="00907154" w:rsidRPr="00926481">
        <w:rPr>
          <w:rFonts w:ascii="Times New Roman" w:hAnsi="Times New Roman"/>
          <w:sz w:val="22"/>
          <w:szCs w:val="22"/>
          <w:lang w:val="en-US"/>
        </w:rPr>
        <w:t xml:space="preserve"> </w:t>
      </w:r>
      <w:r w:rsidR="00907154" w:rsidRPr="00926481">
        <w:rPr>
          <w:rFonts w:ascii="Times New Roman" w:hAnsi="Times New Roman" w:cs="Times New Roman"/>
          <w:sz w:val="22"/>
          <w:szCs w:val="22"/>
          <w:lang w:bidi="ar-SA"/>
        </w:rPr>
        <w:t xml:space="preserve">and </w:t>
      </w:r>
      <w:r w:rsidR="0057689B">
        <w:rPr>
          <w:rFonts w:ascii="Times New Roman" w:hAnsi="Times New Roman" w:cs="Times New Roman"/>
          <w:sz w:val="22"/>
          <w:szCs w:val="22"/>
          <w:lang w:bidi="ar-SA"/>
        </w:rPr>
        <w:t xml:space="preserve">separately </w:t>
      </w:r>
      <w:r w:rsidR="00907154" w:rsidRPr="00926481">
        <w:rPr>
          <w:rFonts w:ascii="Times New Roman" w:hAnsi="Times New Roman" w:cs="Times New Roman"/>
          <w:sz w:val="22"/>
          <w:szCs w:val="22"/>
          <w:lang w:bidi="ar-SA"/>
        </w:rPr>
        <w:t xml:space="preserve">reported under </w:t>
      </w:r>
      <w:r w:rsidR="00847016">
        <w:rPr>
          <w:rFonts w:ascii="Times New Roman" w:hAnsi="Times New Roman" w:cs="Times New Roman"/>
          <w:sz w:val="22"/>
          <w:szCs w:val="22"/>
          <w:lang w:bidi="ar-SA"/>
        </w:rPr>
        <w:t>F</w:t>
      </w:r>
      <w:r w:rsidR="00847016" w:rsidRPr="00C86DF8">
        <w:rPr>
          <w:rFonts w:ascii="Times New Roman" w:hAnsi="Times New Roman" w:cs="Times New Roman"/>
          <w:sz w:val="22"/>
          <w:szCs w:val="22"/>
          <w:lang w:bidi="ar-SA"/>
        </w:rPr>
        <w:t xml:space="preserve">rozen </w:t>
      </w:r>
      <w:r w:rsidR="00847016">
        <w:rPr>
          <w:rFonts w:ascii="Times New Roman" w:hAnsi="Times New Roman" w:cstheme="minorBidi"/>
          <w:sz w:val="22"/>
          <w:szCs w:val="28"/>
        </w:rPr>
        <w:t>fruit</w:t>
      </w:r>
      <w:r w:rsidR="00847016" w:rsidRPr="00C86DF8">
        <w:rPr>
          <w:rFonts w:ascii="Times New Roman" w:hAnsi="Times New Roman" w:cs="Times New Roman"/>
          <w:sz w:val="22"/>
          <w:szCs w:val="22"/>
          <w:lang w:bidi="ar-SA"/>
        </w:rPr>
        <w:t xml:space="preserve"> manufacturing</w:t>
      </w:r>
      <w:r w:rsidR="00907154" w:rsidRPr="00926481">
        <w:rPr>
          <w:rFonts w:ascii="Times New Roman" w:hAnsi="Times New Roman" w:cs="Times New Roman"/>
          <w:sz w:val="22"/>
          <w:szCs w:val="22"/>
          <w:lang w:bidi="ar-SA"/>
        </w:rPr>
        <w:t xml:space="preserve">. </w:t>
      </w:r>
    </w:p>
    <w:p w14:paraId="66BF0455" w14:textId="77777777" w:rsidR="00907154" w:rsidRPr="00926481" w:rsidRDefault="00907154" w:rsidP="00907154">
      <w:pPr>
        <w:pStyle w:val="Pa17"/>
        <w:ind w:left="540" w:right="36"/>
        <w:jc w:val="thaiDistribute"/>
        <w:rPr>
          <w:rFonts w:ascii="Times New Roman" w:hAnsi="Times New Roman" w:cs="Times New Roman"/>
          <w:sz w:val="22"/>
          <w:szCs w:val="20"/>
          <w:lang w:bidi="ar-SA"/>
        </w:rPr>
      </w:pPr>
    </w:p>
    <w:p w14:paraId="49162458" w14:textId="77777777" w:rsidR="00907154" w:rsidRPr="00926481" w:rsidRDefault="00907154" w:rsidP="00907154">
      <w:pPr>
        <w:pStyle w:val="Pa17"/>
        <w:ind w:left="540" w:right="36"/>
        <w:jc w:val="thaiDistribute"/>
        <w:rPr>
          <w:rFonts w:ascii="Times New Roman" w:hAnsi="Times New Roman" w:cs="Times New Roman"/>
          <w:sz w:val="22"/>
          <w:szCs w:val="22"/>
          <w:lang w:bidi="ar-SA"/>
        </w:rPr>
      </w:pPr>
      <w:r w:rsidRPr="00926481">
        <w:rPr>
          <w:rFonts w:ascii="Times New Roman" w:hAnsi="Times New Roman" w:cs="Times New Roman"/>
          <w:sz w:val="22"/>
          <w:szCs w:val="22"/>
          <w:lang w:bidi="ar-SA"/>
        </w:rPr>
        <w:t>The Group’s reportable segments have therefore been changed as following.</w:t>
      </w:r>
    </w:p>
    <w:p w14:paraId="717D1A49" w14:textId="77777777" w:rsidR="00907154" w:rsidRPr="00926481" w:rsidRDefault="00907154" w:rsidP="00907154">
      <w:pPr>
        <w:pStyle w:val="Default"/>
        <w:rPr>
          <w:lang w:val="en-GB" w:eastAsia="en-US" w:bidi="ar-SA"/>
        </w:rPr>
      </w:pPr>
    </w:p>
    <w:p w14:paraId="676645F3" w14:textId="721C1C27" w:rsidR="00907154" w:rsidRPr="00926481" w:rsidRDefault="00907154" w:rsidP="00907154">
      <w:pPr>
        <w:pStyle w:val="Pa17"/>
        <w:ind w:left="540" w:right="36"/>
        <w:jc w:val="thaiDistribute"/>
        <w:rPr>
          <w:rFonts w:ascii="Times New Roman" w:hAnsi="Times New Roman" w:cs="Times New Roman"/>
          <w:sz w:val="22"/>
          <w:szCs w:val="22"/>
          <w:lang w:val="en-US" w:bidi="ar-SA"/>
        </w:rPr>
      </w:pPr>
      <w:r w:rsidRPr="00926481">
        <w:rPr>
          <w:rFonts w:ascii="Times New Roman" w:hAnsi="Times New Roman" w:cs="Times New Roman"/>
          <w:sz w:val="22"/>
          <w:szCs w:val="22"/>
          <w:lang w:val="en-US" w:bidi="ar-SA"/>
        </w:rPr>
        <w:t>Reportable segments in 202</w:t>
      </w:r>
      <w:r w:rsidR="00211D00">
        <w:rPr>
          <w:rFonts w:ascii="Times New Roman" w:hAnsi="Times New Roman" w:cs="Times New Roman"/>
          <w:sz w:val="22"/>
          <w:szCs w:val="22"/>
          <w:lang w:val="en-US" w:bidi="ar-SA"/>
        </w:rPr>
        <w:t>5</w:t>
      </w:r>
    </w:p>
    <w:p w14:paraId="2F48A7FC" w14:textId="77777777" w:rsidR="00211D00" w:rsidRPr="00EB3D2B" w:rsidRDefault="00211D00" w:rsidP="00211D00">
      <w:pPr>
        <w:pStyle w:val="Default"/>
        <w:rPr>
          <w:lang w:val="en-GB" w:eastAsia="en-US" w:bidi="ar-SA"/>
        </w:rPr>
      </w:pPr>
    </w:p>
    <w:p w14:paraId="11613475" w14:textId="21AF7779" w:rsidR="00211D00" w:rsidRPr="00EB3D2B" w:rsidRDefault="00BA5544" w:rsidP="00211D00">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BA5544">
        <w:rPr>
          <w:rFonts w:ascii="Times New Roman" w:hAnsi="Times New Roman" w:cs="Times New Roman"/>
          <w:sz w:val="22"/>
          <w:szCs w:val="22"/>
          <w:lang w:bidi="ar-SA"/>
        </w:rPr>
        <w:t>Reportable segment</w:t>
      </w:r>
      <w:r w:rsidR="00211D00" w:rsidRPr="00EB3D2B">
        <w:rPr>
          <w:rFonts w:ascii="Times New Roman" w:hAnsi="Times New Roman" w:cs="Times New Roman"/>
          <w:sz w:val="22"/>
          <w:szCs w:val="22"/>
          <w:lang w:bidi="ar-SA"/>
        </w:rPr>
        <w:t xml:space="preserve"> 1     </w:t>
      </w:r>
      <w:r w:rsidR="00211D00">
        <w:rPr>
          <w:rFonts w:ascii="Times New Roman" w:hAnsi="Times New Roman" w:cs="Times New Roman"/>
          <w:sz w:val="22"/>
          <w:szCs w:val="22"/>
          <w:lang w:bidi="ar-SA"/>
        </w:rPr>
        <w:t>F</w:t>
      </w:r>
      <w:r w:rsidR="00211D00" w:rsidRPr="00C86DF8">
        <w:rPr>
          <w:rFonts w:ascii="Times New Roman" w:hAnsi="Times New Roman" w:cs="Times New Roman"/>
          <w:sz w:val="22"/>
          <w:szCs w:val="22"/>
          <w:lang w:bidi="ar-SA"/>
        </w:rPr>
        <w:t>rozen seafood</w:t>
      </w:r>
      <w:r w:rsidR="00211D00">
        <w:rPr>
          <w:rFonts w:ascii="Times New Roman" w:hAnsi="Times New Roman" w:cstheme="minorBidi" w:hint="cs"/>
          <w:sz w:val="22"/>
          <w:szCs w:val="28"/>
          <w:cs/>
        </w:rPr>
        <w:t xml:space="preserve"> </w:t>
      </w:r>
      <w:r w:rsidR="00263889">
        <w:rPr>
          <w:rFonts w:ascii="Times New Roman" w:hAnsi="Times New Roman" w:cstheme="minorBidi"/>
          <w:sz w:val="22"/>
          <w:szCs w:val="28"/>
        </w:rPr>
        <w:t xml:space="preserve">and </w:t>
      </w:r>
      <w:r w:rsidR="00211D00">
        <w:rPr>
          <w:rFonts w:ascii="Times New Roman" w:hAnsi="Times New Roman" w:cstheme="minorBidi"/>
          <w:sz w:val="22"/>
          <w:szCs w:val="28"/>
        </w:rPr>
        <w:t>fruit</w:t>
      </w:r>
      <w:r w:rsidR="00211D00" w:rsidRPr="00C86DF8">
        <w:rPr>
          <w:rFonts w:ascii="Times New Roman" w:hAnsi="Times New Roman" w:cs="Times New Roman"/>
          <w:sz w:val="22"/>
          <w:szCs w:val="22"/>
          <w:lang w:bidi="ar-SA"/>
        </w:rPr>
        <w:t xml:space="preserve"> manufacturing</w:t>
      </w:r>
    </w:p>
    <w:p w14:paraId="59263209" w14:textId="6E746CD3" w:rsidR="00211D00" w:rsidRDefault="00BA5544" w:rsidP="00211D00">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BA5544">
        <w:rPr>
          <w:rFonts w:ascii="Times New Roman" w:hAnsi="Times New Roman" w:cs="Times New Roman"/>
          <w:sz w:val="22"/>
          <w:szCs w:val="22"/>
          <w:lang w:bidi="ar-SA"/>
        </w:rPr>
        <w:t>Reportable segment</w:t>
      </w:r>
      <w:r w:rsidR="00211D00" w:rsidRPr="00EB3D2B">
        <w:rPr>
          <w:rFonts w:ascii="Times New Roman" w:hAnsi="Times New Roman" w:cs="Times New Roman"/>
          <w:sz w:val="22"/>
          <w:szCs w:val="22"/>
          <w:lang w:bidi="ar-SA"/>
        </w:rPr>
        <w:t xml:space="preserve"> 2     </w:t>
      </w:r>
      <w:r w:rsidR="00211D00">
        <w:rPr>
          <w:rFonts w:ascii="Times New Roman" w:hAnsi="Times New Roman" w:cs="Times New Roman"/>
          <w:sz w:val="22"/>
          <w:szCs w:val="22"/>
          <w:lang w:bidi="ar-SA"/>
        </w:rPr>
        <w:t>F</w:t>
      </w:r>
      <w:r w:rsidR="00211D00" w:rsidRPr="00644EC3">
        <w:rPr>
          <w:rFonts w:ascii="Times New Roman" w:hAnsi="Times New Roman" w:cs="Times New Roman"/>
          <w:sz w:val="22"/>
          <w:szCs w:val="22"/>
          <w:lang w:bidi="ar-SA"/>
        </w:rPr>
        <w:t>rozen storage</w:t>
      </w:r>
    </w:p>
    <w:p w14:paraId="1D7BEC7C" w14:textId="77777777" w:rsidR="00FF5E18" w:rsidRDefault="00FF5E18" w:rsidP="00C66445">
      <w:pPr>
        <w:pStyle w:val="Pa17"/>
        <w:spacing w:line="240" w:lineRule="auto"/>
        <w:ind w:left="540"/>
        <w:jc w:val="thaiDistribute"/>
        <w:rPr>
          <w:rFonts w:ascii="Times New Roman" w:hAnsi="Times New Roman" w:cstheme="minorBidi"/>
          <w:sz w:val="22"/>
          <w:szCs w:val="28"/>
        </w:rPr>
      </w:pPr>
    </w:p>
    <w:p w14:paraId="0AE8D412" w14:textId="2B17E27F" w:rsidR="00263889" w:rsidRPr="00926481" w:rsidRDefault="00263889" w:rsidP="00263889">
      <w:pPr>
        <w:pStyle w:val="Pa17"/>
        <w:ind w:left="540" w:right="36"/>
        <w:jc w:val="thaiDistribute"/>
        <w:rPr>
          <w:rFonts w:ascii="Times New Roman" w:hAnsi="Times New Roman" w:cs="Times New Roman"/>
          <w:sz w:val="22"/>
          <w:szCs w:val="22"/>
          <w:lang w:val="en-US" w:bidi="ar-SA"/>
        </w:rPr>
      </w:pPr>
      <w:r w:rsidRPr="00926481">
        <w:rPr>
          <w:rFonts w:ascii="Times New Roman" w:hAnsi="Times New Roman" w:cs="Times New Roman"/>
          <w:sz w:val="22"/>
          <w:szCs w:val="22"/>
          <w:lang w:val="en-US" w:bidi="ar-SA"/>
        </w:rPr>
        <w:t>Reportable segments in 202</w:t>
      </w:r>
      <w:r>
        <w:rPr>
          <w:rFonts w:ascii="Times New Roman" w:hAnsi="Times New Roman" w:cs="Times New Roman"/>
          <w:sz w:val="22"/>
          <w:szCs w:val="22"/>
          <w:lang w:val="en-US" w:bidi="ar-SA"/>
        </w:rPr>
        <w:t>6</w:t>
      </w:r>
    </w:p>
    <w:p w14:paraId="211C70E9" w14:textId="77777777" w:rsidR="00263889" w:rsidRPr="00EB3D2B" w:rsidRDefault="00263889" w:rsidP="00263889">
      <w:pPr>
        <w:pStyle w:val="Default"/>
        <w:rPr>
          <w:lang w:val="en-GB" w:eastAsia="en-US" w:bidi="ar-SA"/>
        </w:rPr>
      </w:pPr>
    </w:p>
    <w:p w14:paraId="572EC007" w14:textId="342E1ADE" w:rsidR="00263889" w:rsidRPr="00EB3D2B" w:rsidRDefault="00BA5544" w:rsidP="00263889">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BA5544">
        <w:rPr>
          <w:rFonts w:ascii="Times New Roman" w:hAnsi="Times New Roman" w:cs="Times New Roman"/>
          <w:sz w:val="22"/>
          <w:szCs w:val="22"/>
          <w:lang w:bidi="ar-SA"/>
        </w:rPr>
        <w:t>Reportable segment</w:t>
      </w:r>
      <w:r w:rsidR="00263889" w:rsidRPr="00EB3D2B">
        <w:rPr>
          <w:rFonts w:ascii="Times New Roman" w:hAnsi="Times New Roman" w:cs="Times New Roman"/>
          <w:sz w:val="22"/>
          <w:szCs w:val="22"/>
          <w:lang w:bidi="ar-SA"/>
        </w:rPr>
        <w:t xml:space="preserve"> 1     </w:t>
      </w:r>
      <w:r w:rsidR="00263889">
        <w:rPr>
          <w:rFonts w:ascii="Times New Roman" w:hAnsi="Times New Roman" w:cs="Times New Roman"/>
          <w:sz w:val="22"/>
          <w:szCs w:val="22"/>
          <w:lang w:bidi="ar-SA"/>
        </w:rPr>
        <w:t>F</w:t>
      </w:r>
      <w:r w:rsidR="00263889" w:rsidRPr="00C86DF8">
        <w:rPr>
          <w:rFonts w:ascii="Times New Roman" w:hAnsi="Times New Roman" w:cs="Times New Roman"/>
          <w:sz w:val="22"/>
          <w:szCs w:val="22"/>
          <w:lang w:bidi="ar-SA"/>
        </w:rPr>
        <w:t>rozen seafood</w:t>
      </w:r>
      <w:r w:rsidR="00263889">
        <w:rPr>
          <w:rFonts w:ascii="Times New Roman" w:hAnsi="Times New Roman" w:cstheme="minorBidi" w:hint="cs"/>
          <w:sz w:val="22"/>
          <w:szCs w:val="28"/>
          <w:cs/>
        </w:rPr>
        <w:t xml:space="preserve"> </w:t>
      </w:r>
      <w:r w:rsidR="00263889" w:rsidRPr="00C86DF8">
        <w:rPr>
          <w:rFonts w:ascii="Times New Roman" w:hAnsi="Times New Roman" w:cs="Times New Roman"/>
          <w:sz w:val="22"/>
          <w:szCs w:val="22"/>
          <w:lang w:bidi="ar-SA"/>
        </w:rPr>
        <w:t>manufacturing</w:t>
      </w:r>
      <w:r w:rsidR="00263889">
        <w:rPr>
          <w:rFonts w:ascii="Times New Roman" w:hAnsi="Times New Roman" w:cstheme="minorBidi"/>
          <w:sz w:val="22"/>
          <w:szCs w:val="28"/>
        </w:rPr>
        <w:t xml:space="preserve"> and processed foods</w:t>
      </w:r>
    </w:p>
    <w:p w14:paraId="3789C0E8" w14:textId="5D1E220C" w:rsidR="00263889" w:rsidRDefault="00BA5544" w:rsidP="00263889">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BA5544">
        <w:rPr>
          <w:rFonts w:ascii="Times New Roman" w:hAnsi="Times New Roman" w:cs="Times New Roman"/>
          <w:sz w:val="22"/>
          <w:szCs w:val="22"/>
          <w:lang w:bidi="ar-SA"/>
        </w:rPr>
        <w:t>Reportable segment</w:t>
      </w:r>
      <w:r w:rsidR="00263889" w:rsidRPr="00EB3D2B">
        <w:rPr>
          <w:rFonts w:ascii="Times New Roman" w:hAnsi="Times New Roman" w:cs="Times New Roman"/>
          <w:sz w:val="22"/>
          <w:szCs w:val="22"/>
          <w:lang w:bidi="ar-SA"/>
        </w:rPr>
        <w:t xml:space="preserve"> 2     </w:t>
      </w:r>
      <w:r w:rsidR="00263889">
        <w:rPr>
          <w:rFonts w:ascii="Times New Roman" w:hAnsi="Times New Roman" w:cs="Times New Roman"/>
          <w:sz w:val="22"/>
          <w:szCs w:val="22"/>
          <w:lang w:bidi="ar-SA"/>
        </w:rPr>
        <w:t>F</w:t>
      </w:r>
      <w:r w:rsidR="00263889" w:rsidRPr="00C86DF8">
        <w:rPr>
          <w:rFonts w:ascii="Times New Roman" w:hAnsi="Times New Roman" w:cs="Times New Roman"/>
          <w:sz w:val="22"/>
          <w:szCs w:val="22"/>
          <w:lang w:bidi="ar-SA"/>
        </w:rPr>
        <w:t xml:space="preserve">rozen </w:t>
      </w:r>
      <w:r w:rsidR="00263889">
        <w:rPr>
          <w:rFonts w:ascii="Times New Roman" w:hAnsi="Times New Roman" w:cstheme="minorBidi"/>
          <w:sz w:val="22"/>
          <w:szCs w:val="28"/>
        </w:rPr>
        <w:t>fruit</w:t>
      </w:r>
      <w:r w:rsidR="00263889" w:rsidRPr="00C86DF8">
        <w:rPr>
          <w:rFonts w:ascii="Times New Roman" w:hAnsi="Times New Roman" w:cs="Times New Roman"/>
          <w:sz w:val="22"/>
          <w:szCs w:val="22"/>
          <w:lang w:bidi="ar-SA"/>
        </w:rPr>
        <w:t xml:space="preserve"> manufacturing</w:t>
      </w:r>
    </w:p>
    <w:p w14:paraId="3ABA617E" w14:textId="05D48775" w:rsidR="00263889" w:rsidRDefault="00BA5544" w:rsidP="00263889">
      <w:pPr>
        <w:pStyle w:val="Pa48"/>
        <w:numPr>
          <w:ilvl w:val="0"/>
          <w:numId w:val="18"/>
        </w:numPr>
        <w:tabs>
          <w:tab w:val="clear" w:pos="340"/>
          <w:tab w:val="num" w:pos="880"/>
          <w:tab w:val="left" w:pos="2430"/>
        </w:tabs>
        <w:spacing w:line="240" w:lineRule="auto"/>
        <w:ind w:left="880"/>
        <w:rPr>
          <w:rFonts w:ascii="Times New Roman" w:hAnsi="Times New Roman" w:cstheme="minorBidi"/>
          <w:sz w:val="22"/>
          <w:szCs w:val="28"/>
        </w:rPr>
      </w:pPr>
      <w:r w:rsidRPr="00BA5544">
        <w:rPr>
          <w:rFonts w:ascii="Times New Roman" w:hAnsi="Times New Roman" w:cs="Times New Roman"/>
          <w:sz w:val="22"/>
          <w:szCs w:val="22"/>
          <w:lang w:bidi="ar-SA"/>
        </w:rPr>
        <w:t>Reportable segment</w:t>
      </w:r>
      <w:r w:rsidR="00263889" w:rsidRPr="00EB3D2B">
        <w:rPr>
          <w:rFonts w:ascii="Times New Roman" w:hAnsi="Times New Roman" w:cs="Times New Roman"/>
          <w:sz w:val="22"/>
          <w:szCs w:val="22"/>
          <w:lang w:bidi="ar-SA"/>
        </w:rPr>
        <w:t xml:space="preserve"> </w:t>
      </w:r>
      <w:r w:rsidR="00263889">
        <w:rPr>
          <w:rFonts w:ascii="Times New Roman" w:hAnsi="Times New Roman" w:cs="Times New Roman"/>
          <w:sz w:val="22"/>
          <w:szCs w:val="22"/>
          <w:lang w:bidi="ar-SA"/>
        </w:rPr>
        <w:t>3</w:t>
      </w:r>
      <w:r w:rsidR="00263889" w:rsidRPr="00EB3D2B">
        <w:rPr>
          <w:rFonts w:ascii="Times New Roman" w:hAnsi="Times New Roman" w:cs="Times New Roman"/>
          <w:sz w:val="22"/>
          <w:szCs w:val="22"/>
          <w:lang w:bidi="ar-SA"/>
        </w:rPr>
        <w:t xml:space="preserve">     </w:t>
      </w:r>
      <w:r w:rsidR="00263889">
        <w:rPr>
          <w:rFonts w:ascii="Times New Roman" w:hAnsi="Times New Roman" w:cs="Times New Roman"/>
          <w:sz w:val="22"/>
          <w:szCs w:val="22"/>
          <w:lang w:bidi="ar-SA"/>
        </w:rPr>
        <w:t>F</w:t>
      </w:r>
      <w:r w:rsidR="00263889" w:rsidRPr="00644EC3">
        <w:rPr>
          <w:rFonts w:ascii="Times New Roman" w:hAnsi="Times New Roman" w:cs="Times New Roman"/>
          <w:sz w:val="22"/>
          <w:szCs w:val="22"/>
          <w:lang w:bidi="ar-SA"/>
        </w:rPr>
        <w:t>rozen storage</w:t>
      </w:r>
    </w:p>
    <w:p w14:paraId="5109ED9D" w14:textId="77777777" w:rsidR="00FF5E18" w:rsidRDefault="00FF5E18" w:rsidP="00C66445">
      <w:pPr>
        <w:pStyle w:val="Pa17"/>
        <w:spacing w:line="240" w:lineRule="auto"/>
        <w:ind w:left="540"/>
        <w:jc w:val="thaiDistribute"/>
        <w:rPr>
          <w:rFonts w:ascii="Times New Roman" w:hAnsi="Times New Roman" w:cstheme="minorBidi"/>
          <w:sz w:val="22"/>
          <w:szCs w:val="28"/>
        </w:rPr>
      </w:pPr>
    </w:p>
    <w:p w14:paraId="398CFD5B" w14:textId="06F1325B" w:rsidR="003E39FE" w:rsidRDefault="007068FD" w:rsidP="00F73AFB">
      <w:pPr>
        <w:ind w:left="540"/>
        <w:jc w:val="thaiDistribute"/>
        <w:rPr>
          <w:rFonts w:cstheme="minorBidi"/>
          <w:szCs w:val="22"/>
          <w:lang w:bidi="th-TH"/>
        </w:rPr>
      </w:pPr>
      <w:r w:rsidRPr="007068FD">
        <w:rPr>
          <w:rFonts w:cstheme="minorBidi"/>
          <w:szCs w:val="22"/>
          <w:lang w:bidi="th-TH"/>
        </w:rPr>
        <w:t>Each segment</w:t>
      </w:r>
      <w:r w:rsidR="0057689B">
        <w:rPr>
          <w:rFonts w:cstheme="minorBidi"/>
          <w:szCs w:val="22"/>
          <w:lang w:bidi="th-TH"/>
        </w:rPr>
        <w:t>’</w:t>
      </w:r>
      <w:r w:rsidRPr="007068FD">
        <w:rPr>
          <w:rFonts w:cstheme="minorBidi"/>
          <w:szCs w:val="22"/>
          <w:lang w:bidi="th-TH"/>
        </w:rPr>
        <w:t>s performance is measured based on revenue and</w:t>
      </w:r>
      <w:r w:rsidR="0057689B">
        <w:rPr>
          <w:rFonts w:cstheme="minorBidi"/>
          <w:szCs w:val="22"/>
          <w:lang w:bidi="th-TH"/>
        </w:rPr>
        <w:t xml:space="preserve"> gross</w:t>
      </w:r>
      <w:r w:rsidRPr="007068FD">
        <w:rPr>
          <w:rFonts w:cstheme="minorBidi"/>
          <w:szCs w:val="22"/>
          <w:lang w:bidi="th-TH"/>
        </w:rPr>
        <w:t xml:space="preserve"> profit margin as included in the internal management reports that are reviewed by the Group’s </w:t>
      </w:r>
      <w:r w:rsidR="00351D23">
        <w:rPr>
          <w:rFonts w:cstheme="minorBidi"/>
          <w:szCs w:val="22"/>
          <w:lang w:bidi="th-TH"/>
        </w:rPr>
        <w:t>ch</w:t>
      </w:r>
      <w:r w:rsidR="000A5EF6">
        <w:rPr>
          <w:rFonts w:cstheme="minorBidi"/>
          <w:szCs w:val="22"/>
          <w:lang w:bidi="th-TH"/>
        </w:rPr>
        <w:t>ief operating decision maker (</w:t>
      </w:r>
      <w:r w:rsidRPr="007068FD">
        <w:rPr>
          <w:rFonts w:cstheme="minorBidi"/>
          <w:szCs w:val="22"/>
          <w:lang w:bidi="th-TH"/>
        </w:rPr>
        <w:t>CODM</w:t>
      </w:r>
      <w:r w:rsidR="000A5EF6">
        <w:rPr>
          <w:rFonts w:cstheme="minorBidi"/>
          <w:szCs w:val="22"/>
          <w:lang w:bidi="th-TH"/>
        </w:rPr>
        <w:t>)</w:t>
      </w:r>
      <w:r w:rsidRPr="007068FD">
        <w:rPr>
          <w:rFonts w:cstheme="minorBidi"/>
          <w:szCs w:val="22"/>
          <w:lang w:bidi="th-TH"/>
        </w:rPr>
        <w:t xml:space="preserve">. Revenue and </w:t>
      </w:r>
      <w:r w:rsidR="00C134CA">
        <w:rPr>
          <w:rFonts w:cstheme="minorBidi"/>
          <w:szCs w:val="22"/>
          <w:lang w:bidi="th-TH"/>
        </w:rPr>
        <w:t xml:space="preserve">gross </w:t>
      </w:r>
      <w:r w:rsidRPr="007068FD">
        <w:rPr>
          <w:rFonts w:cstheme="minorBidi"/>
          <w:szCs w:val="22"/>
          <w:lang w:bidi="th-TH"/>
        </w:rPr>
        <w:t>profit margin are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3575979" w14:textId="77777777" w:rsidR="007068FD" w:rsidRDefault="007068FD" w:rsidP="007068FD">
      <w:pPr>
        <w:ind w:left="540"/>
        <w:jc w:val="both"/>
        <w:rPr>
          <w:rFonts w:cstheme="minorBidi"/>
          <w:szCs w:val="22"/>
          <w:lang w:bidi="th-TH"/>
        </w:rPr>
      </w:pPr>
    </w:p>
    <w:p w14:paraId="6AAE27CA" w14:textId="77777777" w:rsidR="00BE1A74" w:rsidRPr="00C86001" w:rsidRDefault="00BE1A74" w:rsidP="00BE1A74">
      <w:pPr>
        <w:ind w:right="18"/>
        <w:jc w:val="both"/>
        <w:rPr>
          <w:szCs w:val="22"/>
          <w:lang w:val="en-US"/>
        </w:rPr>
        <w:sectPr w:rsidR="00BE1A74" w:rsidRPr="00C86001" w:rsidSect="00C659A5">
          <w:headerReference w:type="default" r:id="rId11"/>
          <w:footerReference w:type="default" r:id="rId12"/>
          <w:pgSz w:w="11907" w:h="16840" w:code="9"/>
          <w:pgMar w:top="691" w:right="1152" w:bottom="576" w:left="1152" w:header="720" w:footer="720" w:gutter="0"/>
          <w:pgNumType w:start="15"/>
          <w:cols w:space="720"/>
          <w:docGrid w:linePitch="299"/>
        </w:sectPr>
      </w:pPr>
    </w:p>
    <w:p w14:paraId="2FDC4F3E" w14:textId="1D296306" w:rsidR="00C4644B" w:rsidRPr="00350DCC" w:rsidRDefault="00C25D9D" w:rsidP="00C4644B">
      <w:pPr>
        <w:ind w:left="-18"/>
        <w:jc w:val="thaiDistribute"/>
        <w:rPr>
          <w:b/>
          <w:bCs/>
          <w:i/>
          <w:iCs/>
          <w:szCs w:val="22"/>
          <w:u w:val="single"/>
          <w:cs/>
        </w:rPr>
      </w:pPr>
      <w:r w:rsidRPr="00C25D9D">
        <w:rPr>
          <w:b/>
          <w:bCs/>
          <w:i/>
          <w:iCs/>
          <w:lang w:val="en-US"/>
        </w:rPr>
        <w:lastRenderedPageBreak/>
        <w:t>Information about reportable segments</w:t>
      </w:r>
    </w:p>
    <w:p w14:paraId="363962F3" w14:textId="5089B806" w:rsidR="00BE1A74" w:rsidRPr="00C4644B" w:rsidRDefault="00BE1A74" w:rsidP="008123A4">
      <w:pPr>
        <w:ind w:right="46"/>
        <w:jc w:val="thaiDistribute"/>
        <w:rPr>
          <w:b/>
          <w:bCs/>
          <w:i/>
          <w:iCs/>
        </w:rPr>
      </w:pPr>
    </w:p>
    <w:tbl>
      <w:tblPr>
        <w:tblW w:w="15120" w:type="dxa"/>
        <w:tblLayout w:type="fixed"/>
        <w:tblCellMar>
          <w:left w:w="0" w:type="dxa"/>
          <w:right w:w="0" w:type="dxa"/>
        </w:tblCellMar>
        <w:tblLook w:val="0000" w:firstRow="0" w:lastRow="0" w:firstColumn="0" w:lastColumn="0" w:noHBand="0" w:noVBand="0"/>
      </w:tblPr>
      <w:tblGrid>
        <w:gridCol w:w="3510"/>
        <w:gridCol w:w="900"/>
        <w:gridCol w:w="90"/>
        <w:gridCol w:w="900"/>
        <w:gridCol w:w="90"/>
        <w:gridCol w:w="897"/>
        <w:gridCol w:w="92"/>
        <w:gridCol w:w="901"/>
        <w:gridCol w:w="90"/>
        <w:gridCol w:w="898"/>
        <w:gridCol w:w="90"/>
        <w:gridCol w:w="902"/>
        <w:gridCol w:w="90"/>
        <w:gridCol w:w="900"/>
        <w:gridCol w:w="90"/>
        <w:gridCol w:w="900"/>
        <w:gridCol w:w="92"/>
        <w:gridCol w:w="808"/>
        <w:gridCol w:w="90"/>
        <w:gridCol w:w="810"/>
        <w:gridCol w:w="90"/>
        <w:gridCol w:w="900"/>
        <w:gridCol w:w="90"/>
        <w:gridCol w:w="900"/>
      </w:tblGrid>
      <w:tr w:rsidR="002A50A6" w:rsidRPr="002A50A6" w14:paraId="0BA3E3DE" w14:textId="77777777" w:rsidTr="00945C48">
        <w:trPr>
          <w:trHeight w:val="366"/>
          <w:tblHeader/>
        </w:trPr>
        <w:tc>
          <w:tcPr>
            <w:tcW w:w="3510" w:type="dxa"/>
            <w:tcBorders>
              <w:top w:val="nil"/>
              <w:left w:val="nil"/>
              <w:bottom w:val="nil"/>
              <w:right w:val="nil"/>
            </w:tcBorders>
          </w:tcPr>
          <w:p w14:paraId="6B54566F" w14:textId="77777777" w:rsidR="002A50A6" w:rsidRPr="002A50A6" w:rsidRDefault="002A50A6" w:rsidP="008D00DC">
            <w:pPr>
              <w:pStyle w:val="Heading5"/>
              <w:ind w:left="90" w:right="57"/>
              <w:rPr>
                <w:b/>
                <w:bCs/>
                <w:sz w:val="18"/>
                <w:szCs w:val="18"/>
                <w:u w:val="single"/>
                <w:cs/>
              </w:rPr>
            </w:pPr>
          </w:p>
        </w:tc>
        <w:tc>
          <w:tcPr>
            <w:tcW w:w="11610" w:type="dxa"/>
            <w:gridSpan w:val="23"/>
            <w:tcBorders>
              <w:left w:val="nil"/>
              <w:right w:val="nil"/>
            </w:tcBorders>
          </w:tcPr>
          <w:p w14:paraId="1D84D31E" w14:textId="6BA32C2B" w:rsidR="002A50A6" w:rsidRPr="002A50A6" w:rsidRDefault="002A50A6" w:rsidP="008D00DC">
            <w:pPr>
              <w:ind w:left="-18"/>
              <w:jc w:val="center"/>
              <w:rPr>
                <w:sz w:val="18"/>
                <w:szCs w:val="18"/>
              </w:rPr>
            </w:pPr>
            <w:r w:rsidRPr="002A50A6">
              <w:rPr>
                <w:b/>
                <w:bCs/>
                <w:color w:val="000000"/>
                <w:sz w:val="18"/>
                <w:szCs w:val="18"/>
                <w:lang w:eastAsia="zh-CN"/>
              </w:rPr>
              <w:t>Consolidated financial statements</w:t>
            </w:r>
          </w:p>
        </w:tc>
      </w:tr>
      <w:tr w:rsidR="00DB5948" w:rsidRPr="002A50A6" w14:paraId="50427973" w14:textId="77777777" w:rsidTr="00945C48">
        <w:trPr>
          <w:trHeight w:val="366"/>
          <w:tblHeader/>
        </w:trPr>
        <w:tc>
          <w:tcPr>
            <w:tcW w:w="3510" w:type="dxa"/>
            <w:tcBorders>
              <w:top w:val="nil"/>
              <w:left w:val="nil"/>
              <w:bottom w:val="nil"/>
              <w:right w:val="nil"/>
            </w:tcBorders>
          </w:tcPr>
          <w:p w14:paraId="29697771" w14:textId="77777777" w:rsidR="00DB5948" w:rsidRPr="002A50A6" w:rsidRDefault="00DB5948" w:rsidP="00DB5948">
            <w:pPr>
              <w:pStyle w:val="Heading5"/>
              <w:ind w:left="90" w:right="57"/>
              <w:rPr>
                <w:b/>
                <w:bCs/>
                <w:sz w:val="18"/>
                <w:szCs w:val="18"/>
                <w:u w:val="single"/>
                <w:cs/>
              </w:rPr>
            </w:pPr>
          </w:p>
        </w:tc>
        <w:tc>
          <w:tcPr>
            <w:tcW w:w="1890" w:type="dxa"/>
            <w:gridSpan w:val="3"/>
            <w:tcBorders>
              <w:left w:val="nil"/>
              <w:right w:val="nil"/>
            </w:tcBorders>
            <w:vAlign w:val="center"/>
          </w:tcPr>
          <w:p w14:paraId="4E1801F1" w14:textId="252EF27F" w:rsidR="00DB5948" w:rsidRPr="00D108CE" w:rsidRDefault="00DB5948" w:rsidP="00D108CE">
            <w:pPr>
              <w:ind w:left="-18"/>
              <w:jc w:val="center"/>
              <w:rPr>
                <w:rFonts w:cstheme="minorBidi"/>
                <w:sz w:val="18"/>
                <w:szCs w:val="22"/>
                <w:lang w:val="en-US" w:bidi="th-TH"/>
              </w:rPr>
            </w:pPr>
            <w:r w:rsidRPr="00D108CE">
              <w:rPr>
                <w:color w:val="000000"/>
                <w:sz w:val="18"/>
                <w:szCs w:val="18"/>
                <w:lang w:eastAsia="zh-CN"/>
              </w:rPr>
              <w:t>Frozen seafood</w:t>
            </w:r>
            <w:r w:rsidR="00B818CD" w:rsidRPr="00D108CE">
              <w:rPr>
                <w:color w:val="000000"/>
                <w:sz w:val="18"/>
                <w:szCs w:val="18"/>
                <w:lang w:eastAsia="zh-CN"/>
              </w:rPr>
              <w:t xml:space="preserve"> </w:t>
            </w:r>
            <w:r w:rsidR="00D108CE" w:rsidRPr="00D108CE">
              <w:rPr>
                <w:color w:val="000000"/>
                <w:sz w:val="18"/>
                <w:szCs w:val="18"/>
                <w:lang w:eastAsia="zh-CN"/>
              </w:rPr>
              <w:br/>
            </w:r>
            <w:r w:rsidR="0086164C" w:rsidRPr="00D108CE">
              <w:rPr>
                <w:color w:val="000000"/>
                <w:sz w:val="18"/>
                <w:szCs w:val="18"/>
                <w:lang w:eastAsia="zh-CN"/>
              </w:rPr>
              <w:t>manufacturing</w:t>
            </w:r>
            <w:r w:rsidRPr="00D108CE">
              <w:rPr>
                <w:color w:val="000000"/>
                <w:sz w:val="18"/>
                <w:szCs w:val="18"/>
                <w:lang w:eastAsia="zh-CN"/>
              </w:rPr>
              <w:t xml:space="preserve"> </w:t>
            </w:r>
            <w:r w:rsidR="00D108CE" w:rsidRPr="00D108CE">
              <w:rPr>
                <w:color w:val="000000"/>
                <w:sz w:val="18"/>
                <w:szCs w:val="18"/>
                <w:lang w:eastAsia="zh-CN"/>
              </w:rPr>
              <w:br/>
            </w:r>
            <w:r w:rsidRPr="00D108CE">
              <w:rPr>
                <w:color w:val="000000"/>
                <w:sz w:val="18"/>
                <w:szCs w:val="18"/>
                <w:lang w:eastAsia="zh-CN"/>
              </w:rPr>
              <w:t>and</w:t>
            </w:r>
            <w:r w:rsidR="00D6776C" w:rsidRPr="00D108CE">
              <w:rPr>
                <w:color w:val="000000"/>
                <w:sz w:val="18"/>
                <w:szCs w:val="18"/>
                <w:lang w:eastAsia="zh-CN"/>
              </w:rPr>
              <w:t xml:space="preserve"> </w:t>
            </w:r>
            <w:r w:rsidR="00A95254">
              <w:rPr>
                <w:color w:val="000000"/>
                <w:sz w:val="18"/>
                <w:szCs w:val="18"/>
                <w:lang w:eastAsia="zh-CN"/>
              </w:rPr>
              <w:t>p</w:t>
            </w:r>
            <w:r w:rsidR="00D6776C" w:rsidRPr="00D108CE">
              <w:rPr>
                <w:color w:val="000000"/>
                <w:sz w:val="18"/>
                <w:szCs w:val="18"/>
                <w:lang w:eastAsia="zh-CN"/>
              </w:rPr>
              <w:t xml:space="preserve">rocessed </w:t>
            </w:r>
            <w:r w:rsidR="00707022">
              <w:rPr>
                <w:rFonts w:cs="Angsana New"/>
                <w:color w:val="000000"/>
                <w:sz w:val="18"/>
                <w:szCs w:val="22"/>
                <w:lang w:eastAsia="zh-CN" w:bidi="th-TH"/>
              </w:rPr>
              <w:t>f</w:t>
            </w:r>
            <w:r w:rsidR="00D6776C" w:rsidRPr="00D108CE">
              <w:rPr>
                <w:color w:val="000000"/>
                <w:sz w:val="18"/>
                <w:szCs w:val="18"/>
                <w:lang w:eastAsia="zh-CN"/>
              </w:rPr>
              <w:t>oods</w:t>
            </w:r>
          </w:p>
        </w:tc>
        <w:tc>
          <w:tcPr>
            <w:tcW w:w="90" w:type="dxa"/>
            <w:tcBorders>
              <w:left w:val="nil"/>
              <w:right w:val="nil"/>
            </w:tcBorders>
            <w:vAlign w:val="center"/>
          </w:tcPr>
          <w:p w14:paraId="0A0F56DE" w14:textId="77777777" w:rsidR="00DB5948" w:rsidRPr="002A50A6" w:rsidRDefault="00DB5948" w:rsidP="00DB5948">
            <w:pPr>
              <w:ind w:left="-18"/>
              <w:jc w:val="center"/>
              <w:rPr>
                <w:sz w:val="18"/>
                <w:szCs w:val="18"/>
              </w:rPr>
            </w:pPr>
          </w:p>
        </w:tc>
        <w:tc>
          <w:tcPr>
            <w:tcW w:w="1890" w:type="dxa"/>
            <w:gridSpan w:val="3"/>
            <w:tcBorders>
              <w:left w:val="nil"/>
              <w:right w:val="nil"/>
            </w:tcBorders>
            <w:vAlign w:val="center"/>
          </w:tcPr>
          <w:p w14:paraId="5A18A975" w14:textId="77777777" w:rsidR="00D108CE" w:rsidRDefault="00D108CE" w:rsidP="00DB5948">
            <w:pPr>
              <w:ind w:left="-18"/>
              <w:jc w:val="center"/>
              <w:rPr>
                <w:color w:val="000000"/>
                <w:spacing w:val="-4"/>
                <w:sz w:val="18"/>
                <w:szCs w:val="18"/>
                <w:lang w:eastAsia="zh-CN"/>
              </w:rPr>
            </w:pPr>
          </w:p>
          <w:p w14:paraId="04AE2028" w14:textId="77777777" w:rsidR="00D108CE" w:rsidRDefault="00D108CE" w:rsidP="00DB5948">
            <w:pPr>
              <w:ind w:left="-18"/>
              <w:jc w:val="center"/>
              <w:rPr>
                <w:color w:val="000000"/>
                <w:spacing w:val="-4"/>
                <w:sz w:val="18"/>
                <w:szCs w:val="18"/>
                <w:lang w:eastAsia="zh-CN"/>
              </w:rPr>
            </w:pPr>
          </w:p>
          <w:p w14:paraId="09842DBC" w14:textId="7F29E11D" w:rsidR="00DB5948" w:rsidRPr="002A50A6" w:rsidRDefault="00DB5948" w:rsidP="00DB5948">
            <w:pPr>
              <w:ind w:left="-18"/>
              <w:jc w:val="center"/>
              <w:rPr>
                <w:spacing w:val="-4"/>
                <w:sz w:val="18"/>
                <w:szCs w:val="18"/>
                <w:cs/>
                <w:lang w:bidi="th-TH"/>
              </w:rPr>
            </w:pPr>
            <w:r w:rsidRPr="002A50A6">
              <w:rPr>
                <w:color w:val="000000"/>
                <w:spacing w:val="-4"/>
                <w:sz w:val="18"/>
                <w:szCs w:val="18"/>
                <w:lang w:eastAsia="zh-CN"/>
              </w:rPr>
              <w:t>Frozen fruit manufacturing</w:t>
            </w:r>
          </w:p>
        </w:tc>
        <w:tc>
          <w:tcPr>
            <w:tcW w:w="90" w:type="dxa"/>
            <w:tcBorders>
              <w:left w:val="nil"/>
              <w:right w:val="nil"/>
            </w:tcBorders>
          </w:tcPr>
          <w:p w14:paraId="304FBFE8" w14:textId="77777777" w:rsidR="00DB5948" w:rsidRPr="002A50A6" w:rsidRDefault="00DB5948" w:rsidP="00DB5948">
            <w:pPr>
              <w:ind w:left="-18"/>
              <w:jc w:val="center"/>
              <w:rPr>
                <w:sz w:val="18"/>
                <w:szCs w:val="18"/>
                <w:cs/>
              </w:rPr>
            </w:pPr>
          </w:p>
        </w:tc>
        <w:tc>
          <w:tcPr>
            <w:tcW w:w="1890" w:type="dxa"/>
            <w:gridSpan w:val="3"/>
            <w:tcBorders>
              <w:left w:val="nil"/>
              <w:right w:val="nil"/>
            </w:tcBorders>
            <w:vAlign w:val="center"/>
          </w:tcPr>
          <w:p w14:paraId="51D465D0" w14:textId="77777777" w:rsidR="00D108CE" w:rsidRDefault="00DB5948" w:rsidP="00DB5948">
            <w:pPr>
              <w:ind w:left="-18"/>
              <w:jc w:val="center"/>
              <w:rPr>
                <w:color w:val="000000"/>
                <w:sz w:val="18"/>
                <w:szCs w:val="18"/>
                <w:lang w:eastAsia="zh-CN"/>
              </w:rPr>
            </w:pPr>
            <w:r w:rsidRPr="002A50A6">
              <w:rPr>
                <w:color w:val="000000"/>
                <w:sz w:val="18"/>
                <w:szCs w:val="18"/>
                <w:lang w:eastAsia="zh-CN"/>
              </w:rPr>
              <w:br/>
            </w:r>
          </w:p>
          <w:p w14:paraId="3765416F" w14:textId="27145382" w:rsidR="00DB5948" w:rsidRPr="002A50A6" w:rsidRDefault="00DB5948" w:rsidP="00DB5948">
            <w:pPr>
              <w:ind w:left="-18"/>
              <w:jc w:val="center"/>
              <w:rPr>
                <w:sz w:val="18"/>
                <w:szCs w:val="18"/>
                <w:cs/>
              </w:rPr>
            </w:pPr>
            <w:r w:rsidRPr="002A50A6">
              <w:rPr>
                <w:color w:val="000000"/>
                <w:sz w:val="18"/>
                <w:szCs w:val="18"/>
                <w:lang w:eastAsia="zh-CN"/>
              </w:rPr>
              <w:t>Frozen storage</w:t>
            </w:r>
          </w:p>
        </w:tc>
        <w:tc>
          <w:tcPr>
            <w:tcW w:w="90" w:type="dxa"/>
            <w:tcBorders>
              <w:left w:val="nil"/>
              <w:right w:val="nil"/>
            </w:tcBorders>
            <w:vAlign w:val="center"/>
          </w:tcPr>
          <w:p w14:paraId="2EDB49C8" w14:textId="02835E07" w:rsidR="00DB5948" w:rsidRPr="002A50A6" w:rsidRDefault="00DB5948" w:rsidP="00DB5948">
            <w:pPr>
              <w:ind w:left="-18"/>
              <w:jc w:val="center"/>
              <w:rPr>
                <w:sz w:val="18"/>
                <w:szCs w:val="18"/>
                <w:cs/>
              </w:rPr>
            </w:pPr>
          </w:p>
        </w:tc>
        <w:tc>
          <w:tcPr>
            <w:tcW w:w="1890" w:type="dxa"/>
            <w:gridSpan w:val="3"/>
            <w:tcBorders>
              <w:left w:val="nil"/>
              <w:right w:val="nil"/>
            </w:tcBorders>
            <w:vAlign w:val="center"/>
          </w:tcPr>
          <w:p w14:paraId="6B40A9B1" w14:textId="77777777" w:rsidR="00D108CE" w:rsidRDefault="00D108CE" w:rsidP="00DB5948">
            <w:pPr>
              <w:ind w:left="-18"/>
              <w:jc w:val="center"/>
              <w:rPr>
                <w:spacing w:val="-6"/>
                <w:sz w:val="18"/>
                <w:szCs w:val="18"/>
                <w:lang w:val="en-US" w:bidi="th-TH"/>
              </w:rPr>
            </w:pPr>
          </w:p>
          <w:p w14:paraId="2DAA583F" w14:textId="5C52B042" w:rsidR="00DB5948" w:rsidRPr="002A50A6" w:rsidRDefault="00DB5948" w:rsidP="00DB5948">
            <w:pPr>
              <w:ind w:left="-18"/>
              <w:jc w:val="center"/>
              <w:rPr>
                <w:spacing w:val="-6"/>
                <w:sz w:val="18"/>
                <w:szCs w:val="18"/>
                <w:lang w:val="en-US" w:bidi="th-TH"/>
              </w:rPr>
            </w:pPr>
            <w:r w:rsidRPr="002A50A6">
              <w:rPr>
                <w:spacing w:val="-6"/>
                <w:sz w:val="18"/>
                <w:szCs w:val="18"/>
                <w:lang w:val="en-US" w:bidi="th-TH"/>
              </w:rPr>
              <w:t>Total</w:t>
            </w:r>
          </w:p>
          <w:p w14:paraId="7B083383" w14:textId="29A01AA3" w:rsidR="00DB5948" w:rsidRPr="002A50A6" w:rsidRDefault="00A95254" w:rsidP="00DB5948">
            <w:pPr>
              <w:ind w:left="-18"/>
              <w:jc w:val="center"/>
              <w:rPr>
                <w:spacing w:val="-6"/>
                <w:sz w:val="18"/>
                <w:szCs w:val="18"/>
                <w:lang w:val="en-US" w:bidi="th-TH"/>
              </w:rPr>
            </w:pPr>
            <w:r>
              <w:rPr>
                <w:spacing w:val="-6"/>
                <w:sz w:val="18"/>
                <w:szCs w:val="18"/>
                <w:lang w:val="en-US" w:bidi="th-TH"/>
              </w:rPr>
              <w:t>r</w:t>
            </w:r>
            <w:r w:rsidR="00DB5948" w:rsidRPr="002A50A6">
              <w:rPr>
                <w:spacing w:val="-6"/>
                <w:sz w:val="18"/>
                <w:szCs w:val="18"/>
                <w:lang w:val="en-US" w:bidi="th-TH"/>
              </w:rPr>
              <w:t>eportable segments</w:t>
            </w:r>
          </w:p>
        </w:tc>
        <w:tc>
          <w:tcPr>
            <w:tcW w:w="92" w:type="dxa"/>
            <w:tcBorders>
              <w:left w:val="nil"/>
              <w:right w:val="nil"/>
            </w:tcBorders>
            <w:vAlign w:val="center"/>
          </w:tcPr>
          <w:p w14:paraId="04AD2580" w14:textId="77777777" w:rsidR="00DB5948" w:rsidRPr="002A50A6" w:rsidRDefault="00DB5948" w:rsidP="00DB5948">
            <w:pPr>
              <w:ind w:left="-18"/>
              <w:jc w:val="center"/>
              <w:rPr>
                <w:spacing w:val="-6"/>
                <w:sz w:val="18"/>
                <w:szCs w:val="18"/>
                <w:cs/>
              </w:rPr>
            </w:pPr>
          </w:p>
        </w:tc>
        <w:tc>
          <w:tcPr>
            <w:tcW w:w="1708" w:type="dxa"/>
            <w:gridSpan w:val="3"/>
            <w:tcBorders>
              <w:left w:val="nil"/>
              <w:right w:val="nil"/>
            </w:tcBorders>
            <w:vAlign w:val="center"/>
          </w:tcPr>
          <w:p w14:paraId="01844B30" w14:textId="77777777" w:rsidR="00DB5948" w:rsidRPr="002A50A6" w:rsidRDefault="00DB5948" w:rsidP="00DB5948">
            <w:pPr>
              <w:ind w:left="-18"/>
              <w:jc w:val="center"/>
              <w:rPr>
                <w:color w:val="000000"/>
                <w:spacing w:val="-4"/>
                <w:sz w:val="18"/>
                <w:szCs w:val="18"/>
                <w:lang w:eastAsia="zh-CN"/>
              </w:rPr>
            </w:pPr>
          </w:p>
          <w:p w14:paraId="5EBE930F" w14:textId="77777777" w:rsidR="00D108CE" w:rsidRDefault="00D108CE" w:rsidP="00DB5948">
            <w:pPr>
              <w:ind w:left="-18"/>
              <w:jc w:val="center"/>
              <w:rPr>
                <w:color w:val="000000"/>
                <w:spacing w:val="-4"/>
                <w:sz w:val="18"/>
                <w:szCs w:val="18"/>
                <w:lang w:eastAsia="zh-CN"/>
              </w:rPr>
            </w:pPr>
          </w:p>
          <w:p w14:paraId="4B451FF1" w14:textId="2ABAE3B6" w:rsidR="00DB5948" w:rsidRPr="002A50A6" w:rsidRDefault="00DB5948" w:rsidP="00DB5948">
            <w:pPr>
              <w:ind w:left="-18"/>
              <w:jc w:val="center"/>
              <w:rPr>
                <w:spacing w:val="-6"/>
                <w:sz w:val="18"/>
                <w:szCs w:val="18"/>
                <w:cs/>
              </w:rPr>
            </w:pPr>
            <w:r w:rsidRPr="002A50A6">
              <w:rPr>
                <w:color w:val="000000"/>
                <w:spacing w:val="-4"/>
                <w:sz w:val="18"/>
                <w:szCs w:val="18"/>
                <w:lang w:eastAsia="zh-CN"/>
              </w:rPr>
              <w:t>Eliminations</w:t>
            </w:r>
          </w:p>
        </w:tc>
        <w:tc>
          <w:tcPr>
            <w:tcW w:w="90" w:type="dxa"/>
            <w:tcBorders>
              <w:left w:val="nil"/>
              <w:right w:val="nil"/>
            </w:tcBorders>
            <w:vAlign w:val="center"/>
          </w:tcPr>
          <w:p w14:paraId="35E74089" w14:textId="77777777" w:rsidR="00DB5948" w:rsidRPr="002A50A6" w:rsidRDefault="00DB5948" w:rsidP="00DB5948">
            <w:pPr>
              <w:ind w:left="-18"/>
              <w:jc w:val="center"/>
              <w:rPr>
                <w:spacing w:val="-6"/>
                <w:sz w:val="18"/>
                <w:szCs w:val="18"/>
                <w:cs/>
              </w:rPr>
            </w:pPr>
          </w:p>
        </w:tc>
        <w:tc>
          <w:tcPr>
            <w:tcW w:w="1890" w:type="dxa"/>
            <w:gridSpan w:val="3"/>
            <w:tcBorders>
              <w:left w:val="nil"/>
              <w:right w:val="nil"/>
            </w:tcBorders>
            <w:vAlign w:val="center"/>
          </w:tcPr>
          <w:p w14:paraId="03A3A0DD" w14:textId="77777777" w:rsidR="00DB5948" w:rsidRPr="002A50A6" w:rsidRDefault="00DB5948" w:rsidP="00DB5948">
            <w:pPr>
              <w:ind w:left="-18"/>
              <w:jc w:val="center"/>
              <w:rPr>
                <w:color w:val="000000"/>
                <w:sz w:val="18"/>
                <w:szCs w:val="18"/>
                <w:lang w:eastAsia="zh-CN"/>
              </w:rPr>
            </w:pPr>
          </w:p>
          <w:p w14:paraId="726971EB" w14:textId="77777777" w:rsidR="00D108CE" w:rsidRDefault="00D108CE" w:rsidP="00DB5948">
            <w:pPr>
              <w:ind w:left="-18"/>
              <w:jc w:val="center"/>
              <w:rPr>
                <w:color w:val="000000"/>
                <w:sz w:val="18"/>
                <w:szCs w:val="18"/>
                <w:lang w:eastAsia="zh-CN"/>
              </w:rPr>
            </w:pPr>
          </w:p>
          <w:p w14:paraId="375EF0A3" w14:textId="501C8D66" w:rsidR="00DB5948" w:rsidRPr="002A50A6" w:rsidRDefault="00DB5948" w:rsidP="00DB5948">
            <w:pPr>
              <w:ind w:left="-18"/>
              <w:jc w:val="center"/>
              <w:rPr>
                <w:spacing w:val="-4"/>
                <w:sz w:val="18"/>
                <w:szCs w:val="18"/>
                <w:cs/>
              </w:rPr>
            </w:pPr>
            <w:r w:rsidRPr="002A50A6">
              <w:rPr>
                <w:color w:val="000000"/>
                <w:sz w:val="18"/>
                <w:szCs w:val="18"/>
                <w:lang w:eastAsia="zh-CN"/>
              </w:rPr>
              <w:t>Total</w:t>
            </w:r>
          </w:p>
        </w:tc>
      </w:tr>
      <w:tr w:rsidR="00E972C8" w:rsidRPr="002A50A6" w14:paraId="32B779C4" w14:textId="77777777" w:rsidTr="00945C48">
        <w:trPr>
          <w:trHeight w:val="366"/>
          <w:tblHeader/>
        </w:trPr>
        <w:tc>
          <w:tcPr>
            <w:tcW w:w="3510" w:type="dxa"/>
            <w:tcBorders>
              <w:top w:val="nil"/>
              <w:left w:val="nil"/>
              <w:bottom w:val="nil"/>
              <w:right w:val="nil"/>
            </w:tcBorders>
            <w:vAlign w:val="center"/>
          </w:tcPr>
          <w:p w14:paraId="213A219F" w14:textId="66CA9FE9" w:rsidR="00E972C8" w:rsidRPr="002A50A6" w:rsidRDefault="00E972C8" w:rsidP="00E972C8">
            <w:pPr>
              <w:ind w:left="-18"/>
              <w:rPr>
                <w:b/>
                <w:bCs/>
                <w:i/>
                <w:iCs/>
                <w:sz w:val="18"/>
                <w:szCs w:val="18"/>
                <w:u w:val="single"/>
                <w:cs/>
              </w:rPr>
            </w:pPr>
            <w:r w:rsidRPr="002A50A6">
              <w:rPr>
                <w:b/>
                <w:bCs/>
                <w:i/>
                <w:iCs/>
                <w:sz w:val="18"/>
                <w:szCs w:val="18"/>
              </w:rPr>
              <w:t xml:space="preserve">For the </w:t>
            </w:r>
            <w:r w:rsidR="00845E70">
              <w:rPr>
                <w:b/>
                <w:bCs/>
                <w:i/>
                <w:iCs/>
                <w:sz w:val="18"/>
                <w:szCs w:val="18"/>
              </w:rPr>
              <w:t>six</w:t>
            </w:r>
            <w:r w:rsidRPr="002A50A6">
              <w:rPr>
                <w:b/>
                <w:bCs/>
                <w:i/>
                <w:iCs/>
                <w:sz w:val="18"/>
                <w:szCs w:val="18"/>
              </w:rPr>
              <w:t xml:space="preserve">-month period </w:t>
            </w:r>
            <w:r w:rsidRPr="002A50A6">
              <w:rPr>
                <w:b/>
                <w:bCs/>
                <w:i/>
                <w:iCs/>
                <w:color w:val="000000"/>
                <w:sz w:val="18"/>
                <w:szCs w:val="18"/>
                <w:lang w:eastAsia="zh-CN"/>
              </w:rPr>
              <w:t>ended</w:t>
            </w:r>
            <w:r w:rsidRPr="002A50A6">
              <w:rPr>
                <w:b/>
                <w:bCs/>
                <w:i/>
                <w:iCs/>
                <w:sz w:val="18"/>
                <w:szCs w:val="18"/>
              </w:rPr>
              <w:t xml:space="preserve"> 3</w:t>
            </w:r>
            <w:r w:rsidR="00845E70">
              <w:rPr>
                <w:b/>
                <w:bCs/>
                <w:i/>
                <w:iCs/>
                <w:sz w:val="18"/>
                <w:szCs w:val="18"/>
              </w:rPr>
              <w:t>0</w:t>
            </w:r>
            <w:r w:rsidRPr="002A50A6">
              <w:rPr>
                <w:b/>
                <w:bCs/>
                <w:i/>
                <w:iCs/>
                <w:sz w:val="18"/>
                <w:szCs w:val="18"/>
              </w:rPr>
              <w:t xml:space="preserve"> </w:t>
            </w:r>
            <w:r w:rsidR="00845E70">
              <w:rPr>
                <w:b/>
                <w:bCs/>
                <w:i/>
                <w:iCs/>
                <w:sz w:val="18"/>
                <w:szCs w:val="18"/>
              </w:rPr>
              <w:t>June</w:t>
            </w:r>
          </w:p>
        </w:tc>
        <w:tc>
          <w:tcPr>
            <w:tcW w:w="900" w:type="dxa"/>
            <w:tcBorders>
              <w:left w:val="nil"/>
              <w:right w:val="nil"/>
            </w:tcBorders>
            <w:vAlign w:val="center"/>
          </w:tcPr>
          <w:p w14:paraId="4E28995E" w14:textId="6ABE54FE" w:rsidR="00E972C8" w:rsidRPr="00E972C8" w:rsidRDefault="00E972C8" w:rsidP="00E972C8">
            <w:pPr>
              <w:ind w:left="-18"/>
              <w:jc w:val="center"/>
              <w:rPr>
                <w:rFonts w:cstheme="minorBidi"/>
                <w:spacing w:val="-4"/>
                <w:sz w:val="18"/>
                <w:szCs w:val="22"/>
                <w:lang w:val="en-US" w:bidi="th-TH"/>
              </w:rPr>
            </w:pPr>
            <w:r>
              <w:rPr>
                <w:rFonts w:cstheme="minorBidi"/>
                <w:sz w:val="18"/>
                <w:szCs w:val="22"/>
                <w:lang w:bidi="th-TH"/>
              </w:rPr>
              <w:t>2026</w:t>
            </w:r>
          </w:p>
        </w:tc>
        <w:tc>
          <w:tcPr>
            <w:tcW w:w="90" w:type="dxa"/>
            <w:tcBorders>
              <w:left w:val="nil"/>
              <w:right w:val="nil"/>
            </w:tcBorders>
            <w:vAlign w:val="center"/>
          </w:tcPr>
          <w:p w14:paraId="0690855E" w14:textId="77777777" w:rsidR="00E972C8" w:rsidRPr="002A50A6" w:rsidRDefault="00E972C8" w:rsidP="00E972C8">
            <w:pPr>
              <w:ind w:left="-18"/>
              <w:jc w:val="center"/>
              <w:rPr>
                <w:sz w:val="18"/>
                <w:szCs w:val="18"/>
              </w:rPr>
            </w:pPr>
          </w:p>
        </w:tc>
        <w:tc>
          <w:tcPr>
            <w:tcW w:w="900" w:type="dxa"/>
            <w:tcBorders>
              <w:left w:val="nil"/>
              <w:right w:val="nil"/>
            </w:tcBorders>
            <w:vAlign w:val="center"/>
          </w:tcPr>
          <w:p w14:paraId="71590EEF" w14:textId="73F2B67B" w:rsidR="00E972C8" w:rsidRPr="002A50A6" w:rsidRDefault="00E972C8" w:rsidP="00E972C8">
            <w:pPr>
              <w:ind w:left="-18"/>
              <w:jc w:val="center"/>
              <w:rPr>
                <w:spacing w:val="-6"/>
                <w:sz w:val="18"/>
                <w:szCs w:val="18"/>
                <w:cs/>
              </w:rPr>
            </w:pPr>
            <w:r w:rsidRPr="002A50A6">
              <w:rPr>
                <w:sz w:val="18"/>
                <w:szCs w:val="18"/>
              </w:rPr>
              <w:t>202</w:t>
            </w:r>
            <w:r w:rsidRPr="002A50A6">
              <w:rPr>
                <w:rFonts w:cs="Angsana New"/>
                <w:sz w:val="18"/>
                <w:szCs w:val="18"/>
                <w:lang w:val="en-US" w:bidi="th-TH"/>
              </w:rPr>
              <w:t>5</w:t>
            </w:r>
          </w:p>
        </w:tc>
        <w:tc>
          <w:tcPr>
            <w:tcW w:w="90" w:type="dxa"/>
            <w:tcBorders>
              <w:left w:val="nil"/>
              <w:right w:val="nil"/>
            </w:tcBorders>
            <w:vAlign w:val="center"/>
          </w:tcPr>
          <w:p w14:paraId="009ED1FA" w14:textId="77777777" w:rsidR="00E972C8" w:rsidRPr="002A50A6" w:rsidRDefault="00E972C8" w:rsidP="00E972C8">
            <w:pPr>
              <w:ind w:left="-18"/>
              <w:jc w:val="center"/>
              <w:rPr>
                <w:sz w:val="18"/>
                <w:szCs w:val="18"/>
              </w:rPr>
            </w:pPr>
          </w:p>
        </w:tc>
        <w:tc>
          <w:tcPr>
            <w:tcW w:w="897" w:type="dxa"/>
            <w:tcBorders>
              <w:left w:val="nil"/>
              <w:right w:val="nil"/>
            </w:tcBorders>
            <w:vAlign w:val="center"/>
          </w:tcPr>
          <w:p w14:paraId="67EA0DB4" w14:textId="29BA25B0" w:rsidR="00E972C8" w:rsidRPr="002A50A6" w:rsidRDefault="00E972C8" w:rsidP="00E972C8">
            <w:pPr>
              <w:ind w:left="-18"/>
              <w:jc w:val="center"/>
              <w:rPr>
                <w:spacing w:val="-6"/>
                <w:sz w:val="18"/>
                <w:szCs w:val="18"/>
                <w:cs/>
              </w:rPr>
            </w:pPr>
            <w:r>
              <w:rPr>
                <w:rFonts w:cstheme="minorBidi"/>
                <w:sz w:val="18"/>
                <w:szCs w:val="22"/>
                <w:lang w:bidi="th-TH"/>
              </w:rPr>
              <w:t>2026</w:t>
            </w:r>
          </w:p>
        </w:tc>
        <w:tc>
          <w:tcPr>
            <w:tcW w:w="92" w:type="dxa"/>
            <w:tcBorders>
              <w:left w:val="nil"/>
              <w:right w:val="nil"/>
            </w:tcBorders>
            <w:vAlign w:val="center"/>
          </w:tcPr>
          <w:p w14:paraId="191CA0D7" w14:textId="77777777" w:rsidR="00E972C8" w:rsidRPr="002A50A6" w:rsidRDefault="00E972C8" w:rsidP="00E972C8">
            <w:pPr>
              <w:ind w:left="-18"/>
              <w:jc w:val="center"/>
              <w:rPr>
                <w:sz w:val="18"/>
                <w:szCs w:val="18"/>
                <w:cs/>
              </w:rPr>
            </w:pPr>
          </w:p>
        </w:tc>
        <w:tc>
          <w:tcPr>
            <w:tcW w:w="901" w:type="dxa"/>
            <w:tcBorders>
              <w:left w:val="nil"/>
              <w:right w:val="nil"/>
            </w:tcBorders>
            <w:vAlign w:val="center"/>
          </w:tcPr>
          <w:p w14:paraId="7A530D00" w14:textId="143BFE48" w:rsidR="00E972C8" w:rsidRPr="002A50A6" w:rsidRDefault="00E972C8" w:rsidP="00E972C8">
            <w:pPr>
              <w:ind w:left="-18"/>
              <w:jc w:val="center"/>
              <w:rPr>
                <w:spacing w:val="-4"/>
                <w:sz w:val="18"/>
                <w:szCs w:val="18"/>
                <w:cs/>
              </w:rPr>
            </w:pPr>
            <w:r w:rsidRPr="002A50A6">
              <w:rPr>
                <w:sz w:val="18"/>
                <w:szCs w:val="18"/>
              </w:rPr>
              <w:t>202</w:t>
            </w:r>
            <w:r w:rsidRPr="002A50A6">
              <w:rPr>
                <w:rFonts w:cs="Angsana New"/>
                <w:sz w:val="18"/>
                <w:szCs w:val="18"/>
                <w:lang w:val="en-US" w:bidi="th-TH"/>
              </w:rPr>
              <w:t>5</w:t>
            </w:r>
          </w:p>
        </w:tc>
        <w:tc>
          <w:tcPr>
            <w:tcW w:w="90" w:type="dxa"/>
            <w:tcBorders>
              <w:left w:val="nil"/>
              <w:right w:val="nil"/>
            </w:tcBorders>
          </w:tcPr>
          <w:p w14:paraId="34813498" w14:textId="77777777" w:rsidR="00E972C8" w:rsidRPr="002A50A6" w:rsidRDefault="00E972C8" w:rsidP="00E972C8">
            <w:pPr>
              <w:ind w:left="-18"/>
              <w:jc w:val="center"/>
              <w:rPr>
                <w:sz w:val="18"/>
                <w:szCs w:val="18"/>
                <w:cs/>
              </w:rPr>
            </w:pPr>
          </w:p>
        </w:tc>
        <w:tc>
          <w:tcPr>
            <w:tcW w:w="898" w:type="dxa"/>
            <w:tcBorders>
              <w:left w:val="nil"/>
              <w:right w:val="nil"/>
            </w:tcBorders>
            <w:vAlign w:val="center"/>
          </w:tcPr>
          <w:p w14:paraId="17C42CDE" w14:textId="178140A3" w:rsidR="00E972C8" w:rsidRPr="002A50A6" w:rsidRDefault="00E972C8" w:rsidP="00E972C8">
            <w:pPr>
              <w:ind w:left="-18"/>
              <w:jc w:val="center"/>
              <w:rPr>
                <w:sz w:val="18"/>
                <w:szCs w:val="18"/>
                <w:cs/>
              </w:rPr>
            </w:pPr>
            <w:r>
              <w:rPr>
                <w:rFonts w:cstheme="minorBidi"/>
                <w:sz w:val="18"/>
                <w:szCs w:val="22"/>
                <w:lang w:bidi="th-TH"/>
              </w:rPr>
              <w:t>2026</w:t>
            </w:r>
          </w:p>
        </w:tc>
        <w:tc>
          <w:tcPr>
            <w:tcW w:w="90" w:type="dxa"/>
            <w:tcBorders>
              <w:left w:val="nil"/>
              <w:right w:val="nil"/>
            </w:tcBorders>
            <w:vAlign w:val="center"/>
          </w:tcPr>
          <w:p w14:paraId="5BF9F0D3" w14:textId="77777777" w:rsidR="00E972C8" w:rsidRPr="002A50A6" w:rsidRDefault="00E972C8" w:rsidP="00E972C8">
            <w:pPr>
              <w:ind w:left="-18"/>
              <w:jc w:val="center"/>
              <w:rPr>
                <w:sz w:val="18"/>
                <w:szCs w:val="18"/>
                <w:cs/>
              </w:rPr>
            </w:pPr>
          </w:p>
        </w:tc>
        <w:tc>
          <w:tcPr>
            <w:tcW w:w="902" w:type="dxa"/>
            <w:tcBorders>
              <w:left w:val="nil"/>
              <w:right w:val="nil"/>
            </w:tcBorders>
            <w:vAlign w:val="center"/>
          </w:tcPr>
          <w:p w14:paraId="1E98C6FD" w14:textId="54996D21" w:rsidR="00E972C8" w:rsidRPr="002A50A6" w:rsidRDefault="00E972C8" w:rsidP="00E972C8">
            <w:pPr>
              <w:ind w:left="-18"/>
              <w:jc w:val="center"/>
              <w:rPr>
                <w:sz w:val="18"/>
                <w:szCs w:val="18"/>
                <w:cs/>
              </w:rPr>
            </w:pPr>
            <w:r w:rsidRPr="002A50A6">
              <w:rPr>
                <w:sz w:val="18"/>
                <w:szCs w:val="18"/>
              </w:rPr>
              <w:t>202</w:t>
            </w:r>
            <w:r w:rsidRPr="002A50A6">
              <w:rPr>
                <w:rFonts w:cs="Angsana New"/>
                <w:sz w:val="18"/>
                <w:szCs w:val="18"/>
                <w:lang w:val="en-US" w:bidi="th-TH"/>
              </w:rPr>
              <w:t>5</w:t>
            </w:r>
          </w:p>
        </w:tc>
        <w:tc>
          <w:tcPr>
            <w:tcW w:w="90" w:type="dxa"/>
            <w:tcBorders>
              <w:left w:val="nil"/>
              <w:right w:val="nil"/>
            </w:tcBorders>
            <w:vAlign w:val="center"/>
          </w:tcPr>
          <w:p w14:paraId="5F26C258" w14:textId="760ACF6B" w:rsidR="00E972C8" w:rsidRPr="002A50A6" w:rsidRDefault="00E972C8" w:rsidP="00E972C8">
            <w:pPr>
              <w:ind w:left="-18"/>
              <w:jc w:val="center"/>
              <w:rPr>
                <w:sz w:val="18"/>
                <w:szCs w:val="18"/>
                <w:cs/>
              </w:rPr>
            </w:pPr>
          </w:p>
        </w:tc>
        <w:tc>
          <w:tcPr>
            <w:tcW w:w="900" w:type="dxa"/>
            <w:tcBorders>
              <w:left w:val="nil"/>
              <w:right w:val="nil"/>
            </w:tcBorders>
            <w:vAlign w:val="center"/>
          </w:tcPr>
          <w:p w14:paraId="6CFA81DB" w14:textId="003A9EFC" w:rsidR="00E972C8" w:rsidRPr="002A50A6" w:rsidRDefault="00E972C8" w:rsidP="00E972C8">
            <w:pPr>
              <w:ind w:left="-18"/>
              <w:jc w:val="center"/>
              <w:rPr>
                <w:spacing w:val="-6"/>
                <w:sz w:val="18"/>
                <w:szCs w:val="18"/>
                <w:cs/>
              </w:rPr>
            </w:pPr>
            <w:r>
              <w:rPr>
                <w:rFonts w:cstheme="minorBidi"/>
                <w:sz w:val="18"/>
                <w:szCs w:val="22"/>
                <w:lang w:bidi="th-TH"/>
              </w:rPr>
              <w:t>2026</w:t>
            </w:r>
          </w:p>
        </w:tc>
        <w:tc>
          <w:tcPr>
            <w:tcW w:w="90" w:type="dxa"/>
            <w:tcBorders>
              <w:left w:val="nil"/>
              <w:right w:val="nil"/>
            </w:tcBorders>
            <w:vAlign w:val="center"/>
          </w:tcPr>
          <w:p w14:paraId="6154B13B" w14:textId="77777777" w:rsidR="00E972C8" w:rsidRPr="002A50A6" w:rsidRDefault="00E972C8" w:rsidP="00E972C8">
            <w:pPr>
              <w:ind w:left="-18"/>
              <w:jc w:val="center"/>
              <w:rPr>
                <w:spacing w:val="-6"/>
                <w:sz w:val="18"/>
                <w:szCs w:val="18"/>
                <w:cs/>
              </w:rPr>
            </w:pPr>
          </w:p>
        </w:tc>
        <w:tc>
          <w:tcPr>
            <w:tcW w:w="900" w:type="dxa"/>
            <w:tcBorders>
              <w:left w:val="nil"/>
              <w:right w:val="nil"/>
            </w:tcBorders>
            <w:vAlign w:val="center"/>
          </w:tcPr>
          <w:p w14:paraId="09201C3F" w14:textId="4DAB2407" w:rsidR="00E972C8" w:rsidRPr="002A50A6" w:rsidRDefault="00E972C8" w:rsidP="00E972C8">
            <w:pPr>
              <w:ind w:left="-18"/>
              <w:jc w:val="center"/>
              <w:rPr>
                <w:spacing w:val="-6"/>
                <w:sz w:val="18"/>
                <w:szCs w:val="18"/>
                <w:cs/>
              </w:rPr>
            </w:pPr>
            <w:r w:rsidRPr="002A50A6">
              <w:rPr>
                <w:sz w:val="18"/>
                <w:szCs w:val="18"/>
              </w:rPr>
              <w:t>202</w:t>
            </w:r>
            <w:r w:rsidRPr="002A50A6">
              <w:rPr>
                <w:rFonts w:cs="Angsana New"/>
                <w:sz w:val="18"/>
                <w:szCs w:val="18"/>
                <w:lang w:val="en-US" w:bidi="th-TH"/>
              </w:rPr>
              <w:t>5</w:t>
            </w:r>
          </w:p>
        </w:tc>
        <w:tc>
          <w:tcPr>
            <w:tcW w:w="92" w:type="dxa"/>
            <w:tcBorders>
              <w:left w:val="nil"/>
              <w:right w:val="nil"/>
            </w:tcBorders>
            <w:vAlign w:val="center"/>
          </w:tcPr>
          <w:p w14:paraId="2FE8615F" w14:textId="77777777" w:rsidR="00E972C8" w:rsidRPr="002A50A6" w:rsidRDefault="00E972C8" w:rsidP="00E972C8">
            <w:pPr>
              <w:ind w:left="-18"/>
              <w:jc w:val="center"/>
              <w:rPr>
                <w:spacing w:val="-6"/>
                <w:sz w:val="18"/>
                <w:szCs w:val="18"/>
                <w:cs/>
              </w:rPr>
            </w:pPr>
          </w:p>
        </w:tc>
        <w:tc>
          <w:tcPr>
            <w:tcW w:w="808" w:type="dxa"/>
            <w:tcBorders>
              <w:left w:val="nil"/>
              <w:right w:val="nil"/>
            </w:tcBorders>
            <w:vAlign w:val="center"/>
          </w:tcPr>
          <w:p w14:paraId="00EC541B" w14:textId="563A0171" w:rsidR="00E972C8" w:rsidRPr="002A50A6" w:rsidRDefault="00E972C8" w:rsidP="00E972C8">
            <w:pPr>
              <w:ind w:left="-18"/>
              <w:jc w:val="center"/>
              <w:rPr>
                <w:spacing w:val="-6"/>
                <w:sz w:val="18"/>
                <w:szCs w:val="18"/>
                <w:cs/>
              </w:rPr>
            </w:pPr>
            <w:r>
              <w:rPr>
                <w:rFonts w:cstheme="minorBidi"/>
                <w:sz w:val="18"/>
                <w:szCs w:val="22"/>
                <w:lang w:bidi="th-TH"/>
              </w:rPr>
              <w:t>2026</w:t>
            </w:r>
          </w:p>
        </w:tc>
        <w:tc>
          <w:tcPr>
            <w:tcW w:w="90" w:type="dxa"/>
            <w:tcBorders>
              <w:left w:val="nil"/>
              <w:right w:val="nil"/>
            </w:tcBorders>
            <w:vAlign w:val="center"/>
          </w:tcPr>
          <w:p w14:paraId="05633414" w14:textId="77777777" w:rsidR="00E972C8" w:rsidRPr="002A50A6" w:rsidRDefault="00E972C8" w:rsidP="00E972C8">
            <w:pPr>
              <w:ind w:left="-18"/>
              <w:jc w:val="center"/>
              <w:rPr>
                <w:spacing w:val="-6"/>
                <w:sz w:val="18"/>
                <w:szCs w:val="18"/>
                <w:cs/>
              </w:rPr>
            </w:pPr>
          </w:p>
        </w:tc>
        <w:tc>
          <w:tcPr>
            <w:tcW w:w="810" w:type="dxa"/>
            <w:tcBorders>
              <w:left w:val="nil"/>
              <w:right w:val="nil"/>
            </w:tcBorders>
            <w:vAlign w:val="center"/>
          </w:tcPr>
          <w:p w14:paraId="49D19372" w14:textId="2537D62B" w:rsidR="00E972C8" w:rsidRPr="002A50A6" w:rsidRDefault="00E972C8" w:rsidP="00E972C8">
            <w:pPr>
              <w:ind w:left="-18"/>
              <w:jc w:val="center"/>
              <w:rPr>
                <w:spacing w:val="-6"/>
                <w:sz w:val="18"/>
                <w:szCs w:val="18"/>
                <w:cs/>
              </w:rPr>
            </w:pPr>
            <w:r w:rsidRPr="002A50A6">
              <w:rPr>
                <w:sz w:val="18"/>
                <w:szCs w:val="18"/>
              </w:rPr>
              <w:t>202</w:t>
            </w:r>
            <w:r w:rsidRPr="002A50A6">
              <w:rPr>
                <w:rFonts w:cs="Angsana New"/>
                <w:sz w:val="18"/>
                <w:szCs w:val="18"/>
                <w:lang w:val="en-US" w:bidi="th-TH"/>
              </w:rPr>
              <w:t>5</w:t>
            </w:r>
          </w:p>
        </w:tc>
        <w:tc>
          <w:tcPr>
            <w:tcW w:w="90" w:type="dxa"/>
            <w:tcBorders>
              <w:left w:val="nil"/>
              <w:right w:val="nil"/>
            </w:tcBorders>
            <w:vAlign w:val="center"/>
          </w:tcPr>
          <w:p w14:paraId="081259E3" w14:textId="77777777" w:rsidR="00E972C8" w:rsidRPr="002A50A6" w:rsidRDefault="00E972C8" w:rsidP="00E972C8">
            <w:pPr>
              <w:ind w:left="-18"/>
              <w:jc w:val="center"/>
              <w:rPr>
                <w:spacing w:val="-6"/>
                <w:sz w:val="18"/>
                <w:szCs w:val="18"/>
                <w:cs/>
              </w:rPr>
            </w:pPr>
          </w:p>
        </w:tc>
        <w:tc>
          <w:tcPr>
            <w:tcW w:w="900" w:type="dxa"/>
            <w:tcBorders>
              <w:left w:val="nil"/>
              <w:right w:val="nil"/>
            </w:tcBorders>
            <w:vAlign w:val="center"/>
          </w:tcPr>
          <w:p w14:paraId="430F090B" w14:textId="1E0525D8" w:rsidR="00E972C8" w:rsidRPr="002A50A6" w:rsidRDefault="00E972C8" w:rsidP="00E972C8">
            <w:pPr>
              <w:ind w:left="-18"/>
              <w:jc w:val="center"/>
              <w:rPr>
                <w:sz w:val="18"/>
                <w:szCs w:val="18"/>
                <w:cs/>
              </w:rPr>
            </w:pPr>
            <w:r>
              <w:rPr>
                <w:rFonts w:cstheme="minorBidi"/>
                <w:sz w:val="18"/>
                <w:szCs w:val="22"/>
                <w:lang w:bidi="th-TH"/>
              </w:rPr>
              <w:t>2026</w:t>
            </w:r>
          </w:p>
        </w:tc>
        <w:tc>
          <w:tcPr>
            <w:tcW w:w="90" w:type="dxa"/>
            <w:tcBorders>
              <w:left w:val="nil"/>
              <w:right w:val="nil"/>
            </w:tcBorders>
            <w:vAlign w:val="center"/>
          </w:tcPr>
          <w:p w14:paraId="32DAD1F3" w14:textId="77777777" w:rsidR="00E972C8" w:rsidRPr="002A50A6" w:rsidRDefault="00E972C8" w:rsidP="00E972C8">
            <w:pPr>
              <w:ind w:left="-18"/>
              <w:jc w:val="center"/>
              <w:rPr>
                <w:spacing w:val="-4"/>
                <w:sz w:val="18"/>
                <w:szCs w:val="18"/>
                <w:cs/>
              </w:rPr>
            </w:pPr>
          </w:p>
        </w:tc>
        <w:tc>
          <w:tcPr>
            <w:tcW w:w="900" w:type="dxa"/>
            <w:tcBorders>
              <w:left w:val="nil"/>
              <w:right w:val="nil"/>
            </w:tcBorders>
            <w:vAlign w:val="center"/>
          </w:tcPr>
          <w:p w14:paraId="0FB520C9" w14:textId="24B64C7C" w:rsidR="00E972C8" w:rsidRPr="002A50A6" w:rsidRDefault="00E972C8" w:rsidP="00E972C8">
            <w:pPr>
              <w:ind w:left="-18"/>
              <w:jc w:val="center"/>
              <w:rPr>
                <w:spacing w:val="-4"/>
                <w:sz w:val="18"/>
                <w:szCs w:val="18"/>
                <w:cs/>
              </w:rPr>
            </w:pPr>
            <w:r w:rsidRPr="002A50A6">
              <w:rPr>
                <w:sz w:val="18"/>
                <w:szCs w:val="18"/>
              </w:rPr>
              <w:t>202</w:t>
            </w:r>
            <w:r w:rsidRPr="002A50A6">
              <w:rPr>
                <w:rFonts w:cs="Angsana New"/>
                <w:sz w:val="18"/>
                <w:szCs w:val="18"/>
                <w:lang w:val="en-US" w:bidi="th-TH"/>
              </w:rPr>
              <w:t>5</w:t>
            </w:r>
          </w:p>
        </w:tc>
      </w:tr>
      <w:tr w:rsidR="00FE0D54" w:rsidRPr="002A50A6" w14:paraId="37CD13C0" w14:textId="77777777" w:rsidTr="00945C48">
        <w:trPr>
          <w:trHeight w:val="353"/>
          <w:tblHeader/>
        </w:trPr>
        <w:tc>
          <w:tcPr>
            <w:tcW w:w="3510" w:type="dxa"/>
            <w:tcBorders>
              <w:top w:val="nil"/>
              <w:left w:val="nil"/>
              <w:bottom w:val="nil"/>
              <w:right w:val="nil"/>
            </w:tcBorders>
          </w:tcPr>
          <w:p w14:paraId="43C71744" w14:textId="77777777" w:rsidR="00FE0D54" w:rsidRPr="002A50A6" w:rsidRDefault="00FE0D54" w:rsidP="00FE0D54">
            <w:pPr>
              <w:pStyle w:val="Heading5"/>
              <w:ind w:left="142" w:right="57"/>
              <w:rPr>
                <w:b/>
                <w:bCs/>
                <w:sz w:val="18"/>
                <w:szCs w:val="18"/>
                <w:u w:val="single"/>
              </w:rPr>
            </w:pPr>
          </w:p>
        </w:tc>
        <w:tc>
          <w:tcPr>
            <w:tcW w:w="11610" w:type="dxa"/>
            <w:gridSpan w:val="23"/>
            <w:tcBorders>
              <w:left w:val="nil"/>
              <w:right w:val="nil"/>
            </w:tcBorders>
          </w:tcPr>
          <w:p w14:paraId="47D454FC" w14:textId="23BDF376" w:rsidR="00FE0D54" w:rsidRPr="002A50A6" w:rsidRDefault="00FE0D54" w:rsidP="00FE0D54">
            <w:pPr>
              <w:ind w:left="-18"/>
              <w:jc w:val="center"/>
              <w:rPr>
                <w:i/>
                <w:iCs/>
                <w:sz w:val="18"/>
                <w:szCs w:val="18"/>
                <w:cs/>
              </w:rPr>
            </w:pPr>
            <w:r w:rsidRPr="002A50A6">
              <w:rPr>
                <w:i/>
                <w:iCs/>
                <w:sz w:val="18"/>
                <w:szCs w:val="18"/>
              </w:rPr>
              <w:t>(in thousand Baht)</w:t>
            </w:r>
          </w:p>
        </w:tc>
      </w:tr>
      <w:tr w:rsidR="001667C5" w:rsidRPr="002A50A6" w14:paraId="070F6C2D" w14:textId="77777777" w:rsidTr="00945C48">
        <w:trPr>
          <w:trHeight w:val="341"/>
        </w:trPr>
        <w:tc>
          <w:tcPr>
            <w:tcW w:w="3510" w:type="dxa"/>
            <w:tcBorders>
              <w:top w:val="nil"/>
              <w:left w:val="nil"/>
              <w:bottom w:val="nil"/>
              <w:right w:val="nil"/>
            </w:tcBorders>
          </w:tcPr>
          <w:p w14:paraId="517B7C2C" w14:textId="77777777" w:rsidR="001667C5" w:rsidRPr="002A50A6" w:rsidRDefault="001667C5" w:rsidP="001667C5">
            <w:pPr>
              <w:spacing w:line="240" w:lineRule="atLeast"/>
              <w:rPr>
                <w:sz w:val="18"/>
                <w:szCs w:val="18"/>
                <w:cs/>
              </w:rPr>
            </w:pPr>
            <w:r w:rsidRPr="002A50A6">
              <w:rPr>
                <w:sz w:val="18"/>
                <w:szCs w:val="18"/>
              </w:rPr>
              <w:t>External revenue</w:t>
            </w:r>
          </w:p>
        </w:tc>
        <w:tc>
          <w:tcPr>
            <w:tcW w:w="900" w:type="dxa"/>
            <w:tcBorders>
              <w:left w:val="nil"/>
              <w:right w:val="nil"/>
            </w:tcBorders>
            <w:vAlign w:val="center"/>
          </w:tcPr>
          <w:p w14:paraId="09579282" w14:textId="772424AA" w:rsidR="001667C5" w:rsidRPr="0017158B" w:rsidRDefault="00DF3998" w:rsidP="001667C5">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960,708</w:t>
            </w:r>
          </w:p>
        </w:tc>
        <w:tc>
          <w:tcPr>
            <w:tcW w:w="90" w:type="dxa"/>
            <w:tcBorders>
              <w:left w:val="nil"/>
              <w:right w:val="nil"/>
            </w:tcBorders>
            <w:vAlign w:val="center"/>
          </w:tcPr>
          <w:p w14:paraId="7F9C35A0" w14:textId="77777777" w:rsidR="001667C5" w:rsidRPr="0017158B" w:rsidRDefault="001667C5" w:rsidP="001667C5">
            <w:pPr>
              <w:tabs>
                <w:tab w:val="decimal" w:pos="903"/>
              </w:tabs>
              <w:ind w:left="18"/>
              <w:rPr>
                <w:sz w:val="18"/>
                <w:szCs w:val="18"/>
              </w:rPr>
            </w:pPr>
          </w:p>
        </w:tc>
        <w:tc>
          <w:tcPr>
            <w:tcW w:w="900" w:type="dxa"/>
            <w:tcBorders>
              <w:left w:val="nil"/>
              <w:right w:val="nil"/>
            </w:tcBorders>
            <w:vAlign w:val="center"/>
          </w:tcPr>
          <w:p w14:paraId="26C2485E" w14:textId="346EA95C" w:rsidR="001667C5" w:rsidRPr="0017158B" w:rsidRDefault="00DF3998" w:rsidP="001667C5">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1,107,</w:t>
            </w:r>
            <w:r w:rsidR="00373B5F">
              <w:rPr>
                <w:sz w:val="18"/>
                <w:szCs w:val="18"/>
                <w:lang w:val="en-US" w:bidi="th-TH"/>
              </w:rPr>
              <w:t>66</w:t>
            </w:r>
            <w:r w:rsidRPr="0017158B">
              <w:rPr>
                <w:sz w:val="18"/>
                <w:szCs w:val="18"/>
                <w:lang w:val="en-US" w:bidi="th-TH"/>
              </w:rPr>
              <w:t>2</w:t>
            </w:r>
          </w:p>
        </w:tc>
        <w:tc>
          <w:tcPr>
            <w:tcW w:w="90" w:type="dxa"/>
            <w:tcBorders>
              <w:left w:val="nil"/>
              <w:right w:val="nil"/>
            </w:tcBorders>
            <w:vAlign w:val="center"/>
          </w:tcPr>
          <w:p w14:paraId="065F00C3" w14:textId="77777777" w:rsidR="001667C5" w:rsidRPr="0017158B" w:rsidRDefault="001667C5" w:rsidP="001667C5">
            <w:pPr>
              <w:tabs>
                <w:tab w:val="decimal" w:pos="903"/>
              </w:tabs>
              <w:ind w:left="18"/>
              <w:rPr>
                <w:sz w:val="18"/>
                <w:szCs w:val="18"/>
              </w:rPr>
            </w:pPr>
          </w:p>
        </w:tc>
        <w:tc>
          <w:tcPr>
            <w:tcW w:w="897" w:type="dxa"/>
            <w:tcBorders>
              <w:left w:val="nil"/>
              <w:right w:val="nil"/>
            </w:tcBorders>
            <w:vAlign w:val="center"/>
          </w:tcPr>
          <w:p w14:paraId="05ACFEAD" w14:textId="1E912DAC" w:rsidR="001667C5" w:rsidRPr="0017158B" w:rsidRDefault="00DF3998" w:rsidP="001667C5">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142,557</w:t>
            </w:r>
          </w:p>
        </w:tc>
        <w:tc>
          <w:tcPr>
            <w:tcW w:w="92" w:type="dxa"/>
            <w:tcBorders>
              <w:left w:val="nil"/>
              <w:right w:val="nil"/>
            </w:tcBorders>
            <w:vAlign w:val="center"/>
          </w:tcPr>
          <w:p w14:paraId="58B2F169" w14:textId="77777777" w:rsidR="001667C5" w:rsidRPr="0017158B" w:rsidRDefault="001667C5" w:rsidP="001667C5">
            <w:pPr>
              <w:tabs>
                <w:tab w:val="decimal" w:pos="903"/>
                <w:tab w:val="decimal" w:pos="1361"/>
              </w:tabs>
              <w:ind w:left="321" w:right="261"/>
              <w:rPr>
                <w:sz w:val="18"/>
                <w:szCs w:val="18"/>
              </w:rPr>
            </w:pPr>
          </w:p>
        </w:tc>
        <w:tc>
          <w:tcPr>
            <w:tcW w:w="901" w:type="dxa"/>
            <w:tcBorders>
              <w:left w:val="nil"/>
              <w:right w:val="nil"/>
            </w:tcBorders>
            <w:vAlign w:val="center"/>
          </w:tcPr>
          <w:p w14:paraId="63E43CAF" w14:textId="59786998" w:rsidR="001667C5" w:rsidRPr="0017158B" w:rsidRDefault="00DF3998" w:rsidP="001667C5">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108,</w:t>
            </w:r>
            <w:r w:rsidR="008362F0">
              <w:rPr>
                <w:sz w:val="18"/>
                <w:szCs w:val="18"/>
                <w:lang w:val="en-US" w:bidi="th-TH"/>
              </w:rPr>
              <w:t>4</w:t>
            </w:r>
            <w:r w:rsidRPr="0017158B">
              <w:rPr>
                <w:sz w:val="18"/>
                <w:szCs w:val="18"/>
                <w:lang w:val="en-US" w:bidi="th-TH"/>
              </w:rPr>
              <w:t>52</w:t>
            </w:r>
          </w:p>
        </w:tc>
        <w:tc>
          <w:tcPr>
            <w:tcW w:w="90" w:type="dxa"/>
            <w:tcBorders>
              <w:left w:val="nil"/>
              <w:right w:val="nil"/>
            </w:tcBorders>
          </w:tcPr>
          <w:p w14:paraId="2FA989DD" w14:textId="77777777" w:rsidR="001667C5" w:rsidRPr="00845E70" w:rsidRDefault="001667C5" w:rsidP="001667C5">
            <w:pPr>
              <w:tabs>
                <w:tab w:val="decimal" w:pos="903"/>
                <w:tab w:val="decimal" w:pos="1361"/>
              </w:tabs>
              <w:ind w:left="321" w:right="261"/>
              <w:rPr>
                <w:sz w:val="18"/>
                <w:szCs w:val="18"/>
                <w:highlight w:val="yellow"/>
              </w:rPr>
            </w:pPr>
          </w:p>
        </w:tc>
        <w:tc>
          <w:tcPr>
            <w:tcW w:w="898" w:type="dxa"/>
            <w:tcBorders>
              <w:left w:val="nil"/>
              <w:right w:val="nil"/>
            </w:tcBorders>
            <w:vAlign w:val="center"/>
          </w:tcPr>
          <w:p w14:paraId="40A28204" w14:textId="573F75ED" w:rsidR="001667C5" w:rsidRPr="007922AB" w:rsidRDefault="00D5301C" w:rsidP="001667C5">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14,177</w:t>
            </w:r>
          </w:p>
        </w:tc>
        <w:tc>
          <w:tcPr>
            <w:tcW w:w="90" w:type="dxa"/>
            <w:tcBorders>
              <w:left w:val="nil"/>
              <w:right w:val="nil"/>
            </w:tcBorders>
            <w:vAlign w:val="center"/>
          </w:tcPr>
          <w:p w14:paraId="3562AFB1" w14:textId="77777777" w:rsidR="001667C5" w:rsidRPr="007922AB" w:rsidRDefault="001667C5" w:rsidP="001667C5">
            <w:pPr>
              <w:tabs>
                <w:tab w:val="decimal" w:pos="903"/>
                <w:tab w:val="decimal" w:pos="1361"/>
              </w:tabs>
              <w:ind w:left="321" w:right="261"/>
              <w:rPr>
                <w:sz w:val="18"/>
                <w:szCs w:val="18"/>
              </w:rPr>
            </w:pPr>
          </w:p>
        </w:tc>
        <w:tc>
          <w:tcPr>
            <w:tcW w:w="902" w:type="dxa"/>
            <w:tcBorders>
              <w:left w:val="nil"/>
              <w:right w:val="nil"/>
            </w:tcBorders>
            <w:vAlign w:val="center"/>
          </w:tcPr>
          <w:p w14:paraId="25FAE3C8" w14:textId="003F3183" w:rsidR="001667C5" w:rsidRPr="007922AB" w:rsidRDefault="007922AB" w:rsidP="007922AB">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6,710</w:t>
            </w:r>
          </w:p>
        </w:tc>
        <w:tc>
          <w:tcPr>
            <w:tcW w:w="90" w:type="dxa"/>
            <w:tcBorders>
              <w:left w:val="nil"/>
              <w:right w:val="nil"/>
            </w:tcBorders>
            <w:vAlign w:val="center"/>
          </w:tcPr>
          <w:p w14:paraId="45F8E2DC" w14:textId="6F0F7FB0" w:rsidR="001667C5" w:rsidRPr="007922AB" w:rsidRDefault="001667C5" w:rsidP="001667C5">
            <w:pPr>
              <w:tabs>
                <w:tab w:val="decimal" w:pos="903"/>
                <w:tab w:val="decimal" w:pos="1361"/>
              </w:tabs>
              <w:ind w:left="321" w:right="261"/>
              <w:rPr>
                <w:sz w:val="18"/>
                <w:szCs w:val="18"/>
              </w:rPr>
            </w:pPr>
          </w:p>
        </w:tc>
        <w:tc>
          <w:tcPr>
            <w:tcW w:w="900" w:type="dxa"/>
            <w:tcBorders>
              <w:left w:val="nil"/>
              <w:right w:val="nil"/>
            </w:tcBorders>
            <w:vAlign w:val="center"/>
          </w:tcPr>
          <w:p w14:paraId="7823F13A" w14:textId="04C4730E" w:rsidR="001667C5" w:rsidRPr="007922AB" w:rsidRDefault="001667C5" w:rsidP="001667C5">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1,117,442</w:t>
            </w:r>
          </w:p>
        </w:tc>
        <w:tc>
          <w:tcPr>
            <w:tcW w:w="90" w:type="dxa"/>
            <w:tcBorders>
              <w:left w:val="nil"/>
              <w:right w:val="nil"/>
            </w:tcBorders>
            <w:vAlign w:val="center"/>
          </w:tcPr>
          <w:p w14:paraId="15EA4013" w14:textId="77777777" w:rsidR="001667C5" w:rsidRPr="007922AB" w:rsidRDefault="001667C5" w:rsidP="001667C5">
            <w:pPr>
              <w:tabs>
                <w:tab w:val="decimal" w:pos="903"/>
                <w:tab w:val="decimal" w:pos="1361"/>
              </w:tabs>
              <w:ind w:left="321" w:right="261"/>
              <w:rPr>
                <w:sz w:val="18"/>
                <w:szCs w:val="18"/>
              </w:rPr>
            </w:pPr>
          </w:p>
        </w:tc>
        <w:tc>
          <w:tcPr>
            <w:tcW w:w="900" w:type="dxa"/>
            <w:tcBorders>
              <w:left w:val="nil"/>
              <w:right w:val="nil"/>
            </w:tcBorders>
            <w:vAlign w:val="center"/>
          </w:tcPr>
          <w:p w14:paraId="56A8D212" w14:textId="67C58445" w:rsidR="001667C5" w:rsidRPr="007922AB" w:rsidRDefault="001667C5" w:rsidP="001667C5">
            <w:pPr>
              <w:pStyle w:val="acctfourfigures"/>
              <w:tabs>
                <w:tab w:val="clear" w:pos="765"/>
                <w:tab w:val="decimal" w:pos="807"/>
              </w:tabs>
              <w:spacing w:line="240" w:lineRule="auto"/>
              <w:ind w:right="-110"/>
              <w:rPr>
                <w:sz w:val="18"/>
                <w:szCs w:val="18"/>
              </w:rPr>
            </w:pPr>
            <w:r w:rsidRPr="007922AB">
              <w:rPr>
                <w:sz w:val="18"/>
                <w:szCs w:val="18"/>
              </w:rPr>
              <w:t>1,222,824</w:t>
            </w:r>
          </w:p>
        </w:tc>
        <w:tc>
          <w:tcPr>
            <w:tcW w:w="92" w:type="dxa"/>
            <w:tcBorders>
              <w:left w:val="nil"/>
              <w:right w:val="nil"/>
            </w:tcBorders>
            <w:vAlign w:val="center"/>
          </w:tcPr>
          <w:p w14:paraId="258FED15" w14:textId="77777777" w:rsidR="001667C5" w:rsidRPr="007922AB" w:rsidRDefault="001667C5" w:rsidP="001667C5">
            <w:pPr>
              <w:tabs>
                <w:tab w:val="decimal" w:pos="903"/>
                <w:tab w:val="decimal" w:pos="1361"/>
              </w:tabs>
              <w:ind w:left="321" w:right="261"/>
              <w:rPr>
                <w:sz w:val="18"/>
                <w:szCs w:val="18"/>
              </w:rPr>
            </w:pPr>
          </w:p>
        </w:tc>
        <w:tc>
          <w:tcPr>
            <w:tcW w:w="808" w:type="dxa"/>
            <w:tcBorders>
              <w:left w:val="nil"/>
              <w:right w:val="nil"/>
            </w:tcBorders>
            <w:vAlign w:val="center"/>
          </w:tcPr>
          <w:p w14:paraId="1D8711BA" w14:textId="77777777" w:rsidR="001667C5" w:rsidRPr="007922AB" w:rsidRDefault="001667C5" w:rsidP="001667C5">
            <w:pPr>
              <w:pStyle w:val="acctfourfigures"/>
              <w:tabs>
                <w:tab w:val="clear" w:pos="765"/>
                <w:tab w:val="decimal" w:pos="533"/>
              </w:tabs>
              <w:spacing w:line="240" w:lineRule="auto"/>
              <w:ind w:right="-110"/>
              <w:rPr>
                <w:sz w:val="18"/>
                <w:szCs w:val="18"/>
              </w:rPr>
            </w:pPr>
            <w:r w:rsidRPr="007922AB">
              <w:rPr>
                <w:sz w:val="18"/>
                <w:szCs w:val="18"/>
                <w:lang w:val="en-US" w:bidi="th-TH"/>
              </w:rPr>
              <w:t>-</w:t>
            </w:r>
          </w:p>
        </w:tc>
        <w:tc>
          <w:tcPr>
            <w:tcW w:w="90" w:type="dxa"/>
            <w:tcBorders>
              <w:left w:val="nil"/>
              <w:right w:val="nil"/>
            </w:tcBorders>
            <w:vAlign w:val="center"/>
          </w:tcPr>
          <w:p w14:paraId="61BFD0E7" w14:textId="77777777" w:rsidR="001667C5" w:rsidRPr="007922AB" w:rsidRDefault="001667C5" w:rsidP="001667C5">
            <w:pPr>
              <w:tabs>
                <w:tab w:val="decimal" w:pos="903"/>
                <w:tab w:val="decimal" w:pos="1361"/>
              </w:tabs>
              <w:ind w:left="321" w:right="261"/>
              <w:rPr>
                <w:sz w:val="18"/>
                <w:szCs w:val="18"/>
              </w:rPr>
            </w:pPr>
          </w:p>
        </w:tc>
        <w:tc>
          <w:tcPr>
            <w:tcW w:w="810" w:type="dxa"/>
            <w:tcBorders>
              <w:left w:val="nil"/>
              <w:right w:val="nil"/>
            </w:tcBorders>
            <w:vAlign w:val="center"/>
          </w:tcPr>
          <w:p w14:paraId="16BE20F0" w14:textId="77777777" w:rsidR="001667C5" w:rsidRPr="007922AB" w:rsidRDefault="001667C5" w:rsidP="001667C5">
            <w:pPr>
              <w:pStyle w:val="acctfourfigures"/>
              <w:tabs>
                <w:tab w:val="clear" w:pos="765"/>
                <w:tab w:val="decimal" w:pos="533"/>
              </w:tabs>
              <w:spacing w:line="240" w:lineRule="auto"/>
              <w:ind w:right="-110"/>
              <w:rPr>
                <w:sz w:val="18"/>
                <w:szCs w:val="18"/>
                <w:lang w:val="en-US" w:bidi="th-TH"/>
              </w:rPr>
            </w:pPr>
            <w:r w:rsidRPr="007922AB">
              <w:rPr>
                <w:sz w:val="18"/>
                <w:szCs w:val="18"/>
                <w:lang w:val="en-US" w:bidi="th-TH"/>
              </w:rPr>
              <w:t>-</w:t>
            </w:r>
          </w:p>
        </w:tc>
        <w:tc>
          <w:tcPr>
            <w:tcW w:w="90" w:type="dxa"/>
            <w:tcBorders>
              <w:left w:val="nil"/>
              <w:right w:val="nil"/>
            </w:tcBorders>
            <w:vAlign w:val="center"/>
          </w:tcPr>
          <w:p w14:paraId="170243B3" w14:textId="77777777" w:rsidR="001667C5" w:rsidRPr="002A50A6" w:rsidRDefault="001667C5" w:rsidP="001667C5">
            <w:pPr>
              <w:tabs>
                <w:tab w:val="decimal" w:pos="903"/>
                <w:tab w:val="decimal" w:pos="1361"/>
              </w:tabs>
              <w:ind w:left="321" w:right="261"/>
              <w:rPr>
                <w:sz w:val="18"/>
                <w:szCs w:val="18"/>
              </w:rPr>
            </w:pPr>
          </w:p>
        </w:tc>
        <w:tc>
          <w:tcPr>
            <w:tcW w:w="900" w:type="dxa"/>
            <w:tcBorders>
              <w:left w:val="nil"/>
              <w:right w:val="nil"/>
            </w:tcBorders>
            <w:vAlign w:val="center"/>
          </w:tcPr>
          <w:p w14:paraId="4CEBD975" w14:textId="008D343F" w:rsidR="001667C5" w:rsidRPr="002A50A6" w:rsidRDefault="001667C5" w:rsidP="001667C5">
            <w:pPr>
              <w:pStyle w:val="acctfourfigures"/>
              <w:tabs>
                <w:tab w:val="clear" w:pos="765"/>
                <w:tab w:val="decimal" w:pos="807"/>
              </w:tabs>
              <w:spacing w:line="240" w:lineRule="auto"/>
              <w:ind w:right="-110"/>
              <w:rPr>
                <w:rFonts w:cstheme="minorBidi"/>
                <w:sz w:val="18"/>
                <w:szCs w:val="18"/>
                <w:cs/>
                <w:lang w:bidi="th-TH"/>
              </w:rPr>
            </w:pPr>
            <w:r>
              <w:rPr>
                <w:sz w:val="18"/>
                <w:szCs w:val="18"/>
                <w:lang w:val="en-US" w:bidi="th-TH"/>
              </w:rPr>
              <w:t>1,117,442</w:t>
            </w:r>
          </w:p>
        </w:tc>
        <w:tc>
          <w:tcPr>
            <w:tcW w:w="90" w:type="dxa"/>
            <w:tcBorders>
              <w:left w:val="nil"/>
              <w:right w:val="nil"/>
            </w:tcBorders>
            <w:vAlign w:val="center"/>
          </w:tcPr>
          <w:p w14:paraId="0F023686" w14:textId="77777777" w:rsidR="001667C5" w:rsidRPr="002A50A6" w:rsidRDefault="001667C5" w:rsidP="001667C5">
            <w:pPr>
              <w:pStyle w:val="acctfourfigures"/>
              <w:tabs>
                <w:tab w:val="clear" w:pos="765"/>
                <w:tab w:val="decimal" w:pos="903"/>
              </w:tabs>
              <w:spacing w:line="240" w:lineRule="auto"/>
              <w:ind w:right="-110"/>
              <w:rPr>
                <w:sz w:val="18"/>
                <w:szCs w:val="18"/>
                <w:lang w:val="en-US" w:bidi="th-TH"/>
              </w:rPr>
            </w:pPr>
          </w:p>
        </w:tc>
        <w:tc>
          <w:tcPr>
            <w:tcW w:w="900" w:type="dxa"/>
            <w:tcBorders>
              <w:left w:val="nil"/>
              <w:right w:val="nil"/>
            </w:tcBorders>
            <w:vAlign w:val="center"/>
          </w:tcPr>
          <w:p w14:paraId="62F25E10" w14:textId="356F2D15" w:rsidR="001667C5" w:rsidRPr="002A50A6" w:rsidRDefault="001667C5" w:rsidP="001667C5">
            <w:pPr>
              <w:pStyle w:val="acctfourfigures"/>
              <w:tabs>
                <w:tab w:val="clear" w:pos="765"/>
                <w:tab w:val="decimal" w:pos="807"/>
              </w:tabs>
              <w:spacing w:line="240" w:lineRule="auto"/>
              <w:ind w:right="-110"/>
              <w:rPr>
                <w:sz w:val="18"/>
                <w:szCs w:val="18"/>
                <w:lang w:val="en-US" w:bidi="th-TH"/>
              </w:rPr>
            </w:pPr>
            <w:r>
              <w:rPr>
                <w:sz w:val="18"/>
                <w:szCs w:val="18"/>
              </w:rPr>
              <w:t>1,222,824</w:t>
            </w:r>
          </w:p>
        </w:tc>
      </w:tr>
      <w:tr w:rsidR="00FE0D54" w:rsidRPr="002A50A6" w14:paraId="0A2A9191" w14:textId="77777777" w:rsidTr="00945C48">
        <w:trPr>
          <w:trHeight w:val="341"/>
        </w:trPr>
        <w:tc>
          <w:tcPr>
            <w:tcW w:w="3510" w:type="dxa"/>
            <w:tcBorders>
              <w:top w:val="nil"/>
              <w:left w:val="nil"/>
              <w:bottom w:val="nil"/>
              <w:right w:val="nil"/>
            </w:tcBorders>
          </w:tcPr>
          <w:p w14:paraId="75B59E16" w14:textId="77777777" w:rsidR="00FE0D54" w:rsidRPr="002A50A6" w:rsidRDefault="00FE0D54" w:rsidP="00FE0D54">
            <w:pPr>
              <w:spacing w:line="240" w:lineRule="atLeast"/>
              <w:rPr>
                <w:sz w:val="18"/>
                <w:szCs w:val="18"/>
                <w:cs/>
              </w:rPr>
            </w:pPr>
            <w:r w:rsidRPr="002A50A6">
              <w:rPr>
                <w:sz w:val="18"/>
                <w:szCs w:val="18"/>
              </w:rPr>
              <w:t>Inter-segment revenue</w:t>
            </w:r>
          </w:p>
        </w:tc>
        <w:tc>
          <w:tcPr>
            <w:tcW w:w="900" w:type="dxa"/>
            <w:tcBorders>
              <w:left w:val="nil"/>
              <w:bottom w:val="single" w:sz="4" w:space="0" w:color="auto"/>
              <w:right w:val="nil"/>
            </w:tcBorders>
            <w:vAlign w:val="center"/>
          </w:tcPr>
          <w:p w14:paraId="537EA47B" w14:textId="1D8418CD" w:rsidR="00FE0D54" w:rsidRPr="0017158B" w:rsidRDefault="00E55EF7" w:rsidP="00E55EF7">
            <w:pPr>
              <w:pStyle w:val="acctfourfigures"/>
              <w:tabs>
                <w:tab w:val="clear" w:pos="765"/>
                <w:tab w:val="decimal" w:pos="629"/>
              </w:tabs>
              <w:spacing w:line="240" w:lineRule="auto"/>
              <w:ind w:right="-110"/>
              <w:rPr>
                <w:sz w:val="18"/>
                <w:szCs w:val="18"/>
                <w:lang w:val="en-US" w:bidi="th-TH"/>
              </w:rPr>
            </w:pPr>
            <w:r w:rsidRPr="0017158B">
              <w:rPr>
                <w:sz w:val="18"/>
                <w:szCs w:val="18"/>
                <w:lang w:val="en-US" w:bidi="th-TH"/>
              </w:rPr>
              <w:t>-</w:t>
            </w:r>
          </w:p>
        </w:tc>
        <w:tc>
          <w:tcPr>
            <w:tcW w:w="90" w:type="dxa"/>
            <w:tcBorders>
              <w:left w:val="nil"/>
              <w:right w:val="nil"/>
            </w:tcBorders>
            <w:vAlign w:val="center"/>
          </w:tcPr>
          <w:p w14:paraId="3C78F181" w14:textId="77777777" w:rsidR="00FE0D54" w:rsidRPr="0017158B" w:rsidRDefault="00FE0D54" w:rsidP="00FE0D54">
            <w:pPr>
              <w:tabs>
                <w:tab w:val="decimal" w:pos="903"/>
                <w:tab w:val="decimal" w:pos="1154"/>
              </w:tabs>
              <w:ind w:left="18" w:right="-110"/>
              <w:rPr>
                <w:sz w:val="18"/>
                <w:szCs w:val="18"/>
              </w:rPr>
            </w:pPr>
          </w:p>
        </w:tc>
        <w:tc>
          <w:tcPr>
            <w:tcW w:w="900" w:type="dxa"/>
            <w:tcBorders>
              <w:left w:val="nil"/>
              <w:bottom w:val="single" w:sz="4" w:space="0" w:color="auto"/>
              <w:right w:val="nil"/>
            </w:tcBorders>
            <w:vAlign w:val="center"/>
          </w:tcPr>
          <w:p w14:paraId="06D5AE25" w14:textId="77777777" w:rsidR="00FE0D54" w:rsidRPr="0017158B" w:rsidRDefault="00FE0D54" w:rsidP="00FE0D54">
            <w:pPr>
              <w:pStyle w:val="acctfourfigures"/>
              <w:tabs>
                <w:tab w:val="clear" w:pos="765"/>
                <w:tab w:val="decimal" w:pos="629"/>
              </w:tabs>
              <w:spacing w:line="240" w:lineRule="auto"/>
              <w:ind w:right="-110"/>
              <w:rPr>
                <w:sz w:val="18"/>
                <w:szCs w:val="18"/>
              </w:rPr>
            </w:pPr>
            <w:r w:rsidRPr="0017158B">
              <w:rPr>
                <w:sz w:val="18"/>
                <w:szCs w:val="18"/>
                <w:lang w:val="en-US" w:bidi="th-TH"/>
              </w:rPr>
              <w:t>-</w:t>
            </w:r>
          </w:p>
        </w:tc>
        <w:tc>
          <w:tcPr>
            <w:tcW w:w="90" w:type="dxa"/>
            <w:tcBorders>
              <w:left w:val="nil"/>
              <w:right w:val="nil"/>
            </w:tcBorders>
            <w:vAlign w:val="center"/>
          </w:tcPr>
          <w:p w14:paraId="4E867178" w14:textId="77777777" w:rsidR="00FE0D54" w:rsidRPr="0017158B" w:rsidRDefault="00FE0D54" w:rsidP="00FE0D54">
            <w:pPr>
              <w:tabs>
                <w:tab w:val="decimal" w:pos="1154"/>
              </w:tabs>
              <w:ind w:left="18"/>
              <w:rPr>
                <w:sz w:val="18"/>
                <w:szCs w:val="18"/>
              </w:rPr>
            </w:pPr>
          </w:p>
        </w:tc>
        <w:tc>
          <w:tcPr>
            <w:tcW w:w="897" w:type="dxa"/>
            <w:tcBorders>
              <w:left w:val="nil"/>
              <w:bottom w:val="single" w:sz="4" w:space="0" w:color="auto"/>
              <w:right w:val="nil"/>
            </w:tcBorders>
            <w:vAlign w:val="center"/>
          </w:tcPr>
          <w:p w14:paraId="16BBF2FF" w14:textId="78B41458" w:rsidR="00FE0D54" w:rsidRPr="0017158B" w:rsidRDefault="00DF3998" w:rsidP="00DF3998">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1,701</w:t>
            </w:r>
          </w:p>
        </w:tc>
        <w:tc>
          <w:tcPr>
            <w:tcW w:w="92" w:type="dxa"/>
            <w:tcBorders>
              <w:left w:val="nil"/>
              <w:right w:val="nil"/>
            </w:tcBorders>
            <w:vAlign w:val="center"/>
          </w:tcPr>
          <w:p w14:paraId="4365D16A" w14:textId="77777777" w:rsidR="00FE0D54" w:rsidRPr="0017158B" w:rsidRDefault="00FE0D54" w:rsidP="00FE0D54">
            <w:pPr>
              <w:tabs>
                <w:tab w:val="decimal" w:pos="903"/>
                <w:tab w:val="decimal" w:pos="1361"/>
              </w:tabs>
              <w:ind w:left="321" w:right="261"/>
              <w:rPr>
                <w:sz w:val="18"/>
                <w:szCs w:val="18"/>
              </w:rPr>
            </w:pPr>
          </w:p>
        </w:tc>
        <w:tc>
          <w:tcPr>
            <w:tcW w:w="901" w:type="dxa"/>
            <w:tcBorders>
              <w:left w:val="nil"/>
              <w:bottom w:val="single" w:sz="4" w:space="0" w:color="auto"/>
              <w:right w:val="nil"/>
            </w:tcBorders>
            <w:vAlign w:val="center"/>
          </w:tcPr>
          <w:p w14:paraId="341FB2DD" w14:textId="08F7115A" w:rsidR="00FE0D54" w:rsidRPr="0017158B" w:rsidRDefault="00DF3998" w:rsidP="00DF3998">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38,229</w:t>
            </w:r>
          </w:p>
        </w:tc>
        <w:tc>
          <w:tcPr>
            <w:tcW w:w="90" w:type="dxa"/>
            <w:tcBorders>
              <w:left w:val="nil"/>
              <w:right w:val="nil"/>
            </w:tcBorders>
          </w:tcPr>
          <w:p w14:paraId="400498F3" w14:textId="77777777" w:rsidR="00FE0D54" w:rsidRPr="00845E70" w:rsidRDefault="00FE0D54" w:rsidP="00FE0D54">
            <w:pPr>
              <w:tabs>
                <w:tab w:val="decimal" w:pos="903"/>
                <w:tab w:val="decimal" w:pos="1361"/>
              </w:tabs>
              <w:ind w:left="321" w:right="261"/>
              <w:rPr>
                <w:sz w:val="18"/>
                <w:szCs w:val="18"/>
                <w:highlight w:val="yellow"/>
              </w:rPr>
            </w:pPr>
          </w:p>
        </w:tc>
        <w:tc>
          <w:tcPr>
            <w:tcW w:w="898" w:type="dxa"/>
            <w:tcBorders>
              <w:left w:val="nil"/>
              <w:bottom w:val="single" w:sz="4" w:space="0" w:color="auto"/>
              <w:right w:val="nil"/>
            </w:tcBorders>
            <w:vAlign w:val="center"/>
          </w:tcPr>
          <w:p w14:paraId="21BBD472" w14:textId="12F87508" w:rsidR="00FE0D54" w:rsidRPr="007922AB" w:rsidRDefault="00D5301C" w:rsidP="000B17B1">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9,457</w:t>
            </w:r>
          </w:p>
        </w:tc>
        <w:tc>
          <w:tcPr>
            <w:tcW w:w="90" w:type="dxa"/>
            <w:tcBorders>
              <w:left w:val="nil"/>
              <w:right w:val="nil"/>
            </w:tcBorders>
            <w:vAlign w:val="center"/>
          </w:tcPr>
          <w:p w14:paraId="3DD1E983" w14:textId="77777777" w:rsidR="00FE0D54" w:rsidRPr="007922AB" w:rsidRDefault="00FE0D54" w:rsidP="000B17B1">
            <w:pPr>
              <w:tabs>
                <w:tab w:val="decimal" w:pos="903"/>
                <w:tab w:val="decimal" w:pos="1361"/>
              </w:tabs>
              <w:ind w:left="321" w:right="261"/>
              <w:rPr>
                <w:sz w:val="18"/>
                <w:szCs w:val="18"/>
              </w:rPr>
            </w:pPr>
          </w:p>
        </w:tc>
        <w:tc>
          <w:tcPr>
            <w:tcW w:w="902" w:type="dxa"/>
            <w:tcBorders>
              <w:left w:val="nil"/>
              <w:bottom w:val="single" w:sz="4" w:space="0" w:color="auto"/>
              <w:right w:val="nil"/>
            </w:tcBorders>
            <w:vAlign w:val="center"/>
          </w:tcPr>
          <w:p w14:paraId="38F82719" w14:textId="56515CA5" w:rsidR="00FE0D54" w:rsidRPr="007922AB" w:rsidRDefault="007922AB" w:rsidP="007922AB">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2,835</w:t>
            </w:r>
          </w:p>
        </w:tc>
        <w:tc>
          <w:tcPr>
            <w:tcW w:w="90" w:type="dxa"/>
            <w:tcBorders>
              <w:left w:val="nil"/>
              <w:right w:val="nil"/>
            </w:tcBorders>
            <w:vAlign w:val="center"/>
          </w:tcPr>
          <w:p w14:paraId="3F1D9C94" w14:textId="1497E1BD" w:rsidR="00FE0D54" w:rsidRPr="007922AB" w:rsidRDefault="00FE0D54" w:rsidP="00FE0D54">
            <w:pPr>
              <w:tabs>
                <w:tab w:val="decimal" w:pos="903"/>
                <w:tab w:val="decimal" w:pos="1361"/>
              </w:tabs>
              <w:ind w:left="321" w:right="261"/>
              <w:rPr>
                <w:sz w:val="18"/>
                <w:szCs w:val="18"/>
              </w:rPr>
            </w:pPr>
          </w:p>
        </w:tc>
        <w:tc>
          <w:tcPr>
            <w:tcW w:w="900" w:type="dxa"/>
            <w:tcBorders>
              <w:left w:val="nil"/>
              <w:bottom w:val="single" w:sz="4" w:space="0" w:color="auto"/>
              <w:right w:val="nil"/>
            </w:tcBorders>
            <w:vAlign w:val="center"/>
          </w:tcPr>
          <w:p w14:paraId="6E0CC0DD" w14:textId="2A55865B" w:rsidR="00FE0D54" w:rsidRPr="007922AB" w:rsidRDefault="007922AB" w:rsidP="00FE0D54">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11,158</w:t>
            </w:r>
          </w:p>
        </w:tc>
        <w:tc>
          <w:tcPr>
            <w:tcW w:w="90" w:type="dxa"/>
            <w:tcBorders>
              <w:left w:val="nil"/>
              <w:right w:val="nil"/>
            </w:tcBorders>
            <w:vAlign w:val="center"/>
          </w:tcPr>
          <w:p w14:paraId="7A4FDC16" w14:textId="77777777" w:rsidR="00FE0D54" w:rsidRPr="007922AB" w:rsidRDefault="00FE0D54" w:rsidP="00FE0D54">
            <w:pPr>
              <w:pStyle w:val="acctfourfigures"/>
              <w:tabs>
                <w:tab w:val="clear" w:pos="765"/>
                <w:tab w:val="decimal" w:pos="903"/>
              </w:tabs>
              <w:spacing w:line="240" w:lineRule="auto"/>
              <w:ind w:right="-110"/>
              <w:rPr>
                <w:sz w:val="18"/>
                <w:szCs w:val="18"/>
                <w:lang w:val="en-US" w:bidi="th-TH"/>
              </w:rPr>
            </w:pPr>
          </w:p>
        </w:tc>
        <w:tc>
          <w:tcPr>
            <w:tcW w:w="900" w:type="dxa"/>
            <w:tcBorders>
              <w:left w:val="nil"/>
              <w:bottom w:val="single" w:sz="4" w:space="0" w:color="auto"/>
              <w:right w:val="nil"/>
            </w:tcBorders>
            <w:vAlign w:val="center"/>
          </w:tcPr>
          <w:p w14:paraId="64BB374B" w14:textId="2C287ADB" w:rsidR="00FE0D54" w:rsidRPr="007922AB" w:rsidRDefault="007922AB" w:rsidP="007922AB">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41,064</w:t>
            </w:r>
          </w:p>
        </w:tc>
        <w:tc>
          <w:tcPr>
            <w:tcW w:w="92" w:type="dxa"/>
            <w:tcBorders>
              <w:left w:val="nil"/>
              <w:right w:val="nil"/>
            </w:tcBorders>
            <w:vAlign w:val="center"/>
          </w:tcPr>
          <w:p w14:paraId="7D452976" w14:textId="77777777" w:rsidR="00FE0D54" w:rsidRPr="007922AB" w:rsidRDefault="00FE0D54" w:rsidP="00FE0D54">
            <w:pPr>
              <w:pStyle w:val="acctfourfigures"/>
              <w:tabs>
                <w:tab w:val="clear" w:pos="765"/>
                <w:tab w:val="decimal" w:pos="903"/>
              </w:tabs>
              <w:spacing w:line="240" w:lineRule="auto"/>
              <w:ind w:right="-110"/>
              <w:rPr>
                <w:sz w:val="18"/>
                <w:szCs w:val="18"/>
                <w:lang w:val="en-US" w:bidi="th-TH"/>
              </w:rPr>
            </w:pPr>
          </w:p>
        </w:tc>
        <w:tc>
          <w:tcPr>
            <w:tcW w:w="808" w:type="dxa"/>
            <w:tcBorders>
              <w:left w:val="nil"/>
              <w:bottom w:val="single" w:sz="4" w:space="0" w:color="auto"/>
              <w:right w:val="nil"/>
            </w:tcBorders>
            <w:vAlign w:val="center"/>
          </w:tcPr>
          <w:p w14:paraId="61547F50" w14:textId="5B8FFC1A" w:rsidR="00FE0D54" w:rsidRPr="007922AB" w:rsidRDefault="00FE0D54" w:rsidP="00FE0D54">
            <w:pPr>
              <w:pStyle w:val="acctfourfigures"/>
              <w:tabs>
                <w:tab w:val="clear" w:pos="765"/>
                <w:tab w:val="decimal" w:pos="713"/>
              </w:tabs>
              <w:spacing w:line="240" w:lineRule="auto"/>
              <w:ind w:right="-110"/>
              <w:rPr>
                <w:sz w:val="18"/>
                <w:szCs w:val="18"/>
                <w:lang w:val="en-US" w:bidi="th-TH"/>
              </w:rPr>
            </w:pPr>
            <w:r w:rsidRPr="007922AB">
              <w:rPr>
                <w:sz w:val="18"/>
                <w:szCs w:val="18"/>
                <w:lang w:val="en-US" w:bidi="th-TH"/>
              </w:rPr>
              <w:t>(</w:t>
            </w:r>
            <w:r w:rsidR="007922AB" w:rsidRPr="007922AB">
              <w:rPr>
                <w:sz w:val="18"/>
                <w:szCs w:val="18"/>
                <w:lang w:val="en-US" w:bidi="th-TH"/>
              </w:rPr>
              <w:t>11,158</w:t>
            </w:r>
            <w:r w:rsidRPr="007922AB">
              <w:rPr>
                <w:sz w:val="18"/>
                <w:szCs w:val="18"/>
                <w:lang w:val="en-US" w:bidi="th-TH"/>
              </w:rPr>
              <w:t>)</w:t>
            </w:r>
          </w:p>
        </w:tc>
        <w:tc>
          <w:tcPr>
            <w:tcW w:w="90" w:type="dxa"/>
            <w:tcBorders>
              <w:left w:val="nil"/>
              <w:right w:val="nil"/>
            </w:tcBorders>
            <w:vAlign w:val="center"/>
          </w:tcPr>
          <w:p w14:paraId="01A50C30" w14:textId="77777777" w:rsidR="00FE0D54" w:rsidRPr="007922AB" w:rsidRDefault="00FE0D54" w:rsidP="00FE0D54">
            <w:pPr>
              <w:pStyle w:val="acctfourfigures"/>
              <w:tabs>
                <w:tab w:val="clear" w:pos="765"/>
                <w:tab w:val="decimal" w:pos="903"/>
              </w:tabs>
              <w:spacing w:line="240" w:lineRule="auto"/>
              <w:ind w:right="-110"/>
              <w:rPr>
                <w:sz w:val="18"/>
                <w:szCs w:val="18"/>
                <w:lang w:val="en-US" w:bidi="th-TH"/>
              </w:rPr>
            </w:pPr>
          </w:p>
        </w:tc>
        <w:tc>
          <w:tcPr>
            <w:tcW w:w="810" w:type="dxa"/>
            <w:tcBorders>
              <w:left w:val="nil"/>
              <w:bottom w:val="single" w:sz="4" w:space="0" w:color="auto"/>
              <w:right w:val="nil"/>
            </w:tcBorders>
            <w:vAlign w:val="center"/>
          </w:tcPr>
          <w:p w14:paraId="33D14509" w14:textId="300EB1CE" w:rsidR="00FE0D54" w:rsidRPr="007922AB" w:rsidRDefault="007922AB" w:rsidP="007922AB">
            <w:pPr>
              <w:pStyle w:val="acctfourfigures"/>
              <w:tabs>
                <w:tab w:val="clear" w:pos="765"/>
                <w:tab w:val="decimal" w:pos="713"/>
              </w:tabs>
              <w:spacing w:line="240" w:lineRule="auto"/>
              <w:ind w:right="-110"/>
              <w:rPr>
                <w:sz w:val="18"/>
                <w:szCs w:val="18"/>
                <w:lang w:val="en-US" w:bidi="th-TH"/>
              </w:rPr>
            </w:pPr>
            <w:r w:rsidRPr="007922AB">
              <w:rPr>
                <w:sz w:val="18"/>
                <w:szCs w:val="18"/>
                <w:lang w:val="en-US" w:bidi="th-TH"/>
              </w:rPr>
              <w:t>(41,064)</w:t>
            </w:r>
          </w:p>
        </w:tc>
        <w:tc>
          <w:tcPr>
            <w:tcW w:w="90" w:type="dxa"/>
            <w:tcBorders>
              <w:left w:val="nil"/>
              <w:right w:val="nil"/>
            </w:tcBorders>
            <w:vAlign w:val="center"/>
          </w:tcPr>
          <w:p w14:paraId="7E523B90"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00" w:type="dxa"/>
            <w:tcBorders>
              <w:left w:val="nil"/>
              <w:bottom w:val="single" w:sz="4" w:space="0" w:color="auto"/>
              <w:right w:val="nil"/>
            </w:tcBorders>
            <w:vAlign w:val="center"/>
          </w:tcPr>
          <w:p w14:paraId="33C41217" w14:textId="77777777" w:rsidR="00FE0D54" w:rsidRPr="002A50A6" w:rsidRDefault="00FE0D54" w:rsidP="00FE0D54">
            <w:pPr>
              <w:pStyle w:val="acctfourfigures"/>
              <w:tabs>
                <w:tab w:val="clear" w:pos="765"/>
                <w:tab w:val="decimal" w:pos="629"/>
              </w:tabs>
              <w:spacing w:line="240" w:lineRule="auto"/>
              <w:ind w:right="-110"/>
              <w:rPr>
                <w:sz w:val="18"/>
                <w:szCs w:val="18"/>
                <w:lang w:val="en-US" w:bidi="th-TH"/>
              </w:rPr>
            </w:pPr>
            <w:r w:rsidRPr="002A50A6">
              <w:rPr>
                <w:sz w:val="18"/>
                <w:szCs w:val="18"/>
                <w:lang w:val="en-US" w:bidi="th-TH"/>
              </w:rPr>
              <w:t>-</w:t>
            </w:r>
          </w:p>
        </w:tc>
        <w:tc>
          <w:tcPr>
            <w:tcW w:w="90" w:type="dxa"/>
            <w:tcBorders>
              <w:left w:val="nil"/>
              <w:right w:val="nil"/>
            </w:tcBorders>
            <w:vAlign w:val="center"/>
          </w:tcPr>
          <w:p w14:paraId="03F6C783"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00" w:type="dxa"/>
            <w:tcBorders>
              <w:left w:val="nil"/>
              <w:bottom w:val="single" w:sz="4" w:space="0" w:color="auto"/>
              <w:right w:val="nil"/>
            </w:tcBorders>
            <w:vAlign w:val="center"/>
          </w:tcPr>
          <w:p w14:paraId="2D50A72F" w14:textId="77777777" w:rsidR="00FE0D54" w:rsidRPr="002A50A6" w:rsidRDefault="00FE0D54" w:rsidP="00FE0D54">
            <w:pPr>
              <w:pStyle w:val="acctfourfigures"/>
              <w:tabs>
                <w:tab w:val="clear" w:pos="765"/>
                <w:tab w:val="decimal" w:pos="630"/>
              </w:tabs>
              <w:spacing w:line="240" w:lineRule="auto"/>
              <w:ind w:right="-110"/>
              <w:rPr>
                <w:sz w:val="18"/>
                <w:szCs w:val="18"/>
                <w:lang w:val="en-US" w:bidi="th-TH"/>
              </w:rPr>
            </w:pPr>
            <w:r w:rsidRPr="002A50A6">
              <w:rPr>
                <w:sz w:val="18"/>
                <w:szCs w:val="18"/>
                <w:lang w:val="en-US" w:bidi="th-TH"/>
              </w:rPr>
              <w:t>-</w:t>
            </w:r>
          </w:p>
        </w:tc>
      </w:tr>
      <w:tr w:rsidR="00DF3998" w:rsidRPr="002A50A6" w14:paraId="1EBDD6B9" w14:textId="77777777" w:rsidTr="00945C48">
        <w:trPr>
          <w:trHeight w:val="341"/>
        </w:trPr>
        <w:tc>
          <w:tcPr>
            <w:tcW w:w="3510" w:type="dxa"/>
            <w:tcBorders>
              <w:top w:val="nil"/>
              <w:left w:val="nil"/>
              <w:bottom w:val="nil"/>
              <w:right w:val="nil"/>
            </w:tcBorders>
            <w:vAlign w:val="center"/>
          </w:tcPr>
          <w:p w14:paraId="1E1F12D6" w14:textId="77777777" w:rsidR="00DF3998" w:rsidRPr="002A50A6" w:rsidRDefault="00DF3998" w:rsidP="00DF3998">
            <w:pPr>
              <w:spacing w:line="240" w:lineRule="atLeast"/>
              <w:rPr>
                <w:b/>
                <w:bCs/>
                <w:sz w:val="18"/>
                <w:szCs w:val="18"/>
                <w:cs/>
              </w:rPr>
            </w:pPr>
            <w:r w:rsidRPr="002A50A6">
              <w:rPr>
                <w:b/>
                <w:bCs/>
                <w:sz w:val="18"/>
                <w:szCs w:val="18"/>
              </w:rPr>
              <w:t>Total revenue</w:t>
            </w:r>
          </w:p>
        </w:tc>
        <w:tc>
          <w:tcPr>
            <w:tcW w:w="900" w:type="dxa"/>
            <w:tcBorders>
              <w:top w:val="single" w:sz="4" w:space="0" w:color="auto"/>
              <w:left w:val="nil"/>
              <w:bottom w:val="double" w:sz="4" w:space="0" w:color="auto"/>
              <w:right w:val="nil"/>
            </w:tcBorders>
            <w:vAlign w:val="center"/>
          </w:tcPr>
          <w:p w14:paraId="29226732" w14:textId="375896A3" w:rsidR="00DF3998" w:rsidRPr="0017158B" w:rsidRDefault="00DF3998" w:rsidP="00DF3998">
            <w:pPr>
              <w:pStyle w:val="acctfourfigures"/>
              <w:tabs>
                <w:tab w:val="clear" w:pos="765"/>
                <w:tab w:val="decimal" w:pos="807"/>
              </w:tabs>
              <w:spacing w:line="240" w:lineRule="auto"/>
              <w:ind w:right="-110"/>
              <w:rPr>
                <w:b/>
                <w:bCs/>
                <w:sz w:val="18"/>
                <w:szCs w:val="18"/>
                <w:lang w:val="en-US" w:bidi="th-TH"/>
              </w:rPr>
            </w:pPr>
            <w:r w:rsidRPr="0017158B">
              <w:rPr>
                <w:b/>
                <w:bCs/>
                <w:sz w:val="18"/>
                <w:szCs w:val="18"/>
                <w:lang w:val="en-US" w:bidi="th-TH"/>
              </w:rPr>
              <w:t>960,708</w:t>
            </w:r>
          </w:p>
        </w:tc>
        <w:tc>
          <w:tcPr>
            <w:tcW w:w="90" w:type="dxa"/>
            <w:tcBorders>
              <w:left w:val="nil"/>
              <w:right w:val="nil"/>
            </w:tcBorders>
            <w:vAlign w:val="center"/>
          </w:tcPr>
          <w:p w14:paraId="27DDBFA2" w14:textId="77777777" w:rsidR="00DF3998" w:rsidRPr="0017158B" w:rsidRDefault="00DF3998" w:rsidP="00DF3998">
            <w:pPr>
              <w:tabs>
                <w:tab w:val="decimal" w:pos="1154"/>
              </w:tabs>
              <w:ind w:left="18"/>
              <w:rPr>
                <w:b/>
                <w:bCs/>
                <w:sz w:val="18"/>
                <w:szCs w:val="18"/>
              </w:rPr>
            </w:pPr>
          </w:p>
        </w:tc>
        <w:tc>
          <w:tcPr>
            <w:tcW w:w="900" w:type="dxa"/>
            <w:tcBorders>
              <w:top w:val="single" w:sz="4" w:space="0" w:color="auto"/>
              <w:left w:val="nil"/>
              <w:bottom w:val="double" w:sz="4" w:space="0" w:color="auto"/>
              <w:right w:val="nil"/>
            </w:tcBorders>
            <w:vAlign w:val="center"/>
          </w:tcPr>
          <w:p w14:paraId="010D74DC" w14:textId="0E0B4906" w:rsidR="00DF3998" w:rsidRPr="00373B5F" w:rsidRDefault="00DF3998" w:rsidP="00DF3998">
            <w:pPr>
              <w:pStyle w:val="acctfourfigures"/>
              <w:tabs>
                <w:tab w:val="clear" w:pos="765"/>
                <w:tab w:val="decimal" w:pos="807"/>
              </w:tabs>
              <w:spacing w:line="240" w:lineRule="auto"/>
              <w:ind w:right="-110"/>
              <w:rPr>
                <w:b/>
                <w:bCs/>
                <w:sz w:val="18"/>
                <w:szCs w:val="18"/>
              </w:rPr>
            </w:pPr>
            <w:r w:rsidRPr="00373B5F">
              <w:rPr>
                <w:b/>
                <w:bCs/>
                <w:sz w:val="18"/>
                <w:szCs w:val="18"/>
                <w:lang w:val="en-US" w:bidi="th-TH"/>
              </w:rPr>
              <w:t>1,107,</w:t>
            </w:r>
            <w:r w:rsidR="00373B5F" w:rsidRPr="00373B5F">
              <w:rPr>
                <w:b/>
                <w:bCs/>
                <w:sz w:val="18"/>
                <w:szCs w:val="18"/>
                <w:lang w:val="en-US" w:bidi="th-TH"/>
              </w:rPr>
              <w:t>66</w:t>
            </w:r>
            <w:r w:rsidRPr="00373B5F">
              <w:rPr>
                <w:b/>
                <w:bCs/>
                <w:sz w:val="18"/>
                <w:szCs w:val="18"/>
                <w:lang w:val="en-US" w:bidi="th-TH"/>
              </w:rPr>
              <w:t>2</w:t>
            </w:r>
          </w:p>
        </w:tc>
        <w:tc>
          <w:tcPr>
            <w:tcW w:w="90" w:type="dxa"/>
            <w:tcBorders>
              <w:left w:val="nil"/>
              <w:right w:val="nil"/>
            </w:tcBorders>
            <w:vAlign w:val="center"/>
          </w:tcPr>
          <w:p w14:paraId="7C48C893" w14:textId="77777777" w:rsidR="00DF3998" w:rsidRPr="0017158B" w:rsidRDefault="00DF3998" w:rsidP="00DF3998">
            <w:pPr>
              <w:tabs>
                <w:tab w:val="decimal" w:pos="1154"/>
              </w:tabs>
              <w:ind w:left="18"/>
              <w:rPr>
                <w:b/>
                <w:bCs/>
                <w:sz w:val="18"/>
                <w:szCs w:val="18"/>
              </w:rPr>
            </w:pPr>
          </w:p>
        </w:tc>
        <w:tc>
          <w:tcPr>
            <w:tcW w:w="897" w:type="dxa"/>
            <w:tcBorders>
              <w:top w:val="single" w:sz="4" w:space="0" w:color="auto"/>
              <w:left w:val="nil"/>
              <w:bottom w:val="double" w:sz="4" w:space="0" w:color="auto"/>
              <w:right w:val="nil"/>
            </w:tcBorders>
            <w:vAlign w:val="center"/>
          </w:tcPr>
          <w:p w14:paraId="0F43B980" w14:textId="3D8EC170" w:rsidR="00DF3998" w:rsidRPr="0017158B" w:rsidRDefault="00DF3998" w:rsidP="00DF3998">
            <w:pPr>
              <w:pStyle w:val="acctfourfigures"/>
              <w:tabs>
                <w:tab w:val="clear" w:pos="765"/>
                <w:tab w:val="decimal" w:pos="807"/>
              </w:tabs>
              <w:spacing w:line="240" w:lineRule="auto"/>
              <w:ind w:right="-110"/>
              <w:rPr>
                <w:b/>
                <w:bCs/>
                <w:sz w:val="18"/>
                <w:szCs w:val="18"/>
                <w:lang w:val="en-US" w:bidi="th-TH"/>
              </w:rPr>
            </w:pPr>
            <w:r w:rsidRPr="0017158B">
              <w:rPr>
                <w:b/>
                <w:bCs/>
                <w:sz w:val="18"/>
                <w:szCs w:val="18"/>
                <w:lang w:val="en-US" w:bidi="th-TH"/>
              </w:rPr>
              <w:t>144,258</w:t>
            </w:r>
          </w:p>
        </w:tc>
        <w:tc>
          <w:tcPr>
            <w:tcW w:w="92" w:type="dxa"/>
            <w:tcBorders>
              <w:left w:val="nil"/>
              <w:right w:val="nil"/>
            </w:tcBorders>
            <w:vAlign w:val="center"/>
          </w:tcPr>
          <w:p w14:paraId="34301986" w14:textId="77777777" w:rsidR="00DF3998" w:rsidRPr="0017158B" w:rsidRDefault="00DF3998" w:rsidP="00DF3998">
            <w:pPr>
              <w:tabs>
                <w:tab w:val="decimal" w:pos="903"/>
                <w:tab w:val="decimal" w:pos="1361"/>
              </w:tabs>
              <w:ind w:left="321" w:right="261"/>
              <w:rPr>
                <w:b/>
                <w:bCs/>
                <w:sz w:val="18"/>
                <w:szCs w:val="18"/>
              </w:rPr>
            </w:pPr>
          </w:p>
        </w:tc>
        <w:tc>
          <w:tcPr>
            <w:tcW w:w="901" w:type="dxa"/>
            <w:tcBorders>
              <w:top w:val="single" w:sz="4" w:space="0" w:color="auto"/>
              <w:left w:val="nil"/>
              <w:bottom w:val="double" w:sz="4" w:space="0" w:color="auto"/>
              <w:right w:val="nil"/>
            </w:tcBorders>
            <w:vAlign w:val="center"/>
          </w:tcPr>
          <w:p w14:paraId="34500219" w14:textId="408AF5DE" w:rsidR="00DF3998" w:rsidRPr="0017158B" w:rsidRDefault="00DF3998" w:rsidP="00DF3998">
            <w:pPr>
              <w:pStyle w:val="acctfourfigures"/>
              <w:tabs>
                <w:tab w:val="clear" w:pos="765"/>
                <w:tab w:val="decimal" w:pos="807"/>
              </w:tabs>
              <w:spacing w:line="240" w:lineRule="auto"/>
              <w:ind w:right="-110"/>
              <w:rPr>
                <w:b/>
                <w:bCs/>
                <w:sz w:val="18"/>
                <w:szCs w:val="18"/>
                <w:lang w:val="en-US" w:bidi="th-TH"/>
              </w:rPr>
            </w:pPr>
            <w:r w:rsidRPr="0017158B">
              <w:rPr>
                <w:b/>
                <w:bCs/>
                <w:sz w:val="18"/>
                <w:szCs w:val="18"/>
                <w:lang w:val="en-US" w:bidi="th-TH"/>
              </w:rPr>
              <w:t>146,</w:t>
            </w:r>
            <w:r w:rsidR="008362F0">
              <w:rPr>
                <w:b/>
                <w:bCs/>
                <w:sz w:val="18"/>
                <w:szCs w:val="18"/>
                <w:lang w:val="en-US" w:bidi="th-TH"/>
              </w:rPr>
              <w:t>6</w:t>
            </w:r>
            <w:r w:rsidRPr="0017158B">
              <w:rPr>
                <w:b/>
                <w:bCs/>
                <w:sz w:val="18"/>
                <w:szCs w:val="18"/>
                <w:lang w:val="en-US" w:bidi="th-TH"/>
              </w:rPr>
              <w:t>81</w:t>
            </w:r>
          </w:p>
        </w:tc>
        <w:tc>
          <w:tcPr>
            <w:tcW w:w="90" w:type="dxa"/>
            <w:tcBorders>
              <w:left w:val="nil"/>
              <w:right w:val="nil"/>
            </w:tcBorders>
          </w:tcPr>
          <w:p w14:paraId="485F04B8" w14:textId="77777777" w:rsidR="00DF3998" w:rsidRPr="00845E70" w:rsidRDefault="00DF3998" w:rsidP="00DF3998">
            <w:pPr>
              <w:tabs>
                <w:tab w:val="decimal" w:pos="903"/>
                <w:tab w:val="decimal" w:pos="1361"/>
              </w:tabs>
              <w:ind w:left="321" w:right="261"/>
              <w:rPr>
                <w:b/>
                <w:bCs/>
                <w:sz w:val="18"/>
                <w:szCs w:val="18"/>
                <w:highlight w:val="yellow"/>
              </w:rPr>
            </w:pPr>
          </w:p>
        </w:tc>
        <w:tc>
          <w:tcPr>
            <w:tcW w:w="898" w:type="dxa"/>
            <w:tcBorders>
              <w:top w:val="single" w:sz="4" w:space="0" w:color="auto"/>
              <w:left w:val="nil"/>
              <w:bottom w:val="double" w:sz="4" w:space="0" w:color="auto"/>
              <w:right w:val="nil"/>
            </w:tcBorders>
            <w:vAlign w:val="center"/>
          </w:tcPr>
          <w:p w14:paraId="5A9DEA6B" w14:textId="248A8525" w:rsidR="00DF3998" w:rsidRPr="007922AB" w:rsidRDefault="007922AB" w:rsidP="00DF3998">
            <w:pPr>
              <w:pStyle w:val="acctfourfigures"/>
              <w:tabs>
                <w:tab w:val="clear" w:pos="765"/>
                <w:tab w:val="decimal" w:pos="807"/>
              </w:tabs>
              <w:spacing w:line="240" w:lineRule="auto"/>
              <w:ind w:right="-110"/>
              <w:rPr>
                <w:b/>
                <w:bCs/>
                <w:sz w:val="18"/>
                <w:szCs w:val="18"/>
                <w:lang w:val="en-US" w:bidi="th-TH"/>
              </w:rPr>
            </w:pPr>
            <w:r w:rsidRPr="007922AB">
              <w:rPr>
                <w:b/>
                <w:bCs/>
                <w:sz w:val="18"/>
                <w:szCs w:val="18"/>
                <w:lang w:val="en-US" w:bidi="th-TH"/>
              </w:rPr>
              <w:t>23,634</w:t>
            </w:r>
          </w:p>
        </w:tc>
        <w:tc>
          <w:tcPr>
            <w:tcW w:w="90" w:type="dxa"/>
            <w:tcBorders>
              <w:left w:val="nil"/>
              <w:right w:val="nil"/>
            </w:tcBorders>
            <w:vAlign w:val="center"/>
          </w:tcPr>
          <w:p w14:paraId="7736E562" w14:textId="77777777" w:rsidR="00DF3998" w:rsidRPr="007922AB" w:rsidRDefault="00DF3998" w:rsidP="00DF3998">
            <w:pPr>
              <w:tabs>
                <w:tab w:val="decimal" w:pos="903"/>
                <w:tab w:val="decimal" w:pos="1361"/>
              </w:tabs>
              <w:ind w:left="321" w:right="261"/>
              <w:rPr>
                <w:b/>
                <w:bCs/>
                <w:sz w:val="18"/>
                <w:szCs w:val="18"/>
              </w:rPr>
            </w:pPr>
          </w:p>
        </w:tc>
        <w:tc>
          <w:tcPr>
            <w:tcW w:w="902" w:type="dxa"/>
            <w:tcBorders>
              <w:top w:val="single" w:sz="4" w:space="0" w:color="auto"/>
              <w:left w:val="nil"/>
              <w:bottom w:val="double" w:sz="4" w:space="0" w:color="auto"/>
              <w:right w:val="nil"/>
            </w:tcBorders>
            <w:vAlign w:val="center"/>
          </w:tcPr>
          <w:p w14:paraId="100ACAA1" w14:textId="3042D836" w:rsidR="00DF3998" w:rsidRPr="007922AB" w:rsidRDefault="007922AB" w:rsidP="007922AB">
            <w:pPr>
              <w:pStyle w:val="acctfourfigures"/>
              <w:tabs>
                <w:tab w:val="clear" w:pos="765"/>
                <w:tab w:val="decimal" w:pos="807"/>
              </w:tabs>
              <w:spacing w:line="240" w:lineRule="auto"/>
              <w:ind w:right="-110"/>
              <w:rPr>
                <w:b/>
                <w:bCs/>
                <w:sz w:val="18"/>
                <w:szCs w:val="18"/>
                <w:lang w:val="en-US" w:bidi="th-TH"/>
              </w:rPr>
            </w:pPr>
            <w:r w:rsidRPr="007922AB">
              <w:rPr>
                <w:b/>
                <w:bCs/>
                <w:sz w:val="18"/>
                <w:szCs w:val="18"/>
                <w:lang w:val="en-US" w:bidi="th-TH"/>
              </w:rPr>
              <w:t>9,545</w:t>
            </w:r>
          </w:p>
        </w:tc>
        <w:tc>
          <w:tcPr>
            <w:tcW w:w="90" w:type="dxa"/>
            <w:tcBorders>
              <w:left w:val="nil"/>
              <w:right w:val="nil"/>
            </w:tcBorders>
            <w:vAlign w:val="center"/>
          </w:tcPr>
          <w:p w14:paraId="7C6D3971" w14:textId="548DAFCB" w:rsidR="00DF3998" w:rsidRPr="007922AB" w:rsidRDefault="00DF3998" w:rsidP="00DF3998">
            <w:pPr>
              <w:tabs>
                <w:tab w:val="decimal" w:pos="903"/>
                <w:tab w:val="decimal" w:pos="1361"/>
              </w:tabs>
              <w:ind w:left="321" w:right="261"/>
              <w:rPr>
                <w:b/>
                <w:bCs/>
                <w:sz w:val="18"/>
                <w:szCs w:val="18"/>
              </w:rPr>
            </w:pPr>
          </w:p>
        </w:tc>
        <w:tc>
          <w:tcPr>
            <w:tcW w:w="900" w:type="dxa"/>
            <w:tcBorders>
              <w:top w:val="single" w:sz="4" w:space="0" w:color="auto"/>
              <w:left w:val="nil"/>
              <w:bottom w:val="double" w:sz="4" w:space="0" w:color="auto"/>
              <w:right w:val="nil"/>
            </w:tcBorders>
            <w:vAlign w:val="center"/>
          </w:tcPr>
          <w:p w14:paraId="0541A562" w14:textId="4C49D27F" w:rsidR="00DF3998" w:rsidRPr="007922AB" w:rsidRDefault="007922AB" w:rsidP="00DF3998">
            <w:pPr>
              <w:pStyle w:val="acctfourfigures"/>
              <w:tabs>
                <w:tab w:val="clear" w:pos="765"/>
                <w:tab w:val="decimal" w:pos="807"/>
              </w:tabs>
              <w:spacing w:line="240" w:lineRule="auto"/>
              <w:ind w:right="-110"/>
              <w:rPr>
                <w:b/>
                <w:bCs/>
                <w:sz w:val="18"/>
                <w:szCs w:val="18"/>
                <w:lang w:val="en-US" w:bidi="th-TH"/>
              </w:rPr>
            </w:pPr>
            <w:r w:rsidRPr="007922AB">
              <w:rPr>
                <w:b/>
                <w:bCs/>
                <w:sz w:val="18"/>
                <w:szCs w:val="18"/>
                <w:lang w:val="en-US" w:bidi="th-TH"/>
              </w:rPr>
              <w:t>1,128,600</w:t>
            </w:r>
          </w:p>
        </w:tc>
        <w:tc>
          <w:tcPr>
            <w:tcW w:w="90" w:type="dxa"/>
            <w:tcBorders>
              <w:left w:val="nil"/>
              <w:right w:val="nil"/>
            </w:tcBorders>
            <w:vAlign w:val="center"/>
          </w:tcPr>
          <w:p w14:paraId="4272417F" w14:textId="77777777" w:rsidR="00DF3998" w:rsidRPr="007922AB" w:rsidRDefault="00DF3998" w:rsidP="00DF3998">
            <w:pPr>
              <w:pStyle w:val="acctfourfigures"/>
              <w:tabs>
                <w:tab w:val="clear" w:pos="765"/>
                <w:tab w:val="decimal" w:pos="903"/>
              </w:tabs>
              <w:spacing w:line="240" w:lineRule="auto"/>
              <w:ind w:right="-110"/>
              <w:rPr>
                <w:b/>
                <w:bCs/>
                <w:sz w:val="18"/>
                <w:szCs w:val="18"/>
              </w:rPr>
            </w:pPr>
          </w:p>
        </w:tc>
        <w:tc>
          <w:tcPr>
            <w:tcW w:w="900" w:type="dxa"/>
            <w:tcBorders>
              <w:top w:val="single" w:sz="4" w:space="0" w:color="auto"/>
              <w:left w:val="nil"/>
              <w:bottom w:val="double" w:sz="4" w:space="0" w:color="auto"/>
              <w:right w:val="nil"/>
            </w:tcBorders>
            <w:vAlign w:val="center"/>
          </w:tcPr>
          <w:p w14:paraId="34477503" w14:textId="36882602" w:rsidR="00DF3998" w:rsidRPr="007922AB" w:rsidRDefault="007922AB" w:rsidP="00DF3998">
            <w:pPr>
              <w:pStyle w:val="acctfourfigures"/>
              <w:tabs>
                <w:tab w:val="clear" w:pos="765"/>
                <w:tab w:val="decimal" w:pos="807"/>
              </w:tabs>
              <w:spacing w:line="240" w:lineRule="auto"/>
              <w:ind w:right="-110"/>
              <w:rPr>
                <w:b/>
                <w:bCs/>
                <w:sz w:val="18"/>
                <w:szCs w:val="18"/>
                <w:lang w:val="en-US" w:bidi="th-TH"/>
              </w:rPr>
            </w:pPr>
            <w:r w:rsidRPr="007922AB">
              <w:rPr>
                <w:b/>
                <w:bCs/>
                <w:sz w:val="18"/>
                <w:szCs w:val="18"/>
                <w:lang w:val="en-US" w:bidi="th-TH"/>
              </w:rPr>
              <w:t>1,263,888</w:t>
            </w:r>
          </w:p>
        </w:tc>
        <w:tc>
          <w:tcPr>
            <w:tcW w:w="92" w:type="dxa"/>
            <w:tcBorders>
              <w:left w:val="nil"/>
              <w:right w:val="nil"/>
            </w:tcBorders>
            <w:vAlign w:val="center"/>
          </w:tcPr>
          <w:p w14:paraId="3460BFB2" w14:textId="77777777" w:rsidR="00DF3998" w:rsidRPr="007922AB" w:rsidRDefault="00DF3998" w:rsidP="00DF3998">
            <w:pPr>
              <w:pStyle w:val="acctfourfigures"/>
              <w:tabs>
                <w:tab w:val="clear" w:pos="765"/>
                <w:tab w:val="decimal" w:pos="903"/>
              </w:tabs>
              <w:spacing w:line="240" w:lineRule="auto"/>
              <w:ind w:right="-110"/>
              <w:rPr>
                <w:b/>
                <w:bCs/>
                <w:sz w:val="18"/>
                <w:szCs w:val="18"/>
              </w:rPr>
            </w:pPr>
          </w:p>
        </w:tc>
        <w:tc>
          <w:tcPr>
            <w:tcW w:w="808" w:type="dxa"/>
            <w:tcBorders>
              <w:top w:val="single" w:sz="4" w:space="0" w:color="auto"/>
              <w:left w:val="nil"/>
              <w:bottom w:val="double" w:sz="4" w:space="0" w:color="auto"/>
              <w:right w:val="nil"/>
            </w:tcBorders>
            <w:vAlign w:val="center"/>
          </w:tcPr>
          <w:p w14:paraId="7EA6CDB4" w14:textId="75A01954" w:rsidR="00DF3998" w:rsidRPr="007922AB" w:rsidRDefault="00DF3998" w:rsidP="00DF3998">
            <w:pPr>
              <w:pStyle w:val="acctfourfigures"/>
              <w:tabs>
                <w:tab w:val="clear" w:pos="765"/>
                <w:tab w:val="decimal" w:pos="713"/>
              </w:tabs>
              <w:spacing w:line="240" w:lineRule="auto"/>
              <w:ind w:right="-110"/>
              <w:rPr>
                <w:b/>
                <w:bCs/>
                <w:sz w:val="18"/>
                <w:szCs w:val="18"/>
                <w:lang w:val="en-US" w:bidi="th-TH"/>
              </w:rPr>
            </w:pPr>
            <w:r w:rsidRPr="007922AB">
              <w:rPr>
                <w:b/>
                <w:bCs/>
                <w:sz w:val="18"/>
                <w:szCs w:val="18"/>
                <w:lang w:val="en-US" w:bidi="th-TH"/>
              </w:rPr>
              <w:t>(</w:t>
            </w:r>
            <w:r w:rsidR="007922AB" w:rsidRPr="007922AB">
              <w:rPr>
                <w:b/>
                <w:bCs/>
                <w:sz w:val="18"/>
                <w:szCs w:val="18"/>
                <w:lang w:val="en-US" w:bidi="th-TH"/>
              </w:rPr>
              <w:t>11,158</w:t>
            </w:r>
            <w:r w:rsidRPr="007922AB">
              <w:rPr>
                <w:b/>
                <w:bCs/>
                <w:sz w:val="18"/>
                <w:szCs w:val="18"/>
                <w:lang w:val="en-US" w:bidi="th-TH"/>
              </w:rPr>
              <w:t>)</w:t>
            </w:r>
          </w:p>
        </w:tc>
        <w:tc>
          <w:tcPr>
            <w:tcW w:w="90" w:type="dxa"/>
            <w:tcBorders>
              <w:left w:val="nil"/>
              <w:right w:val="nil"/>
            </w:tcBorders>
            <w:vAlign w:val="center"/>
          </w:tcPr>
          <w:p w14:paraId="602E5B83" w14:textId="77777777" w:rsidR="00DF3998" w:rsidRPr="007922AB" w:rsidRDefault="00DF3998" w:rsidP="00DF3998">
            <w:pPr>
              <w:pStyle w:val="acctfourfigures"/>
              <w:tabs>
                <w:tab w:val="clear" w:pos="765"/>
                <w:tab w:val="decimal" w:pos="903"/>
              </w:tabs>
              <w:spacing w:line="240" w:lineRule="auto"/>
              <w:ind w:right="-110"/>
              <w:rPr>
                <w:b/>
                <w:bCs/>
                <w:sz w:val="18"/>
                <w:szCs w:val="18"/>
              </w:rPr>
            </w:pPr>
          </w:p>
        </w:tc>
        <w:tc>
          <w:tcPr>
            <w:tcW w:w="810" w:type="dxa"/>
            <w:tcBorders>
              <w:top w:val="single" w:sz="4" w:space="0" w:color="auto"/>
              <w:left w:val="nil"/>
              <w:bottom w:val="double" w:sz="4" w:space="0" w:color="auto"/>
              <w:right w:val="nil"/>
            </w:tcBorders>
            <w:vAlign w:val="center"/>
          </w:tcPr>
          <w:p w14:paraId="6D79AACC" w14:textId="22FAECB1" w:rsidR="00DF3998" w:rsidRPr="007922AB" w:rsidRDefault="007922AB" w:rsidP="007922AB">
            <w:pPr>
              <w:pStyle w:val="acctfourfigures"/>
              <w:tabs>
                <w:tab w:val="clear" w:pos="765"/>
                <w:tab w:val="decimal" w:pos="713"/>
              </w:tabs>
              <w:spacing w:line="240" w:lineRule="auto"/>
              <w:ind w:right="-110"/>
              <w:rPr>
                <w:b/>
                <w:bCs/>
                <w:sz w:val="18"/>
                <w:szCs w:val="18"/>
                <w:lang w:val="en-US" w:bidi="th-TH"/>
              </w:rPr>
            </w:pPr>
            <w:r w:rsidRPr="007922AB">
              <w:rPr>
                <w:b/>
                <w:bCs/>
                <w:sz w:val="18"/>
                <w:szCs w:val="18"/>
                <w:lang w:val="en-US" w:bidi="th-TH"/>
              </w:rPr>
              <w:t>(41,064)</w:t>
            </w:r>
          </w:p>
        </w:tc>
        <w:tc>
          <w:tcPr>
            <w:tcW w:w="90" w:type="dxa"/>
            <w:tcBorders>
              <w:left w:val="nil"/>
              <w:right w:val="nil"/>
            </w:tcBorders>
            <w:vAlign w:val="center"/>
          </w:tcPr>
          <w:p w14:paraId="6F9A37C3" w14:textId="77777777" w:rsidR="00DF3998" w:rsidRPr="002A50A6" w:rsidRDefault="00DF3998" w:rsidP="00DF3998">
            <w:pPr>
              <w:pStyle w:val="acctfourfigures"/>
              <w:tabs>
                <w:tab w:val="clear" w:pos="765"/>
                <w:tab w:val="decimal" w:pos="903"/>
              </w:tabs>
              <w:spacing w:line="240" w:lineRule="auto"/>
              <w:ind w:right="-110"/>
              <w:rPr>
                <w:b/>
                <w:bCs/>
                <w:sz w:val="18"/>
                <w:szCs w:val="18"/>
              </w:rPr>
            </w:pPr>
          </w:p>
        </w:tc>
        <w:tc>
          <w:tcPr>
            <w:tcW w:w="900" w:type="dxa"/>
            <w:tcBorders>
              <w:top w:val="single" w:sz="4" w:space="0" w:color="auto"/>
              <w:left w:val="nil"/>
              <w:bottom w:val="double" w:sz="4" w:space="0" w:color="auto"/>
              <w:right w:val="nil"/>
            </w:tcBorders>
            <w:vAlign w:val="center"/>
          </w:tcPr>
          <w:p w14:paraId="0A5A2429" w14:textId="1644DF9A" w:rsidR="00DF3998" w:rsidRPr="001667C5" w:rsidRDefault="00DF3998" w:rsidP="00DF3998">
            <w:pPr>
              <w:pStyle w:val="acctfourfigures"/>
              <w:tabs>
                <w:tab w:val="clear" w:pos="765"/>
                <w:tab w:val="decimal" w:pos="807"/>
              </w:tabs>
              <w:spacing w:line="240" w:lineRule="auto"/>
              <w:ind w:right="-110"/>
              <w:rPr>
                <w:b/>
                <w:bCs/>
                <w:sz w:val="18"/>
                <w:szCs w:val="18"/>
                <w:lang w:val="en-US" w:bidi="th-TH"/>
              </w:rPr>
            </w:pPr>
            <w:r w:rsidRPr="001667C5">
              <w:rPr>
                <w:b/>
                <w:bCs/>
                <w:sz w:val="18"/>
                <w:szCs w:val="18"/>
                <w:lang w:val="en-US" w:bidi="th-TH"/>
              </w:rPr>
              <w:t>1,117,442</w:t>
            </w:r>
          </w:p>
        </w:tc>
        <w:tc>
          <w:tcPr>
            <w:tcW w:w="90" w:type="dxa"/>
            <w:tcBorders>
              <w:left w:val="nil"/>
              <w:right w:val="nil"/>
            </w:tcBorders>
            <w:vAlign w:val="center"/>
          </w:tcPr>
          <w:p w14:paraId="3F29F729" w14:textId="77777777" w:rsidR="00DF3998" w:rsidRPr="001667C5" w:rsidRDefault="00DF3998" w:rsidP="00DF3998">
            <w:pPr>
              <w:pStyle w:val="acctfourfigures"/>
              <w:tabs>
                <w:tab w:val="clear" w:pos="765"/>
                <w:tab w:val="decimal" w:pos="903"/>
              </w:tabs>
              <w:spacing w:line="240" w:lineRule="auto"/>
              <w:ind w:right="-110"/>
              <w:rPr>
                <w:b/>
                <w:bCs/>
                <w:sz w:val="18"/>
                <w:szCs w:val="18"/>
              </w:rPr>
            </w:pPr>
          </w:p>
        </w:tc>
        <w:tc>
          <w:tcPr>
            <w:tcW w:w="900" w:type="dxa"/>
            <w:tcBorders>
              <w:top w:val="single" w:sz="4" w:space="0" w:color="auto"/>
              <w:left w:val="nil"/>
              <w:bottom w:val="double" w:sz="4" w:space="0" w:color="auto"/>
              <w:right w:val="nil"/>
            </w:tcBorders>
            <w:vAlign w:val="center"/>
          </w:tcPr>
          <w:p w14:paraId="47FBB78F" w14:textId="7B624E27" w:rsidR="00DF3998" w:rsidRPr="001667C5" w:rsidRDefault="00DF3998" w:rsidP="00DF3998">
            <w:pPr>
              <w:pStyle w:val="acctfourfigures"/>
              <w:tabs>
                <w:tab w:val="clear" w:pos="765"/>
                <w:tab w:val="decimal" w:pos="807"/>
              </w:tabs>
              <w:spacing w:line="240" w:lineRule="auto"/>
              <w:ind w:right="-110"/>
              <w:rPr>
                <w:b/>
                <w:bCs/>
                <w:sz w:val="18"/>
                <w:szCs w:val="18"/>
                <w:lang w:val="en-US" w:bidi="th-TH"/>
              </w:rPr>
            </w:pPr>
            <w:r w:rsidRPr="001667C5">
              <w:rPr>
                <w:b/>
                <w:bCs/>
                <w:sz w:val="18"/>
                <w:szCs w:val="18"/>
              </w:rPr>
              <w:t>1,222,824</w:t>
            </w:r>
          </w:p>
        </w:tc>
      </w:tr>
      <w:tr w:rsidR="00FE0D54" w:rsidRPr="002A50A6" w14:paraId="32B47C08" w14:textId="77777777" w:rsidTr="00945C48">
        <w:trPr>
          <w:trHeight w:val="341"/>
        </w:trPr>
        <w:tc>
          <w:tcPr>
            <w:tcW w:w="3510" w:type="dxa"/>
            <w:tcBorders>
              <w:top w:val="nil"/>
              <w:left w:val="nil"/>
              <w:bottom w:val="nil"/>
              <w:right w:val="nil"/>
            </w:tcBorders>
            <w:vAlign w:val="center"/>
          </w:tcPr>
          <w:p w14:paraId="73E32EA7" w14:textId="77777777" w:rsidR="00FE0D54" w:rsidRPr="002A50A6" w:rsidRDefault="00FE0D54" w:rsidP="00FE0D54">
            <w:pPr>
              <w:spacing w:line="240" w:lineRule="atLeast"/>
              <w:rPr>
                <w:sz w:val="18"/>
                <w:szCs w:val="18"/>
                <w:cs/>
              </w:rPr>
            </w:pPr>
          </w:p>
        </w:tc>
        <w:tc>
          <w:tcPr>
            <w:tcW w:w="900" w:type="dxa"/>
            <w:tcBorders>
              <w:top w:val="double" w:sz="4" w:space="0" w:color="auto"/>
              <w:left w:val="nil"/>
              <w:right w:val="nil"/>
            </w:tcBorders>
            <w:vAlign w:val="center"/>
          </w:tcPr>
          <w:p w14:paraId="6D81A664" w14:textId="77777777" w:rsidR="00FE0D54" w:rsidRPr="0017158B" w:rsidRDefault="00FE0D54" w:rsidP="00FE0D54">
            <w:pPr>
              <w:pStyle w:val="acctfourfigures"/>
              <w:tabs>
                <w:tab w:val="clear" w:pos="765"/>
                <w:tab w:val="decimal" w:pos="903"/>
              </w:tabs>
              <w:spacing w:line="240" w:lineRule="auto"/>
              <w:ind w:right="-110"/>
              <w:rPr>
                <w:sz w:val="18"/>
                <w:szCs w:val="18"/>
                <w:lang w:val="en-US" w:bidi="th-TH"/>
              </w:rPr>
            </w:pPr>
          </w:p>
        </w:tc>
        <w:tc>
          <w:tcPr>
            <w:tcW w:w="90" w:type="dxa"/>
            <w:tcBorders>
              <w:left w:val="nil"/>
              <w:right w:val="nil"/>
            </w:tcBorders>
            <w:vAlign w:val="center"/>
          </w:tcPr>
          <w:p w14:paraId="21D92F8F" w14:textId="77777777" w:rsidR="00FE0D54" w:rsidRPr="0017158B" w:rsidRDefault="00FE0D54" w:rsidP="00FE0D54">
            <w:pPr>
              <w:tabs>
                <w:tab w:val="decimal" w:pos="1154"/>
              </w:tabs>
              <w:ind w:left="18"/>
              <w:rPr>
                <w:b/>
                <w:bCs/>
                <w:sz w:val="18"/>
                <w:szCs w:val="18"/>
              </w:rPr>
            </w:pPr>
          </w:p>
        </w:tc>
        <w:tc>
          <w:tcPr>
            <w:tcW w:w="900" w:type="dxa"/>
            <w:tcBorders>
              <w:top w:val="double" w:sz="4" w:space="0" w:color="auto"/>
              <w:left w:val="nil"/>
              <w:right w:val="nil"/>
            </w:tcBorders>
            <w:vAlign w:val="center"/>
          </w:tcPr>
          <w:p w14:paraId="240243B6" w14:textId="77777777" w:rsidR="00FE0D54" w:rsidRPr="0017158B" w:rsidRDefault="00FE0D54" w:rsidP="00FE0D54">
            <w:pPr>
              <w:pStyle w:val="acctfourfigures"/>
              <w:tabs>
                <w:tab w:val="clear" w:pos="765"/>
                <w:tab w:val="decimal" w:pos="903"/>
              </w:tabs>
              <w:spacing w:line="240" w:lineRule="auto"/>
              <w:ind w:right="-110"/>
              <w:rPr>
                <w:b/>
                <w:bCs/>
                <w:sz w:val="18"/>
                <w:szCs w:val="18"/>
              </w:rPr>
            </w:pPr>
          </w:p>
        </w:tc>
        <w:tc>
          <w:tcPr>
            <w:tcW w:w="90" w:type="dxa"/>
            <w:tcBorders>
              <w:left w:val="nil"/>
              <w:right w:val="nil"/>
            </w:tcBorders>
            <w:vAlign w:val="center"/>
          </w:tcPr>
          <w:p w14:paraId="05EC70E4" w14:textId="77777777" w:rsidR="00FE0D54" w:rsidRPr="0017158B" w:rsidRDefault="00FE0D54" w:rsidP="00FE0D54">
            <w:pPr>
              <w:tabs>
                <w:tab w:val="decimal" w:pos="1154"/>
              </w:tabs>
              <w:ind w:left="18"/>
              <w:rPr>
                <w:b/>
                <w:bCs/>
                <w:sz w:val="18"/>
                <w:szCs w:val="18"/>
              </w:rPr>
            </w:pPr>
          </w:p>
        </w:tc>
        <w:tc>
          <w:tcPr>
            <w:tcW w:w="897" w:type="dxa"/>
            <w:tcBorders>
              <w:top w:val="double" w:sz="4" w:space="0" w:color="auto"/>
              <w:left w:val="nil"/>
              <w:right w:val="nil"/>
            </w:tcBorders>
            <w:vAlign w:val="center"/>
          </w:tcPr>
          <w:p w14:paraId="5AB39126" w14:textId="77777777" w:rsidR="00FE0D54" w:rsidRPr="0017158B" w:rsidRDefault="00FE0D54" w:rsidP="00FE0D54">
            <w:pPr>
              <w:pStyle w:val="acctfourfigures"/>
              <w:tabs>
                <w:tab w:val="clear" w:pos="765"/>
                <w:tab w:val="decimal" w:pos="807"/>
              </w:tabs>
              <w:spacing w:line="240" w:lineRule="auto"/>
              <w:ind w:right="-110"/>
              <w:rPr>
                <w:sz w:val="18"/>
                <w:szCs w:val="18"/>
                <w:lang w:val="en-US" w:bidi="th-TH"/>
              </w:rPr>
            </w:pPr>
          </w:p>
        </w:tc>
        <w:tc>
          <w:tcPr>
            <w:tcW w:w="92" w:type="dxa"/>
            <w:tcBorders>
              <w:left w:val="nil"/>
              <w:right w:val="nil"/>
            </w:tcBorders>
            <w:vAlign w:val="center"/>
          </w:tcPr>
          <w:p w14:paraId="35D45318" w14:textId="77777777" w:rsidR="00FE0D54" w:rsidRPr="0017158B" w:rsidRDefault="00FE0D54" w:rsidP="00FE0D54">
            <w:pPr>
              <w:tabs>
                <w:tab w:val="decimal" w:pos="903"/>
                <w:tab w:val="decimal" w:pos="1361"/>
              </w:tabs>
              <w:ind w:left="321" w:right="261"/>
              <w:rPr>
                <w:b/>
                <w:bCs/>
                <w:sz w:val="18"/>
                <w:szCs w:val="18"/>
              </w:rPr>
            </w:pPr>
          </w:p>
        </w:tc>
        <w:tc>
          <w:tcPr>
            <w:tcW w:w="901" w:type="dxa"/>
            <w:tcBorders>
              <w:top w:val="double" w:sz="4" w:space="0" w:color="auto"/>
              <w:left w:val="nil"/>
              <w:right w:val="nil"/>
            </w:tcBorders>
            <w:vAlign w:val="center"/>
          </w:tcPr>
          <w:p w14:paraId="2D8495F6" w14:textId="77777777" w:rsidR="00FE0D54" w:rsidRPr="0017158B" w:rsidRDefault="00FE0D54" w:rsidP="00FE0D54">
            <w:pPr>
              <w:pStyle w:val="acctfourfigures"/>
              <w:tabs>
                <w:tab w:val="clear" w:pos="765"/>
                <w:tab w:val="decimal" w:pos="715"/>
              </w:tabs>
              <w:spacing w:line="240" w:lineRule="auto"/>
              <w:ind w:right="-110"/>
              <w:rPr>
                <w:b/>
                <w:bCs/>
                <w:sz w:val="18"/>
                <w:szCs w:val="18"/>
              </w:rPr>
            </w:pPr>
          </w:p>
        </w:tc>
        <w:tc>
          <w:tcPr>
            <w:tcW w:w="90" w:type="dxa"/>
            <w:tcBorders>
              <w:left w:val="nil"/>
              <w:right w:val="nil"/>
            </w:tcBorders>
          </w:tcPr>
          <w:p w14:paraId="7B42D3B5" w14:textId="77777777" w:rsidR="00FE0D54" w:rsidRPr="00845E70" w:rsidRDefault="00FE0D54" w:rsidP="00FE0D54">
            <w:pPr>
              <w:tabs>
                <w:tab w:val="decimal" w:pos="903"/>
                <w:tab w:val="decimal" w:pos="1361"/>
              </w:tabs>
              <w:ind w:left="321" w:right="261"/>
              <w:rPr>
                <w:b/>
                <w:bCs/>
                <w:sz w:val="18"/>
                <w:szCs w:val="18"/>
                <w:highlight w:val="yellow"/>
              </w:rPr>
            </w:pPr>
          </w:p>
        </w:tc>
        <w:tc>
          <w:tcPr>
            <w:tcW w:w="898" w:type="dxa"/>
            <w:tcBorders>
              <w:top w:val="double" w:sz="4" w:space="0" w:color="auto"/>
              <w:left w:val="nil"/>
              <w:right w:val="nil"/>
            </w:tcBorders>
            <w:vAlign w:val="center"/>
          </w:tcPr>
          <w:p w14:paraId="43BC03DC" w14:textId="2A11785A" w:rsidR="00FE0D54" w:rsidRPr="007922AB"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1EECD6C8" w14:textId="77777777" w:rsidR="00FE0D54" w:rsidRPr="007922AB" w:rsidRDefault="00FE0D54" w:rsidP="000B17B1">
            <w:pPr>
              <w:tabs>
                <w:tab w:val="decimal" w:pos="903"/>
                <w:tab w:val="decimal" w:pos="1361"/>
              </w:tabs>
              <w:ind w:left="321" w:right="261"/>
              <w:rPr>
                <w:b/>
                <w:bCs/>
                <w:sz w:val="18"/>
                <w:szCs w:val="18"/>
              </w:rPr>
            </w:pPr>
          </w:p>
        </w:tc>
        <w:tc>
          <w:tcPr>
            <w:tcW w:w="902" w:type="dxa"/>
            <w:tcBorders>
              <w:top w:val="double" w:sz="4" w:space="0" w:color="auto"/>
              <w:left w:val="nil"/>
              <w:right w:val="nil"/>
            </w:tcBorders>
            <w:vAlign w:val="center"/>
          </w:tcPr>
          <w:p w14:paraId="7EF8718C" w14:textId="77777777" w:rsidR="00FE0D54" w:rsidRPr="007922AB"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5279DAD4" w14:textId="35D83D7F" w:rsidR="00FE0D54" w:rsidRPr="007922AB" w:rsidRDefault="00FE0D54" w:rsidP="00FE0D54">
            <w:pPr>
              <w:tabs>
                <w:tab w:val="decimal" w:pos="903"/>
                <w:tab w:val="decimal" w:pos="1361"/>
              </w:tabs>
              <w:ind w:left="321" w:right="261"/>
              <w:rPr>
                <w:b/>
                <w:bCs/>
                <w:sz w:val="18"/>
                <w:szCs w:val="18"/>
              </w:rPr>
            </w:pPr>
          </w:p>
        </w:tc>
        <w:tc>
          <w:tcPr>
            <w:tcW w:w="900" w:type="dxa"/>
            <w:tcBorders>
              <w:top w:val="double" w:sz="4" w:space="0" w:color="auto"/>
              <w:left w:val="nil"/>
              <w:right w:val="nil"/>
            </w:tcBorders>
            <w:vAlign w:val="center"/>
          </w:tcPr>
          <w:p w14:paraId="27CCD667" w14:textId="77777777" w:rsidR="00FE0D54" w:rsidRPr="007922AB" w:rsidRDefault="00FE0D54" w:rsidP="00FE0D54">
            <w:pPr>
              <w:pStyle w:val="acctfourfigures"/>
              <w:tabs>
                <w:tab w:val="clear" w:pos="765"/>
                <w:tab w:val="decimal" w:pos="995"/>
              </w:tabs>
              <w:spacing w:line="240" w:lineRule="auto"/>
              <w:ind w:right="-110"/>
              <w:rPr>
                <w:sz w:val="18"/>
                <w:szCs w:val="18"/>
                <w:lang w:val="en-US" w:bidi="th-TH"/>
              </w:rPr>
            </w:pPr>
          </w:p>
        </w:tc>
        <w:tc>
          <w:tcPr>
            <w:tcW w:w="90" w:type="dxa"/>
            <w:tcBorders>
              <w:left w:val="nil"/>
              <w:right w:val="nil"/>
            </w:tcBorders>
            <w:vAlign w:val="center"/>
          </w:tcPr>
          <w:p w14:paraId="7849E9A8" w14:textId="77777777" w:rsidR="00FE0D54" w:rsidRPr="007922AB" w:rsidRDefault="00FE0D54" w:rsidP="00FE0D54">
            <w:pPr>
              <w:pStyle w:val="acctfourfigures"/>
              <w:tabs>
                <w:tab w:val="clear" w:pos="765"/>
                <w:tab w:val="decimal" w:pos="903"/>
              </w:tabs>
              <w:spacing w:line="240" w:lineRule="auto"/>
              <w:ind w:right="-110"/>
              <w:rPr>
                <w:b/>
                <w:bCs/>
                <w:sz w:val="18"/>
                <w:szCs w:val="18"/>
              </w:rPr>
            </w:pPr>
          </w:p>
        </w:tc>
        <w:tc>
          <w:tcPr>
            <w:tcW w:w="900" w:type="dxa"/>
            <w:tcBorders>
              <w:top w:val="double" w:sz="4" w:space="0" w:color="auto"/>
              <w:left w:val="nil"/>
              <w:right w:val="nil"/>
            </w:tcBorders>
            <w:vAlign w:val="center"/>
          </w:tcPr>
          <w:p w14:paraId="4695D3BB" w14:textId="77777777" w:rsidR="00FE0D54" w:rsidRPr="007922AB" w:rsidRDefault="00FE0D54" w:rsidP="00FE0D54">
            <w:pPr>
              <w:pStyle w:val="acctfourfigures"/>
              <w:tabs>
                <w:tab w:val="clear" w:pos="765"/>
                <w:tab w:val="decimal" w:pos="983"/>
              </w:tabs>
              <w:spacing w:line="240" w:lineRule="auto"/>
              <w:ind w:right="-110"/>
              <w:rPr>
                <w:sz w:val="18"/>
                <w:szCs w:val="18"/>
                <w:lang w:val="en-US" w:bidi="th-TH"/>
              </w:rPr>
            </w:pPr>
          </w:p>
        </w:tc>
        <w:tc>
          <w:tcPr>
            <w:tcW w:w="92" w:type="dxa"/>
            <w:tcBorders>
              <w:left w:val="nil"/>
              <w:right w:val="nil"/>
            </w:tcBorders>
            <w:vAlign w:val="center"/>
          </w:tcPr>
          <w:p w14:paraId="7CE896F4" w14:textId="77777777" w:rsidR="00FE0D54" w:rsidRPr="007922AB" w:rsidRDefault="00FE0D54" w:rsidP="00FE0D54">
            <w:pPr>
              <w:pStyle w:val="acctfourfigures"/>
              <w:tabs>
                <w:tab w:val="clear" w:pos="765"/>
                <w:tab w:val="decimal" w:pos="903"/>
              </w:tabs>
              <w:spacing w:line="240" w:lineRule="auto"/>
              <w:ind w:right="-110"/>
              <w:rPr>
                <w:b/>
                <w:bCs/>
                <w:sz w:val="18"/>
                <w:szCs w:val="18"/>
              </w:rPr>
            </w:pPr>
          </w:p>
        </w:tc>
        <w:tc>
          <w:tcPr>
            <w:tcW w:w="808" w:type="dxa"/>
            <w:tcBorders>
              <w:top w:val="double" w:sz="4" w:space="0" w:color="auto"/>
              <w:left w:val="nil"/>
              <w:right w:val="nil"/>
            </w:tcBorders>
            <w:vAlign w:val="center"/>
          </w:tcPr>
          <w:p w14:paraId="01F40FAC" w14:textId="77777777" w:rsidR="00FE0D54" w:rsidRPr="007922AB" w:rsidRDefault="00FE0D54" w:rsidP="00FE0D54">
            <w:pPr>
              <w:pStyle w:val="acctfourfigures"/>
              <w:tabs>
                <w:tab w:val="clear" w:pos="765"/>
                <w:tab w:val="decimal" w:pos="903"/>
              </w:tabs>
              <w:spacing w:line="240" w:lineRule="auto"/>
              <w:ind w:right="-110"/>
              <w:rPr>
                <w:b/>
                <w:bCs/>
                <w:sz w:val="18"/>
                <w:szCs w:val="18"/>
              </w:rPr>
            </w:pPr>
          </w:p>
        </w:tc>
        <w:tc>
          <w:tcPr>
            <w:tcW w:w="90" w:type="dxa"/>
            <w:tcBorders>
              <w:left w:val="nil"/>
              <w:right w:val="nil"/>
            </w:tcBorders>
            <w:vAlign w:val="center"/>
          </w:tcPr>
          <w:p w14:paraId="0B09E4DF" w14:textId="77777777" w:rsidR="00FE0D54" w:rsidRPr="007922AB" w:rsidRDefault="00FE0D54" w:rsidP="00FE0D54">
            <w:pPr>
              <w:pStyle w:val="acctfourfigures"/>
              <w:tabs>
                <w:tab w:val="clear" w:pos="765"/>
                <w:tab w:val="decimal" w:pos="903"/>
              </w:tabs>
              <w:spacing w:line="240" w:lineRule="auto"/>
              <w:ind w:right="-110"/>
              <w:rPr>
                <w:b/>
                <w:bCs/>
                <w:sz w:val="18"/>
                <w:szCs w:val="18"/>
              </w:rPr>
            </w:pPr>
          </w:p>
        </w:tc>
        <w:tc>
          <w:tcPr>
            <w:tcW w:w="810" w:type="dxa"/>
            <w:tcBorders>
              <w:top w:val="double" w:sz="4" w:space="0" w:color="auto"/>
              <w:left w:val="nil"/>
              <w:right w:val="nil"/>
            </w:tcBorders>
            <w:vAlign w:val="center"/>
          </w:tcPr>
          <w:p w14:paraId="159DF903" w14:textId="77777777" w:rsidR="00FE0D54" w:rsidRPr="007922AB" w:rsidRDefault="00FE0D54" w:rsidP="00FE0D54">
            <w:pPr>
              <w:pStyle w:val="acctfourfigures"/>
              <w:tabs>
                <w:tab w:val="clear" w:pos="765"/>
                <w:tab w:val="decimal" w:pos="715"/>
              </w:tabs>
              <w:spacing w:line="240" w:lineRule="auto"/>
              <w:ind w:right="-110"/>
              <w:rPr>
                <w:b/>
                <w:bCs/>
                <w:sz w:val="18"/>
                <w:szCs w:val="18"/>
              </w:rPr>
            </w:pPr>
          </w:p>
        </w:tc>
        <w:tc>
          <w:tcPr>
            <w:tcW w:w="90" w:type="dxa"/>
            <w:tcBorders>
              <w:left w:val="nil"/>
              <w:right w:val="nil"/>
            </w:tcBorders>
            <w:vAlign w:val="center"/>
          </w:tcPr>
          <w:p w14:paraId="6866A2D2" w14:textId="77777777" w:rsidR="00FE0D54" w:rsidRPr="002A50A6" w:rsidRDefault="00FE0D54" w:rsidP="00FE0D54">
            <w:pPr>
              <w:pStyle w:val="acctfourfigures"/>
              <w:tabs>
                <w:tab w:val="clear" w:pos="765"/>
                <w:tab w:val="decimal" w:pos="903"/>
              </w:tabs>
              <w:spacing w:line="240" w:lineRule="auto"/>
              <w:ind w:right="-110"/>
              <w:rPr>
                <w:b/>
                <w:bCs/>
                <w:sz w:val="18"/>
                <w:szCs w:val="18"/>
              </w:rPr>
            </w:pPr>
          </w:p>
        </w:tc>
        <w:tc>
          <w:tcPr>
            <w:tcW w:w="900" w:type="dxa"/>
            <w:tcBorders>
              <w:top w:val="double" w:sz="4" w:space="0" w:color="auto"/>
              <w:left w:val="nil"/>
              <w:right w:val="nil"/>
            </w:tcBorders>
            <w:vAlign w:val="center"/>
          </w:tcPr>
          <w:p w14:paraId="448152D4" w14:textId="77777777" w:rsidR="00FE0D54" w:rsidRPr="002A50A6" w:rsidRDefault="00FE0D54" w:rsidP="00FE0D54">
            <w:pPr>
              <w:pStyle w:val="acctfourfigures"/>
              <w:tabs>
                <w:tab w:val="clear" w:pos="765"/>
                <w:tab w:val="decimal" w:pos="995"/>
              </w:tabs>
              <w:spacing w:line="240" w:lineRule="auto"/>
              <w:ind w:right="-110"/>
              <w:rPr>
                <w:sz w:val="18"/>
                <w:szCs w:val="18"/>
                <w:lang w:val="en-US" w:bidi="th-TH"/>
              </w:rPr>
            </w:pPr>
          </w:p>
        </w:tc>
        <w:tc>
          <w:tcPr>
            <w:tcW w:w="90" w:type="dxa"/>
            <w:tcBorders>
              <w:left w:val="nil"/>
              <w:right w:val="nil"/>
            </w:tcBorders>
            <w:vAlign w:val="center"/>
          </w:tcPr>
          <w:p w14:paraId="30536CD4" w14:textId="77777777" w:rsidR="00FE0D54" w:rsidRPr="002A50A6" w:rsidRDefault="00FE0D54" w:rsidP="00FE0D54">
            <w:pPr>
              <w:pStyle w:val="acctfourfigures"/>
              <w:tabs>
                <w:tab w:val="clear" w:pos="765"/>
                <w:tab w:val="decimal" w:pos="903"/>
              </w:tabs>
              <w:spacing w:line="240" w:lineRule="auto"/>
              <w:ind w:right="-110"/>
              <w:rPr>
                <w:b/>
                <w:bCs/>
                <w:sz w:val="18"/>
                <w:szCs w:val="18"/>
              </w:rPr>
            </w:pPr>
          </w:p>
        </w:tc>
        <w:tc>
          <w:tcPr>
            <w:tcW w:w="900" w:type="dxa"/>
            <w:tcBorders>
              <w:top w:val="double" w:sz="4" w:space="0" w:color="auto"/>
              <w:left w:val="nil"/>
              <w:right w:val="nil"/>
            </w:tcBorders>
            <w:vAlign w:val="center"/>
          </w:tcPr>
          <w:p w14:paraId="0B82C461" w14:textId="77777777" w:rsidR="00FE0D54" w:rsidRPr="002A50A6" w:rsidRDefault="00FE0D54" w:rsidP="00FE0D54">
            <w:pPr>
              <w:pStyle w:val="acctfourfigures"/>
              <w:tabs>
                <w:tab w:val="clear" w:pos="765"/>
                <w:tab w:val="decimal" w:pos="983"/>
              </w:tabs>
              <w:spacing w:line="240" w:lineRule="auto"/>
              <w:ind w:right="-110"/>
              <w:rPr>
                <w:sz w:val="18"/>
                <w:szCs w:val="18"/>
                <w:lang w:val="en-US" w:bidi="th-TH"/>
              </w:rPr>
            </w:pPr>
          </w:p>
        </w:tc>
      </w:tr>
      <w:tr w:rsidR="001667C5" w:rsidRPr="002A50A6" w14:paraId="082DAA61" w14:textId="77777777" w:rsidTr="00945C48">
        <w:trPr>
          <w:trHeight w:val="341"/>
        </w:trPr>
        <w:tc>
          <w:tcPr>
            <w:tcW w:w="3510" w:type="dxa"/>
            <w:tcBorders>
              <w:top w:val="nil"/>
              <w:left w:val="nil"/>
              <w:bottom w:val="nil"/>
              <w:right w:val="nil"/>
            </w:tcBorders>
            <w:vAlign w:val="center"/>
          </w:tcPr>
          <w:p w14:paraId="5106FAA0" w14:textId="77777777" w:rsidR="001667C5" w:rsidRPr="002A50A6" w:rsidRDefault="001667C5" w:rsidP="001667C5">
            <w:pPr>
              <w:spacing w:line="240" w:lineRule="atLeast"/>
              <w:rPr>
                <w:sz w:val="18"/>
                <w:szCs w:val="18"/>
                <w:cs/>
              </w:rPr>
            </w:pPr>
            <w:r w:rsidRPr="002A50A6">
              <w:rPr>
                <w:sz w:val="18"/>
                <w:szCs w:val="18"/>
              </w:rPr>
              <w:t>Gross profit (loss)</w:t>
            </w:r>
          </w:p>
        </w:tc>
        <w:tc>
          <w:tcPr>
            <w:tcW w:w="900" w:type="dxa"/>
            <w:tcBorders>
              <w:left w:val="nil"/>
              <w:right w:val="nil"/>
            </w:tcBorders>
            <w:vAlign w:val="center"/>
          </w:tcPr>
          <w:p w14:paraId="13C99D0D" w14:textId="53727701" w:rsidR="001667C5" w:rsidRPr="0017158B" w:rsidRDefault="00DF3998" w:rsidP="001667C5">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80,422</w:t>
            </w:r>
          </w:p>
        </w:tc>
        <w:tc>
          <w:tcPr>
            <w:tcW w:w="90" w:type="dxa"/>
            <w:tcBorders>
              <w:left w:val="nil"/>
              <w:right w:val="nil"/>
            </w:tcBorders>
            <w:vAlign w:val="center"/>
          </w:tcPr>
          <w:p w14:paraId="389AB5CB" w14:textId="77777777" w:rsidR="001667C5" w:rsidRPr="0017158B" w:rsidRDefault="001667C5" w:rsidP="001667C5">
            <w:pPr>
              <w:tabs>
                <w:tab w:val="decimal" w:pos="1154"/>
              </w:tabs>
              <w:ind w:left="18"/>
              <w:rPr>
                <w:sz w:val="18"/>
                <w:szCs w:val="18"/>
              </w:rPr>
            </w:pPr>
          </w:p>
        </w:tc>
        <w:tc>
          <w:tcPr>
            <w:tcW w:w="900" w:type="dxa"/>
            <w:tcBorders>
              <w:left w:val="nil"/>
              <w:right w:val="nil"/>
            </w:tcBorders>
            <w:vAlign w:val="center"/>
          </w:tcPr>
          <w:p w14:paraId="223CFDD2" w14:textId="2634D19A" w:rsidR="001667C5" w:rsidRPr="0017158B" w:rsidRDefault="00DF3998" w:rsidP="001667C5">
            <w:pPr>
              <w:pStyle w:val="acctfourfigures"/>
              <w:tabs>
                <w:tab w:val="clear" w:pos="765"/>
                <w:tab w:val="decimal" w:pos="807"/>
              </w:tabs>
              <w:spacing w:line="240" w:lineRule="auto"/>
              <w:ind w:right="-110"/>
              <w:rPr>
                <w:sz w:val="18"/>
                <w:szCs w:val="18"/>
              </w:rPr>
            </w:pPr>
            <w:r w:rsidRPr="0017158B">
              <w:rPr>
                <w:sz w:val="18"/>
                <w:szCs w:val="18"/>
                <w:lang w:val="en-US" w:bidi="th-TH"/>
              </w:rPr>
              <w:t>40,374</w:t>
            </w:r>
          </w:p>
        </w:tc>
        <w:tc>
          <w:tcPr>
            <w:tcW w:w="90" w:type="dxa"/>
            <w:tcBorders>
              <w:left w:val="nil"/>
              <w:right w:val="nil"/>
            </w:tcBorders>
            <w:vAlign w:val="center"/>
          </w:tcPr>
          <w:p w14:paraId="18E2294C" w14:textId="77777777" w:rsidR="001667C5" w:rsidRPr="0017158B" w:rsidRDefault="001667C5" w:rsidP="001667C5">
            <w:pPr>
              <w:tabs>
                <w:tab w:val="decimal" w:pos="1154"/>
              </w:tabs>
              <w:ind w:left="18"/>
              <w:rPr>
                <w:sz w:val="18"/>
                <w:szCs w:val="18"/>
              </w:rPr>
            </w:pPr>
          </w:p>
        </w:tc>
        <w:tc>
          <w:tcPr>
            <w:tcW w:w="897" w:type="dxa"/>
            <w:tcBorders>
              <w:left w:val="nil"/>
              <w:right w:val="nil"/>
            </w:tcBorders>
            <w:vAlign w:val="center"/>
          </w:tcPr>
          <w:p w14:paraId="37571171" w14:textId="15595236" w:rsidR="001667C5" w:rsidRPr="0017158B" w:rsidRDefault="00DF3998" w:rsidP="001667C5">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(22,810)</w:t>
            </w:r>
          </w:p>
        </w:tc>
        <w:tc>
          <w:tcPr>
            <w:tcW w:w="92" w:type="dxa"/>
            <w:tcBorders>
              <w:left w:val="nil"/>
              <w:right w:val="nil"/>
            </w:tcBorders>
            <w:vAlign w:val="center"/>
          </w:tcPr>
          <w:p w14:paraId="2244E4CF" w14:textId="77777777" w:rsidR="001667C5" w:rsidRPr="0017158B" w:rsidRDefault="001667C5" w:rsidP="001667C5">
            <w:pPr>
              <w:tabs>
                <w:tab w:val="decimal" w:pos="1154"/>
                <w:tab w:val="decimal" w:pos="1361"/>
              </w:tabs>
              <w:ind w:left="321" w:right="261"/>
              <w:rPr>
                <w:sz w:val="18"/>
                <w:szCs w:val="18"/>
              </w:rPr>
            </w:pPr>
          </w:p>
        </w:tc>
        <w:tc>
          <w:tcPr>
            <w:tcW w:w="901" w:type="dxa"/>
            <w:tcBorders>
              <w:left w:val="nil"/>
              <w:right w:val="nil"/>
            </w:tcBorders>
            <w:vAlign w:val="center"/>
          </w:tcPr>
          <w:p w14:paraId="480A9AFC" w14:textId="0AF8ED42" w:rsidR="001667C5" w:rsidRPr="0017158B" w:rsidRDefault="0017158B" w:rsidP="001667C5">
            <w:pPr>
              <w:pStyle w:val="acctfourfigures"/>
              <w:tabs>
                <w:tab w:val="clear" w:pos="765"/>
                <w:tab w:val="decimal" w:pos="807"/>
              </w:tabs>
              <w:spacing w:line="240" w:lineRule="auto"/>
              <w:ind w:right="-110"/>
              <w:rPr>
                <w:sz w:val="18"/>
                <w:szCs w:val="18"/>
                <w:lang w:val="en-US" w:bidi="th-TH"/>
              </w:rPr>
            </w:pPr>
            <w:r w:rsidRPr="0017158B">
              <w:rPr>
                <w:sz w:val="18"/>
                <w:szCs w:val="18"/>
                <w:lang w:val="en-US" w:bidi="th-TH"/>
              </w:rPr>
              <w:t>20,898</w:t>
            </w:r>
          </w:p>
        </w:tc>
        <w:tc>
          <w:tcPr>
            <w:tcW w:w="90" w:type="dxa"/>
            <w:tcBorders>
              <w:left w:val="nil"/>
              <w:right w:val="nil"/>
            </w:tcBorders>
          </w:tcPr>
          <w:p w14:paraId="58A4FD98" w14:textId="77777777" w:rsidR="001667C5" w:rsidRPr="00845E70" w:rsidRDefault="001667C5" w:rsidP="001667C5">
            <w:pPr>
              <w:tabs>
                <w:tab w:val="decimal" w:pos="1154"/>
                <w:tab w:val="decimal" w:pos="1361"/>
              </w:tabs>
              <w:ind w:left="321" w:right="261"/>
              <w:rPr>
                <w:sz w:val="18"/>
                <w:szCs w:val="18"/>
                <w:highlight w:val="yellow"/>
              </w:rPr>
            </w:pPr>
          </w:p>
        </w:tc>
        <w:tc>
          <w:tcPr>
            <w:tcW w:w="898" w:type="dxa"/>
            <w:tcBorders>
              <w:left w:val="nil"/>
              <w:right w:val="nil"/>
            </w:tcBorders>
            <w:vAlign w:val="center"/>
          </w:tcPr>
          <w:p w14:paraId="3F9055E1" w14:textId="38B89925" w:rsidR="001667C5" w:rsidRPr="007922AB" w:rsidRDefault="001667C5" w:rsidP="001667C5">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w:t>
            </w:r>
            <w:r w:rsidR="007922AB" w:rsidRPr="007922AB">
              <w:rPr>
                <w:sz w:val="18"/>
                <w:szCs w:val="18"/>
                <w:lang w:val="en-US" w:bidi="th-TH"/>
              </w:rPr>
              <w:t>1,221</w:t>
            </w:r>
            <w:r w:rsidRPr="007922AB">
              <w:rPr>
                <w:sz w:val="18"/>
                <w:szCs w:val="18"/>
                <w:lang w:val="en-US" w:bidi="th-TH"/>
              </w:rPr>
              <w:t>)</w:t>
            </w:r>
          </w:p>
        </w:tc>
        <w:tc>
          <w:tcPr>
            <w:tcW w:w="90" w:type="dxa"/>
            <w:tcBorders>
              <w:left w:val="nil"/>
              <w:right w:val="nil"/>
            </w:tcBorders>
            <w:vAlign w:val="center"/>
          </w:tcPr>
          <w:p w14:paraId="1F3B5E6D" w14:textId="77777777" w:rsidR="001667C5" w:rsidRPr="007922AB" w:rsidRDefault="001667C5" w:rsidP="001667C5">
            <w:pPr>
              <w:tabs>
                <w:tab w:val="decimal" w:pos="1154"/>
                <w:tab w:val="decimal" w:pos="1361"/>
              </w:tabs>
              <w:ind w:left="321" w:right="261"/>
              <w:rPr>
                <w:sz w:val="18"/>
                <w:szCs w:val="18"/>
              </w:rPr>
            </w:pPr>
          </w:p>
        </w:tc>
        <w:tc>
          <w:tcPr>
            <w:tcW w:w="902" w:type="dxa"/>
            <w:tcBorders>
              <w:left w:val="nil"/>
              <w:right w:val="nil"/>
            </w:tcBorders>
            <w:vAlign w:val="center"/>
          </w:tcPr>
          <w:p w14:paraId="43A22C3A" w14:textId="5D139839" w:rsidR="001667C5" w:rsidRPr="007922AB" w:rsidRDefault="007922AB" w:rsidP="007922AB">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(6,152)</w:t>
            </w:r>
          </w:p>
        </w:tc>
        <w:tc>
          <w:tcPr>
            <w:tcW w:w="90" w:type="dxa"/>
            <w:tcBorders>
              <w:left w:val="nil"/>
              <w:right w:val="nil"/>
            </w:tcBorders>
            <w:vAlign w:val="center"/>
          </w:tcPr>
          <w:p w14:paraId="59E8A1D1" w14:textId="3C7DC236" w:rsidR="001667C5" w:rsidRPr="007922AB" w:rsidRDefault="001667C5" w:rsidP="001667C5">
            <w:pPr>
              <w:tabs>
                <w:tab w:val="decimal" w:pos="1154"/>
                <w:tab w:val="decimal" w:pos="1361"/>
              </w:tabs>
              <w:ind w:left="321" w:right="261"/>
              <w:rPr>
                <w:sz w:val="18"/>
                <w:szCs w:val="18"/>
              </w:rPr>
            </w:pPr>
          </w:p>
        </w:tc>
        <w:tc>
          <w:tcPr>
            <w:tcW w:w="900" w:type="dxa"/>
            <w:tcBorders>
              <w:left w:val="nil"/>
              <w:right w:val="nil"/>
            </w:tcBorders>
            <w:vAlign w:val="center"/>
          </w:tcPr>
          <w:p w14:paraId="4C94BAD2" w14:textId="062A4D49" w:rsidR="001667C5" w:rsidRPr="007922AB" w:rsidRDefault="001667C5" w:rsidP="001667C5">
            <w:pPr>
              <w:pStyle w:val="acctfourfigures"/>
              <w:tabs>
                <w:tab w:val="clear" w:pos="765"/>
                <w:tab w:val="decimal" w:pos="811"/>
              </w:tabs>
              <w:spacing w:line="240" w:lineRule="auto"/>
              <w:ind w:right="-110"/>
              <w:rPr>
                <w:sz w:val="18"/>
                <w:szCs w:val="18"/>
                <w:lang w:val="en-US" w:bidi="th-TH"/>
              </w:rPr>
            </w:pPr>
            <w:r w:rsidRPr="007922AB">
              <w:rPr>
                <w:sz w:val="18"/>
                <w:szCs w:val="18"/>
                <w:lang w:val="en-US" w:bidi="th-TH"/>
              </w:rPr>
              <w:t>56,391</w:t>
            </w:r>
          </w:p>
        </w:tc>
        <w:tc>
          <w:tcPr>
            <w:tcW w:w="90" w:type="dxa"/>
            <w:tcBorders>
              <w:left w:val="nil"/>
              <w:right w:val="nil"/>
            </w:tcBorders>
            <w:vAlign w:val="center"/>
          </w:tcPr>
          <w:p w14:paraId="00CFF9B6" w14:textId="77777777" w:rsidR="001667C5" w:rsidRPr="007922AB" w:rsidRDefault="001667C5" w:rsidP="001667C5">
            <w:pPr>
              <w:pStyle w:val="acctfourfigures"/>
              <w:tabs>
                <w:tab w:val="clear" w:pos="765"/>
                <w:tab w:val="decimal" w:pos="990"/>
              </w:tabs>
              <w:spacing w:line="240" w:lineRule="auto"/>
              <w:ind w:right="23"/>
              <w:rPr>
                <w:sz w:val="18"/>
                <w:szCs w:val="18"/>
              </w:rPr>
            </w:pPr>
          </w:p>
        </w:tc>
        <w:tc>
          <w:tcPr>
            <w:tcW w:w="900" w:type="dxa"/>
            <w:tcBorders>
              <w:left w:val="nil"/>
              <w:right w:val="nil"/>
            </w:tcBorders>
            <w:vAlign w:val="center"/>
          </w:tcPr>
          <w:p w14:paraId="45AB726A" w14:textId="071B4616" w:rsidR="001667C5" w:rsidRPr="007922AB" w:rsidRDefault="001667C5" w:rsidP="001667C5">
            <w:pPr>
              <w:pStyle w:val="acctfourfigures"/>
              <w:tabs>
                <w:tab w:val="clear" w:pos="765"/>
                <w:tab w:val="decimal" w:pos="807"/>
              </w:tabs>
              <w:spacing w:line="240" w:lineRule="auto"/>
              <w:ind w:right="-110"/>
              <w:rPr>
                <w:sz w:val="18"/>
                <w:szCs w:val="18"/>
                <w:lang w:val="en-US" w:bidi="th-TH"/>
              </w:rPr>
            </w:pPr>
            <w:r w:rsidRPr="007922AB">
              <w:rPr>
                <w:sz w:val="18"/>
                <w:szCs w:val="18"/>
                <w:lang w:val="en-US" w:bidi="th-TH"/>
              </w:rPr>
              <w:t>55,120</w:t>
            </w:r>
          </w:p>
        </w:tc>
        <w:tc>
          <w:tcPr>
            <w:tcW w:w="92" w:type="dxa"/>
            <w:tcBorders>
              <w:left w:val="nil"/>
              <w:right w:val="nil"/>
            </w:tcBorders>
            <w:vAlign w:val="center"/>
          </w:tcPr>
          <w:p w14:paraId="5D51284B" w14:textId="77777777" w:rsidR="001667C5" w:rsidRPr="007922AB" w:rsidRDefault="001667C5" w:rsidP="001667C5">
            <w:pPr>
              <w:pStyle w:val="acctfourfigures"/>
              <w:tabs>
                <w:tab w:val="clear" w:pos="765"/>
                <w:tab w:val="decimal" w:pos="990"/>
              </w:tabs>
              <w:spacing w:line="240" w:lineRule="auto"/>
              <w:ind w:right="23"/>
              <w:rPr>
                <w:sz w:val="18"/>
                <w:szCs w:val="18"/>
              </w:rPr>
            </w:pPr>
          </w:p>
        </w:tc>
        <w:tc>
          <w:tcPr>
            <w:tcW w:w="808" w:type="dxa"/>
            <w:tcBorders>
              <w:left w:val="nil"/>
              <w:right w:val="nil"/>
            </w:tcBorders>
            <w:vAlign w:val="center"/>
          </w:tcPr>
          <w:p w14:paraId="0D83BE1C" w14:textId="77777777" w:rsidR="001667C5" w:rsidRPr="007922AB" w:rsidRDefault="001667C5" w:rsidP="001667C5">
            <w:pPr>
              <w:pStyle w:val="acctfourfigures"/>
              <w:tabs>
                <w:tab w:val="clear" w:pos="765"/>
                <w:tab w:val="decimal" w:pos="533"/>
              </w:tabs>
              <w:spacing w:line="240" w:lineRule="auto"/>
              <w:ind w:right="-110"/>
              <w:rPr>
                <w:sz w:val="18"/>
                <w:szCs w:val="18"/>
                <w:lang w:val="en-US" w:bidi="th-TH"/>
              </w:rPr>
            </w:pPr>
            <w:r w:rsidRPr="007922AB">
              <w:rPr>
                <w:sz w:val="18"/>
                <w:szCs w:val="18"/>
                <w:lang w:val="en-US" w:bidi="th-TH"/>
              </w:rPr>
              <w:t>-</w:t>
            </w:r>
          </w:p>
        </w:tc>
        <w:tc>
          <w:tcPr>
            <w:tcW w:w="90" w:type="dxa"/>
            <w:tcBorders>
              <w:left w:val="nil"/>
              <w:right w:val="nil"/>
            </w:tcBorders>
            <w:vAlign w:val="center"/>
          </w:tcPr>
          <w:p w14:paraId="1220EB20" w14:textId="77777777" w:rsidR="001667C5" w:rsidRPr="007922AB" w:rsidRDefault="001667C5" w:rsidP="001667C5">
            <w:pPr>
              <w:pStyle w:val="acctfourfigures"/>
              <w:tabs>
                <w:tab w:val="clear" w:pos="765"/>
                <w:tab w:val="decimal" w:pos="990"/>
              </w:tabs>
              <w:spacing w:line="240" w:lineRule="auto"/>
              <w:ind w:right="23"/>
              <w:rPr>
                <w:sz w:val="18"/>
                <w:szCs w:val="18"/>
              </w:rPr>
            </w:pPr>
          </w:p>
        </w:tc>
        <w:tc>
          <w:tcPr>
            <w:tcW w:w="810" w:type="dxa"/>
            <w:tcBorders>
              <w:left w:val="nil"/>
              <w:right w:val="nil"/>
            </w:tcBorders>
            <w:vAlign w:val="center"/>
          </w:tcPr>
          <w:p w14:paraId="13E8F1E3" w14:textId="77777777" w:rsidR="001667C5" w:rsidRPr="007922AB" w:rsidRDefault="001667C5" w:rsidP="001667C5">
            <w:pPr>
              <w:pStyle w:val="acctfourfigures"/>
              <w:tabs>
                <w:tab w:val="clear" w:pos="765"/>
                <w:tab w:val="decimal" w:pos="533"/>
              </w:tabs>
              <w:spacing w:line="240" w:lineRule="auto"/>
              <w:ind w:right="-110"/>
              <w:rPr>
                <w:sz w:val="18"/>
                <w:szCs w:val="18"/>
                <w:lang w:val="en-US" w:bidi="th-TH"/>
              </w:rPr>
            </w:pPr>
            <w:r w:rsidRPr="007922AB">
              <w:rPr>
                <w:sz w:val="18"/>
                <w:szCs w:val="18"/>
                <w:lang w:val="en-US" w:bidi="th-TH"/>
              </w:rPr>
              <w:t>-</w:t>
            </w:r>
          </w:p>
        </w:tc>
        <w:tc>
          <w:tcPr>
            <w:tcW w:w="90" w:type="dxa"/>
            <w:tcBorders>
              <w:left w:val="nil"/>
              <w:right w:val="nil"/>
            </w:tcBorders>
            <w:vAlign w:val="center"/>
          </w:tcPr>
          <w:p w14:paraId="6A943AF9"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900" w:type="dxa"/>
            <w:tcBorders>
              <w:left w:val="nil"/>
              <w:right w:val="nil"/>
            </w:tcBorders>
            <w:vAlign w:val="center"/>
          </w:tcPr>
          <w:p w14:paraId="53A7546C" w14:textId="7FF961EB" w:rsidR="001667C5" w:rsidRPr="0030074D" w:rsidRDefault="001667C5" w:rsidP="001667C5">
            <w:pPr>
              <w:pStyle w:val="acctfourfigures"/>
              <w:tabs>
                <w:tab w:val="clear" w:pos="765"/>
                <w:tab w:val="decimal" w:pos="807"/>
              </w:tabs>
              <w:spacing w:line="240" w:lineRule="auto"/>
              <w:ind w:right="-110"/>
              <w:rPr>
                <w:rFonts w:cstheme="minorBidi"/>
                <w:sz w:val="18"/>
                <w:szCs w:val="18"/>
                <w:lang w:bidi="th-TH"/>
              </w:rPr>
            </w:pPr>
            <w:r>
              <w:rPr>
                <w:sz w:val="18"/>
                <w:szCs w:val="18"/>
                <w:lang w:val="en-US" w:bidi="th-TH"/>
              </w:rPr>
              <w:t>56,391</w:t>
            </w:r>
          </w:p>
        </w:tc>
        <w:tc>
          <w:tcPr>
            <w:tcW w:w="90" w:type="dxa"/>
            <w:tcBorders>
              <w:left w:val="nil"/>
              <w:right w:val="nil"/>
            </w:tcBorders>
            <w:vAlign w:val="center"/>
          </w:tcPr>
          <w:p w14:paraId="555E97A3" w14:textId="77777777" w:rsidR="001667C5" w:rsidRPr="002A50A6" w:rsidRDefault="001667C5" w:rsidP="001667C5">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28EC3157" w14:textId="1B96CD6E" w:rsidR="001667C5" w:rsidRPr="0030074D" w:rsidRDefault="001667C5" w:rsidP="001667C5">
            <w:pPr>
              <w:pStyle w:val="acctfourfigures"/>
              <w:tabs>
                <w:tab w:val="clear" w:pos="765"/>
                <w:tab w:val="decimal" w:pos="807"/>
              </w:tabs>
              <w:spacing w:line="240" w:lineRule="auto"/>
              <w:ind w:right="-110"/>
              <w:rPr>
                <w:sz w:val="18"/>
                <w:szCs w:val="18"/>
                <w:lang w:val="en-US" w:bidi="th-TH"/>
              </w:rPr>
            </w:pPr>
            <w:r>
              <w:rPr>
                <w:sz w:val="18"/>
                <w:szCs w:val="18"/>
                <w:lang w:val="en-US" w:bidi="th-TH"/>
              </w:rPr>
              <w:t>55,120</w:t>
            </w:r>
          </w:p>
        </w:tc>
      </w:tr>
      <w:tr w:rsidR="00FE0D54" w:rsidRPr="002A50A6" w14:paraId="49053D91" w14:textId="77777777" w:rsidTr="00945C48">
        <w:trPr>
          <w:trHeight w:val="341"/>
        </w:trPr>
        <w:tc>
          <w:tcPr>
            <w:tcW w:w="3510" w:type="dxa"/>
            <w:tcBorders>
              <w:top w:val="nil"/>
              <w:left w:val="nil"/>
              <w:bottom w:val="nil"/>
              <w:right w:val="nil"/>
            </w:tcBorders>
            <w:vAlign w:val="center"/>
          </w:tcPr>
          <w:p w14:paraId="5AEE018F" w14:textId="637FA12C" w:rsidR="00FE0D54" w:rsidRPr="002A50A6" w:rsidRDefault="00FE0D54" w:rsidP="00FE0D54">
            <w:pPr>
              <w:spacing w:line="240" w:lineRule="auto"/>
              <w:ind w:left="162" w:right="-116" w:hanging="180"/>
              <w:rPr>
                <w:spacing w:val="-2"/>
                <w:sz w:val="18"/>
                <w:szCs w:val="18"/>
                <w:cs/>
              </w:rPr>
            </w:pPr>
            <w:r w:rsidRPr="002A50A6">
              <w:rPr>
                <w:rFonts w:eastAsia="MS Mincho"/>
                <w:spacing w:val="-2"/>
                <w:sz w:val="18"/>
                <w:szCs w:val="18"/>
                <w:lang w:val="en-US" w:bidi="th-TH"/>
              </w:rPr>
              <w:t>Unallocated distribution and administrative expense,</w:t>
            </w:r>
            <w:r w:rsidR="00E45D59">
              <w:rPr>
                <w:rFonts w:eastAsia="MS Mincho"/>
                <w:spacing w:val="-2"/>
                <w:sz w:val="18"/>
                <w:szCs w:val="18"/>
                <w:lang w:val="en-US" w:bidi="th-TH"/>
              </w:rPr>
              <w:t xml:space="preserve"> </w:t>
            </w:r>
            <w:r w:rsidRPr="002A50A6">
              <w:rPr>
                <w:rFonts w:eastAsia="MS Mincho"/>
                <w:spacing w:val="-2"/>
                <w:sz w:val="18"/>
                <w:szCs w:val="18"/>
                <w:lang w:val="en-US" w:bidi="th-TH"/>
              </w:rPr>
              <w:t>and finance costs</w:t>
            </w:r>
          </w:p>
        </w:tc>
        <w:tc>
          <w:tcPr>
            <w:tcW w:w="900" w:type="dxa"/>
            <w:tcBorders>
              <w:left w:val="nil"/>
              <w:right w:val="nil"/>
            </w:tcBorders>
            <w:vAlign w:val="center"/>
          </w:tcPr>
          <w:p w14:paraId="77BEBF3C" w14:textId="77777777" w:rsidR="00FE0D54" w:rsidRPr="002A50A6" w:rsidRDefault="00FE0D54" w:rsidP="00FE0D54">
            <w:pPr>
              <w:pStyle w:val="acctfourfigures"/>
              <w:tabs>
                <w:tab w:val="clear" w:pos="765"/>
                <w:tab w:val="decimal" w:pos="903"/>
              </w:tabs>
              <w:spacing w:line="240" w:lineRule="auto"/>
              <w:ind w:right="-110"/>
              <w:rPr>
                <w:sz w:val="18"/>
                <w:szCs w:val="18"/>
              </w:rPr>
            </w:pPr>
          </w:p>
        </w:tc>
        <w:tc>
          <w:tcPr>
            <w:tcW w:w="90" w:type="dxa"/>
            <w:tcBorders>
              <w:left w:val="nil"/>
              <w:right w:val="nil"/>
            </w:tcBorders>
            <w:vAlign w:val="center"/>
          </w:tcPr>
          <w:p w14:paraId="6BBB5D66" w14:textId="77777777" w:rsidR="00FE0D54" w:rsidRPr="002A50A6" w:rsidRDefault="00FE0D54" w:rsidP="00FE0D54">
            <w:pPr>
              <w:tabs>
                <w:tab w:val="decimal" w:pos="1154"/>
              </w:tabs>
              <w:ind w:left="18"/>
              <w:rPr>
                <w:sz w:val="18"/>
                <w:szCs w:val="18"/>
              </w:rPr>
            </w:pPr>
          </w:p>
        </w:tc>
        <w:tc>
          <w:tcPr>
            <w:tcW w:w="900" w:type="dxa"/>
            <w:tcBorders>
              <w:left w:val="nil"/>
              <w:right w:val="nil"/>
            </w:tcBorders>
            <w:vAlign w:val="center"/>
          </w:tcPr>
          <w:p w14:paraId="0DFB14F5" w14:textId="77777777" w:rsidR="00FE0D54" w:rsidRPr="002A50A6" w:rsidRDefault="00FE0D54" w:rsidP="00FE0D54">
            <w:pPr>
              <w:pStyle w:val="acctfourfigures"/>
              <w:tabs>
                <w:tab w:val="clear" w:pos="765"/>
                <w:tab w:val="decimal" w:pos="810"/>
              </w:tabs>
              <w:spacing w:line="240" w:lineRule="auto"/>
              <w:ind w:right="-110"/>
              <w:rPr>
                <w:sz w:val="18"/>
                <w:szCs w:val="18"/>
              </w:rPr>
            </w:pPr>
          </w:p>
        </w:tc>
        <w:tc>
          <w:tcPr>
            <w:tcW w:w="90" w:type="dxa"/>
            <w:tcBorders>
              <w:left w:val="nil"/>
              <w:right w:val="nil"/>
            </w:tcBorders>
            <w:vAlign w:val="center"/>
          </w:tcPr>
          <w:p w14:paraId="745FBB11" w14:textId="77777777" w:rsidR="00FE0D54" w:rsidRPr="002A50A6" w:rsidRDefault="00FE0D54" w:rsidP="00FE0D54">
            <w:pPr>
              <w:tabs>
                <w:tab w:val="decimal" w:pos="1154"/>
              </w:tabs>
              <w:ind w:left="18"/>
              <w:rPr>
                <w:sz w:val="18"/>
                <w:szCs w:val="18"/>
              </w:rPr>
            </w:pPr>
          </w:p>
        </w:tc>
        <w:tc>
          <w:tcPr>
            <w:tcW w:w="897" w:type="dxa"/>
            <w:tcBorders>
              <w:left w:val="nil"/>
              <w:right w:val="nil"/>
            </w:tcBorders>
            <w:vAlign w:val="center"/>
          </w:tcPr>
          <w:p w14:paraId="179860A2"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4BBFD83B" w14:textId="77777777" w:rsidR="00FE0D54" w:rsidRPr="002A50A6" w:rsidRDefault="00FE0D54" w:rsidP="00FE0D54">
            <w:pPr>
              <w:tabs>
                <w:tab w:val="decimal" w:pos="1154"/>
                <w:tab w:val="decimal" w:pos="1361"/>
              </w:tabs>
              <w:ind w:left="321" w:right="261"/>
              <w:rPr>
                <w:sz w:val="18"/>
                <w:szCs w:val="18"/>
              </w:rPr>
            </w:pPr>
          </w:p>
        </w:tc>
        <w:tc>
          <w:tcPr>
            <w:tcW w:w="901" w:type="dxa"/>
            <w:tcBorders>
              <w:left w:val="nil"/>
              <w:right w:val="nil"/>
            </w:tcBorders>
            <w:vAlign w:val="center"/>
          </w:tcPr>
          <w:p w14:paraId="19D71DD0"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6FAC03FA" w14:textId="77777777" w:rsidR="00FE0D54" w:rsidRPr="002A50A6" w:rsidRDefault="00FE0D54" w:rsidP="00FE0D54">
            <w:pPr>
              <w:tabs>
                <w:tab w:val="decimal" w:pos="1154"/>
                <w:tab w:val="decimal" w:pos="1361"/>
              </w:tabs>
              <w:ind w:left="321" w:right="261"/>
              <w:rPr>
                <w:sz w:val="18"/>
                <w:szCs w:val="18"/>
              </w:rPr>
            </w:pPr>
          </w:p>
        </w:tc>
        <w:tc>
          <w:tcPr>
            <w:tcW w:w="898" w:type="dxa"/>
            <w:tcBorders>
              <w:left w:val="nil"/>
              <w:right w:val="nil"/>
            </w:tcBorders>
            <w:vAlign w:val="center"/>
          </w:tcPr>
          <w:p w14:paraId="50AD6A30" w14:textId="507D3D78"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27CF8F27" w14:textId="77777777" w:rsidR="00FE0D54" w:rsidRPr="002A50A6" w:rsidRDefault="00FE0D54" w:rsidP="000B17B1">
            <w:pPr>
              <w:tabs>
                <w:tab w:val="decimal" w:pos="1154"/>
                <w:tab w:val="decimal" w:pos="1361"/>
              </w:tabs>
              <w:ind w:left="321" w:right="261"/>
              <w:rPr>
                <w:sz w:val="18"/>
                <w:szCs w:val="18"/>
              </w:rPr>
            </w:pPr>
          </w:p>
        </w:tc>
        <w:tc>
          <w:tcPr>
            <w:tcW w:w="902" w:type="dxa"/>
            <w:tcBorders>
              <w:left w:val="nil"/>
              <w:right w:val="nil"/>
            </w:tcBorders>
            <w:vAlign w:val="center"/>
          </w:tcPr>
          <w:p w14:paraId="60B38B3B" w14:textId="77777777" w:rsidR="00FE0D54" w:rsidRPr="00FE0D54" w:rsidRDefault="00FE0D54" w:rsidP="000B17B1">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6C9F67E3" w14:textId="10741745" w:rsidR="00FE0D54" w:rsidRPr="002A50A6" w:rsidRDefault="00FE0D54" w:rsidP="00FE0D54">
            <w:pPr>
              <w:tabs>
                <w:tab w:val="decimal" w:pos="1154"/>
                <w:tab w:val="decimal" w:pos="1361"/>
              </w:tabs>
              <w:ind w:left="321" w:right="261"/>
              <w:rPr>
                <w:sz w:val="18"/>
                <w:szCs w:val="18"/>
              </w:rPr>
            </w:pPr>
          </w:p>
        </w:tc>
        <w:tc>
          <w:tcPr>
            <w:tcW w:w="900" w:type="dxa"/>
            <w:tcBorders>
              <w:left w:val="nil"/>
              <w:right w:val="nil"/>
            </w:tcBorders>
            <w:vAlign w:val="center"/>
          </w:tcPr>
          <w:p w14:paraId="3A615990" w14:textId="77777777" w:rsidR="00FE0D54" w:rsidRPr="002A50A6" w:rsidRDefault="00FE0D54" w:rsidP="00FE0D54">
            <w:pPr>
              <w:pStyle w:val="acctfourfigures"/>
              <w:tabs>
                <w:tab w:val="clear" w:pos="765"/>
                <w:tab w:val="decimal" w:pos="990"/>
              </w:tabs>
              <w:spacing w:line="240" w:lineRule="auto"/>
              <w:ind w:right="23"/>
              <w:rPr>
                <w:sz w:val="18"/>
                <w:szCs w:val="18"/>
              </w:rPr>
            </w:pPr>
          </w:p>
        </w:tc>
        <w:tc>
          <w:tcPr>
            <w:tcW w:w="90" w:type="dxa"/>
            <w:tcBorders>
              <w:left w:val="nil"/>
              <w:right w:val="nil"/>
            </w:tcBorders>
            <w:vAlign w:val="center"/>
          </w:tcPr>
          <w:p w14:paraId="43B5CAF2"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30377364" w14:textId="77777777" w:rsidR="00FE0D54" w:rsidRPr="002A50A6" w:rsidRDefault="00FE0D54" w:rsidP="00FE0D54">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5A52961F"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808" w:type="dxa"/>
            <w:tcBorders>
              <w:left w:val="nil"/>
              <w:right w:val="nil"/>
            </w:tcBorders>
            <w:vAlign w:val="center"/>
          </w:tcPr>
          <w:p w14:paraId="2D561873"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5AF4D0E9"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810" w:type="dxa"/>
            <w:tcBorders>
              <w:left w:val="nil"/>
              <w:right w:val="nil"/>
            </w:tcBorders>
            <w:vAlign w:val="center"/>
          </w:tcPr>
          <w:p w14:paraId="7CFF7260" w14:textId="77777777" w:rsidR="00FE0D54" w:rsidRPr="002A50A6" w:rsidRDefault="00FE0D54" w:rsidP="00FE0D54">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6ED3D71D"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4FF078AF" w14:textId="097406AD" w:rsidR="00FE0D54" w:rsidRPr="0030074D" w:rsidRDefault="00DB5948" w:rsidP="00FE0D54">
            <w:pPr>
              <w:pStyle w:val="acctfourfigures"/>
              <w:tabs>
                <w:tab w:val="clear" w:pos="765"/>
                <w:tab w:val="decimal" w:pos="807"/>
              </w:tabs>
              <w:spacing w:line="240" w:lineRule="auto"/>
              <w:ind w:right="-110"/>
              <w:rPr>
                <w:rFonts w:cstheme="minorBidi"/>
                <w:sz w:val="18"/>
                <w:szCs w:val="18"/>
                <w:lang w:bidi="th-TH"/>
              </w:rPr>
            </w:pPr>
            <w:r>
              <w:rPr>
                <w:rFonts w:cstheme="minorBidi"/>
                <w:sz w:val="18"/>
                <w:szCs w:val="18"/>
                <w:lang w:bidi="th-TH"/>
              </w:rPr>
              <w:br/>
            </w:r>
            <w:r w:rsidR="00FE0D54" w:rsidRPr="0030074D">
              <w:rPr>
                <w:rFonts w:cstheme="minorBidi"/>
                <w:sz w:val="18"/>
                <w:szCs w:val="18"/>
                <w:lang w:bidi="th-TH"/>
              </w:rPr>
              <w:t>(</w:t>
            </w:r>
            <w:r w:rsidR="00ED1E8D">
              <w:rPr>
                <w:rFonts w:cstheme="minorBidi"/>
                <w:sz w:val="18"/>
                <w:szCs w:val="18"/>
                <w:lang w:bidi="th-TH"/>
              </w:rPr>
              <w:t>108,574</w:t>
            </w:r>
            <w:r w:rsidR="00FE0D54" w:rsidRPr="0030074D">
              <w:rPr>
                <w:rFonts w:cstheme="minorBidi"/>
                <w:sz w:val="18"/>
                <w:szCs w:val="18"/>
                <w:lang w:bidi="th-TH"/>
              </w:rPr>
              <w:t>)</w:t>
            </w:r>
          </w:p>
        </w:tc>
        <w:tc>
          <w:tcPr>
            <w:tcW w:w="90" w:type="dxa"/>
            <w:tcBorders>
              <w:left w:val="nil"/>
              <w:right w:val="nil"/>
            </w:tcBorders>
            <w:vAlign w:val="center"/>
          </w:tcPr>
          <w:p w14:paraId="5752A2DF" w14:textId="77777777" w:rsidR="00FE0D54" w:rsidRPr="002A50A6" w:rsidRDefault="00FE0D54" w:rsidP="00FE0D54">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183F21ED" w14:textId="37D00A46" w:rsidR="00FE0D54" w:rsidRPr="0030074D" w:rsidRDefault="00DB5948" w:rsidP="00FE0D54">
            <w:pPr>
              <w:pStyle w:val="acctfourfigures"/>
              <w:tabs>
                <w:tab w:val="clear" w:pos="765"/>
                <w:tab w:val="decimal" w:pos="807"/>
              </w:tabs>
              <w:spacing w:line="240" w:lineRule="auto"/>
              <w:ind w:right="-110"/>
              <w:rPr>
                <w:sz w:val="18"/>
                <w:szCs w:val="18"/>
                <w:lang w:val="en-US" w:bidi="th-TH"/>
              </w:rPr>
            </w:pPr>
            <w:r>
              <w:rPr>
                <w:sz w:val="18"/>
                <w:szCs w:val="18"/>
                <w:lang w:val="en-US" w:bidi="th-TH"/>
              </w:rPr>
              <w:br/>
            </w:r>
            <w:r w:rsidR="00FE0D54" w:rsidRPr="0030074D">
              <w:rPr>
                <w:sz w:val="18"/>
                <w:szCs w:val="18"/>
                <w:lang w:val="en-US" w:bidi="th-TH"/>
              </w:rPr>
              <w:t>(</w:t>
            </w:r>
            <w:r w:rsidR="00ED1E8D">
              <w:rPr>
                <w:sz w:val="18"/>
                <w:szCs w:val="18"/>
                <w:lang w:val="en-US" w:bidi="th-TH"/>
              </w:rPr>
              <w:t>97,549</w:t>
            </w:r>
            <w:r w:rsidR="00FE0D54" w:rsidRPr="0030074D">
              <w:rPr>
                <w:sz w:val="18"/>
                <w:szCs w:val="18"/>
                <w:lang w:val="en-US" w:bidi="th-TH"/>
              </w:rPr>
              <w:t>)</w:t>
            </w:r>
          </w:p>
        </w:tc>
      </w:tr>
      <w:tr w:rsidR="00ED1E8D" w:rsidRPr="002A50A6" w14:paraId="5B2CAB26" w14:textId="77777777" w:rsidTr="00945C48">
        <w:trPr>
          <w:trHeight w:val="341"/>
        </w:trPr>
        <w:tc>
          <w:tcPr>
            <w:tcW w:w="3510" w:type="dxa"/>
            <w:tcBorders>
              <w:top w:val="nil"/>
              <w:left w:val="nil"/>
              <w:bottom w:val="nil"/>
              <w:right w:val="nil"/>
            </w:tcBorders>
            <w:vAlign w:val="center"/>
          </w:tcPr>
          <w:p w14:paraId="7D155C45" w14:textId="3CBBFA02" w:rsidR="00ED1E8D" w:rsidRPr="002A50A6" w:rsidRDefault="00ED1E8D" w:rsidP="00ED1E8D">
            <w:pPr>
              <w:spacing w:line="240" w:lineRule="auto"/>
              <w:ind w:left="162" w:right="-116" w:hanging="180"/>
              <w:rPr>
                <w:rFonts w:eastAsia="MS Mincho"/>
                <w:spacing w:val="-2"/>
                <w:sz w:val="18"/>
                <w:szCs w:val="18"/>
                <w:lang w:val="en-US" w:bidi="th-TH"/>
              </w:rPr>
            </w:pPr>
            <w:r>
              <w:rPr>
                <w:rFonts w:eastAsia="MS Mincho"/>
                <w:spacing w:val="-2"/>
                <w:sz w:val="18"/>
                <w:szCs w:val="18"/>
                <w:lang w:val="en-US" w:bidi="th-TH"/>
              </w:rPr>
              <w:t>Compensation and other income and</w:t>
            </w:r>
            <w:r w:rsidRPr="002A50A6">
              <w:rPr>
                <w:rFonts w:eastAsia="MS Mincho"/>
                <w:spacing w:val="-2"/>
                <w:sz w:val="18"/>
                <w:szCs w:val="18"/>
                <w:lang w:val="en-US" w:bidi="th-TH"/>
              </w:rPr>
              <w:t xml:space="preserve"> </w:t>
            </w:r>
            <w:r w:rsidRPr="00E45D59">
              <w:rPr>
                <w:spacing w:val="-2"/>
                <w:sz w:val="18"/>
                <w:szCs w:val="18"/>
              </w:rPr>
              <w:t>gain</w:t>
            </w:r>
            <w:r>
              <w:rPr>
                <w:spacing w:val="-2"/>
                <w:sz w:val="18"/>
                <w:szCs w:val="18"/>
              </w:rPr>
              <w:t>s</w:t>
            </w:r>
            <w:r w:rsidRPr="00E45D59">
              <w:rPr>
                <w:spacing w:val="-2"/>
                <w:sz w:val="18"/>
                <w:szCs w:val="18"/>
              </w:rPr>
              <w:t xml:space="preserve"> on foreign exchange - net</w:t>
            </w:r>
          </w:p>
        </w:tc>
        <w:tc>
          <w:tcPr>
            <w:tcW w:w="900" w:type="dxa"/>
            <w:tcBorders>
              <w:left w:val="nil"/>
              <w:right w:val="nil"/>
            </w:tcBorders>
            <w:vAlign w:val="center"/>
          </w:tcPr>
          <w:p w14:paraId="3781BABA" w14:textId="77777777" w:rsidR="00ED1E8D" w:rsidRPr="002A50A6" w:rsidRDefault="00ED1E8D" w:rsidP="00ED1E8D">
            <w:pPr>
              <w:pStyle w:val="acctfourfigures"/>
              <w:tabs>
                <w:tab w:val="clear" w:pos="765"/>
                <w:tab w:val="decimal" w:pos="903"/>
              </w:tabs>
              <w:spacing w:line="240" w:lineRule="auto"/>
              <w:ind w:right="-110"/>
              <w:rPr>
                <w:sz w:val="18"/>
                <w:szCs w:val="18"/>
              </w:rPr>
            </w:pPr>
          </w:p>
        </w:tc>
        <w:tc>
          <w:tcPr>
            <w:tcW w:w="90" w:type="dxa"/>
            <w:tcBorders>
              <w:left w:val="nil"/>
              <w:right w:val="nil"/>
            </w:tcBorders>
            <w:vAlign w:val="center"/>
          </w:tcPr>
          <w:p w14:paraId="06E54E8F" w14:textId="77777777" w:rsidR="00ED1E8D" w:rsidRPr="002A50A6" w:rsidRDefault="00ED1E8D" w:rsidP="00ED1E8D">
            <w:pPr>
              <w:tabs>
                <w:tab w:val="decimal" w:pos="1154"/>
              </w:tabs>
              <w:ind w:left="18"/>
              <w:rPr>
                <w:sz w:val="18"/>
                <w:szCs w:val="18"/>
              </w:rPr>
            </w:pPr>
          </w:p>
        </w:tc>
        <w:tc>
          <w:tcPr>
            <w:tcW w:w="900" w:type="dxa"/>
            <w:tcBorders>
              <w:left w:val="nil"/>
              <w:right w:val="nil"/>
            </w:tcBorders>
            <w:vAlign w:val="center"/>
          </w:tcPr>
          <w:p w14:paraId="26038763" w14:textId="77777777" w:rsidR="00ED1E8D" w:rsidRPr="002A50A6" w:rsidRDefault="00ED1E8D" w:rsidP="00ED1E8D">
            <w:pPr>
              <w:pStyle w:val="acctfourfigures"/>
              <w:tabs>
                <w:tab w:val="clear" w:pos="765"/>
                <w:tab w:val="decimal" w:pos="810"/>
              </w:tabs>
              <w:spacing w:line="240" w:lineRule="auto"/>
              <w:ind w:right="-110"/>
              <w:rPr>
                <w:sz w:val="18"/>
                <w:szCs w:val="18"/>
              </w:rPr>
            </w:pPr>
          </w:p>
        </w:tc>
        <w:tc>
          <w:tcPr>
            <w:tcW w:w="90" w:type="dxa"/>
            <w:tcBorders>
              <w:left w:val="nil"/>
              <w:right w:val="nil"/>
            </w:tcBorders>
            <w:vAlign w:val="center"/>
          </w:tcPr>
          <w:p w14:paraId="706DA6B8" w14:textId="77777777" w:rsidR="00ED1E8D" w:rsidRPr="002A50A6" w:rsidRDefault="00ED1E8D" w:rsidP="00ED1E8D">
            <w:pPr>
              <w:tabs>
                <w:tab w:val="decimal" w:pos="1154"/>
              </w:tabs>
              <w:ind w:left="18"/>
              <w:rPr>
                <w:sz w:val="18"/>
                <w:szCs w:val="18"/>
              </w:rPr>
            </w:pPr>
          </w:p>
        </w:tc>
        <w:tc>
          <w:tcPr>
            <w:tcW w:w="897" w:type="dxa"/>
            <w:tcBorders>
              <w:left w:val="nil"/>
              <w:right w:val="nil"/>
            </w:tcBorders>
            <w:vAlign w:val="center"/>
          </w:tcPr>
          <w:p w14:paraId="39A1E52B" w14:textId="77777777" w:rsidR="00ED1E8D" w:rsidRPr="002A50A6" w:rsidRDefault="00ED1E8D" w:rsidP="00ED1E8D">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12E17412" w14:textId="77777777" w:rsidR="00ED1E8D" w:rsidRPr="002A50A6" w:rsidRDefault="00ED1E8D" w:rsidP="00ED1E8D">
            <w:pPr>
              <w:tabs>
                <w:tab w:val="decimal" w:pos="1154"/>
                <w:tab w:val="decimal" w:pos="1361"/>
              </w:tabs>
              <w:ind w:left="321" w:right="261"/>
              <w:rPr>
                <w:sz w:val="18"/>
                <w:szCs w:val="18"/>
              </w:rPr>
            </w:pPr>
          </w:p>
        </w:tc>
        <w:tc>
          <w:tcPr>
            <w:tcW w:w="901" w:type="dxa"/>
            <w:tcBorders>
              <w:left w:val="nil"/>
              <w:right w:val="nil"/>
            </w:tcBorders>
            <w:vAlign w:val="center"/>
          </w:tcPr>
          <w:p w14:paraId="6E2E9B05" w14:textId="77777777" w:rsidR="00ED1E8D" w:rsidRPr="002A50A6" w:rsidRDefault="00ED1E8D" w:rsidP="00ED1E8D">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0CFE0FC5" w14:textId="77777777" w:rsidR="00ED1E8D" w:rsidRPr="002A50A6" w:rsidRDefault="00ED1E8D" w:rsidP="00ED1E8D">
            <w:pPr>
              <w:tabs>
                <w:tab w:val="decimal" w:pos="1154"/>
                <w:tab w:val="decimal" w:pos="1361"/>
              </w:tabs>
              <w:ind w:left="321" w:right="261"/>
              <w:rPr>
                <w:sz w:val="18"/>
                <w:szCs w:val="18"/>
              </w:rPr>
            </w:pPr>
          </w:p>
        </w:tc>
        <w:tc>
          <w:tcPr>
            <w:tcW w:w="898" w:type="dxa"/>
            <w:tcBorders>
              <w:left w:val="nil"/>
              <w:right w:val="nil"/>
            </w:tcBorders>
            <w:vAlign w:val="center"/>
          </w:tcPr>
          <w:p w14:paraId="09AFC346" w14:textId="77777777" w:rsidR="00ED1E8D" w:rsidRPr="00FE0D54" w:rsidRDefault="00ED1E8D" w:rsidP="00ED1E8D">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36E30B94" w14:textId="77777777" w:rsidR="00ED1E8D" w:rsidRPr="002A50A6" w:rsidRDefault="00ED1E8D" w:rsidP="00ED1E8D">
            <w:pPr>
              <w:tabs>
                <w:tab w:val="decimal" w:pos="1154"/>
                <w:tab w:val="decimal" w:pos="1361"/>
              </w:tabs>
              <w:ind w:left="321" w:right="261"/>
              <w:rPr>
                <w:sz w:val="18"/>
                <w:szCs w:val="18"/>
              </w:rPr>
            </w:pPr>
          </w:p>
        </w:tc>
        <w:tc>
          <w:tcPr>
            <w:tcW w:w="902" w:type="dxa"/>
            <w:tcBorders>
              <w:left w:val="nil"/>
              <w:right w:val="nil"/>
            </w:tcBorders>
            <w:vAlign w:val="center"/>
          </w:tcPr>
          <w:p w14:paraId="3F3FFA9E" w14:textId="77777777" w:rsidR="00ED1E8D" w:rsidRPr="00FE0D54" w:rsidRDefault="00ED1E8D" w:rsidP="00ED1E8D">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147E4EAD" w14:textId="77777777" w:rsidR="00ED1E8D" w:rsidRPr="002A50A6" w:rsidRDefault="00ED1E8D" w:rsidP="00ED1E8D">
            <w:pPr>
              <w:tabs>
                <w:tab w:val="decimal" w:pos="1154"/>
                <w:tab w:val="decimal" w:pos="1361"/>
              </w:tabs>
              <w:ind w:left="321" w:right="261"/>
              <w:rPr>
                <w:sz w:val="18"/>
                <w:szCs w:val="18"/>
              </w:rPr>
            </w:pPr>
          </w:p>
        </w:tc>
        <w:tc>
          <w:tcPr>
            <w:tcW w:w="900" w:type="dxa"/>
            <w:tcBorders>
              <w:left w:val="nil"/>
              <w:right w:val="nil"/>
            </w:tcBorders>
            <w:vAlign w:val="center"/>
          </w:tcPr>
          <w:p w14:paraId="4C9CFD11" w14:textId="77777777" w:rsidR="00ED1E8D" w:rsidRPr="002A50A6" w:rsidRDefault="00ED1E8D" w:rsidP="00ED1E8D">
            <w:pPr>
              <w:pStyle w:val="acctfourfigures"/>
              <w:tabs>
                <w:tab w:val="clear" w:pos="765"/>
                <w:tab w:val="decimal" w:pos="990"/>
              </w:tabs>
              <w:spacing w:line="240" w:lineRule="auto"/>
              <w:ind w:right="23"/>
              <w:rPr>
                <w:sz w:val="18"/>
                <w:szCs w:val="18"/>
              </w:rPr>
            </w:pPr>
          </w:p>
        </w:tc>
        <w:tc>
          <w:tcPr>
            <w:tcW w:w="90" w:type="dxa"/>
            <w:tcBorders>
              <w:left w:val="nil"/>
              <w:right w:val="nil"/>
            </w:tcBorders>
            <w:vAlign w:val="center"/>
          </w:tcPr>
          <w:p w14:paraId="3DA5542F" w14:textId="77777777" w:rsidR="00ED1E8D" w:rsidRPr="002A50A6" w:rsidRDefault="00ED1E8D" w:rsidP="00ED1E8D">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0A9B7534" w14:textId="77777777" w:rsidR="00ED1E8D" w:rsidRPr="002A50A6" w:rsidRDefault="00ED1E8D" w:rsidP="00ED1E8D">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08EC1579" w14:textId="77777777" w:rsidR="00ED1E8D" w:rsidRPr="002A50A6" w:rsidRDefault="00ED1E8D" w:rsidP="00ED1E8D">
            <w:pPr>
              <w:pStyle w:val="acctfourfigures"/>
              <w:tabs>
                <w:tab w:val="clear" w:pos="765"/>
                <w:tab w:val="decimal" w:pos="1148"/>
              </w:tabs>
              <w:spacing w:line="240" w:lineRule="auto"/>
              <w:ind w:right="-110"/>
              <w:rPr>
                <w:sz w:val="18"/>
                <w:szCs w:val="18"/>
              </w:rPr>
            </w:pPr>
          </w:p>
        </w:tc>
        <w:tc>
          <w:tcPr>
            <w:tcW w:w="808" w:type="dxa"/>
            <w:tcBorders>
              <w:left w:val="nil"/>
              <w:right w:val="nil"/>
            </w:tcBorders>
            <w:vAlign w:val="center"/>
          </w:tcPr>
          <w:p w14:paraId="640084AB" w14:textId="77777777" w:rsidR="00ED1E8D" w:rsidRPr="002A50A6" w:rsidRDefault="00ED1E8D" w:rsidP="00ED1E8D">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02EE796E" w14:textId="77777777" w:rsidR="00ED1E8D" w:rsidRPr="002A50A6" w:rsidRDefault="00ED1E8D" w:rsidP="00ED1E8D">
            <w:pPr>
              <w:pStyle w:val="acctfourfigures"/>
              <w:tabs>
                <w:tab w:val="clear" w:pos="765"/>
                <w:tab w:val="decimal" w:pos="1148"/>
              </w:tabs>
              <w:spacing w:line="240" w:lineRule="auto"/>
              <w:ind w:right="-110"/>
              <w:rPr>
                <w:sz w:val="18"/>
                <w:szCs w:val="18"/>
              </w:rPr>
            </w:pPr>
          </w:p>
        </w:tc>
        <w:tc>
          <w:tcPr>
            <w:tcW w:w="810" w:type="dxa"/>
            <w:tcBorders>
              <w:left w:val="nil"/>
              <w:right w:val="nil"/>
            </w:tcBorders>
            <w:vAlign w:val="center"/>
          </w:tcPr>
          <w:p w14:paraId="11B51441" w14:textId="77777777" w:rsidR="00ED1E8D" w:rsidRPr="002A50A6" w:rsidRDefault="00ED1E8D" w:rsidP="00ED1E8D">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6AD6CA4B" w14:textId="77777777" w:rsidR="00ED1E8D" w:rsidRPr="002A50A6" w:rsidRDefault="00ED1E8D" w:rsidP="00ED1E8D">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4D1B976E" w14:textId="766F3ECE" w:rsidR="00ED1E8D" w:rsidRDefault="00ED1E8D" w:rsidP="00ED1E8D">
            <w:pPr>
              <w:pStyle w:val="acctfourfigures"/>
              <w:tabs>
                <w:tab w:val="clear" w:pos="765"/>
                <w:tab w:val="decimal" w:pos="807"/>
              </w:tabs>
              <w:spacing w:line="240" w:lineRule="auto"/>
              <w:ind w:right="-110"/>
              <w:rPr>
                <w:rFonts w:cstheme="minorBidi"/>
                <w:sz w:val="18"/>
                <w:szCs w:val="18"/>
                <w:lang w:bidi="th-TH"/>
              </w:rPr>
            </w:pPr>
            <w:r>
              <w:rPr>
                <w:rFonts w:cstheme="minorBidi"/>
                <w:sz w:val="18"/>
                <w:szCs w:val="18"/>
                <w:lang w:bidi="th-TH"/>
              </w:rPr>
              <w:br/>
            </w:r>
            <w:r w:rsidR="00292DF7">
              <w:rPr>
                <w:rFonts w:cstheme="minorBidi"/>
                <w:sz w:val="18"/>
                <w:szCs w:val="18"/>
                <w:lang w:bidi="th-TH"/>
              </w:rPr>
              <w:t>353,062</w:t>
            </w:r>
          </w:p>
        </w:tc>
        <w:tc>
          <w:tcPr>
            <w:tcW w:w="90" w:type="dxa"/>
            <w:tcBorders>
              <w:left w:val="nil"/>
              <w:right w:val="nil"/>
            </w:tcBorders>
            <w:vAlign w:val="center"/>
          </w:tcPr>
          <w:p w14:paraId="368D3E4A" w14:textId="77777777" w:rsidR="00ED1E8D" w:rsidRPr="002A50A6" w:rsidRDefault="00ED1E8D" w:rsidP="00ED1E8D">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639B62DD" w14:textId="20D7DEDF" w:rsidR="00ED1E8D" w:rsidRDefault="00ED1E8D" w:rsidP="00ED1E8D">
            <w:pPr>
              <w:pStyle w:val="acctfourfigures"/>
              <w:tabs>
                <w:tab w:val="clear" w:pos="765"/>
                <w:tab w:val="decimal" w:pos="807"/>
              </w:tabs>
              <w:spacing w:line="240" w:lineRule="auto"/>
              <w:ind w:right="-110"/>
              <w:rPr>
                <w:sz w:val="18"/>
                <w:szCs w:val="18"/>
                <w:lang w:val="en-US" w:bidi="th-TH"/>
              </w:rPr>
            </w:pPr>
            <w:r>
              <w:rPr>
                <w:sz w:val="18"/>
                <w:szCs w:val="18"/>
                <w:lang w:val="en-US" w:bidi="th-TH"/>
              </w:rPr>
              <w:br/>
            </w:r>
            <w:r w:rsidR="006E205D">
              <w:rPr>
                <w:sz w:val="18"/>
                <w:szCs w:val="18"/>
                <w:lang w:val="en-US" w:bidi="th-TH"/>
              </w:rPr>
              <w:t>7,396</w:t>
            </w:r>
          </w:p>
        </w:tc>
      </w:tr>
      <w:tr w:rsidR="001667C5" w:rsidRPr="002A50A6" w14:paraId="161F08AE" w14:textId="77777777" w:rsidTr="00945C48">
        <w:trPr>
          <w:trHeight w:val="341"/>
        </w:trPr>
        <w:tc>
          <w:tcPr>
            <w:tcW w:w="3510" w:type="dxa"/>
            <w:tcBorders>
              <w:top w:val="nil"/>
              <w:left w:val="nil"/>
              <w:bottom w:val="nil"/>
              <w:right w:val="nil"/>
            </w:tcBorders>
            <w:vAlign w:val="center"/>
          </w:tcPr>
          <w:p w14:paraId="14DDD3FC" w14:textId="43F4C2F7" w:rsidR="001667C5" w:rsidRPr="002A50A6" w:rsidRDefault="001667C5" w:rsidP="001667C5">
            <w:pPr>
              <w:spacing w:line="240" w:lineRule="atLeast"/>
              <w:rPr>
                <w:sz w:val="18"/>
                <w:szCs w:val="18"/>
                <w:cs/>
              </w:rPr>
            </w:pPr>
            <w:r w:rsidRPr="002A50A6">
              <w:rPr>
                <w:sz w:val="18"/>
                <w:szCs w:val="18"/>
              </w:rPr>
              <w:t>Share of loss</w:t>
            </w:r>
            <w:r>
              <w:rPr>
                <w:sz w:val="18"/>
                <w:szCs w:val="18"/>
              </w:rPr>
              <w:t>es</w:t>
            </w:r>
            <w:r w:rsidRPr="002A50A6">
              <w:rPr>
                <w:sz w:val="18"/>
                <w:szCs w:val="18"/>
              </w:rPr>
              <w:t xml:space="preserve"> of associate</w:t>
            </w:r>
          </w:p>
        </w:tc>
        <w:tc>
          <w:tcPr>
            <w:tcW w:w="900" w:type="dxa"/>
            <w:tcBorders>
              <w:left w:val="nil"/>
              <w:right w:val="nil"/>
            </w:tcBorders>
            <w:vAlign w:val="center"/>
          </w:tcPr>
          <w:p w14:paraId="1D1A1DE0" w14:textId="77777777" w:rsidR="001667C5" w:rsidRPr="002A50A6" w:rsidRDefault="001667C5" w:rsidP="001667C5">
            <w:pPr>
              <w:pStyle w:val="acctfourfigures"/>
              <w:tabs>
                <w:tab w:val="clear" w:pos="765"/>
                <w:tab w:val="decimal" w:pos="903"/>
              </w:tabs>
              <w:spacing w:line="240" w:lineRule="auto"/>
              <w:ind w:right="-110"/>
              <w:rPr>
                <w:sz w:val="18"/>
                <w:szCs w:val="18"/>
              </w:rPr>
            </w:pPr>
          </w:p>
        </w:tc>
        <w:tc>
          <w:tcPr>
            <w:tcW w:w="90" w:type="dxa"/>
            <w:tcBorders>
              <w:left w:val="nil"/>
              <w:right w:val="nil"/>
            </w:tcBorders>
            <w:vAlign w:val="center"/>
          </w:tcPr>
          <w:p w14:paraId="0DF8DE1D" w14:textId="77777777" w:rsidR="001667C5" w:rsidRPr="002A50A6" w:rsidRDefault="001667C5" w:rsidP="001667C5">
            <w:pPr>
              <w:tabs>
                <w:tab w:val="decimal" w:pos="1154"/>
              </w:tabs>
              <w:ind w:left="18"/>
              <w:rPr>
                <w:sz w:val="18"/>
                <w:szCs w:val="18"/>
              </w:rPr>
            </w:pPr>
          </w:p>
        </w:tc>
        <w:tc>
          <w:tcPr>
            <w:tcW w:w="900" w:type="dxa"/>
            <w:tcBorders>
              <w:left w:val="nil"/>
              <w:right w:val="nil"/>
            </w:tcBorders>
            <w:vAlign w:val="center"/>
          </w:tcPr>
          <w:p w14:paraId="1F6DB9CE" w14:textId="77777777" w:rsidR="001667C5" w:rsidRPr="002A50A6" w:rsidRDefault="001667C5" w:rsidP="001667C5">
            <w:pPr>
              <w:pStyle w:val="acctfourfigures"/>
              <w:tabs>
                <w:tab w:val="clear" w:pos="765"/>
                <w:tab w:val="decimal" w:pos="810"/>
              </w:tabs>
              <w:spacing w:line="240" w:lineRule="auto"/>
              <w:ind w:right="-110"/>
              <w:rPr>
                <w:sz w:val="18"/>
                <w:szCs w:val="18"/>
              </w:rPr>
            </w:pPr>
          </w:p>
        </w:tc>
        <w:tc>
          <w:tcPr>
            <w:tcW w:w="90" w:type="dxa"/>
            <w:tcBorders>
              <w:left w:val="nil"/>
              <w:right w:val="nil"/>
            </w:tcBorders>
            <w:vAlign w:val="center"/>
          </w:tcPr>
          <w:p w14:paraId="4F7DE150" w14:textId="77777777" w:rsidR="001667C5" w:rsidRPr="002A50A6" w:rsidRDefault="001667C5" w:rsidP="001667C5">
            <w:pPr>
              <w:tabs>
                <w:tab w:val="decimal" w:pos="1154"/>
              </w:tabs>
              <w:ind w:left="18"/>
              <w:rPr>
                <w:sz w:val="18"/>
                <w:szCs w:val="18"/>
              </w:rPr>
            </w:pPr>
          </w:p>
        </w:tc>
        <w:tc>
          <w:tcPr>
            <w:tcW w:w="897" w:type="dxa"/>
            <w:tcBorders>
              <w:left w:val="nil"/>
              <w:right w:val="nil"/>
            </w:tcBorders>
            <w:vAlign w:val="center"/>
          </w:tcPr>
          <w:p w14:paraId="2B398CDC" w14:textId="77777777" w:rsidR="001667C5" w:rsidRPr="002A50A6" w:rsidRDefault="001667C5" w:rsidP="001667C5">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59DDA2BF" w14:textId="77777777" w:rsidR="001667C5" w:rsidRPr="002A50A6" w:rsidRDefault="001667C5" w:rsidP="001667C5">
            <w:pPr>
              <w:tabs>
                <w:tab w:val="decimal" w:pos="1154"/>
                <w:tab w:val="decimal" w:pos="1361"/>
              </w:tabs>
              <w:ind w:left="321" w:right="261"/>
              <w:rPr>
                <w:sz w:val="18"/>
                <w:szCs w:val="18"/>
              </w:rPr>
            </w:pPr>
          </w:p>
        </w:tc>
        <w:tc>
          <w:tcPr>
            <w:tcW w:w="901" w:type="dxa"/>
            <w:tcBorders>
              <w:left w:val="nil"/>
              <w:right w:val="nil"/>
            </w:tcBorders>
            <w:vAlign w:val="center"/>
          </w:tcPr>
          <w:p w14:paraId="26B95686"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3854DD46" w14:textId="77777777" w:rsidR="001667C5" w:rsidRPr="002A50A6" w:rsidRDefault="001667C5" w:rsidP="001667C5">
            <w:pPr>
              <w:tabs>
                <w:tab w:val="decimal" w:pos="1154"/>
                <w:tab w:val="decimal" w:pos="1361"/>
              </w:tabs>
              <w:ind w:left="321" w:right="261"/>
              <w:rPr>
                <w:sz w:val="18"/>
                <w:szCs w:val="18"/>
              </w:rPr>
            </w:pPr>
          </w:p>
        </w:tc>
        <w:tc>
          <w:tcPr>
            <w:tcW w:w="898" w:type="dxa"/>
            <w:tcBorders>
              <w:left w:val="nil"/>
              <w:right w:val="nil"/>
            </w:tcBorders>
            <w:vAlign w:val="center"/>
          </w:tcPr>
          <w:p w14:paraId="47DC80B1" w14:textId="479849D2" w:rsidR="001667C5" w:rsidRPr="00FE0D54" w:rsidRDefault="001667C5" w:rsidP="001667C5">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7141EBB7" w14:textId="77777777" w:rsidR="001667C5" w:rsidRPr="002A50A6" w:rsidRDefault="001667C5" w:rsidP="001667C5">
            <w:pPr>
              <w:tabs>
                <w:tab w:val="decimal" w:pos="1154"/>
                <w:tab w:val="decimal" w:pos="1361"/>
              </w:tabs>
              <w:ind w:left="321" w:right="261"/>
              <w:rPr>
                <w:sz w:val="18"/>
                <w:szCs w:val="18"/>
              </w:rPr>
            </w:pPr>
          </w:p>
        </w:tc>
        <w:tc>
          <w:tcPr>
            <w:tcW w:w="902" w:type="dxa"/>
            <w:tcBorders>
              <w:left w:val="nil"/>
              <w:right w:val="nil"/>
            </w:tcBorders>
            <w:vAlign w:val="center"/>
          </w:tcPr>
          <w:p w14:paraId="08FCB2BC" w14:textId="77777777" w:rsidR="001667C5" w:rsidRPr="00FE0D54" w:rsidRDefault="001667C5" w:rsidP="001667C5">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2F39240E" w14:textId="2B0A5E9D" w:rsidR="001667C5" w:rsidRPr="002A50A6" w:rsidRDefault="001667C5" w:rsidP="001667C5">
            <w:pPr>
              <w:tabs>
                <w:tab w:val="decimal" w:pos="1154"/>
                <w:tab w:val="decimal" w:pos="1361"/>
              </w:tabs>
              <w:ind w:left="321" w:right="261"/>
              <w:rPr>
                <w:sz w:val="18"/>
                <w:szCs w:val="18"/>
              </w:rPr>
            </w:pPr>
          </w:p>
        </w:tc>
        <w:tc>
          <w:tcPr>
            <w:tcW w:w="900" w:type="dxa"/>
            <w:tcBorders>
              <w:left w:val="nil"/>
              <w:right w:val="nil"/>
            </w:tcBorders>
            <w:vAlign w:val="center"/>
          </w:tcPr>
          <w:p w14:paraId="3E28EA9A"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90" w:type="dxa"/>
            <w:tcBorders>
              <w:left w:val="nil"/>
              <w:right w:val="nil"/>
            </w:tcBorders>
            <w:vAlign w:val="center"/>
          </w:tcPr>
          <w:p w14:paraId="42BCF4A8"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900" w:type="dxa"/>
            <w:tcBorders>
              <w:left w:val="nil"/>
              <w:right w:val="nil"/>
            </w:tcBorders>
            <w:vAlign w:val="center"/>
          </w:tcPr>
          <w:p w14:paraId="66029B48" w14:textId="77777777" w:rsidR="001667C5" w:rsidRPr="002A50A6" w:rsidRDefault="001667C5" w:rsidP="001667C5">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0D0C1996"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808" w:type="dxa"/>
            <w:tcBorders>
              <w:left w:val="nil"/>
              <w:right w:val="nil"/>
            </w:tcBorders>
            <w:vAlign w:val="center"/>
          </w:tcPr>
          <w:p w14:paraId="243E4FB5" w14:textId="77777777" w:rsidR="001667C5" w:rsidRPr="002A50A6" w:rsidRDefault="001667C5" w:rsidP="001667C5">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05849FC9"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810" w:type="dxa"/>
            <w:tcBorders>
              <w:left w:val="nil"/>
              <w:right w:val="nil"/>
            </w:tcBorders>
            <w:vAlign w:val="center"/>
          </w:tcPr>
          <w:p w14:paraId="4BF28B01" w14:textId="77777777" w:rsidR="001667C5" w:rsidRPr="002A50A6" w:rsidRDefault="001667C5" w:rsidP="001667C5">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32CB8CEA"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900" w:type="dxa"/>
            <w:tcBorders>
              <w:left w:val="nil"/>
              <w:bottom w:val="single" w:sz="4" w:space="0" w:color="auto"/>
              <w:right w:val="nil"/>
            </w:tcBorders>
            <w:vAlign w:val="center"/>
          </w:tcPr>
          <w:p w14:paraId="45E9C7E5" w14:textId="0C8822CF" w:rsidR="001667C5" w:rsidRPr="0030074D" w:rsidRDefault="001667C5" w:rsidP="001667C5">
            <w:pPr>
              <w:pStyle w:val="acctfourfigures"/>
              <w:tabs>
                <w:tab w:val="clear" w:pos="765"/>
                <w:tab w:val="decimal" w:pos="807"/>
              </w:tabs>
              <w:spacing w:line="240" w:lineRule="auto"/>
              <w:ind w:right="-110"/>
              <w:rPr>
                <w:rFonts w:cstheme="minorBidi"/>
                <w:sz w:val="18"/>
                <w:szCs w:val="18"/>
                <w:lang w:bidi="th-TH"/>
              </w:rPr>
            </w:pPr>
            <w:r w:rsidRPr="0030074D">
              <w:rPr>
                <w:rFonts w:cstheme="minorBidi"/>
                <w:sz w:val="18"/>
                <w:szCs w:val="18"/>
                <w:lang w:bidi="th-TH"/>
              </w:rPr>
              <w:t>(</w:t>
            </w:r>
            <w:r w:rsidR="006E205D">
              <w:rPr>
                <w:rFonts w:cstheme="minorBidi"/>
                <w:sz w:val="18"/>
                <w:szCs w:val="18"/>
                <w:lang w:bidi="th-TH"/>
              </w:rPr>
              <w:t>1,656</w:t>
            </w:r>
            <w:r w:rsidRPr="0030074D">
              <w:rPr>
                <w:rFonts w:cstheme="minorBidi"/>
                <w:sz w:val="18"/>
                <w:szCs w:val="18"/>
                <w:lang w:bidi="th-TH"/>
              </w:rPr>
              <w:t>)</w:t>
            </w:r>
          </w:p>
        </w:tc>
        <w:tc>
          <w:tcPr>
            <w:tcW w:w="90" w:type="dxa"/>
            <w:tcBorders>
              <w:left w:val="nil"/>
              <w:right w:val="nil"/>
            </w:tcBorders>
            <w:vAlign w:val="center"/>
          </w:tcPr>
          <w:p w14:paraId="34A682B2" w14:textId="77777777" w:rsidR="001667C5" w:rsidRPr="002A50A6" w:rsidRDefault="001667C5" w:rsidP="001667C5">
            <w:pPr>
              <w:pStyle w:val="acctfourfigures"/>
              <w:tabs>
                <w:tab w:val="clear" w:pos="765"/>
                <w:tab w:val="decimal" w:pos="1148"/>
              </w:tabs>
              <w:spacing w:line="240" w:lineRule="auto"/>
              <w:ind w:right="-110"/>
              <w:rPr>
                <w:sz w:val="18"/>
                <w:szCs w:val="18"/>
              </w:rPr>
            </w:pPr>
          </w:p>
        </w:tc>
        <w:tc>
          <w:tcPr>
            <w:tcW w:w="900" w:type="dxa"/>
            <w:tcBorders>
              <w:left w:val="nil"/>
              <w:bottom w:val="single" w:sz="4" w:space="0" w:color="auto"/>
              <w:right w:val="nil"/>
            </w:tcBorders>
            <w:vAlign w:val="center"/>
          </w:tcPr>
          <w:p w14:paraId="72F0ACB8" w14:textId="303530CB" w:rsidR="001667C5" w:rsidRPr="0030074D" w:rsidRDefault="001667C5" w:rsidP="001667C5">
            <w:pPr>
              <w:pStyle w:val="acctfourfigures"/>
              <w:tabs>
                <w:tab w:val="clear" w:pos="765"/>
                <w:tab w:val="decimal" w:pos="807"/>
              </w:tabs>
              <w:spacing w:line="240" w:lineRule="auto"/>
              <w:ind w:right="-110"/>
              <w:rPr>
                <w:sz w:val="18"/>
                <w:szCs w:val="18"/>
                <w:lang w:val="en-US" w:bidi="th-TH"/>
              </w:rPr>
            </w:pPr>
            <w:r w:rsidRPr="0030074D">
              <w:rPr>
                <w:sz w:val="18"/>
                <w:szCs w:val="18"/>
                <w:lang w:val="en-US" w:bidi="th-TH"/>
              </w:rPr>
              <w:t>(</w:t>
            </w:r>
            <w:r w:rsidR="006E205D">
              <w:rPr>
                <w:sz w:val="18"/>
                <w:szCs w:val="18"/>
                <w:lang w:val="en-US" w:bidi="th-TH"/>
              </w:rPr>
              <w:t>2,149</w:t>
            </w:r>
            <w:r w:rsidRPr="0030074D">
              <w:rPr>
                <w:sz w:val="18"/>
                <w:szCs w:val="18"/>
                <w:lang w:val="en-US" w:bidi="th-TH"/>
              </w:rPr>
              <w:t>)</w:t>
            </w:r>
          </w:p>
        </w:tc>
      </w:tr>
      <w:tr w:rsidR="001667C5" w:rsidRPr="002A50A6" w14:paraId="315E5944" w14:textId="77777777" w:rsidTr="00945C48">
        <w:trPr>
          <w:trHeight w:val="341"/>
        </w:trPr>
        <w:tc>
          <w:tcPr>
            <w:tcW w:w="3510" w:type="dxa"/>
            <w:tcBorders>
              <w:top w:val="nil"/>
              <w:left w:val="nil"/>
              <w:bottom w:val="nil"/>
              <w:right w:val="nil"/>
            </w:tcBorders>
            <w:vAlign w:val="center"/>
          </w:tcPr>
          <w:p w14:paraId="3F9CBC2D" w14:textId="56BED152" w:rsidR="001667C5" w:rsidRPr="002A50A6" w:rsidRDefault="001667C5" w:rsidP="001667C5">
            <w:pPr>
              <w:spacing w:line="240" w:lineRule="atLeast"/>
              <w:rPr>
                <w:b/>
                <w:bCs/>
                <w:sz w:val="18"/>
                <w:szCs w:val="18"/>
                <w:cs/>
              </w:rPr>
            </w:pPr>
            <w:r>
              <w:rPr>
                <w:b/>
                <w:bCs/>
                <w:sz w:val="18"/>
                <w:szCs w:val="18"/>
              </w:rPr>
              <w:t>Profit (l</w:t>
            </w:r>
            <w:r w:rsidRPr="002A50A6">
              <w:rPr>
                <w:b/>
                <w:bCs/>
                <w:sz w:val="18"/>
                <w:szCs w:val="18"/>
              </w:rPr>
              <w:t>oss</w:t>
            </w:r>
            <w:r>
              <w:rPr>
                <w:b/>
                <w:bCs/>
                <w:sz w:val="18"/>
                <w:szCs w:val="18"/>
              </w:rPr>
              <w:t>)</w:t>
            </w:r>
            <w:r w:rsidRPr="002A50A6">
              <w:rPr>
                <w:b/>
                <w:bCs/>
                <w:sz w:val="18"/>
                <w:szCs w:val="18"/>
              </w:rPr>
              <w:t xml:space="preserve"> before tax</w:t>
            </w:r>
          </w:p>
        </w:tc>
        <w:tc>
          <w:tcPr>
            <w:tcW w:w="900" w:type="dxa"/>
            <w:tcBorders>
              <w:left w:val="nil"/>
              <w:right w:val="nil"/>
            </w:tcBorders>
            <w:vAlign w:val="center"/>
          </w:tcPr>
          <w:p w14:paraId="7AEBD054" w14:textId="77777777" w:rsidR="001667C5" w:rsidRPr="002A50A6" w:rsidRDefault="001667C5" w:rsidP="001667C5">
            <w:pPr>
              <w:pStyle w:val="acctfourfigures"/>
              <w:tabs>
                <w:tab w:val="clear" w:pos="765"/>
                <w:tab w:val="decimal" w:pos="903"/>
              </w:tabs>
              <w:spacing w:line="240" w:lineRule="auto"/>
              <w:ind w:right="-110"/>
              <w:rPr>
                <w:sz w:val="18"/>
                <w:szCs w:val="18"/>
              </w:rPr>
            </w:pPr>
          </w:p>
        </w:tc>
        <w:tc>
          <w:tcPr>
            <w:tcW w:w="90" w:type="dxa"/>
            <w:tcBorders>
              <w:left w:val="nil"/>
              <w:right w:val="nil"/>
            </w:tcBorders>
            <w:vAlign w:val="center"/>
          </w:tcPr>
          <w:p w14:paraId="43A41961" w14:textId="77777777" w:rsidR="001667C5" w:rsidRPr="002A50A6" w:rsidRDefault="001667C5" w:rsidP="001667C5">
            <w:pPr>
              <w:tabs>
                <w:tab w:val="decimal" w:pos="1154"/>
              </w:tabs>
              <w:ind w:left="18"/>
              <w:rPr>
                <w:sz w:val="18"/>
                <w:szCs w:val="18"/>
              </w:rPr>
            </w:pPr>
          </w:p>
        </w:tc>
        <w:tc>
          <w:tcPr>
            <w:tcW w:w="900" w:type="dxa"/>
            <w:tcBorders>
              <w:left w:val="nil"/>
              <w:right w:val="nil"/>
            </w:tcBorders>
            <w:vAlign w:val="center"/>
          </w:tcPr>
          <w:p w14:paraId="096E899D" w14:textId="77777777" w:rsidR="001667C5" w:rsidRPr="002A50A6" w:rsidRDefault="001667C5" w:rsidP="001667C5">
            <w:pPr>
              <w:pStyle w:val="acctfourfigures"/>
              <w:tabs>
                <w:tab w:val="clear" w:pos="765"/>
                <w:tab w:val="decimal" w:pos="810"/>
              </w:tabs>
              <w:spacing w:line="240" w:lineRule="auto"/>
              <w:ind w:right="-110"/>
              <w:rPr>
                <w:b/>
                <w:bCs/>
                <w:sz w:val="18"/>
                <w:szCs w:val="18"/>
              </w:rPr>
            </w:pPr>
          </w:p>
        </w:tc>
        <w:tc>
          <w:tcPr>
            <w:tcW w:w="90" w:type="dxa"/>
            <w:tcBorders>
              <w:left w:val="nil"/>
              <w:right w:val="nil"/>
            </w:tcBorders>
            <w:vAlign w:val="center"/>
          </w:tcPr>
          <w:p w14:paraId="70A20AAC" w14:textId="77777777" w:rsidR="001667C5" w:rsidRPr="002A50A6" w:rsidRDefault="001667C5" w:rsidP="001667C5">
            <w:pPr>
              <w:tabs>
                <w:tab w:val="decimal" w:pos="1154"/>
              </w:tabs>
              <w:ind w:left="18"/>
              <w:rPr>
                <w:sz w:val="18"/>
                <w:szCs w:val="18"/>
              </w:rPr>
            </w:pPr>
          </w:p>
        </w:tc>
        <w:tc>
          <w:tcPr>
            <w:tcW w:w="897" w:type="dxa"/>
            <w:tcBorders>
              <w:left w:val="nil"/>
              <w:right w:val="nil"/>
            </w:tcBorders>
            <w:vAlign w:val="center"/>
          </w:tcPr>
          <w:p w14:paraId="138062FF" w14:textId="77777777" w:rsidR="001667C5" w:rsidRPr="002A50A6" w:rsidRDefault="001667C5" w:rsidP="001667C5">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3F628383" w14:textId="77777777" w:rsidR="001667C5" w:rsidRPr="002A50A6" w:rsidRDefault="001667C5" w:rsidP="001667C5">
            <w:pPr>
              <w:tabs>
                <w:tab w:val="decimal" w:pos="1154"/>
                <w:tab w:val="decimal" w:pos="1361"/>
              </w:tabs>
              <w:ind w:left="321" w:right="261"/>
              <w:rPr>
                <w:sz w:val="18"/>
                <w:szCs w:val="18"/>
              </w:rPr>
            </w:pPr>
          </w:p>
        </w:tc>
        <w:tc>
          <w:tcPr>
            <w:tcW w:w="901" w:type="dxa"/>
            <w:tcBorders>
              <w:left w:val="nil"/>
              <w:right w:val="nil"/>
            </w:tcBorders>
            <w:vAlign w:val="center"/>
          </w:tcPr>
          <w:p w14:paraId="415C1F3E" w14:textId="77777777" w:rsidR="001667C5" w:rsidRPr="002A50A6" w:rsidRDefault="001667C5" w:rsidP="001667C5">
            <w:pPr>
              <w:pStyle w:val="acctfourfigures"/>
              <w:tabs>
                <w:tab w:val="clear" w:pos="765"/>
                <w:tab w:val="decimal" w:pos="1148"/>
              </w:tabs>
              <w:spacing w:line="240" w:lineRule="auto"/>
              <w:ind w:right="-110"/>
              <w:rPr>
                <w:b/>
                <w:bCs/>
                <w:sz w:val="18"/>
                <w:szCs w:val="18"/>
              </w:rPr>
            </w:pPr>
          </w:p>
        </w:tc>
        <w:tc>
          <w:tcPr>
            <w:tcW w:w="90" w:type="dxa"/>
            <w:tcBorders>
              <w:left w:val="nil"/>
              <w:right w:val="nil"/>
            </w:tcBorders>
          </w:tcPr>
          <w:p w14:paraId="6C4B33E5" w14:textId="77777777" w:rsidR="001667C5" w:rsidRPr="002A50A6" w:rsidRDefault="001667C5" w:rsidP="001667C5">
            <w:pPr>
              <w:tabs>
                <w:tab w:val="decimal" w:pos="1154"/>
                <w:tab w:val="decimal" w:pos="1361"/>
              </w:tabs>
              <w:ind w:left="321" w:right="261"/>
              <w:rPr>
                <w:sz w:val="18"/>
                <w:szCs w:val="18"/>
              </w:rPr>
            </w:pPr>
          </w:p>
        </w:tc>
        <w:tc>
          <w:tcPr>
            <w:tcW w:w="898" w:type="dxa"/>
            <w:tcBorders>
              <w:left w:val="nil"/>
              <w:right w:val="nil"/>
            </w:tcBorders>
            <w:vAlign w:val="center"/>
          </w:tcPr>
          <w:p w14:paraId="496A7C2C" w14:textId="228BE7E0" w:rsidR="001667C5" w:rsidRPr="00FE0D54" w:rsidRDefault="001667C5" w:rsidP="001667C5">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152A90C8" w14:textId="77777777" w:rsidR="001667C5" w:rsidRPr="002A50A6" w:rsidRDefault="001667C5" w:rsidP="001667C5">
            <w:pPr>
              <w:tabs>
                <w:tab w:val="decimal" w:pos="1154"/>
                <w:tab w:val="decimal" w:pos="1361"/>
              </w:tabs>
              <w:ind w:left="321" w:right="261"/>
              <w:rPr>
                <w:sz w:val="18"/>
                <w:szCs w:val="18"/>
              </w:rPr>
            </w:pPr>
          </w:p>
        </w:tc>
        <w:tc>
          <w:tcPr>
            <w:tcW w:w="902" w:type="dxa"/>
            <w:tcBorders>
              <w:left w:val="nil"/>
              <w:right w:val="nil"/>
            </w:tcBorders>
            <w:vAlign w:val="center"/>
          </w:tcPr>
          <w:p w14:paraId="1D01189B" w14:textId="77777777" w:rsidR="001667C5" w:rsidRPr="00FE0D54" w:rsidRDefault="001667C5" w:rsidP="001667C5">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06276186" w14:textId="29C36E48" w:rsidR="001667C5" w:rsidRPr="002A50A6" w:rsidRDefault="001667C5" w:rsidP="001667C5">
            <w:pPr>
              <w:tabs>
                <w:tab w:val="decimal" w:pos="1154"/>
                <w:tab w:val="decimal" w:pos="1361"/>
              </w:tabs>
              <w:ind w:left="321" w:right="261"/>
              <w:rPr>
                <w:sz w:val="18"/>
                <w:szCs w:val="18"/>
              </w:rPr>
            </w:pPr>
          </w:p>
        </w:tc>
        <w:tc>
          <w:tcPr>
            <w:tcW w:w="900" w:type="dxa"/>
            <w:tcBorders>
              <w:left w:val="nil"/>
              <w:right w:val="nil"/>
            </w:tcBorders>
            <w:vAlign w:val="center"/>
          </w:tcPr>
          <w:p w14:paraId="2FD4F68C"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90" w:type="dxa"/>
            <w:tcBorders>
              <w:left w:val="nil"/>
              <w:right w:val="nil"/>
            </w:tcBorders>
            <w:vAlign w:val="center"/>
          </w:tcPr>
          <w:p w14:paraId="18031A6D" w14:textId="77777777" w:rsidR="001667C5" w:rsidRPr="002A50A6" w:rsidRDefault="001667C5" w:rsidP="001667C5">
            <w:pPr>
              <w:pStyle w:val="acctfourfigures"/>
              <w:tabs>
                <w:tab w:val="clear" w:pos="765"/>
                <w:tab w:val="decimal" w:pos="990"/>
              </w:tabs>
              <w:spacing w:line="240" w:lineRule="auto"/>
              <w:ind w:right="23"/>
              <w:rPr>
                <w:b/>
                <w:bCs/>
                <w:sz w:val="18"/>
                <w:szCs w:val="18"/>
              </w:rPr>
            </w:pPr>
          </w:p>
        </w:tc>
        <w:tc>
          <w:tcPr>
            <w:tcW w:w="900" w:type="dxa"/>
            <w:tcBorders>
              <w:left w:val="nil"/>
              <w:right w:val="nil"/>
            </w:tcBorders>
            <w:vAlign w:val="center"/>
          </w:tcPr>
          <w:p w14:paraId="4A19789A" w14:textId="77777777" w:rsidR="001667C5" w:rsidRPr="002A50A6" w:rsidRDefault="001667C5" w:rsidP="001667C5">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vAlign w:val="center"/>
          </w:tcPr>
          <w:p w14:paraId="4E347DD7" w14:textId="77777777" w:rsidR="001667C5" w:rsidRPr="002A50A6" w:rsidRDefault="001667C5" w:rsidP="001667C5">
            <w:pPr>
              <w:pStyle w:val="acctfourfigures"/>
              <w:tabs>
                <w:tab w:val="clear" w:pos="765"/>
                <w:tab w:val="decimal" w:pos="990"/>
              </w:tabs>
              <w:spacing w:line="240" w:lineRule="auto"/>
              <w:ind w:right="23"/>
              <w:rPr>
                <w:b/>
                <w:bCs/>
                <w:sz w:val="18"/>
                <w:szCs w:val="18"/>
              </w:rPr>
            </w:pPr>
          </w:p>
        </w:tc>
        <w:tc>
          <w:tcPr>
            <w:tcW w:w="808" w:type="dxa"/>
            <w:tcBorders>
              <w:left w:val="nil"/>
              <w:right w:val="nil"/>
            </w:tcBorders>
            <w:vAlign w:val="center"/>
          </w:tcPr>
          <w:p w14:paraId="4ECC8F66" w14:textId="77777777" w:rsidR="001667C5" w:rsidRPr="002A50A6" w:rsidRDefault="001667C5" w:rsidP="001667C5">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18A62448" w14:textId="77777777" w:rsidR="001667C5" w:rsidRPr="002A50A6" w:rsidRDefault="001667C5" w:rsidP="001667C5">
            <w:pPr>
              <w:pStyle w:val="acctfourfigures"/>
              <w:tabs>
                <w:tab w:val="clear" w:pos="765"/>
                <w:tab w:val="decimal" w:pos="990"/>
              </w:tabs>
              <w:spacing w:line="240" w:lineRule="auto"/>
              <w:ind w:right="23"/>
              <w:rPr>
                <w:b/>
                <w:bCs/>
                <w:sz w:val="18"/>
                <w:szCs w:val="18"/>
              </w:rPr>
            </w:pPr>
          </w:p>
        </w:tc>
        <w:tc>
          <w:tcPr>
            <w:tcW w:w="810" w:type="dxa"/>
            <w:tcBorders>
              <w:left w:val="nil"/>
              <w:right w:val="nil"/>
            </w:tcBorders>
            <w:vAlign w:val="center"/>
          </w:tcPr>
          <w:p w14:paraId="38CAAB09" w14:textId="77777777" w:rsidR="001667C5" w:rsidRPr="002A50A6" w:rsidRDefault="001667C5" w:rsidP="001667C5">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vAlign w:val="center"/>
          </w:tcPr>
          <w:p w14:paraId="521039AE" w14:textId="77777777" w:rsidR="001667C5" w:rsidRPr="002A50A6" w:rsidRDefault="001667C5" w:rsidP="001667C5">
            <w:pPr>
              <w:pStyle w:val="acctfourfigures"/>
              <w:tabs>
                <w:tab w:val="clear" w:pos="765"/>
                <w:tab w:val="decimal" w:pos="990"/>
              </w:tabs>
              <w:spacing w:line="240" w:lineRule="auto"/>
              <w:ind w:right="23"/>
              <w:rPr>
                <w:b/>
                <w:bCs/>
                <w:sz w:val="18"/>
                <w:szCs w:val="18"/>
              </w:rPr>
            </w:pPr>
          </w:p>
        </w:tc>
        <w:tc>
          <w:tcPr>
            <w:tcW w:w="900" w:type="dxa"/>
            <w:tcBorders>
              <w:top w:val="single" w:sz="4" w:space="0" w:color="auto"/>
              <w:left w:val="nil"/>
              <w:bottom w:val="double" w:sz="4" w:space="0" w:color="auto"/>
              <w:right w:val="nil"/>
            </w:tcBorders>
            <w:vAlign w:val="center"/>
          </w:tcPr>
          <w:p w14:paraId="5381B801" w14:textId="0BB63852" w:rsidR="001667C5" w:rsidRPr="0030074D" w:rsidRDefault="006E205D" w:rsidP="001667C5">
            <w:pPr>
              <w:pStyle w:val="acctfourfigures"/>
              <w:tabs>
                <w:tab w:val="clear" w:pos="765"/>
                <w:tab w:val="decimal" w:pos="807"/>
              </w:tabs>
              <w:spacing w:line="240" w:lineRule="auto"/>
              <w:ind w:right="-110"/>
              <w:rPr>
                <w:rFonts w:cstheme="minorBidi"/>
                <w:b/>
                <w:bCs/>
                <w:sz w:val="18"/>
                <w:szCs w:val="18"/>
                <w:lang w:bidi="th-TH"/>
              </w:rPr>
            </w:pPr>
            <w:r>
              <w:rPr>
                <w:rFonts w:cstheme="minorBidi"/>
                <w:b/>
                <w:bCs/>
                <w:sz w:val="18"/>
                <w:szCs w:val="18"/>
                <w:lang w:bidi="th-TH"/>
              </w:rPr>
              <w:t>299,223</w:t>
            </w:r>
          </w:p>
        </w:tc>
        <w:tc>
          <w:tcPr>
            <w:tcW w:w="90" w:type="dxa"/>
            <w:tcBorders>
              <w:left w:val="nil"/>
              <w:right w:val="nil"/>
            </w:tcBorders>
            <w:vAlign w:val="center"/>
          </w:tcPr>
          <w:p w14:paraId="327CD881" w14:textId="77777777" w:rsidR="001667C5" w:rsidRPr="002A50A6" w:rsidRDefault="001667C5" w:rsidP="001667C5">
            <w:pPr>
              <w:pStyle w:val="acctfourfigures"/>
              <w:tabs>
                <w:tab w:val="clear" w:pos="765"/>
                <w:tab w:val="decimal" w:pos="1148"/>
              </w:tabs>
              <w:spacing w:line="240" w:lineRule="auto"/>
              <w:ind w:right="-110"/>
              <w:rPr>
                <w:b/>
                <w:bCs/>
                <w:sz w:val="18"/>
                <w:szCs w:val="18"/>
                <w:cs/>
                <w:lang w:bidi="th-TH"/>
              </w:rPr>
            </w:pPr>
          </w:p>
        </w:tc>
        <w:tc>
          <w:tcPr>
            <w:tcW w:w="900" w:type="dxa"/>
            <w:tcBorders>
              <w:top w:val="single" w:sz="4" w:space="0" w:color="auto"/>
              <w:left w:val="nil"/>
              <w:bottom w:val="double" w:sz="4" w:space="0" w:color="auto"/>
              <w:right w:val="nil"/>
            </w:tcBorders>
            <w:vAlign w:val="center"/>
          </w:tcPr>
          <w:p w14:paraId="7A8A940B" w14:textId="72DE5B27" w:rsidR="001667C5" w:rsidRPr="0030074D" w:rsidRDefault="006E205D" w:rsidP="001667C5">
            <w:pPr>
              <w:pStyle w:val="acctfourfigures"/>
              <w:tabs>
                <w:tab w:val="clear" w:pos="765"/>
                <w:tab w:val="decimal" w:pos="807"/>
              </w:tabs>
              <w:spacing w:line="240" w:lineRule="auto"/>
              <w:ind w:right="-110"/>
              <w:rPr>
                <w:b/>
                <w:bCs/>
                <w:sz w:val="18"/>
                <w:szCs w:val="18"/>
                <w:cs/>
                <w:lang w:val="en-US" w:bidi="th-TH"/>
              </w:rPr>
            </w:pPr>
            <w:r>
              <w:rPr>
                <w:b/>
                <w:bCs/>
                <w:sz w:val="18"/>
                <w:szCs w:val="18"/>
                <w:lang w:val="en-US" w:bidi="th-TH"/>
              </w:rPr>
              <w:t>(</w:t>
            </w:r>
            <w:r w:rsidR="001667C5">
              <w:rPr>
                <w:b/>
                <w:bCs/>
                <w:sz w:val="18"/>
                <w:szCs w:val="18"/>
                <w:lang w:val="en-US" w:bidi="th-TH"/>
              </w:rPr>
              <w:t>3</w:t>
            </w:r>
            <w:r>
              <w:rPr>
                <w:b/>
                <w:bCs/>
                <w:sz w:val="18"/>
                <w:szCs w:val="18"/>
                <w:lang w:val="en-US" w:bidi="th-TH"/>
              </w:rPr>
              <w:t>7,182)</w:t>
            </w:r>
          </w:p>
        </w:tc>
      </w:tr>
      <w:tr w:rsidR="001667C5" w:rsidRPr="002A50A6" w14:paraId="1DF3B3BB" w14:textId="77777777" w:rsidTr="005A2E19">
        <w:trPr>
          <w:trHeight w:val="341"/>
        </w:trPr>
        <w:tc>
          <w:tcPr>
            <w:tcW w:w="3510" w:type="dxa"/>
            <w:tcBorders>
              <w:top w:val="nil"/>
              <w:left w:val="nil"/>
              <w:bottom w:val="nil"/>
              <w:right w:val="nil"/>
            </w:tcBorders>
          </w:tcPr>
          <w:p w14:paraId="0B935581" w14:textId="77777777" w:rsidR="001667C5" w:rsidRPr="002A50A6" w:rsidRDefault="001667C5" w:rsidP="001667C5">
            <w:pPr>
              <w:spacing w:line="240" w:lineRule="atLeast"/>
              <w:rPr>
                <w:sz w:val="18"/>
                <w:szCs w:val="18"/>
                <w:cs/>
              </w:rPr>
            </w:pPr>
          </w:p>
        </w:tc>
        <w:tc>
          <w:tcPr>
            <w:tcW w:w="900" w:type="dxa"/>
            <w:tcBorders>
              <w:left w:val="nil"/>
              <w:right w:val="nil"/>
            </w:tcBorders>
          </w:tcPr>
          <w:p w14:paraId="2E43FA80" w14:textId="77777777" w:rsidR="001667C5" w:rsidRPr="002A50A6" w:rsidRDefault="001667C5" w:rsidP="001667C5">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00EDC2AA" w14:textId="77777777" w:rsidR="001667C5" w:rsidRPr="002A50A6" w:rsidRDefault="001667C5" w:rsidP="001667C5">
            <w:pPr>
              <w:tabs>
                <w:tab w:val="decimal" w:pos="1154"/>
              </w:tabs>
              <w:ind w:left="18"/>
              <w:rPr>
                <w:sz w:val="18"/>
                <w:szCs w:val="18"/>
              </w:rPr>
            </w:pPr>
          </w:p>
        </w:tc>
        <w:tc>
          <w:tcPr>
            <w:tcW w:w="900" w:type="dxa"/>
            <w:tcBorders>
              <w:left w:val="nil"/>
              <w:right w:val="nil"/>
            </w:tcBorders>
          </w:tcPr>
          <w:p w14:paraId="3C51B625" w14:textId="77777777" w:rsidR="001667C5" w:rsidRPr="002A50A6" w:rsidRDefault="001667C5" w:rsidP="001667C5">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25C580BC" w14:textId="77777777" w:rsidR="001667C5" w:rsidRPr="002A50A6" w:rsidRDefault="001667C5" w:rsidP="001667C5">
            <w:pPr>
              <w:tabs>
                <w:tab w:val="decimal" w:pos="1154"/>
              </w:tabs>
              <w:ind w:left="18"/>
              <w:rPr>
                <w:sz w:val="18"/>
                <w:szCs w:val="18"/>
              </w:rPr>
            </w:pPr>
          </w:p>
        </w:tc>
        <w:tc>
          <w:tcPr>
            <w:tcW w:w="897" w:type="dxa"/>
            <w:tcBorders>
              <w:left w:val="nil"/>
              <w:right w:val="nil"/>
            </w:tcBorders>
          </w:tcPr>
          <w:p w14:paraId="24E882B1" w14:textId="77777777" w:rsidR="001667C5" w:rsidRPr="002A50A6" w:rsidRDefault="001667C5" w:rsidP="001667C5">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06EA8457" w14:textId="77777777" w:rsidR="001667C5" w:rsidRPr="002A50A6" w:rsidRDefault="001667C5" w:rsidP="001667C5">
            <w:pPr>
              <w:tabs>
                <w:tab w:val="decimal" w:pos="1154"/>
                <w:tab w:val="decimal" w:pos="1361"/>
              </w:tabs>
              <w:ind w:left="321" w:right="261"/>
              <w:jc w:val="both"/>
              <w:rPr>
                <w:sz w:val="18"/>
                <w:szCs w:val="18"/>
              </w:rPr>
            </w:pPr>
          </w:p>
        </w:tc>
        <w:tc>
          <w:tcPr>
            <w:tcW w:w="901" w:type="dxa"/>
            <w:tcBorders>
              <w:left w:val="nil"/>
              <w:right w:val="nil"/>
            </w:tcBorders>
          </w:tcPr>
          <w:p w14:paraId="6DE3AE62" w14:textId="77777777" w:rsidR="001667C5" w:rsidRPr="002A50A6" w:rsidRDefault="001667C5" w:rsidP="001667C5">
            <w:pPr>
              <w:tabs>
                <w:tab w:val="decimal" w:pos="1154"/>
                <w:tab w:val="decimal" w:pos="1361"/>
              </w:tabs>
              <w:ind w:left="321" w:right="261"/>
              <w:jc w:val="both"/>
              <w:rPr>
                <w:sz w:val="18"/>
                <w:szCs w:val="18"/>
              </w:rPr>
            </w:pPr>
          </w:p>
        </w:tc>
        <w:tc>
          <w:tcPr>
            <w:tcW w:w="90" w:type="dxa"/>
            <w:tcBorders>
              <w:left w:val="nil"/>
              <w:right w:val="nil"/>
            </w:tcBorders>
          </w:tcPr>
          <w:p w14:paraId="0824839B" w14:textId="77777777" w:rsidR="001667C5" w:rsidRPr="002A50A6" w:rsidRDefault="001667C5" w:rsidP="001667C5">
            <w:pPr>
              <w:tabs>
                <w:tab w:val="decimal" w:pos="1154"/>
                <w:tab w:val="decimal" w:pos="1361"/>
              </w:tabs>
              <w:ind w:left="321" w:right="261"/>
              <w:jc w:val="both"/>
              <w:rPr>
                <w:sz w:val="18"/>
                <w:szCs w:val="18"/>
              </w:rPr>
            </w:pPr>
          </w:p>
        </w:tc>
        <w:tc>
          <w:tcPr>
            <w:tcW w:w="898" w:type="dxa"/>
            <w:tcBorders>
              <w:left w:val="nil"/>
              <w:right w:val="nil"/>
            </w:tcBorders>
            <w:vAlign w:val="center"/>
          </w:tcPr>
          <w:p w14:paraId="4F9384AC" w14:textId="0BCE65D0" w:rsidR="001667C5" w:rsidRPr="00FE0D54" w:rsidRDefault="001667C5" w:rsidP="001667C5">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6955A900" w14:textId="77777777" w:rsidR="001667C5" w:rsidRPr="002A50A6" w:rsidRDefault="001667C5" w:rsidP="001667C5">
            <w:pPr>
              <w:tabs>
                <w:tab w:val="decimal" w:pos="1154"/>
                <w:tab w:val="decimal" w:pos="1361"/>
              </w:tabs>
              <w:ind w:left="321" w:right="261"/>
              <w:rPr>
                <w:sz w:val="18"/>
                <w:szCs w:val="18"/>
              </w:rPr>
            </w:pPr>
          </w:p>
        </w:tc>
        <w:tc>
          <w:tcPr>
            <w:tcW w:w="902" w:type="dxa"/>
            <w:tcBorders>
              <w:left w:val="nil"/>
              <w:right w:val="nil"/>
            </w:tcBorders>
            <w:vAlign w:val="center"/>
          </w:tcPr>
          <w:p w14:paraId="16416222" w14:textId="77777777" w:rsidR="001667C5" w:rsidRPr="00FE0D54" w:rsidRDefault="001667C5" w:rsidP="001667C5">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52A5C8F5" w14:textId="7979C550" w:rsidR="001667C5" w:rsidRPr="002A50A6" w:rsidRDefault="001667C5" w:rsidP="001667C5">
            <w:pPr>
              <w:tabs>
                <w:tab w:val="decimal" w:pos="1154"/>
                <w:tab w:val="decimal" w:pos="1361"/>
              </w:tabs>
              <w:ind w:left="321" w:right="261"/>
              <w:jc w:val="both"/>
              <w:rPr>
                <w:sz w:val="18"/>
                <w:szCs w:val="18"/>
              </w:rPr>
            </w:pPr>
          </w:p>
        </w:tc>
        <w:tc>
          <w:tcPr>
            <w:tcW w:w="900" w:type="dxa"/>
            <w:tcBorders>
              <w:left w:val="nil"/>
              <w:right w:val="nil"/>
            </w:tcBorders>
          </w:tcPr>
          <w:p w14:paraId="3D1B3373" w14:textId="77777777" w:rsidR="001667C5" w:rsidRPr="002A50A6" w:rsidRDefault="001667C5" w:rsidP="001667C5">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57919173" w14:textId="77777777" w:rsidR="001667C5" w:rsidRPr="002A50A6" w:rsidRDefault="001667C5" w:rsidP="001667C5">
            <w:pPr>
              <w:tabs>
                <w:tab w:val="decimal" w:pos="1154"/>
                <w:tab w:val="decimal" w:pos="1361"/>
              </w:tabs>
              <w:ind w:left="321" w:right="261"/>
              <w:jc w:val="both"/>
              <w:rPr>
                <w:sz w:val="18"/>
                <w:szCs w:val="18"/>
              </w:rPr>
            </w:pPr>
          </w:p>
        </w:tc>
        <w:tc>
          <w:tcPr>
            <w:tcW w:w="900" w:type="dxa"/>
            <w:tcBorders>
              <w:left w:val="nil"/>
              <w:right w:val="nil"/>
            </w:tcBorders>
          </w:tcPr>
          <w:p w14:paraId="0685DE58" w14:textId="77777777" w:rsidR="001667C5" w:rsidRPr="002A50A6" w:rsidRDefault="001667C5" w:rsidP="001667C5">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58AF8938" w14:textId="77777777" w:rsidR="001667C5" w:rsidRPr="002A50A6" w:rsidRDefault="001667C5" w:rsidP="001667C5">
            <w:pPr>
              <w:tabs>
                <w:tab w:val="decimal" w:pos="1154"/>
                <w:tab w:val="decimal" w:pos="1361"/>
              </w:tabs>
              <w:ind w:left="321" w:right="261"/>
              <w:jc w:val="both"/>
              <w:rPr>
                <w:sz w:val="18"/>
                <w:szCs w:val="18"/>
              </w:rPr>
            </w:pPr>
          </w:p>
        </w:tc>
        <w:tc>
          <w:tcPr>
            <w:tcW w:w="808" w:type="dxa"/>
            <w:tcBorders>
              <w:left w:val="nil"/>
              <w:right w:val="nil"/>
            </w:tcBorders>
          </w:tcPr>
          <w:p w14:paraId="61300C79" w14:textId="77777777" w:rsidR="001667C5" w:rsidRPr="002A50A6" w:rsidRDefault="001667C5" w:rsidP="001667C5">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0B5B63B7" w14:textId="77777777" w:rsidR="001667C5" w:rsidRPr="002A50A6" w:rsidRDefault="001667C5" w:rsidP="001667C5">
            <w:pPr>
              <w:tabs>
                <w:tab w:val="decimal" w:pos="1154"/>
                <w:tab w:val="decimal" w:pos="1361"/>
              </w:tabs>
              <w:ind w:left="321" w:right="261"/>
              <w:jc w:val="both"/>
              <w:rPr>
                <w:sz w:val="18"/>
                <w:szCs w:val="18"/>
              </w:rPr>
            </w:pPr>
          </w:p>
        </w:tc>
        <w:tc>
          <w:tcPr>
            <w:tcW w:w="810" w:type="dxa"/>
            <w:tcBorders>
              <w:left w:val="nil"/>
              <w:right w:val="nil"/>
            </w:tcBorders>
          </w:tcPr>
          <w:p w14:paraId="4C0D0A38" w14:textId="77777777" w:rsidR="001667C5" w:rsidRPr="002A50A6" w:rsidRDefault="001667C5" w:rsidP="001667C5">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2B4DDCAA" w14:textId="77777777" w:rsidR="001667C5" w:rsidRPr="002A50A6" w:rsidRDefault="001667C5" w:rsidP="001667C5">
            <w:pPr>
              <w:tabs>
                <w:tab w:val="decimal" w:pos="1154"/>
                <w:tab w:val="decimal" w:pos="1361"/>
              </w:tabs>
              <w:ind w:left="321" w:right="261"/>
              <w:jc w:val="both"/>
              <w:rPr>
                <w:sz w:val="18"/>
                <w:szCs w:val="18"/>
              </w:rPr>
            </w:pPr>
          </w:p>
        </w:tc>
        <w:tc>
          <w:tcPr>
            <w:tcW w:w="900" w:type="dxa"/>
            <w:tcBorders>
              <w:top w:val="double" w:sz="4" w:space="0" w:color="auto"/>
              <w:left w:val="nil"/>
              <w:right w:val="nil"/>
            </w:tcBorders>
          </w:tcPr>
          <w:p w14:paraId="651722D3" w14:textId="77777777" w:rsidR="001667C5" w:rsidRPr="0030074D" w:rsidRDefault="001667C5" w:rsidP="001667C5">
            <w:pPr>
              <w:pStyle w:val="acctfourfigures"/>
              <w:tabs>
                <w:tab w:val="clear" w:pos="765"/>
                <w:tab w:val="decimal" w:pos="807"/>
              </w:tabs>
              <w:spacing w:line="240" w:lineRule="auto"/>
              <w:ind w:right="-110"/>
              <w:rPr>
                <w:rFonts w:cstheme="minorBidi"/>
                <w:sz w:val="18"/>
                <w:szCs w:val="18"/>
                <w:lang w:bidi="th-TH"/>
              </w:rPr>
            </w:pPr>
          </w:p>
        </w:tc>
        <w:tc>
          <w:tcPr>
            <w:tcW w:w="90" w:type="dxa"/>
            <w:tcBorders>
              <w:left w:val="nil"/>
              <w:right w:val="nil"/>
            </w:tcBorders>
          </w:tcPr>
          <w:p w14:paraId="439FD3EA" w14:textId="77777777" w:rsidR="001667C5" w:rsidRPr="002A50A6" w:rsidRDefault="001667C5" w:rsidP="001667C5">
            <w:pPr>
              <w:pStyle w:val="acctfourfigures"/>
              <w:tabs>
                <w:tab w:val="clear" w:pos="765"/>
                <w:tab w:val="decimal" w:pos="1148"/>
              </w:tabs>
              <w:spacing w:line="240" w:lineRule="auto"/>
              <w:ind w:right="-110"/>
              <w:rPr>
                <w:sz w:val="18"/>
                <w:szCs w:val="18"/>
              </w:rPr>
            </w:pPr>
          </w:p>
        </w:tc>
        <w:tc>
          <w:tcPr>
            <w:tcW w:w="900" w:type="dxa"/>
            <w:tcBorders>
              <w:top w:val="double" w:sz="4" w:space="0" w:color="auto"/>
              <w:left w:val="nil"/>
              <w:right w:val="nil"/>
            </w:tcBorders>
          </w:tcPr>
          <w:p w14:paraId="65919AFC" w14:textId="77777777" w:rsidR="001667C5" w:rsidRPr="0030074D" w:rsidRDefault="001667C5" w:rsidP="001667C5">
            <w:pPr>
              <w:pStyle w:val="acctfourfigures"/>
              <w:tabs>
                <w:tab w:val="clear" w:pos="765"/>
                <w:tab w:val="decimal" w:pos="807"/>
              </w:tabs>
              <w:spacing w:line="240" w:lineRule="auto"/>
              <w:ind w:right="-110"/>
              <w:rPr>
                <w:sz w:val="18"/>
                <w:szCs w:val="18"/>
                <w:lang w:val="en-US" w:bidi="th-TH"/>
              </w:rPr>
            </w:pPr>
          </w:p>
        </w:tc>
      </w:tr>
      <w:tr w:rsidR="0086464C" w:rsidRPr="002A50A6" w14:paraId="6E7818A2" w14:textId="77777777" w:rsidTr="005A2E19">
        <w:trPr>
          <w:trHeight w:val="341"/>
        </w:trPr>
        <w:tc>
          <w:tcPr>
            <w:tcW w:w="3510" w:type="dxa"/>
            <w:tcBorders>
              <w:top w:val="nil"/>
              <w:left w:val="nil"/>
              <w:bottom w:val="nil"/>
              <w:right w:val="nil"/>
            </w:tcBorders>
          </w:tcPr>
          <w:p w14:paraId="0C192F76" w14:textId="38B3C339" w:rsidR="0086464C" w:rsidRPr="00C915A7" w:rsidRDefault="0086464C" w:rsidP="0086464C">
            <w:pPr>
              <w:spacing w:line="240" w:lineRule="atLeast"/>
              <w:rPr>
                <w:b/>
                <w:bCs/>
                <w:sz w:val="18"/>
                <w:szCs w:val="18"/>
                <w:cs/>
              </w:rPr>
            </w:pPr>
            <w:r w:rsidRPr="00C915A7">
              <w:rPr>
                <w:rFonts w:cs="Angsana New"/>
                <w:b/>
                <w:bCs/>
                <w:sz w:val="18"/>
                <w:szCs w:val="18"/>
                <w:lang w:bidi="th-TH"/>
              </w:rPr>
              <w:t>Segment assets</w:t>
            </w:r>
          </w:p>
        </w:tc>
        <w:tc>
          <w:tcPr>
            <w:tcW w:w="900" w:type="dxa"/>
            <w:tcBorders>
              <w:left w:val="nil"/>
              <w:right w:val="nil"/>
            </w:tcBorders>
          </w:tcPr>
          <w:p w14:paraId="3D3E8561"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228FA6F8" w14:textId="77777777" w:rsidR="0086464C" w:rsidRPr="002A50A6" w:rsidRDefault="0086464C" w:rsidP="0086464C">
            <w:pPr>
              <w:tabs>
                <w:tab w:val="decimal" w:pos="1154"/>
              </w:tabs>
              <w:ind w:left="18"/>
              <w:rPr>
                <w:sz w:val="18"/>
                <w:szCs w:val="18"/>
              </w:rPr>
            </w:pPr>
          </w:p>
        </w:tc>
        <w:tc>
          <w:tcPr>
            <w:tcW w:w="900" w:type="dxa"/>
            <w:tcBorders>
              <w:left w:val="nil"/>
              <w:right w:val="nil"/>
            </w:tcBorders>
          </w:tcPr>
          <w:p w14:paraId="7C052B91"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6D6551B5" w14:textId="77777777" w:rsidR="0086464C" w:rsidRPr="002A50A6" w:rsidRDefault="0086464C" w:rsidP="0086464C">
            <w:pPr>
              <w:tabs>
                <w:tab w:val="decimal" w:pos="1154"/>
              </w:tabs>
              <w:ind w:left="18"/>
              <w:rPr>
                <w:sz w:val="18"/>
                <w:szCs w:val="18"/>
              </w:rPr>
            </w:pPr>
          </w:p>
        </w:tc>
        <w:tc>
          <w:tcPr>
            <w:tcW w:w="897" w:type="dxa"/>
            <w:tcBorders>
              <w:left w:val="nil"/>
              <w:right w:val="nil"/>
            </w:tcBorders>
          </w:tcPr>
          <w:p w14:paraId="62FC8CA8" w14:textId="77777777" w:rsidR="0086464C" w:rsidRPr="002A50A6" w:rsidRDefault="0086464C" w:rsidP="0086464C">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0DACE545" w14:textId="77777777" w:rsidR="0086464C" w:rsidRPr="002A50A6" w:rsidRDefault="0086464C" w:rsidP="0086464C">
            <w:pPr>
              <w:tabs>
                <w:tab w:val="decimal" w:pos="1154"/>
                <w:tab w:val="decimal" w:pos="1361"/>
              </w:tabs>
              <w:ind w:left="321" w:right="261"/>
              <w:jc w:val="both"/>
              <w:rPr>
                <w:sz w:val="18"/>
                <w:szCs w:val="18"/>
              </w:rPr>
            </w:pPr>
          </w:p>
        </w:tc>
        <w:tc>
          <w:tcPr>
            <w:tcW w:w="901" w:type="dxa"/>
            <w:tcBorders>
              <w:left w:val="nil"/>
              <w:right w:val="nil"/>
            </w:tcBorders>
          </w:tcPr>
          <w:p w14:paraId="3CE4528C" w14:textId="77777777" w:rsidR="0086464C" w:rsidRPr="002A50A6" w:rsidRDefault="0086464C" w:rsidP="0086464C">
            <w:pPr>
              <w:tabs>
                <w:tab w:val="decimal" w:pos="1154"/>
                <w:tab w:val="decimal" w:pos="1361"/>
              </w:tabs>
              <w:ind w:left="321" w:right="261"/>
              <w:jc w:val="both"/>
              <w:rPr>
                <w:sz w:val="18"/>
                <w:szCs w:val="18"/>
              </w:rPr>
            </w:pPr>
          </w:p>
        </w:tc>
        <w:tc>
          <w:tcPr>
            <w:tcW w:w="90" w:type="dxa"/>
            <w:tcBorders>
              <w:left w:val="nil"/>
              <w:right w:val="nil"/>
            </w:tcBorders>
          </w:tcPr>
          <w:p w14:paraId="1E3F8D78" w14:textId="77777777" w:rsidR="0086464C" w:rsidRPr="002A50A6" w:rsidRDefault="0086464C" w:rsidP="0086464C">
            <w:pPr>
              <w:tabs>
                <w:tab w:val="decimal" w:pos="1154"/>
                <w:tab w:val="decimal" w:pos="1361"/>
              </w:tabs>
              <w:ind w:left="321" w:right="261"/>
              <w:jc w:val="both"/>
              <w:rPr>
                <w:sz w:val="18"/>
                <w:szCs w:val="18"/>
              </w:rPr>
            </w:pPr>
          </w:p>
        </w:tc>
        <w:tc>
          <w:tcPr>
            <w:tcW w:w="898" w:type="dxa"/>
            <w:tcBorders>
              <w:left w:val="nil"/>
              <w:right w:val="nil"/>
            </w:tcBorders>
            <w:vAlign w:val="center"/>
          </w:tcPr>
          <w:p w14:paraId="0722E873" w14:textId="77777777" w:rsidR="0086464C" w:rsidRPr="00FE0D54" w:rsidRDefault="0086464C" w:rsidP="0086464C">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613C2B90" w14:textId="77777777" w:rsidR="0086464C" w:rsidRPr="002A50A6" w:rsidRDefault="0086464C" w:rsidP="0086464C">
            <w:pPr>
              <w:tabs>
                <w:tab w:val="decimal" w:pos="1154"/>
                <w:tab w:val="decimal" w:pos="1361"/>
              </w:tabs>
              <w:ind w:left="321" w:right="261"/>
              <w:rPr>
                <w:sz w:val="18"/>
                <w:szCs w:val="18"/>
              </w:rPr>
            </w:pPr>
          </w:p>
        </w:tc>
        <w:tc>
          <w:tcPr>
            <w:tcW w:w="902" w:type="dxa"/>
            <w:tcBorders>
              <w:left w:val="nil"/>
              <w:right w:val="nil"/>
            </w:tcBorders>
            <w:vAlign w:val="center"/>
          </w:tcPr>
          <w:p w14:paraId="5C601E75" w14:textId="77777777" w:rsidR="0086464C" w:rsidRPr="00FE0D54" w:rsidRDefault="0086464C" w:rsidP="0086464C">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6E7D64F7" w14:textId="77777777"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tcPr>
          <w:p w14:paraId="5B97383D" w14:textId="77777777" w:rsidR="0086464C" w:rsidRPr="002A50A6" w:rsidRDefault="0086464C" w:rsidP="0086464C">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53555433" w14:textId="77777777"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tcPr>
          <w:p w14:paraId="0B8C12C7" w14:textId="77777777" w:rsidR="0086464C" w:rsidRPr="002A50A6" w:rsidRDefault="0086464C" w:rsidP="0086464C">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17B92580" w14:textId="77777777" w:rsidR="0086464C" w:rsidRPr="002A50A6" w:rsidRDefault="0086464C" w:rsidP="0086464C">
            <w:pPr>
              <w:tabs>
                <w:tab w:val="decimal" w:pos="1154"/>
                <w:tab w:val="decimal" w:pos="1361"/>
              </w:tabs>
              <w:ind w:left="321" w:right="261"/>
              <w:jc w:val="both"/>
              <w:rPr>
                <w:sz w:val="18"/>
                <w:szCs w:val="18"/>
              </w:rPr>
            </w:pPr>
          </w:p>
        </w:tc>
        <w:tc>
          <w:tcPr>
            <w:tcW w:w="808" w:type="dxa"/>
            <w:tcBorders>
              <w:left w:val="nil"/>
              <w:right w:val="nil"/>
            </w:tcBorders>
          </w:tcPr>
          <w:p w14:paraId="34E064BC" w14:textId="77777777" w:rsidR="0086464C" w:rsidRPr="002A50A6" w:rsidRDefault="0086464C" w:rsidP="0086464C">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1F8553D8" w14:textId="77777777" w:rsidR="0086464C" w:rsidRPr="002A50A6" w:rsidRDefault="0086464C" w:rsidP="0086464C">
            <w:pPr>
              <w:tabs>
                <w:tab w:val="decimal" w:pos="1154"/>
                <w:tab w:val="decimal" w:pos="1361"/>
              </w:tabs>
              <w:ind w:left="321" w:right="261"/>
              <w:jc w:val="both"/>
              <w:rPr>
                <w:sz w:val="18"/>
                <w:szCs w:val="18"/>
              </w:rPr>
            </w:pPr>
          </w:p>
        </w:tc>
        <w:tc>
          <w:tcPr>
            <w:tcW w:w="810" w:type="dxa"/>
            <w:tcBorders>
              <w:left w:val="nil"/>
              <w:right w:val="nil"/>
            </w:tcBorders>
          </w:tcPr>
          <w:p w14:paraId="58EE4D40" w14:textId="77777777" w:rsidR="0086464C" w:rsidRPr="002A50A6" w:rsidRDefault="0086464C" w:rsidP="0086464C">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49166A8A" w14:textId="77777777"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tcPr>
          <w:p w14:paraId="7C02053F" w14:textId="62026CFC" w:rsidR="0086464C" w:rsidRPr="00FD5B67" w:rsidRDefault="0086464C" w:rsidP="0086464C">
            <w:pPr>
              <w:ind w:left="-18"/>
              <w:jc w:val="center"/>
              <w:rPr>
                <w:rFonts w:cstheme="minorBidi"/>
                <w:sz w:val="18"/>
                <w:szCs w:val="22"/>
                <w:lang w:bidi="th-TH"/>
              </w:rPr>
            </w:pPr>
          </w:p>
        </w:tc>
        <w:tc>
          <w:tcPr>
            <w:tcW w:w="90" w:type="dxa"/>
            <w:tcBorders>
              <w:left w:val="nil"/>
              <w:right w:val="nil"/>
            </w:tcBorders>
          </w:tcPr>
          <w:p w14:paraId="74904F46"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0" w:type="dxa"/>
            <w:tcBorders>
              <w:left w:val="nil"/>
              <w:right w:val="nil"/>
            </w:tcBorders>
          </w:tcPr>
          <w:p w14:paraId="5F3E2757" w14:textId="4C1BCFDF" w:rsidR="0086464C" w:rsidRPr="00561728" w:rsidRDefault="0086464C" w:rsidP="0086464C">
            <w:pPr>
              <w:ind w:left="-18"/>
              <w:jc w:val="center"/>
              <w:rPr>
                <w:spacing w:val="-6"/>
                <w:sz w:val="18"/>
                <w:szCs w:val="18"/>
                <w:lang w:val="en-US" w:bidi="th-TH"/>
              </w:rPr>
            </w:pPr>
          </w:p>
        </w:tc>
      </w:tr>
      <w:tr w:rsidR="0086464C" w:rsidRPr="002A50A6" w14:paraId="6B3E97D0" w14:textId="77777777" w:rsidTr="00E11D2F">
        <w:trPr>
          <w:trHeight w:val="341"/>
        </w:trPr>
        <w:tc>
          <w:tcPr>
            <w:tcW w:w="3510" w:type="dxa"/>
            <w:tcBorders>
              <w:top w:val="nil"/>
              <w:left w:val="nil"/>
              <w:bottom w:val="nil"/>
              <w:right w:val="nil"/>
            </w:tcBorders>
          </w:tcPr>
          <w:p w14:paraId="2942BBEA" w14:textId="670CDBFC" w:rsidR="0086464C" w:rsidRPr="002A50A6" w:rsidRDefault="00AB699F" w:rsidP="0086464C">
            <w:pPr>
              <w:spacing w:line="240" w:lineRule="atLeast"/>
              <w:rPr>
                <w:rFonts w:cs="Angsana New"/>
                <w:sz w:val="18"/>
                <w:szCs w:val="18"/>
                <w:lang w:val="en-US" w:bidi="th-TH"/>
              </w:rPr>
            </w:pPr>
            <w:proofErr w:type="gramStart"/>
            <w:r w:rsidRPr="00AB699F">
              <w:rPr>
                <w:rFonts w:cs="Angsana New"/>
                <w:sz w:val="18"/>
                <w:szCs w:val="18"/>
                <w:lang w:bidi="th-TH"/>
              </w:rPr>
              <w:t>At</w:t>
            </w:r>
            <w:proofErr w:type="gramEnd"/>
            <w:r w:rsidRPr="00AB699F">
              <w:rPr>
                <w:rFonts w:cs="Angsana New"/>
                <w:sz w:val="18"/>
                <w:szCs w:val="18"/>
                <w:lang w:bidi="th-TH"/>
              </w:rPr>
              <w:t xml:space="preserve"> 3</w:t>
            </w:r>
            <w:r>
              <w:rPr>
                <w:rFonts w:cs="Angsana New"/>
                <w:sz w:val="18"/>
                <w:szCs w:val="18"/>
                <w:lang w:bidi="th-TH"/>
              </w:rPr>
              <w:t>0 June</w:t>
            </w:r>
            <w:r w:rsidRPr="00AB699F">
              <w:rPr>
                <w:rFonts w:cs="Angsana New"/>
                <w:sz w:val="18"/>
                <w:szCs w:val="18"/>
                <w:lang w:bidi="th-TH"/>
              </w:rPr>
              <w:t xml:space="preserve"> / 31 December</w:t>
            </w:r>
          </w:p>
        </w:tc>
        <w:tc>
          <w:tcPr>
            <w:tcW w:w="900" w:type="dxa"/>
            <w:tcBorders>
              <w:left w:val="nil"/>
              <w:right w:val="nil"/>
            </w:tcBorders>
          </w:tcPr>
          <w:p w14:paraId="002FD595"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462152E0" w14:textId="77777777" w:rsidR="0086464C" w:rsidRPr="002A50A6" w:rsidRDefault="0086464C" w:rsidP="0086464C">
            <w:pPr>
              <w:tabs>
                <w:tab w:val="decimal" w:pos="1154"/>
              </w:tabs>
              <w:ind w:left="18"/>
              <w:rPr>
                <w:sz w:val="18"/>
                <w:szCs w:val="18"/>
              </w:rPr>
            </w:pPr>
          </w:p>
        </w:tc>
        <w:tc>
          <w:tcPr>
            <w:tcW w:w="900" w:type="dxa"/>
            <w:tcBorders>
              <w:left w:val="nil"/>
              <w:right w:val="nil"/>
            </w:tcBorders>
          </w:tcPr>
          <w:p w14:paraId="0775397D"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372B37AB" w14:textId="77777777" w:rsidR="0086464C" w:rsidRPr="002A50A6" w:rsidRDefault="0086464C" w:rsidP="0086464C">
            <w:pPr>
              <w:tabs>
                <w:tab w:val="decimal" w:pos="1154"/>
              </w:tabs>
              <w:ind w:left="18"/>
              <w:rPr>
                <w:sz w:val="18"/>
                <w:szCs w:val="18"/>
              </w:rPr>
            </w:pPr>
          </w:p>
        </w:tc>
        <w:tc>
          <w:tcPr>
            <w:tcW w:w="897" w:type="dxa"/>
            <w:tcBorders>
              <w:left w:val="nil"/>
              <w:right w:val="nil"/>
            </w:tcBorders>
          </w:tcPr>
          <w:p w14:paraId="10036AFF" w14:textId="77777777" w:rsidR="0086464C" w:rsidRPr="002A50A6" w:rsidRDefault="0086464C" w:rsidP="0086464C">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6E2C843D" w14:textId="77777777" w:rsidR="0086464C" w:rsidRPr="002A50A6" w:rsidRDefault="0086464C" w:rsidP="0086464C">
            <w:pPr>
              <w:tabs>
                <w:tab w:val="decimal" w:pos="1154"/>
                <w:tab w:val="decimal" w:pos="1361"/>
              </w:tabs>
              <w:ind w:left="321" w:right="261"/>
              <w:jc w:val="both"/>
              <w:rPr>
                <w:sz w:val="18"/>
                <w:szCs w:val="18"/>
              </w:rPr>
            </w:pPr>
          </w:p>
        </w:tc>
        <w:tc>
          <w:tcPr>
            <w:tcW w:w="901" w:type="dxa"/>
            <w:tcBorders>
              <w:left w:val="nil"/>
              <w:right w:val="nil"/>
            </w:tcBorders>
          </w:tcPr>
          <w:p w14:paraId="3CD9FC91" w14:textId="77777777" w:rsidR="0086464C" w:rsidRPr="002A50A6" w:rsidRDefault="0086464C" w:rsidP="0086464C">
            <w:pPr>
              <w:tabs>
                <w:tab w:val="decimal" w:pos="1154"/>
                <w:tab w:val="decimal" w:pos="1361"/>
              </w:tabs>
              <w:ind w:left="321" w:right="261"/>
              <w:jc w:val="both"/>
              <w:rPr>
                <w:sz w:val="18"/>
                <w:szCs w:val="18"/>
              </w:rPr>
            </w:pPr>
          </w:p>
        </w:tc>
        <w:tc>
          <w:tcPr>
            <w:tcW w:w="90" w:type="dxa"/>
            <w:tcBorders>
              <w:left w:val="nil"/>
              <w:right w:val="nil"/>
            </w:tcBorders>
          </w:tcPr>
          <w:p w14:paraId="2619257B" w14:textId="77777777" w:rsidR="0086464C" w:rsidRPr="002A50A6" w:rsidRDefault="0086464C" w:rsidP="0086464C">
            <w:pPr>
              <w:tabs>
                <w:tab w:val="decimal" w:pos="1154"/>
                <w:tab w:val="decimal" w:pos="1361"/>
              </w:tabs>
              <w:ind w:left="321" w:right="261"/>
              <w:jc w:val="both"/>
              <w:rPr>
                <w:sz w:val="18"/>
                <w:szCs w:val="18"/>
              </w:rPr>
            </w:pPr>
          </w:p>
        </w:tc>
        <w:tc>
          <w:tcPr>
            <w:tcW w:w="898" w:type="dxa"/>
            <w:tcBorders>
              <w:left w:val="nil"/>
              <w:right w:val="nil"/>
            </w:tcBorders>
            <w:vAlign w:val="center"/>
          </w:tcPr>
          <w:p w14:paraId="2C2D5C19" w14:textId="1C2DDA37" w:rsidR="0086464C" w:rsidRPr="00FE0D54" w:rsidRDefault="0086464C" w:rsidP="0086464C">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6332FEDA" w14:textId="77777777" w:rsidR="0086464C" w:rsidRPr="002A50A6" w:rsidRDefault="0086464C" w:rsidP="0086464C">
            <w:pPr>
              <w:tabs>
                <w:tab w:val="decimal" w:pos="1154"/>
                <w:tab w:val="decimal" w:pos="1361"/>
              </w:tabs>
              <w:ind w:left="321" w:right="261"/>
              <w:rPr>
                <w:sz w:val="18"/>
                <w:szCs w:val="18"/>
              </w:rPr>
            </w:pPr>
          </w:p>
        </w:tc>
        <w:tc>
          <w:tcPr>
            <w:tcW w:w="902" w:type="dxa"/>
            <w:tcBorders>
              <w:left w:val="nil"/>
              <w:right w:val="nil"/>
            </w:tcBorders>
            <w:vAlign w:val="center"/>
          </w:tcPr>
          <w:p w14:paraId="3667CDE2" w14:textId="77777777" w:rsidR="0086464C" w:rsidRPr="00FE0D54" w:rsidRDefault="0086464C" w:rsidP="0086464C">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11BB0971" w14:textId="2F27FD4E"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tcPr>
          <w:p w14:paraId="4F65E175" w14:textId="77777777" w:rsidR="0086464C" w:rsidRPr="002A50A6" w:rsidRDefault="0086464C" w:rsidP="0086464C">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12872231" w14:textId="77777777"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tcPr>
          <w:p w14:paraId="65377FB9" w14:textId="77777777" w:rsidR="0086464C" w:rsidRPr="002A50A6" w:rsidRDefault="0086464C" w:rsidP="0086464C">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1D2BD8D1" w14:textId="77777777" w:rsidR="0086464C" w:rsidRPr="002A50A6" w:rsidRDefault="0086464C" w:rsidP="0086464C">
            <w:pPr>
              <w:tabs>
                <w:tab w:val="decimal" w:pos="1154"/>
                <w:tab w:val="decimal" w:pos="1361"/>
              </w:tabs>
              <w:ind w:left="321" w:right="261"/>
              <w:jc w:val="both"/>
              <w:rPr>
                <w:sz w:val="18"/>
                <w:szCs w:val="18"/>
              </w:rPr>
            </w:pPr>
          </w:p>
        </w:tc>
        <w:tc>
          <w:tcPr>
            <w:tcW w:w="808" w:type="dxa"/>
            <w:tcBorders>
              <w:left w:val="nil"/>
              <w:right w:val="nil"/>
            </w:tcBorders>
          </w:tcPr>
          <w:p w14:paraId="36298006" w14:textId="77777777" w:rsidR="0086464C" w:rsidRPr="002A50A6" w:rsidRDefault="0086464C" w:rsidP="0086464C">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71214590" w14:textId="77777777" w:rsidR="0086464C" w:rsidRPr="002A50A6" w:rsidRDefault="0086464C" w:rsidP="0086464C">
            <w:pPr>
              <w:tabs>
                <w:tab w:val="decimal" w:pos="1154"/>
                <w:tab w:val="decimal" w:pos="1361"/>
              </w:tabs>
              <w:ind w:left="321" w:right="261"/>
              <w:jc w:val="both"/>
              <w:rPr>
                <w:sz w:val="18"/>
                <w:szCs w:val="18"/>
              </w:rPr>
            </w:pPr>
          </w:p>
        </w:tc>
        <w:tc>
          <w:tcPr>
            <w:tcW w:w="810" w:type="dxa"/>
            <w:tcBorders>
              <w:left w:val="nil"/>
              <w:right w:val="nil"/>
            </w:tcBorders>
          </w:tcPr>
          <w:p w14:paraId="247687EC" w14:textId="77777777" w:rsidR="0086464C" w:rsidRPr="002A50A6" w:rsidRDefault="0086464C" w:rsidP="0086464C">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72491DB5" w14:textId="77777777"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vAlign w:val="center"/>
          </w:tcPr>
          <w:p w14:paraId="7A0592B3" w14:textId="28EEFB9C" w:rsidR="0086464C" w:rsidRPr="0030074D" w:rsidRDefault="0086464C" w:rsidP="0086464C">
            <w:pPr>
              <w:pStyle w:val="acctfourfigures"/>
              <w:tabs>
                <w:tab w:val="clear" w:pos="765"/>
                <w:tab w:val="decimal" w:pos="807"/>
              </w:tabs>
              <w:spacing w:line="240" w:lineRule="auto"/>
              <w:ind w:right="-110"/>
              <w:rPr>
                <w:rFonts w:cstheme="minorBidi"/>
                <w:sz w:val="18"/>
                <w:szCs w:val="18"/>
                <w:lang w:bidi="th-TH"/>
              </w:rPr>
            </w:pPr>
            <w:r>
              <w:rPr>
                <w:rFonts w:cstheme="minorBidi"/>
                <w:sz w:val="18"/>
                <w:szCs w:val="18"/>
                <w:lang w:bidi="th-TH"/>
              </w:rPr>
              <w:t>2,533,412</w:t>
            </w:r>
          </w:p>
        </w:tc>
        <w:tc>
          <w:tcPr>
            <w:tcW w:w="90" w:type="dxa"/>
            <w:tcBorders>
              <w:left w:val="nil"/>
              <w:right w:val="nil"/>
            </w:tcBorders>
            <w:vAlign w:val="center"/>
          </w:tcPr>
          <w:p w14:paraId="42D9D73C"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3A22FC87" w14:textId="2AA02A40" w:rsidR="0086464C" w:rsidRPr="0030074D" w:rsidRDefault="0054723A" w:rsidP="0086464C">
            <w:pPr>
              <w:pStyle w:val="acctfourfigures"/>
              <w:tabs>
                <w:tab w:val="clear" w:pos="765"/>
                <w:tab w:val="decimal" w:pos="807"/>
              </w:tabs>
              <w:spacing w:line="240" w:lineRule="auto"/>
              <w:ind w:right="-110"/>
              <w:rPr>
                <w:sz w:val="18"/>
                <w:szCs w:val="18"/>
                <w:lang w:val="en-US" w:bidi="th-TH"/>
              </w:rPr>
            </w:pPr>
            <w:r>
              <w:rPr>
                <w:sz w:val="18"/>
                <w:szCs w:val="18"/>
                <w:lang w:val="en-US" w:bidi="th-TH"/>
              </w:rPr>
              <w:t>2,125,535</w:t>
            </w:r>
          </w:p>
        </w:tc>
      </w:tr>
      <w:tr w:rsidR="0086464C" w:rsidRPr="002A50A6" w14:paraId="4E3A66CE" w14:textId="77777777" w:rsidTr="00E11D2F">
        <w:trPr>
          <w:trHeight w:val="341"/>
        </w:trPr>
        <w:tc>
          <w:tcPr>
            <w:tcW w:w="3510" w:type="dxa"/>
            <w:tcBorders>
              <w:top w:val="nil"/>
              <w:left w:val="nil"/>
              <w:bottom w:val="nil"/>
              <w:right w:val="nil"/>
            </w:tcBorders>
          </w:tcPr>
          <w:p w14:paraId="4B68427A" w14:textId="72A2F8F7" w:rsidR="0086464C" w:rsidRPr="00C915A7" w:rsidRDefault="0086464C" w:rsidP="0086464C">
            <w:pPr>
              <w:spacing w:line="240" w:lineRule="atLeast"/>
              <w:rPr>
                <w:rFonts w:cs="Angsana New"/>
                <w:b/>
                <w:bCs/>
                <w:sz w:val="18"/>
                <w:szCs w:val="18"/>
                <w:lang w:bidi="th-TH"/>
              </w:rPr>
            </w:pPr>
            <w:r w:rsidRPr="00C915A7">
              <w:rPr>
                <w:b/>
                <w:bCs/>
                <w:sz w:val="18"/>
                <w:szCs w:val="18"/>
              </w:rPr>
              <w:t>Segment liabilities</w:t>
            </w:r>
          </w:p>
        </w:tc>
        <w:tc>
          <w:tcPr>
            <w:tcW w:w="900" w:type="dxa"/>
            <w:tcBorders>
              <w:left w:val="nil"/>
              <w:right w:val="nil"/>
            </w:tcBorders>
          </w:tcPr>
          <w:p w14:paraId="79CB0DC5"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7DDC3B65" w14:textId="77777777" w:rsidR="0086464C" w:rsidRPr="002A50A6" w:rsidRDefault="0086464C" w:rsidP="0086464C">
            <w:pPr>
              <w:tabs>
                <w:tab w:val="decimal" w:pos="1154"/>
              </w:tabs>
              <w:ind w:left="18"/>
              <w:rPr>
                <w:sz w:val="18"/>
                <w:szCs w:val="18"/>
              </w:rPr>
            </w:pPr>
          </w:p>
        </w:tc>
        <w:tc>
          <w:tcPr>
            <w:tcW w:w="900" w:type="dxa"/>
            <w:tcBorders>
              <w:left w:val="nil"/>
              <w:right w:val="nil"/>
            </w:tcBorders>
          </w:tcPr>
          <w:p w14:paraId="04DF8336"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0DB9694A" w14:textId="77777777" w:rsidR="0086464C" w:rsidRPr="002A50A6" w:rsidRDefault="0086464C" w:rsidP="0086464C">
            <w:pPr>
              <w:tabs>
                <w:tab w:val="decimal" w:pos="1154"/>
              </w:tabs>
              <w:ind w:left="18"/>
              <w:rPr>
                <w:sz w:val="18"/>
                <w:szCs w:val="18"/>
              </w:rPr>
            </w:pPr>
          </w:p>
        </w:tc>
        <w:tc>
          <w:tcPr>
            <w:tcW w:w="897" w:type="dxa"/>
            <w:tcBorders>
              <w:left w:val="nil"/>
              <w:right w:val="nil"/>
            </w:tcBorders>
          </w:tcPr>
          <w:p w14:paraId="1D08F7FA" w14:textId="77777777" w:rsidR="0086464C" w:rsidRPr="002A50A6" w:rsidRDefault="0086464C" w:rsidP="0086464C">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7C1DFF38" w14:textId="77777777" w:rsidR="0086464C" w:rsidRPr="002A50A6" w:rsidRDefault="0086464C" w:rsidP="0086464C">
            <w:pPr>
              <w:tabs>
                <w:tab w:val="decimal" w:pos="1154"/>
                <w:tab w:val="decimal" w:pos="1361"/>
              </w:tabs>
              <w:ind w:left="321" w:right="261"/>
              <w:jc w:val="both"/>
              <w:rPr>
                <w:sz w:val="18"/>
                <w:szCs w:val="18"/>
              </w:rPr>
            </w:pPr>
          </w:p>
        </w:tc>
        <w:tc>
          <w:tcPr>
            <w:tcW w:w="901" w:type="dxa"/>
            <w:tcBorders>
              <w:left w:val="nil"/>
              <w:right w:val="nil"/>
            </w:tcBorders>
          </w:tcPr>
          <w:p w14:paraId="25D4F989" w14:textId="77777777" w:rsidR="0086464C" w:rsidRPr="002A50A6" w:rsidRDefault="0086464C" w:rsidP="0086464C">
            <w:pPr>
              <w:tabs>
                <w:tab w:val="decimal" w:pos="1154"/>
                <w:tab w:val="decimal" w:pos="1361"/>
              </w:tabs>
              <w:ind w:left="321" w:right="261"/>
              <w:jc w:val="both"/>
              <w:rPr>
                <w:sz w:val="18"/>
                <w:szCs w:val="18"/>
              </w:rPr>
            </w:pPr>
          </w:p>
        </w:tc>
        <w:tc>
          <w:tcPr>
            <w:tcW w:w="90" w:type="dxa"/>
            <w:tcBorders>
              <w:left w:val="nil"/>
              <w:right w:val="nil"/>
            </w:tcBorders>
          </w:tcPr>
          <w:p w14:paraId="7675CFB6" w14:textId="77777777" w:rsidR="0086464C" w:rsidRPr="002A50A6" w:rsidRDefault="0086464C" w:rsidP="0086464C">
            <w:pPr>
              <w:tabs>
                <w:tab w:val="decimal" w:pos="1154"/>
                <w:tab w:val="decimal" w:pos="1361"/>
              </w:tabs>
              <w:ind w:left="321" w:right="261"/>
              <w:jc w:val="both"/>
              <w:rPr>
                <w:sz w:val="18"/>
                <w:szCs w:val="18"/>
              </w:rPr>
            </w:pPr>
          </w:p>
        </w:tc>
        <w:tc>
          <w:tcPr>
            <w:tcW w:w="898" w:type="dxa"/>
            <w:tcBorders>
              <w:left w:val="nil"/>
              <w:right w:val="nil"/>
            </w:tcBorders>
            <w:vAlign w:val="center"/>
          </w:tcPr>
          <w:p w14:paraId="20AE7C3E" w14:textId="77777777" w:rsidR="0086464C" w:rsidRPr="00FE0D54" w:rsidRDefault="0086464C" w:rsidP="0086464C">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60E12B91" w14:textId="77777777" w:rsidR="0086464C" w:rsidRPr="002A50A6" w:rsidRDefault="0086464C" w:rsidP="0086464C">
            <w:pPr>
              <w:tabs>
                <w:tab w:val="decimal" w:pos="1154"/>
                <w:tab w:val="decimal" w:pos="1361"/>
              </w:tabs>
              <w:ind w:left="321" w:right="261"/>
              <w:rPr>
                <w:sz w:val="18"/>
                <w:szCs w:val="18"/>
              </w:rPr>
            </w:pPr>
          </w:p>
        </w:tc>
        <w:tc>
          <w:tcPr>
            <w:tcW w:w="902" w:type="dxa"/>
            <w:tcBorders>
              <w:left w:val="nil"/>
              <w:right w:val="nil"/>
            </w:tcBorders>
            <w:vAlign w:val="center"/>
          </w:tcPr>
          <w:p w14:paraId="395139BC" w14:textId="77777777" w:rsidR="0086464C" w:rsidRPr="00FE0D54" w:rsidRDefault="0086464C" w:rsidP="0086464C">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7C20B5E3" w14:textId="77777777"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tcPr>
          <w:p w14:paraId="0DEEC871" w14:textId="77777777" w:rsidR="0086464C" w:rsidRPr="002A50A6" w:rsidRDefault="0086464C" w:rsidP="0086464C">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1C8C5E03" w14:textId="77777777"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tcPr>
          <w:p w14:paraId="4FFF4D17" w14:textId="77777777" w:rsidR="0086464C" w:rsidRPr="002A50A6" w:rsidRDefault="0086464C" w:rsidP="0086464C">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103D4772" w14:textId="77777777" w:rsidR="0086464C" w:rsidRPr="002A50A6" w:rsidRDefault="0086464C" w:rsidP="0086464C">
            <w:pPr>
              <w:tabs>
                <w:tab w:val="decimal" w:pos="1154"/>
                <w:tab w:val="decimal" w:pos="1361"/>
              </w:tabs>
              <w:ind w:left="321" w:right="261"/>
              <w:jc w:val="both"/>
              <w:rPr>
                <w:sz w:val="18"/>
                <w:szCs w:val="18"/>
              </w:rPr>
            </w:pPr>
          </w:p>
        </w:tc>
        <w:tc>
          <w:tcPr>
            <w:tcW w:w="808" w:type="dxa"/>
            <w:tcBorders>
              <w:left w:val="nil"/>
              <w:right w:val="nil"/>
            </w:tcBorders>
          </w:tcPr>
          <w:p w14:paraId="19EA9CF5" w14:textId="77777777" w:rsidR="0086464C" w:rsidRPr="002A50A6" w:rsidRDefault="0086464C" w:rsidP="0086464C">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589433DA" w14:textId="77777777" w:rsidR="0086464C" w:rsidRPr="002A50A6" w:rsidRDefault="0086464C" w:rsidP="0086464C">
            <w:pPr>
              <w:tabs>
                <w:tab w:val="decimal" w:pos="1154"/>
                <w:tab w:val="decimal" w:pos="1361"/>
              </w:tabs>
              <w:ind w:left="321" w:right="261"/>
              <w:jc w:val="both"/>
              <w:rPr>
                <w:sz w:val="18"/>
                <w:szCs w:val="18"/>
              </w:rPr>
            </w:pPr>
          </w:p>
        </w:tc>
        <w:tc>
          <w:tcPr>
            <w:tcW w:w="810" w:type="dxa"/>
            <w:tcBorders>
              <w:left w:val="nil"/>
              <w:right w:val="nil"/>
            </w:tcBorders>
          </w:tcPr>
          <w:p w14:paraId="48960BA9" w14:textId="77777777" w:rsidR="0086464C" w:rsidRPr="002A50A6" w:rsidRDefault="0086464C" w:rsidP="0086464C">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3F4A2797" w14:textId="77777777" w:rsidR="0086464C" w:rsidRPr="002A50A6" w:rsidRDefault="0086464C" w:rsidP="0086464C">
            <w:pPr>
              <w:tabs>
                <w:tab w:val="decimal" w:pos="1154"/>
                <w:tab w:val="decimal" w:pos="1361"/>
              </w:tabs>
              <w:ind w:left="321" w:right="261"/>
              <w:jc w:val="both"/>
              <w:rPr>
                <w:sz w:val="18"/>
                <w:szCs w:val="18"/>
              </w:rPr>
            </w:pPr>
          </w:p>
        </w:tc>
        <w:tc>
          <w:tcPr>
            <w:tcW w:w="900" w:type="dxa"/>
            <w:tcBorders>
              <w:left w:val="nil"/>
              <w:right w:val="nil"/>
            </w:tcBorders>
            <w:vAlign w:val="center"/>
          </w:tcPr>
          <w:p w14:paraId="1ADD937D" w14:textId="77777777" w:rsidR="0086464C" w:rsidRDefault="0086464C" w:rsidP="0086464C">
            <w:pPr>
              <w:pStyle w:val="acctfourfigures"/>
              <w:tabs>
                <w:tab w:val="clear" w:pos="765"/>
                <w:tab w:val="decimal" w:pos="807"/>
              </w:tabs>
              <w:spacing w:line="240" w:lineRule="auto"/>
              <w:ind w:right="-110"/>
              <w:rPr>
                <w:rFonts w:cstheme="minorBidi"/>
                <w:sz w:val="18"/>
                <w:szCs w:val="18"/>
                <w:lang w:bidi="th-TH"/>
              </w:rPr>
            </w:pPr>
          </w:p>
        </w:tc>
        <w:tc>
          <w:tcPr>
            <w:tcW w:w="90" w:type="dxa"/>
            <w:tcBorders>
              <w:left w:val="nil"/>
              <w:right w:val="nil"/>
            </w:tcBorders>
            <w:vAlign w:val="center"/>
          </w:tcPr>
          <w:p w14:paraId="416FEEC3" w14:textId="77777777" w:rsidR="0086464C" w:rsidRPr="002A50A6" w:rsidRDefault="0086464C" w:rsidP="0086464C">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7E278C32" w14:textId="77777777" w:rsidR="0086464C" w:rsidRDefault="0086464C" w:rsidP="0086464C">
            <w:pPr>
              <w:pStyle w:val="acctfourfigures"/>
              <w:tabs>
                <w:tab w:val="clear" w:pos="765"/>
                <w:tab w:val="decimal" w:pos="807"/>
              </w:tabs>
              <w:spacing w:line="240" w:lineRule="auto"/>
              <w:ind w:right="-110"/>
              <w:rPr>
                <w:sz w:val="18"/>
                <w:szCs w:val="18"/>
                <w:lang w:val="en-US" w:bidi="th-TH"/>
              </w:rPr>
            </w:pPr>
          </w:p>
        </w:tc>
      </w:tr>
      <w:tr w:rsidR="00AB699F" w:rsidRPr="002A50A6" w14:paraId="65BB9A2E" w14:textId="77777777" w:rsidTr="00E11D2F">
        <w:trPr>
          <w:trHeight w:val="341"/>
        </w:trPr>
        <w:tc>
          <w:tcPr>
            <w:tcW w:w="3510" w:type="dxa"/>
            <w:tcBorders>
              <w:top w:val="nil"/>
              <w:left w:val="nil"/>
              <w:bottom w:val="nil"/>
              <w:right w:val="nil"/>
            </w:tcBorders>
          </w:tcPr>
          <w:p w14:paraId="5B52FF6C" w14:textId="1C6E301E" w:rsidR="00AB699F" w:rsidRPr="002A50A6" w:rsidRDefault="00AB699F" w:rsidP="00AB699F">
            <w:pPr>
              <w:spacing w:line="240" w:lineRule="atLeast"/>
              <w:rPr>
                <w:sz w:val="18"/>
                <w:szCs w:val="18"/>
                <w:cs/>
              </w:rPr>
            </w:pPr>
            <w:proofErr w:type="gramStart"/>
            <w:r w:rsidRPr="00AB699F">
              <w:rPr>
                <w:rFonts w:cs="Angsana New"/>
                <w:sz w:val="18"/>
                <w:szCs w:val="18"/>
                <w:lang w:bidi="th-TH"/>
              </w:rPr>
              <w:t>At</w:t>
            </w:r>
            <w:proofErr w:type="gramEnd"/>
            <w:r w:rsidRPr="00AB699F">
              <w:rPr>
                <w:rFonts w:cs="Angsana New"/>
                <w:sz w:val="18"/>
                <w:szCs w:val="18"/>
                <w:lang w:bidi="th-TH"/>
              </w:rPr>
              <w:t xml:space="preserve"> 3</w:t>
            </w:r>
            <w:r>
              <w:rPr>
                <w:rFonts w:cs="Angsana New"/>
                <w:sz w:val="18"/>
                <w:szCs w:val="18"/>
                <w:lang w:bidi="th-TH"/>
              </w:rPr>
              <w:t>0 June</w:t>
            </w:r>
            <w:r w:rsidRPr="00AB699F">
              <w:rPr>
                <w:rFonts w:cs="Angsana New"/>
                <w:sz w:val="18"/>
                <w:szCs w:val="18"/>
                <w:lang w:bidi="th-TH"/>
              </w:rPr>
              <w:t xml:space="preserve"> / 31 December</w:t>
            </w:r>
          </w:p>
        </w:tc>
        <w:tc>
          <w:tcPr>
            <w:tcW w:w="900" w:type="dxa"/>
            <w:tcBorders>
              <w:left w:val="nil"/>
              <w:right w:val="nil"/>
            </w:tcBorders>
          </w:tcPr>
          <w:p w14:paraId="1A1DABA0" w14:textId="77777777" w:rsidR="00AB699F" w:rsidRPr="002A50A6" w:rsidRDefault="00AB699F" w:rsidP="00AB699F">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7F4DE759" w14:textId="77777777" w:rsidR="00AB699F" w:rsidRPr="002A50A6" w:rsidRDefault="00AB699F" w:rsidP="00AB699F">
            <w:pPr>
              <w:tabs>
                <w:tab w:val="decimal" w:pos="1154"/>
              </w:tabs>
              <w:ind w:left="18"/>
              <w:rPr>
                <w:sz w:val="18"/>
                <w:szCs w:val="18"/>
              </w:rPr>
            </w:pPr>
          </w:p>
        </w:tc>
        <w:tc>
          <w:tcPr>
            <w:tcW w:w="900" w:type="dxa"/>
            <w:tcBorders>
              <w:left w:val="nil"/>
              <w:right w:val="nil"/>
            </w:tcBorders>
          </w:tcPr>
          <w:p w14:paraId="6AB13372" w14:textId="77777777" w:rsidR="00AB699F" w:rsidRPr="002A50A6" w:rsidRDefault="00AB699F" w:rsidP="00AB699F">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2B0F8ED5" w14:textId="77777777" w:rsidR="00AB699F" w:rsidRPr="002A50A6" w:rsidRDefault="00AB699F" w:rsidP="00AB699F">
            <w:pPr>
              <w:tabs>
                <w:tab w:val="decimal" w:pos="1154"/>
              </w:tabs>
              <w:ind w:left="18"/>
              <w:rPr>
                <w:sz w:val="18"/>
                <w:szCs w:val="18"/>
              </w:rPr>
            </w:pPr>
          </w:p>
        </w:tc>
        <w:tc>
          <w:tcPr>
            <w:tcW w:w="897" w:type="dxa"/>
            <w:tcBorders>
              <w:left w:val="nil"/>
              <w:right w:val="nil"/>
            </w:tcBorders>
          </w:tcPr>
          <w:p w14:paraId="0EE742DF" w14:textId="77777777" w:rsidR="00AB699F" w:rsidRPr="002A50A6" w:rsidRDefault="00AB699F" w:rsidP="00AB699F">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58FD0F0C" w14:textId="77777777" w:rsidR="00AB699F" w:rsidRPr="002A50A6" w:rsidRDefault="00AB699F" w:rsidP="00AB699F">
            <w:pPr>
              <w:tabs>
                <w:tab w:val="decimal" w:pos="1154"/>
                <w:tab w:val="decimal" w:pos="1361"/>
              </w:tabs>
              <w:ind w:left="321" w:right="261"/>
              <w:jc w:val="both"/>
              <w:rPr>
                <w:sz w:val="18"/>
                <w:szCs w:val="18"/>
              </w:rPr>
            </w:pPr>
          </w:p>
        </w:tc>
        <w:tc>
          <w:tcPr>
            <w:tcW w:w="901" w:type="dxa"/>
            <w:tcBorders>
              <w:left w:val="nil"/>
              <w:right w:val="nil"/>
            </w:tcBorders>
          </w:tcPr>
          <w:p w14:paraId="7F371560" w14:textId="77777777" w:rsidR="00AB699F" w:rsidRPr="002A50A6" w:rsidRDefault="00AB699F" w:rsidP="00AB699F">
            <w:pPr>
              <w:tabs>
                <w:tab w:val="decimal" w:pos="1154"/>
                <w:tab w:val="decimal" w:pos="1361"/>
              </w:tabs>
              <w:ind w:left="321" w:right="261"/>
              <w:jc w:val="both"/>
              <w:rPr>
                <w:sz w:val="18"/>
                <w:szCs w:val="18"/>
              </w:rPr>
            </w:pPr>
          </w:p>
        </w:tc>
        <w:tc>
          <w:tcPr>
            <w:tcW w:w="90" w:type="dxa"/>
            <w:tcBorders>
              <w:left w:val="nil"/>
              <w:right w:val="nil"/>
            </w:tcBorders>
          </w:tcPr>
          <w:p w14:paraId="2C350B2F" w14:textId="77777777" w:rsidR="00AB699F" w:rsidRPr="002A50A6" w:rsidRDefault="00AB699F" w:rsidP="00AB699F">
            <w:pPr>
              <w:tabs>
                <w:tab w:val="decimal" w:pos="1154"/>
                <w:tab w:val="decimal" w:pos="1361"/>
              </w:tabs>
              <w:ind w:left="321" w:right="261"/>
              <w:jc w:val="both"/>
              <w:rPr>
                <w:sz w:val="18"/>
                <w:szCs w:val="18"/>
              </w:rPr>
            </w:pPr>
          </w:p>
        </w:tc>
        <w:tc>
          <w:tcPr>
            <w:tcW w:w="898" w:type="dxa"/>
            <w:tcBorders>
              <w:left w:val="nil"/>
              <w:right w:val="nil"/>
            </w:tcBorders>
            <w:vAlign w:val="center"/>
          </w:tcPr>
          <w:p w14:paraId="0741A812" w14:textId="46D9CA5C" w:rsidR="00AB699F" w:rsidRPr="00FE0D54" w:rsidRDefault="00AB699F" w:rsidP="00AB699F">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7CD976C7" w14:textId="77777777" w:rsidR="00AB699F" w:rsidRPr="002A50A6" w:rsidRDefault="00AB699F" w:rsidP="00AB699F">
            <w:pPr>
              <w:tabs>
                <w:tab w:val="decimal" w:pos="1154"/>
                <w:tab w:val="decimal" w:pos="1361"/>
              </w:tabs>
              <w:ind w:left="321" w:right="261"/>
              <w:rPr>
                <w:sz w:val="18"/>
                <w:szCs w:val="18"/>
              </w:rPr>
            </w:pPr>
          </w:p>
        </w:tc>
        <w:tc>
          <w:tcPr>
            <w:tcW w:w="902" w:type="dxa"/>
            <w:tcBorders>
              <w:left w:val="nil"/>
              <w:right w:val="nil"/>
            </w:tcBorders>
            <w:vAlign w:val="center"/>
          </w:tcPr>
          <w:p w14:paraId="3DAEB1FF" w14:textId="77777777" w:rsidR="00AB699F" w:rsidRPr="00FE0D54" w:rsidRDefault="00AB699F" w:rsidP="00AB699F">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7F3BF1CB" w14:textId="3E92227B" w:rsidR="00AB699F" w:rsidRPr="002A50A6" w:rsidRDefault="00AB699F" w:rsidP="00AB699F">
            <w:pPr>
              <w:tabs>
                <w:tab w:val="decimal" w:pos="1154"/>
                <w:tab w:val="decimal" w:pos="1361"/>
              </w:tabs>
              <w:ind w:left="321" w:right="261"/>
              <w:jc w:val="both"/>
              <w:rPr>
                <w:sz w:val="18"/>
                <w:szCs w:val="18"/>
              </w:rPr>
            </w:pPr>
          </w:p>
        </w:tc>
        <w:tc>
          <w:tcPr>
            <w:tcW w:w="900" w:type="dxa"/>
            <w:tcBorders>
              <w:left w:val="nil"/>
              <w:right w:val="nil"/>
            </w:tcBorders>
          </w:tcPr>
          <w:p w14:paraId="39B7E492" w14:textId="77777777" w:rsidR="00AB699F" w:rsidRPr="002A50A6" w:rsidRDefault="00AB699F" w:rsidP="00AB699F">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5EC87733" w14:textId="77777777" w:rsidR="00AB699F" w:rsidRPr="002A50A6" w:rsidRDefault="00AB699F" w:rsidP="00AB699F">
            <w:pPr>
              <w:tabs>
                <w:tab w:val="decimal" w:pos="1154"/>
                <w:tab w:val="decimal" w:pos="1361"/>
              </w:tabs>
              <w:ind w:left="321" w:right="261"/>
              <w:jc w:val="both"/>
              <w:rPr>
                <w:sz w:val="18"/>
                <w:szCs w:val="18"/>
              </w:rPr>
            </w:pPr>
          </w:p>
        </w:tc>
        <w:tc>
          <w:tcPr>
            <w:tcW w:w="900" w:type="dxa"/>
            <w:tcBorders>
              <w:left w:val="nil"/>
              <w:right w:val="nil"/>
            </w:tcBorders>
          </w:tcPr>
          <w:p w14:paraId="4B91C847" w14:textId="77777777" w:rsidR="00AB699F" w:rsidRPr="002A50A6" w:rsidRDefault="00AB699F" w:rsidP="00AB699F">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32BD2316" w14:textId="77777777" w:rsidR="00AB699F" w:rsidRPr="002A50A6" w:rsidRDefault="00AB699F" w:rsidP="00AB699F">
            <w:pPr>
              <w:tabs>
                <w:tab w:val="decimal" w:pos="1154"/>
                <w:tab w:val="decimal" w:pos="1361"/>
              </w:tabs>
              <w:ind w:left="321" w:right="261"/>
              <w:jc w:val="both"/>
              <w:rPr>
                <w:sz w:val="18"/>
                <w:szCs w:val="18"/>
              </w:rPr>
            </w:pPr>
          </w:p>
        </w:tc>
        <w:tc>
          <w:tcPr>
            <w:tcW w:w="808" w:type="dxa"/>
            <w:tcBorders>
              <w:left w:val="nil"/>
              <w:right w:val="nil"/>
            </w:tcBorders>
          </w:tcPr>
          <w:p w14:paraId="1CF7CDEC" w14:textId="77777777" w:rsidR="00AB699F" w:rsidRPr="002A50A6" w:rsidRDefault="00AB699F" w:rsidP="00AB699F">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69A3A2C9" w14:textId="77777777" w:rsidR="00AB699F" w:rsidRPr="002A50A6" w:rsidRDefault="00AB699F" w:rsidP="00AB699F">
            <w:pPr>
              <w:tabs>
                <w:tab w:val="decimal" w:pos="1154"/>
                <w:tab w:val="decimal" w:pos="1361"/>
              </w:tabs>
              <w:ind w:left="321" w:right="261"/>
              <w:jc w:val="both"/>
              <w:rPr>
                <w:sz w:val="18"/>
                <w:szCs w:val="18"/>
              </w:rPr>
            </w:pPr>
          </w:p>
        </w:tc>
        <w:tc>
          <w:tcPr>
            <w:tcW w:w="810" w:type="dxa"/>
            <w:tcBorders>
              <w:left w:val="nil"/>
              <w:right w:val="nil"/>
            </w:tcBorders>
          </w:tcPr>
          <w:p w14:paraId="45A8E0DF" w14:textId="77777777" w:rsidR="00AB699F" w:rsidRPr="002A50A6" w:rsidRDefault="00AB699F" w:rsidP="00AB699F">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7AC79B68" w14:textId="77777777" w:rsidR="00AB699F" w:rsidRPr="002A50A6" w:rsidRDefault="00AB699F" w:rsidP="00AB699F">
            <w:pPr>
              <w:tabs>
                <w:tab w:val="decimal" w:pos="1154"/>
                <w:tab w:val="decimal" w:pos="1361"/>
              </w:tabs>
              <w:ind w:left="321" w:right="261"/>
              <w:jc w:val="both"/>
              <w:rPr>
                <w:sz w:val="18"/>
                <w:szCs w:val="18"/>
              </w:rPr>
            </w:pPr>
          </w:p>
        </w:tc>
        <w:tc>
          <w:tcPr>
            <w:tcW w:w="900" w:type="dxa"/>
            <w:tcBorders>
              <w:left w:val="nil"/>
              <w:right w:val="nil"/>
            </w:tcBorders>
            <w:vAlign w:val="center"/>
          </w:tcPr>
          <w:p w14:paraId="56A1E129" w14:textId="0945534F" w:rsidR="00AB699F" w:rsidRPr="0030074D" w:rsidRDefault="00AB699F" w:rsidP="00AB699F">
            <w:pPr>
              <w:pStyle w:val="acctfourfigures"/>
              <w:tabs>
                <w:tab w:val="clear" w:pos="765"/>
                <w:tab w:val="decimal" w:pos="807"/>
              </w:tabs>
              <w:spacing w:line="240" w:lineRule="auto"/>
              <w:ind w:right="-110"/>
              <w:rPr>
                <w:rFonts w:cstheme="minorBidi"/>
                <w:sz w:val="18"/>
                <w:szCs w:val="18"/>
                <w:lang w:bidi="th-TH"/>
              </w:rPr>
            </w:pPr>
            <w:r w:rsidRPr="0030074D">
              <w:rPr>
                <w:rFonts w:cstheme="minorBidi"/>
                <w:sz w:val="18"/>
                <w:szCs w:val="18"/>
                <w:lang w:bidi="th-TH"/>
              </w:rPr>
              <w:t>1,</w:t>
            </w:r>
            <w:r>
              <w:rPr>
                <w:rFonts w:cstheme="minorBidi"/>
                <w:sz w:val="18"/>
                <w:szCs w:val="18"/>
                <w:lang w:bidi="th-TH"/>
              </w:rPr>
              <w:t>851,775</w:t>
            </w:r>
          </w:p>
        </w:tc>
        <w:tc>
          <w:tcPr>
            <w:tcW w:w="90" w:type="dxa"/>
            <w:tcBorders>
              <w:left w:val="nil"/>
              <w:right w:val="nil"/>
            </w:tcBorders>
            <w:vAlign w:val="center"/>
          </w:tcPr>
          <w:p w14:paraId="1B47CFD1" w14:textId="77777777" w:rsidR="00AB699F" w:rsidRPr="002A50A6" w:rsidRDefault="00AB699F" w:rsidP="00AB699F">
            <w:pPr>
              <w:pStyle w:val="acctfourfigures"/>
              <w:tabs>
                <w:tab w:val="clear" w:pos="765"/>
                <w:tab w:val="decimal" w:pos="1148"/>
              </w:tabs>
              <w:spacing w:line="240" w:lineRule="auto"/>
              <w:ind w:right="-110"/>
              <w:rPr>
                <w:sz w:val="18"/>
                <w:szCs w:val="18"/>
              </w:rPr>
            </w:pPr>
          </w:p>
        </w:tc>
        <w:tc>
          <w:tcPr>
            <w:tcW w:w="900" w:type="dxa"/>
            <w:tcBorders>
              <w:left w:val="nil"/>
              <w:right w:val="nil"/>
            </w:tcBorders>
            <w:vAlign w:val="center"/>
          </w:tcPr>
          <w:p w14:paraId="2CFC4A50" w14:textId="6990BF5B" w:rsidR="00AB699F" w:rsidRPr="0030074D" w:rsidRDefault="0054723A" w:rsidP="00AB699F">
            <w:pPr>
              <w:pStyle w:val="acctfourfigures"/>
              <w:tabs>
                <w:tab w:val="clear" w:pos="765"/>
                <w:tab w:val="decimal" w:pos="807"/>
              </w:tabs>
              <w:spacing w:line="240" w:lineRule="auto"/>
              <w:ind w:right="-110"/>
              <w:rPr>
                <w:sz w:val="18"/>
                <w:szCs w:val="18"/>
                <w:lang w:val="en-US" w:bidi="th-TH"/>
              </w:rPr>
            </w:pPr>
            <w:r>
              <w:rPr>
                <w:sz w:val="18"/>
                <w:szCs w:val="18"/>
                <w:lang w:val="en-US" w:bidi="th-TH"/>
              </w:rPr>
              <w:t>1,708,1</w:t>
            </w:r>
            <w:r w:rsidR="00E9501F">
              <w:rPr>
                <w:sz w:val="18"/>
                <w:szCs w:val="18"/>
                <w:lang w:val="en-US" w:bidi="th-TH"/>
              </w:rPr>
              <w:t>50</w:t>
            </w:r>
          </w:p>
        </w:tc>
      </w:tr>
      <w:tr w:rsidR="00AB699F" w:rsidRPr="002A50A6" w14:paraId="2F4D99A4" w14:textId="77777777" w:rsidTr="00945C48">
        <w:trPr>
          <w:trHeight w:val="341"/>
        </w:trPr>
        <w:tc>
          <w:tcPr>
            <w:tcW w:w="3510" w:type="dxa"/>
            <w:tcBorders>
              <w:top w:val="nil"/>
              <w:left w:val="nil"/>
              <w:bottom w:val="nil"/>
              <w:right w:val="nil"/>
            </w:tcBorders>
          </w:tcPr>
          <w:p w14:paraId="6916BC9C" w14:textId="77777777" w:rsidR="00AB699F" w:rsidRPr="002A50A6" w:rsidRDefault="00AB699F" w:rsidP="00AB699F">
            <w:pPr>
              <w:spacing w:line="240" w:lineRule="atLeast"/>
              <w:rPr>
                <w:sz w:val="18"/>
                <w:szCs w:val="18"/>
                <w:cs/>
              </w:rPr>
            </w:pPr>
          </w:p>
        </w:tc>
        <w:tc>
          <w:tcPr>
            <w:tcW w:w="900" w:type="dxa"/>
            <w:tcBorders>
              <w:left w:val="nil"/>
              <w:right w:val="nil"/>
            </w:tcBorders>
          </w:tcPr>
          <w:p w14:paraId="284EAE13" w14:textId="77777777" w:rsidR="00AB699F" w:rsidRPr="002A50A6" w:rsidRDefault="00AB699F" w:rsidP="00AB699F">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6D78DCFA" w14:textId="77777777" w:rsidR="00AB699F" w:rsidRPr="002A50A6" w:rsidRDefault="00AB699F" w:rsidP="00AB699F">
            <w:pPr>
              <w:tabs>
                <w:tab w:val="decimal" w:pos="1154"/>
              </w:tabs>
              <w:ind w:left="18"/>
              <w:rPr>
                <w:sz w:val="18"/>
                <w:szCs w:val="18"/>
              </w:rPr>
            </w:pPr>
          </w:p>
        </w:tc>
        <w:tc>
          <w:tcPr>
            <w:tcW w:w="900" w:type="dxa"/>
            <w:tcBorders>
              <w:left w:val="nil"/>
              <w:right w:val="nil"/>
            </w:tcBorders>
          </w:tcPr>
          <w:p w14:paraId="50C24700" w14:textId="77777777" w:rsidR="00AB699F" w:rsidRPr="002A50A6" w:rsidRDefault="00AB699F" w:rsidP="00AB699F">
            <w:pPr>
              <w:pStyle w:val="acctfourfigures"/>
              <w:tabs>
                <w:tab w:val="clear" w:pos="765"/>
                <w:tab w:val="decimal" w:pos="1148"/>
              </w:tabs>
              <w:spacing w:line="240" w:lineRule="auto"/>
              <w:ind w:right="-110"/>
              <w:rPr>
                <w:sz w:val="18"/>
                <w:szCs w:val="18"/>
              </w:rPr>
            </w:pPr>
          </w:p>
        </w:tc>
        <w:tc>
          <w:tcPr>
            <w:tcW w:w="90" w:type="dxa"/>
            <w:tcBorders>
              <w:left w:val="nil"/>
              <w:right w:val="nil"/>
            </w:tcBorders>
          </w:tcPr>
          <w:p w14:paraId="482A9F4B" w14:textId="77777777" w:rsidR="00AB699F" w:rsidRPr="002A50A6" w:rsidRDefault="00AB699F" w:rsidP="00AB699F">
            <w:pPr>
              <w:tabs>
                <w:tab w:val="decimal" w:pos="1154"/>
              </w:tabs>
              <w:ind w:left="18"/>
              <w:rPr>
                <w:sz w:val="18"/>
                <w:szCs w:val="18"/>
              </w:rPr>
            </w:pPr>
          </w:p>
        </w:tc>
        <w:tc>
          <w:tcPr>
            <w:tcW w:w="897" w:type="dxa"/>
            <w:tcBorders>
              <w:left w:val="nil"/>
              <w:right w:val="nil"/>
            </w:tcBorders>
          </w:tcPr>
          <w:p w14:paraId="262DE759" w14:textId="77777777" w:rsidR="00AB699F" w:rsidRPr="002A50A6" w:rsidRDefault="00AB699F" w:rsidP="00AB699F">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4A1118C6" w14:textId="77777777" w:rsidR="00AB699F" w:rsidRPr="002A50A6" w:rsidRDefault="00AB699F" w:rsidP="00AB699F">
            <w:pPr>
              <w:tabs>
                <w:tab w:val="decimal" w:pos="1154"/>
                <w:tab w:val="decimal" w:pos="1361"/>
              </w:tabs>
              <w:ind w:left="321" w:right="261"/>
              <w:jc w:val="both"/>
              <w:rPr>
                <w:sz w:val="18"/>
                <w:szCs w:val="18"/>
              </w:rPr>
            </w:pPr>
          </w:p>
        </w:tc>
        <w:tc>
          <w:tcPr>
            <w:tcW w:w="901" w:type="dxa"/>
            <w:tcBorders>
              <w:left w:val="nil"/>
              <w:right w:val="nil"/>
            </w:tcBorders>
          </w:tcPr>
          <w:p w14:paraId="0CF03CCC" w14:textId="77777777" w:rsidR="00AB699F" w:rsidRPr="002A50A6" w:rsidRDefault="00AB699F" w:rsidP="00AB699F">
            <w:pPr>
              <w:tabs>
                <w:tab w:val="decimal" w:pos="1154"/>
                <w:tab w:val="decimal" w:pos="1361"/>
              </w:tabs>
              <w:ind w:left="321" w:right="261"/>
              <w:jc w:val="both"/>
              <w:rPr>
                <w:sz w:val="18"/>
                <w:szCs w:val="18"/>
              </w:rPr>
            </w:pPr>
          </w:p>
        </w:tc>
        <w:tc>
          <w:tcPr>
            <w:tcW w:w="90" w:type="dxa"/>
            <w:tcBorders>
              <w:left w:val="nil"/>
              <w:right w:val="nil"/>
            </w:tcBorders>
          </w:tcPr>
          <w:p w14:paraId="2A3E05A0" w14:textId="77777777" w:rsidR="00AB699F" w:rsidRPr="002A50A6" w:rsidRDefault="00AB699F" w:rsidP="00AB699F">
            <w:pPr>
              <w:tabs>
                <w:tab w:val="decimal" w:pos="1154"/>
                <w:tab w:val="decimal" w:pos="1361"/>
              </w:tabs>
              <w:ind w:left="321" w:right="261"/>
              <w:jc w:val="both"/>
              <w:rPr>
                <w:sz w:val="18"/>
                <w:szCs w:val="18"/>
              </w:rPr>
            </w:pPr>
          </w:p>
        </w:tc>
        <w:tc>
          <w:tcPr>
            <w:tcW w:w="898" w:type="dxa"/>
            <w:tcBorders>
              <w:left w:val="nil"/>
              <w:right w:val="nil"/>
            </w:tcBorders>
            <w:vAlign w:val="center"/>
          </w:tcPr>
          <w:p w14:paraId="043862B6" w14:textId="1E186DEE" w:rsidR="00AB699F" w:rsidRPr="00FE0D54" w:rsidRDefault="00AB699F" w:rsidP="00AB699F">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vAlign w:val="center"/>
          </w:tcPr>
          <w:p w14:paraId="022F83DD" w14:textId="77777777" w:rsidR="00AB699F" w:rsidRPr="002A50A6" w:rsidRDefault="00AB699F" w:rsidP="00AB699F">
            <w:pPr>
              <w:tabs>
                <w:tab w:val="decimal" w:pos="1154"/>
                <w:tab w:val="decimal" w:pos="1361"/>
              </w:tabs>
              <w:ind w:left="321" w:right="261"/>
              <w:rPr>
                <w:sz w:val="18"/>
                <w:szCs w:val="18"/>
              </w:rPr>
            </w:pPr>
          </w:p>
        </w:tc>
        <w:tc>
          <w:tcPr>
            <w:tcW w:w="902" w:type="dxa"/>
            <w:tcBorders>
              <w:left w:val="nil"/>
              <w:right w:val="nil"/>
            </w:tcBorders>
            <w:vAlign w:val="center"/>
          </w:tcPr>
          <w:p w14:paraId="73E25B0C" w14:textId="77777777" w:rsidR="00AB699F" w:rsidRPr="00FE0D54" w:rsidRDefault="00AB699F" w:rsidP="00AB699F">
            <w:pPr>
              <w:pStyle w:val="acctfourfigures"/>
              <w:tabs>
                <w:tab w:val="clear" w:pos="765"/>
                <w:tab w:val="decimal" w:pos="807"/>
              </w:tabs>
              <w:spacing w:line="240" w:lineRule="auto"/>
              <w:ind w:right="-110"/>
              <w:rPr>
                <w:sz w:val="18"/>
                <w:szCs w:val="18"/>
                <w:lang w:val="en-US" w:bidi="th-TH"/>
              </w:rPr>
            </w:pPr>
          </w:p>
        </w:tc>
        <w:tc>
          <w:tcPr>
            <w:tcW w:w="90" w:type="dxa"/>
            <w:tcBorders>
              <w:left w:val="nil"/>
              <w:right w:val="nil"/>
            </w:tcBorders>
          </w:tcPr>
          <w:p w14:paraId="775921EB" w14:textId="2163942E" w:rsidR="00AB699F" w:rsidRPr="002A50A6" w:rsidRDefault="00AB699F" w:rsidP="00AB699F">
            <w:pPr>
              <w:tabs>
                <w:tab w:val="decimal" w:pos="1154"/>
                <w:tab w:val="decimal" w:pos="1361"/>
              </w:tabs>
              <w:ind w:left="321" w:right="261"/>
              <w:jc w:val="both"/>
              <w:rPr>
                <w:sz w:val="18"/>
                <w:szCs w:val="18"/>
              </w:rPr>
            </w:pPr>
          </w:p>
        </w:tc>
        <w:tc>
          <w:tcPr>
            <w:tcW w:w="900" w:type="dxa"/>
            <w:tcBorders>
              <w:left w:val="nil"/>
              <w:right w:val="nil"/>
            </w:tcBorders>
          </w:tcPr>
          <w:p w14:paraId="31771CF9" w14:textId="77777777" w:rsidR="00AB699F" w:rsidRPr="002A50A6" w:rsidRDefault="00AB699F" w:rsidP="00AB699F">
            <w:pPr>
              <w:pStyle w:val="acctfourfigures"/>
              <w:tabs>
                <w:tab w:val="clear" w:pos="765"/>
                <w:tab w:val="decimal" w:pos="990"/>
              </w:tabs>
              <w:spacing w:line="240" w:lineRule="auto"/>
              <w:ind w:right="23"/>
              <w:rPr>
                <w:sz w:val="18"/>
                <w:szCs w:val="18"/>
              </w:rPr>
            </w:pPr>
          </w:p>
        </w:tc>
        <w:tc>
          <w:tcPr>
            <w:tcW w:w="90" w:type="dxa"/>
            <w:tcBorders>
              <w:left w:val="nil"/>
              <w:right w:val="nil"/>
            </w:tcBorders>
          </w:tcPr>
          <w:p w14:paraId="419F45D0" w14:textId="77777777" w:rsidR="00AB699F" w:rsidRPr="002A50A6" w:rsidRDefault="00AB699F" w:rsidP="00AB699F">
            <w:pPr>
              <w:tabs>
                <w:tab w:val="decimal" w:pos="1154"/>
                <w:tab w:val="decimal" w:pos="1361"/>
              </w:tabs>
              <w:ind w:left="321" w:right="261"/>
              <w:jc w:val="both"/>
              <w:rPr>
                <w:sz w:val="18"/>
                <w:szCs w:val="18"/>
              </w:rPr>
            </w:pPr>
          </w:p>
        </w:tc>
        <w:tc>
          <w:tcPr>
            <w:tcW w:w="900" w:type="dxa"/>
            <w:tcBorders>
              <w:left w:val="nil"/>
              <w:right w:val="nil"/>
            </w:tcBorders>
          </w:tcPr>
          <w:p w14:paraId="16460FBC" w14:textId="77777777" w:rsidR="00AB699F" w:rsidRPr="002A50A6" w:rsidRDefault="00AB699F" w:rsidP="00AB699F">
            <w:pPr>
              <w:pStyle w:val="acctfourfigures"/>
              <w:tabs>
                <w:tab w:val="clear" w:pos="765"/>
                <w:tab w:val="decimal" w:pos="903"/>
              </w:tabs>
              <w:spacing w:line="240" w:lineRule="auto"/>
              <w:ind w:right="-110"/>
              <w:rPr>
                <w:sz w:val="18"/>
                <w:szCs w:val="18"/>
                <w:lang w:val="en-US" w:bidi="th-TH"/>
              </w:rPr>
            </w:pPr>
          </w:p>
        </w:tc>
        <w:tc>
          <w:tcPr>
            <w:tcW w:w="92" w:type="dxa"/>
            <w:tcBorders>
              <w:left w:val="nil"/>
              <w:right w:val="nil"/>
            </w:tcBorders>
          </w:tcPr>
          <w:p w14:paraId="18D66A9A" w14:textId="77777777" w:rsidR="00AB699F" w:rsidRPr="002A50A6" w:rsidRDefault="00AB699F" w:rsidP="00AB699F">
            <w:pPr>
              <w:tabs>
                <w:tab w:val="decimal" w:pos="1154"/>
                <w:tab w:val="decimal" w:pos="1361"/>
              </w:tabs>
              <w:ind w:left="321" w:right="261"/>
              <w:jc w:val="both"/>
              <w:rPr>
                <w:sz w:val="18"/>
                <w:szCs w:val="18"/>
              </w:rPr>
            </w:pPr>
          </w:p>
        </w:tc>
        <w:tc>
          <w:tcPr>
            <w:tcW w:w="808" w:type="dxa"/>
            <w:tcBorders>
              <w:left w:val="nil"/>
              <w:right w:val="nil"/>
            </w:tcBorders>
          </w:tcPr>
          <w:p w14:paraId="74C45E79" w14:textId="77777777" w:rsidR="00AB699F" w:rsidRPr="002A50A6" w:rsidRDefault="00AB699F" w:rsidP="00AB699F">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2C694191" w14:textId="77777777" w:rsidR="00AB699F" w:rsidRPr="002A50A6" w:rsidRDefault="00AB699F" w:rsidP="00AB699F">
            <w:pPr>
              <w:tabs>
                <w:tab w:val="decimal" w:pos="1154"/>
                <w:tab w:val="decimal" w:pos="1361"/>
              </w:tabs>
              <w:ind w:left="321" w:right="261"/>
              <w:jc w:val="both"/>
              <w:rPr>
                <w:sz w:val="18"/>
                <w:szCs w:val="18"/>
              </w:rPr>
            </w:pPr>
          </w:p>
        </w:tc>
        <w:tc>
          <w:tcPr>
            <w:tcW w:w="810" w:type="dxa"/>
            <w:tcBorders>
              <w:left w:val="nil"/>
              <w:right w:val="nil"/>
            </w:tcBorders>
          </w:tcPr>
          <w:p w14:paraId="5D052A05" w14:textId="77777777" w:rsidR="00AB699F" w:rsidRPr="002A50A6" w:rsidRDefault="00AB699F" w:rsidP="00AB699F">
            <w:pPr>
              <w:pStyle w:val="acctfourfigures"/>
              <w:tabs>
                <w:tab w:val="clear" w:pos="765"/>
                <w:tab w:val="decimal" w:pos="715"/>
              </w:tabs>
              <w:spacing w:line="240" w:lineRule="auto"/>
              <w:ind w:right="-110"/>
              <w:rPr>
                <w:sz w:val="18"/>
                <w:szCs w:val="18"/>
                <w:lang w:val="en-US" w:bidi="th-TH"/>
              </w:rPr>
            </w:pPr>
          </w:p>
        </w:tc>
        <w:tc>
          <w:tcPr>
            <w:tcW w:w="90" w:type="dxa"/>
            <w:tcBorders>
              <w:left w:val="nil"/>
              <w:right w:val="nil"/>
            </w:tcBorders>
          </w:tcPr>
          <w:p w14:paraId="2A29F38F" w14:textId="77777777" w:rsidR="00AB699F" w:rsidRPr="002A50A6" w:rsidRDefault="00AB699F" w:rsidP="00AB699F">
            <w:pPr>
              <w:tabs>
                <w:tab w:val="decimal" w:pos="1154"/>
                <w:tab w:val="decimal" w:pos="1361"/>
              </w:tabs>
              <w:ind w:left="321" w:right="261"/>
              <w:jc w:val="both"/>
              <w:rPr>
                <w:sz w:val="18"/>
                <w:szCs w:val="18"/>
              </w:rPr>
            </w:pPr>
          </w:p>
        </w:tc>
        <w:tc>
          <w:tcPr>
            <w:tcW w:w="900" w:type="dxa"/>
            <w:tcBorders>
              <w:left w:val="nil"/>
              <w:right w:val="nil"/>
            </w:tcBorders>
          </w:tcPr>
          <w:p w14:paraId="26718473" w14:textId="77777777" w:rsidR="00AB699F" w:rsidRPr="002A50A6" w:rsidRDefault="00AB699F" w:rsidP="00AB699F">
            <w:pPr>
              <w:pStyle w:val="acctfourfigures"/>
              <w:tabs>
                <w:tab w:val="clear" w:pos="765"/>
                <w:tab w:val="decimal" w:pos="903"/>
              </w:tabs>
              <w:spacing w:line="240" w:lineRule="auto"/>
              <w:ind w:right="-110"/>
              <w:rPr>
                <w:sz w:val="18"/>
                <w:szCs w:val="18"/>
              </w:rPr>
            </w:pPr>
          </w:p>
        </w:tc>
        <w:tc>
          <w:tcPr>
            <w:tcW w:w="90" w:type="dxa"/>
            <w:tcBorders>
              <w:left w:val="nil"/>
              <w:right w:val="nil"/>
            </w:tcBorders>
          </w:tcPr>
          <w:p w14:paraId="6BF2FEE6" w14:textId="77777777" w:rsidR="00AB699F" w:rsidRPr="002A50A6" w:rsidRDefault="00AB699F" w:rsidP="00AB699F">
            <w:pPr>
              <w:pStyle w:val="acctfourfigures"/>
              <w:tabs>
                <w:tab w:val="clear" w:pos="765"/>
                <w:tab w:val="decimal" w:pos="1148"/>
              </w:tabs>
              <w:spacing w:line="240" w:lineRule="auto"/>
              <w:ind w:right="-110"/>
              <w:rPr>
                <w:sz w:val="18"/>
                <w:szCs w:val="18"/>
              </w:rPr>
            </w:pPr>
          </w:p>
        </w:tc>
        <w:tc>
          <w:tcPr>
            <w:tcW w:w="900" w:type="dxa"/>
            <w:tcBorders>
              <w:left w:val="nil"/>
              <w:right w:val="nil"/>
            </w:tcBorders>
          </w:tcPr>
          <w:p w14:paraId="6429B690" w14:textId="77777777" w:rsidR="00AB699F" w:rsidRPr="002A50A6" w:rsidRDefault="00AB699F" w:rsidP="00AB699F">
            <w:pPr>
              <w:pStyle w:val="acctfourfigures"/>
              <w:tabs>
                <w:tab w:val="clear" w:pos="765"/>
                <w:tab w:val="decimal" w:pos="903"/>
              </w:tabs>
              <w:spacing w:line="240" w:lineRule="auto"/>
              <w:ind w:right="-110"/>
              <w:rPr>
                <w:sz w:val="18"/>
                <w:szCs w:val="18"/>
                <w:lang w:val="en-US" w:bidi="th-TH"/>
              </w:rPr>
            </w:pPr>
          </w:p>
        </w:tc>
      </w:tr>
    </w:tbl>
    <w:p w14:paraId="76C4C523" w14:textId="77777777" w:rsidR="00BE1A74" w:rsidRPr="00C86001" w:rsidRDefault="00BE1A74" w:rsidP="00BE1A74">
      <w:pPr>
        <w:spacing w:line="240" w:lineRule="auto"/>
        <w:jc w:val="thaiDistribute"/>
        <w:rPr>
          <w:rFonts w:ascii="Angsana New" w:eastAsia="MS Mincho" w:hAnsi="Angsana New"/>
          <w:sz w:val="28"/>
          <w:szCs w:val="28"/>
        </w:rPr>
        <w:sectPr w:rsidR="00BE1A74" w:rsidRPr="00C86001" w:rsidSect="00BE1A74">
          <w:footerReference w:type="default" r:id="rId13"/>
          <w:pgSz w:w="16834" w:h="11909" w:orient="landscape" w:code="9"/>
          <w:pgMar w:top="691" w:right="1152" w:bottom="576" w:left="1152" w:header="720" w:footer="720" w:gutter="0"/>
          <w:cols w:space="720"/>
          <w:docGrid w:linePitch="299"/>
        </w:sectPr>
      </w:pPr>
    </w:p>
    <w:p w14:paraId="7E035B61" w14:textId="2ED5FDD5" w:rsidR="005529B5" w:rsidRPr="00371C16" w:rsidRDefault="005529B5" w:rsidP="005529B5">
      <w:pPr>
        <w:ind w:left="540"/>
        <w:jc w:val="both"/>
        <w:rPr>
          <w:rFonts w:cstheme="minorBidi"/>
          <w:szCs w:val="22"/>
          <w:cs/>
          <w:lang w:bidi="th-TH"/>
        </w:rPr>
      </w:pPr>
      <w:r w:rsidRPr="00371C16">
        <w:rPr>
          <w:szCs w:val="22"/>
          <w:lang w:bidi="th-TH"/>
        </w:rPr>
        <w:lastRenderedPageBreak/>
        <w:t>Operating segments with respect to the Group’s geographic segments</w:t>
      </w:r>
      <w:r w:rsidR="009F2C18" w:rsidRPr="00371C16">
        <w:rPr>
          <w:szCs w:val="22"/>
          <w:lang w:bidi="th-TH"/>
        </w:rPr>
        <w:t xml:space="preserve">, </w:t>
      </w:r>
      <w:r w:rsidR="009F2C18" w:rsidRPr="00371C16">
        <w:rPr>
          <w:szCs w:val="22"/>
        </w:rPr>
        <w:t>major products and service lines and timing of revenue recognition</w:t>
      </w:r>
      <w:r w:rsidRPr="00371C16">
        <w:rPr>
          <w:szCs w:val="22"/>
          <w:lang w:bidi="th-TH"/>
        </w:rPr>
        <w:t xml:space="preserve"> are presented based on the Group’s management and internal reporting structure.</w:t>
      </w:r>
    </w:p>
    <w:p w14:paraId="6A6DB022" w14:textId="0D0B0436" w:rsidR="0024594D" w:rsidRPr="002F127C" w:rsidRDefault="0024594D" w:rsidP="005529B5">
      <w:pPr>
        <w:ind w:left="540"/>
        <w:jc w:val="both"/>
        <w:rPr>
          <w:szCs w:val="22"/>
          <w:highlight w:val="yellow"/>
          <w:lang w:bidi="th-TH"/>
        </w:rPr>
      </w:pPr>
    </w:p>
    <w:bookmarkEnd w:id="2"/>
    <w:p w14:paraId="5DD2B6CA" w14:textId="4EB2B607" w:rsidR="005D708B" w:rsidRPr="003030E5" w:rsidRDefault="005D708B" w:rsidP="00931D7C">
      <w:pPr>
        <w:ind w:left="720" w:hanging="165"/>
        <w:rPr>
          <w:b/>
          <w:bCs/>
          <w:szCs w:val="22"/>
          <w:lang w:eastAsia="en-GB"/>
        </w:rPr>
      </w:pPr>
      <w:r w:rsidRPr="003030E5">
        <w:rPr>
          <w:b/>
          <w:bCs/>
          <w:i/>
          <w:iCs/>
          <w:szCs w:val="22"/>
          <w:lang w:eastAsia="en-GB"/>
        </w:rPr>
        <w:t xml:space="preserve">Disaggregation of revenue </w:t>
      </w:r>
      <w:r w:rsidR="00151668" w:rsidRPr="003030E5">
        <w:rPr>
          <w:rFonts w:cs="Angsana New"/>
          <w:b/>
          <w:bCs/>
          <w:i/>
          <w:iCs/>
          <w:szCs w:val="28"/>
          <w:lang w:val="en-US" w:eastAsia="en-GB" w:bidi="th-TH"/>
        </w:rPr>
        <w:t>by</w:t>
      </w:r>
      <w:r w:rsidRPr="003030E5">
        <w:rPr>
          <w:b/>
          <w:bCs/>
          <w:i/>
          <w:iCs/>
          <w:szCs w:val="22"/>
          <w:lang w:eastAsia="en-GB"/>
        </w:rPr>
        <w:t xml:space="preserve"> primary geographical markets</w:t>
      </w:r>
    </w:p>
    <w:p w14:paraId="25866E6D" w14:textId="23F238A7" w:rsidR="000D5FAC" w:rsidRPr="003030E5" w:rsidRDefault="005D708B" w:rsidP="000D5FAC">
      <w:pPr>
        <w:ind w:left="540"/>
        <w:rPr>
          <w:rFonts w:cstheme="minorBidi"/>
          <w:b/>
          <w:bCs/>
          <w:i/>
          <w:iCs/>
          <w:lang w:val="en-US" w:eastAsia="en-GB" w:bidi="th-TH"/>
        </w:rPr>
      </w:pPr>
      <w:r w:rsidRPr="003030E5">
        <w:rPr>
          <w:b/>
          <w:bCs/>
          <w:i/>
          <w:iCs/>
          <w:szCs w:val="22"/>
          <w:lang w:eastAsia="en-GB"/>
        </w:rPr>
        <w:t xml:space="preserve">   </w:t>
      </w:r>
      <w:r w:rsidRPr="003030E5">
        <w:rPr>
          <w:b/>
          <w:bCs/>
          <w:i/>
          <w:iCs/>
          <w:lang w:eastAsia="en-GB"/>
        </w:rPr>
        <w:t xml:space="preserve">for </w:t>
      </w:r>
      <w:r w:rsidR="000D5FAC" w:rsidRPr="003030E5">
        <w:rPr>
          <w:b/>
          <w:bCs/>
          <w:i/>
          <w:iCs/>
          <w:lang w:eastAsia="en-GB"/>
        </w:rPr>
        <w:t xml:space="preserve">the </w:t>
      </w:r>
      <w:r w:rsidR="00EB1780">
        <w:rPr>
          <w:b/>
          <w:bCs/>
          <w:i/>
          <w:iCs/>
          <w:lang w:eastAsia="en-GB"/>
        </w:rPr>
        <w:t>six</w:t>
      </w:r>
      <w:r w:rsidR="000D5FAC" w:rsidRPr="003030E5">
        <w:rPr>
          <w:b/>
          <w:bCs/>
          <w:i/>
          <w:iCs/>
          <w:lang w:eastAsia="en-GB"/>
        </w:rPr>
        <w:t xml:space="preserve">-month period ended </w:t>
      </w:r>
      <w:r w:rsidR="002F127C" w:rsidRPr="003030E5">
        <w:rPr>
          <w:b/>
          <w:bCs/>
          <w:i/>
          <w:iCs/>
          <w:lang w:eastAsia="en-GB"/>
        </w:rPr>
        <w:t>3</w:t>
      </w:r>
      <w:r w:rsidR="00EB1780">
        <w:rPr>
          <w:b/>
          <w:bCs/>
          <w:i/>
          <w:iCs/>
          <w:lang w:eastAsia="en-GB"/>
        </w:rPr>
        <w:t>0</w:t>
      </w:r>
      <w:r w:rsidR="002F127C" w:rsidRPr="003030E5">
        <w:rPr>
          <w:b/>
          <w:bCs/>
          <w:i/>
          <w:iCs/>
          <w:lang w:eastAsia="en-GB"/>
        </w:rPr>
        <w:t xml:space="preserve"> </w:t>
      </w:r>
      <w:r w:rsidR="00EB1780">
        <w:rPr>
          <w:b/>
          <w:bCs/>
          <w:i/>
          <w:iCs/>
          <w:lang w:eastAsia="en-GB"/>
        </w:rPr>
        <w:t>June</w:t>
      </w:r>
    </w:p>
    <w:p w14:paraId="543A96C2" w14:textId="0C79A9F4" w:rsidR="00F80F82" w:rsidRPr="003030E5" w:rsidRDefault="00FC7254" w:rsidP="006378F5">
      <w:pPr>
        <w:jc w:val="center"/>
        <w:rPr>
          <w:rFonts w:cstheme="minorBidi"/>
          <w:b/>
          <w:bCs/>
          <w:i/>
          <w:iCs/>
          <w:lang w:val="en-US" w:eastAsia="en-GB" w:bidi="th-TH"/>
        </w:rPr>
      </w:pPr>
      <w:r w:rsidRPr="00FC7254">
        <w:rPr>
          <w:rFonts w:cs="Cordia New"/>
          <w:b/>
          <w:bCs/>
          <w:i/>
          <w:iCs/>
          <w:noProof/>
          <w:cs/>
          <w:lang w:val="en-US" w:eastAsia="en-GB" w:bidi="th-TH"/>
        </w:rPr>
        <w:drawing>
          <wp:inline distT="0" distB="0" distL="0" distR="0" wp14:anchorId="3279A2E6" wp14:editId="4416EC9B">
            <wp:extent cx="6734175" cy="2588341"/>
            <wp:effectExtent l="0" t="0" r="0" b="2540"/>
            <wp:docPr id="1595731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731881" name=""/>
                    <pic:cNvPicPr/>
                  </pic:nvPicPr>
                  <pic:blipFill>
                    <a:blip r:embed="rId14"/>
                    <a:stretch>
                      <a:fillRect/>
                    </a:stretch>
                  </pic:blipFill>
                  <pic:spPr>
                    <a:xfrm>
                      <a:off x="0" y="0"/>
                      <a:ext cx="6752887" cy="2595533"/>
                    </a:xfrm>
                    <a:prstGeom prst="rect">
                      <a:avLst/>
                    </a:prstGeom>
                  </pic:spPr>
                </pic:pic>
              </a:graphicData>
            </a:graphic>
          </wp:inline>
        </w:drawing>
      </w:r>
    </w:p>
    <w:p w14:paraId="5E5FA931" w14:textId="16D77406" w:rsidR="00287A7F" w:rsidRPr="003030E5" w:rsidRDefault="00287A7F">
      <w:pPr>
        <w:spacing w:line="240" w:lineRule="auto"/>
        <w:rPr>
          <w:b/>
          <w:bCs/>
          <w:i/>
          <w:iCs/>
          <w:szCs w:val="22"/>
          <w:lang w:eastAsia="en-GB"/>
        </w:rPr>
      </w:pPr>
    </w:p>
    <w:p w14:paraId="36D3561F" w14:textId="6626BD30" w:rsidR="00485348" w:rsidRPr="003030E5" w:rsidRDefault="005D708B" w:rsidP="00485348">
      <w:pPr>
        <w:ind w:left="720" w:hanging="165"/>
        <w:rPr>
          <w:b/>
          <w:bCs/>
          <w:i/>
          <w:iCs/>
          <w:szCs w:val="22"/>
          <w:lang w:eastAsia="en-GB"/>
        </w:rPr>
      </w:pPr>
      <w:r w:rsidRPr="003030E5">
        <w:rPr>
          <w:b/>
          <w:bCs/>
          <w:i/>
          <w:iCs/>
          <w:szCs w:val="22"/>
          <w:lang w:eastAsia="en-GB"/>
        </w:rPr>
        <w:t xml:space="preserve">Disaggregation of revenue </w:t>
      </w:r>
      <w:r w:rsidR="00151668" w:rsidRPr="003030E5">
        <w:rPr>
          <w:b/>
          <w:bCs/>
          <w:i/>
          <w:iCs/>
          <w:szCs w:val="22"/>
          <w:lang w:eastAsia="en-GB"/>
        </w:rPr>
        <w:t xml:space="preserve">by </w:t>
      </w:r>
      <w:r w:rsidRPr="003030E5">
        <w:rPr>
          <w:b/>
          <w:bCs/>
          <w:i/>
          <w:iCs/>
          <w:szCs w:val="22"/>
          <w:lang w:eastAsia="en-GB"/>
        </w:rPr>
        <w:t>major products and service lines</w:t>
      </w:r>
    </w:p>
    <w:p w14:paraId="619EA630" w14:textId="65469705" w:rsidR="00451D31" w:rsidRPr="003030E5" w:rsidRDefault="00451D31" w:rsidP="00451D31">
      <w:pPr>
        <w:ind w:left="540"/>
        <w:rPr>
          <w:rFonts w:cstheme="minorBidi"/>
          <w:b/>
          <w:bCs/>
          <w:i/>
          <w:iCs/>
          <w:lang w:val="en-US" w:eastAsia="en-GB" w:bidi="th-TH"/>
        </w:rPr>
      </w:pPr>
      <w:r w:rsidRPr="003030E5">
        <w:rPr>
          <w:b/>
          <w:bCs/>
          <w:i/>
          <w:iCs/>
          <w:szCs w:val="22"/>
          <w:lang w:eastAsia="en-GB"/>
        </w:rPr>
        <w:t xml:space="preserve">   </w:t>
      </w:r>
      <w:r w:rsidRPr="003030E5">
        <w:rPr>
          <w:b/>
          <w:bCs/>
          <w:i/>
          <w:iCs/>
          <w:lang w:eastAsia="en-GB"/>
        </w:rPr>
        <w:t xml:space="preserve">for </w:t>
      </w:r>
      <w:r w:rsidR="00585CA9" w:rsidRPr="003030E5">
        <w:rPr>
          <w:b/>
          <w:bCs/>
          <w:i/>
          <w:iCs/>
          <w:lang w:eastAsia="en-GB"/>
        </w:rPr>
        <w:t xml:space="preserve">the </w:t>
      </w:r>
      <w:r w:rsidR="00EB1780">
        <w:rPr>
          <w:b/>
          <w:bCs/>
          <w:i/>
          <w:iCs/>
          <w:lang w:eastAsia="en-GB"/>
        </w:rPr>
        <w:t>six</w:t>
      </w:r>
      <w:r w:rsidR="002F127C" w:rsidRPr="003030E5">
        <w:rPr>
          <w:b/>
          <w:bCs/>
          <w:i/>
          <w:iCs/>
          <w:lang w:eastAsia="en-GB"/>
        </w:rPr>
        <w:t>-month period ended 3</w:t>
      </w:r>
      <w:r w:rsidR="00EB1780">
        <w:rPr>
          <w:b/>
          <w:bCs/>
          <w:i/>
          <w:iCs/>
          <w:lang w:eastAsia="en-GB"/>
        </w:rPr>
        <w:t>0</w:t>
      </w:r>
      <w:r w:rsidR="002F127C" w:rsidRPr="003030E5">
        <w:rPr>
          <w:b/>
          <w:bCs/>
          <w:i/>
          <w:iCs/>
          <w:lang w:eastAsia="en-GB"/>
        </w:rPr>
        <w:t xml:space="preserve"> </w:t>
      </w:r>
      <w:r w:rsidR="00EB1780">
        <w:rPr>
          <w:b/>
          <w:bCs/>
          <w:i/>
          <w:iCs/>
          <w:lang w:eastAsia="en-GB"/>
        </w:rPr>
        <w:t>June</w:t>
      </w:r>
    </w:p>
    <w:p w14:paraId="0A14DB04" w14:textId="1CA60490" w:rsidR="00287A7F" w:rsidRPr="003030E5" w:rsidRDefault="00CE68B9" w:rsidP="00053196">
      <w:pPr>
        <w:tabs>
          <w:tab w:val="left" w:pos="7830"/>
        </w:tabs>
        <w:rPr>
          <w:rFonts w:cstheme="minorBidi"/>
          <w:b/>
          <w:bCs/>
          <w:i/>
          <w:iCs/>
          <w:lang w:val="en-US" w:eastAsia="en-GB" w:bidi="th-TH"/>
        </w:rPr>
      </w:pPr>
      <w:r w:rsidRPr="00CE68B9">
        <w:rPr>
          <w:rFonts w:cs="Cordia New"/>
          <w:b/>
          <w:bCs/>
          <w:i/>
          <w:iCs/>
          <w:noProof/>
          <w:cs/>
          <w:lang w:val="en-US" w:eastAsia="en-GB" w:bidi="th-TH"/>
        </w:rPr>
        <w:drawing>
          <wp:inline distT="0" distB="0" distL="0" distR="0" wp14:anchorId="2809D1F8" wp14:editId="68F6ABE9">
            <wp:extent cx="6734755" cy="2605396"/>
            <wp:effectExtent l="0" t="0" r="0" b="5080"/>
            <wp:docPr id="1262557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57367" name=""/>
                    <pic:cNvPicPr/>
                  </pic:nvPicPr>
                  <pic:blipFill>
                    <a:blip r:embed="rId15"/>
                    <a:stretch>
                      <a:fillRect/>
                    </a:stretch>
                  </pic:blipFill>
                  <pic:spPr>
                    <a:xfrm>
                      <a:off x="0" y="0"/>
                      <a:ext cx="6745415" cy="2609520"/>
                    </a:xfrm>
                    <a:prstGeom prst="rect">
                      <a:avLst/>
                    </a:prstGeom>
                  </pic:spPr>
                </pic:pic>
              </a:graphicData>
            </a:graphic>
          </wp:inline>
        </w:drawing>
      </w:r>
    </w:p>
    <w:p w14:paraId="795B38D1" w14:textId="77777777" w:rsidR="007258B5" w:rsidRPr="003030E5" w:rsidRDefault="007258B5" w:rsidP="00287A7F">
      <w:pPr>
        <w:ind w:left="540"/>
        <w:rPr>
          <w:rFonts w:cstheme="minorBidi"/>
          <w:b/>
          <w:bCs/>
          <w:i/>
          <w:iCs/>
          <w:lang w:val="en-US" w:eastAsia="en-GB" w:bidi="th-TH"/>
        </w:rPr>
      </w:pPr>
    </w:p>
    <w:p w14:paraId="578CAEE2" w14:textId="724DAAD5" w:rsidR="008B136A" w:rsidRPr="003030E5" w:rsidRDefault="00913EC6" w:rsidP="00C8137C">
      <w:pPr>
        <w:rPr>
          <w:rFonts w:cstheme="minorBidi"/>
          <w:b/>
          <w:bCs/>
          <w:i/>
          <w:iCs/>
          <w:lang w:val="en-US" w:eastAsia="en-GB" w:bidi="th-TH"/>
        </w:rPr>
      </w:pPr>
      <w:r w:rsidRPr="00913EC6">
        <w:rPr>
          <w:rFonts w:cs="Cordia New"/>
          <w:b/>
          <w:bCs/>
          <w:i/>
          <w:iCs/>
          <w:noProof/>
          <w:cs/>
          <w:lang w:val="en-US" w:eastAsia="en-GB" w:bidi="th-TH"/>
        </w:rPr>
        <w:lastRenderedPageBreak/>
        <w:drawing>
          <wp:inline distT="0" distB="0" distL="0" distR="0" wp14:anchorId="289FAD49" wp14:editId="615D7D03">
            <wp:extent cx="6750050" cy="2646458"/>
            <wp:effectExtent l="0" t="0" r="0" b="1905"/>
            <wp:docPr id="1137258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258856" name=""/>
                    <pic:cNvPicPr/>
                  </pic:nvPicPr>
                  <pic:blipFill>
                    <a:blip r:embed="rId16"/>
                    <a:stretch>
                      <a:fillRect/>
                    </a:stretch>
                  </pic:blipFill>
                  <pic:spPr>
                    <a:xfrm>
                      <a:off x="0" y="0"/>
                      <a:ext cx="6785218" cy="2660246"/>
                    </a:xfrm>
                    <a:prstGeom prst="rect">
                      <a:avLst/>
                    </a:prstGeom>
                  </pic:spPr>
                </pic:pic>
              </a:graphicData>
            </a:graphic>
          </wp:inline>
        </w:drawing>
      </w:r>
    </w:p>
    <w:p w14:paraId="03CEE069" w14:textId="7FAE4E52" w:rsidR="00277B90" w:rsidRPr="003030E5" w:rsidRDefault="00277B90">
      <w:pPr>
        <w:spacing w:line="240" w:lineRule="auto"/>
        <w:rPr>
          <w:b/>
          <w:bCs/>
          <w:i/>
          <w:iCs/>
          <w:szCs w:val="22"/>
          <w:lang w:eastAsia="en-GB"/>
        </w:rPr>
      </w:pPr>
    </w:p>
    <w:p w14:paraId="15CCD183" w14:textId="5DEDAB85" w:rsidR="00451D31" w:rsidRPr="003030E5" w:rsidRDefault="005D708B" w:rsidP="008B47E1">
      <w:pPr>
        <w:ind w:left="720" w:hanging="165"/>
        <w:rPr>
          <w:rFonts w:cstheme="minorBidi"/>
          <w:b/>
          <w:bCs/>
          <w:i/>
          <w:iCs/>
          <w:lang w:val="en-US" w:eastAsia="en-GB" w:bidi="th-TH"/>
        </w:rPr>
      </w:pPr>
      <w:r w:rsidRPr="00F95766">
        <w:rPr>
          <w:b/>
          <w:bCs/>
          <w:i/>
          <w:iCs/>
          <w:spacing w:val="-6"/>
          <w:szCs w:val="22"/>
          <w:lang w:eastAsia="en-GB"/>
        </w:rPr>
        <w:t xml:space="preserve">Disaggregation of revenue </w:t>
      </w:r>
      <w:r w:rsidR="00151668" w:rsidRPr="00F95766">
        <w:rPr>
          <w:rFonts w:cs="Angsana New"/>
          <w:b/>
          <w:bCs/>
          <w:i/>
          <w:iCs/>
          <w:spacing w:val="-6"/>
          <w:szCs w:val="28"/>
          <w:lang w:val="en-US" w:eastAsia="en-GB" w:bidi="th-TH"/>
        </w:rPr>
        <w:t>by</w:t>
      </w:r>
      <w:r w:rsidR="00151668" w:rsidRPr="00F95766">
        <w:rPr>
          <w:b/>
          <w:bCs/>
          <w:i/>
          <w:iCs/>
          <w:spacing w:val="-6"/>
          <w:szCs w:val="22"/>
          <w:lang w:eastAsia="en-GB"/>
        </w:rPr>
        <w:t xml:space="preserve"> </w:t>
      </w:r>
      <w:r w:rsidRPr="00F95766">
        <w:rPr>
          <w:b/>
          <w:bCs/>
          <w:i/>
          <w:iCs/>
          <w:spacing w:val="-6"/>
          <w:szCs w:val="22"/>
          <w:lang w:eastAsia="en-GB"/>
        </w:rPr>
        <w:t>timing of revenue</w:t>
      </w:r>
      <w:r w:rsidR="002D3D06" w:rsidRPr="00F95766">
        <w:rPr>
          <w:b/>
          <w:bCs/>
          <w:i/>
          <w:iCs/>
          <w:spacing w:val="-6"/>
          <w:szCs w:val="22"/>
          <w:lang w:eastAsia="en-GB"/>
        </w:rPr>
        <w:t xml:space="preserve"> from sale</w:t>
      </w:r>
      <w:r w:rsidR="008B47E1" w:rsidRPr="00F95766">
        <w:rPr>
          <w:b/>
          <w:bCs/>
          <w:i/>
          <w:iCs/>
          <w:spacing w:val="-6"/>
          <w:szCs w:val="22"/>
          <w:lang w:eastAsia="en-GB"/>
        </w:rPr>
        <w:t>s</w:t>
      </w:r>
      <w:r w:rsidR="002D3D06" w:rsidRPr="00F95766">
        <w:rPr>
          <w:b/>
          <w:bCs/>
          <w:i/>
          <w:iCs/>
          <w:spacing w:val="-6"/>
          <w:szCs w:val="22"/>
          <w:lang w:eastAsia="en-GB"/>
        </w:rPr>
        <w:t xml:space="preserve"> of goods</w:t>
      </w:r>
      <w:r w:rsidRPr="00F95766">
        <w:rPr>
          <w:b/>
          <w:bCs/>
          <w:i/>
          <w:iCs/>
          <w:spacing w:val="-6"/>
          <w:szCs w:val="22"/>
          <w:lang w:eastAsia="en-GB"/>
        </w:rPr>
        <w:t xml:space="preserve"> </w:t>
      </w:r>
      <w:r w:rsidR="008B47E1" w:rsidRPr="00F95766">
        <w:rPr>
          <w:b/>
          <w:bCs/>
          <w:i/>
          <w:iCs/>
          <w:spacing w:val="-6"/>
          <w:szCs w:val="22"/>
          <w:lang w:eastAsia="en-GB"/>
        </w:rPr>
        <w:t xml:space="preserve">and rendering of services </w:t>
      </w:r>
      <w:r w:rsidRPr="00F95766">
        <w:rPr>
          <w:b/>
          <w:bCs/>
          <w:i/>
          <w:iCs/>
          <w:spacing w:val="-6"/>
          <w:szCs w:val="22"/>
          <w:lang w:eastAsia="en-GB"/>
        </w:rPr>
        <w:t>recognition</w:t>
      </w:r>
      <w:r w:rsidR="008B47E1">
        <w:rPr>
          <w:b/>
          <w:bCs/>
          <w:i/>
          <w:iCs/>
          <w:szCs w:val="22"/>
          <w:lang w:eastAsia="en-GB"/>
        </w:rPr>
        <w:t xml:space="preserve"> </w:t>
      </w:r>
      <w:r w:rsidR="00451D31" w:rsidRPr="003030E5">
        <w:rPr>
          <w:b/>
          <w:bCs/>
          <w:i/>
          <w:iCs/>
          <w:lang w:eastAsia="en-GB"/>
        </w:rPr>
        <w:t xml:space="preserve">for </w:t>
      </w:r>
      <w:r w:rsidR="00585CA9" w:rsidRPr="003030E5">
        <w:rPr>
          <w:b/>
          <w:bCs/>
          <w:i/>
          <w:iCs/>
          <w:lang w:eastAsia="en-GB"/>
        </w:rPr>
        <w:t xml:space="preserve">the </w:t>
      </w:r>
      <w:r w:rsidR="00EB1780">
        <w:rPr>
          <w:b/>
          <w:bCs/>
          <w:i/>
          <w:iCs/>
          <w:lang w:eastAsia="en-GB"/>
        </w:rPr>
        <w:t>six</w:t>
      </w:r>
      <w:r w:rsidR="002F127C" w:rsidRPr="003030E5">
        <w:rPr>
          <w:b/>
          <w:bCs/>
          <w:i/>
          <w:iCs/>
          <w:lang w:eastAsia="en-GB"/>
        </w:rPr>
        <w:t>-month period ended 3</w:t>
      </w:r>
      <w:r w:rsidR="00EB1780">
        <w:rPr>
          <w:b/>
          <w:bCs/>
          <w:i/>
          <w:iCs/>
          <w:lang w:eastAsia="en-GB"/>
        </w:rPr>
        <w:t>0</w:t>
      </w:r>
      <w:r w:rsidR="002F127C" w:rsidRPr="003030E5">
        <w:rPr>
          <w:b/>
          <w:bCs/>
          <w:i/>
          <w:iCs/>
          <w:lang w:eastAsia="en-GB"/>
        </w:rPr>
        <w:t xml:space="preserve"> </w:t>
      </w:r>
      <w:r w:rsidR="00EB1780">
        <w:rPr>
          <w:b/>
          <w:bCs/>
          <w:i/>
          <w:iCs/>
          <w:lang w:eastAsia="en-GB"/>
        </w:rPr>
        <w:t>June</w:t>
      </w:r>
    </w:p>
    <w:p w14:paraId="080E2E51" w14:textId="02FC7E87" w:rsidR="00B86719" w:rsidRPr="003030E5" w:rsidRDefault="00B86719" w:rsidP="00451D31">
      <w:pPr>
        <w:ind w:left="540"/>
        <w:rPr>
          <w:rFonts w:cstheme="minorBidi"/>
          <w:b/>
          <w:bCs/>
          <w:i/>
          <w:iCs/>
          <w:szCs w:val="22"/>
          <w:lang w:val="en-US" w:eastAsia="en-GB" w:bidi="th-TH"/>
        </w:rPr>
      </w:pPr>
    </w:p>
    <w:p w14:paraId="1DFD94FE" w14:textId="1D41CC66" w:rsidR="00F833A8" w:rsidRDefault="00391744" w:rsidP="000958C7">
      <w:pPr>
        <w:ind w:left="1124"/>
        <w:jc w:val="center"/>
        <w:rPr>
          <w:rFonts w:cstheme="minorBidi"/>
          <w:b/>
          <w:bCs/>
          <w:i/>
          <w:iCs/>
          <w:szCs w:val="22"/>
          <w:lang w:val="en-US" w:eastAsia="en-GB" w:bidi="th-TH"/>
        </w:rPr>
      </w:pPr>
      <w:r w:rsidRPr="00391744">
        <w:rPr>
          <w:rFonts w:cstheme="minorBidi"/>
          <w:b/>
          <w:bCs/>
          <w:i/>
          <w:iCs/>
          <w:noProof/>
          <w:szCs w:val="22"/>
          <w:lang w:val="en-US" w:eastAsia="en-GB" w:bidi="th-TH"/>
        </w:rPr>
        <w:drawing>
          <wp:inline distT="0" distB="0" distL="0" distR="0" wp14:anchorId="004B2B1E" wp14:editId="45544A77">
            <wp:extent cx="4699248" cy="2530929"/>
            <wp:effectExtent l="0" t="0" r="6350" b="3175"/>
            <wp:docPr id="1556371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371695" name=""/>
                    <pic:cNvPicPr/>
                  </pic:nvPicPr>
                  <pic:blipFill>
                    <a:blip r:embed="rId17"/>
                    <a:stretch>
                      <a:fillRect/>
                    </a:stretch>
                  </pic:blipFill>
                  <pic:spPr>
                    <a:xfrm>
                      <a:off x="0" y="0"/>
                      <a:ext cx="4722422" cy="2543410"/>
                    </a:xfrm>
                    <a:prstGeom prst="rect">
                      <a:avLst/>
                    </a:prstGeom>
                  </pic:spPr>
                </pic:pic>
              </a:graphicData>
            </a:graphic>
          </wp:inline>
        </w:drawing>
      </w:r>
    </w:p>
    <w:p w14:paraId="471A9B6E" w14:textId="77777777" w:rsidR="007E7DDD" w:rsidRDefault="007E7DDD" w:rsidP="007E7DDD">
      <w:pPr>
        <w:rPr>
          <w:rFonts w:cstheme="minorBidi"/>
          <w:b/>
          <w:bCs/>
          <w:i/>
          <w:iCs/>
          <w:szCs w:val="22"/>
          <w:lang w:val="en-US" w:eastAsia="en-GB" w:bidi="th-TH"/>
        </w:rPr>
      </w:pPr>
    </w:p>
    <w:p w14:paraId="2BBC1070" w14:textId="77777777" w:rsidR="0013673D" w:rsidRPr="00C86001" w:rsidRDefault="0013673D" w:rsidP="0013673D">
      <w:pPr>
        <w:pStyle w:val="ListParagraph"/>
        <w:spacing w:line="240" w:lineRule="atLeast"/>
        <w:ind w:left="540" w:right="-25"/>
        <w:jc w:val="both"/>
        <w:rPr>
          <w:b/>
          <w:bCs/>
          <w:color w:val="0000CC"/>
          <w:szCs w:val="22"/>
          <w:lang w:val="en-US" w:bidi="th-TH"/>
        </w:rPr>
      </w:pPr>
      <w:r w:rsidRPr="00C86001">
        <w:rPr>
          <w:i/>
          <w:iCs/>
          <w:szCs w:val="22"/>
        </w:rPr>
        <w:t>Major customer</w:t>
      </w:r>
      <w:r>
        <w:rPr>
          <w:i/>
          <w:iCs/>
          <w:szCs w:val="22"/>
        </w:rPr>
        <w:t>s</w:t>
      </w:r>
      <w:r w:rsidRPr="00C86001">
        <w:rPr>
          <w:b/>
          <w:bCs/>
          <w:szCs w:val="22"/>
        </w:rPr>
        <w:t xml:space="preserve"> </w:t>
      </w:r>
    </w:p>
    <w:p w14:paraId="68CF5826" w14:textId="77777777" w:rsidR="0013673D" w:rsidRPr="00C86001" w:rsidRDefault="0013673D" w:rsidP="0013673D">
      <w:pPr>
        <w:pStyle w:val="ListParagraph"/>
        <w:spacing w:line="240" w:lineRule="atLeast"/>
        <w:ind w:left="540" w:right="-25"/>
        <w:jc w:val="both"/>
        <w:rPr>
          <w:b/>
          <w:bCs/>
          <w:color w:val="0000CC"/>
          <w:szCs w:val="22"/>
          <w:lang w:val="en-US" w:bidi="th-TH"/>
        </w:rPr>
      </w:pPr>
    </w:p>
    <w:p w14:paraId="5374BD26" w14:textId="4B127987" w:rsidR="008E65B3" w:rsidRDefault="00820C85" w:rsidP="008E65B3">
      <w:pPr>
        <w:spacing w:line="240" w:lineRule="auto"/>
        <w:ind w:left="540"/>
        <w:jc w:val="thaiDistribute"/>
        <w:rPr>
          <w:rFonts w:cstheme="minorBidi"/>
          <w:szCs w:val="28"/>
          <w:lang w:bidi="th-TH"/>
        </w:rPr>
      </w:pPr>
      <w:r>
        <w:rPr>
          <w:szCs w:val="22"/>
        </w:rPr>
        <w:t xml:space="preserve">During six-month period ended as </w:t>
      </w:r>
      <w:proofErr w:type="gramStart"/>
      <w:r>
        <w:rPr>
          <w:szCs w:val="22"/>
        </w:rPr>
        <w:t>at</w:t>
      </w:r>
      <w:proofErr w:type="gramEnd"/>
      <w:r>
        <w:rPr>
          <w:szCs w:val="22"/>
        </w:rPr>
        <w:t xml:space="preserve"> 30 June 2026, </w:t>
      </w:r>
      <w:r w:rsidR="00A0243B">
        <w:rPr>
          <w:rFonts w:cs="Angsana New"/>
          <w:szCs w:val="28"/>
          <w:lang w:val="en-US" w:bidi="th-TH"/>
        </w:rPr>
        <w:t xml:space="preserve">the Group has </w:t>
      </w:r>
      <w:r w:rsidR="008E65B3">
        <w:rPr>
          <w:szCs w:val="22"/>
        </w:rPr>
        <w:t>r</w:t>
      </w:r>
      <w:r w:rsidR="004E2C86">
        <w:rPr>
          <w:szCs w:val="22"/>
        </w:rPr>
        <w:t>evenues from</w:t>
      </w:r>
      <w:r>
        <w:rPr>
          <w:szCs w:val="22"/>
        </w:rPr>
        <w:t xml:space="preserve"> 2 major </w:t>
      </w:r>
      <w:r w:rsidR="00AD2F25">
        <w:rPr>
          <w:szCs w:val="22"/>
        </w:rPr>
        <w:t xml:space="preserve">customers </w:t>
      </w:r>
      <w:r w:rsidR="00E46B06">
        <w:rPr>
          <w:szCs w:val="22"/>
        </w:rPr>
        <w:t>from</w:t>
      </w:r>
      <w:r w:rsidR="007D5055" w:rsidRPr="00C86001">
        <w:rPr>
          <w:szCs w:val="22"/>
        </w:rPr>
        <w:t xml:space="preserve"> </w:t>
      </w:r>
      <w:r w:rsidR="00F43BB9">
        <w:rPr>
          <w:szCs w:val="22"/>
        </w:rPr>
        <w:t>segment</w:t>
      </w:r>
      <w:r w:rsidR="00FB0460">
        <w:rPr>
          <w:szCs w:val="22"/>
        </w:rPr>
        <w:t>s</w:t>
      </w:r>
      <w:r w:rsidR="00F43BB9">
        <w:rPr>
          <w:szCs w:val="22"/>
        </w:rPr>
        <w:t xml:space="preserve"> </w:t>
      </w:r>
      <w:r w:rsidR="007D5055" w:rsidRPr="00C86001">
        <w:rPr>
          <w:szCs w:val="22"/>
        </w:rPr>
        <w:t>f</w:t>
      </w:r>
      <w:r w:rsidR="007D5055" w:rsidRPr="00C86001">
        <w:rPr>
          <w:szCs w:val="22"/>
          <w:lang w:bidi="th-TH"/>
        </w:rPr>
        <w:t xml:space="preserve">rozen seafood manufacturing </w:t>
      </w:r>
      <w:r w:rsidR="008E65B3" w:rsidRPr="008E65B3">
        <w:rPr>
          <w:szCs w:val="22"/>
        </w:rPr>
        <w:t>and processed foods</w:t>
      </w:r>
      <w:r w:rsidR="008E65B3">
        <w:rPr>
          <w:szCs w:val="22"/>
        </w:rPr>
        <w:t xml:space="preserve"> </w:t>
      </w:r>
      <w:r w:rsidR="007D5055" w:rsidRPr="00C86001">
        <w:rPr>
          <w:szCs w:val="22"/>
        </w:rPr>
        <w:t>represents</w:t>
      </w:r>
      <w:r w:rsidR="008E65B3" w:rsidRPr="008E65B3">
        <w:t xml:space="preserve"> </w:t>
      </w:r>
      <w:r w:rsidR="00552B02" w:rsidRPr="00C86001">
        <w:rPr>
          <w:szCs w:val="22"/>
        </w:rPr>
        <w:t>Baht</w:t>
      </w:r>
      <w:r w:rsidR="00552B02">
        <w:rPr>
          <w:szCs w:val="22"/>
        </w:rPr>
        <w:t xml:space="preserve"> 333.48</w:t>
      </w:r>
      <w:r w:rsidR="00552B02" w:rsidRPr="00AE6608">
        <w:rPr>
          <w:szCs w:val="22"/>
        </w:rPr>
        <w:t xml:space="preserve"> million</w:t>
      </w:r>
      <w:r w:rsidR="00552B02">
        <w:rPr>
          <w:szCs w:val="22"/>
        </w:rPr>
        <w:t xml:space="preserve"> </w:t>
      </w:r>
      <w:r w:rsidR="00F90A04">
        <w:rPr>
          <w:szCs w:val="22"/>
        </w:rPr>
        <w:br/>
      </w:r>
      <w:r w:rsidR="00552B02" w:rsidRPr="00C86001">
        <w:rPr>
          <w:i/>
          <w:iCs/>
          <w:szCs w:val="22"/>
        </w:rPr>
        <w:t>(</w:t>
      </w:r>
      <w:r w:rsidR="00552B02">
        <w:rPr>
          <w:i/>
          <w:iCs/>
          <w:szCs w:val="22"/>
        </w:rPr>
        <w:t xml:space="preserve">30 June </w:t>
      </w:r>
      <w:r w:rsidR="00552B02" w:rsidRPr="00C86001">
        <w:rPr>
          <w:i/>
          <w:iCs/>
          <w:szCs w:val="22"/>
        </w:rPr>
        <w:t>202</w:t>
      </w:r>
      <w:r w:rsidR="00552B02">
        <w:rPr>
          <w:i/>
          <w:iCs/>
          <w:szCs w:val="22"/>
        </w:rPr>
        <w:t>5</w:t>
      </w:r>
      <w:r w:rsidR="00552B02" w:rsidRPr="00C86001">
        <w:rPr>
          <w:i/>
          <w:iCs/>
          <w:szCs w:val="22"/>
        </w:rPr>
        <w:t>:</w:t>
      </w:r>
      <w:r w:rsidR="00A10A29">
        <w:rPr>
          <w:i/>
          <w:iCs/>
          <w:szCs w:val="22"/>
        </w:rPr>
        <w:t>2 major customer</w:t>
      </w:r>
      <w:r w:rsidR="009D3029">
        <w:rPr>
          <w:i/>
          <w:iCs/>
          <w:szCs w:val="22"/>
        </w:rPr>
        <w:t>s</w:t>
      </w:r>
      <w:r w:rsidR="00A10A29">
        <w:rPr>
          <w:i/>
          <w:iCs/>
          <w:szCs w:val="22"/>
        </w:rPr>
        <w:t xml:space="preserve"> </w:t>
      </w:r>
      <w:r w:rsidR="00552B02" w:rsidRPr="00C86001">
        <w:rPr>
          <w:i/>
          <w:iCs/>
          <w:szCs w:val="22"/>
        </w:rPr>
        <w:t xml:space="preserve">Baht </w:t>
      </w:r>
      <w:r w:rsidR="00F506CD">
        <w:rPr>
          <w:rFonts w:cstheme="minorBidi"/>
          <w:i/>
          <w:iCs/>
          <w:szCs w:val="28"/>
          <w:lang w:bidi="th-TH"/>
        </w:rPr>
        <w:t>362</w:t>
      </w:r>
      <w:r w:rsidR="00552B02">
        <w:rPr>
          <w:i/>
          <w:iCs/>
          <w:szCs w:val="22"/>
        </w:rPr>
        <w:t>.</w:t>
      </w:r>
      <w:r w:rsidR="00F506CD">
        <w:rPr>
          <w:i/>
          <w:iCs/>
          <w:szCs w:val="22"/>
        </w:rPr>
        <w:t>6</w:t>
      </w:r>
      <w:r w:rsidR="00552B02">
        <w:rPr>
          <w:i/>
          <w:iCs/>
          <w:szCs w:val="22"/>
        </w:rPr>
        <w:t>5</w:t>
      </w:r>
      <w:r w:rsidR="00552B02" w:rsidRPr="00727323">
        <w:rPr>
          <w:i/>
          <w:iCs/>
          <w:szCs w:val="22"/>
        </w:rPr>
        <w:t xml:space="preserve"> </w:t>
      </w:r>
      <w:r w:rsidR="00552B02" w:rsidRPr="00C86001">
        <w:rPr>
          <w:i/>
          <w:iCs/>
          <w:szCs w:val="22"/>
        </w:rPr>
        <w:t>million)</w:t>
      </w:r>
      <w:r w:rsidR="00552B02" w:rsidRPr="00C86001">
        <w:rPr>
          <w:szCs w:val="22"/>
        </w:rPr>
        <w:t xml:space="preserve"> of </w:t>
      </w:r>
      <w:r w:rsidR="00552B02">
        <w:rPr>
          <w:szCs w:val="22"/>
        </w:rPr>
        <w:t xml:space="preserve">the </w:t>
      </w:r>
      <w:r w:rsidR="007856A6">
        <w:rPr>
          <w:szCs w:val="22"/>
        </w:rPr>
        <w:t>Group</w:t>
      </w:r>
      <w:r w:rsidR="00552B02">
        <w:rPr>
          <w:szCs w:val="22"/>
        </w:rPr>
        <w:t>’s</w:t>
      </w:r>
      <w:r w:rsidR="00552B02" w:rsidRPr="00C86001">
        <w:rPr>
          <w:szCs w:val="22"/>
        </w:rPr>
        <w:t xml:space="preserve"> total revenue.</w:t>
      </w:r>
    </w:p>
    <w:p w14:paraId="6AFBA0D5" w14:textId="77777777" w:rsidR="00F506CD" w:rsidRPr="00F506CD" w:rsidRDefault="00F506CD" w:rsidP="008E65B3">
      <w:pPr>
        <w:spacing w:line="240" w:lineRule="auto"/>
        <w:ind w:left="540"/>
        <w:jc w:val="thaiDistribute"/>
        <w:rPr>
          <w:rFonts w:cstheme="minorBidi"/>
          <w:szCs w:val="28"/>
          <w:lang w:bidi="th-TH"/>
        </w:rPr>
      </w:pPr>
    </w:p>
    <w:p w14:paraId="2D77DEB6" w14:textId="42E4CD2F" w:rsidR="005529B5" w:rsidRPr="0091001C" w:rsidRDefault="00E66567" w:rsidP="00133231">
      <w:pPr>
        <w:pStyle w:val="Heading1"/>
      </w:pPr>
      <w:r>
        <w:t>8</w:t>
      </w:r>
      <w:r w:rsidR="005529B5" w:rsidRPr="0091001C">
        <w:tab/>
        <w:t>Income tax</w:t>
      </w:r>
    </w:p>
    <w:p w14:paraId="6AA7C9A0" w14:textId="1A6AFE93" w:rsidR="005529B5" w:rsidRDefault="005529B5" w:rsidP="005529B5">
      <w:pPr>
        <w:pStyle w:val="BodyText"/>
        <w:spacing w:after="0"/>
      </w:pPr>
    </w:p>
    <w:p w14:paraId="4165D714" w14:textId="07520EC4" w:rsidR="00905E38" w:rsidRPr="00740879" w:rsidRDefault="00CA7B12" w:rsidP="00740879">
      <w:pPr>
        <w:tabs>
          <w:tab w:val="left" w:pos="540"/>
        </w:tabs>
        <w:ind w:left="540"/>
        <w:jc w:val="both"/>
      </w:pPr>
      <w:r w:rsidRPr="005A629C">
        <w:rPr>
          <w:spacing w:val="-2"/>
          <w:szCs w:val="22"/>
        </w:rPr>
        <w:t>The Group’s consolidated and the Company’s effective</w:t>
      </w:r>
      <w:r w:rsidR="007C0167" w:rsidRPr="005A629C">
        <w:rPr>
          <w:spacing w:val="-2"/>
          <w:szCs w:val="22"/>
        </w:rPr>
        <w:t xml:space="preserve"> tax rate</w:t>
      </w:r>
      <w:r w:rsidR="00F6581D">
        <w:rPr>
          <w:spacing w:val="-2"/>
          <w:szCs w:val="22"/>
        </w:rPr>
        <w:t>s</w:t>
      </w:r>
      <w:r w:rsidR="007C0167" w:rsidRPr="005A629C">
        <w:rPr>
          <w:spacing w:val="-2"/>
          <w:szCs w:val="22"/>
        </w:rPr>
        <w:t xml:space="preserve"> in respect of continuing operations for </w:t>
      </w:r>
      <w:r w:rsidR="004D45EC">
        <w:rPr>
          <w:spacing w:val="-2"/>
          <w:szCs w:val="22"/>
        </w:rPr>
        <w:br/>
      </w:r>
      <w:r w:rsidR="004B3488" w:rsidRPr="005A629C">
        <w:rPr>
          <w:spacing w:val="-2"/>
          <w:szCs w:val="22"/>
        </w:rPr>
        <w:t xml:space="preserve">the </w:t>
      </w:r>
      <w:r w:rsidR="00EB1780">
        <w:rPr>
          <w:rFonts w:cs="Angsana New"/>
          <w:spacing w:val="-2"/>
          <w:szCs w:val="28"/>
          <w:lang w:bidi="th-TH"/>
        </w:rPr>
        <w:t>six</w:t>
      </w:r>
      <w:r w:rsidR="004B3488" w:rsidRPr="005A629C">
        <w:rPr>
          <w:spacing w:val="-2"/>
          <w:szCs w:val="22"/>
        </w:rPr>
        <w:t xml:space="preserve">-month period ended </w:t>
      </w:r>
      <w:r w:rsidR="002F127C">
        <w:rPr>
          <w:spacing w:val="-2"/>
          <w:szCs w:val="22"/>
        </w:rPr>
        <w:t>3</w:t>
      </w:r>
      <w:r w:rsidR="00EB1780">
        <w:rPr>
          <w:spacing w:val="-2"/>
          <w:szCs w:val="22"/>
        </w:rPr>
        <w:t>0</w:t>
      </w:r>
      <w:r w:rsidR="002F127C">
        <w:rPr>
          <w:spacing w:val="-2"/>
          <w:szCs w:val="22"/>
        </w:rPr>
        <w:t xml:space="preserve"> </w:t>
      </w:r>
      <w:r w:rsidR="00EB1780">
        <w:rPr>
          <w:spacing w:val="-2"/>
          <w:szCs w:val="22"/>
        </w:rPr>
        <w:t>June</w:t>
      </w:r>
      <w:r w:rsidR="002F127C">
        <w:rPr>
          <w:spacing w:val="-2"/>
          <w:szCs w:val="22"/>
        </w:rPr>
        <w:t xml:space="preserve"> 2026</w:t>
      </w:r>
      <w:r w:rsidR="007C0167" w:rsidRPr="005A629C">
        <w:rPr>
          <w:spacing w:val="-2"/>
          <w:szCs w:val="22"/>
        </w:rPr>
        <w:t xml:space="preserve"> w</w:t>
      </w:r>
      <w:r w:rsidR="007C0167" w:rsidRPr="005A629C">
        <w:rPr>
          <w:rFonts w:cs="Angsana New"/>
          <w:spacing w:val="-2"/>
          <w:szCs w:val="28"/>
          <w:lang w:val="en-US" w:bidi="th-TH"/>
        </w:rPr>
        <w:t>er</w:t>
      </w:r>
      <w:r w:rsidR="007C0167" w:rsidRPr="00577514">
        <w:rPr>
          <w:rFonts w:cs="Angsana New"/>
          <w:spacing w:val="-2"/>
          <w:szCs w:val="28"/>
          <w:lang w:val="en-US" w:bidi="th-TH"/>
        </w:rPr>
        <w:t>e</w:t>
      </w:r>
      <w:r w:rsidR="004004BD" w:rsidRPr="00577514">
        <w:rPr>
          <w:spacing w:val="-2"/>
          <w:szCs w:val="22"/>
        </w:rPr>
        <w:t xml:space="preserve"> </w:t>
      </w:r>
      <w:r w:rsidR="00EB1780">
        <w:rPr>
          <w:i/>
          <w:iCs/>
          <w:spacing w:val="-2"/>
          <w:szCs w:val="22"/>
        </w:rPr>
        <w:t>13</w:t>
      </w:r>
      <w:r w:rsidR="000C3969">
        <w:rPr>
          <w:i/>
          <w:iCs/>
          <w:spacing w:val="-2"/>
          <w:szCs w:val="22"/>
        </w:rPr>
        <w:t>.8</w:t>
      </w:r>
      <w:r w:rsidR="00EB1780">
        <w:rPr>
          <w:i/>
          <w:iCs/>
          <w:spacing w:val="-2"/>
          <w:szCs w:val="22"/>
        </w:rPr>
        <w:t>0</w:t>
      </w:r>
      <w:r w:rsidR="000C3969" w:rsidRPr="00577514">
        <w:rPr>
          <w:i/>
          <w:iCs/>
          <w:spacing w:val="-2"/>
          <w:szCs w:val="22"/>
        </w:rPr>
        <w:t>%</w:t>
      </w:r>
      <w:r w:rsidR="007C0167" w:rsidRPr="00577514">
        <w:rPr>
          <w:spacing w:val="-2"/>
          <w:szCs w:val="22"/>
        </w:rPr>
        <w:t xml:space="preserve"> </w:t>
      </w:r>
      <w:r w:rsidR="004004BD" w:rsidRPr="00577514">
        <w:rPr>
          <w:spacing w:val="-2"/>
          <w:szCs w:val="22"/>
        </w:rPr>
        <w:t xml:space="preserve">and </w:t>
      </w:r>
      <w:r w:rsidR="000C3969" w:rsidRPr="006D16BC">
        <w:rPr>
          <w:i/>
          <w:iCs/>
          <w:spacing w:val="-2"/>
          <w:szCs w:val="22"/>
        </w:rPr>
        <w:t>1</w:t>
      </w:r>
      <w:r w:rsidR="000C3969">
        <w:rPr>
          <w:i/>
          <w:iCs/>
          <w:spacing w:val="-2"/>
          <w:szCs w:val="22"/>
        </w:rPr>
        <w:t>5.</w:t>
      </w:r>
      <w:r w:rsidR="00EB1780">
        <w:rPr>
          <w:i/>
          <w:iCs/>
          <w:spacing w:val="-2"/>
          <w:szCs w:val="22"/>
        </w:rPr>
        <w:t>20</w:t>
      </w:r>
      <w:proofErr w:type="gramStart"/>
      <w:r w:rsidR="000C3969" w:rsidRPr="00577514">
        <w:rPr>
          <w:i/>
          <w:iCs/>
          <w:spacing w:val="-2"/>
          <w:szCs w:val="22"/>
        </w:rPr>
        <w:t>%</w:t>
      </w:r>
      <w:r w:rsidR="002F127C">
        <w:rPr>
          <w:spacing w:val="-2"/>
          <w:szCs w:val="22"/>
        </w:rPr>
        <w:t xml:space="preserve"> </w:t>
      </w:r>
      <w:r w:rsidR="007C0167" w:rsidRPr="00577514">
        <w:rPr>
          <w:spacing w:val="-2"/>
          <w:szCs w:val="22"/>
        </w:rPr>
        <w:t>,</w:t>
      </w:r>
      <w:proofErr w:type="gramEnd"/>
      <w:r w:rsidR="007C0167" w:rsidRPr="00577514">
        <w:rPr>
          <w:spacing w:val="-2"/>
          <w:szCs w:val="22"/>
        </w:rPr>
        <w:t xml:space="preserve"> respectively </w:t>
      </w:r>
      <w:r w:rsidR="007C0167" w:rsidRPr="00577514">
        <w:rPr>
          <w:i/>
          <w:iCs/>
          <w:spacing w:val="-2"/>
          <w:szCs w:val="22"/>
        </w:rPr>
        <w:t>(202</w:t>
      </w:r>
      <w:r w:rsidR="006D16BC">
        <w:rPr>
          <w:i/>
          <w:iCs/>
          <w:spacing w:val="-2"/>
          <w:szCs w:val="22"/>
        </w:rPr>
        <w:t>5</w:t>
      </w:r>
      <w:r w:rsidR="007C0167" w:rsidRPr="00577514">
        <w:rPr>
          <w:i/>
          <w:iCs/>
          <w:spacing w:val="-2"/>
          <w:szCs w:val="22"/>
        </w:rPr>
        <w:t xml:space="preserve">: </w:t>
      </w:r>
      <w:r w:rsidR="00D4638D">
        <w:rPr>
          <w:i/>
          <w:iCs/>
          <w:spacing w:val="-2"/>
          <w:szCs w:val="22"/>
        </w:rPr>
        <w:t>(</w:t>
      </w:r>
      <w:proofErr w:type="gramStart"/>
      <w:r w:rsidR="00EB1780">
        <w:rPr>
          <w:i/>
          <w:iCs/>
          <w:spacing w:val="-2"/>
          <w:szCs w:val="22"/>
        </w:rPr>
        <w:t>17</w:t>
      </w:r>
      <w:r w:rsidR="006D16BC" w:rsidRPr="006D16BC">
        <w:rPr>
          <w:i/>
          <w:iCs/>
          <w:spacing w:val="-2"/>
          <w:szCs w:val="22"/>
        </w:rPr>
        <w:t>.</w:t>
      </w:r>
      <w:r w:rsidR="00EB1780">
        <w:rPr>
          <w:i/>
          <w:iCs/>
          <w:spacing w:val="-2"/>
          <w:szCs w:val="22"/>
        </w:rPr>
        <w:t>26</w:t>
      </w:r>
      <w:r w:rsidR="00D4638D">
        <w:rPr>
          <w:i/>
          <w:iCs/>
          <w:spacing w:val="-2"/>
          <w:szCs w:val="22"/>
        </w:rPr>
        <w:t>)</w:t>
      </w:r>
      <w:r w:rsidR="007C0167" w:rsidRPr="00577514">
        <w:rPr>
          <w:i/>
          <w:iCs/>
          <w:spacing w:val="-2"/>
          <w:szCs w:val="22"/>
        </w:rPr>
        <w:t>%</w:t>
      </w:r>
      <w:proofErr w:type="gramEnd"/>
      <w:r w:rsidR="007C0167" w:rsidRPr="00577514">
        <w:rPr>
          <w:i/>
          <w:iCs/>
          <w:spacing w:val="-2"/>
          <w:szCs w:val="22"/>
        </w:rPr>
        <w:t xml:space="preserve"> and </w:t>
      </w:r>
      <w:r w:rsidR="00D4638D">
        <w:rPr>
          <w:i/>
          <w:iCs/>
          <w:spacing w:val="-2"/>
          <w:szCs w:val="22"/>
        </w:rPr>
        <w:t>(</w:t>
      </w:r>
      <w:proofErr w:type="gramStart"/>
      <w:r w:rsidR="00EB1780">
        <w:rPr>
          <w:i/>
          <w:iCs/>
          <w:spacing w:val="-2"/>
          <w:szCs w:val="22"/>
        </w:rPr>
        <w:t>20</w:t>
      </w:r>
      <w:r w:rsidR="006D16BC" w:rsidRPr="006D16BC">
        <w:rPr>
          <w:i/>
          <w:iCs/>
          <w:spacing w:val="-2"/>
          <w:szCs w:val="22"/>
        </w:rPr>
        <w:t>.</w:t>
      </w:r>
      <w:r w:rsidR="00EB1780">
        <w:rPr>
          <w:i/>
          <w:iCs/>
          <w:spacing w:val="-2"/>
          <w:szCs w:val="22"/>
        </w:rPr>
        <w:t>21</w:t>
      </w:r>
      <w:r w:rsidR="00D4638D">
        <w:rPr>
          <w:i/>
          <w:iCs/>
          <w:spacing w:val="-2"/>
          <w:szCs w:val="22"/>
        </w:rPr>
        <w:t>)</w:t>
      </w:r>
      <w:r w:rsidR="007C0167" w:rsidRPr="00577514">
        <w:rPr>
          <w:i/>
          <w:iCs/>
          <w:spacing w:val="-2"/>
          <w:szCs w:val="22"/>
        </w:rPr>
        <w:t>%</w:t>
      </w:r>
      <w:proofErr w:type="gramEnd"/>
      <w:r w:rsidR="007C0167" w:rsidRPr="00577514">
        <w:rPr>
          <w:i/>
          <w:iCs/>
          <w:spacing w:val="-2"/>
          <w:szCs w:val="22"/>
        </w:rPr>
        <w:t>, respectively).</w:t>
      </w:r>
      <w:r w:rsidR="006B53E2">
        <w:rPr>
          <w:i/>
          <w:iCs/>
          <w:spacing w:val="-2"/>
          <w:szCs w:val="22"/>
        </w:rPr>
        <w:t xml:space="preserve"> </w:t>
      </w:r>
      <w:r w:rsidR="006B53E2">
        <w:rPr>
          <w:spacing w:val="-2"/>
          <w:szCs w:val="22"/>
        </w:rPr>
        <w:t>T</w:t>
      </w:r>
      <w:r w:rsidR="00E9679C" w:rsidRPr="00577514">
        <w:rPr>
          <w:spacing w:val="-2"/>
          <w:szCs w:val="22"/>
        </w:rPr>
        <w:t>he difference in effective tax rate was</w:t>
      </w:r>
      <w:r w:rsidR="00F6581D">
        <w:rPr>
          <w:spacing w:val="-2"/>
          <w:szCs w:val="22"/>
        </w:rPr>
        <w:t xml:space="preserve"> </w:t>
      </w:r>
      <w:r w:rsidR="00E9679C" w:rsidRPr="00577514">
        <w:rPr>
          <w:spacing w:val="-2"/>
          <w:szCs w:val="22"/>
        </w:rPr>
        <w:t xml:space="preserve">mainly </w:t>
      </w:r>
      <w:r w:rsidR="00F6581D">
        <w:rPr>
          <w:spacing w:val="-2"/>
          <w:szCs w:val="22"/>
        </w:rPr>
        <w:t>because</w:t>
      </w:r>
      <w:r w:rsidR="00E9679C" w:rsidRPr="00577514">
        <w:rPr>
          <w:spacing w:val="-2"/>
          <w:szCs w:val="22"/>
        </w:rPr>
        <w:t xml:space="preserve"> the Group</w:t>
      </w:r>
      <w:r w:rsidR="00AE25C1">
        <w:rPr>
          <w:rFonts w:cstheme="minorBidi"/>
          <w:spacing w:val="-2"/>
          <w:szCs w:val="28"/>
          <w:lang w:bidi="th-TH"/>
        </w:rPr>
        <w:t xml:space="preserve"> has reversed depreciation gap </w:t>
      </w:r>
      <w:r w:rsidR="00A64F9B">
        <w:rPr>
          <w:rFonts w:cstheme="minorBidi"/>
          <w:spacing w:val="-2"/>
          <w:szCs w:val="28"/>
          <w:lang w:val="en-US" w:bidi="th-TH"/>
        </w:rPr>
        <w:t>and the C</w:t>
      </w:r>
      <w:r w:rsidR="0051766D">
        <w:rPr>
          <w:rFonts w:cstheme="minorBidi"/>
          <w:spacing w:val="-2"/>
          <w:szCs w:val="28"/>
          <w:lang w:val="en-US" w:bidi="th-TH"/>
        </w:rPr>
        <w:t xml:space="preserve">ompany </w:t>
      </w:r>
      <w:r w:rsidR="00672330">
        <w:rPr>
          <w:rFonts w:cstheme="minorBidi"/>
          <w:spacing w:val="-2"/>
          <w:szCs w:val="28"/>
          <w:lang w:val="en-US" w:bidi="th-TH"/>
        </w:rPr>
        <w:t>ha</w:t>
      </w:r>
      <w:r w:rsidR="004C6A5B">
        <w:rPr>
          <w:rFonts w:cstheme="minorBidi"/>
          <w:spacing w:val="-2"/>
          <w:szCs w:val="28"/>
          <w:lang w:val="en-US" w:bidi="th-TH"/>
        </w:rPr>
        <w:t>s</w:t>
      </w:r>
      <w:r w:rsidR="00672330">
        <w:rPr>
          <w:rFonts w:cstheme="minorBidi"/>
          <w:spacing w:val="-2"/>
          <w:szCs w:val="28"/>
          <w:lang w:val="en-US" w:bidi="th-TH"/>
        </w:rPr>
        <w:t xml:space="preserve"> compensation income </w:t>
      </w:r>
      <w:r w:rsidR="00672330" w:rsidRPr="003D0F83">
        <w:t>from the insurers</w:t>
      </w:r>
      <w:r w:rsidR="009554C4">
        <w:t xml:space="preserve"> which is not subject to tax</w:t>
      </w:r>
      <w:r w:rsidR="00570769">
        <w:t xml:space="preserve"> and </w:t>
      </w:r>
      <w:r w:rsidR="00570769">
        <w:rPr>
          <w:rFonts w:cs="Angsana New"/>
          <w:spacing w:val="-2"/>
          <w:szCs w:val="28"/>
          <w:lang w:bidi="th-TH"/>
        </w:rPr>
        <w:t>r</w:t>
      </w:r>
      <w:r w:rsidR="00570769" w:rsidRPr="00247F17">
        <w:rPr>
          <w:spacing w:val="-2"/>
          <w:szCs w:val="22"/>
        </w:rPr>
        <w:t>evers</w:t>
      </w:r>
      <w:r w:rsidR="00570769">
        <w:rPr>
          <w:spacing w:val="-2"/>
          <w:szCs w:val="22"/>
        </w:rPr>
        <w:t>ed</w:t>
      </w:r>
      <w:r w:rsidR="00570769" w:rsidRPr="00247F17">
        <w:rPr>
          <w:spacing w:val="-2"/>
          <w:szCs w:val="22"/>
        </w:rPr>
        <w:t xml:space="preserve"> loss on inventories devaluation</w:t>
      </w:r>
      <w:r w:rsidR="00740879">
        <w:rPr>
          <w:spacing w:val="-2"/>
          <w:szCs w:val="22"/>
        </w:rPr>
        <w:t xml:space="preserve"> </w:t>
      </w:r>
      <w:r w:rsidR="00E26305" w:rsidRPr="00577514">
        <w:rPr>
          <w:i/>
          <w:iCs/>
          <w:spacing w:val="-2"/>
          <w:szCs w:val="22"/>
        </w:rPr>
        <w:t>(202</w:t>
      </w:r>
      <w:r w:rsidR="00E26305">
        <w:rPr>
          <w:i/>
          <w:iCs/>
          <w:spacing w:val="-2"/>
          <w:szCs w:val="22"/>
        </w:rPr>
        <w:t>5</w:t>
      </w:r>
      <w:r w:rsidR="00E26305" w:rsidRPr="00577514">
        <w:rPr>
          <w:i/>
          <w:iCs/>
          <w:spacing w:val="-2"/>
          <w:szCs w:val="22"/>
        </w:rPr>
        <w:t xml:space="preserve">: </w:t>
      </w:r>
      <w:r w:rsidR="00E26305" w:rsidRPr="00E26305">
        <w:rPr>
          <w:i/>
          <w:iCs/>
          <w:spacing w:val="-2"/>
          <w:szCs w:val="22"/>
        </w:rPr>
        <w:t>the</w:t>
      </w:r>
      <w:r w:rsidR="00F535E1">
        <w:rPr>
          <w:i/>
          <w:iCs/>
          <w:spacing w:val="-2"/>
          <w:szCs w:val="22"/>
        </w:rPr>
        <w:t xml:space="preserve"> </w:t>
      </w:r>
      <w:r w:rsidR="00E26305" w:rsidRPr="00E26305">
        <w:rPr>
          <w:i/>
          <w:iCs/>
          <w:spacing w:val="-2"/>
          <w:szCs w:val="22"/>
        </w:rPr>
        <w:t>Group and the Company revers</w:t>
      </w:r>
      <w:r w:rsidR="00F535E1">
        <w:rPr>
          <w:i/>
          <w:iCs/>
          <w:spacing w:val="-2"/>
          <w:szCs w:val="22"/>
        </w:rPr>
        <w:t>ed</w:t>
      </w:r>
      <w:r w:rsidR="00E26305" w:rsidRPr="00E26305">
        <w:rPr>
          <w:i/>
          <w:iCs/>
          <w:spacing w:val="-2"/>
          <w:szCs w:val="22"/>
        </w:rPr>
        <w:t xml:space="preserve"> </w:t>
      </w:r>
      <w:r w:rsidR="007C22E1" w:rsidRPr="007C22E1">
        <w:rPr>
          <w:i/>
          <w:iCs/>
          <w:spacing w:val="-2"/>
          <w:szCs w:val="22"/>
        </w:rPr>
        <w:t>loss on inventories devaluation</w:t>
      </w:r>
      <w:r w:rsidR="00E26305" w:rsidRPr="00577514">
        <w:rPr>
          <w:i/>
          <w:iCs/>
          <w:spacing w:val="-2"/>
          <w:szCs w:val="22"/>
        </w:rPr>
        <w:t>)</w:t>
      </w:r>
      <w:r w:rsidR="00E26305">
        <w:rPr>
          <w:i/>
          <w:iCs/>
          <w:spacing w:val="-2"/>
          <w:szCs w:val="22"/>
        </w:rPr>
        <w:t>.</w:t>
      </w:r>
    </w:p>
    <w:p w14:paraId="6CBC27D7" w14:textId="3DC56ACD" w:rsidR="000E7657" w:rsidRDefault="000E7657">
      <w:pPr>
        <w:spacing w:line="240" w:lineRule="auto"/>
        <w:rPr>
          <w:szCs w:val="22"/>
        </w:rPr>
      </w:pPr>
    </w:p>
    <w:p w14:paraId="44A5DB52" w14:textId="2EE8EA2D" w:rsidR="005529B5" w:rsidRPr="0091001C" w:rsidRDefault="00E66567" w:rsidP="000E7657">
      <w:pPr>
        <w:pStyle w:val="Heading1"/>
      </w:pPr>
      <w:r>
        <w:lastRenderedPageBreak/>
        <w:t>9</w:t>
      </w:r>
      <w:r w:rsidR="00511868" w:rsidRPr="0091001C">
        <w:tab/>
      </w:r>
      <w:r w:rsidR="005529B5" w:rsidRPr="0091001C">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DD33EF" w:rsidRDefault="005529B5" w:rsidP="005529B5">
      <w:pPr>
        <w:pStyle w:val="block"/>
        <w:spacing w:after="0" w:line="240" w:lineRule="atLeast"/>
        <w:ind w:left="540"/>
        <w:jc w:val="both"/>
        <w:rPr>
          <w:color w:val="0000FF"/>
          <w:szCs w:val="22"/>
        </w:rPr>
      </w:pPr>
    </w:p>
    <w:p w14:paraId="4C81DFE9" w14:textId="1E07ED18" w:rsidR="005529B5" w:rsidRDefault="005529B5" w:rsidP="005529B5">
      <w:pPr>
        <w:tabs>
          <w:tab w:val="left" w:pos="540"/>
        </w:tabs>
        <w:ind w:left="540"/>
        <w:jc w:val="both"/>
        <w:rPr>
          <w:lang w:val="en-US"/>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w:t>
      </w:r>
      <w:proofErr w:type="spellStart"/>
      <w:r w:rsidRPr="0091001C">
        <w:rPr>
          <w:lang w:val="en-US"/>
        </w:rPr>
        <w:t>amortised</w:t>
      </w:r>
      <w:proofErr w:type="spellEnd"/>
      <w:r w:rsidRPr="0091001C">
        <w:rPr>
          <w:lang w:val="en-US"/>
        </w:rPr>
        <w:t xml:space="preserve"> cost if the carrying amount is a reasonable approximation of fair value.</w:t>
      </w:r>
    </w:p>
    <w:p w14:paraId="26A4A244" w14:textId="77777777" w:rsidR="00291010" w:rsidRPr="0091001C" w:rsidRDefault="00291010" w:rsidP="005529B5">
      <w:pPr>
        <w:tabs>
          <w:tab w:val="left" w:pos="540"/>
        </w:tabs>
        <w:ind w:left="540"/>
        <w:jc w:val="both"/>
        <w:rPr>
          <w:rFonts w:cstheme="minorBidi"/>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958"/>
        <w:gridCol w:w="722"/>
        <w:gridCol w:w="1443"/>
        <w:gridCol w:w="180"/>
        <w:gridCol w:w="1440"/>
        <w:gridCol w:w="183"/>
        <w:gridCol w:w="1254"/>
      </w:tblGrid>
      <w:tr w:rsidR="005E4824" w:rsidRPr="00C86001" w14:paraId="0F669A46" w14:textId="77777777" w:rsidTr="00980F7F">
        <w:trPr>
          <w:cantSplit/>
        </w:trPr>
        <w:tc>
          <w:tcPr>
            <w:tcW w:w="3958" w:type="dxa"/>
          </w:tcPr>
          <w:p w14:paraId="2D097C73" w14:textId="77777777" w:rsidR="005E4824" w:rsidRPr="00C86001" w:rsidRDefault="005E4824" w:rsidP="003F614A">
            <w:pPr>
              <w:tabs>
                <w:tab w:val="left" w:pos="100"/>
              </w:tabs>
              <w:spacing w:line="240" w:lineRule="auto"/>
              <w:ind w:left="100" w:hanging="100"/>
              <w:rPr>
                <w:szCs w:val="22"/>
                <w:lang w:eastAsia="en-GB"/>
              </w:rPr>
            </w:pPr>
            <w:r w:rsidRPr="00C86001">
              <w:rPr>
                <w:szCs w:val="22"/>
              </w:rPr>
              <w:br w:type="page"/>
            </w:r>
          </w:p>
        </w:tc>
        <w:tc>
          <w:tcPr>
            <w:tcW w:w="722" w:type="dxa"/>
          </w:tcPr>
          <w:p w14:paraId="5FF81D45" w14:textId="77777777" w:rsidR="005E4824" w:rsidRPr="00C86001" w:rsidRDefault="005E4824" w:rsidP="003F614A">
            <w:pPr>
              <w:pStyle w:val="acctfourfigures"/>
              <w:tabs>
                <w:tab w:val="left" w:pos="720"/>
              </w:tabs>
              <w:spacing w:line="240" w:lineRule="auto"/>
              <w:jc w:val="center"/>
              <w:rPr>
                <w:i/>
                <w:iCs/>
                <w:szCs w:val="22"/>
                <w:lang w:eastAsia="en-GB"/>
              </w:rPr>
            </w:pPr>
          </w:p>
        </w:tc>
        <w:tc>
          <w:tcPr>
            <w:tcW w:w="4500" w:type="dxa"/>
            <w:gridSpan w:val="5"/>
          </w:tcPr>
          <w:p w14:paraId="4C87C392" w14:textId="77777777" w:rsidR="005E4824" w:rsidRPr="00C86001" w:rsidRDefault="005E4824" w:rsidP="003F614A">
            <w:pPr>
              <w:pStyle w:val="acctfourfigures"/>
              <w:tabs>
                <w:tab w:val="decimal" w:pos="816"/>
                <w:tab w:val="decimal" w:pos="1085"/>
              </w:tabs>
              <w:jc w:val="center"/>
              <w:rPr>
                <w:szCs w:val="22"/>
                <w:lang w:eastAsia="en-GB"/>
              </w:rPr>
            </w:pPr>
            <w:r w:rsidRPr="00B31EF7">
              <w:rPr>
                <w:b/>
                <w:bCs/>
                <w:szCs w:val="22"/>
                <w:lang w:eastAsia="en-GB"/>
              </w:rPr>
              <w:t>Consolidated financial statements</w:t>
            </w:r>
          </w:p>
        </w:tc>
      </w:tr>
      <w:tr w:rsidR="005E4824" w:rsidRPr="00C86001" w14:paraId="75A378B8" w14:textId="77777777" w:rsidTr="00980F7F">
        <w:trPr>
          <w:cantSplit/>
        </w:trPr>
        <w:tc>
          <w:tcPr>
            <w:tcW w:w="3958" w:type="dxa"/>
          </w:tcPr>
          <w:p w14:paraId="6E3927EC" w14:textId="77777777" w:rsidR="005E4824" w:rsidRPr="00C86001" w:rsidRDefault="005E4824" w:rsidP="003F614A">
            <w:pPr>
              <w:tabs>
                <w:tab w:val="left" w:pos="100"/>
              </w:tabs>
              <w:spacing w:line="240" w:lineRule="auto"/>
              <w:ind w:left="100" w:hanging="100"/>
              <w:rPr>
                <w:szCs w:val="22"/>
                <w:lang w:eastAsia="en-GB"/>
              </w:rPr>
            </w:pPr>
          </w:p>
        </w:tc>
        <w:tc>
          <w:tcPr>
            <w:tcW w:w="722" w:type="dxa"/>
          </w:tcPr>
          <w:p w14:paraId="21BD874A" w14:textId="77777777" w:rsidR="005E4824" w:rsidRPr="00C86001" w:rsidRDefault="005E4824" w:rsidP="003F614A">
            <w:pPr>
              <w:pStyle w:val="acctfourfigures"/>
              <w:tabs>
                <w:tab w:val="left" w:pos="720"/>
              </w:tabs>
              <w:spacing w:line="240" w:lineRule="auto"/>
              <w:jc w:val="center"/>
              <w:rPr>
                <w:i/>
                <w:iCs/>
                <w:szCs w:val="22"/>
                <w:lang w:eastAsia="en-GB"/>
              </w:rPr>
            </w:pPr>
          </w:p>
        </w:tc>
        <w:tc>
          <w:tcPr>
            <w:tcW w:w="3063" w:type="dxa"/>
            <w:gridSpan w:val="3"/>
          </w:tcPr>
          <w:p w14:paraId="7EFBF3C7" w14:textId="77777777" w:rsidR="005E4824" w:rsidRPr="00C86001" w:rsidRDefault="005E4824" w:rsidP="003F614A">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22C40797" w14:textId="77777777" w:rsidR="005E4824" w:rsidRPr="00C86001" w:rsidRDefault="005E4824" w:rsidP="003F614A">
            <w:pPr>
              <w:pStyle w:val="acctfourfigures"/>
              <w:spacing w:line="240" w:lineRule="auto"/>
              <w:jc w:val="center"/>
              <w:rPr>
                <w:szCs w:val="22"/>
                <w:lang w:eastAsia="en-GB"/>
              </w:rPr>
            </w:pPr>
          </w:p>
        </w:tc>
        <w:tc>
          <w:tcPr>
            <w:tcW w:w="1254" w:type="dxa"/>
            <w:vAlign w:val="bottom"/>
          </w:tcPr>
          <w:p w14:paraId="5563EDB7" w14:textId="77777777" w:rsidR="005E4824" w:rsidRPr="00C86001" w:rsidRDefault="005E4824" w:rsidP="003F614A">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5E4824" w:rsidRPr="00C86001" w14:paraId="682BFC59" w14:textId="77777777" w:rsidTr="00980F7F">
        <w:trPr>
          <w:cantSplit/>
        </w:trPr>
        <w:tc>
          <w:tcPr>
            <w:tcW w:w="3958" w:type="dxa"/>
          </w:tcPr>
          <w:p w14:paraId="1B5B129F" w14:textId="77777777" w:rsidR="005E4824" w:rsidRPr="00C86001" w:rsidRDefault="005E4824" w:rsidP="003F614A">
            <w:pPr>
              <w:tabs>
                <w:tab w:val="left" w:pos="100"/>
              </w:tabs>
              <w:spacing w:line="240" w:lineRule="auto"/>
              <w:ind w:left="100" w:hanging="100"/>
              <w:rPr>
                <w:szCs w:val="22"/>
                <w:lang w:eastAsia="en-GB"/>
              </w:rPr>
            </w:pPr>
          </w:p>
          <w:p w14:paraId="0FE62745" w14:textId="77777777" w:rsidR="005E4824" w:rsidRPr="00C86001" w:rsidRDefault="005E4824" w:rsidP="003F614A">
            <w:pPr>
              <w:tabs>
                <w:tab w:val="left" w:pos="100"/>
              </w:tabs>
              <w:spacing w:line="240" w:lineRule="auto"/>
              <w:ind w:left="100" w:hanging="100"/>
              <w:rPr>
                <w:szCs w:val="22"/>
                <w:lang w:eastAsia="en-GB"/>
              </w:rPr>
            </w:pPr>
          </w:p>
          <w:p w14:paraId="0B7D3CD0" w14:textId="77777777" w:rsidR="005E4824" w:rsidRPr="00C86001" w:rsidRDefault="005E4824" w:rsidP="003F614A">
            <w:pPr>
              <w:tabs>
                <w:tab w:val="left" w:pos="100"/>
              </w:tabs>
              <w:spacing w:line="240" w:lineRule="auto"/>
              <w:rPr>
                <w:szCs w:val="22"/>
                <w:lang w:eastAsia="en-GB"/>
              </w:rPr>
            </w:pPr>
          </w:p>
        </w:tc>
        <w:tc>
          <w:tcPr>
            <w:tcW w:w="722" w:type="dxa"/>
            <w:vAlign w:val="bottom"/>
          </w:tcPr>
          <w:p w14:paraId="5E92BA9F" w14:textId="77777777" w:rsidR="005E4824" w:rsidRPr="003E7C31" w:rsidRDefault="005E4824" w:rsidP="003F614A">
            <w:pPr>
              <w:pStyle w:val="acctfourfigures"/>
              <w:tabs>
                <w:tab w:val="left" w:pos="720"/>
              </w:tabs>
              <w:spacing w:line="240" w:lineRule="auto"/>
              <w:jc w:val="center"/>
              <w:rPr>
                <w:i/>
                <w:iCs/>
                <w:szCs w:val="22"/>
                <w:lang w:eastAsia="en-GB"/>
              </w:rPr>
            </w:pPr>
            <w:r w:rsidRPr="003E7C31">
              <w:rPr>
                <w:i/>
                <w:iCs/>
                <w:szCs w:val="22"/>
                <w:lang w:eastAsia="en-GB"/>
              </w:rPr>
              <w:t>Note</w:t>
            </w:r>
          </w:p>
        </w:tc>
        <w:tc>
          <w:tcPr>
            <w:tcW w:w="1443" w:type="dxa"/>
            <w:vAlign w:val="bottom"/>
          </w:tcPr>
          <w:p w14:paraId="3E0E5568" w14:textId="77777777" w:rsidR="005E4824" w:rsidRPr="00216711" w:rsidRDefault="005E4824" w:rsidP="003F614A">
            <w:pPr>
              <w:pStyle w:val="acctfourfigures"/>
              <w:tabs>
                <w:tab w:val="clear" w:pos="765"/>
                <w:tab w:val="decimal" w:pos="271"/>
                <w:tab w:val="decimal" w:pos="1182"/>
              </w:tabs>
              <w:spacing w:line="240" w:lineRule="auto"/>
              <w:jc w:val="center"/>
              <w:rPr>
                <w:spacing w:val="-2"/>
                <w:szCs w:val="22"/>
                <w:lang w:eastAsia="en-GB"/>
              </w:rPr>
            </w:pPr>
            <w:r w:rsidRPr="00216711">
              <w:rPr>
                <w:spacing w:val="-2"/>
                <w:szCs w:val="22"/>
                <w:lang w:eastAsia="en-GB" w:bidi="th-TH"/>
              </w:rPr>
              <w:t>Financial instruments measured at FVTPL</w:t>
            </w:r>
          </w:p>
        </w:tc>
        <w:tc>
          <w:tcPr>
            <w:tcW w:w="180" w:type="dxa"/>
            <w:vAlign w:val="bottom"/>
          </w:tcPr>
          <w:p w14:paraId="46EF42FC" w14:textId="77777777" w:rsidR="005E4824" w:rsidRPr="00C86001" w:rsidRDefault="005E4824" w:rsidP="003F614A">
            <w:pPr>
              <w:pStyle w:val="acctfourfigures"/>
              <w:spacing w:line="240" w:lineRule="auto"/>
              <w:jc w:val="center"/>
              <w:rPr>
                <w:szCs w:val="22"/>
                <w:lang w:eastAsia="en-GB"/>
              </w:rPr>
            </w:pPr>
          </w:p>
        </w:tc>
        <w:tc>
          <w:tcPr>
            <w:tcW w:w="1440" w:type="dxa"/>
            <w:vAlign w:val="bottom"/>
          </w:tcPr>
          <w:p w14:paraId="63E98CF8" w14:textId="77777777" w:rsidR="005E4824" w:rsidRPr="00C86001" w:rsidRDefault="005E4824" w:rsidP="003F614A">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83" w:type="dxa"/>
            <w:vAlign w:val="bottom"/>
          </w:tcPr>
          <w:p w14:paraId="11D1F49E" w14:textId="77777777" w:rsidR="005E4824" w:rsidRPr="00C86001" w:rsidRDefault="005E4824" w:rsidP="003F614A">
            <w:pPr>
              <w:pStyle w:val="acctfourfigures"/>
              <w:spacing w:line="240" w:lineRule="auto"/>
              <w:jc w:val="center"/>
              <w:rPr>
                <w:szCs w:val="22"/>
                <w:lang w:eastAsia="en-GB"/>
              </w:rPr>
            </w:pPr>
          </w:p>
        </w:tc>
        <w:tc>
          <w:tcPr>
            <w:tcW w:w="1254" w:type="dxa"/>
            <w:vAlign w:val="bottom"/>
          </w:tcPr>
          <w:p w14:paraId="3EA201CD" w14:textId="77777777" w:rsidR="005E4824" w:rsidRPr="00C86001" w:rsidRDefault="005E4824" w:rsidP="003F614A">
            <w:pPr>
              <w:pStyle w:val="acctfourfigures"/>
              <w:tabs>
                <w:tab w:val="clear" w:pos="765"/>
                <w:tab w:val="decimal" w:pos="727"/>
                <w:tab w:val="decimal" w:pos="991"/>
              </w:tabs>
              <w:jc w:val="center"/>
              <w:rPr>
                <w:szCs w:val="22"/>
                <w:lang w:eastAsia="en-GB"/>
              </w:rPr>
            </w:pPr>
            <w:r w:rsidRPr="00C86001">
              <w:rPr>
                <w:szCs w:val="22"/>
                <w:lang w:eastAsia="en-GB"/>
              </w:rPr>
              <w:t>Level 2</w:t>
            </w:r>
          </w:p>
        </w:tc>
      </w:tr>
      <w:tr w:rsidR="00CE4583" w:rsidRPr="00C86001" w14:paraId="32D143C3" w14:textId="77777777" w:rsidTr="00403532">
        <w:trPr>
          <w:cantSplit/>
        </w:trPr>
        <w:tc>
          <w:tcPr>
            <w:tcW w:w="3958" w:type="dxa"/>
          </w:tcPr>
          <w:p w14:paraId="7A7CCB3A" w14:textId="77777777" w:rsidR="00CE4583" w:rsidRPr="00C86001" w:rsidRDefault="00CE4583" w:rsidP="00CE4583">
            <w:pPr>
              <w:tabs>
                <w:tab w:val="left" w:pos="100"/>
              </w:tabs>
              <w:spacing w:line="240" w:lineRule="auto"/>
              <w:ind w:left="100" w:hanging="100"/>
              <w:rPr>
                <w:b/>
                <w:bCs/>
                <w:i/>
                <w:iCs/>
                <w:szCs w:val="22"/>
                <w:lang w:eastAsia="en-GB"/>
              </w:rPr>
            </w:pPr>
          </w:p>
        </w:tc>
        <w:tc>
          <w:tcPr>
            <w:tcW w:w="722" w:type="dxa"/>
          </w:tcPr>
          <w:p w14:paraId="208D7BAA" w14:textId="77777777" w:rsidR="00CE4583" w:rsidRPr="00C86001" w:rsidRDefault="00CE4583" w:rsidP="00CE4583">
            <w:pPr>
              <w:pStyle w:val="acctfourfigures"/>
              <w:tabs>
                <w:tab w:val="left" w:pos="720"/>
              </w:tabs>
              <w:spacing w:line="240" w:lineRule="auto"/>
              <w:jc w:val="center"/>
              <w:rPr>
                <w:i/>
                <w:iCs/>
                <w:szCs w:val="22"/>
                <w:lang w:eastAsia="en-GB"/>
              </w:rPr>
            </w:pPr>
          </w:p>
        </w:tc>
        <w:tc>
          <w:tcPr>
            <w:tcW w:w="4500" w:type="dxa"/>
            <w:gridSpan w:val="5"/>
          </w:tcPr>
          <w:p w14:paraId="543C929C" w14:textId="5B3CC70B" w:rsidR="00CE4583" w:rsidRPr="00C86001" w:rsidRDefault="00CE4583" w:rsidP="00CE4583">
            <w:pPr>
              <w:pStyle w:val="acctfourfigures"/>
              <w:tabs>
                <w:tab w:val="clear" w:pos="765"/>
                <w:tab w:val="decimal" w:pos="828"/>
                <w:tab w:val="decimal" w:pos="991"/>
              </w:tabs>
              <w:jc w:val="center"/>
              <w:rPr>
                <w:szCs w:val="22"/>
                <w:lang w:eastAsia="en-GB"/>
              </w:rPr>
            </w:pPr>
            <w:r w:rsidRPr="00C86001">
              <w:rPr>
                <w:i/>
                <w:iCs/>
                <w:szCs w:val="22"/>
                <w:lang w:eastAsia="en-GB"/>
              </w:rPr>
              <w:t>(in thousand Baht)</w:t>
            </w:r>
          </w:p>
        </w:tc>
      </w:tr>
      <w:tr w:rsidR="005E4824" w:rsidRPr="00C86001" w14:paraId="305F68D6" w14:textId="77777777" w:rsidTr="00980F7F">
        <w:trPr>
          <w:cantSplit/>
        </w:trPr>
        <w:tc>
          <w:tcPr>
            <w:tcW w:w="3958" w:type="dxa"/>
          </w:tcPr>
          <w:p w14:paraId="2121688F" w14:textId="77777777" w:rsidR="005E4824" w:rsidRPr="00C86001" w:rsidRDefault="005E4824" w:rsidP="003F614A">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w:t>
            </w:r>
            <w:r>
              <w:rPr>
                <w:b/>
                <w:bCs/>
                <w:i/>
                <w:iCs/>
                <w:szCs w:val="22"/>
                <w:lang w:eastAsia="en-GB"/>
              </w:rPr>
              <w:t>30 June 2026</w:t>
            </w:r>
          </w:p>
        </w:tc>
        <w:tc>
          <w:tcPr>
            <w:tcW w:w="722" w:type="dxa"/>
          </w:tcPr>
          <w:p w14:paraId="19B4EBD3" w14:textId="77777777" w:rsidR="005E4824" w:rsidRPr="00C86001" w:rsidRDefault="005E4824" w:rsidP="003F614A">
            <w:pPr>
              <w:pStyle w:val="acctfourfigures"/>
              <w:tabs>
                <w:tab w:val="left" w:pos="720"/>
              </w:tabs>
              <w:spacing w:line="240" w:lineRule="auto"/>
              <w:jc w:val="center"/>
              <w:rPr>
                <w:i/>
                <w:iCs/>
                <w:szCs w:val="22"/>
                <w:lang w:eastAsia="en-GB"/>
              </w:rPr>
            </w:pPr>
          </w:p>
        </w:tc>
        <w:tc>
          <w:tcPr>
            <w:tcW w:w="1443" w:type="dxa"/>
          </w:tcPr>
          <w:p w14:paraId="4CC7C821" w14:textId="77777777" w:rsidR="005E4824" w:rsidRPr="00C86001" w:rsidRDefault="005E4824" w:rsidP="003F614A">
            <w:pPr>
              <w:pStyle w:val="acctfourfigures"/>
              <w:tabs>
                <w:tab w:val="clear" w:pos="765"/>
                <w:tab w:val="decimal" w:pos="271"/>
                <w:tab w:val="decimal" w:pos="1182"/>
              </w:tabs>
              <w:spacing w:line="240" w:lineRule="auto"/>
              <w:jc w:val="center"/>
              <w:rPr>
                <w:szCs w:val="22"/>
                <w:lang w:eastAsia="en-GB"/>
              </w:rPr>
            </w:pPr>
          </w:p>
        </w:tc>
        <w:tc>
          <w:tcPr>
            <w:tcW w:w="180" w:type="dxa"/>
          </w:tcPr>
          <w:p w14:paraId="275588F5" w14:textId="77777777" w:rsidR="005E4824" w:rsidRPr="00C86001" w:rsidRDefault="005E4824" w:rsidP="003F614A">
            <w:pPr>
              <w:pStyle w:val="acctfourfigures"/>
              <w:spacing w:line="240" w:lineRule="auto"/>
              <w:jc w:val="center"/>
              <w:rPr>
                <w:szCs w:val="22"/>
                <w:lang w:eastAsia="en-GB"/>
              </w:rPr>
            </w:pPr>
          </w:p>
        </w:tc>
        <w:tc>
          <w:tcPr>
            <w:tcW w:w="1440" w:type="dxa"/>
          </w:tcPr>
          <w:p w14:paraId="1773F938" w14:textId="77777777" w:rsidR="005E4824" w:rsidRPr="00C86001" w:rsidRDefault="005E4824" w:rsidP="003F614A">
            <w:pPr>
              <w:pStyle w:val="acctfourfigures"/>
              <w:tabs>
                <w:tab w:val="left" w:pos="720"/>
              </w:tabs>
              <w:spacing w:line="240" w:lineRule="auto"/>
              <w:ind w:right="-235"/>
              <w:jc w:val="center"/>
              <w:rPr>
                <w:szCs w:val="22"/>
                <w:lang w:eastAsia="en-GB"/>
              </w:rPr>
            </w:pPr>
          </w:p>
        </w:tc>
        <w:tc>
          <w:tcPr>
            <w:tcW w:w="183" w:type="dxa"/>
          </w:tcPr>
          <w:p w14:paraId="572CA77E" w14:textId="77777777" w:rsidR="005E4824" w:rsidRPr="00C86001" w:rsidRDefault="005E4824" w:rsidP="003F614A">
            <w:pPr>
              <w:pStyle w:val="acctfourfigures"/>
              <w:spacing w:line="240" w:lineRule="auto"/>
              <w:jc w:val="center"/>
              <w:rPr>
                <w:szCs w:val="22"/>
                <w:lang w:eastAsia="en-GB"/>
              </w:rPr>
            </w:pPr>
          </w:p>
        </w:tc>
        <w:tc>
          <w:tcPr>
            <w:tcW w:w="1254" w:type="dxa"/>
          </w:tcPr>
          <w:p w14:paraId="672277EB" w14:textId="77777777" w:rsidR="005E4824" w:rsidRPr="00C86001" w:rsidRDefault="005E4824" w:rsidP="003F614A">
            <w:pPr>
              <w:pStyle w:val="acctfourfigures"/>
              <w:tabs>
                <w:tab w:val="clear" w:pos="765"/>
                <w:tab w:val="decimal" w:pos="828"/>
                <w:tab w:val="decimal" w:pos="991"/>
              </w:tabs>
              <w:rPr>
                <w:szCs w:val="22"/>
                <w:lang w:eastAsia="en-GB"/>
              </w:rPr>
            </w:pPr>
          </w:p>
        </w:tc>
      </w:tr>
      <w:tr w:rsidR="005E4824" w:rsidRPr="00C86001" w14:paraId="2DA3F520" w14:textId="77777777" w:rsidTr="00980F7F">
        <w:trPr>
          <w:cantSplit/>
        </w:trPr>
        <w:tc>
          <w:tcPr>
            <w:tcW w:w="3958" w:type="dxa"/>
            <w:hideMark/>
          </w:tcPr>
          <w:p w14:paraId="307A7738" w14:textId="77777777" w:rsidR="005E4824" w:rsidRPr="0015177D" w:rsidRDefault="005E4824" w:rsidP="003F614A">
            <w:pPr>
              <w:tabs>
                <w:tab w:val="left" w:pos="100"/>
              </w:tabs>
              <w:spacing w:line="240" w:lineRule="auto"/>
              <w:ind w:left="100" w:hanging="100"/>
              <w:rPr>
                <w:b/>
                <w:bCs/>
                <w:i/>
                <w:iCs/>
                <w:szCs w:val="22"/>
                <w:lang w:eastAsia="en-GB"/>
              </w:rPr>
            </w:pPr>
            <w:r w:rsidRPr="0015177D">
              <w:rPr>
                <w:b/>
                <w:bCs/>
                <w:i/>
                <w:iCs/>
                <w:szCs w:val="22"/>
                <w:lang w:eastAsia="en-GB"/>
              </w:rPr>
              <w:t>Financial liabilities</w:t>
            </w:r>
          </w:p>
        </w:tc>
        <w:tc>
          <w:tcPr>
            <w:tcW w:w="722" w:type="dxa"/>
          </w:tcPr>
          <w:p w14:paraId="653C6D31" w14:textId="77777777" w:rsidR="005E4824" w:rsidRPr="0015177D" w:rsidRDefault="005E4824" w:rsidP="003F614A">
            <w:pPr>
              <w:pStyle w:val="acctfourfigures"/>
              <w:tabs>
                <w:tab w:val="left" w:pos="720"/>
              </w:tabs>
              <w:spacing w:line="240" w:lineRule="auto"/>
              <w:jc w:val="center"/>
              <w:rPr>
                <w:i/>
                <w:iCs/>
                <w:szCs w:val="22"/>
                <w:lang w:eastAsia="en-GB"/>
              </w:rPr>
            </w:pPr>
          </w:p>
        </w:tc>
        <w:tc>
          <w:tcPr>
            <w:tcW w:w="1443" w:type="dxa"/>
          </w:tcPr>
          <w:p w14:paraId="5A35E670" w14:textId="77777777" w:rsidR="005E4824" w:rsidRPr="00134745" w:rsidRDefault="005E4824" w:rsidP="003F614A">
            <w:pPr>
              <w:pStyle w:val="acctfourfigures"/>
              <w:tabs>
                <w:tab w:val="decimal" w:pos="271"/>
              </w:tabs>
              <w:spacing w:line="240" w:lineRule="auto"/>
              <w:jc w:val="center"/>
              <w:rPr>
                <w:szCs w:val="22"/>
                <w:lang w:eastAsia="en-GB"/>
              </w:rPr>
            </w:pPr>
          </w:p>
        </w:tc>
        <w:tc>
          <w:tcPr>
            <w:tcW w:w="180" w:type="dxa"/>
          </w:tcPr>
          <w:p w14:paraId="60D63745" w14:textId="77777777" w:rsidR="005E4824" w:rsidRPr="00134745" w:rsidRDefault="005E4824" w:rsidP="003F614A">
            <w:pPr>
              <w:pStyle w:val="acctfourfigures"/>
              <w:spacing w:line="240" w:lineRule="auto"/>
              <w:jc w:val="center"/>
              <w:rPr>
                <w:szCs w:val="22"/>
                <w:lang w:eastAsia="en-GB"/>
              </w:rPr>
            </w:pPr>
          </w:p>
        </w:tc>
        <w:tc>
          <w:tcPr>
            <w:tcW w:w="1440" w:type="dxa"/>
          </w:tcPr>
          <w:p w14:paraId="15133114" w14:textId="77777777" w:rsidR="005E4824" w:rsidRPr="00134745" w:rsidRDefault="005E4824" w:rsidP="003F614A">
            <w:pPr>
              <w:pStyle w:val="acctfourfigures"/>
              <w:tabs>
                <w:tab w:val="left" w:pos="720"/>
              </w:tabs>
              <w:spacing w:line="240" w:lineRule="auto"/>
              <w:ind w:right="-235"/>
              <w:jc w:val="center"/>
              <w:rPr>
                <w:szCs w:val="22"/>
                <w:lang w:eastAsia="en-GB"/>
              </w:rPr>
            </w:pPr>
          </w:p>
        </w:tc>
        <w:tc>
          <w:tcPr>
            <w:tcW w:w="183" w:type="dxa"/>
          </w:tcPr>
          <w:p w14:paraId="1C4E8C08" w14:textId="77777777" w:rsidR="005E4824" w:rsidRPr="00134745" w:rsidRDefault="005E4824" w:rsidP="003F614A">
            <w:pPr>
              <w:pStyle w:val="acctfourfigures"/>
              <w:spacing w:line="240" w:lineRule="auto"/>
              <w:jc w:val="center"/>
              <w:rPr>
                <w:szCs w:val="22"/>
                <w:lang w:eastAsia="en-GB"/>
              </w:rPr>
            </w:pPr>
          </w:p>
        </w:tc>
        <w:tc>
          <w:tcPr>
            <w:tcW w:w="1254" w:type="dxa"/>
          </w:tcPr>
          <w:p w14:paraId="0C5ED87D" w14:textId="77777777" w:rsidR="005E4824" w:rsidRPr="00134745" w:rsidRDefault="005E4824" w:rsidP="003F614A">
            <w:pPr>
              <w:pStyle w:val="acctfourfigures"/>
              <w:tabs>
                <w:tab w:val="clear" w:pos="765"/>
                <w:tab w:val="decimal" w:pos="991"/>
              </w:tabs>
            </w:pPr>
          </w:p>
        </w:tc>
      </w:tr>
      <w:tr w:rsidR="005E4824" w:rsidRPr="00C86001" w14:paraId="43CC0EEC" w14:textId="77777777" w:rsidTr="00980F7F">
        <w:trPr>
          <w:cantSplit/>
        </w:trPr>
        <w:tc>
          <w:tcPr>
            <w:tcW w:w="3958" w:type="dxa"/>
            <w:hideMark/>
          </w:tcPr>
          <w:p w14:paraId="05FF8B92" w14:textId="77777777" w:rsidR="005E4824" w:rsidRPr="0015177D" w:rsidRDefault="005E4824" w:rsidP="003F614A">
            <w:pPr>
              <w:tabs>
                <w:tab w:val="left" w:pos="100"/>
              </w:tabs>
              <w:spacing w:line="240" w:lineRule="auto"/>
              <w:ind w:left="100" w:hanging="100"/>
              <w:rPr>
                <w:szCs w:val="22"/>
                <w:lang w:eastAsia="en-GB"/>
              </w:rPr>
            </w:pPr>
            <w:r w:rsidRPr="0015177D">
              <w:rPr>
                <w:rFonts w:cs="Angsana New"/>
                <w:szCs w:val="28"/>
                <w:lang w:val="en-US" w:eastAsia="en-GB" w:bidi="th-TH"/>
              </w:rPr>
              <w:t>Long</w:t>
            </w:r>
            <w:r w:rsidRPr="0015177D">
              <w:rPr>
                <w:szCs w:val="22"/>
                <w:lang w:eastAsia="en-GB"/>
              </w:rPr>
              <w:t>-term loans from financial institution</w:t>
            </w:r>
          </w:p>
        </w:tc>
        <w:tc>
          <w:tcPr>
            <w:tcW w:w="722" w:type="dxa"/>
            <w:hideMark/>
          </w:tcPr>
          <w:p w14:paraId="379A0355" w14:textId="71A258F3" w:rsidR="005E4824" w:rsidRPr="0015177D" w:rsidRDefault="00C612E7" w:rsidP="003F614A">
            <w:pPr>
              <w:pStyle w:val="acctfourfigures"/>
              <w:tabs>
                <w:tab w:val="left" w:pos="720"/>
              </w:tabs>
              <w:spacing w:line="240" w:lineRule="auto"/>
              <w:jc w:val="center"/>
              <w:rPr>
                <w:i/>
                <w:iCs/>
                <w:szCs w:val="22"/>
                <w:lang w:val="en-US" w:eastAsia="en-GB" w:bidi="th-TH"/>
              </w:rPr>
            </w:pPr>
            <w:r>
              <w:rPr>
                <w:i/>
                <w:iCs/>
                <w:szCs w:val="22"/>
                <w:lang w:eastAsia="en-GB"/>
              </w:rPr>
              <w:t>6</w:t>
            </w:r>
          </w:p>
        </w:tc>
        <w:tc>
          <w:tcPr>
            <w:tcW w:w="1443" w:type="dxa"/>
          </w:tcPr>
          <w:p w14:paraId="2A7E9C90" w14:textId="77777777" w:rsidR="005E4824" w:rsidRPr="00134745" w:rsidRDefault="005E4824" w:rsidP="00A34B1E">
            <w:pPr>
              <w:pStyle w:val="acctfourfigures"/>
              <w:tabs>
                <w:tab w:val="clear" w:pos="765"/>
                <w:tab w:val="decimal" w:pos="910"/>
              </w:tabs>
            </w:pPr>
            <w:r w:rsidRPr="001C4C75">
              <w:t>-</w:t>
            </w:r>
          </w:p>
        </w:tc>
        <w:tc>
          <w:tcPr>
            <w:tcW w:w="180" w:type="dxa"/>
          </w:tcPr>
          <w:p w14:paraId="5648FB21" w14:textId="77777777" w:rsidR="005E4824" w:rsidRPr="00134745" w:rsidRDefault="005E4824" w:rsidP="003F614A">
            <w:pPr>
              <w:pStyle w:val="acctfourfigures"/>
              <w:spacing w:line="240" w:lineRule="auto"/>
              <w:jc w:val="center"/>
              <w:rPr>
                <w:szCs w:val="22"/>
                <w:lang w:eastAsia="en-GB"/>
              </w:rPr>
            </w:pPr>
          </w:p>
        </w:tc>
        <w:tc>
          <w:tcPr>
            <w:tcW w:w="1440" w:type="dxa"/>
          </w:tcPr>
          <w:p w14:paraId="48D71161" w14:textId="77777777" w:rsidR="005E4824" w:rsidRPr="00134745" w:rsidRDefault="005E4824" w:rsidP="003F614A">
            <w:pPr>
              <w:pStyle w:val="acctfourfigures"/>
              <w:tabs>
                <w:tab w:val="clear" w:pos="765"/>
                <w:tab w:val="decimal" w:pos="1184"/>
              </w:tabs>
              <w:rPr>
                <w:szCs w:val="22"/>
                <w:lang w:eastAsia="en-GB"/>
              </w:rPr>
            </w:pPr>
            <w:r>
              <w:t>438,313</w:t>
            </w:r>
          </w:p>
        </w:tc>
        <w:tc>
          <w:tcPr>
            <w:tcW w:w="183" w:type="dxa"/>
          </w:tcPr>
          <w:p w14:paraId="7DC2A1C2" w14:textId="77777777" w:rsidR="005E4824" w:rsidRPr="00134745" w:rsidRDefault="005E4824" w:rsidP="003F614A">
            <w:pPr>
              <w:pStyle w:val="acctfourfigures"/>
              <w:spacing w:line="240" w:lineRule="auto"/>
              <w:jc w:val="center"/>
              <w:rPr>
                <w:szCs w:val="22"/>
                <w:lang w:eastAsia="en-GB"/>
              </w:rPr>
            </w:pPr>
          </w:p>
        </w:tc>
        <w:tc>
          <w:tcPr>
            <w:tcW w:w="1254" w:type="dxa"/>
          </w:tcPr>
          <w:p w14:paraId="2EC4826B" w14:textId="77777777" w:rsidR="005E4824" w:rsidRPr="00134745" w:rsidRDefault="005E4824" w:rsidP="003F614A">
            <w:pPr>
              <w:pStyle w:val="acctfourfigures"/>
              <w:tabs>
                <w:tab w:val="clear" w:pos="765"/>
                <w:tab w:val="decimal" w:pos="1008"/>
              </w:tabs>
              <w:ind w:left="-83"/>
            </w:pPr>
            <w:r>
              <w:t>36</w:t>
            </w:r>
            <w:r>
              <w:rPr>
                <w:rFonts w:cs="Angsana New"/>
                <w:lang w:val="en-US" w:bidi="th-TH"/>
              </w:rPr>
              <w:t>6</w:t>
            </w:r>
            <w:r>
              <w:t>,577</w:t>
            </w:r>
          </w:p>
        </w:tc>
      </w:tr>
      <w:tr w:rsidR="005E4824" w:rsidRPr="00C86001" w14:paraId="4F6F8849" w14:textId="77777777" w:rsidTr="00980F7F">
        <w:trPr>
          <w:cantSplit/>
        </w:trPr>
        <w:tc>
          <w:tcPr>
            <w:tcW w:w="3958" w:type="dxa"/>
          </w:tcPr>
          <w:p w14:paraId="06655B97" w14:textId="77777777" w:rsidR="005E4824" w:rsidRPr="0015177D" w:rsidRDefault="005E4824" w:rsidP="003F614A">
            <w:pPr>
              <w:tabs>
                <w:tab w:val="left" w:pos="100"/>
              </w:tabs>
              <w:spacing w:line="240" w:lineRule="auto"/>
              <w:ind w:left="100" w:hanging="100"/>
              <w:rPr>
                <w:szCs w:val="22"/>
                <w:lang w:eastAsia="en-GB"/>
              </w:rPr>
            </w:pPr>
            <w:r w:rsidRPr="0015177D">
              <w:rPr>
                <w:szCs w:val="22"/>
                <w:lang w:eastAsia="en-GB"/>
              </w:rPr>
              <w:t>Forward exchange contract</w:t>
            </w:r>
          </w:p>
        </w:tc>
        <w:tc>
          <w:tcPr>
            <w:tcW w:w="722" w:type="dxa"/>
          </w:tcPr>
          <w:p w14:paraId="797759E3" w14:textId="77777777" w:rsidR="005E4824" w:rsidRDefault="005E4824" w:rsidP="003F614A">
            <w:pPr>
              <w:pStyle w:val="acctfourfigures"/>
              <w:tabs>
                <w:tab w:val="left" w:pos="720"/>
              </w:tabs>
              <w:spacing w:line="240" w:lineRule="auto"/>
              <w:jc w:val="center"/>
              <w:rPr>
                <w:i/>
                <w:iCs/>
                <w:szCs w:val="22"/>
                <w:lang w:eastAsia="en-GB"/>
              </w:rPr>
            </w:pPr>
          </w:p>
        </w:tc>
        <w:tc>
          <w:tcPr>
            <w:tcW w:w="1443" w:type="dxa"/>
          </w:tcPr>
          <w:p w14:paraId="72C055D8" w14:textId="77777777" w:rsidR="005E4824" w:rsidRPr="00134745" w:rsidRDefault="005E4824" w:rsidP="00A34B1E">
            <w:pPr>
              <w:pStyle w:val="acctfourfigures"/>
              <w:tabs>
                <w:tab w:val="clear" w:pos="765"/>
                <w:tab w:val="decimal" w:pos="1180"/>
              </w:tabs>
            </w:pPr>
            <w:r>
              <w:t>1,415</w:t>
            </w:r>
          </w:p>
        </w:tc>
        <w:tc>
          <w:tcPr>
            <w:tcW w:w="180" w:type="dxa"/>
          </w:tcPr>
          <w:p w14:paraId="57AA2D63" w14:textId="77777777" w:rsidR="005E4824" w:rsidRPr="00134745" w:rsidRDefault="005E4824" w:rsidP="003F614A">
            <w:pPr>
              <w:pStyle w:val="acctfourfigures"/>
              <w:spacing w:line="240" w:lineRule="auto"/>
              <w:jc w:val="center"/>
              <w:rPr>
                <w:szCs w:val="22"/>
                <w:lang w:eastAsia="en-GB"/>
              </w:rPr>
            </w:pPr>
          </w:p>
        </w:tc>
        <w:tc>
          <w:tcPr>
            <w:tcW w:w="1440" w:type="dxa"/>
          </w:tcPr>
          <w:p w14:paraId="369C1ACA" w14:textId="77777777" w:rsidR="005E4824" w:rsidRPr="00134745" w:rsidRDefault="005E4824" w:rsidP="003F614A">
            <w:pPr>
              <w:pStyle w:val="acctfourfigures"/>
              <w:tabs>
                <w:tab w:val="clear" w:pos="765"/>
                <w:tab w:val="decimal" w:pos="914"/>
              </w:tabs>
            </w:pPr>
            <w:r w:rsidRPr="00686541">
              <w:t>-</w:t>
            </w:r>
          </w:p>
        </w:tc>
        <w:tc>
          <w:tcPr>
            <w:tcW w:w="183" w:type="dxa"/>
          </w:tcPr>
          <w:p w14:paraId="1DBC7979" w14:textId="77777777" w:rsidR="005E4824" w:rsidRPr="00134745" w:rsidRDefault="005E4824" w:rsidP="003F614A">
            <w:pPr>
              <w:pStyle w:val="acctfourfigures"/>
              <w:spacing w:line="240" w:lineRule="auto"/>
              <w:jc w:val="center"/>
              <w:rPr>
                <w:szCs w:val="22"/>
                <w:lang w:eastAsia="en-GB"/>
              </w:rPr>
            </w:pPr>
          </w:p>
        </w:tc>
        <w:tc>
          <w:tcPr>
            <w:tcW w:w="1254" w:type="dxa"/>
          </w:tcPr>
          <w:p w14:paraId="628CD260" w14:textId="77777777" w:rsidR="005E4824" w:rsidRPr="00134745" w:rsidRDefault="005E4824" w:rsidP="003F614A">
            <w:pPr>
              <w:pStyle w:val="acctfourfigures"/>
              <w:tabs>
                <w:tab w:val="clear" w:pos="765"/>
                <w:tab w:val="decimal" w:pos="1008"/>
              </w:tabs>
              <w:ind w:left="-83"/>
            </w:pPr>
            <w:r>
              <w:t>1,415</w:t>
            </w:r>
          </w:p>
        </w:tc>
      </w:tr>
      <w:tr w:rsidR="005E4824" w:rsidRPr="00C86001" w14:paraId="7B16BF57" w14:textId="77777777" w:rsidTr="00980F7F">
        <w:trPr>
          <w:cantSplit/>
        </w:trPr>
        <w:tc>
          <w:tcPr>
            <w:tcW w:w="3958" w:type="dxa"/>
          </w:tcPr>
          <w:p w14:paraId="04CC4971" w14:textId="77777777" w:rsidR="005E4824" w:rsidRPr="0015177D" w:rsidRDefault="005E4824" w:rsidP="003F614A">
            <w:pPr>
              <w:tabs>
                <w:tab w:val="left" w:pos="100"/>
              </w:tabs>
              <w:spacing w:line="240" w:lineRule="auto"/>
              <w:ind w:left="100" w:hanging="100"/>
              <w:rPr>
                <w:szCs w:val="22"/>
                <w:lang w:eastAsia="en-GB"/>
              </w:rPr>
            </w:pPr>
          </w:p>
        </w:tc>
        <w:tc>
          <w:tcPr>
            <w:tcW w:w="722" w:type="dxa"/>
          </w:tcPr>
          <w:p w14:paraId="2C2A1D43" w14:textId="77777777" w:rsidR="005E4824" w:rsidRDefault="005E4824" w:rsidP="003F614A">
            <w:pPr>
              <w:pStyle w:val="acctfourfigures"/>
              <w:tabs>
                <w:tab w:val="left" w:pos="720"/>
              </w:tabs>
              <w:spacing w:line="240" w:lineRule="auto"/>
              <w:jc w:val="center"/>
              <w:rPr>
                <w:i/>
                <w:iCs/>
                <w:szCs w:val="22"/>
                <w:lang w:eastAsia="en-GB"/>
              </w:rPr>
            </w:pPr>
          </w:p>
        </w:tc>
        <w:tc>
          <w:tcPr>
            <w:tcW w:w="1443" w:type="dxa"/>
          </w:tcPr>
          <w:p w14:paraId="66B1696E" w14:textId="77777777" w:rsidR="005E4824" w:rsidRPr="00134745" w:rsidRDefault="005E4824" w:rsidP="003F614A">
            <w:pPr>
              <w:pStyle w:val="acctfourfigures"/>
              <w:tabs>
                <w:tab w:val="clear" w:pos="765"/>
                <w:tab w:val="decimal" w:pos="996"/>
              </w:tabs>
            </w:pPr>
          </w:p>
        </w:tc>
        <w:tc>
          <w:tcPr>
            <w:tcW w:w="180" w:type="dxa"/>
          </w:tcPr>
          <w:p w14:paraId="3F2695D9" w14:textId="77777777" w:rsidR="005E4824" w:rsidRPr="00134745" w:rsidRDefault="005E4824" w:rsidP="003F614A">
            <w:pPr>
              <w:pStyle w:val="acctfourfigures"/>
              <w:spacing w:line="240" w:lineRule="auto"/>
              <w:jc w:val="center"/>
              <w:rPr>
                <w:szCs w:val="22"/>
                <w:lang w:eastAsia="en-GB"/>
              </w:rPr>
            </w:pPr>
          </w:p>
        </w:tc>
        <w:tc>
          <w:tcPr>
            <w:tcW w:w="1440" w:type="dxa"/>
          </w:tcPr>
          <w:p w14:paraId="464F8D75" w14:textId="77777777" w:rsidR="005E4824" w:rsidRPr="00134745" w:rsidRDefault="005E4824" w:rsidP="003F614A">
            <w:pPr>
              <w:pStyle w:val="acctfourfigures"/>
              <w:tabs>
                <w:tab w:val="clear" w:pos="765"/>
                <w:tab w:val="decimal" w:pos="730"/>
              </w:tabs>
            </w:pPr>
          </w:p>
        </w:tc>
        <w:tc>
          <w:tcPr>
            <w:tcW w:w="183" w:type="dxa"/>
          </w:tcPr>
          <w:p w14:paraId="74F2A35B" w14:textId="77777777" w:rsidR="005E4824" w:rsidRPr="00134745" w:rsidRDefault="005E4824" w:rsidP="003F614A">
            <w:pPr>
              <w:pStyle w:val="acctfourfigures"/>
              <w:spacing w:line="240" w:lineRule="auto"/>
              <w:jc w:val="center"/>
              <w:rPr>
                <w:szCs w:val="22"/>
                <w:lang w:eastAsia="en-GB"/>
              </w:rPr>
            </w:pPr>
          </w:p>
        </w:tc>
        <w:tc>
          <w:tcPr>
            <w:tcW w:w="1254" w:type="dxa"/>
          </w:tcPr>
          <w:p w14:paraId="1B71E2CE" w14:textId="77777777" w:rsidR="005E4824" w:rsidRPr="00134745" w:rsidRDefault="005E4824" w:rsidP="003F614A">
            <w:pPr>
              <w:pStyle w:val="acctfourfigures"/>
              <w:tabs>
                <w:tab w:val="clear" w:pos="765"/>
                <w:tab w:val="decimal" w:pos="1008"/>
              </w:tabs>
              <w:ind w:left="-83"/>
            </w:pPr>
          </w:p>
        </w:tc>
      </w:tr>
      <w:tr w:rsidR="005E4824" w:rsidRPr="00C86001" w14:paraId="436B6BE3" w14:textId="77777777" w:rsidTr="00980F7F">
        <w:trPr>
          <w:cantSplit/>
        </w:trPr>
        <w:tc>
          <w:tcPr>
            <w:tcW w:w="3958" w:type="dxa"/>
            <w:hideMark/>
          </w:tcPr>
          <w:p w14:paraId="32B769E3" w14:textId="77777777" w:rsidR="005E4824" w:rsidRPr="00C86001" w:rsidRDefault="005E4824" w:rsidP="003F614A">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5</w:t>
            </w:r>
          </w:p>
        </w:tc>
        <w:tc>
          <w:tcPr>
            <w:tcW w:w="722" w:type="dxa"/>
          </w:tcPr>
          <w:p w14:paraId="4165F7EA" w14:textId="77777777" w:rsidR="005E4824" w:rsidRPr="00C86001" w:rsidRDefault="005E4824" w:rsidP="003F614A">
            <w:pPr>
              <w:pStyle w:val="acctfourfigures"/>
              <w:tabs>
                <w:tab w:val="left" w:pos="720"/>
              </w:tabs>
              <w:spacing w:line="240" w:lineRule="auto"/>
              <w:jc w:val="center"/>
              <w:rPr>
                <w:i/>
                <w:iCs/>
                <w:szCs w:val="22"/>
                <w:lang w:eastAsia="en-GB"/>
              </w:rPr>
            </w:pPr>
          </w:p>
        </w:tc>
        <w:tc>
          <w:tcPr>
            <w:tcW w:w="1443" w:type="dxa"/>
          </w:tcPr>
          <w:p w14:paraId="7FE4ACA9" w14:textId="77777777" w:rsidR="005E4824" w:rsidRPr="00C86001" w:rsidRDefault="005E4824" w:rsidP="003F614A">
            <w:pPr>
              <w:pStyle w:val="acctfourfigures"/>
              <w:tabs>
                <w:tab w:val="clear" w:pos="765"/>
                <w:tab w:val="decimal" w:pos="271"/>
                <w:tab w:val="decimal" w:pos="1182"/>
              </w:tabs>
              <w:spacing w:line="240" w:lineRule="auto"/>
              <w:jc w:val="center"/>
              <w:rPr>
                <w:szCs w:val="22"/>
                <w:lang w:eastAsia="en-GB"/>
              </w:rPr>
            </w:pPr>
          </w:p>
        </w:tc>
        <w:tc>
          <w:tcPr>
            <w:tcW w:w="180" w:type="dxa"/>
          </w:tcPr>
          <w:p w14:paraId="02C0DBBD" w14:textId="77777777" w:rsidR="005E4824" w:rsidRPr="00C86001" w:rsidRDefault="005E4824" w:rsidP="003F614A">
            <w:pPr>
              <w:pStyle w:val="acctfourfigures"/>
              <w:spacing w:line="240" w:lineRule="auto"/>
              <w:jc w:val="center"/>
              <w:rPr>
                <w:szCs w:val="22"/>
                <w:lang w:eastAsia="en-GB"/>
              </w:rPr>
            </w:pPr>
          </w:p>
        </w:tc>
        <w:tc>
          <w:tcPr>
            <w:tcW w:w="1440" w:type="dxa"/>
          </w:tcPr>
          <w:p w14:paraId="3BBA9D61" w14:textId="77777777" w:rsidR="005E4824" w:rsidRPr="00C86001" w:rsidRDefault="005E4824" w:rsidP="003F614A">
            <w:pPr>
              <w:pStyle w:val="acctfourfigures"/>
              <w:tabs>
                <w:tab w:val="left" w:pos="720"/>
              </w:tabs>
              <w:spacing w:line="240" w:lineRule="auto"/>
              <w:ind w:right="-235"/>
              <w:jc w:val="center"/>
              <w:rPr>
                <w:szCs w:val="22"/>
                <w:lang w:eastAsia="en-GB"/>
              </w:rPr>
            </w:pPr>
          </w:p>
        </w:tc>
        <w:tc>
          <w:tcPr>
            <w:tcW w:w="183" w:type="dxa"/>
          </w:tcPr>
          <w:p w14:paraId="0134632B" w14:textId="77777777" w:rsidR="005E4824" w:rsidRPr="00C86001" w:rsidRDefault="005E4824" w:rsidP="003F614A">
            <w:pPr>
              <w:pStyle w:val="acctfourfigures"/>
              <w:spacing w:line="240" w:lineRule="auto"/>
              <w:jc w:val="center"/>
              <w:rPr>
                <w:szCs w:val="22"/>
                <w:lang w:eastAsia="en-GB"/>
              </w:rPr>
            </w:pPr>
          </w:p>
        </w:tc>
        <w:tc>
          <w:tcPr>
            <w:tcW w:w="1254" w:type="dxa"/>
          </w:tcPr>
          <w:p w14:paraId="51CD1354" w14:textId="77777777" w:rsidR="005E4824" w:rsidRPr="00C86001" w:rsidRDefault="005E4824" w:rsidP="003F614A">
            <w:pPr>
              <w:pStyle w:val="acctfourfigures"/>
              <w:tabs>
                <w:tab w:val="clear" w:pos="765"/>
                <w:tab w:val="decimal" w:pos="828"/>
                <w:tab w:val="decimal" w:pos="991"/>
              </w:tabs>
              <w:rPr>
                <w:szCs w:val="22"/>
                <w:lang w:eastAsia="en-GB"/>
              </w:rPr>
            </w:pPr>
          </w:p>
        </w:tc>
      </w:tr>
      <w:tr w:rsidR="005E4824" w:rsidRPr="00C86001" w14:paraId="5A37CF45" w14:textId="77777777" w:rsidTr="00980F7F">
        <w:trPr>
          <w:cantSplit/>
        </w:trPr>
        <w:tc>
          <w:tcPr>
            <w:tcW w:w="3958" w:type="dxa"/>
            <w:hideMark/>
          </w:tcPr>
          <w:p w14:paraId="7B215EE3" w14:textId="77777777" w:rsidR="005E4824" w:rsidRPr="00C86001" w:rsidRDefault="005E4824" w:rsidP="003F614A">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722" w:type="dxa"/>
          </w:tcPr>
          <w:p w14:paraId="4A421E4E" w14:textId="77777777" w:rsidR="005E4824" w:rsidRPr="00C86001" w:rsidRDefault="005E4824" w:rsidP="003F614A">
            <w:pPr>
              <w:pStyle w:val="acctfourfigures"/>
              <w:tabs>
                <w:tab w:val="left" w:pos="720"/>
              </w:tabs>
              <w:spacing w:line="240" w:lineRule="auto"/>
              <w:jc w:val="center"/>
              <w:rPr>
                <w:i/>
                <w:iCs/>
                <w:szCs w:val="22"/>
                <w:lang w:eastAsia="en-GB"/>
              </w:rPr>
            </w:pPr>
          </w:p>
        </w:tc>
        <w:tc>
          <w:tcPr>
            <w:tcW w:w="1443" w:type="dxa"/>
          </w:tcPr>
          <w:p w14:paraId="65916948" w14:textId="77777777" w:rsidR="005E4824" w:rsidRPr="00C86001" w:rsidRDefault="005E4824" w:rsidP="003F614A">
            <w:pPr>
              <w:pStyle w:val="acctfourfigures"/>
              <w:tabs>
                <w:tab w:val="decimal" w:pos="271"/>
              </w:tabs>
              <w:spacing w:line="240" w:lineRule="auto"/>
              <w:jc w:val="center"/>
              <w:rPr>
                <w:szCs w:val="22"/>
                <w:lang w:eastAsia="en-GB"/>
              </w:rPr>
            </w:pPr>
          </w:p>
        </w:tc>
        <w:tc>
          <w:tcPr>
            <w:tcW w:w="180" w:type="dxa"/>
          </w:tcPr>
          <w:p w14:paraId="1680CBEC" w14:textId="77777777" w:rsidR="005E4824" w:rsidRPr="00C86001" w:rsidRDefault="005E4824" w:rsidP="003F614A">
            <w:pPr>
              <w:pStyle w:val="acctfourfigures"/>
              <w:spacing w:line="240" w:lineRule="auto"/>
              <w:jc w:val="center"/>
              <w:rPr>
                <w:szCs w:val="22"/>
                <w:lang w:eastAsia="en-GB"/>
              </w:rPr>
            </w:pPr>
          </w:p>
        </w:tc>
        <w:tc>
          <w:tcPr>
            <w:tcW w:w="1440" w:type="dxa"/>
          </w:tcPr>
          <w:p w14:paraId="661BCB43" w14:textId="77777777" w:rsidR="005E4824" w:rsidRPr="00C86001" w:rsidRDefault="005E4824" w:rsidP="003F614A">
            <w:pPr>
              <w:pStyle w:val="acctfourfigures"/>
              <w:tabs>
                <w:tab w:val="left" w:pos="720"/>
              </w:tabs>
              <w:spacing w:line="240" w:lineRule="auto"/>
              <w:ind w:right="-235"/>
              <w:jc w:val="center"/>
              <w:rPr>
                <w:szCs w:val="22"/>
                <w:lang w:eastAsia="en-GB"/>
              </w:rPr>
            </w:pPr>
          </w:p>
        </w:tc>
        <w:tc>
          <w:tcPr>
            <w:tcW w:w="183" w:type="dxa"/>
          </w:tcPr>
          <w:p w14:paraId="5351C1D3" w14:textId="77777777" w:rsidR="005E4824" w:rsidRPr="00C86001" w:rsidRDefault="005E4824" w:rsidP="003F614A">
            <w:pPr>
              <w:pStyle w:val="acctfourfigures"/>
              <w:spacing w:line="240" w:lineRule="auto"/>
              <w:jc w:val="center"/>
              <w:rPr>
                <w:szCs w:val="22"/>
                <w:lang w:eastAsia="en-GB"/>
              </w:rPr>
            </w:pPr>
          </w:p>
        </w:tc>
        <w:tc>
          <w:tcPr>
            <w:tcW w:w="1254" w:type="dxa"/>
          </w:tcPr>
          <w:p w14:paraId="0285987E" w14:textId="77777777" w:rsidR="005E4824" w:rsidRPr="00187BC8" w:rsidRDefault="005E4824" w:rsidP="003F614A">
            <w:pPr>
              <w:pStyle w:val="acctfourfigures"/>
              <w:tabs>
                <w:tab w:val="clear" w:pos="765"/>
                <w:tab w:val="decimal" w:pos="991"/>
              </w:tabs>
            </w:pPr>
          </w:p>
        </w:tc>
      </w:tr>
      <w:tr w:rsidR="005E4824" w:rsidRPr="00C86001" w14:paraId="073F85A3" w14:textId="77777777" w:rsidTr="00980F7F">
        <w:trPr>
          <w:cantSplit/>
        </w:trPr>
        <w:tc>
          <w:tcPr>
            <w:tcW w:w="3958" w:type="dxa"/>
          </w:tcPr>
          <w:p w14:paraId="2A177E6F" w14:textId="77777777" w:rsidR="005E4824" w:rsidRPr="00C86001" w:rsidRDefault="005E4824" w:rsidP="003F614A">
            <w:pPr>
              <w:tabs>
                <w:tab w:val="left" w:pos="100"/>
              </w:tabs>
              <w:spacing w:line="240" w:lineRule="auto"/>
              <w:ind w:left="100" w:hanging="100"/>
              <w:rPr>
                <w:b/>
                <w:bCs/>
                <w:i/>
                <w:iCs/>
                <w:szCs w:val="22"/>
                <w:lang w:eastAsia="en-GB"/>
              </w:rPr>
            </w:pPr>
            <w:r w:rsidRPr="00D95DA1">
              <w:rPr>
                <w:szCs w:val="22"/>
                <w:lang w:eastAsia="en-GB"/>
              </w:rPr>
              <w:t>Long-term loans from financial institution</w:t>
            </w:r>
          </w:p>
        </w:tc>
        <w:tc>
          <w:tcPr>
            <w:tcW w:w="722" w:type="dxa"/>
          </w:tcPr>
          <w:p w14:paraId="625A362C" w14:textId="0C43C59C" w:rsidR="005E4824" w:rsidRPr="00C86001" w:rsidRDefault="00C612E7" w:rsidP="003F614A">
            <w:pPr>
              <w:pStyle w:val="acctfourfigures"/>
              <w:tabs>
                <w:tab w:val="left" w:pos="720"/>
              </w:tabs>
              <w:spacing w:line="240" w:lineRule="auto"/>
              <w:jc w:val="center"/>
              <w:rPr>
                <w:i/>
                <w:iCs/>
                <w:szCs w:val="22"/>
                <w:lang w:eastAsia="en-GB"/>
              </w:rPr>
            </w:pPr>
            <w:r>
              <w:rPr>
                <w:i/>
                <w:iCs/>
                <w:szCs w:val="22"/>
                <w:lang w:eastAsia="en-GB"/>
              </w:rPr>
              <w:t>6</w:t>
            </w:r>
          </w:p>
        </w:tc>
        <w:tc>
          <w:tcPr>
            <w:tcW w:w="1443" w:type="dxa"/>
          </w:tcPr>
          <w:p w14:paraId="39DD2B9F" w14:textId="77777777" w:rsidR="005E4824" w:rsidRPr="00770F4F" w:rsidRDefault="005E4824" w:rsidP="00A34B1E">
            <w:pPr>
              <w:pStyle w:val="acctfourfigures"/>
              <w:tabs>
                <w:tab w:val="clear" w:pos="765"/>
                <w:tab w:val="decimal" w:pos="910"/>
              </w:tabs>
            </w:pPr>
            <w:r w:rsidRPr="001C4C75">
              <w:t>-</w:t>
            </w:r>
          </w:p>
        </w:tc>
        <w:tc>
          <w:tcPr>
            <w:tcW w:w="180" w:type="dxa"/>
          </w:tcPr>
          <w:p w14:paraId="74DF5357" w14:textId="77777777" w:rsidR="005E4824" w:rsidRPr="00C86001" w:rsidRDefault="005E4824" w:rsidP="003F614A">
            <w:pPr>
              <w:pStyle w:val="acctfourfigures"/>
              <w:spacing w:line="240" w:lineRule="auto"/>
              <w:jc w:val="center"/>
              <w:rPr>
                <w:szCs w:val="22"/>
                <w:lang w:eastAsia="en-GB"/>
              </w:rPr>
            </w:pPr>
          </w:p>
        </w:tc>
        <w:tc>
          <w:tcPr>
            <w:tcW w:w="1440" w:type="dxa"/>
          </w:tcPr>
          <w:p w14:paraId="368D35FB" w14:textId="77777777" w:rsidR="005E4824" w:rsidRPr="000A5220" w:rsidRDefault="005E4824" w:rsidP="003F614A">
            <w:pPr>
              <w:pStyle w:val="acctfourfigures"/>
              <w:tabs>
                <w:tab w:val="clear" w:pos="765"/>
                <w:tab w:val="decimal" w:pos="1184"/>
              </w:tabs>
            </w:pPr>
            <w:r w:rsidRPr="001C4C75">
              <w:t>438,211</w:t>
            </w:r>
          </w:p>
        </w:tc>
        <w:tc>
          <w:tcPr>
            <w:tcW w:w="183" w:type="dxa"/>
          </w:tcPr>
          <w:p w14:paraId="625C9DF2" w14:textId="77777777" w:rsidR="005E4824" w:rsidRPr="00D95DA1" w:rsidRDefault="005E4824" w:rsidP="003F614A">
            <w:pPr>
              <w:pStyle w:val="acctfourfigures"/>
              <w:tabs>
                <w:tab w:val="decimal" w:pos="996"/>
              </w:tabs>
              <w:spacing w:line="240" w:lineRule="auto"/>
              <w:jc w:val="center"/>
            </w:pPr>
          </w:p>
        </w:tc>
        <w:tc>
          <w:tcPr>
            <w:tcW w:w="1254" w:type="dxa"/>
          </w:tcPr>
          <w:p w14:paraId="16243CDC" w14:textId="77777777" w:rsidR="005E4824" w:rsidRPr="00187BC8" w:rsidRDefault="005E4824" w:rsidP="003F614A">
            <w:pPr>
              <w:pStyle w:val="acctfourfigures"/>
              <w:tabs>
                <w:tab w:val="clear" w:pos="765"/>
                <w:tab w:val="decimal" w:pos="996"/>
              </w:tabs>
            </w:pPr>
            <w:r w:rsidRPr="00B670CC">
              <w:t>366,575</w:t>
            </w:r>
          </w:p>
        </w:tc>
      </w:tr>
      <w:tr w:rsidR="005E4824" w:rsidRPr="00C86001" w14:paraId="7B1E5907" w14:textId="77777777" w:rsidTr="00980F7F">
        <w:trPr>
          <w:cantSplit/>
        </w:trPr>
        <w:tc>
          <w:tcPr>
            <w:tcW w:w="3958" w:type="dxa"/>
            <w:hideMark/>
          </w:tcPr>
          <w:p w14:paraId="2AF67D28" w14:textId="77777777" w:rsidR="005E4824" w:rsidRPr="00C86001" w:rsidRDefault="005E4824" w:rsidP="003F614A">
            <w:pPr>
              <w:tabs>
                <w:tab w:val="left" w:pos="100"/>
              </w:tabs>
              <w:spacing w:line="240" w:lineRule="auto"/>
              <w:ind w:left="100" w:hanging="100"/>
              <w:rPr>
                <w:szCs w:val="22"/>
                <w:lang w:eastAsia="en-GB"/>
              </w:rPr>
            </w:pPr>
            <w:r w:rsidRPr="00D95DA1">
              <w:rPr>
                <w:rFonts w:cs="Angsana New"/>
                <w:szCs w:val="28"/>
                <w:lang w:val="en-US" w:eastAsia="en-GB" w:bidi="th-TH"/>
              </w:rPr>
              <w:t>Forward exchange contract</w:t>
            </w:r>
          </w:p>
        </w:tc>
        <w:tc>
          <w:tcPr>
            <w:tcW w:w="722" w:type="dxa"/>
            <w:hideMark/>
          </w:tcPr>
          <w:p w14:paraId="4D2C312F" w14:textId="77777777" w:rsidR="005E4824" w:rsidRPr="00C86001" w:rsidRDefault="005E4824" w:rsidP="003F614A">
            <w:pPr>
              <w:pStyle w:val="acctfourfigures"/>
              <w:tabs>
                <w:tab w:val="left" w:pos="720"/>
              </w:tabs>
              <w:spacing w:line="240" w:lineRule="auto"/>
              <w:jc w:val="center"/>
              <w:rPr>
                <w:i/>
                <w:iCs/>
                <w:szCs w:val="22"/>
                <w:lang w:val="en-US" w:eastAsia="en-GB" w:bidi="th-TH"/>
              </w:rPr>
            </w:pPr>
          </w:p>
        </w:tc>
        <w:tc>
          <w:tcPr>
            <w:tcW w:w="1443" w:type="dxa"/>
          </w:tcPr>
          <w:p w14:paraId="3367C71E" w14:textId="77777777" w:rsidR="005E4824" w:rsidRPr="00770F4F" w:rsidRDefault="005E4824" w:rsidP="00A34B1E">
            <w:pPr>
              <w:pStyle w:val="acctfourfigures"/>
              <w:tabs>
                <w:tab w:val="clear" w:pos="765"/>
                <w:tab w:val="decimal" w:pos="1180"/>
              </w:tabs>
            </w:pPr>
            <w:r w:rsidRPr="001C4C75">
              <w:t>34</w:t>
            </w:r>
          </w:p>
        </w:tc>
        <w:tc>
          <w:tcPr>
            <w:tcW w:w="180" w:type="dxa"/>
          </w:tcPr>
          <w:p w14:paraId="2F4EAB15" w14:textId="77777777" w:rsidR="005E4824" w:rsidRPr="00C86001" w:rsidRDefault="005E4824" w:rsidP="003F614A">
            <w:pPr>
              <w:pStyle w:val="acctfourfigures"/>
              <w:spacing w:line="240" w:lineRule="auto"/>
              <w:jc w:val="center"/>
              <w:rPr>
                <w:szCs w:val="22"/>
                <w:lang w:eastAsia="en-GB"/>
              </w:rPr>
            </w:pPr>
          </w:p>
        </w:tc>
        <w:tc>
          <w:tcPr>
            <w:tcW w:w="1440" w:type="dxa"/>
          </w:tcPr>
          <w:p w14:paraId="78060EA8" w14:textId="77777777" w:rsidR="005E4824" w:rsidRPr="000A5220" w:rsidRDefault="005E4824" w:rsidP="003F614A">
            <w:pPr>
              <w:pStyle w:val="acctfourfigures"/>
              <w:tabs>
                <w:tab w:val="clear" w:pos="765"/>
                <w:tab w:val="decimal" w:pos="914"/>
              </w:tabs>
            </w:pPr>
            <w:r w:rsidRPr="001C4C75">
              <w:t>-</w:t>
            </w:r>
          </w:p>
        </w:tc>
        <w:tc>
          <w:tcPr>
            <w:tcW w:w="183" w:type="dxa"/>
          </w:tcPr>
          <w:p w14:paraId="1B6D2E8E" w14:textId="77777777" w:rsidR="005E4824" w:rsidRPr="00D95DA1" w:rsidRDefault="005E4824" w:rsidP="003F614A">
            <w:pPr>
              <w:pStyle w:val="acctfourfigures"/>
              <w:tabs>
                <w:tab w:val="decimal" w:pos="996"/>
              </w:tabs>
              <w:spacing w:line="240" w:lineRule="auto"/>
              <w:jc w:val="center"/>
            </w:pPr>
          </w:p>
        </w:tc>
        <w:tc>
          <w:tcPr>
            <w:tcW w:w="1254" w:type="dxa"/>
          </w:tcPr>
          <w:p w14:paraId="469FCA3D" w14:textId="77777777" w:rsidR="005E4824" w:rsidRPr="00187BC8" w:rsidRDefault="005E4824" w:rsidP="003F614A">
            <w:pPr>
              <w:pStyle w:val="acctfourfigures"/>
              <w:tabs>
                <w:tab w:val="clear" w:pos="765"/>
                <w:tab w:val="decimal" w:pos="996"/>
              </w:tabs>
              <w:ind w:left="-83"/>
            </w:pPr>
            <w:r w:rsidRPr="00B670CC">
              <w:t>34</w:t>
            </w:r>
          </w:p>
        </w:tc>
      </w:tr>
    </w:tbl>
    <w:p w14:paraId="178AC1B1" w14:textId="5C875A47" w:rsidR="005E4824" w:rsidRDefault="005E4824">
      <w:pPr>
        <w:spacing w:line="240" w:lineRule="auto"/>
        <w:rPr>
          <w:rFonts w:cstheme="minorBidi"/>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500"/>
        <w:gridCol w:w="182"/>
        <w:gridCol w:w="2158"/>
        <w:gridCol w:w="183"/>
        <w:gridCol w:w="2157"/>
      </w:tblGrid>
      <w:tr w:rsidR="000A3713" w:rsidRPr="00C86001" w14:paraId="26BE4D23" w14:textId="77777777" w:rsidTr="00BB02E4">
        <w:trPr>
          <w:cantSplit/>
        </w:trPr>
        <w:tc>
          <w:tcPr>
            <w:tcW w:w="4500" w:type="dxa"/>
          </w:tcPr>
          <w:p w14:paraId="2E9C5870" w14:textId="77777777" w:rsidR="000A3713" w:rsidRPr="00C86001" w:rsidRDefault="000A3713" w:rsidP="003F614A">
            <w:pPr>
              <w:tabs>
                <w:tab w:val="left" w:pos="100"/>
              </w:tabs>
              <w:spacing w:line="240" w:lineRule="auto"/>
              <w:ind w:left="100" w:hanging="100"/>
              <w:rPr>
                <w:szCs w:val="22"/>
                <w:lang w:eastAsia="en-GB"/>
              </w:rPr>
            </w:pPr>
            <w:r w:rsidRPr="00C86001">
              <w:rPr>
                <w:szCs w:val="22"/>
              </w:rPr>
              <w:br w:type="page"/>
            </w:r>
          </w:p>
        </w:tc>
        <w:tc>
          <w:tcPr>
            <w:tcW w:w="182" w:type="dxa"/>
          </w:tcPr>
          <w:p w14:paraId="3EF97B82" w14:textId="77777777" w:rsidR="000A3713" w:rsidRPr="00C86001" w:rsidRDefault="000A3713" w:rsidP="003F614A">
            <w:pPr>
              <w:pStyle w:val="acctfourfigures"/>
              <w:tabs>
                <w:tab w:val="left" w:pos="720"/>
              </w:tabs>
              <w:spacing w:line="240" w:lineRule="auto"/>
              <w:jc w:val="center"/>
              <w:rPr>
                <w:i/>
                <w:iCs/>
                <w:szCs w:val="22"/>
                <w:lang w:eastAsia="en-GB"/>
              </w:rPr>
            </w:pPr>
          </w:p>
        </w:tc>
        <w:tc>
          <w:tcPr>
            <w:tcW w:w="4498" w:type="dxa"/>
            <w:gridSpan w:val="3"/>
          </w:tcPr>
          <w:p w14:paraId="0403F442" w14:textId="540FC428" w:rsidR="000A3713" w:rsidRPr="00C86001" w:rsidRDefault="000A3713" w:rsidP="003F614A">
            <w:pPr>
              <w:pStyle w:val="acctfourfigures"/>
              <w:tabs>
                <w:tab w:val="decimal" w:pos="816"/>
                <w:tab w:val="decimal" w:pos="1085"/>
              </w:tabs>
              <w:jc w:val="center"/>
              <w:rPr>
                <w:szCs w:val="22"/>
                <w:lang w:eastAsia="en-GB"/>
              </w:rPr>
            </w:pPr>
            <w:r w:rsidRPr="000A3713">
              <w:rPr>
                <w:b/>
                <w:bCs/>
                <w:szCs w:val="22"/>
                <w:lang w:eastAsia="en-GB"/>
              </w:rPr>
              <w:t>Separate financial statements</w:t>
            </w:r>
          </w:p>
        </w:tc>
      </w:tr>
      <w:tr w:rsidR="000A3713" w:rsidRPr="00C86001" w14:paraId="40ACF51F" w14:textId="77777777" w:rsidTr="00BB02E4">
        <w:trPr>
          <w:cantSplit/>
        </w:trPr>
        <w:tc>
          <w:tcPr>
            <w:tcW w:w="4500" w:type="dxa"/>
          </w:tcPr>
          <w:p w14:paraId="6DA2044A" w14:textId="77777777" w:rsidR="000A3713" w:rsidRPr="00C86001" w:rsidRDefault="000A3713" w:rsidP="003F614A">
            <w:pPr>
              <w:tabs>
                <w:tab w:val="left" w:pos="100"/>
              </w:tabs>
              <w:spacing w:line="240" w:lineRule="auto"/>
              <w:ind w:left="100" w:hanging="100"/>
              <w:rPr>
                <w:szCs w:val="22"/>
                <w:lang w:eastAsia="en-GB"/>
              </w:rPr>
            </w:pPr>
          </w:p>
        </w:tc>
        <w:tc>
          <w:tcPr>
            <w:tcW w:w="182" w:type="dxa"/>
          </w:tcPr>
          <w:p w14:paraId="7B8B7D25" w14:textId="77777777" w:rsidR="000A3713" w:rsidRPr="00C86001" w:rsidRDefault="000A3713" w:rsidP="003F614A">
            <w:pPr>
              <w:pStyle w:val="acctfourfigures"/>
              <w:tabs>
                <w:tab w:val="left" w:pos="720"/>
              </w:tabs>
              <w:spacing w:line="240" w:lineRule="auto"/>
              <w:jc w:val="center"/>
              <w:rPr>
                <w:i/>
                <w:iCs/>
                <w:szCs w:val="22"/>
                <w:lang w:eastAsia="en-GB"/>
              </w:rPr>
            </w:pPr>
          </w:p>
        </w:tc>
        <w:tc>
          <w:tcPr>
            <w:tcW w:w="2158" w:type="dxa"/>
          </w:tcPr>
          <w:p w14:paraId="314CF4CB" w14:textId="77777777" w:rsidR="000A3713" w:rsidRPr="00C86001" w:rsidRDefault="000A3713" w:rsidP="003F614A">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vAlign w:val="bottom"/>
          </w:tcPr>
          <w:p w14:paraId="7057EF6D" w14:textId="77777777" w:rsidR="000A3713" w:rsidRPr="00C86001" w:rsidRDefault="000A3713" w:rsidP="003F614A">
            <w:pPr>
              <w:pStyle w:val="acctfourfigures"/>
              <w:spacing w:line="240" w:lineRule="auto"/>
              <w:jc w:val="center"/>
              <w:rPr>
                <w:szCs w:val="22"/>
                <w:lang w:eastAsia="en-GB"/>
              </w:rPr>
            </w:pPr>
          </w:p>
        </w:tc>
        <w:tc>
          <w:tcPr>
            <w:tcW w:w="2157" w:type="dxa"/>
            <w:vAlign w:val="bottom"/>
          </w:tcPr>
          <w:p w14:paraId="78892713" w14:textId="77777777" w:rsidR="000A3713" w:rsidRPr="00C86001" w:rsidRDefault="000A3713" w:rsidP="003F614A">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0A3713" w:rsidRPr="00C86001" w14:paraId="65E6B586" w14:textId="77777777" w:rsidTr="00BB02E4">
        <w:trPr>
          <w:cantSplit/>
          <w:trHeight w:val="407"/>
        </w:trPr>
        <w:tc>
          <w:tcPr>
            <w:tcW w:w="4500" w:type="dxa"/>
          </w:tcPr>
          <w:p w14:paraId="49D9DAD0" w14:textId="77777777" w:rsidR="000A3713" w:rsidRPr="00C86001" w:rsidRDefault="000A3713" w:rsidP="003F614A">
            <w:pPr>
              <w:tabs>
                <w:tab w:val="left" w:pos="100"/>
              </w:tabs>
              <w:spacing w:line="240" w:lineRule="auto"/>
              <w:ind w:left="100" w:hanging="100"/>
              <w:rPr>
                <w:szCs w:val="22"/>
                <w:lang w:eastAsia="en-GB"/>
              </w:rPr>
            </w:pPr>
          </w:p>
          <w:p w14:paraId="45AC2977" w14:textId="77777777" w:rsidR="000A3713" w:rsidRPr="00C86001" w:rsidRDefault="000A3713" w:rsidP="003F614A">
            <w:pPr>
              <w:tabs>
                <w:tab w:val="left" w:pos="100"/>
              </w:tabs>
              <w:spacing w:line="240" w:lineRule="auto"/>
              <w:rPr>
                <w:szCs w:val="22"/>
                <w:lang w:eastAsia="en-GB"/>
              </w:rPr>
            </w:pPr>
          </w:p>
        </w:tc>
        <w:tc>
          <w:tcPr>
            <w:tcW w:w="182" w:type="dxa"/>
            <w:vAlign w:val="bottom"/>
          </w:tcPr>
          <w:p w14:paraId="78BF9424" w14:textId="7BE52146" w:rsidR="000A3713" w:rsidRPr="003E7C31" w:rsidRDefault="000A3713" w:rsidP="003F614A">
            <w:pPr>
              <w:pStyle w:val="acctfourfigures"/>
              <w:tabs>
                <w:tab w:val="left" w:pos="720"/>
              </w:tabs>
              <w:spacing w:line="240" w:lineRule="auto"/>
              <w:jc w:val="center"/>
              <w:rPr>
                <w:i/>
                <w:iCs/>
                <w:szCs w:val="22"/>
                <w:lang w:eastAsia="en-GB"/>
              </w:rPr>
            </w:pPr>
          </w:p>
        </w:tc>
        <w:tc>
          <w:tcPr>
            <w:tcW w:w="2158" w:type="dxa"/>
            <w:vAlign w:val="bottom"/>
          </w:tcPr>
          <w:p w14:paraId="68A32814" w14:textId="77777777" w:rsidR="000A3713" w:rsidRPr="00216711" w:rsidRDefault="000A3713" w:rsidP="003F614A">
            <w:pPr>
              <w:pStyle w:val="acctfourfigures"/>
              <w:tabs>
                <w:tab w:val="clear" w:pos="765"/>
                <w:tab w:val="decimal" w:pos="271"/>
                <w:tab w:val="decimal" w:pos="1182"/>
              </w:tabs>
              <w:spacing w:line="240" w:lineRule="auto"/>
              <w:jc w:val="center"/>
              <w:rPr>
                <w:spacing w:val="-2"/>
                <w:szCs w:val="22"/>
                <w:lang w:eastAsia="en-GB"/>
              </w:rPr>
            </w:pPr>
            <w:r w:rsidRPr="00216711">
              <w:rPr>
                <w:spacing w:val="-2"/>
                <w:szCs w:val="22"/>
                <w:lang w:eastAsia="en-GB" w:bidi="th-TH"/>
              </w:rPr>
              <w:t>Financial instruments measured at FVTPL</w:t>
            </w:r>
          </w:p>
        </w:tc>
        <w:tc>
          <w:tcPr>
            <w:tcW w:w="183" w:type="dxa"/>
            <w:vAlign w:val="bottom"/>
          </w:tcPr>
          <w:p w14:paraId="564582F9" w14:textId="77777777" w:rsidR="000A3713" w:rsidRPr="00C86001" w:rsidRDefault="000A3713" w:rsidP="003F614A">
            <w:pPr>
              <w:pStyle w:val="acctfourfigures"/>
              <w:spacing w:line="240" w:lineRule="auto"/>
              <w:jc w:val="center"/>
              <w:rPr>
                <w:szCs w:val="22"/>
                <w:lang w:eastAsia="en-GB"/>
              </w:rPr>
            </w:pPr>
          </w:p>
        </w:tc>
        <w:tc>
          <w:tcPr>
            <w:tcW w:w="2157" w:type="dxa"/>
            <w:vAlign w:val="bottom"/>
          </w:tcPr>
          <w:p w14:paraId="5963D4C7" w14:textId="77777777" w:rsidR="000A3713" w:rsidRPr="00C86001" w:rsidRDefault="000A3713" w:rsidP="003F614A">
            <w:pPr>
              <w:pStyle w:val="acctfourfigures"/>
              <w:tabs>
                <w:tab w:val="clear" w:pos="765"/>
                <w:tab w:val="decimal" w:pos="727"/>
                <w:tab w:val="decimal" w:pos="991"/>
              </w:tabs>
              <w:jc w:val="center"/>
              <w:rPr>
                <w:szCs w:val="22"/>
                <w:lang w:eastAsia="en-GB"/>
              </w:rPr>
            </w:pPr>
            <w:r w:rsidRPr="00C86001">
              <w:rPr>
                <w:szCs w:val="22"/>
                <w:lang w:eastAsia="en-GB"/>
              </w:rPr>
              <w:t>Level 2</w:t>
            </w:r>
          </w:p>
        </w:tc>
      </w:tr>
      <w:tr w:rsidR="00CE4583" w:rsidRPr="00C86001" w14:paraId="5CAEDB40" w14:textId="77777777" w:rsidTr="00BB02E4">
        <w:trPr>
          <w:cantSplit/>
        </w:trPr>
        <w:tc>
          <w:tcPr>
            <w:tcW w:w="4500" w:type="dxa"/>
          </w:tcPr>
          <w:p w14:paraId="5ECED0B6" w14:textId="77777777" w:rsidR="00CE4583" w:rsidRPr="00C86001" w:rsidRDefault="00CE4583" w:rsidP="00CE4583">
            <w:pPr>
              <w:tabs>
                <w:tab w:val="left" w:pos="100"/>
              </w:tabs>
              <w:spacing w:line="240" w:lineRule="auto"/>
              <w:ind w:left="100" w:hanging="100"/>
              <w:rPr>
                <w:b/>
                <w:bCs/>
                <w:i/>
                <w:iCs/>
                <w:szCs w:val="22"/>
                <w:lang w:eastAsia="en-GB"/>
              </w:rPr>
            </w:pPr>
          </w:p>
        </w:tc>
        <w:tc>
          <w:tcPr>
            <w:tcW w:w="182" w:type="dxa"/>
          </w:tcPr>
          <w:p w14:paraId="3F29B9B2" w14:textId="77777777" w:rsidR="00CE4583" w:rsidRPr="00C86001" w:rsidRDefault="00CE4583" w:rsidP="00CE4583">
            <w:pPr>
              <w:pStyle w:val="acctfourfigures"/>
              <w:tabs>
                <w:tab w:val="left" w:pos="720"/>
              </w:tabs>
              <w:spacing w:line="240" w:lineRule="auto"/>
              <w:jc w:val="center"/>
              <w:rPr>
                <w:i/>
                <w:iCs/>
                <w:szCs w:val="22"/>
                <w:lang w:eastAsia="en-GB"/>
              </w:rPr>
            </w:pPr>
          </w:p>
        </w:tc>
        <w:tc>
          <w:tcPr>
            <w:tcW w:w="4498" w:type="dxa"/>
            <w:gridSpan w:val="3"/>
          </w:tcPr>
          <w:p w14:paraId="059FC0AA" w14:textId="1B4DF6D7" w:rsidR="00CE4583" w:rsidRPr="00C86001" w:rsidRDefault="00CE4583" w:rsidP="00CE4583">
            <w:pPr>
              <w:pStyle w:val="acctfourfigures"/>
              <w:tabs>
                <w:tab w:val="clear" w:pos="765"/>
                <w:tab w:val="decimal" w:pos="828"/>
                <w:tab w:val="decimal" w:pos="991"/>
              </w:tabs>
              <w:jc w:val="center"/>
              <w:rPr>
                <w:szCs w:val="22"/>
                <w:lang w:eastAsia="en-GB"/>
              </w:rPr>
            </w:pPr>
            <w:r w:rsidRPr="00C86001">
              <w:rPr>
                <w:i/>
                <w:iCs/>
                <w:szCs w:val="22"/>
                <w:lang w:eastAsia="en-GB"/>
              </w:rPr>
              <w:t>(in thousand Baht)</w:t>
            </w:r>
          </w:p>
        </w:tc>
      </w:tr>
      <w:tr w:rsidR="000A3713" w:rsidRPr="00C86001" w14:paraId="36FD27AE" w14:textId="77777777" w:rsidTr="00BB02E4">
        <w:trPr>
          <w:cantSplit/>
        </w:trPr>
        <w:tc>
          <w:tcPr>
            <w:tcW w:w="4500" w:type="dxa"/>
          </w:tcPr>
          <w:p w14:paraId="3B1E0782" w14:textId="77777777" w:rsidR="000A3713" w:rsidRPr="00C86001" w:rsidRDefault="000A3713" w:rsidP="003F614A">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w:t>
            </w:r>
            <w:r>
              <w:rPr>
                <w:b/>
                <w:bCs/>
                <w:i/>
                <w:iCs/>
                <w:szCs w:val="22"/>
                <w:lang w:eastAsia="en-GB"/>
              </w:rPr>
              <w:t>30 June 2026</w:t>
            </w:r>
          </w:p>
        </w:tc>
        <w:tc>
          <w:tcPr>
            <w:tcW w:w="182" w:type="dxa"/>
          </w:tcPr>
          <w:p w14:paraId="0A12D73A" w14:textId="77777777" w:rsidR="000A3713" w:rsidRPr="00C86001" w:rsidRDefault="000A3713" w:rsidP="003F614A">
            <w:pPr>
              <w:pStyle w:val="acctfourfigures"/>
              <w:tabs>
                <w:tab w:val="left" w:pos="720"/>
              </w:tabs>
              <w:spacing w:line="240" w:lineRule="auto"/>
              <w:jc w:val="center"/>
              <w:rPr>
                <w:i/>
                <w:iCs/>
                <w:szCs w:val="22"/>
                <w:lang w:eastAsia="en-GB"/>
              </w:rPr>
            </w:pPr>
          </w:p>
        </w:tc>
        <w:tc>
          <w:tcPr>
            <w:tcW w:w="2158" w:type="dxa"/>
          </w:tcPr>
          <w:p w14:paraId="0FD78D1D" w14:textId="77777777" w:rsidR="000A3713" w:rsidRPr="00C86001" w:rsidRDefault="000A3713" w:rsidP="003F614A">
            <w:pPr>
              <w:pStyle w:val="acctfourfigures"/>
              <w:tabs>
                <w:tab w:val="clear" w:pos="765"/>
                <w:tab w:val="decimal" w:pos="271"/>
                <w:tab w:val="decimal" w:pos="1182"/>
              </w:tabs>
              <w:spacing w:line="240" w:lineRule="auto"/>
              <w:jc w:val="center"/>
              <w:rPr>
                <w:szCs w:val="22"/>
                <w:lang w:eastAsia="en-GB"/>
              </w:rPr>
            </w:pPr>
          </w:p>
        </w:tc>
        <w:tc>
          <w:tcPr>
            <w:tcW w:w="183" w:type="dxa"/>
          </w:tcPr>
          <w:p w14:paraId="5B4D381F" w14:textId="77777777" w:rsidR="000A3713" w:rsidRPr="00C86001" w:rsidRDefault="000A3713" w:rsidP="003F614A">
            <w:pPr>
              <w:pStyle w:val="acctfourfigures"/>
              <w:spacing w:line="240" w:lineRule="auto"/>
              <w:jc w:val="center"/>
              <w:rPr>
                <w:szCs w:val="22"/>
                <w:lang w:eastAsia="en-GB"/>
              </w:rPr>
            </w:pPr>
          </w:p>
        </w:tc>
        <w:tc>
          <w:tcPr>
            <w:tcW w:w="2157" w:type="dxa"/>
          </w:tcPr>
          <w:p w14:paraId="4ACD09C8" w14:textId="77777777" w:rsidR="000A3713" w:rsidRPr="00C86001" w:rsidRDefault="000A3713" w:rsidP="003F614A">
            <w:pPr>
              <w:pStyle w:val="acctfourfigures"/>
              <w:tabs>
                <w:tab w:val="clear" w:pos="765"/>
                <w:tab w:val="decimal" w:pos="828"/>
                <w:tab w:val="decimal" w:pos="991"/>
              </w:tabs>
              <w:rPr>
                <w:szCs w:val="22"/>
                <w:lang w:eastAsia="en-GB"/>
              </w:rPr>
            </w:pPr>
          </w:p>
        </w:tc>
      </w:tr>
      <w:tr w:rsidR="000A3713" w:rsidRPr="00C86001" w14:paraId="29957793" w14:textId="77777777" w:rsidTr="00BB02E4">
        <w:trPr>
          <w:cantSplit/>
        </w:trPr>
        <w:tc>
          <w:tcPr>
            <w:tcW w:w="4500" w:type="dxa"/>
            <w:hideMark/>
          </w:tcPr>
          <w:p w14:paraId="28E818E0" w14:textId="41D639A9" w:rsidR="000A3713" w:rsidRPr="0015177D" w:rsidRDefault="000A3713" w:rsidP="003F614A">
            <w:pPr>
              <w:tabs>
                <w:tab w:val="left" w:pos="100"/>
              </w:tabs>
              <w:spacing w:line="240" w:lineRule="auto"/>
              <w:ind w:left="100" w:hanging="100"/>
              <w:rPr>
                <w:b/>
                <w:bCs/>
                <w:i/>
                <w:iCs/>
                <w:szCs w:val="22"/>
                <w:lang w:eastAsia="en-GB"/>
              </w:rPr>
            </w:pPr>
            <w:r w:rsidRPr="0015177D">
              <w:rPr>
                <w:b/>
                <w:bCs/>
                <w:i/>
                <w:iCs/>
                <w:szCs w:val="22"/>
                <w:lang w:eastAsia="en-GB"/>
              </w:rPr>
              <w:t>Financial liabilit</w:t>
            </w:r>
            <w:r w:rsidR="00256144">
              <w:rPr>
                <w:b/>
                <w:bCs/>
                <w:i/>
                <w:iCs/>
                <w:szCs w:val="22"/>
                <w:lang w:eastAsia="en-GB"/>
              </w:rPr>
              <w:t>y</w:t>
            </w:r>
          </w:p>
        </w:tc>
        <w:tc>
          <w:tcPr>
            <w:tcW w:w="182" w:type="dxa"/>
          </w:tcPr>
          <w:p w14:paraId="6B0F1AF8" w14:textId="77777777" w:rsidR="000A3713" w:rsidRPr="0015177D" w:rsidRDefault="000A3713" w:rsidP="003F614A">
            <w:pPr>
              <w:pStyle w:val="acctfourfigures"/>
              <w:tabs>
                <w:tab w:val="left" w:pos="720"/>
              </w:tabs>
              <w:spacing w:line="240" w:lineRule="auto"/>
              <w:jc w:val="center"/>
              <w:rPr>
                <w:i/>
                <w:iCs/>
                <w:szCs w:val="22"/>
                <w:lang w:eastAsia="en-GB"/>
              </w:rPr>
            </w:pPr>
          </w:p>
        </w:tc>
        <w:tc>
          <w:tcPr>
            <w:tcW w:w="2158" w:type="dxa"/>
          </w:tcPr>
          <w:p w14:paraId="3D8A94E1" w14:textId="77777777" w:rsidR="000A3713" w:rsidRPr="00134745" w:rsidRDefault="000A3713" w:rsidP="003F614A">
            <w:pPr>
              <w:pStyle w:val="acctfourfigures"/>
              <w:tabs>
                <w:tab w:val="decimal" w:pos="271"/>
              </w:tabs>
              <w:spacing w:line="240" w:lineRule="auto"/>
              <w:jc w:val="center"/>
              <w:rPr>
                <w:szCs w:val="22"/>
                <w:lang w:eastAsia="en-GB"/>
              </w:rPr>
            </w:pPr>
          </w:p>
        </w:tc>
        <w:tc>
          <w:tcPr>
            <w:tcW w:w="183" w:type="dxa"/>
          </w:tcPr>
          <w:p w14:paraId="087E4E17" w14:textId="77777777" w:rsidR="000A3713" w:rsidRPr="00134745" w:rsidRDefault="000A3713" w:rsidP="003F614A">
            <w:pPr>
              <w:pStyle w:val="acctfourfigures"/>
              <w:spacing w:line="240" w:lineRule="auto"/>
              <w:jc w:val="center"/>
              <w:rPr>
                <w:szCs w:val="22"/>
                <w:lang w:eastAsia="en-GB"/>
              </w:rPr>
            </w:pPr>
          </w:p>
        </w:tc>
        <w:tc>
          <w:tcPr>
            <w:tcW w:w="2157" w:type="dxa"/>
          </w:tcPr>
          <w:p w14:paraId="62AD334A" w14:textId="77777777" w:rsidR="000A3713" w:rsidRPr="00134745" w:rsidRDefault="000A3713" w:rsidP="003F614A">
            <w:pPr>
              <w:pStyle w:val="acctfourfigures"/>
              <w:tabs>
                <w:tab w:val="clear" w:pos="765"/>
                <w:tab w:val="decimal" w:pos="991"/>
              </w:tabs>
            </w:pPr>
          </w:p>
        </w:tc>
      </w:tr>
      <w:tr w:rsidR="000A3713" w:rsidRPr="00C86001" w14:paraId="22098D8D" w14:textId="77777777" w:rsidTr="00BB02E4">
        <w:trPr>
          <w:cantSplit/>
        </w:trPr>
        <w:tc>
          <w:tcPr>
            <w:tcW w:w="4500" w:type="dxa"/>
          </w:tcPr>
          <w:p w14:paraId="142B090F" w14:textId="77777777" w:rsidR="000A3713" w:rsidRPr="0015177D" w:rsidRDefault="000A3713" w:rsidP="003F614A">
            <w:pPr>
              <w:tabs>
                <w:tab w:val="left" w:pos="100"/>
              </w:tabs>
              <w:spacing w:line="240" w:lineRule="auto"/>
              <w:ind w:left="100" w:hanging="100"/>
              <w:rPr>
                <w:szCs w:val="22"/>
                <w:lang w:eastAsia="en-GB"/>
              </w:rPr>
            </w:pPr>
            <w:r w:rsidRPr="0015177D">
              <w:rPr>
                <w:szCs w:val="22"/>
                <w:lang w:eastAsia="en-GB"/>
              </w:rPr>
              <w:t>Forward exchange contract</w:t>
            </w:r>
          </w:p>
        </w:tc>
        <w:tc>
          <w:tcPr>
            <w:tcW w:w="182" w:type="dxa"/>
          </w:tcPr>
          <w:p w14:paraId="52074EB4" w14:textId="77777777" w:rsidR="000A3713" w:rsidRDefault="000A3713" w:rsidP="003F614A">
            <w:pPr>
              <w:pStyle w:val="acctfourfigures"/>
              <w:tabs>
                <w:tab w:val="left" w:pos="720"/>
              </w:tabs>
              <w:spacing w:line="240" w:lineRule="auto"/>
              <w:jc w:val="center"/>
              <w:rPr>
                <w:i/>
                <w:iCs/>
                <w:szCs w:val="22"/>
                <w:lang w:eastAsia="en-GB"/>
              </w:rPr>
            </w:pPr>
          </w:p>
        </w:tc>
        <w:tc>
          <w:tcPr>
            <w:tcW w:w="2158" w:type="dxa"/>
          </w:tcPr>
          <w:p w14:paraId="7D632973" w14:textId="77777777" w:rsidR="000A3713" w:rsidRPr="00134745" w:rsidRDefault="000A3713" w:rsidP="00BB02E4">
            <w:pPr>
              <w:pStyle w:val="acctfourfigures"/>
              <w:tabs>
                <w:tab w:val="clear" w:pos="765"/>
                <w:tab w:val="decimal" w:pos="1810"/>
              </w:tabs>
            </w:pPr>
            <w:r>
              <w:t>1,415</w:t>
            </w:r>
          </w:p>
        </w:tc>
        <w:tc>
          <w:tcPr>
            <w:tcW w:w="183" w:type="dxa"/>
          </w:tcPr>
          <w:p w14:paraId="603A2DB7" w14:textId="77777777" w:rsidR="000A3713" w:rsidRPr="00134745" w:rsidRDefault="000A3713" w:rsidP="003F614A">
            <w:pPr>
              <w:pStyle w:val="acctfourfigures"/>
              <w:spacing w:line="240" w:lineRule="auto"/>
              <w:jc w:val="center"/>
              <w:rPr>
                <w:szCs w:val="22"/>
                <w:lang w:eastAsia="en-GB"/>
              </w:rPr>
            </w:pPr>
          </w:p>
        </w:tc>
        <w:tc>
          <w:tcPr>
            <w:tcW w:w="2157" w:type="dxa"/>
          </w:tcPr>
          <w:p w14:paraId="32E8A4DD" w14:textId="77777777" w:rsidR="000A3713" w:rsidRPr="00134745" w:rsidRDefault="000A3713" w:rsidP="00BB02E4">
            <w:pPr>
              <w:pStyle w:val="acctfourfigures"/>
              <w:tabs>
                <w:tab w:val="clear" w:pos="765"/>
                <w:tab w:val="decimal" w:pos="1720"/>
              </w:tabs>
              <w:ind w:left="-83"/>
            </w:pPr>
            <w:r>
              <w:t>1,415</w:t>
            </w:r>
          </w:p>
        </w:tc>
      </w:tr>
      <w:tr w:rsidR="000A3713" w:rsidRPr="00C86001" w14:paraId="50ECCA14" w14:textId="77777777" w:rsidTr="00BB02E4">
        <w:trPr>
          <w:cantSplit/>
        </w:trPr>
        <w:tc>
          <w:tcPr>
            <w:tcW w:w="4500" w:type="dxa"/>
          </w:tcPr>
          <w:p w14:paraId="638816D6" w14:textId="77777777" w:rsidR="000A3713" w:rsidRPr="0015177D" w:rsidRDefault="000A3713" w:rsidP="003F614A">
            <w:pPr>
              <w:tabs>
                <w:tab w:val="left" w:pos="100"/>
              </w:tabs>
              <w:spacing w:line="240" w:lineRule="auto"/>
              <w:ind w:left="100" w:hanging="100"/>
              <w:rPr>
                <w:szCs w:val="22"/>
                <w:lang w:eastAsia="en-GB"/>
              </w:rPr>
            </w:pPr>
          </w:p>
        </w:tc>
        <w:tc>
          <w:tcPr>
            <w:tcW w:w="182" w:type="dxa"/>
          </w:tcPr>
          <w:p w14:paraId="76E10DEB" w14:textId="77777777" w:rsidR="000A3713" w:rsidRDefault="000A3713" w:rsidP="003F614A">
            <w:pPr>
              <w:pStyle w:val="acctfourfigures"/>
              <w:tabs>
                <w:tab w:val="left" w:pos="720"/>
              </w:tabs>
              <w:spacing w:line="240" w:lineRule="auto"/>
              <w:jc w:val="center"/>
              <w:rPr>
                <w:i/>
                <w:iCs/>
                <w:szCs w:val="22"/>
                <w:lang w:eastAsia="en-GB"/>
              </w:rPr>
            </w:pPr>
          </w:p>
        </w:tc>
        <w:tc>
          <w:tcPr>
            <w:tcW w:w="2158" w:type="dxa"/>
          </w:tcPr>
          <w:p w14:paraId="32DFEC14" w14:textId="77777777" w:rsidR="000A3713" w:rsidRPr="00134745" w:rsidRDefault="000A3713" w:rsidP="003F614A">
            <w:pPr>
              <w:pStyle w:val="acctfourfigures"/>
              <w:tabs>
                <w:tab w:val="clear" w:pos="765"/>
                <w:tab w:val="decimal" w:pos="996"/>
              </w:tabs>
            </w:pPr>
          </w:p>
        </w:tc>
        <w:tc>
          <w:tcPr>
            <w:tcW w:w="183" w:type="dxa"/>
          </w:tcPr>
          <w:p w14:paraId="537090E8" w14:textId="77777777" w:rsidR="000A3713" w:rsidRPr="00134745" w:rsidRDefault="000A3713" w:rsidP="003F614A">
            <w:pPr>
              <w:pStyle w:val="acctfourfigures"/>
              <w:spacing w:line="240" w:lineRule="auto"/>
              <w:jc w:val="center"/>
              <w:rPr>
                <w:szCs w:val="22"/>
                <w:lang w:eastAsia="en-GB"/>
              </w:rPr>
            </w:pPr>
          </w:p>
        </w:tc>
        <w:tc>
          <w:tcPr>
            <w:tcW w:w="2157" w:type="dxa"/>
          </w:tcPr>
          <w:p w14:paraId="5C6CB1C5" w14:textId="77777777" w:rsidR="000A3713" w:rsidRPr="00134745" w:rsidRDefault="000A3713" w:rsidP="003F614A">
            <w:pPr>
              <w:pStyle w:val="acctfourfigures"/>
              <w:tabs>
                <w:tab w:val="clear" w:pos="765"/>
                <w:tab w:val="decimal" w:pos="1008"/>
              </w:tabs>
              <w:ind w:left="-83"/>
            </w:pPr>
          </w:p>
        </w:tc>
      </w:tr>
      <w:tr w:rsidR="000A3713" w:rsidRPr="00C86001" w14:paraId="3C3669C5" w14:textId="77777777" w:rsidTr="00BB02E4">
        <w:trPr>
          <w:cantSplit/>
        </w:trPr>
        <w:tc>
          <w:tcPr>
            <w:tcW w:w="4500" w:type="dxa"/>
            <w:hideMark/>
          </w:tcPr>
          <w:p w14:paraId="2711303E" w14:textId="77777777" w:rsidR="000A3713" w:rsidRPr="00C86001" w:rsidRDefault="000A3713" w:rsidP="003F614A">
            <w:pPr>
              <w:tabs>
                <w:tab w:val="left" w:pos="100"/>
              </w:tabs>
              <w:spacing w:line="240" w:lineRule="auto"/>
              <w:ind w:left="100" w:hanging="100"/>
              <w:rPr>
                <w:b/>
                <w:bCs/>
                <w:i/>
                <w:iCs/>
                <w:szCs w:val="22"/>
                <w:lang w:eastAsia="en-GB"/>
              </w:rPr>
            </w:pPr>
            <w:proofErr w:type="gramStart"/>
            <w:r w:rsidRPr="00C86001">
              <w:rPr>
                <w:b/>
                <w:bCs/>
                <w:i/>
                <w:iCs/>
                <w:szCs w:val="22"/>
                <w:lang w:eastAsia="en-GB"/>
              </w:rPr>
              <w:t>At</w:t>
            </w:r>
            <w:proofErr w:type="gramEnd"/>
            <w:r w:rsidRPr="00C86001">
              <w:rPr>
                <w:b/>
                <w:bCs/>
                <w:i/>
                <w:iCs/>
                <w:szCs w:val="22"/>
                <w:lang w:eastAsia="en-GB"/>
              </w:rPr>
              <w:t xml:space="preserve"> 31 December 202</w:t>
            </w:r>
            <w:r>
              <w:rPr>
                <w:b/>
                <w:bCs/>
                <w:i/>
                <w:iCs/>
                <w:szCs w:val="22"/>
                <w:lang w:eastAsia="en-GB"/>
              </w:rPr>
              <w:t>5</w:t>
            </w:r>
          </w:p>
        </w:tc>
        <w:tc>
          <w:tcPr>
            <w:tcW w:w="182" w:type="dxa"/>
          </w:tcPr>
          <w:p w14:paraId="59747F3B" w14:textId="77777777" w:rsidR="000A3713" w:rsidRPr="00C86001" w:rsidRDefault="000A3713" w:rsidP="003F614A">
            <w:pPr>
              <w:pStyle w:val="acctfourfigures"/>
              <w:tabs>
                <w:tab w:val="left" w:pos="720"/>
              </w:tabs>
              <w:spacing w:line="240" w:lineRule="auto"/>
              <w:jc w:val="center"/>
              <w:rPr>
                <w:i/>
                <w:iCs/>
                <w:szCs w:val="22"/>
                <w:lang w:eastAsia="en-GB"/>
              </w:rPr>
            </w:pPr>
          </w:p>
        </w:tc>
        <w:tc>
          <w:tcPr>
            <w:tcW w:w="2158" w:type="dxa"/>
          </w:tcPr>
          <w:p w14:paraId="6541E9ED" w14:textId="77777777" w:rsidR="000A3713" w:rsidRPr="00C86001" w:rsidRDefault="000A3713" w:rsidP="003F614A">
            <w:pPr>
              <w:pStyle w:val="acctfourfigures"/>
              <w:tabs>
                <w:tab w:val="clear" w:pos="765"/>
                <w:tab w:val="decimal" w:pos="271"/>
                <w:tab w:val="decimal" w:pos="1182"/>
              </w:tabs>
              <w:spacing w:line="240" w:lineRule="auto"/>
              <w:jc w:val="center"/>
              <w:rPr>
                <w:szCs w:val="22"/>
                <w:lang w:eastAsia="en-GB"/>
              </w:rPr>
            </w:pPr>
          </w:p>
        </w:tc>
        <w:tc>
          <w:tcPr>
            <w:tcW w:w="183" w:type="dxa"/>
          </w:tcPr>
          <w:p w14:paraId="2CB80DBA" w14:textId="77777777" w:rsidR="000A3713" w:rsidRPr="00C86001" w:rsidRDefault="000A3713" w:rsidP="003F614A">
            <w:pPr>
              <w:pStyle w:val="acctfourfigures"/>
              <w:spacing w:line="240" w:lineRule="auto"/>
              <w:jc w:val="center"/>
              <w:rPr>
                <w:szCs w:val="22"/>
                <w:lang w:eastAsia="en-GB"/>
              </w:rPr>
            </w:pPr>
          </w:p>
        </w:tc>
        <w:tc>
          <w:tcPr>
            <w:tcW w:w="2157" w:type="dxa"/>
          </w:tcPr>
          <w:p w14:paraId="7ECDE77C" w14:textId="77777777" w:rsidR="000A3713" w:rsidRPr="00C86001" w:rsidRDefault="000A3713" w:rsidP="003F614A">
            <w:pPr>
              <w:pStyle w:val="acctfourfigures"/>
              <w:tabs>
                <w:tab w:val="clear" w:pos="765"/>
                <w:tab w:val="decimal" w:pos="828"/>
                <w:tab w:val="decimal" w:pos="991"/>
              </w:tabs>
              <w:rPr>
                <w:szCs w:val="22"/>
                <w:lang w:eastAsia="en-GB"/>
              </w:rPr>
            </w:pPr>
          </w:p>
        </w:tc>
      </w:tr>
      <w:tr w:rsidR="000A3713" w:rsidRPr="00C86001" w14:paraId="5CF9CE40" w14:textId="77777777" w:rsidTr="00BB02E4">
        <w:trPr>
          <w:cantSplit/>
        </w:trPr>
        <w:tc>
          <w:tcPr>
            <w:tcW w:w="4500" w:type="dxa"/>
            <w:hideMark/>
          </w:tcPr>
          <w:p w14:paraId="0E848FCC" w14:textId="2138C384" w:rsidR="000A3713" w:rsidRPr="00C86001" w:rsidRDefault="000A3713" w:rsidP="003F614A">
            <w:pPr>
              <w:tabs>
                <w:tab w:val="left" w:pos="100"/>
              </w:tabs>
              <w:spacing w:line="240" w:lineRule="auto"/>
              <w:ind w:left="100" w:hanging="100"/>
              <w:rPr>
                <w:b/>
                <w:bCs/>
                <w:i/>
                <w:iCs/>
                <w:szCs w:val="22"/>
                <w:lang w:eastAsia="en-GB"/>
              </w:rPr>
            </w:pPr>
            <w:r w:rsidRPr="00C86001">
              <w:rPr>
                <w:b/>
                <w:bCs/>
                <w:i/>
                <w:iCs/>
                <w:szCs w:val="22"/>
                <w:lang w:eastAsia="en-GB"/>
              </w:rPr>
              <w:t>Financial liabilit</w:t>
            </w:r>
            <w:r w:rsidR="00256144">
              <w:rPr>
                <w:b/>
                <w:bCs/>
                <w:i/>
                <w:iCs/>
                <w:szCs w:val="22"/>
                <w:lang w:eastAsia="en-GB"/>
              </w:rPr>
              <w:t>y</w:t>
            </w:r>
          </w:p>
        </w:tc>
        <w:tc>
          <w:tcPr>
            <w:tcW w:w="182" w:type="dxa"/>
          </w:tcPr>
          <w:p w14:paraId="0E8D47CD" w14:textId="77777777" w:rsidR="000A3713" w:rsidRPr="00C86001" w:rsidRDefault="000A3713" w:rsidP="003F614A">
            <w:pPr>
              <w:pStyle w:val="acctfourfigures"/>
              <w:tabs>
                <w:tab w:val="left" w:pos="720"/>
              </w:tabs>
              <w:spacing w:line="240" w:lineRule="auto"/>
              <w:jc w:val="center"/>
              <w:rPr>
                <w:i/>
                <w:iCs/>
                <w:szCs w:val="22"/>
                <w:lang w:eastAsia="en-GB"/>
              </w:rPr>
            </w:pPr>
          </w:p>
        </w:tc>
        <w:tc>
          <w:tcPr>
            <w:tcW w:w="2158" w:type="dxa"/>
          </w:tcPr>
          <w:p w14:paraId="5D0829E9" w14:textId="77777777" w:rsidR="000A3713" w:rsidRPr="00C86001" w:rsidRDefault="000A3713" w:rsidP="003F614A">
            <w:pPr>
              <w:pStyle w:val="acctfourfigures"/>
              <w:tabs>
                <w:tab w:val="decimal" w:pos="271"/>
              </w:tabs>
              <w:spacing w:line="240" w:lineRule="auto"/>
              <w:jc w:val="center"/>
              <w:rPr>
                <w:szCs w:val="22"/>
                <w:lang w:eastAsia="en-GB"/>
              </w:rPr>
            </w:pPr>
          </w:p>
        </w:tc>
        <w:tc>
          <w:tcPr>
            <w:tcW w:w="183" w:type="dxa"/>
          </w:tcPr>
          <w:p w14:paraId="1D3CB074" w14:textId="77777777" w:rsidR="000A3713" w:rsidRPr="00C86001" w:rsidRDefault="000A3713" w:rsidP="003F614A">
            <w:pPr>
              <w:pStyle w:val="acctfourfigures"/>
              <w:spacing w:line="240" w:lineRule="auto"/>
              <w:jc w:val="center"/>
              <w:rPr>
                <w:szCs w:val="22"/>
                <w:lang w:eastAsia="en-GB"/>
              </w:rPr>
            </w:pPr>
          </w:p>
        </w:tc>
        <w:tc>
          <w:tcPr>
            <w:tcW w:w="2157" w:type="dxa"/>
          </w:tcPr>
          <w:p w14:paraId="00B28DE2" w14:textId="77777777" w:rsidR="000A3713" w:rsidRPr="00187BC8" w:rsidRDefault="000A3713" w:rsidP="003F614A">
            <w:pPr>
              <w:pStyle w:val="acctfourfigures"/>
              <w:tabs>
                <w:tab w:val="clear" w:pos="765"/>
                <w:tab w:val="decimal" w:pos="991"/>
              </w:tabs>
            </w:pPr>
          </w:p>
        </w:tc>
      </w:tr>
      <w:tr w:rsidR="000A3713" w:rsidRPr="00C86001" w14:paraId="37137E9C" w14:textId="77777777" w:rsidTr="00BB02E4">
        <w:trPr>
          <w:cantSplit/>
        </w:trPr>
        <w:tc>
          <w:tcPr>
            <w:tcW w:w="4500" w:type="dxa"/>
            <w:hideMark/>
          </w:tcPr>
          <w:p w14:paraId="22691E55" w14:textId="77777777" w:rsidR="000A3713" w:rsidRPr="00C86001" w:rsidRDefault="000A3713" w:rsidP="003F614A">
            <w:pPr>
              <w:tabs>
                <w:tab w:val="left" w:pos="100"/>
              </w:tabs>
              <w:spacing w:line="240" w:lineRule="auto"/>
              <w:ind w:left="100" w:hanging="100"/>
              <w:rPr>
                <w:szCs w:val="22"/>
                <w:lang w:eastAsia="en-GB"/>
              </w:rPr>
            </w:pPr>
            <w:r w:rsidRPr="00D95DA1">
              <w:rPr>
                <w:rFonts w:cs="Angsana New"/>
                <w:szCs w:val="28"/>
                <w:lang w:val="en-US" w:eastAsia="en-GB" w:bidi="th-TH"/>
              </w:rPr>
              <w:t>Forward exchange contract</w:t>
            </w:r>
          </w:p>
        </w:tc>
        <w:tc>
          <w:tcPr>
            <w:tcW w:w="182" w:type="dxa"/>
          </w:tcPr>
          <w:p w14:paraId="35BD61BF" w14:textId="77777777" w:rsidR="000A3713" w:rsidRPr="00C86001" w:rsidRDefault="000A3713" w:rsidP="003F614A">
            <w:pPr>
              <w:pStyle w:val="acctfourfigures"/>
              <w:tabs>
                <w:tab w:val="left" w:pos="720"/>
              </w:tabs>
              <w:spacing w:line="240" w:lineRule="auto"/>
              <w:jc w:val="center"/>
              <w:rPr>
                <w:i/>
                <w:iCs/>
                <w:szCs w:val="22"/>
                <w:lang w:val="en-US" w:eastAsia="en-GB" w:bidi="th-TH"/>
              </w:rPr>
            </w:pPr>
          </w:p>
        </w:tc>
        <w:tc>
          <w:tcPr>
            <w:tcW w:w="2158" w:type="dxa"/>
          </w:tcPr>
          <w:p w14:paraId="3D5B9F13" w14:textId="77777777" w:rsidR="000A3713" w:rsidRPr="00770F4F" w:rsidRDefault="000A3713" w:rsidP="00BB02E4">
            <w:pPr>
              <w:pStyle w:val="acctfourfigures"/>
              <w:tabs>
                <w:tab w:val="clear" w:pos="765"/>
                <w:tab w:val="decimal" w:pos="1810"/>
              </w:tabs>
            </w:pPr>
            <w:r w:rsidRPr="001C4C75">
              <w:t>34</w:t>
            </w:r>
          </w:p>
        </w:tc>
        <w:tc>
          <w:tcPr>
            <w:tcW w:w="183" w:type="dxa"/>
          </w:tcPr>
          <w:p w14:paraId="7EF268B3" w14:textId="77777777" w:rsidR="000A3713" w:rsidRPr="00C86001" w:rsidRDefault="000A3713" w:rsidP="003F614A">
            <w:pPr>
              <w:pStyle w:val="acctfourfigures"/>
              <w:spacing w:line="240" w:lineRule="auto"/>
              <w:jc w:val="center"/>
              <w:rPr>
                <w:szCs w:val="22"/>
                <w:lang w:eastAsia="en-GB"/>
              </w:rPr>
            </w:pPr>
          </w:p>
        </w:tc>
        <w:tc>
          <w:tcPr>
            <w:tcW w:w="2157" w:type="dxa"/>
          </w:tcPr>
          <w:p w14:paraId="72A17507" w14:textId="77777777" w:rsidR="000A3713" w:rsidRPr="00187BC8" w:rsidRDefault="000A3713" w:rsidP="00BB02E4">
            <w:pPr>
              <w:pStyle w:val="acctfourfigures"/>
              <w:tabs>
                <w:tab w:val="clear" w:pos="765"/>
                <w:tab w:val="decimal" w:pos="1720"/>
              </w:tabs>
              <w:ind w:left="-83"/>
            </w:pPr>
            <w:r w:rsidRPr="00B670CC">
              <w:t>34</w:t>
            </w:r>
          </w:p>
        </w:tc>
      </w:tr>
    </w:tbl>
    <w:p w14:paraId="6BC8F9C4" w14:textId="77777777" w:rsidR="005529B5" w:rsidRDefault="005529B5" w:rsidP="00CE4583">
      <w:pPr>
        <w:spacing w:line="240" w:lineRule="atLeast"/>
        <w:ind w:left="540"/>
        <w:jc w:val="thaiDistribute"/>
        <w:rPr>
          <w:rFonts w:cstheme="minorBidi"/>
          <w:lang w:bidi="th-TH"/>
        </w:rPr>
      </w:pPr>
    </w:p>
    <w:p w14:paraId="74435E15" w14:textId="77777777" w:rsidR="005A4647" w:rsidRPr="00C86001" w:rsidRDefault="005A4647" w:rsidP="005A4647">
      <w:pPr>
        <w:spacing w:line="240" w:lineRule="atLeast"/>
        <w:ind w:left="540"/>
        <w:jc w:val="thaiDistribute"/>
        <w:rPr>
          <w:rFonts w:cstheme="minorBidi"/>
          <w:b/>
          <w:bCs/>
          <w:szCs w:val="22"/>
          <w:lang w:bidi="th-TH"/>
        </w:rPr>
      </w:pPr>
      <w:r w:rsidRPr="00C86001">
        <w:rPr>
          <w:szCs w:val="22"/>
          <w:lang w:bidi="th-TH"/>
        </w:rPr>
        <w:t>The following tables present valuation technique of financial instruments measured at fair value in the statements of financial position:</w:t>
      </w:r>
      <w:r w:rsidRPr="00C86001">
        <w:rPr>
          <w:b/>
          <w:bCs/>
          <w:szCs w:val="22"/>
          <w:lang w:bidi="th-TH"/>
        </w:rPr>
        <w:t xml:space="preserve"> </w:t>
      </w:r>
    </w:p>
    <w:p w14:paraId="577D43D0" w14:textId="77777777" w:rsidR="005A4647" w:rsidRPr="00CE4583" w:rsidRDefault="005A4647" w:rsidP="005A4647">
      <w:pPr>
        <w:spacing w:line="240" w:lineRule="atLeast"/>
        <w:ind w:left="540"/>
        <w:jc w:val="thaiDistribute"/>
        <w:rPr>
          <w:rFonts w:cstheme="minorBidi"/>
          <w:b/>
          <w:bCs/>
          <w:color w:val="0000FF"/>
          <w:szCs w:val="22"/>
          <w:lang w:bidi="th-TH"/>
        </w:rPr>
      </w:pPr>
    </w:p>
    <w:tbl>
      <w:tblPr>
        <w:tblW w:w="9180" w:type="dxa"/>
        <w:tblInd w:w="450" w:type="dxa"/>
        <w:tblLook w:val="04A0" w:firstRow="1" w:lastRow="0" w:firstColumn="1" w:lastColumn="0" w:noHBand="0" w:noVBand="1"/>
      </w:tblPr>
      <w:tblGrid>
        <w:gridCol w:w="3240"/>
        <w:gridCol w:w="246"/>
        <w:gridCol w:w="5694"/>
      </w:tblGrid>
      <w:tr w:rsidR="005A4647" w:rsidRPr="00C86001" w14:paraId="0F0DA5DB" w14:textId="77777777" w:rsidTr="004672AF">
        <w:trPr>
          <w:tblHeader/>
        </w:trPr>
        <w:tc>
          <w:tcPr>
            <w:tcW w:w="3240" w:type="dxa"/>
          </w:tcPr>
          <w:p w14:paraId="7B9F69E3" w14:textId="77777777" w:rsidR="005A4647" w:rsidRPr="00C86001" w:rsidRDefault="005A4647" w:rsidP="005363FD">
            <w:pPr>
              <w:pStyle w:val="block"/>
              <w:spacing w:after="0" w:line="240" w:lineRule="auto"/>
              <w:ind w:left="166" w:right="-112" w:hanging="166"/>
              <w:rPr>
                <w:b/>
                <w:bCs/>
                <w:szCs w:val="22"/>
                <w:lang w:bidi="th-TH"/>
              </w:rPr>
            </w:pPr>
            <w:r w:rsidRPr="00C86001">
              <w:rPr>
                <w:b/>
                <w:bCs/>
                <w:szCs w:val="22"/>
                <w:lang w:bidi="th-TH"/>
              </w:rPr>
              <w:t>Type</w:t>
            </w:r>
          </w:p>
        </w:tc>
        <w:tc>
          <w:tcPr>
            <w:tcW w:w="246" w:type="dxa"/>
          </w:tcPr>
          <w:p w14:paraId="2DAE15D0" w14:textId="77777777" w:rsidR="005A4647" w:rsidRPr="00C86001" w:rsidRDefault="005A4647" w:rsidP="005363FD">
            <w:pPr>
              <w:pStyle w:val="block"/>
              <w:spacing w:after="0" w:line="240" w:lineRule="auto"/>
              <w:ind w:left="0" w:right="-7"/>
              <w:rPr>
                <w:b/>
                <w:bCs/>
                <w:szCs w:val="22"/>
                <w:lang w:bidi="th-TH"/>
              </w:rPr>
            </w:pPr>
          </w:p>
        </w:tc>
        <w:tc>
          <w:tcPr>
            <w:tcW w:w="5694" w:type="dxa"/>
          </w:tcPr>
          <w:p w14:paraId="0A879938" w14:textId="77777777" w:rsidR="005A4647" w:rsidRPr="00C86001" w:rsidRDefault="005A4647" w:rsidP="005363FD">
            <w:pPr>
              <w:pStyle w:val="block"/>
              <w:spacing w:after="0" w:line="240" w:lineRule="auto"/>
              <w:ind w:left="0"/>
              <w:jc w:val="thaiDistribute"/>
              <w:rPr>
                <w:b/>
                <w:bCs/>
                <w:szCs w:val="22"/>
                <w:lang w:bidi="th-TH"/>
              </w:rPr>
            </w:pPr>
            <w:r w:rsidRPr="00C86001">
              <w:rPr>
                <w:b/>
                <w:bCs/>
                <w:szCs w:val="22"/>
                <w:lang w:bidi="th-TH"/>
              </w:rPr>
              <w:t>Valuation technique</w:t>
            </w:r>
          </w:p>
        </w:tc>
      </w:tr>
      <w:tr w:rsidR="005A4647" w:rsidRPr="00C86001" w14:paraId="18B8294D" w14:textId="77777777" w:rsidTr="004672AF">
        <w:tc>
          <w:tcPr>
            <w:tcW w:w="3240" w:type="dxa"/>
          </w:tcPr>
          <w:p w14:paraId="5384DD1E" w14:textId="77777777" w:rsidR="005A4647" w:rsidRPr="00C86001" w:rsidRDefault="005A4647" w:rsidP="005363FD">
            <w:pPr>
              <w:pStyle w:val="block"/>
              <w:spacing w:after="0" w:line="240" w:lineRule="auto"/>
              <w:ind w:left="166" w:right="-112" w:hanging="166"/>
              <w:rPr>
                <w:szCs w:val="22"/>
                <w:lang w:bidi="th-TH"/>
              </w:rPr>
            </w:pPr>
            <w:r w:rsidRPr="00C86001">
              <w:rPr>
                <w:szCs w:val="22"/>
              </w:rPr>
              <w:t>Forward exchange contract</w:t>
            </w:r>
          </w:p>
        </w:tc>
        <w:tc>
          <w:tcPr>
            <w:tcW w:w="246" w:type="dxa"/>
          </w:tcPr>
          <w:p w14:paraId="2B23BA64" w14:textId="77777777" w:rsidR="005A4647" w:rsidRPr="00C86001" w:rsidRDefault="005A4647" w:rsidP="005363FD">
            <w:pPr>
              <w:pStyle w:val="block"/>
              <w:spacing w:after="0" w:line="240" w:lineRule="auto"/>
              <w:ind w:left="0" w:right="-7"/>
              <w:rPr>
                <w:szCs w:val="22"/>
                <w:lang w:bidi="th-TH"/>
              </w:rPr>
            </w:pPr>
          </w:p>
        </w:tc>
        <w:tc>
          <w:tcPr>
            <w:tcW w:w="5694" w:type="dxa"/>
          </w:tcPr>
          <w:p w14:paraId="14B256C9" w14:textId="77777777" w:rsidR="005A4647" w:rsidRPr="00C86001" w:rsidRDefault="005A4647" w:rsidP="005363FD">
            <w:pPr>
              <w:pStyle w:val="block"/>
              <w:spacing w:after="0" w:line="240" w:lineRule="auto"/>
              <w:ind w:left="186" w:hanging="186"/>
              <w:jc w:val="thaiDistribute"/>
              <w:rPr>
                <w:szCs w:val="22"/>
                <w:lang w:bidi="th-TH"/>
              </w:rPr>
            </w:pPr>
            <w:r w:rsidRPr="00C86001">
              <w:rPr>
                <w:rFonts w:eastAsia="Arial Unicode MS"/>
                <w:i/>
                <w:iCs/>
                <w:szCs w:val="22"/>
                <w:lang w:eastAsia="en-GB"/>
              </w:rPr>
              <w:t>Forward pricing:</w:t>
            </w:r>
            <w:r w:rsidRPr="00C86001">
              <w:rPr>
                <w:rFonts w:eastAsia="Arial Unicode MS"/>
                <w:szCs w:val="22"/>
                <w:lang w:eastAsia="en-GB"/>
              </w:rPr>
              <w:t xml:space="preserve"> The fair value is determined using </w:t>
            </w:r>
            <w:proofErr w:type="gramStart"/>
            <w:r w:rsidRPr="00C86001">
              <w:rPr>
                <w:rFonts w:eastAsia="Arial Unicode MS"/>
                <w:szCs w:val="22"/>
                <w:lang w:eastAsia="en-GB"/>
              </w:rPr>
              <w:t xml:space="preserve">quoted </w:t>
            </w:r>
            <w:r w:rsidRPr="00C86001">
              <w:rPr>
                <w:rFonts w:eastAsia="Arial Unicode MS" w:cstheme="minorBidi" w:hint="cs"/>
                <w:szCs w:val="28"/>
                <w:cs/>
                <w:lang w:eastAsia="en-GB" w:bidi="th-TH"/>
              </w:rPr>
              <w:t xml:space="preserve"> </w:t>
            </w:r>
            <w:r w:rsidRPr="00C86001">
              <w:rPr>
                <w:rFonts w:eastAsia="Arial Unicode MS"/>
                <w:szCs w:val="22"/>
                <w:lang w:eastAsia="en-GB"/>
              </w:rPr>
              <w:t>forward</w:t>
            </w:r>
            <w:proofErr w:type="gramEnd"/>
            <w:r w:rsidRPr="00C86001">
              <w:rPr>
                <w:rFonts w:eastAsia="Arial Unicode MS"/>
                <w:szCs w:val="22"/>
                <w:lang w:eastAsia="en-GB"/>
              </w:rPr>
              <w:t xml:space="preserve"> exchange rates at the reporting date and present value calculations based on high credit quality yield curves in the respective currencies.</w:t>
            </w:r>
          </w:p>
        </w:tc>
      </w:tr>
      <w:tr w:rsidR="005A4647" w:rsidRPr="00C86001" w14:paraId="26935686" w14:textId="77777777" w:rsidTr="004672AF">
        <w:tc>
          <w:tcPr>
            <w:tcW w:w="3240" w:type="dxa"/>
          </w:tcPr>
          <w:p w14:paraId="6C151F00" w14:textId="08473AE3" w:rsidR="005A4647" w:rsidRPr="00BB02E4" w:rsidRDefault="005A4647" w:rsidP="005363FD">
            <w:pPr>
              <w:pStyle w:val="block"/>
              <w:spacing w:after="0" w:line="240" w:lineRule="auto"/>
              <w:ind w:left="166" w:right="-112" w:hanging="166"/>
              <w:rPr>
                <w:rFonts w:cstheme="minorBidi"/>
                <w:szCs w:val="28"/>
                <w:lang w:bidi="th-TH"/>
              </w:rPr>
            </w:pPr>
            <w:r>
              <w:rPr>
                <w:szCs w:val="22"/>
              </w:rPr>
              <w:t>L</w:t>
            </w:r>
            <w:r w:rsidRPr="00B56030">
              <w:rPr>
                <w:szCs w:val="22"/>
              </w:rPr>
              <w:t>oans from financial institution</w:t>
            </w:r>
          </w:p>
        </w:tc>
        <w:tc>
          <w:tcPr>
            <w:tcW w:w="246" w:type="dxa"/>
          </w:tcPr>
          <w:p w14:paraId="01532D67" w14:textId="77777777" w:rsidR="005A4647" w:rsidRPr="00C86001" w:rsidRDefault="005A4647" w:rsidP="005363FD">
            <w:pPr>
              <w:pStyle w:val="block"/>
              <w:spacing w:after="0" w:line="240" w:lineRule="auto"/>
              <w:ind w:left="0" w:right="-7"/>
              <w:rPr>
                <w:szCs w:val="22"/>
                <w:lang w:bidi="th-TH"/>
              </w:rPr>
            </w:pPr>
          </w:p>
        </w:tc>
        <w:tc>
          <w:tcPr>
            <w:tcW w:w="5694" w:type="dxa"/>
          </w:tcPr>
          <w:p w14:paraId="6F017932" w14:textId="77777777" w:rsidR="005A4647" w:rsidRPr="00DA79E5" w:rsidRDefault="005A4647" w:rsidP="005363FD">
            <w:pPr>
              <w:pStyle w:val="block"/>
              <w:spacing w:after="0" w:line="240" w:lineRule="auto"/>
              <w:ind w:left="186" w:hanging="186"/>
              <w:jc w:val="thaiDistribute"/>
              <w:rPr>
                <w:rFonts w:eastAsia="Arial Unicode MS" w:cs="Angsana New"/>
                <w:szCs w:val="28"/>
                <w:lang w:val="en-US" w:eastAsia="en-GB" w:bidi="th-TH"/>
              </w:rPr>
            </w:pPr>
            <w:r w:rsidRPr="000E58A0">
              <w:rPr>
                <w:rFonts w:eastAsia="Arial Unicode MS"/>
                <w:szCs w:val="22"/>
                <w:lang w:eastAsia="en-GB"/>
              </w:rPr>
              <w:t>D</w:t>
            </w:r>
            <w:r w:rsidRPr="00F32D7D">
              <w:rPr>
                <w:rFonts w:eastAsia="Arial Unicode MS"/>
                <w:szCs w:val="22"/>
                <w:lang w:eastAsia="en-GB"/>
              </w:rPr>
              <w:t>iscounted cash flows</w:t>
            </w:r>
            <w:r>
              <w:rPr>
                <w:rFonts w:eastAsia="Arial Unicode MS"/>
                <w:szCs w:val="22"/>
                <w:lang w:val="en-US" w:eastAsia="en-GB"/>
              </w:rPr>
              <w:t>.</w:t>
            </w:r>
          </w:p>
        </w:tc>
      </w:tr>
    </w:tbl>
    <w:p w14:paraId="7D6B0C25" w14:textId="6B721E58" w:rsidR="004672AF" w:rsidRDefault="004672AF" w:rsidP="005A4647">
      <w:pPr>
        <w:spacing w:line="240" w:lineRule="atLeast"/>
        <w:jc w:val="thaiDistribute"/>
        <w:rPr>
          <w:szCs w:val="22"/>
        </w:rPr>
      </w:pPr>
    </w:p>
    <w:p w14:paraId="140302EB" w14:textId="77777777" w:rsidR="004672AF" w:rsidRDefault="004672AF">
      <w:pPr>
        <w:spacing w:line="240" w:lineRule="auto"/>
        <w:rPr>
          <w:szCs w:val="22"/>
        </w:rPr>
      </w:pPr>
      <w:r>
        <w:rPr>
          <w:szCs w:val="22"/>
        </w:rPr>
        <w:br w:type="page"/>
      </w:r>
    </w:p>
    <w:p w14:paraId="24AF4D92" w14:textId="61D1EAFA" w:rsidR="004224E0" w:rsidRPr="0091001C" w:rsidRDefault="004224E0" w:rsidP="004224E0">
      <w:pPr>
        <w:pStyle w:val="Heading1"/>
      </w:pPr>
      <w:r>
        <w:lastRenderedPageBreak/>
        <w:t>1</w:t>
      </w:r>
      <w:r w:rsidR="00E66567">
        <w:t>0</w:t>
      </w:r>
      <w:r w:rsidRPr="0091001C">
        <w:tab/>
        <w:t>Commitments with non-related parties</w:t>
      </w:r>
    </w:p>
    <w:p w14:paraId="77DE42A3" w14:textId="77777777" w:rsidR="004224E0" w:rsidRPr="004224E0" w:rsidRDefault="004224E0" w:rsidP="0066691C">
      <w:pPr>
        <w:tabs>
          <w:tab w:val="left" w:pos="1200"/>
        </w:tabs>
        <w:spacing w:line="20" w:lineRule="atLeast"/>
        <w:rPr>
          <w:rFonts w:cstheme="minorBidi"/>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66691C" w:rsidRPr="00BA75CA" w14:paraId="6DA4ADB5" w14:textId="77777777" w:rsidTr="008A66C8">
        <w:trPr>
          <w:cantSplit/>
          <w:trHeight w:val="761"/>
          <w:tblHeader/>
        </w:trPr>
        <w:tc>
          <w:tcPr>
            <w:tcW w:w="4680" w:type="dxa"/>
            <w:vAlign w:val="bottom"/>
          </w:tcPr>
          <w:p w14:paraId="2D784A3B" w14:textId="77777777" w:rsidR="0066691C" w:rsidRPr="00BA75CA" w:rsidRDefault="0066691C" w:rsidP="008A66C8">
            <w:pPr>
              <w:spacing w:line="240" w:lineRule="atLeast"/>
              <w:jc w:val="thaiDistribute"/>
              <w:rPr>
                <w:i/>
                <w:iCs/>
                <w:color w:val="0000FF"/>
                <w:szCs w:val="22"/>
              </w:rPr>
            </w:pPr>
          </w:p>
          <w:p w14:paraId="7AC48449" w14:textId="3C00663C" w:rsidR="0066691C" w:rsidRPr="00BA75CA" w:rsidRDefault="0066691C" w:rsidP="008A66C8">
            <w:pPr>
              <w:pStyle w:val="acctfourfigures"/>
              <w:tabs>
                <w:tab w:val="clear" w:pos="765"/>
              </w:tabs>
              <w:spacing w:line="240" w:lineRule="atLeast"/>
              <w:ind w:left="15" w:hanging="15"/>
              <w:rPr>
                <w:b/>
                <w:bCs/>
                <w:i/>
                <w:iCs/>
                <w:szCs w:val="22"/>
                <w:lang w:val="en-US" w:bidi="th-TH"/>
              </w:rPr>
            </w:pPr>
            <w:proofErr w:type="gramStart"/>
            <w:r w:rsidRPr="00BA75CA">
              <w:rPr>
                <w:b/>
                <w:bCs/>
                <w:i/>
                <w:iCs/>
                <w:szCs w:val="22"/>
              </w:rPr>
              <w:t>At</w:t>
            </w:r>
            <w:proofErr w:type="gramEnd"/>
            <w:r w:rsidRPr="00BA75CA">
              <w:rPr>
                <w:b/>
                <w:bCs/>
                <w:i/>
                <w:iCs/>
                <w:szCs w:val="22"/>
              </w:rPr>
              <w:t xml:space="preserve"> </w:t>
            </w:r>
            <w:r w:rsidR="00221AB6" w:rsidRPr="00BA75CA">
              <w:rPr>
                <w:b/>
                <w:bCs/>
                <w:i/>
                <w:iCs/>
                <w:szCs w:val="22"/>
                <w:lang w:val="en-US" w:bidi="th-TH"/>
              </w:rPr>
              <w:t>3</w:t>
            </w:r>
            <w:r w:rsidR="007E690A">
              <w:rPr>
                <w:b/>
                <w:bCs/>
                <w:i/>
                <w:iCs/>
                <w:szCs w:val="22"/>
                <w:lang w:val="en-US" w:bidi="th-TH"/>
              </w:rPr>
              <w:t>0 June</w:t>
            </w:r>
            <w:r w:rsidR="00550A99">
              <w:rPr>
                <w:b/>
                <w:bCs/>
                <w:i/>
                <w:iCs/>
                <w:szCs w:val="22"/>
                <w:lang w:val="en-US" w:bidi="th-TH"/>
              </w:rPr>
              <w:t xml:space="preserve"> 2026</w:t>
            </w:r>
          </w:p>
        </w:tc>
        <w:tc>
          <w:tcPr>
            <w:tcW w:w="2160" w:type="dxa"/>
            <w:vAlign w:val="bottom"/>
          </w:tcPr>
          <w:p w14:paraId="6013CFF7" w14:textId="77777777" w:rsidR="0066691C" w:rsidRPr="00BA75CA" w:rsidRDefault="0066691C" w:rsidP="008A66C8">
            <w:pPr>
              <w:pStyle w:val="acctmergecolhdg"/>
              <w:spacing w:line="240" w:lineRule="atLeast"/>
              <w:rPr>
                <w:bCs/>
                <w:szCs w:val="22"/>
                <w:lang w:eastAsia="en-GB"/>
              </w:rPr>
            </w:pPr>
            <w:r w:rsidRPr="00BA75CA">
              <w:rPr>
                <w:bCs/>
                <w:szCs w:val="22"/>
                <w:lang w:eastAsia="en-GB"/>
              </w:rPr>
              <w:t>Consolidated</w:t>
            </w:r>
          </w:p>
          <w:p w14:paraId="731E22D9" w14:textId="77777777" w:rsidR="0066691C" w:rsidRPr="00BA75CA" w:rsidRDefault="0066691C" w:rsidP="008A66C8">
            <w:pPr>
              <w:pStyle w:val="acctmergecolhdg"/>
              <w:spacing w:line="240" w:lineRule="atLeast"/>
              <w:rPr>
                <w:bCs/>
                <w:szCs w:val="22"/>
                <w:lang w:eastAsia="en-GB"/>
              </w:rPr>
            </w:pPr>
            <w:r w:rsidRPr="00BA75CA">
              <w:rPr>
                <w:bCs/>
                <w:szCs w:val="22"/>
                <w:lang w:eastAsia="en-GB"/>
              </w:rPr>
              <w:t>financial</w:t>
            </w:r>
          </w:p>
          <w:p w14:paraId="662BE327" w14:textId="77777777" w:rsidR="0066691C" w:rsidRPr="00BA75CA" w:rsidRDefault="0066691C" w:rsidP="008A66C8">
            <w:pPr>
              <w:pStyle w:val="acctmergecolhdg"/>
              <w:spacing w:line="240" w:lineRule="atLeast"/>
              <w:rPr>
                <w:szCs w:val="22"/>
              </w:rPr>
            </w:pPr>
            <w:r w:rsidRPr="00BA75CA">
              <w:rPr>
                <w:bCs/>
                <w:szCs w:val="22"/>
                <w:lang w:eastAsia="en-GB"/>
              </w:rPr>
              <w:t>statements</w:t>
            </w:r>
          </w:p>
        </w:tc>
        <w:tc>
          <w:tcPr>
            <w:tcW w:w="180" w:type="dxa"/>
          </w:tcPr>
          <w:p w14:paraId="3CB646FB" w14:textId="77777777" w:rsidR="0066691C" w:rsidRPr="00BA75CA" w:rsidRDefault="0066691C" w:rsidP="008A66C8">
            <w:pPr>
              <w:pStyle w:val="acctmergecolhdg"/>
              <w:spacing w:line="240" w:lineRule="atLeast"/>
              <w:rPr>
                <w:bCs/>
                <w:szCs w:val="22"/>
                <w:lang w:eastAsia="en-GB"/>
              </w:rPr>
            </w:pPr>
          </w:p>
        </w:tc>
        <w:tc>
          <w:tcPr>
            <w:tcW w:w="2160" w:type="dxa"/>
          </w:tcPr>
          <w:p w14:paraId="37CDCFAB" w14:textId="77777777" w:rsidR="0066691C" w:rsidRPr="00BA75CA" w:rsidRDefault="0066691C" w:rsidP="008A66C8">
            <w:pPr>
              <w:pStyle w:val="acctmergecolhdg"/>
              <w:spacing w:line="240" w:lineRule="atLeast"/>
              <w:rPr>
                <w:bCs/>
                <w:szCs w:val="22"/>
                <w:lang w:eastAsia="en-GB"/>
              </w:rPr>
            </w:pPr>
            <w:r w:rsidRPr="00BA75CA">
              <w:rPr>
                <w:bCs/>
                <w:szCs w:val="22"/>
                <w:lang w:eastAsia="en-GB"/>
              </w:rPr>
              <w:t xml:space="preserve">Separate </w:t>
            </w:r>
            <w:r w:rsidRPr="00BA75CA">
              <w:rPr>
                <w:bCs/>
                <w:szCs w:val="22"/>
                <w:lang w:eastAsia="en-GB"/>
              </w:rPr>
              <w:br/>
              <w:t xml:space="preserve">financial </w:t>
            </w:r>
            <w:r w:rsidRPr="00BA75CA">
              <w:rPr>
                <w:bCs/>
                <w:szCs w:val="22"/>
                <w:lang w:eastAsia="en-GB"/>
              </w:rPr>
              <w:br/>
              <w:t>statements</w:t>
            </w:r>
          </w:p>
        </w:tc>
      </w:tr>
      <w:tr w:rsidR="0066691C" w:rsidRPr="00BA75CA" w14:paraId="5941EE6E" w14:textId="77777777" w:rsidTr="008A66C8">
        <w:trPr>
          <w:cantSplit/>
          <w:trHeight w:val="68"/>
          <w:tblHeader/>
        </w:trPr>
        <w:tc>
          <w:tcPr>
            <w:tcW w:w="4680" w:type="dxa"/>
            <w:vAlign w:val="bottom"/>
          </w:tcPr>
          <w:p w14:paraId="61A8E9BE" w14:textId="77777777" w:rsidR="0066691C" w:rsidRPr="00BA75CA" w:rsidRDefault="0066691C" w:rsidP="008A66C8">
            <w:pPr>
              <w:spacing w:line="240" w:lineRule="atLeast"/>
              <w:jc w:val="thaiDistribute"/>
              <w:rPr>
                <w:i/>
                <w:iCs/>
                <w:color w:val="0000FF"/>
                <w:szCs w:val="22"/>
              </w:rPr>
            </w:pPr>
          </w:p>
        </w:tc>
        <w:tc>
          <w:tcPr>
            <w:tcW w:w="4500" w:type="dxa"/>
            <w:gridSpan w:val="3"/>
          </w:tcPr>
          <w:p w14:paraId="281C1AEE" w14:textId="77777777" w:rsidR="0066691C" w:rsidRPr="00BA75CA" w:rsidRDefault="0066691C" w:rsidP="008A66C8">
            <w:pPr>
              <w:pStyle w:val="acctmergecolhdg"/>
              <w:spacing w:line="240" w:lineRule="atLeast"/>
              <w:rPr>
                <w:bCs/>
                <w:szCs w:val="22"/>
                <w:lang w:eastAsia="en-GB"/>
              </w:rPr>
            </w:pPr>
            <w:r w:rsidRPr="00300F45">
              <w:rPr>
                <w:b w:val="0"/>
                <w:bCs/>
                <w:i/>
                <w:iCs/>
                <w:szCs w:val="22"/>
              </w:rPr>
              <w:t>(in thousand Baht)</w:t>
            </w:r>
          </w:p>
        </w:tc>
      </w:tr>
      <w:tr w:rsidR="0066691C" w:rsidRPr="00BA75CA" w14:paraId="33B2151D" w14:textId="77777777" w:rsidTr="008A66C8">
        <w:trPr>
          <w:cantSplit/>
          <w:trHeight w:val="253"/>
        </w:trPr>
        <w:tc>
          <w:tcPr>
            <w:tcW w:w="4680" w:type="dxa"/>
          </w:tcPr>
          <w:p w14:paraId="5164E739" w14:textId="77777777" w:rsidR="0066691C" w:rsidRPr="00BA75CA" w:rsidRDefault="0066691C" w:rsidP="008A66C8">
            <w:pPr>
              <w:spacing w:line="240" w:lineRule="atLeast"/>
              <w:rPr>
                <w:b/>
                <w:bCs/>
                <w:i/>
                <w:iCs/>
                <w:szCs w:val="22"/>
              </w:rPr>
            </w:pPr>
            <w:r w:rsidRPr="00BA75CA">
              <w:rPr>
                <w:b/>
                <w:bCs/>
                <w:i/>
                <w:iCs/>
                <w:szCs w:val="22"/>
              </w:rPr>
              <w:t>Capital commitments</w:t>
            </w:r>
          </w:p>
        </w:tc>
        <w:tc>
          <w:tcPr>
            <w:tcW w:w="2160" w:type="dxa"/>
          </w:tcPr>
          <w:p w14:paraId="270759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180" w:type="dxa"/>
            <w:vMerge w:val="restart"/>
          </w:tcPr>
          <w:p w14:paraId="600D4D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2160" w:type="dxa"/>
          </w:tcPr>
          <w:p w14:paraId="796F08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r>
      <w:tr w:rsidR="00A62096" w:rsidRPr="00BA75CA" w14:paraId="50C5BD24" w14:textId="77777777" w:rsidTr="008A66C8">
        <w:trPr>
          <w:cantSplit/>
          <w:trHeight w:val="265"/>
        </w:trPr>
        <w:tc>
          <w:tcPr>
            <w:tcW w:w="4680" w:type="dxa"/>
          </w:tcPr>
          <w:p w14:paraId="51E0D59F" w14:textId="77777777" w:rsidR="00A62096" w:rsidRPr="00BA75CA" w:rsidRDefault="00A62096" w:rsidP="00A62096">
            <w:pPr>
              <w:spacing w:line="240" w:lineRule="atLeast"/>
              <w:rPr>
                <w:szCs w:val="22"/>
              </w:rPr>
            </w:pPr>
            <w:r w:rsidRPr="00BA75CA">
              <w:rPr>
                <w:szCs w:val="22"/>
              </w:rPr>
              <w:t>Buildings and improvements</w:t>
            </w:r>
          </w:p>
        </w:tc>
        <w:tc>
          <w:tcPr>
            <w:tcW w:w="2160" w:type="dxa"/>
          </w:tcPr>
          <w:p w14:paraId="397017AB" w14:textId="7EA68979" w:rsidR="00A62096" w:rsidRPr="00132F4E" w:rsidRDefault="007E690A" w:rsidP="00A62096">
            <w:pPr>
              <w:pStyle w:val="acctfourfigures"/>
              <w:tabs>
                <w:tab w:val="clear" w:pos="765"/>
                <w:tab w:val="decimal" w:pos="1806"/>
              </w:tabs>
              <w:spacing w:line="240" w:lineRule="auto"/>
            </w:pPr>
            <w:r>
              <w:t>3,</w:t>
            </w:r>
            <w:r w:rsidR="00117F13">
              <w:t>165</w:t>
            </w:r>
          </w:p>
        </w:tc>
        <w:tc>
          <w:tcPr>
            <w:tcW w:w="180" w:type="dxa"/>
            <w:vMerge/>
          </w:tcPr>
          <w:p w14:paraId="1C48CBF9" w14:textId="77777777" w:rsidR="00A62096" w:rsidRPr="00132F4E" w:rsidRDefault="00A62096" w:rsidP="00A62096">
            <w:pPr>
              <w:pStyle w:val="acctfourfigures"/>
              <w:tabs>
                <w:tab w:val="clear" w:pos="765"/>
                <w:tab w:val="decimal" w:pos="1992"/>
              </w:tabs>
              <w:spacing w:line="240" w:lineRule="atLeast"/>
              <w:ind w:right="-108"/>
              <w:rPr>
                <w:szCs w:val="22"/>
                <w:lang w:val="en-US" w:bidi="th-TH"/>
              </w:rPr>
            </w:pPr>
          </w:p>
        </w:tc>
        <w:tc>
          <w:tcPr>
            <w:tcW w:w="2160" w:type="dxa"/>
          </w:tcPr>
          <w:p w14:paraId="2FC5C28F" w14:textId="3E640D12" w:rsidR="00A62096" w:rsidRPr="00132F4E" w:rsidRDefault="00312F5A" w:rsidP="00A62096">
            <w:pPr>
              <w:pStyle w:val="acctfourfigures"/>
              <w:tabs>
                <w:tab w:val="clear" w:pos="765"/>
                <w:tab w:val="decimal" w:pos="1806"/>
              </w:tabs>
              <w:spacing w:line="240" w:lineRule="auto"/>
            </w:pPr>
            <w:r>
              <w:t>3,</w:t>
            </w:r>
            <w:r w:rsidR="00117F13">
              <w:t>110</w:t>
            </w:r>
          </w:p>
        </w:tc>
      </w:tr>
      <w:tr w:rsidR="00A62096" w:rsidRPr="00BA75CA" w14:paraId="574880D0" w14:textId="77777777" w:rsidTr="008A66C8">
        <w:trPr>
          <w:cantSplit/>
          <w:trHeight w:val="253"/>
        </w:trPr>
        <w:tc>
          <w:tcPr>
            <w:tcW w:w="4680" w:type="dxa"/>
          </w:tcPr>
          <w:p w14:paraId="4CF5FC13" w14:textId="77777777" w:rsidR="00A62096" w:rsidRPr="00BA75CA" w:rsidRDefault="00A62096" w:rsidP="00A62096">
            <w:pPr>
              <w:spacing w:line="240" w:lineRule="atLeast"/>
              <w:rPr>
                <w:szCs w:val="22"/>
              </w:rPr>
            </w:pPr>
            <w:r w:rsidRPr="00BA75CA">
              <w:rPr>
                <w:szCs w:val="22"/>
                <w:lang w:val="en-US"/>
              </w:rPr>
              <w:t>Machinery and equipment</w:t>
            </w:r>
          </w:p>
        </w:tc>
        <w:tc>
          <w:tcPr>
            <w:tcW w:w="2160" w:type="dxa"/>
            <w:tcBorders>
              <w:bottom w:val="single" w:sz="4" w:space="0" w:color="auto"/>
            </w:tcBorders>
          </w:tcPr>
          <w:p w14:paraId="13D43142" w14:textId="2B62E883" w:rsidR="00A62096" w:rsidRPr="00132F4E" w:rsidRDefault="007E690A" w:rsidP="00A62096">
            <w:pPr>
              <w:pStyle w:val="acctfourfigures"/>
              <w:tabs>
                <w:tab w:val="clear" w:pos="765"/>
                <w:tab w:val="decimal" w:pos="1806"/>
              </w:tabs>
              <w:spacing w:line="240" w:lineRule="auto"/>
              <w:rPr>
                <w:cs/>
                <w:lang w:bidi="th-TH"/>
              </w:rPr>
            </w:pPr>
            <w:r>
              <w:t>8,940</w:t>
            </w:r>
          </w:p>
        </w:tc>
        <w:tc>
          <w:tcPr>
            <w:tcW w:w="180" w:type="dxa"/>
            <w:vMerge/>
          </w:tcPr>
          <w:p w14:paraId="4E7267F9" w14:textId="77777777" w:rsidR="00A62096" w:rsidRPr="00132F4E" w:rsidRDefault="00A62096" w:rsidP="00A62096">
            <w:pPr>
              <w:pStyle w:val="acctfourfigures"/>
              <w:tabs>
                <w:tab w:val="clear" w:pos="765"/>
                <w:tab w:val="decimal" w:pos="1992"/>
              </w:tabs>
              <w:spacing w:line="240" w:lineRule="atLeast"/>
              <w:ind w:right="-108"/>
              <w:rPr>
                <w:szCs w:val="22"/>
                <w:lang w:val="en-US" w:bidi="th-TH"/>
              </w:rPr>
            </w:pPr>
          </w:p>
        </w:tc>
        <w:tc>
          <w:tcPr>
            <w:tcW w:w="2160" w:type="dxa"/>
            <w:tcBorders>
              <w:bottom w:val="single" w:sz="4" w:space="0" w:color="auto"/>
            </w:tcBorders>
          </w:tcPr>
          <w:p w14:paraId="160BA1BD" w14:textId="16B4A0AD" w:rsidR="00A62096" w:rsidRPr="00132F4E" w:rsidRDefault="00312F5A" w:rsidP="00A62096">
            <w:pPr>
              <w:pStyle w:val="acctfourfigures"/>
              <w:tabs>
                <w:tab w:val="clear" w:pos="765"/>
                <w:tab w:val="decimal" w:pos="1806"/>
              </w:tabs>
              <w:spacing w:line="240" w:lineRule="auto"/>
            </w:pPr>
            <w:r>
              <w:t>7</w:t>
            </w:r>
            <w:r w:rsidR="00A62096" w:rsidRPr="003F762C">
              <w:t>,</w:t>
            </w:r>
            <w:r>
              <w:t>980</w:t>
            </w:r>
          </w:p>
        </w:tc>
      </w:tr>
      <w:tr w:rsidR="00A62096" w:rsidRPr="00BA75CA" w14:paraId="2C32F64F" w14:textId="77777777" w:rsidTr="008A66C8">
        <w:trPr>
          <w:cantSplit/>
          <w:trHeight w:val="253"/>
        </w:trPr>
        <w:tc>
          <w:tcPr>
            <w:tcW w:w="4680" w:type="dxa"/>
          </w:tcPr>
          <w:p w14:paraId="13828B66" w14:textId="77777777" w:rsidR="00A62096" w:rsidRPr="00BA75CA" w:rsidRDefault="00A62096" w:rsidP="00A62096">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22A87BF" w14:textId="56DD6E97" w:rsidR="00A62096" w:rsidRPr="007A3681" w:rsidRDefault="00312F5A" w:rsidP="00A62096">
            <w:pPr>
              <w:pStyle w:val="acctfourfigures"/>
              <w:tabs>
                <w:tab w:val="clear" w:pos="765"/>
                <w:tab w:val="decimal" w:pos="1806"/>
              </w:tabs>
              <w:spacing w:line="240" w:lineRule="auto"/>
              <w:rPr>
                <w:b/>
                <w:bCs/>
              </w:rPr>
            </w:pPr>
            <w:r>
              <w:rPr>
                <w:b/>
                <w:bCs/>
              </w:rPr>
              <w:t>12</w:t>
            </w:r>
            <w:r w:rsidR="00A62096" w:rsidRPr="007A3681">
              <w:rPr>
                <w:b/>
                <w:bCs/>
              </w:rPr>
              <w:t>,</w:t>
            </w:r>
            <w:r w:rsidR="00117F13">
              <w:rPr>
                <w:b/>
                <w:bCs/>
              </w:rPr>
              <w:t>105</w:t>
            </w:r>
          </w:p>
        </w:tc>
        <w:tc>
          <w:tcPr>
            <w:tcW w:w="180" w:type="dxa"/>
            <w:vMerge/>
          </w:tcPr>
          <w:p w14:paraId="04A66D00" w14:textId="77777777" w:rsidR="00A62096" w:rsidRPr="007A3681" w:rsidRDefault="00A62096" w:rsidP="00A62096">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7FB05ED4" w14:textId="10B70E4C" w:rsidR="00A62096" w:rsidRPr="007A3681" w:rsidRDefault="00932E9E" w:rsidP="00A62096">
            <w:pPr>
              <w:pStyle w:val="acctfourfigures"/>
              <w:tabs>
                <w:tab w:val="clear" w:pos="765"/>
                <w:tab w:val="decimal" w:pos="1806"/>
              </w:tabs>
              <w:spacing w:line="240" w:lineRule="auto"/>
              <w:rPr>
                <w:b/>
                <w:bCs/>
              </w:rPr>
            </w:pPr>
            <w:r>
              <w:rPr>
                <w:b/>
                <w:bCs/>
              </w:rPr>
              <w:t>11</w:t>
            </w:r>
            <w:r w:rsidR="00A62096" w:rsidRPr="007A3681">
              <w:rPr>
                <w:b/>
                <w:bCs/>
              </w:rPr>
              <w:t>,</w:t>
            </w:r>
            <w:r w:rsidR="00117F13">
              <w:rPr>
                <w:b/>
                <w:bCs/>
              </w:rPr>
              <w:t>090</w:t>
            </w:r>
          </w:p>
        </w:tc>
      </w:tr>
      <w:tr w:rsidR="00A62096" w:rsidRPr="00BA75CA" w14:paraId="270F3D3E" w14:textId="77777777" w:rsidTr="008A66C8">
        <w:trPr>
          <w:cantSplit/>
          <w:trHeight w:val="241"/>
        </w:trPr>
        <w:tc>
          <w:tcPr>
            <w:tcW w:w="4680" w:type="dxa"/>
          </w:tcPr>
          <w:p w14:paraId="3A2001F3" w14:textId="77777777" w:rsidR="00A62096" w:rsidRPr="00BA75CA" w:rsidRDefault="00A62096" w:rsidP="00A62096">
            <w:pPr>
              <w:spacing w:line="240" w:lineRule="atLeast"/>
              <w:rPr>
                <w:szCs w:val="22"/>
              </w:rPr>
            </w:pPr>
          </w:p>
        </w:tc>
        <w:tc>
          <w:tcPr>
            <w:tcW w:w="2160" w:type="dxa"/>
            <w:tcBorders>
              <w:top w:val="double" w:sz="4" w:space="0" w:color="auto"/>
            </w:tcBorders>
          </w:tcPr>
          <w:p w14:paraId="78F7AB87" w14:textId="77777777" w:rsidR="00A62096" w:rsidRPr="00132F4E" w:rsidRDefault="00A62096" w:rsidP="00A62096">
            <w:pPr>
              <w:pStyle w:val="acctfourfigures"/>
              <w:tabs>
                <w:tab w:val="clear" w:pos="765"/>
                <w:tab w:val="decimal" w:pos="1992"/>
              </w:tabs>
              <w:spacing w:line="240" w:lineRule="atLeast"/>
              <w:ind w:right="-108"/>
              <w:rPr>
                <w:b/>
                <w:bCs/>
                <w:szCs w:val="22"/>
                <w:lang w:val="en-US" w:bidi="th-TH"/>
              </w:rPr>
            </w:pPr>
          </w:p>
        </w:tc>
        <w:tc>
          <w:tcPr>
            <w:tcW w:w="180" w:type="dxa"/>
            <w:vMerge/>
          </w:tcPr>
          <w:p w14:paraId="507C5B98" w14:textId="77777777" w:rsidR="00A62096" w:rsidRPr="00132F4E" w:rsidRDefault="00A62096" w:rsidP="00A62096">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4DD2B24E" w14:textId="77777777" w:rsidR="00A62096" w:rsidRPr="00132F4E" w:rsidRDefault="00A62096" w:rsidP="00A62096">
            <w:pPr>
              <w:pStyle w:val="acctfourfigures"/>
              <w:tabs>
                <w:tab w:val="clear" w:pos="765"/>
                <w:tab w:val="decimal" w:pos="1992"/>
              </w:tabs>
              <w:spacing w:line="240" w:lineRule="atLeast"/>
              <w:ind w:right="-108"/>
              <w:rPr>
                <w:b/>
                <w:bCs/>
                <w:szCs w:val="22"/>
                <w:lang w:val="en-US" w:bidi="th-TH"/>
              </w:rPr>
            </w:pPr>
          </w:p>
        </w:tc>
      </w:tr>
      <w:tr w:rsidR="00A62096" w:rsidRPr="00BA75CA" w14:paraId="4CABEE58" w14:textId="77777777" w:rsidTr="008A66C8">
        <w:trPr>
          <w:cantSplit/>
          <w:trHeight w:val="253"/>
        </w:trPr>
        <w:tc>
          <w:tcPr>
            <w:tcW w:w="4680" w:type="dxa"/>
          </w:tcPr>
          <w:p w14:paraId="0EAD4460" w14:textId="77777777" w:rsidR="00A62096" w:rsidRPr="00BA75CA" w:rsidRDefault="00A62096" w:rsidP="00A62096">
            <w:pPr>
              <w:spacing w:line="240" w:lineRule="atLeast"/>
              <w:rPr>
                <w:b/>
                <w:bCs/>
                <w:i/>
                <w:iCs/>
                <w:szCs w:val="22"/>
              </w:rPr>
            </w:pPr>
            <w:r w:rsidRPr="00BA75CA">
              <w:rPr>
                <w:b/>
                <w:bCs/>
                <w:i/>
                <w:iCs/>
                <w:szCs w:val="22"/>
              </w:rPr>
              <w:t>Other commitments</w:t>
            </w:r>
          </w:p>
        </w:tc>
        <w:tc>
          <w:tcPr>
            <w:tcW w:w="2160" w:type="dxa"/>
          </w:tcPr>
          <w:p w14:paraId="2824C9FA" w14:textId="77777777" w:rsidR="00A62096" w:rsidRPr="00132F4E" w:rsidRDefault="00A62096" w:rsidP="00A62096">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26655104" w14:textId="77777777" w:rsidR="00A62096" w:rsidRPr="00132F4E" w:rsidRDefault="00A62096" w:rsidP="00A62096">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17E1CE16" w14:textId="77777777" w:rsidR="00A62096" w:rsidRPr="00132F4E" w:rsidRDefault="00A62096" w:rsidP="00A62096">
            <w:pPr>
              <w:pStyle w:val="acctfourfigures"/>
              <w:tabs>
                <w:tab w:val="clear" w:pos="765"/>
                <w:tab w:val="decimal" w:pos="1632"/>
                <w:tab w:val="decimal" w:pos="1992"/>
                <w:tab w:val="left" w:pos="2172"/>
              </w:tabs>
              <w:spacing w:line="240" w:lineRule="atLeast"/>
              <w:ind w:right="-108"/>
              <w:rPr>
                <w:b/>
                <w:bCs/>
                <w:szCs w:val="22"/>
                <w:lang w:val="en-US" w:bidi="th-TH"/>
              </w:rPr>
            </w:pPr>
          </w:p>
        </w:tc>
      </w:tr>
      <w:tr w:rsidR="00A62096" w:rsidRPr="00BA75CA" w14:paraId="6BA9E3ED" w14:textId="77777777" w:rsidTr="008A66C8">
        <w:trPr>
          <w:cantSplit/>
          <w:trHeight w:val="253"/>
        </w:trPr>
        <w:tc>
          <w:tcPr>
            <w:tcW w:w="4680" w:type="dxa"/>
          </w:tcPr>
          <w:p w14:paraId="7AE38353" w14:textId="77777777" w:rsidR="00A62096" w:rsidRPr="00E71195" w:rsidRDefault="00A62096" w:rsidP="00A62096">
            <w:pPr>
              <w:spacing w:line="240" w:lineRule="atLeast"/>
              <w:rPr>
                <w:rFonts w:cs="Angsana New"/>
                <w:szCs w:val="28"/>
                <w:lang w:val="en-US" w:bidi="th-TH"/>
              </w:rPr>
            </w:pPr>
            <w:r w:rsidRPr="00E71195">
              <w:rPr>
                <w:szCs w:val="22"/>
              </w:rPr>
              <w:t xml:space="preserve">Purchase orders for goods and </w:t>
            </w:r>
            <w:r w:rsidRPr="00E71195">
              <w:rPr>
                <w:rFonts w:cs="Angsana New"/>
                <w:szCs w:val="28"/>
                <w:lang w:bidi="th-TH"/>
              </w:rPr>
              <w:t>s</w:t>
            </w:r>
            <w:r>
              <w:rPr>
                <w:rFonts w:cs="Angsana New"/>
                <w:szCs w:val="28"/>
                <w:lang w:bidi="th-TH"/>
              </w:rPr>
              <w:t>upplies</w:t>
            </w:r>
          </w:p>
        </w:tc>
        <w:tc>
          <w:tcPr>
            <w:tcW w:w="2160" w:type="dxa"/>
          </w:tcPr>
          <w:p w14:paraId="053213CC" w14:textId="0E1FBBDC" w:rsidR="00A62096" w:rsidRPr="00132F4E" w:rsidRDefault="00312F5A" w:rsidP="00A62096">
            <w:pPr>
              <w:pStyle w:val="acctfourfigures"/>
              <w:tabs>
                <w:tab w:val="clear" w:pos="765"/>
                <w:tab w:val="decimal" w:pos="1806"/>
              </w:tabs>
              <w:spacing w:line="240" w:lineRule="auto"/>
            </w:pPr>
            <w:r>
              <w:t>9</w:t>
            </w:r>
            <w:r w:rsidR="00A62096" w:rsidRPr="003F762C">
              <w:t>,</w:t>
            </w:r>
            <w:r>
              <w:t>588</w:t>
            </w:r>
          </w:p>
        </w:tc>
        <w:tc>
          <w:tcPr>
            <w:tcW w:w="180" w:type="dxa"/>
            <w:vMerge/>
          </w:tcPr>
          <w:p w14:paraId="6D2E2A56" w14:textId="77777777" w:rsidR="00A62096" w:rsidRPr="00132F4E" w:rsidRDefault="00A62096" w:rsidP="00A62096">
            <w:pPr>
              <w:pStyle w:val="acctfourfigures"/>
              <w:tabs>
                <w:tab w:val="clear" w:pos="765"/>
                <w:tab w:val="decimal" w:pos="1992"/>
              </w:tabs>
              <w:spacing w:line="240" w:lineRule="atLeast"/>
              <w:ind w:right="-108"/>
              <w:rPr>
                <w:szCs w:val="22"/>
                <w:lang w:val="en-US" w:bidi="th-TH"/>
              </w:rPr>
            </w:pPr>
          </w:p>
        </w:tc>
        <w:tc>
          <w:tcPr>
            <w:tcW w:w="2160" w:type="dxa"/>
          </w:tcPr>
          <w:p w14:paraId="1F1B0C0C" w14:textId="48002589" w:rsidR="00A62096" w:rsidRPr="00132F4E" w:rsidRDefault="00932E9E" w:rsidP="00A62096">
            <w:pPr>
              <w:pStyle w:val="acctfourfigures"/>
              <w:tabs>
                <w:tab w:val="clear" w:pos="765"/>
                <w:tab w:val="decimal" w:pos="1806"/>
              </w:tabs>
              <w:spacing w:line="240" w:lineRule="auto"/>
            </w:pPr>
            <w:r>
              <w:t>5</w:t>
            </w:r>
            <w:r w:rsidR="00A62096" w:rsidRPr="003F762C">
              <w:t>,</w:t>
            </w:r>
            <w:r>
              <w:t>081</w:t>
            </w:r>
          </w:p>
        </w:tc>
      </w:tr>
      <w:tr w:rsidR="00A62096" w:rsidRPr="00BA75CA" w14:paraId="0887C630" w14:textId="77777777" w:rsidTr="008A66C8">
        <w:trPr>
          <w:cantSplit/>
          <w:trHeight w:val="253"/>
        </w:trPr>
        <w:tc>
          <w:tcPr>
            <w:tcW w:w="4680" w:type="dxa"/>
          </w:tcPr>
          <w:p w14:paraId="6F99E472" w14:textId="77777777" w:rsidR="00A62096" w:rsidRPr="00BA75CA" w:rsidRDefault="00A62096" w:rsidP="00A62096">
            <w:pPr>
              <w:spacing w:line="240" w:lineRule="atLeast"/>
              <w:rPr>
                <w:szCs w:val="22"/>
              </w:rPr>
            </w:pPr>
            <w:r w:rsidRPr="00BA75CA">
              <w:rPr>
                <w:szCs w:val="22"/>
              </w:rPr>
              <w:t xml:space="preserve">Bank guarantees </w:t>
            </w:r>
          </w:p>
        </w:tc>
        <w:tc>
          <w:tcPr>
            <w:tcW w:w="2160" w:type="dxa"/>
          </w:tcPr>
          <w:p w14:paraId="7DDDD23C" w14:textId="60AD681B" w:rsidR="00A62096" w:rsidRPr="00132F4E" w:rsidRDefault="00A62096" w:rsidP="00A62096">
            <w:pPr>
              <w:pStyle w:val="acctfourfigures"/>
              <w:tabs>
                <w:tab w:val="clear" w:pos="765"/>
                <w:tab w:val="decimal" w:pos="1806"/>
              </w:tabs>
              <w:spacing w:line="240" w:lineRule="auto"/>
            </w:pPr>
            <w:r w:rsidRPr="003F762C">
              <w:t>5,5</w:t>
            </w:r>
            <w:r w:rsidR="00312F5A">
              <w:t>20</w:t>
            </w:r>
          </w:p>
        </w:tc>
        <w:tc>
          <w:tcPr>
            <w:tcW w:w="180" w:type="dxa"/>
            <w:vMerge/>
          </w:tcPr>
          <w:p w14:paraId="41D74C7F" w14:textId="77777777" w:rsidR="00A62096" w:rsidRPr="00132F4E" w:rsidRDefault="00A62096" w:rsidP="00A62096">
            <w:pPr>
              <w:pStyle w:val="acctfourfigures"/>
              <w:tabs>
                <w:tab w:val="clear" w:pos="765"/>
                <w:tab w:val="decimal" w:pos="1992"/>
              </w:tabs>
              <w:spacing w:line="240" w:lineRule="atLeast"/>
              <w:ind w:right="-108"/>
              <w:rPr>
                <w:szCs w:val="22"/>
                <w:lang w:val="en-US" w:bidi="th-TH"/>
              </w:rPr>
            </w:pPr>
          </w:p>
        </w:tc>
        <w:tc>
          <w:tcPr>
            <w:tcW w:w="2160" w:type="dxa"/>
          </w:tcPr>
          <w:p w14:paraId="7B9E71FC" w14:textId="0A7E67A8" w:rsidR="00A62096" w:rsidRPr="00132F4E" w:rsidRDefault="00A62096" w:rsidP="00A62096">
            <w:pPr>
              <w:pStyle w:val="acctfourfigures"/>
              <w:tabs>
                <w:tab w:val="clear" w:pos="765"/>
                <w:tab w:val="decimal" w:pos="1806"/>
              </w:tabs>
              <w:spacing w:line="240" w:lineRule="auto"/>
            </w:pPr>
            <w:r w:rsidRPr="003F762C">
              <w:t>4,320</w:t>
            </w:r>
          </w:p>
        </w:tc>
      </w:tr>
      <w:tr w:rsidR="00A62096" w:rsidRPr="00BA75CA" w14:paraId="4FD40BAF" w14:textId="77777777" w:rsidTr="008A66C8">
        <w:trPr>
          <w:cantSplit/>
          <w:trHeight w:val="244"/>
        </w:trPr>
        <w:tc>
          <w:tcPr>
            <w:tcW w:w="4680" w:type="dxa"/>
          </w:tcPr>
          <w:p w14:paraId="5BCAD9CE" w14:textId="77777777" w:rsidR="00A62096" w:rsidRPr="00BA75CA" w:rsidRDefault="00A62096" w:rsidP="00A62096">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012A0C9" w14:textId="5F63B155" w:rsidR="00A62096" w:rsidRPr="007A3681" w:rsidRDefault="00A62096" w:rsidP="00A62096">
            <w:pPr>
              <w:pStyle w:val="acctfourfigures"/>
              <w:tabs>
                <w:tab w:val="clear" w:pos="765"/>
                <w:tab w:val="decimal" w:pos="1806"/>
              </w:tabs>
              <w:spacing w:line="240" w:lineRule="auto"/>
              <w:rPr>
                <w:b/>
                <w:bCs/>
                <w:cs/>
                <w:lang w:bidi="th-TH"/>
              </w:rPr>
            </w:pPr>
            <w:r w:rsidRPr="007A3681">
              <w:rPr>
                <w:b/>
                <w:bCs/>
              </w:rPr>
              <w:t>1</w:t>
            </w:r>
            <w:r w:rsidR="00312F5A">
              <w:rPr>
                <w:b/>
                <w:bCs/>
              </w:rPr>
              <w:t>5</w:t>
            </w:r>
            <w:r w:rsidRPr="007A3681">
              <w:rPr>
                <w:b/>
                <w:bCs/>
              </w:rPr>
              <w:t>,1</w:t>
            </w:r>
            <w:r w:rsidR="00312F5A">
              <w:rPr>
                <w:b/>
                <w:bCs/>
              </w:rPr>
              <w:t>08</w:t>
            </w:r>
          </w:p>
        </w:tc>
        <w:tc>
          <w:tcPr>
            <w:tcW w:w="180" w:type="dxa"/>
            <w:vMerge/>
            <w:tcBorders>
              <w:bottom w:val="nil"/>
            </w:tcBorders>
          </w:tcPr>
          <w:p w14:paraId="35AEF68B" w14:textId="77777777" w:rsidR="00A62096" w:rsidRPr="007A3681" w:rsidRDefault="00A62096" w:rsidP="00A62096">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1434FCD4" w14:textId="1FB1EA5A" w:rsidR="00A62096" w:rsidRPr="007A3681" w:rsidRDefault="00932E9E" w:rsidP="00A62096">
            <w:pPr>
              <w:pStyle w:val="acctfourfigures"/>
              <w:tabs>
                <w:tab w:val="clear" w:pos="765"/>
                <w:tab w:val="decimal" w:pos="1806"/>
              </w:tabs>
              <w:spacing w:line="240" w:lineRule="auto"/>
              <w:rPr>
                <w:b/>
                <w:bCs/>
              </w:rPr>
            </w:pPr>
            <w:r>
              <w:rPr>
                <w:b/>
                <w:bCs/>
              </w:rPr>
              <w:t>9</w:t>
            </w:r>
            <w:r w:rsidR="00A62096" w:rsidRPr="007A3681">
              <w:rPr>
                <w:b/>
                <w:bCs/>
              </w:rPr>
              <w:t>,</w:t>
            </w:r>
            <w:r>
              <w:rPr>
                <w:b/>
                <w:bCs/>
              </w:rPr>
              <w:t>401</w:t>
            </w:r>
          </w:p>
        </w:tc>
      </w:tr>
    </w:tbl>
    <w:p w14:paraId="14D11B08" w14:textId="77777777" w:rsidR="0066691C" w:rsidRPr="00C329A1" w:rsidRDefault="0066691C" w:rsidP="009C53A8">
      <w:pPr>
        <w:autoSpaceDE w:val="0"/>
        <w:autoSpaceDN w:val="0"/>
        <w:adjustRightInd w:val="0"/>
        <w:spacing w:line="240" w:lineRule="auto"/>
        <w:ind w:left="540"/>
        <w:jc w:val="thaiDistribute"/>
        <w:rPr>
          <w:rFonts w:cstheme="minorBidi"/>
          <w:szCs w:val="28"/>
          <w:cs/>
          <w:lang w:val="en-US" w:bidi="th-TH"/>
        </w:rPr>
      </w:pPr>
    </w:p>
    <w:p w14:paraId="3506CF4F" w14:textId="77777777" w:rsidR="0066691C" w:rsidRPr="00210796" w:rsidRDefault="0066691C" w:rsidP="0066691C">
      <w:pPr>
        <w:autoSpaceDE w:val="0"/>
        <w:autoSpaceDN w:val="0"/>
        <w:adjustRightInd w:val="0"/>
        <w:spacing w:line="240" w:lineRule="auto"/>
        <w:ind w:left="540"/>
        <w:jc w:val="thaiDistribute"/>
        <w:rPr>
          <w:szCs w:val="22"/>
          <w:lang w:val="en-US" w:bidi="th-TH"/>
        </w:rPr>
      </w:pPr>
      <w:r w:rsidRPr="00983DCF">
        <w:rPr>
          <w:spacing w:val="-2"/>
          <w:szCs w:val="22"/>
        </w:rPr>
        <w:t>The Group had commitment to a financial institution for issuance of letters of guarantee to government</w:t>
      </w:r>
      <w:r w:rsidRPr="0091001C">
        <w:rPr>
          <w:szCs w:val="22"/>
          <w:lang w:val="en-US" w:bidi="th-TH"/>
        </w:rPr>
        <w:t xml:space="preserve"> agency and private company for electricity and letters of guarantee to Thai Customs Department.</w:t>
      </w:r>
    </w:p>
    <w:p w14:paraId="38A0AF9D" w14:textId="77777777" w:rsidR="00490141" w:rsidRDefault="00490141" w:rsidP="004A5EAC">
      <w:pPr>
        <w:autoSpaceDE w:val="0"/>
        <w:autoSpaceDN w:val="0"/>
        <w:adjustRightInd w:val="0"/>
        <w:spacing w:line="240" w:lineRule="auto"/>
        <w:ind w:left="540"/>
        <w:jc w:val="thaiDistribute"/>
        <w:rPr>
          <w:rFonts w:cstheme="minorBidi"/>
          <w:szCs w:val="28"/>
          <w:lang w:val="en-US" w:bidi="th-TH"/>
        </w:rPr>
      </w:pPr>
    </w:p>
    <w:p w14:paraId="379388EE" w14:textId="56CDD64B" w:rsidR="00DF30F8" w:rsidRPr="0091001C" w:rsidRDefault="00DF30F8" w:rsidP="00DF30F8">
      <w:pPr>
        <w:pStyle w:val="Heading1"/>
      </w:pPr>
      <w:r>
        <w:t>1</w:t>
      </w:r>
      <w:r w:rsidR="00E66567">
        <w:t>1</w:t>
      </w:r>
      <w:r w:rsidRPr="0091001C">
        <w:tab/>
      </w:r>
      <w:r w:rsidR="00F96212" w:rsidRPr="00F96212">
        <w:t>Thai Financial Reporting Standards (TFRS) not yet adopted</w:t>
      </w:r>
    </w:p>
    <w:p w14:paraId="11AD11E0" w14:textId="77777777" w:rsidR="00DF30F8" w:rsidRDefault="00DF30F8" w:rsidP="004A5EAC">
      <w:pPr>
        <w:autoSpaceDE w:val="0"/>
        <w:autoSpaceDN w:val="0"/>
        <w:adjustRightInd w:val="0"/>
        <w:spacing w:line="240" w:lineRule="auto"/>
        <w:ind w:left="540"/>
        <w:jc w:val="thaiDistribute"/>
        <w:rPr>
          <w:rFonts w:cstheme="minorBidi"/>
          <w:szCs w:val="28"/>
          <w:lang w:bidi="th-TH"/>
        </w:rPr>
      </w:pPr>
    </w:p>
    <w:p w14:paraId="625D758F" w14:textId="2C1C36BA" w:rsidR="00911B7B" w:rsidRDefault="00911B7B" w:rsidP="004A5EAC">
      <w:pPr>
        <w:autoSpaceDE w:val="0"/>
        <w:autoSpaceDN w:val="0"/>
        <w:adjustRightInd w:val="0"/>
        <w:spacing w:line="240" w:lineRule="auto"/>
        <w:ind w:left="540"/>
        <w:jc w:val="thaiDistribute"/>
        <w:rPr>
          <w:szCs w:val="22"/>
        </w:rPr>
      </w:pPr>
      <w:r w:rsidRPr="00565A2A">
        <w:rPr>
          <w:szCs w:val="22"/>
        </w:rPr>
        <w:t>New and revised TFRS, which are relevant to the Group’s</w:t>
      </w:r>
      <w:r w:rsidR="003D106C" w:rsidRPr="00565A2A">
        <w:rPr>
          <w:szCs w:val="22"/>
        </w:rPr>
        <w:t xml:space="preserve"> </w:t>
      </w:r>
      <w:r w:rsidRPr="00565A2A">
        <w:rPr>
          <w:szCs w:val="22"/>
        </w:rPr>
        <w:t>operations and expected to have material impacts on the</w:t>
      </w:r>
      <w:r w:rsidR="002C58C0" w:rsidRPr="00565A2A">
        <w:rPr>
          <w:szCs w:val="22"/>
        </w:rPr>
        <w:t xml:space="preserve"> </w:t>
      </w:r>
      <w:r w:rsidRPr="00565A2A">
        <w:rPr>
          <w:szCs w:val="22"/>
        </w:rPr>
        <w:t xml:space="preserve">consolidated and separate financial statements when </w:t>
      </w:r>
      <w:r w:rsidRPr="00565A2A">
        <w:rPr>
          <w:szCs w:val="22"/>
          <w:lang w:val="en-US"/>
        </w:rPr>
        <w:t xml:space="preserve">initially </w:t>
      </w:r>
      <w:proofErr w:type="gramStart"/>
      <w:r w:rsidRPr="00565A2A">
        <w:rPr>
          <w:szCs w:val="22"/>
        </w:rPr>
        <w:t>adopted, and</w:t>
      </w:r>
      <w:proofErr w:type="gramEnd"/>
      <w:r w:rsidRPr="00565A2A">
        <w:rPr>
          <w:szCs w:val="22"/>
        </w:rPr>
        <w:t xml:space="preserve"> will </w:t>
      </w:r>
      <w:r w:rsidRPr="00565A2A">
        <w:rPr>
          <w:szCs w:val="22"/>
          <w:lang w:bidi="th-TH"/>
        </w:rPr>
        <w:t>become</w:t>
      </w:r>
      <w:r w:rsidRPr="00565A2A">
        <w:rPr>
          <w:szCs w:val="22"/>
        </w:rPr>
        <w:t xml:space="preserve"> effective for the financial statements in annual reporting periods beginning on or after 1 January</w:t>
      </w:r>
      <w:r w:rsidR="00E06859">
        <w:rPr>
          <w:rFonts w:cstheme="minorBidi" w:hint="cs"/>
          <w:szCs w:val="28"/>
          <w:cs/>
          <w:lang w:bidi="th-TH"/>
        </w:rPr>
        <w:t xml:space="preserve"> </w:t>
      </w:r>
      <w:r w:rsidR="00E06859">
        <w:rPr>
          <w:rFonts w:cstheme="minorBidi"/>
          <w:szCs w:val="28"/>
          <w:lang w:bidi="th-TH"/>
        </w:rPr>
        <w:t>2028</w:t>
      </w:r>
      <w:r w:rsidRPr="00565A2A">
        <w:rPr>
          <w:szCs w:val="22"/>
        </w:rPr>
        <w:t xml:space="preserve"> and earlier application is permitted; however, the Group ha</w:t>
      </w:r>
      <w:r w:rsidR="005B2544">
        <w:rPr>
          <w:szCs w:val="22"/>
        </w:rPr>
        <w:t>ve</w:t>
      </w:r>
      <w:r w:rsidRPr="00565A2A">
        <w:rPr>
          <w:szCs w:val="22"/>
        </w:rPr>
        <w:t xml:space="preserve"> not early adopted the new or amended accounting standards in preparing these interim financial statements.</w:t>
      </w:r>
    </w:p>
    <w:p w14:paraId="14268DAA" w14:textId="77777777" w:rsidR="001F0EA8" w:rsidRDefault="001F0EA8" w:rsidP="004A5EAC">
      <w:pPr>
        <w:autoSpaceDE w:val="0"/>
        <w:autoSpaceDN w:val="0"/>
        <w:adjustRightInd w:val="0"/>
        <w:spacing w:line="240" w:lineRule="auto"/>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250"/>
        <w:gridCol w:w="5220"/>
        <w:gridCol w:w="1710"/>
      </w:tblGrid>
      <w:tr w:rsidR="00856ADF" w:rsidRPr="00BA75CA" w14:paraId="1109D476" w14:textId="77777777" w:rsidTr="00A95A45">
        <w:trPr>
          <w:cantSplit/>
          <w:trHeight w:val="180"/>
          <w:tblHeader/>
        </w:trPr>
        <w:tc>
          <w:tcPr>
            <w:tcW w:w="2250" w:type="dxa"/>
            <w:vAlign w:val="bottom"/>
          </w:tcPr>
          <w:p w14:paraId="3DC52233" w14:textId="1A2C3929" w:rsidR="00856ADF" w:rsidRPr="00856ADF" w:rsidRDefault="00856ADF" w:rsidP="00856ADF">
            <w:pPr>
              <w:pStyle w:val="acctmergecolhdg"/>
              <w:spacing w:line="240" w:lineRule="atLeast"/>
              <w:rPr>
                <w:bCs/>
                <w:szCs w:val="22"/>
                <w:lang w:eastAsia="en-GB"/>
              </w:rPr>
            </w:pPr>
            <w:r w:rsidRPr="00856ADF">
              <w:rPr>
                <w:bCs/>
                <w:szCs w:val="22"/>
                <w:lang w:eastAsia="en-GB"/>
              </w:rPr>
              <w:t>TFRS</w:t>
            </w:r>
          </w:p>
        </w:tc>
        <w:tc>
          <w:tcPr>
            <w:tcW w:w="5220" w:type="dxa"/>
            <w:vAlign w:val="bottom"/>
          </w:tcPr>
          <w:p w14:paraId="42D79253" w14:textId="4A17D7E6" w:rsidR="00856ADF" w:rsidRPr="00856ADF" w:rsidRDefault="00856ADF" w:rsidP="00856ADF">
            <w:pPr>
              <w:pStyle w:val="acctmergecolhdg"/>
              <w:spacing w:line="240" w:lineRule="atLeast"/>
              <w:rPr>
                <w:bCs/>
                <w:szCs w:val="22"/>
                <w:lang w:eastAsia="en-GB"/>
              </w:rPr>
            </w:pPr>
            <w:r>
              <w:rPr>
                <w:bCs/>
                <w:szCs w:val="22"/>
                <w:lang w:eastAsia="en-GB"/>
              </w:rPr>
              <w:t>Topic</w:t>
            </w:r>
          </w:p>
        </w:tc>
        <w:tc>
          <w:tcPr>
            <w:tcW w:w="1710" w:type="dxa"/>
            <w:vAlign w:val="bottom"/>
          </w:tcPr>
          <w:p w14:paraId="431ED623" w14:textId="6825D5C7" w:rsidR="00856ADF" w:rsidRPr="00BA75CA" w:rsidRDefault="00856ADF" w:rsidP="00856ADF">
            <w:pPr>
              <w:pStyle w:val="acctmergecolhdg"/>
              <w:spacing w:line="240" w:lineRule="atLeast"/>
              <w:rPr>
                <w:bCs/>
                <w:szCs w:val="22"/>
                <w:lang w:eastAsia="en-GB"/>
              </w:rPr>
            </w:pPr>
            <w:r>
              <w:rPr>
                <w:bCs/>
                <w:szCs w:val="22"/>
                <w:lang w:eastAsia="en-GB"/>
              </w:rPr>
              <w:t>Effective</w:t>
            </w:r>
          </w:p>
        </w:tc>
      </w:tr>
      <w:tr w:rsidR="000C5B84" w:rsidRPr="00BA75CA" w14:paraId="25CB9A5D" w14:textId="77777777" w:rsidTr="00A95A45">
        <w:trPr>
          <w:cantSplit/>
          <w:trHeight w:val="253"/>
        </w:trPr>
        <w:tc>
          <w:tcPr>
            <w:tcW w:w="2250" w:type="dxa"/>
          </w:tcPr>
          <w:p w14:paraId="7E73D68D" w14:textId="5F52C5C2" w:rsidR="000C5B84" w:rsidRPr="00A95A45" w:rsidRDefault="000C5B84" w:rsidP="000C5B84">
            <w:pPr>
              <w:spacing w:line="240" w:lineRule="atLeast"/>
              <w:rPr>
                <w:rFonts w:cs="Angsana New"/>
                <w:color w:val="212529"/>
                <w:szCs w:val="28"/>
                <w:lang w:val="en-US" w:bidi="th-TH"/>
              </w:rPr>
            </w:pPr>
            <w:r w:rsidRPr="00A95A45">
              <w:rPr>
                <w:rFonts w:cs="Angsana New"/>
                <w:color w:val="212529"/>
                <w:szCs w:val="28"/>
                <w:lang w:val="en-US" w:bidi="th-TH"/>
              </w:rPr>
              <w:t>TFRS 18</w:t>
            </w:r>
          </w:p>
        </w:tc>
        <w:tc>
          <w:tcPr>
            <w:tcW w:w="5220" w:type="dxa"/>
          </w:tcPr>
          <w:p w14:paraId="3CFACD98" w14:textId="248972E8" w:rsidR="000C5B84" w:rsidRPr="00A95A45" w:rsidRDefault="000C5B84" w:rsidP="000C5B84">
            <w:pPr>
              <w:pStyle w:val="acctfourfigures"/>
              <w:tabs>
                <w:tab w:val="clear" w:pos="765"/>
                <w:tab w:val="decimal" w:pos="1806"/>
              </w:tabs>
              <w:spacing w:line="240" w:lineRule="auto"/>
              <w:rPr>
                <w:rFonts w:cs="Angsana New"/>
                <w:color w:val="212529"/>
                <w:szCs w:val="28"/>
                <w:lang w:val="en-US" w:bidi="th-TH"/>
              </w:rPr>
            </w:pPr>
            <w:r w:rsidRPr="00A95A45">
              <w:rPr>
                <w:rFonts w:cs="Angsana New"/>
                <w:color w:val="212529"/>
                <w:szCs w:val="28"/>
                <w:lang w:val="en-US" w:bidi="th-TH"/>
              </w:rPr>
              <w:t>Presentation and Disclosure in Financial Statements</w:t>
            </w:r>
          </w:p>
        </w:tc>
        <w:tc>
          <w:tcPr>
            <w:tcW w:w="1710" w:type="dxa"/>
          </w:tcPr>
          <w:p w14:paraId="3BA0E059" w14:textId="3EC799E8" w:rsidR="000C5B84" w:rsidRPr="00A95A45" w:rsidRDefault="000C5B84" w:rsidP="00A95A45">
            <w:pPr>
              <w:pStyle w:val="acctfourfigures"/>
              <w:tabs>
                <w:tab w:val="clear" w:pos="765"/>
              </w:tabs>
              <w:spacing w:line="240" w:lineRule="auto"/>
              <w:jc w:val="center"/>
              <w:rPr>
                <w:rFonts w:cs="Angsana New"/>
                <w:color w:val="212529"/>
                <w:szCs w:val="28"/>
                <w:lang w:val="en-US" w:bidi="th-TH"/>
              </w:rPr>
            </w:pPr>
            <w:r w:rsidRPr="00A95A45">
              <w:rPr>
                <w:rFonts w:cs="Angsana New"/>
                <w:color w:val="212529"/>
                <w:szCs w:val="28"/>
                <w:lang w:val="en-US" w:bidi="th-TH"/>
              </w:rPr>
              <w:t>2028</w:t>
            </w:r>
          </w:p>
        </w:tc>
      </w:tr>
      <w:tr w:rsidR="000C5B84" w:rsidRPr="00BA75CA" w14:paraId="78EC4903" w14:textId="77777777" w:rsidTr="00A95A45">
        <w:trPr>
          <w:cantSplit/>
          <w:trHeight w:val="253"/>
        </w:trPr>
        <w:tc>
          <w:tcPr>
            <w:tcW w:w="2250" w:type="dxa"/>
          </w:tcPr>
          <w:p w14:paraId="0EEDA812" w14:textId="5A55BFBE" w:rsidR="000C5B84" w:rsidRPr="00A95A45" w:rsidRDefault="000C5B84" w:rsidP="000C5B84">
            <w:pPr>
              <w:spacing w:line="240" w:lineRule="atLeast"/>
              <w:rPr>
                <w:rFonts w:cs="Angsana New"/>
                <w:color w:val="212529"/>
                <w:szCs w:val="28"/>
                <w:lang w:val="en-US" w:bidi="th-TH"/>
              </w:rPr>
            </w:pPr>
            <w:r w:rsidRPr="00A95A45">
              <w:rPr>
                <w:rFonts w:cs="Angsana New"/>
                <w:color w:val="212529"/>
                <w:szCs w:val="28"/>
                <w:lang w:val="en-US" w:bidi="th-TH"/>
              </w:rPr>
              <w:t>TAS 7</w:t>
            </w:r>
          </w:p>
        </w:tc>
        <w:tc>
          <w:tcPr>
            <w:tcW w:w="5220" w:type="dxa"/>
          </w:tcPr>
          <w:p w14:paraId="4E557C8D" w14:textId="5A87105E" w:rsidR="000C5B84" w:rsidRPr="00A95A45" w:rsidRDefault="000C5B84" w:rsidP="000C5B84">
            <w:pPr>
              <w:pStyle w:val="acctfourfigures"/>
              <w:tabs>
                <w:tab w:val="clear" w:pos="765"/>
                <w:tab w:val="decimal" w:pos="1806"/>
              </w:tabs>
              <w:spacing w:line="240" w:lineRule="auto"/>
              <w:rPr>
                <w:rFonts w:cs="Angsana New"/>
                <w:color w:val="212529"/>
                <w:szCs w:val="28"/>
                <w:lang w:val="en-US" w:bidi="th-TH"/>
              </w:rPr>
            </w:pPr>
            <w:r w:rsidRPr="00A95A45">
              <w:rPr>
                <w:rFonts w:cs="Angsana New"/>
                <w:color w:val="212529"/>
                <w:szCs w:val="28"/>
                <w:lang w:val="en-US" w:bidi="th-TH"/>
              </w:rPr>
              <w:t>Statement of Cash Flows</w:t>
            </w:r>
          </w:p>
        </w:tc>
        <w:tc>
          <w:tcPr>
            <w:tcW w:w="1710" w:type="dxa"/>
          </w:tcPr>
          <w:p w14:paraId="237920CE" w14:textId="2DD86404" w:rsidR="000C5B84" w:rsidRPr="00A95A45" w:rsidRDefault="000C5B84" w:rsidP="00A95A45">
            <w:pPr>
              <w:pStyle w:val="acctfourfigures"/>
              <w:tabs>
                <w:tab w:val="clear" w:pos="765"/>
              </w:tabs>
              <w:spacing w:line="240" w:lineRule="auto"/>
              <w:jc w:val="center"/>
              <w:rPr>
                <w:rFonts w:cs="Angsana New"/>
                <w:color w:val="212529"/>
                <w:szCs w:val="28"/>
                <w:lang w:val="en-US" w:bidi="th-TH"/>
              </w:rPr>
            </w:pPr>
            <w:r w:rsidRPr="00A95A45">
              <w:rPr>
                <w:rFonts w:cs="Angsana New"/>
                <w:color w:val="212529"/>
                <w:szCs w:val="28"/>
                <w:lang w:val="en-US" w:bidi="th-TH"/>
              </w:rPr>
              <w:t>2028</w:t>
            </w:r>
          </w:p>
        </w:tc>
      </w:tr>
    </w:tbl>
    <w:p w14:paraId="1DEE9E3F" w14:textId="77777777" w:rsidR="001F0EA8" w:rsidRDefault="001F0EA8" w:rsidP="004A5EAC">
      <w:pPr>
        <w:autoSpaceDE w:val="0"/>
        <w:autoSpaceDN w:val="0"/>
        <w:adjustRightInd w:val="0"/>
        <w:spacing w:line="240" w:lineRule="auto"/>
        <w:ind w:left="540"/>
        <w:jc w:val="thaiDistribute"/>
        <w:rPr>
          <w:rFonts w:cstheme="minorBidi"/>
          <w:szCs w:val="22"/>
          <w:lang w:bidi="th-TH"/>
        </w:rPr>
      </w:pPr>
    </w:p>
    <w:p w14:paraId="1D1B3504" w14:textId="564FD56C" w:rsidR="005614D3" w:rsidRPr="00A21EB7" w:rsidRDefault="005614D3" w:rsidP="00CB3315">
      <w:pPr>
        <w:autoSpaceDE w:val="0"/>
        <w:autoSpaceDN w:val="0"/>
        <w:adjustRightInd w:val="0"/>
        <w:spacing w:line="240" w:lineRule="auto"/>
        <w:ind w:left="540"/>
        <w:jc w:val="thaiDistribute"/>
        <w:rPr>
          <w:b/>
          <w:bCs/>
          <w:i/>
          <w:iCs/>
          <w:color w:val="000000"/>
          <w:szCs w:val="22"/>
        </w:rPr>
      </w:pPr>
      <w:r w:rsidRPr="00A21EB7">
        <w:rPr>
          <w:b/>
          <w:bCs/>
          <w:i/>
          <w:iCs/>
          <w:color w:val="000000"/>
          <w:szCs w:val="22"/>
        </w:rPr>
        <w:t>TFRS 18</w:t>
      </w:r>
      <w:r w:rsidRPr="00A21EB7">
        <w:rPr>
          <w:rFonts w:ascii="Segoe UI" w:hAnsi="Segoe UI" w:cs="Segoe UI"/>
          <w:szCs w:val="22"/>
          <w:lang w:val="en-US" w:bidi="th-TH"/>
        </w:rPr>
        <w:t xml:space="preserve"> </w:t>
      </w:r>
      <w:r w:rsidRPr="00A21EB7">
        <w:rPr>
          <w:b/>
          <w:bCs/>
          <w:i/>
          <w:iCs/>
          <w:color w:val="000000"/>
          <w:szCs w:val="22"/>
        </w:rPr>
        <w:t>Presentation and Disclosure in Financial Statements</w:t>
      </w:r>
      <w:r w:rsidR="00A572BC">
        <w:rPr>
          <w:b/>
          <w:bCs/>
          <w:i/>
          <w:iCs/>
          <w:color w:val="000000"/>
          <w:szCs w:val="22"/>
        </w:rPr>
        <w:t xml:space="preserve"> and TAS 7 Statement of</w:t>
      </w:r>
      <w:r w:rsidR="00D72A5B">
        <w:rPr>
          <w:b/>
          <w:bCs/>
          <w:i/>
          <w:iCs/>
          <w:color w:val="000000"/>
          <w:szCs w:val="22"/>
        </w:rPr>
        <w:t xml:space="preserve"> Cash Flows</w:t>
      </w:r>
    </w:p>
    <w:p w14:paraId="37CD9AAB" w14:textId="77777777" w:rsidR="005614D3" w:rsidRPr="00A21EB7" w:rsidRDefault="005614D3" w:rsidP="005614D3">
      <w:pPr>
        <w:pStyle w:val="ListParagraph"/>
        <w:spacing w:line="240" w:lineRule="auto"/>
        <w:ind w:left="900"/>
        <w:jc w:val="thaiDistribute"/>
        <w:rPr>
          <w:color w:val="000000"/>
          <w:szCs w:val="22"/>
        </w:rPr>
      </w:pPr>
    </w:p>
    <w:p w14:paraId="65B35F25" w14:textId="77777777" w:rsidR="005614D3" w:rsidRPr="00A21EB7" w:rsidRDefault="005614D3" w:rsidP="00CB3315">
      <w:pPr>
        <w:autoSpaceDE w:val="0"/>
        <w:autoSpaceDN w:val="0"/>
        <w:adjustRightInd w:val="0"/>
        <w:spacing w:line="240" w:lineRule="auto"/>
        <w:ind w:left="540"/>
        <w:jc w:val="thaiDistribute"/>
        <w:rPr>
          <w:szCs w:val="22"/>
        </w:rPr>
      </w:pPr>
      <w:r w:rsidRPr="00A21EB7">
        <w:rPr>
          <w:szCs w:val="22"/>
        </w:rPr>
        <w:t xml:space="preserve">TFRS 18 will replace TAS 1 </w:t>
      </w:r>
      <w:r w:rsidRPr="00A21EB7">
        <w:rPr>
          <w:i/>
          <w:iCs/>
          <w:szCs w:val="22"/>
        </w:rPr>
        <w:t>Presentation of Financial Statements</w:t>
      </w:r>
      <w:r w:rsidRPr="00A21EB7">
        <w:rPr>
          <w:szCs w:val="22"/>
        </w:rPr>
        <w:t xml:space="preserve"> and introduces the following key new requirements.</w:t>
      </w:r>
    </w:p>
    <w:p w14:paraId="2D560428" w14:textId="77777777" w:rsidR="005614D3" w:rsidRPr="00A21EB7" w:rsidRDefault="005614D3" w:rsidP="005614D3">
      <w:pPr>
        <w:pStyle w:val="ListParagraph"/>
        <w:spacing w:line="240" w:lineRule="auto"/>
        <w:ind w:left="900"/>
        <w:jc w:val="thaiDistribute"/>
        <w:rPr>
          <w:color w:val="000000"/>
          <w:szCs w:val="22"/>
        </w:rPr>
      </w:pPr>
    </w:p>
    <w:p w14:paraId="57EA33B8" w14:textId="77777777" w:rsidR="005614D3" w:rsidRPr="00A21EB7" w:rsidRDefault="005614D3" w:rsidP="00CB3315">
      <w:pPr>
        <w:pStyle w:val="ListParagraph"/>
        <w:numPr>
          <w:ilvl w:val="0"/>
          <w:numId w:val="49"/>
        </w:numPr>
        <w:tabs>
          <w:tab w:val="clear" w:pos="340"/>
        </w:tabs>
        <w:spacing w:line="240" w:lineRule="auto"/>
        <w:ind w:left="900" w:hanging="360"/>
        <w:jc w:val="thaiDistribute"/>
        <w:rPr>
          <w:szCs w:val="22"/>
        </w:rPr>
      </w:pPr>
      <w:r w:rsidRPr="00A21EB7">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ECEF4BB" w14:textId="77777777" w:rsidR="005614D3" w:rsidRPr="00A21EB7" w:rsidRDefault="005614D3" w:rsidP="00CB3315">
      <w:pPr>
        <w:pStyle w:val="ListParagraph"/>
        <w:numPr>
          <w:ilvl w:val="0"/>
          <w:numId w:val="49"/>
        </w:numPr>
        <w:tabs>
          <w:tab w:val="clear" w:pos="340"/>
        </w:tabs>
        <w:spacing w:line="240" w:lineRule="auto"/>
        <w:ind w:left="900" w:hanging="360"/>
        <w:jc w:val="thaiDistribute"/>
        <w:rPr>
          <w:szCs w:val="22"/>
        </w:rPr>
      </w:pPr>
      <w:r w:rsidRPr="00A21EB7">
        <w:rPr>
          <w:szCs w:val="22"/>
        </w:rPr>
        <w:t>Management-defined performance measures (MPMs) are disclosed in a single note in the financial statements.</w:t>
      </w:r>
    </w:p>
    <w:p w14:paraId="748F906F" w14:textId="77777777" w:rsidR="005614D3" w:rsidRPr="00A21EB7" w:rsidRDefault="005614D3" w:rsidP="00CB3315">
      <w:pPr>
        <w:pStyle w:val="ListParagraph"/>
        <w:numPr>
          <w:ilvl w:val="0"/>
          <w:numId w:val="49"/>
        </w:numPr>
        <w:tabs>
          <w:tab w:val="clear" w:pos="340"/>
        </w:tabs>
        <w:spacing w:line="240" w:lineRule="auto"/>
        <w:ind w:left="900" w:hanging="360"/>
        <w:jc w:val="thaiDistribute"/>
        <w:rPr>
          <w:szCs w:val="22"/>
        </w:rPr>
      </w:pPr>
      <w:r w:rsidRPr="00A21EB7">
        <w:rPr>
          <w:szCs w:val="22"/>
        </w:rPr>
        <w:t>Enhanced guidance is provided on how to group information in the financial statements.</w:t>
      </w:r>
    </w:p>
    <w:p w14:paraId="42A4DEBF" w14:textId="77777777" w:rsidR="005614D3" w:rsidRPr="00A21EB7" w:rsidRDefault="005614D3" w:rsidP="005614D3">
      <w:pPr>
        <w:pStyle w:val="ListParagraph"/>
        <w:spacing w:line="240" w:lineRule="auto"/>
        <w:ind w:left="900"/>
        <w:jc w:val="thaiDistribute"/>
        <w:rPr>
          <w:color w:val="000000"/>
          <w:szCs w:val="22"/>
        </w:rPr>
      </w:pPr>
    </w:p>
    <w:p w14:paraId="4A0218EE" w14:textId="036D435B" w:rsidR="005614D3" w:rsidRPr="00A21EB7" w:rsidRDefault="005614D3" w:rsidP="00CB3315">
      <w:pPr>
        <w:autoSpaceDE w:val="0"/>
        <w:autoSpaceDN w:val="0"/>
        <w:adjustRightInd w:val="0"/>
        <w:spacing w:line="240" w:lineRule="auto"/>
        <w:ind w:left="540"/>
        <w:jc w:val="thaiDistribute"/>
        <w:rPr>
          <w:szCs w:val="22"/>
        </w:rPr>
      </w:pPr>
      <w:r w:rsidRPr="00A21EB7">
        <w:rPr>
          <w:szCs w:val="22"/>
        </w:rPr>
        <w:t xml:space="preserve">In addition, all entities are required to use the operating profit subtotal as the starting point for </w:t>
      </w:r>
      <w:r w:rsidR="00A21EB7" w:rsidRPr="00A21EB7">
        <w:rPr>
          <w:szCs w:val="22"/>
        </w:rPr>
        <w:br/>
      </w:r>
      <w:r w:rsidRPr="00A21EB7">
        <w:rPr>
          <w:szCs w:val="22"/>
        </w:rPr>
        <w:t>the statement of cash flows when presenting operating cash flows under the indirect method.</w:t>
      </w:r>
    </w:p>
    <w:p w14:paraId="34D01C44" w14:textId="47DD9801" w:rsidR="00AE17BA" w:rsidRDefault="00AE17BA">
      <w:pPr>
        <w:spacing w:line="240" w:lineRule="auto"/>
        <w:rPr>
          <w:rFonts w:cstheme="minorBidi"/>
          <w:szCs w:val="22"/>
          <w:lang w:bidi="th-TH"/>
        </w:rPr>
      </w:pPr>
    </w:p>
    <w:p w14:paraId="314EE069" w14:textId="1232B466" w:rsidR="000E6419" w:rsidRPr="00A21EB7" w:rsidRDefault="00AE17BA" w:rsidP="00AE17BA">
      <w:pPr>
        <w:autoSpaceDE w:val="0"/>
        <w:autoSpaceDN w:val="0"/>
        <w:adjustRightInd w:val="0"/>
        <w:spacing w:line="240" w:lineRule="auto"/>
        <w:ind w:left="540"/>
        <w:jc w:val="thaiDistribute"/>
        <w:rPr>
          <w:rFonts w:cstheme="minorBidi"/>
          <w:szCs w:val="22"/>
          <w:lang w:bidi="th-TH"/>
        </w:rPr>
      </w:pPr>
      <w:r w:rsidRPr="00AE17BA">
        <w:rPr>
          <w:szCs w:val="22"/>
          <w:lang w:val="en-US" w:bidi="th-TH"/>
        </w:rPr>
        <w:t>Management is currently considering the potential impact from these new and revised TFRS on the financial statements in the initial period adopted.</w:t>
      </w:r>
    </w:p>
    <w:sectPr w:rsidR="000E6419" w:rsidRPr="00A21EB7" w:rsidSect="00DE7887">
      <w:footerReference w:type="default" r:id="rId18"/>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83E2" w14:textId="77777777" w:rsidR="00DA0F87" w:rsidRDefault="00DA0F87">
      <w:r>
        <w:separator/>
      </w:r>
    </w:p>
  </w:endnote>
  <w:endnote w:type="continuationSeparator" w:id="0">
    <w:p w14:paraId="3C4E02D7" w14:textId="77777777" w:rsidR="00DA0F87" w:rsidRDefault="00DA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2E16" w14:textId="77777777" w:rsidR="00BE1A74" w:rsidRPr="00FD21B0" w:rsidRDefault="00BE1A74" w:rsidP="00FD21B0">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2196F" w14:textId="77777777" w:rsidR="00BE1A74" w:rsidRDefault="00BE1A74" w:rsidP="001C1571">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9A322" w14:textId="77777777" w:rsidR="00DA0F87" w:rsidRDefault="00DA0F87">
      <w:r>
        <w:separator/>
      </w:r>
    </w:p>
  </w:footnote>
  <w:footnote w:type="continuationSeparator" w:id="0">
    <w:p w14:paraId="74FFC2D5" w14:textId="77777777" w:rsidR="00DA0F87" w:rsidRDefault="00DA0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3D06" w14:textId="77777777" w:rsidR="00BE1A74" w:rsidRPr="0079421E" w:rsidRDefault="00BE1A74" w:rsidP="00F86715">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2A8CD158" w14:textId="77777777" w:rsidR="00BE1A74" w:rsidRDefault="00BE1A74" w:rsidP="002309FA">
    <w:pPr>
      <w:pStyle w:val="acctmainheading"/>
      <w:spacing w:after="0" w:line="240" w:lineRule="atLeast"/>
      <w:rPr>
        <w:sz w:val="24"/>
        <w:szCs w:val="24"/>
        <w:lang w:val="en-US"/>
      </w:rPr>
    </w:pPr>
    <w:r>
      <w:rPr>
        <w:sz w:val="24"/>
        <w:szCs w:val="24"/>
      </w:rPr>
      <w:t xml:space="preserve">Notes to the </w:t>
    </w:r>
    <w:r>
      <w:rPr>
        <w:rFonts w:cs="Angsana New"/>
        <w:sz w:val="24"/>
        <w:szCs w:val="30"/>
        <w:lang w:bidi="th-TH"/>
      </w:rPr>
      <w:t xml:space="preserve">condensed interim </w:t>
    </w:r>
    <w:r>
      <w:rPr>
        <w:sz w:val="24"/>
        <w:szCs w:val="24"/>
      </w:rPr>
      <w:t>financial statements</w:t>
    </w:r>
  </w:p>
  <w:p w14:paraId="7747DF5A" w14:textId="2B26331A" w:rsidR="00BE1A74" w:rsidRPr="00872A47" w:rsidRDefault="00BE1A74"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 </w:t>
    </w:r>
    <w:r w:rsidR="00E11D2F">
      <w:rPr>
        <w:rFonts w:cs="Angsana New"/>
        <w:sz w:val="24"/>
        <w:szCs w:val="30"/>
        <w:lang w:val="en-US" w:bidi="th-TH"/>
      </w:rPr>
      <w:t xml:space="preserve">and six-month </w:t>
    </w:r>
    <w:r w:rsidR="00E11D2F">
      <w:rPr>
        <w:sz w:val="24"/>
        <w:szCs w:val="24"/>
        <w:lang w:val="en-US"/>
      </w:rPr>
      <w:t>periods ended 30 June</w:t>
    </w:r>
    <w:r w:rsidR="00596F8C">
      <w:rPr>
        <w:rFonts w:cstheme="minorBidi"/>
        <w:sz w:val="24"/>
        <w:szCs w:val="30"/>
        <w:lang w:val="en-US" w:bidi="th-TH"/>
      </w:rPr>
      <w:t xml:space="preserve"> 2026</w:t>
    </w:r>
    <w:r>
      <w:rPr>
        <w:sz w:val="24"/>
        <w:szCs w:val="24"/>
        <w:lang w:val="en-US"/>
      </w:rPr>
      <w:t xml:space="preserve"> (Unaudited)</w:t>
    </w:r>
  </w:p>
  <w:p w14:paraId="1B507D5A" w14:textId="77777777" w:rsidR="00BE1A74" w:rsidRDefault="00BE1A74" w:rsidP="002309FA">
    <w:pPr>
      <w:pStyle w:val="Header"/>
      <w:jc w:val="left"/>
      <w:rPr>
        <w:b/>
        <w:i w:val="0"/>
        <w:sz w:val="24"/>
        <w:szCs w:val="24"/>
      </w:rPr>
    </w:pPr>
  </w:p>
  <w:p w14:paraId="79E5B0B2" w14:textId="77777777" w:rsidR="00BE1A74" w:rsidRDefault="00BE1A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A0F23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ADEAD1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5CCB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38A23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8138C6B8"/>
    <w:lvl w:ilvl="0">
      <w:start w:val="1"/>
      <w:numFmt w:val="decimal"/>
      <w:pStyle w:val="ListNumber"/>
      <w:lvlText w:val="%1."/>
      <w:lvlJc w:val="left"/>
      <w:pPr>
        <w:tabs>
          <w:tab w:val="num" w:pos="360"/>
        </w:tabs>
        <w:ind w:left="360" w:hanging="360"/>
      </w:pPr>
    </w:lvl>
  </w:abstractNum>
  <w:abstractNum w:abstractNumId="9"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11"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63132F"/>
    <w:multiLevelType w:val="multilevel"/>
    <w:tmpl w:val="BF84C222"/>
    <w:lvl w:ilvl="0">
      <w:start w:val="1"/>
      <w:numFmt w:val="lowerLetter"/>
      <w:lvlText w:val="(%1)"/>
      <w:lvlJc w:val="left"/>
      <w:pPr>
        <w:ind w:left="12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2"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6"/>
  </w:num>
  <w:num w:numId="2" w16cid:durableId="92828905">
    <w:abstractNumId w:val="5"/>
  </w:num>
  <w:num w:numId="3" w16cid:durableId="1370688363">
    <w:abstractNumId w:val="21"/>
  </w:num>
  <w:num w:numId="4" w16cid:durableId="594556771">
    <w:abstractNumId w:val="10"/>
  </w:num>
  <w:num w:numId="5" w16cid:durableId="336546141">
    <w:abstractNumId w:val="42"/>
  </w:num>
  <w:num w:numId="6" w16cid:durableId="701782875">
    <w:abstractNumId w:val="19"/>
  </w:num>
  <w:num w:numId="7" w16cid:durableId="1503620651">
    <w:abstractNumId w:val="43"/>
  </w:num>
  <w:num w:numId="8" w16cid:durableId="978071572">
    <w:abstractNumId w:val="40"/>
  </w:num>
  <w:num w:numId="9" w16cid:durableId="929045636">
    <w:abstractNumId w:val="44"/>
  </w:num>
  <w:num w:numId="10" w16cid:durableId="694382353">
    <w:abstractNumId w:val="25"/>
  </w:num>
  <w:num w:numId="11" w16cid:durableId="851527306">
    <w:abstractNumId w:val="37"/>
  </w:num>
  <w:num w:numId="12" w16cid:durableId="657002885">
    <w:abstractNumId w:val="29"/>
  </w:num>
  <w:num w:numId="13" w16cid:durableId="1951738725">
    <w:abstractNumId w:val="23"/>
  </w:num>
  <w:num w:numId="14" w16cid:durableId="1110592223">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45"/>
  </w:num>
  <w:num w:numId="16" w16cid:durableId="596447819">
    <w:abstractNumId w:val="34"/>
  </w:num>
  <w:num w:numId="17" w16cid:durableId="445124127">
    <w:abstractNumId w:val="17"/>
  </w:num>
  <w:num w:numId="18" w16cid:durableId="2116316238">
    <w:abstractNumId w:val="26"/>
  </w:num>
  <w:num w:numId="19" w16cid:durableId="1337532707">
    <w:abstractNumId w:val="16"/>
  </w:num>
  <w:num w:numId="20" w16cid:durableId="160782194">
    <w:abstractNumId w:val="15"/>
  </w:num>
  <w:num w:numId="21" w16cid:durableId="473304065">
    <w:abstractNumId w:val="20"/>
  </w:num>
  <w:num w:numId="22" w16cid:durableId="1226528212">
    <w:abstractNumId w:val="41"/>
  </w:num>
  <w:num w:numId="23" w16cid:durableId="1599826282">
    <w:abstractNumId w:val="13"/>
  </w:num>
  <w:num w:numId="24" w16cid:durableId="1895195755">
    <w:abstractNumId w:val="11"/>
  </w:num>
  <w:num w:numId="25" w16cid:durableId="736897224">
    <w:abstractNumId w:val="27"/>
  </w:num>
  <w:num w:numId="26" w16cid:durableId="1632906566">
    <w:abstractNumId w:val="30"/>
  </w:num>
  <w:num w:numId="27" w16cid:durableId="1905333272">
    <w:abstractNumId w:val="18"/>
  </w:num>
  <w:num w:numId="28" w16cid:durableId="437071176">
    <w:abstractNumId w:val="39"/>
  </w:num>
  <w:num w:numId="29" w16cid:durableId="30109961">
    <w:abstractNumId w:val="36"/>
  </w:num>
  <w:num w:numId="30" w16cid:durableId="1545368896">
    <w:abstractNumId w:val="31"/>
  </w:num>
  <w:num w:numId="31" w16cid:durableId="85543043">
    <w:abstractNumId w:val="9"/>
  </w:num>
  <w:num w:numId="32" w16cid:durableId="2004122192">
    <w:abstractNumId w:val="33"/>
  </w:num>
  <w:num w:numId="33" w16cid:durableId="1979450633">
    <w:abstractNumId w:val="35"/>
  </w:num>
  <w:num w:numId="34" w16cid:durableId="1593856495">
    <w:abstractNumId w:val="2"/>
  </w:num>
  <w:num w:numId="35" w16cid:durableId="1532645293">
    <w:abstractNumId w:val="10"/>
  </w:num>
  <w:num w:numId="36" w16cid:durableId="539974021">
    <w:abstractNumId w:val="28"/>
  </w:num>
  <w:num w:numId="37" w16cid:durableId="1453866842">
    <w:abstractNumId w:val="10"/>
  </w:num>
  <w:num w:numId="38" w16cid:durableId="999622489">
    <w:abstractNumId w:val="7"/>
  </w:num>
  <w:num w:numId="39" w16cid:durableId="211771760">
    <w:abstractNumId w:val="10"/>
  </w:num>
  <w:num w:numId="40" w16cid:durableId="709306590">
    <w:abstractNumId w:val="22"/>
  </w:num>
  <w:num w:numId="41" w16cid:durableId="1308319603">
    <w:abstractNumId w:val="12"/>
  </w:num>
  <w:num w:numId="42" w16cid:durableId="723525908">
    <w:abstractNumId w:val="4"/>
  </w:num>
  <w:num w:numId="43" w16cid:durableId="1178344817">
    <w:abstractNumId w:val="8"/>
  </w:num>
  <w:num w:numId="44" w16cid:durableId="503126596">
    <w:abstractNumId w:val="3"/>
  </w:num>
  <w:num w:numId="45" w16cid:durableId="951008882">
    <w:abstractNumId w:val="1"/>
  </w:num>
  <w:num w:numId="46" w16cid:durableId="536545373">
    <w:abstractNumId w:val="0"/>
  </w:num>
  <w:num w:numId="47" w16cid:durableId="1302466537">
    <w:abstractNumId w:val="24"/>
  </w:num>
  <w:num w:numId="48" w16cid:durableId="538661796">
    <w:abstractNumId w:val="32"/>
  </w:num>
  <w:num w:numId="49" w16cid:durableId="960459512">
    <w:abstractNumId w:val="38"/>
  </w:num>
  <w:num w:numId="50" w16cid:durableId="193320034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5E8"/>
    <w:rsid w:val="00000E00"/>
    <w:rsid w:val="00000E2F"/>
    <w:rsid w:val="00000EB5"/>
    <w:rsid w:val="00001166"/>
    <w:rsid w:val="00001537"/>
    <w:rsid w:val="0000159C"/>
    <w:rsid w:val="000019F8"/>
    <w:rsid w:val="000027B2"/>
    <w:rsid w:val="00002B5C"/>
    <w:rsid w:val="00003217"/>
    <w:rsid w:val="00003A9B"/>
    <w:rsid w:val="00003AEA"/>
    <w:rsid w:val="00003BE9"/>
    <w:rsid w:val="00003E24"/>
    <w:rsid w:val="0000472B"/>
    <w:rsid w:val="0000475E"/>
    <w:rsid w:val="00004C4A"/>
    <w:rsid w:val="00005086"/>
    <w:rsid w:val="00005732"/>
    <w:rsid w:val="000058DB"/>
    <w:rsid w:val="00005A06"/>
    <w:rsid w:val="00005BBE"/>
    <w:rsid w:val="00005F6E"/>
    <w:rsid w:val="00005FD8"/>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341"/>
    <w:rsid w:val="0001260E"/>
    <w:rsid w:val="000127BD"/>
    <w:rsid w:val="000129E2"/>
    <w:rsid w:val="00013399"/>
    <w:rsid w:val="000137C4"/>
    <w:rsid w:val="0001381E"/>
    <w:rsid w:val="00013906"/>
    <w:rsid w:val="00013B24"/>
    <w:rsid w:val="00013C3C"/>
    <w:rsid w:val="00014102"/>
    <w:rsid w:val="000147D9"/>
    <w:rsid w:val="00014A88"/>
    <w:rsid w:val="00014B31"/>
    <w:rsid w:val="00014D7D"/>
    <w:rsid w:val="00014EC8"/>
    <w:rsid w:val="0001509E"/>
    <w:rsid w:val="00015579"/>
    <w:rsid w:val="000155F9"/>
    <w:rsid w:val="00015C7C"/>
    <w:rsid w:val="00015CF0"/>
    <w:rsid w:val="00016197"/>
    <w:rsid w:val="00016A4C"/>
    <w:rsid w:val="00016E23"/>
    <w:rsid w:val="000174BD"/>
    <w:rsid w:val="00017DF1"/>
    <w:rsid w:val="00020145"/>
    <w:rsid w:val="00020703"/>
    <w:rsid w:val="0002095D"/>
    <w:rsid w:val="000209D4"/>
    <w:rsid w:val="00020A44"/>
    <w:rsid w:val="00020ADA"/>
    <w:rsid w:val="00020EB4"/>
    <w:rsid w:val="0002113A"/>
    <w:rsid w:val="00021228"/>
    <w:rsid w:val="0002147E"/>
    <w:rsid w:val="00021A66"/>
    <w:rsid w:val="000222FF"/>
    <w:rsid w:val="0002264F"/>
    <w:rsid w:val="000229B1"/>
    <w:rsid w:val="000229EC"/>
    <w:rsid w:val="00022F6C"/>
    <w:rsid w:val="00023088"/>
    <w:rsid w:val="0002310B"/>
    <w:rsid w:val="0002345A"/>
    <w:rsid w:val="000234F3"/>
    <w:rsid w:val="000236D1"/>
    <w:rsid w:val="00023856"/>
    <w:rsid w:val="000239D7"/>
    <w:rsid w:val="00023C4A"/>
    <w:rsid w:val="000243F0"/>
    <w:rsid w:val="00024911"/>
    <w:rsid w:val="00024A0E"/>
    <w:rsid w:val="00024B8C"/>
    <w:rsid w:val="00024C42"/>
    <w:rsid w:val="00024C6E"/>
    <w:rsid w:val="00024ECC"/>
    <w:rsid w:val="0002506E"/>
    <w:rsid w:val="00025392"/>
    <w:rsid w:val="0002557E"/>
    <w:rsid w:val="000255CC"/>
    <w:rsid w:val="0002583F"/>
    <w:rsid w:val="00025996"/>
    <w:rsid w:val="00025AEC"/>
    <w:rsid w:val="000266DE"/>
    <w:rsid w:val="00026B5F"/>
    <w:rsid w:val="00026B65"/>
    <w:rsid w:val="00026CB8"/>
    <w:rsid w:val="00026D93"/>
    <w:rsid w:val="00026F1A"/>
    <w:rsid w:val="0002761D"/>
    <w:rsid w:val="00027BF3"/>
    <w:rsid w:val="00030347"/>
    <w:rsid w:val="000304B5"/>
    <w:rsid w:val="0003088C"/>
    <w:rsid w:val="00030BAA"/>
    <w:rsid w:val="00030BBF"/>
    <w:rsid w:val="000312D7"/>
    <w:rsid w:val="00031D51"/>
    <w:rsid w:val="00031EDC"/>
    <w:rsid w:val="00032079"/>
    <w:rsid w:val="0003313B"/>
    <w:rsid w:val="0003350A"/>
    <w:rsid w:val="000337C3"/>
    <w:rsid w:val="000339B0"/>
    <w:rsid w:val="00033D13"/>
    <w:rsid w:val="0003469A"/>
    <w:rsid w:val="0003524E"/>
    <w:rsid w:val="0003544F"/>
    <w:rsid w:val="00035453"/>
    <w:rsid w:val="00035D0E"/>
    <w:rsid w:val="00035D50"/>
    <w:rsid w:val="00035FB0"/>
    <w:rsid w:val="0003600D"/>
    <w:rsid w:val="000360E9"/>
    <w:rsid w:val="0003644A"/>
    <w:rsid w:val="00036FD9"/>
    <w:rsid w:val="000371AF"/>
    <w:rsid w:val="000374CA"/>
    <w:rsid w:val="00037D7A"/>
    <w:rsid w:val="00040423"/>
    <w:rsid w:val="000404A7"/>
    <w:rsid w:val="00040741"/>
    <w:rsid w:val="000407B3"/>
    <w:rsid w:val="000409EE"/>
    <w:rsid w:val="00040FC4"/>
    <w:rsid w:val="00041166"/>
    <w:rsid w:val="0004168C"/>
    <w:rsid w:val="000417CC"/>
    <w:rsid w:val="000418B0"/>
    <w:rsid w:val="00041B6D"/>
    <w:rsid w:val="0004225F"/>
    <w:rsid w:val="000422DB"/>
    <w:rsid w:val="000423B9"/>
    <w:rsid w:val="000423F6"/>
    <w:rsid w:val="000428E6"/>
    <w:rsid w:val="00042A33"/>
    <w:rsid w:val="00042CA1"/>
    <w:rsid w:val="00042D50"/>
    <w:rsid w:val="00042F57"/>
    <w:rsid w:val="0004395A"/>
    <w:rsid w:val="00043AAB"/>
    <w:rsid w:val="00043F79"/>
    <w:rsid w:val="000447C1"/>
    <w:rsid w:val="00044A7D"/>
    <w:rsid w:val="00044A91"/>
    <w:rsid w:val="00044CBE"/>
    <w:rsid w:val="00044CD0"/>
    <w:rsid w:val="00044CE5"/>
    <w:rsid w:val="00045088"/>
    <w:rsid w:val="000450E7"/>
    <w:rsid w:val="00045729"/>
    <w:rsid w:val="00045D04"/>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0E91"/>
    <w:rsid w:val="000512EE"/>
    <w:rsid w:val="00051531"/>
    <w:rsid w:val="00051895"/>
    <w:rsid w:val="000518F7"/>
    <w:rsid w:val="00051991"/>
    <w:rsid w:val="00051C2C"/>
    <w:rsid w:val="000523F9"/>
    <w:rsid w:val="000525D2"/>
    <w:rsid w:val="000528C2"/>
    <w:rsid w:val="00052DEB"/>
    <w:rsid w:val="0005305A"/>
    <w:rsid w:val="00053196"/>
    <w:rsid w:val="0005363A"/>
    <w:rsid w:val="00053CEF"/>
    <w:rsid w:val="00053D09"/>
    <w:rsid w:val="0005450A"/>
    <w:rsid w:val="00054CFF"/>
    <w:rsid w:val="00055048"/>
    <w:rsid w:val="00055954"/>
    <w:rsid w:val="00055E10"/>
    <w:rsid w:val="00055F8B"/>
    <w:rsid w:val="000567EA"/>
    <w:rsid w:val="000568F7"/>
    <w:rsid w:val="00056B66"/>
    <w:rsid w:val="00056C08"/>
    <w:rsid w:val="00056D21"/>
    <w:rsid w:val="00056F5E"/>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A70"/>
    <w:rsid w:val="00061B29"/>
    <w:rsid w:val="0006219A"/>
    <w:rsid w:val="00062430"/>
    <w:rsid w:val="00062456"/>
    <w:rsid w:val="00062572"/>
    <w:rsid w:val="0006278B"/>
    <w:rsid w:val="000629E3"/>
    <w:rsid w:val="00062B6F"/>
    <w:rsid w:val="00062C75"/>
    <w:rsid w:val="00062E6C"/>
    <w:rsid w:val="00062E8B"/>
    <w:rsid w:val="00062FF3"/>
    <w:rsid w:val="00063ADC"/>
    <w:rsid w:val="00063C70"/>
    <w:rsid w:val="00063F39"/>
    <w:rsid w:val="000642E5"/>
    <w:rsid w:val="000643A9"/>
    <w:rsid w:val="00064690"/>
    <w:rsid w:val="000646D9"/>
    <w:rsid w:val="00064B87"/>
    <w:rsid w:val="00064C96"/>
    <w:rsid w:val="00064F58"/>
    <w:rsid w:val="00064FD7"/>
    <w:rsid w:val="0006509E"/>
    <w:rsid w:val="0006568B"/>
    <w:rsid w:val="00065734"/>
    <w:rsid w:val="00066791"/>
    <w:rsid w:val="0006681D"/>
    <w:rsid w:val="00067848"/>
    <w:rsid w:val="00067A03"/>
    <w:rsid w:val="00067BF8"/>
    <w:rsid w:val="00067C61"/>
    <w:rsid w:val="0007008F"/>
    <w:rsid w:val="000705E1"/>
    <w:rsid w:val="00070C90"/>
    <w:rsid w:val="00070F7D"/>
    <w:rsid w:val="00071372"/>
    <w:rsid w:val="00071540"/>
    <w:rsid w:val="00071A0C"/>
    <w:rsid w:val="00071BB2"/>
    <w:rsid w:val="00072224"/>
    <w:rsid w:val="000722BB"/>
    <w:rsid w:val="00072533"/>
    <w:rsid w:val="000726AE"/>
    <w:rsid w:val="00072945"/>
    <w:rsid w:val="00072A90"/>
    <w:rsid w:val="0007311C"/>
    <w:rsid w:val="00073270"/>
    <w:rsid w:val="000734C3"/>
    <w:rsid w:val="000738FD"/>
    <w:rsid w:val="000739D9"/>
    <w:rsid w:val="00073D9E"/>
    <w:rsid w:val="0007409E"/>
    <w:rsid w:val="000742B8"/>
    <w:rsid w:val="00074B31"/>
    <w:rsid w:val="00074BCA"/>
    <w:rsid w:val="0007534D"/>
    <w:rsid w:val="00075A2D"/>
    <w:rsid w:val="00075D78"/>
    <w:rsid w:val="00076469"/>
    <w:rsid w:val="000764E8"/>
    <w:rsid w:val="000768DC"/>
    <w:rsid w:val="00076F11"/>
    <w:rsid w:val="0007758C"/>
    <w:rsid w:val="00077780"/>
    <w:rsid w:val="00077942"/>
    <w:rsid w:val="00077C79"/>
    <w:rsid w:val="0008024F"/>
    <w:rsid w:val="00080408"/>
    <w:rsid w:val="00080412"/>
    <w:rsid w:val="0008064F"/>
    <w:rsid w:val="00080B9D"/>
    <w:rsid w:val="00080D15"/>
    <w:rsid w:val="00080EE4"/>
    <w:rsid w:val="0008150C"/>
    <w:rsid w:val="000819DA"/>
    <w:rsid w:val="00081A17"/>
    <w:rsid w:val="00081ACB"/>
    <w:rsid w:val="00081BAB"/>
    <w:rsid w:val="00081DED"/>
    <w:rsid w:val="000820D3"/>
    <w:rsid w:val="000827C7"/>
    <w:rsid w:val="000828C6"/>
    <w:rsid w:val="00082CE7"/>
    <w:rsid w:val="00083134"/>
    <w:rsid w:val="000834B6"/>
    <w:rsid w:val="00083DE6"/>
    <w:rsid w:val="00083F26"/>
    <w:rsid w:val="00084661"/>
    <w:rsid w:val="000846D0"/>
    <w:rsid w:val="00084876"/>
    <w:rsid w:val="00084A9A"/>
    <w:rsid w:val="000852EA"/>
    <w:rsid w:val="00085308"/>
    <w:rsid w:val="00085714"/>
    <w:rsid w:val="00085920"/>
    <w:rsid w:val="000868F6"/>
    <w:rsid w:val="00086EAE"/>
    <w:rsid w:val="00087153"/>
    <w:rsid w:val="00087333"/>
    <w:rsid w:val="0008753F"/>
    <w:rsid w:val="00087691"/>
    <w:rsid w:val="00087764"/>
    <w:rsid w:val="00087809"/>
    <w:rsid w:val="000879E1"/>
    <w:rsid w:val="00087FED"/>
    <w:rsid w:val="00090184"/>
    <w:rsid w:val="00091244"/>
    <w:rsid w:val="00091377"/>
    <w:rsid w:val="000913AA"/>
    <w:rsid w:val="000917C6"/>
    <w:rsid w:val="000917FD"/>
    <w:rsid w:val="00091839"/>
    <w:rsid w:val="000918C0"/>
    <w:rsid w:val="00091996"/>
    <w:rsid w:val="00091AF6"/>
    <w:rsid w:val="00091B73"/>
    <w:rsid w:val="00091BDF"/>
    <w:rsid w:val="00091CC9"/>
    <w:rsid w:val="00091D93"/>
    <w:rsid w:val="00091F23"/>
    <w:rsid w:val="00091F5D"/>
    <w:rsid w:val="00092332"/>
    <w:rsid w:val="0009280D"/>
    <w:rsid w:val="00092855"/>
    <w:rsid w:val="0009354F"/>
    <w:rsid w:val="000935F4"/>
    <w:rsid w:val="00093868"/>
    <w:rsid w:val="00093957"/>
    <w:rsid w:val="00093A86"/>
    <w:rsid w:val="00093B67"/>
    <w:rsid w:val="00093D2F"/>
    <w:rsid w:val="00093E1D"/>
    <w:rsid w:val="00093EBF"/>
    <w:rsid w:val="00094313"/>
    <w:rsid w:val="000945F7"/>
    <w:rsid w:val="00094BB3"/>
    <w:rsid w:val="00094C4E"/>
    <w:rsid w:val="0009532D"/>
    <w:rsid w:val="000954D3"/>
    <w:rsid w:val="000958BB"/>
    <w:rsid w:val="000958C7"/>
    <w:rsid w:val="0009598E"/>
    <w:rsid w:val="00095CCC"/>
    <w:rsid w:val="00096103"/>
    <w:rsid w:val="00096304"/>
    <w:rsid w:val="000964D0"/>
    <w:rsid w:val="000965CB"/>
    <w:rsid w:val="00096631"/>
    <w:rsid w:val="000967C5"/>
    <w:rsid w:val="000969EB"/>
    <w:rsid w:val="00096C9A"/>
    <w:rsid w:val="00096F2D"/>
    <w:rsid w:val="00096FA5"/>
    <w:rsid w:val="000970EC"/>
    <w:rsid w:val="000971A3"/>
    <w:rsid w:val="00097333"/>
    <w:rsid w:val="000974BB"/>
    <w:rsid w:val="000975E4"/>
    <w:rsid w:val="000977C8"/>
    <w:rsid w:val="00097827"/>
    <w:rsid w:val="0009794F"/>
    <w:rsid w:val="00097D3B"/>
    <w:rsid w:val="000A0AE1"/>
    <w:rsid w:val="000A1424"/>
    <w:rsid w:val="000A1608"/>
    <w:rsid w:val="000A1731"/>
    <w:rsid w:val="000A184C"/>
    <w:rsid w:val="000A1A35"/>
    <w:rsid w:val="000A1CAD"/>
    <w:rsid w:val="000A209D"/>
    <w:rsid w:val="000A2170"/>
    <w:rsid w:val="000A25BE"/>
    <w:rsid w:val="000A2800"/>
    <w:rsid w:val="000A2CA0"/>
    <w:rsid w:val="000A2DC5"/>
    <w:rsid w:val="000A2E70"/>
    <w:rsid w:val="000A33AC"/>
    <w:rsid w:val="000A356C"/>
    <w:rsid w:val="000A35C0"/>
    <w:rsid w:val="000A3713"/>
    <w:rsid w:val="000A3B58"/>
    <w:rsid w:val="000A413C"/>
    <w:rsid w:val="000A43DF"/>
    <w:rsid w:val="000A44C5"/>
    <w:rsid w:val="000A4836"/>
    <w:rsid w:val="000A4AA1"/>
    <w:rsid w:val="000A4DEE"/>
    <w:rsid w:val="000A5220"/>
    <w:rsid w:val="000A5289"/>
    <w:rsid w:val="000A52D5"/>
    <w:rsid w:val="000A5443"/>
    <w:rsid w:val="000A57DE"/>
    <w:rsid w:val="000A5C8B"/>
    <w:rsid w:val="000A5EF6"/>
    <w:rsid w:val="000A5F57"/>
    <w:rsid w:val="000A6039"/>
    <w:rsid w:val="000A64F9"/>
    <w:rsid w:val="000A6DEC"/>
    <w:rsid w:val="000A6EAA"/>
    <w:rsid w:val="000A6F71"/>
    <w:rsid w:val="000A71B3"/>
    <w:rsid w:val="000A71C9"/>
    <w:rsid w:val="000A7646"/>
    <w:rsid w:val="000A7661"/>
    <w:rsid w:val="000A7BD6"/>
    <w:rsid w:val="000A7C33"/>
    <w:rsid w:val="000B0066"/>
    <w:rsid w:val="000B013F"/>
    <w:rsid w:val="000B1113"/>
    <w:rsid w:val="000B15A1"/>
    <w:rsid w:val="000B17B1"/>
    <w:rsid w:val="000B2522"/>
    <w:rsid w:val="000B2E6D"/>
    <w:rsid w:val="000B33D7"/>
    <w:rsid w:val="000B36D8"/>
    <w:rsid w:val="000B3AAA"/>
    <w:rsid w:val="000B3B73"/>
    <w:rsid w:val="000B3BF1"/>
    <w:rsid w:val="000B3F1D"/>
    <w:rsid w:val="000B4174"/>
    <w:rsid w:val="000B4212"/>
    <w:rsid w:val="000B4394"/>
    <w:rsid w:val="000B43E6"/>
    <w:rsid w:val="000B43ED"/>
    <w:rsid w:val="000B47E8"/>
    <w:rsid w:val="000B55C2"/>
    <w:rsid w:val="000B5B20"/>
    <w:rsid w:val="000B5B87"/>
    <w:rsid w:val="000B62BE"/>
    <w:rsid w:val="000B651F"/>
    <w:rsid w:val="000B656D"/>
    <w:rsid w:val="000B6AC0"/>
    <w:rsid w:val="000B6D0E"/>
    <w:rsid w:val="000B752C"/>
    <w:rsid w:val="000B76E9"/>
    <w:rsid w:val="000C0271"/>
    <w:rsid w:val="000C0384"/>
    <w:rsid w:val="000C06AB"/>
    <w:rsid w:val="000C07FC"/>
    <w:rsid w:val="000C0ED5"/>
    <w:rsid w:val="000C1106"/>
    <w:rsid w:val="000C15A4"/>
    <w:rsid w:val="000C176C"/>
    <w:rsid w:val="000C2111"/>
    <w:rsid w:val="000C22BD"/>
    <w:rsid w:val="000C2BE6"/>
    <w:rsid w:val="000C2EE4"/>
    <w:rsid w:val="000C3969"/>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B84"/>
    <w:rsid w:val="000C64B7"/>
    <w:rsid w:val="000C6759"/>
    <w:rsid w:val="000C6785"/>
    <w:rsid w:val="000C68CC"/>
    <w:rsid w:val="000C69A7"/>
    <w:rsid w:val="000C69F3"/>
    <w:rsid w:val="000C6A81"/>
    <w:rsid w:val="000C6C61"/>
    <w:rsid w:val="000C70C9"/>
    <w:rsid w:val="000C7280"/>
    <w:rsid w:val="000C74A8"/>
    <w:rsid w:val="000C753C"/>
    <w:rsid w:val="000C77C0"/>
    <w:rsid w:val="000C7BE8"/>
    <w:rsid w:val="000C7CCD"/>
    <w:rsid w:val="000D0190"/>
    <w:rsid w:val="000D01AD"/>
    <w:rsid w:val="000D0BCF"/>
    <w:rsid w:val="000D0D64"/>
    <w:rsid w:val="000D11A4"/>
    <w:rsid w:val="000D162C"/>
    <w:rsid w:val="000D17A6"/>
    <w:rsid w:val="000D17D4"/>
    <w:rsid w:val="000D1922"/>
    <w:rsid w:val="000D1E72"/>
    <w:rsid w:val="000D2747"/>
    <w:rsid w:val="000D282F"/>
    <w:rsid w:val="000D2B8A"/>
    <w:rsid w:val="000D3216"/>
    <w:rsid w:val="000D35F1"/>
    <w:rsid w:val="000D3601"/>
    <w:rsid w:val="000D391E"/>
    <w:rsid w:val="000D3C7F"/>
    <w:rsid w:val="000D4967"/>
    <w:rsid w:val="000D4FBD"/>
    <w:rsid w:val="000D5032"/>
    <w:rsid w:val="000D5483"/>
    <w:rsid w:val="000D54AF"/>
    <w:rsid w:val="000D5713"/>
    <w:rsid w:val="000D59CA"/>
    <w:rsid w:val="000D5AC8"/>
    <w:rsid w:val="000D5FAC"/>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9AA"/>
    <w:rsid w:val="000E2B23"/>
    <w:rsid w:val="000E2C93"/>
    <w:rsid w:val="000E30E3"/>
    <w:rsid w:val="000E36CD"/>
    <w:rsid w:val="000E3983"/>
    <w:rsid w:val="000E3F13"/>
    <w:rsid w:val="000E40A5"/>
    <w:rsid w:val="000E40A8"/>
    <w:rsid w:val="000E40F7"/>
    <w:rsid w:val="000E450E"/>
    <w:rsid w:val="000E49FA"/>
    <w:rsid w:val="000E4C58"/>
    <w:rsid w:val="000E59FF"/>
    <w:rsid w:val="000E5A63"/>
    <w:rsid w:val="000E5B5E"/>
    <w:rsid w:val="000E5B66"/>
    <w:rsid w:val="000E60F1"/>
    <w:rsid w:val="000E61E0"/>
    <w:rsid w:val="000E626E"/>
    <w:rsid w:val="000E6419"/>
    <w:rsid w:val="000E649D"/>
    <w:rsid w:val="000E7105"/>
    <w:rsid w:val="000E71AE"/>
    <w:rsid w:val="000E7657"/>
    <w:rsid w:val="000E767D"/>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54BF"/>
    <w:rsid w:val="000F6370"/>
    <w:rsid w:val="000F66F0"/>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7E0"/>
    <w:rsid w:val="00101A86"/>
    <w:rsid w:val="00101C3B"/>
    <w:rsid w:val="00101EAC"/>
    <w:rsid w:val="00101EF1"/>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6C46"/>
    <w:rsid w:val="0010703C"/>
    <w:rsid w:val="001071CD"/>
    <w:rsid w:val="001071DF"/>
    <w:rsid w:val="00107940"/>
    <w:rsid w:val="00107EE7"/>
    <w:rsid w:val="00107FD4"/>
    <w:rsid w:val="00110136"/>
    <w:rsid w:val="0011033B"/>
    <w:rsid w:val="0011037A"/>
    <w:rsid w:val="00110668"/>
    <w:rsid w:val="0011083F"/>
    <w:rsid w:val="00110936"/>
    <w:rsid w:val="001114E0"/>
    <w:rsid w:val="001119F5"/>
    <w:rsid w:val="0011290B"/>
    <w:rsid w:val="00112B39"/>
    <w:rsid w:val="00112E5C"/>
    <w:rsid w:val="00112E98"/>
    <w:rsid w:val="001137BF"/>
    <w:rsid w:val="001138E5"/>
    <w:rsid w:val="00113972"/>
    <w:rsid w:val="00113A97"/>
    <w:rsid w:val="00113BBF"/>
    <w:rsid w:val="00113D88"/>
    <w:rsid w:val="001142A2"/>
    <w:rsid w:val="001144A7"/>
    <w:rsid w:val="00114889"/>
    <w:rsid w:val="0011499E"/>
    <w:rsid w:val="00114A3A"/>
    <w:rsid w:val="00114E9B"/>
    <w:rsid w:val="0011518B"/>
    <w:rsid w:val="001151C5"/>
    <w:rsid w:val="00116098"/>
    <w:rsid w:val="001161E9"/>
    <w:rsid w:val="00116AD1"/>
    <w:rsid w:val="00116D53"/>
    <w:rsid w:val="0011730A"/>
    <w:rsid w:val="0011736A"/>
    <w:rsid w:val="001173CF"/>
    <w:rsid w:val="001179CA"/>
    <w:rsid w:val="00117F13"/>
    <w:rsid w:val="00120514"/>
    <w:rsid w:val="0012054C"/>
    <w:rsid w:val="001209F5"/>
    <w:rsid w:val="00120DAC"/>
    <w:rsid w:val="0012134B"/>
    <w:rsid w:val="0012137F"/>
    <w:rsid w:val="001214D5"/>
    <w:rsid w:val="001214F1"/>
    <w:rsid w:val="0012185F"/>
    <w:rsid w:val="0012186D"/>
    <w:rsid w:val="00121CFD"/>
    <w:rsid w:val="00121D6C"/>
    <w:rsid w:val="00121E46"/>
    <w:rsid w:val="00121E8B"/>
    <w:rsid w:val="00122271"/>
    <w:rsid w:val="00122806"/>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318"/>
    <w:rsid w:val="0012663F"/>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2CF9"/>
    <w:rsid w:val="00132F4E"/>
    <w:rsid w:val="0013300B"/>
    <w:rsid w:val="00133231"/>
    <w:rsid w:val="001333F4"/>
    <w:rsid w:val="001337EA"/>
    <w:rsid w:val="00133DDE"/>
    <w:rsid w:val="00133E7A"/>
    <w:rsid w:val="00133F0E"/>
    <w:rsid w:val="0013409D"/>
    <w:rsid w:val="00134190"/>
    <w:rsid w:val="001341DC"/>
    <w:rsid w:val="00134238"/>
    <w:rsid w:val="00134289"/>
    <w:rsid w:val="00134745"/>
    <w:rsid w:val="00134B23"/>
    <w:rsid w:val="00134EAC"/>
    <w:rsid w:val="001352AC"/>
    <w:rsid w:val="00135D28"/>
    <w:rsid w:val="00135DCE"/>
    <w:rsid w:val="00136468"/>
    <w:rsid w:val="0013646C"/>
    <w:rsid w:val="00136734"/>
    <w:rsid w:val="0013673D"/>
    <w:rsid w:val="001374E9"/>
    <w:rsid w:val="00137866"/>
    <w:rsid w:val="00137883"/>
    <w:rsid w:val="0013796D"/>
    <w:rsid w:val="001379E3"/>
    <w:rsid w:val="0014023D"/>
    <w:rsid w:val="001402D9"/>
    <w:rsid w:val="00140DCF"/>
    <w:rsid w:val="00141154"/>
    <w:rsid w:val="001415C9"/>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8C3"/>
    <w:rsid w:val="00144917"/>
    <w:rsid w:val="00144FBB"/>
    <w:rsid w:val="00145269"/>
    <w:rsid w:val="001452D8"/>
    <w:rsid w:val="00145787"/>
    <w:rsid w:val="00145DBB"/>
    <w:rsid w:val="00145FD7"/>
    <w:rsid w:val="00146014"/>
    <w:rsid w:val="001461EB"/>
    <w:rsid w:val="001462CE"/>
    <w:rsid w:val="00146564"/>
    <w:rsid w:val="001466A6"/>
    <w:rsid w:val="001468A0"/>
    <w:rsid w:val="00147101"/>
    <w:rsid w:val="001471EB"/>
    <w:rsid w:val="001474E0"/>
    <w:rsid w:val="00147B6F"/>
    <w:rsid w:val="0015067C"/>
    <w:rsid w:val="001509E1"/>
    <w:rsid w:val="00151668"/>
    <w:rsid w:val="0015177D"/>
    <w:rsid w:val="00151ADB"/>
    <w:rsid w:val="00151B9F"/>
    <w:rsid w:val="00151C2E"/>
    <w:rsid w:val="00151E3B"/>
    <w:rsid w:val="00152422"/>
    <w:rsid w:val="00152461"/>
    <w:rsid w:val="001526BB"/>
    <w:rsid w:val="0015289F"/>
    <w:rsid w:val="00152BA2"/>
    <w:rsid w:val="00152C49"/>
    <w:rsid w:val="00152D32"/>
    <w:rsid w:val="00152D72"/>
    <w:rsid w:val="00152F69"/>
    <w:rsid w:val="00152FEB"/>
    <w:rsid w:val="001530A1"/>
    <w:rsid w:val="0015329A"/>
    <w:rsid w:val="001533E3"/>
    <w:rsid w:val="001536BC"/>
    <w:rsid w:val="00153BC2"/>
    <w:rsid w:val="001543E1"/>
    <w:rsid w:val="00154509"/>
    <w:rsid w:val="001546D4"/>
    <w:rsid w:val="00154CAC"/>
    <w:rsid w:val="00154FA2"/>
    <w:rsid w:val="001551E7"/>
    <w:rsid w:val="00155988"/>
    <w:rsid w:val="00155BAC"/>
    <w:rsid w:val="00155BEA"/>
    <w:rsid w:val="00155F9A"/>
    <w:rsid w:val="001562E2"/>
    <w:rsid w:val="00156308"/>
    <w:rsid w:val="001568A5"/>
    <w:rsid w:val="001569B3"/>
    <w:rsid w:val="00156CCC"/>
    <w:rsid w:val="00156CE9"/>
    <w:rsid w:val="00157222"/>
    <w:rsid w:val="00157235"/>
    <w:rsid w:val="00157ED7"/>
    <w:rsid w:val="00160424"/>
    <w:rsid w:val="00161A27"/>
    <w:rsid w:val="0016215A"/>
    <w:rsid w:val="00162257"/>
    <w:rsid w:val="0016250B"/>
    <w:rsid w:val="00162724"/>
    <w:rsid w:val="00162ABB"/>
    <w:rsid w:val="00162E37"/>
    <w:rsid w:val="001630B9"/>
    <w:rsid w:val="00163183"/>
    <w:rsid w:val="0016336B"/>
    <w:rsid w:val="00163768"/>
    <w:rsid w:val="0016397B"/>
    <w:rsid w:val="001639E3"/>
    <w:rsid w:val="00163D15"/>
    <w:rsid w:val="001640FD"/>
    <w:rsid w:val="00164108"/>
    <w:rsid w:val="001641BA"/>
    <w:rsid w:val="00164258"/>
    <w:rsid w:val="0016444C"/>
    <w:rsid w:val="001644A0"/>
    <w:rsid w:val="00164685"/>
    <w:rsid w:val="00164BA2"/>
    <w:rsid w:val="001650C1"/>
    <w:rsid w:val="00165104"/>
    <w:rsid w:val="001651E9"/>
    <w:rsid w:val="0016538C"/>
    <w:rsid w:val="001655AF"/>
    <w:rsid w:val="00165767"/>
    <w:rsid w:val="0016589B"/>
    <w:rsid w:val="001658AE"/>
    <w:rsid w:val="0016595E"/>
    <w:rsid w:val="00165A11"/>
    <w:rsid w:val="00165E1A"/>
    <w:rsid w:val="00165FEE"/>
    <w:rsid w:val="00166098"/>
    <w:rsid w:val="001661FA"/>
    <w:rsid w:val="0016632E"/>
    <w:rsid w:val="001667C5"/>
    <w:rsid w:val="0016689C"/>
    <w:rsid w:val="00166B4E"/>
    <w:rsid w:val="00166D06"/>
    <w:rsid w:val="00166D09"/>
    <w:rsid w:val="00166DC7"/>
    <w:rsid w:val="00166F09"/>
    <w:rsid w:val="0016717A"/>
    <w:rsid w:val="001675E1"/>
    <w:rsid w:val="00170015"/>
    <w:rsid w:val="001707A8"/>
    <w:rsid w:val="00170A5F"/>
    <w:rsid w:val="00170D2F"/>
    <w:rsid w:val="001712DF"/>
    <w:rsid w:val="0017158B"/>
    <w:rsid w:val="001715D0"/>
    <w:rsid w:val="00171748"/>
    <w:rsid w:val="00171E16"/>
    <w:rsid w:val="00171F20"/>
    <w:rsid w:val="0017244B"/>
    <w:rsid w:val="00172919"/>
    <w:rsid w:val="00172DDF"/>
    <w:rsid w:val="001732A7"/>
    <w:rsid w:val="001734B4"/>
    <w:rsid w:val="0017354F"/>
    <w:rsid w:val="00173591"/>
    <w:rsid w:val="00173A1A"/>
    <w:rsid w:val="00173D24"/>
    <w:rsid w:val="00173D80"/>
    <w:rsid w:val="00173FAD"/>
    <w:rsid w:val="0017438C"/>
    <w:rsid w:val="001745DD"/>
    <w:rsid w:val="0017495C"/>
    <w:rsid w:val="00174A9A"/>
    <w:rsid w:val="00174D27"/>
    <w:rsid w:val="001753EF"/>
    <w:rsid w:val="0017565E"/>
    <w:rsid w:val="00175987"/>
    <w:rsid w:val="00175BDC"/>
    <w:rsid w:val="00175ECB"/>
    <w:rsid w:val="00175F57"/>
    <w:rsid w:val="0017629C"/>
    <w:rsid w:val="00176722"/>
    <w:rsid w:val="001771A4"/>
    <w:rsid w:val="001774EE"/>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50C"/>
    <w:rsid w:val="00182890"/>
    <w:rsid w:val="00182AAB"/>
    <w:rsid w:val="00182C89"/>
    <w:rsid w:val="00183390"/>
    <w:rsid w:val="001833AD"/>
    <w:rsid w:val="001834B5"/>
    <w:rsid w:val="001839E9"/>
    <w:rsid w:val="00183AD0"/>
    <w:rsid w:val="00183B39"/>
    <w:rsid w:val="001841B7"/>
    <w:rsid w:val="00184776"/>
    <w:rsid w:val="001849BD"/>
    <w:rsid w:val="00184D24"/>
    <w:rsid w:val="0018558F"/>
    <w:rsid w:val="00185708"/>
    <w:rsid w:val="001858B2"/>
    <w:rsid w:val="00185C88"/>
    <w:rsid w:val="00185DD4"/>
    <w:rsid w:val="00185FA6"/>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3BD2"/>
    <w:rsid w:val="00193EA6"/>
    <w:rsid w:val="00194804"/>
    <w:rsid w:val="00194BC3"/>
    <w:rsid w:val="00195173"/>
    <w:rsid w:val="00195AEA"/>
    <w:rsid w:val="00195F5E"/>
    <w:rsid w:val="001960B2"/>
    <w:rsid w:val="001963E2"/>
    <w:rsid w:val="001974B2"/>
    <w:rsid w:val="00197590"/>
    <w:rsid w:val="001975FF"/>
    <w:rsid w:val="00197687"/>
    <w:rsid w:val="0019770C"/>
    <w:rsid w:val="0019780D"/>
    <w:rsid w:val="00197A04"/>
    <w:rsid w:val="001A025A"/>
    <w:rsid w:val="001A03D4"/>
    <w:rsid w:val="001A07FD"/>
    <w:rsid w:val="001A0C87"/>
    <w:rsid w:val="001A0CC3"/>
    <w:rsid w:val="001A111C"/>
    <w:rsid w:val="001A1583"/>
    <w:rsid w:val="001A1735"/>
    <w:rsid w:val="001A1B5B"/>
    <w:rsid w:val="001A1C67"/>
    <w:rsid w:val="001A1D4B"/>
    <w:rsid w:val="001A1E04"/>
    <w:rsid w:val="001A203C"/>
    <w:rsid w:val="001A20D7"/>
    <w:rsid w:val="001A2184"/>
    <w:rsid w:val="001A23E1"/>
    <w:rsid w:val="001A279C"/>
    <w:rsid w:val="001A2BF9"/>
    <w:rsid w:val="001A3265"/>
    <w:rsid w:val="001A32A4"/>
    <w:rsid w:val="001A3CFC"/>
    <w:rsid w:val="001A3F50"/>
    <w:rsid w:val="001A5151"/>
    <w:rsid w:val="001A5536"/>
    <w:rsid w:val="001A562D"/>
    <w:rsid w:val="001A5700"/>
    <w:rsid w:val="001A5C9F"/>
    <w:rsid w:val="001A61CA"/>
    <w:rsid w:val="001A6CE2"/>
    <w:rsid w:val="001A72B0"/>
    <w:rsid w:val="001A76A8"/>
    <w:rsid w:val="001A7AED"/>
    <w:rsid w:val="001A7B90"/>
    <w:rsid w:val="001A7C02"/>
    <w:rsid w:val="001A7C83"/>
    <w:rsid w:val="001B0076"/>
    <w:rsid w:val="001B02D7"/>
    <w:rsid w:val="001B03A0"/>
    <w:rsid w:val="001B0480"/>
    <w:rsid w:val="001B09A1"/>
    <w:rsid w:val="001B0D6A"/>
    <w:rsid w:val="001B1232"/>
    <w:rsid w:val="001B138C"/>
    <w:rsid w:val="001B154C"/>
    <w:rsid w:val="001B17A2"/>
    <w:rsid w:val="001B181C"/>
    <w:rsid w:val="001B1ABA"/>
    <w:rsid w:val="001B21C6"/>
    <w:rsid w:val="001B228E"/>
    <w:rsid w:val="001B2410"/>
    <w:rsid w:val="001B2949"/>
    <w:rsid w:val="001B2E90"/>
    <w:rsid w:val="001B2F40"/>
    <w:rsid w:val="001B2FB4"/>
    <w:rsid w:val="001B3092"/>
    <w:rsid w:val="001B309F"/>
    <w:rsid w:val="001B31C1"/>
    <w:rsid w:val="001B31C3"/>
    <w:rsid w:val="001B3729"/>
    <w:rsid w:val="001B3886"/>
    <w:rsid w:val="001B38C4"/>
    <w:rsid w:val="001B410B"/>
    <w:rsid w:val="001B4426"/>
    <w:rsid w:val="001B458E"/>
    <w:rsid w:val="001B47F3"/>
    <w:rsid w:val="001B4865"/>
    <w:rsid w:val="001B50B2"/>
    <w:rsid w:val="001B5115"/>
    <w:rsid w:val="001B61A8"/>
    <w:rsid w:val="001B63EC"/>
    <w:rsid w:val="001B68C0"/>
    <w:rsid w:val="001B6A35"/>
    <w:rsid w:val="001B6C1C"/>
    <w:rsid w:val="001B6CD7"/>
    <w:rsid w:val="001B6DF0"/>
    <w:rsid w:val="001B6FC2"/>
    <w:rsid w:val="001B7298"/>
    <w:rsid w:val="001B7777"/>
    <w:rsid w:val="001B7B59"/>
    <w:rsid w:val="001B7F7F"/>
    <w:rsid w:val="001C0519"/>
    <w:rsid w:val="001C07B0"/>
    <w:rsid w:val="001C0D08"/>
    <w:rsid w:val="001C108C"/>
    <w:rsid w:val="001C1694"/>
    <w:rsid w:val="001C19C2"/>
    <w:rsid w:val="001C234D"/>
    <w:rsid w:val="001C2468"/>
    <w:rsid w:val="001C2A03"/>
    <w:rsid w:val="001C2ADD"/>
    <w:rsid w:val="001C325F"/>
    <w:rsid w:val="001C342B"/>
    <w:rsid w:val="001C376A"/>
    <w:rsid w:val="001C3B6A"/>
    <w:rsid w:val="001C3BF7"/>
    <w:rsid w:val="001C3DAF"/>
    <w:rsid w:val="001C401A"/>
    <w:rsid w:val="001C4080"/>
    <w:rsid w:val="001C4657"/>
    <w:rsid w:val="001C4D29"/>
    <w:rsid w:val="001C507B"/>
    <w:rsid w:val="001C5341"/>
    <w:rsid w:val="001C5437"/>
    <w:rsid w:val="001C5446"/>
    <w:rsid w:val="001C54BA"/>
    <w:rsid w:val="001C555E"/>
    <w:rsid w:val="001C59A1"/>
    <w:rsid w:val="001C5B34"/>
    <w:rsid w:val="001C5BD5"/>
    <w:rsid w:val="001C5CC2"/>
    <w:rsid w:val="001C5FDB"/>
    <w:rsid w:val="001C64AE"/>
    <w:rsid w:val="001C6758"/>
    <w:rsid w:val="001C6D3C"/>
    <w:rsid w:val="001C7104"/>
    <w:rsid w:val="001C7298"/>
    <w:rsid w:val="001C7D44"/>
    <w:rsid w:val="001C7E4E"/>
    <w:rsid w:val="001D0387"/>
    <w:rsid w:val="001D05A5"/>
    <w:rsid w:val="001D0755"/>
    <w:rsid w:val="001D08B3"/>
    <w:rsid w:val="001D0AE9"/>
    <w:rsid w:val="001D0D4A"/>
    <w:rsid w:val="001D16DE"/>
    <w:rsid w:val="001D18A0"/>
    <w:rsid w:val="001D1A0A"/>
    <w:rsid w:val="001D1D6A"/>
    <w:rsid w:val="001D2066"/>
    <w:rsid w:val="001D2564"/>
    <w:rsid w:val="001D2668"/>
    <w:rsid w:val="001D275F"/>
    <w:rsid w:val="001D2AF3"/>
    <w:rsid w:val="001D3043"/>
    <w:rsid w:val="001D30BE"/>
    <w:rsid w:val="001D3626"/>
    <w:rsid w:val="001D3943"/>
    <w:rsid w:val="001D3A5F"/>
    <w:rsid w:val="001D3CEC"/>
    <w:rsid w:val="001D3F61"/>
    <w:rsid w:val="001D48A0"/>
    <w:rsid w:val="001D4956"/>
    <w:rsid w:val="001D4A8E"/>
    <w:rsid w:val="001D4C1E"/>
    <w:rsid w:val="001D4D81"/>
    <w:rsid w:val="001D50EE"/>
    <w:rsid w:val="001D51E7"/>
    <w:rsid w:val="001D54F4"/>
    <w:rsid w:val="001D5753"/>
    <w:rsid w:val="001D5F5C"/>
    <w:rsid w:val="001D60BD"/>
    <w:rsid w:val="001D6199"/>
    <w:rsid w:val="001D6321"/>
    <w:rsid w:val="001D63B4"/>
    <w:rsid w:val="001D6859"/>
    <w:rsid w:val="001D6A9C"/>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CD4"/>
    <w:rsid w:val="001E3F68"/>
    <w:rsid w:val="001E40B7"/>
    <w:rsid w:val="001E454D"/>
    <w:rsid w:val="001E4666"/>
    <w:rsid w:val="001E46E6"/>
    <w:rsid w:val="001E4C6A"/>
    <w:rsid w:val="001E4DE3"/>
    <w:rsid w:val="001E4E46"/>
    <w:rsid w:val="001E4FF2"/>
    <w:rsid w:val="001E5A10"/>
    <w:rsid w:val="001E5AAE"/>
    <w:rsid w:val="001E5CFE"/>
    <w:rsid w:val="001E5D4A"/>
    <w:rsid w:val="001E613E"/>
    <w:rsid w:val="001E67FE"/>
    <w:rsid w:val="001E68D6"/>
    <w:rsid w:val="001E696F"/>
    <w:rsid w:val="001E6AC4"/>
    <w:rsid w:val="001E6AE1"/>
    <w:rsid w:val="001E6C6A"/>
    <w:rsid w:val="001E7308"/>
    <w:rsid w:val="001E7703"/>
    <w:rsid w:val="001E7B26"/>
    <w:rsid w:val="001E7CD5"/>
    <w:rsid w:val="001E7DAE"/>
    <w:rsid w:val="001E7ED5"/>
    <w:rsid w:val="001F006F"/>
    <w:rsid w:val="001F0337"/>
    <w:rsid w:val="001F05E8"/>
    <w:rsid w:val="001F07B4"/>
    <w:rsid w:val="001F0CE9"/>
    <w:rsid w:val="001F0D0A"/>
    <w:rsid w:val="001F0EA8"/>
    <w:rsid w:val="001F1021"/>
    <w:rsid w:val="001F1072"/>
    <w:rsid w:val="001F1347"/>
    <w:rsid w:val="001F138D"/>
    <w:rsid w:val="001F1605"/>
    <w:rsid w:val="001F180C"/>
    <w:rsid w:val="001F1943"/>
    <w:rsid w:val="001F236E"/>
    <w:rsid w:val="001F23AB"/>
    <w:rsid w:val="001F2BBA"/>
    <w:rsid w:val="001F2D6F"/>
    <w:rsid w:val="001F31E2"/>
    <w:rsid w:val="001F3854"/>
    <w:rsid w:val="001F3A1B"/>
    <w:rsid w:val="001F4406"/>
    <w:rsid w:val="001F4711"/>
    <w:rsid w:val="001F513A"/>
    <w:rsid w:val="001F542F"/>
    <w:rsid w:val="001F5559"/>
    <w:rsid w:val="001F5639"/>
    <w:rsid w:val="001F569D"/>
    <w:rsid w:val="001F5BC9"/>
    <w:rsid w:val="001F5CE1"/>
    <w:rsid w:val="001F615D"/>
    <w:rsid w:val="001F63FE"/>
    <w:rsid w:val="001F65AB"/>
    <w:rsid w:val="001F6A22"/>
    <w:rsid w:val="001F6FF0"/>
    <w:rsid w:val="001F729A"/>
    <w:rsid w:val="001F72B3"/>
    <w:rsid w:val="001F7311"/>
    <w:rsid w:val="001F7B1A"/>
    <w:rsid w:val="00200352"/>
    <w:rsid w:val="00200413"/>
    <w:rsid w:val="002006A4"/>
    <w:rsid w:val="00200785"/>
    <w:rsid w:val="00200C43"/>
    <w:rsid w:val="00200FB4"/>
    <w:rsid w:val="002010CC"/>
    <w:rsid w:val="0020111E"/>
    <w:rsid w:val="002011E5"/>
    <w:rsid w:val="0020124E"/>
    <w:rsid w:val="0020135F"/>
    <w:rsid w:val="00201385"/>
    <w:rsid w:val="002016AE"/>
    <w:rsid w:val="0020192D"/>
    <w:rsid w:val="002019A4"/>
    <w:rsid w:val="00201B9E"/>
    <w:rsid w:val="00201DF3"/>
    <w:rsid w:val="00201EBD"/>
    <w:rsid w:val="00202081"/>
    <w:rsid w:val="002023BB"/>
    <w:rsid w:val="00202708"/>
    <w:rsid w:val="0020277F"/>
    <w:rsid w:val="00202D65"/>
    <w:rsid w:val="00203505"/>
    <w:rsid w:val="00203797"/>
    <w:rsid w:val="00203B2C"/>
    <w:rsid w:val="00203B9E"/>
    <w:rsid w:val="0020403C"/>
    <w:rsid w:val="002043DC"/>
    <w:rsid w:val="00204591"/>
    <w:rsid w:val="00204BDD"/>
    <w:rsid w:val="00205513"/>
    <w:rsid w:val="0020555E"/>
    <w:rsid w:val="0020592E"/>
    <w:rsid w:val="00205EDD"/>
    <w:rsid w:val="00205FFE"/>
    <w:rsid w:val="002062F2"/>
    <w:rsid w:val="0020673F"/>
    <w:rsid w:val="0020695A"/>
    <w:rsid w:val="00206C9B"/>
    <w:rsid w:val="00206CAA"/>
    <w:rsid w:val="00206F80"/>
    <w:rsid w:val="00207531"/>
    <w:rsid w:val="00207B45"/>
    <w:rsid w:val="00207BA6"/>
    <w:rsid w:val="00207D78"/>
    <w:rsid w:val="00210015"/>
    <w:rsid w:val="002101B2"/>
    <w:rsid w:val="00210BC8"/>
    <w:rsid w:val="00210E57"/>
    <w:rsid w:val="0021100C"/>
    <w:rsid w:val="002110B7"/>
    <w:rsid w:val="0021124F"/>
    <w:rsid w:val="0021143D"/>
    <w:rsid w:val="00211465"/>
    <w:rsid w:val="002118D4"/>
    <w:rsid w:val="00211A91"/>
    <w:rsid w:val="00211B8A"/>
    <w:rsid w:val="00211BCA"/>
    <w:rsid w:val="00211D00"/>
    <w:rsid w:val="00211D57"/>
    <w:rsid w:val="00211D6C"/>
    <w:rsid w:val="00211DCA"/>
    <w:rsid w:val="00211F52"/>
    <w:rsid w:val="002122E8"/>
    <w:rsid w:val="002123BC"/>
    <w:rsid w:val="002123EB"/>
    <w:rsid w:val="002126DD"/>
    <w:rsid w:val="00212947"/>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604"/>
    <w:rsid w:val="00216711"/>
    <w:rsid w:val="002169DD"/>
    <w:rsid w:val="002169E1"/>
    <w:rsid w:val="00216BFE"/>
    <w:rsid w:val="00216CC4"/>
    <w:rsid w:val="002172BC"/>
    <w:rsid w:val="00217409"/>
    <w:rsid w:val="00217531"/>
    <w:rsid w:val="00217A7E"/>
    <w:rsid w:val="00217BED"/>
    <w:rsid w:val="002201D1"/>
    <w:rsid w:val="00220714"/>
    <w:rsid w:val="00221407"/>
    <w:rsid w:val="002219E3"/>
    <w:rsid w:val="00221AB6"/>
    <w:rsid w:val="00221B7B"/>
    <w:rsid w:val="00221E34"/>
    <w:rsid w:val="00221ED0"/>
    <w:rsid w:val="00222077"/>
    <w:rsid w:val="0022266C"/>
    <w:rsid w:val="002227E8"/>
    <w:rsid w:val="00222D86"/>
    <w:rsid w:val="00222D9E"/>
    <w:rsid w:val="00222E9E"/>
    <w:rsid w:val="0022311D"/>
    <w:rsid w:val="00223422"/>
    <w:rsid w:val="00223A95"/>
    <w:rsid w:val="00223C22"/>
    <w:rsid w:val="00223CC3"/>
    <w:rsid w:val="002241B3"/>
    <w:rsid w:val="002243E8"/>
    <w:rsid w:val="0022446A"/>
    <w:rsid w:val="0022447C"/>
    <w:rsid w:val="00224560"/>
    <w:rsid w:val="00224795"/>
    <w:rsid w:val="00224DB8"/>
    <w:rsid w:val="00225013"/>
    <w:rsid w:val="002250C1"/>
    <w:rsid w:val="00225916"/>
    <w:rsid w:val="00225D03"/>
    <w:rsid w:val="00225F62"/>
    <w:rsid w:val="002260BC"/>
    <w:rsid w:val="002261BA"/>
    <w:rsid w:val="00226247"/>
    <w:rsid w:val="002267FE"/>
    <w:rsid w:val="00226A15"/>
    <w:rsid w:val="00227276"/>
    <w:rsid w:val="002277D5"/>
    <w:rsid w:val="0022788D"/>
    <w:rsid w:val="00227C9D"/>
    <w:rsid w:val="00227D39"/>
    <w:rsid w:val="00227D72"/>
    <w:rsid w:val="00230759"/>
    <w:rsid w:val="00230B1A"/>
    <w:rsid w:val="0023120A"/>
    <w:rsid w:val="00231280"/>
    <w:rsid w:val="00231571"/>
    <w:rsid w:val="002316F4"/>
    <w:rsid w:val="00231B85"/>
    <w:rsid w:val="00231C77"/>
    <w:rsid w:val="00231D0F"/>
    <w:rsid w:val="00231E5B"/>
    <w:rsid w:val="00231EC8"/>
    <w:rsid w:val="0023220E"/>
    <w:rsid w:val="00232A2B"/>
    <w:rsid w:val="00233003"/>
    <w:rsid w:val="00233201"/>
    <w:rsid w:val="002342E9"/>
    <w:rsid w:val="0023499B"/>
    <w:rsid w:val="00234EEC"/>
    <w:rsid w:val="00235DD0"/>
    <w:rsid w:val="002363CE"/>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862"/>
    <w:rsid w:val="00244CC1"/>
    <w:rsid w:val="0024519F"/>
    <w:rsid w:val="002451BD"/>
    <w:rsid w:val="0024544B"/>
    <w:rsid w:val="002454EA"/>
    <w:rsid w:val="0024571D"/>
    <w:rsid w:val="0024594D"/>
    <w:rsid w:val="00245E09"/>
    <w:rsid w:val="002460ED"/>
    <w:rsid w:val="00246174"/>
    <w:rsid w:val="002467D4"/>
    <w:rsid w:val="002469C3"/>
    <w:rsid w:val="00246A22"/>
    <w:rsid w:val="00246A55"/>
    <w:rsid w:val="00246C18"/>
    <w:rsid w:val="00246D65"/>
    <w:rsid w:val="0024729C"/>
    <w:rsid w:val="00247565"/>
    <w:rsid w:val="00247798"/>
    <w:rsid w:val="00247903"/>
    <w:rsid w:val="00247AB4"/>
    <w:rsid w:val="00247ED3"/>
    <w:rsid w:val="00247F17"/>
    <w:rsid w:val="002502EA"/>
    <w:rsid w:val="002503F7"/>
    <w:rsid w:val="002505CA"/>
    <w:rsid w:val="00250989"/>
    <w:rsid w:val="00250A09"/>
    <w:rsid w:val="00251098"/>
    <w:rsid w:val="00251224"/>
    <w:rsid w:val="002513DA"/>
    <w:rsid w:val="00251B47"/>
    <w:rsid w:val="00252114"/>
    <w:rsid w:val="00252198"/>
    <w:rsid w:val="0025241C"/>
    <w:rsid w:val="0025292B"/>
    <w:rsid w:val="00252B7B"/>
    <w:rsid w:val="00252BB0"/>
    <w:rsid w:val="00254B0B"/>
    <w:rsid w:val="00254EE6"/>
    <w:rsid w:val="00255210"/>
    <w:rsid w:val="00255433"/>
    <w:rsid w:val="002554AB"/>
    <w:rsid w:val="00255529"/>
    <w:rsid w:val="00255984"/>
    <w:rsid w:val="002559A3"/>
    <w:rsid w:val="002559E3"/>
    <w:rsid w:val="00255A7B"/>
    <w:rsid w:val="00255AC8"/>
    <w:rsid w:val="00255BFF"/>
    <w:rsid w:val="00256144"/>
    <w:rsid w:val="00256187"/>
    <w:rsid w:val="00256644"/>
    <w:rsid w:val="00257221"/>
    <w:rsid w:val="00257305"/>
    <w:rsid w:val="00257722"/>
    <w:rsid w:val="00257973"/>
    <w:rsid w:val="00257A36"/>
    <w:rsid w:val="00257BF6"/>
    <w:rsid w:val="0026058F"/>
    <w:rsid w:val="002607A3"/>
    <w:rsid w:val="002608DD"/>
    <w:rsid w:val="00260C78"/>
    <w:rsid w:val="00260D5D"/>
    <w:rsid w:val="00260D9A"/>
    <w:rsid w:val="002614DD"/>
    <w:rsid w:val="00261B2A"/>
    <w:rsid w:val="00261DA8"/>
    <w:rsid w:val="00261E59"/>
    <w:rsid w:val="00262107"/>
    <w:rsid w:val="0026243C"/>
    <w:rsid w:val="0026266B"/>
    <w:rsid w:val="002628E7"/>
    <w:rsid w:val="0026291A"/>
    <w:rsid w:val="002629D6"/>
    <w:rsid w:val="00262AAA"/>
    <w:rsid w:val="00262E70"/>
    <w:rsid w:val="00263168"/>
    <w:rsid w:val="00263312"/>
    <w:rsid w:val="002633B5"/>
    <w:rsid w:val="002633CE"/>
    <w:rsid w:val="0026344E"/>
    <w:rsid w:val="00263889"/>
    <w:rsid w:val="00264380"/>
    <w:rsid w:val="00264B44"/>
    <w:rsid w:val="00264BD9"/>
    <w:rsid w:val="00265027"/>
    <w:rsid w:val="00265386"/>
    <w:rsid w:val="0026558A"/>
    <w:rsid w:val="0026599C"/>
    <w:rsid w:val="00265A69"/>
    <w:rsid w:val="002662D6"/>
    <w:rsid w:val="0026633C"/>
    <w:rsid w:val="00266865"/>
    <w:rsid w:val="00266B4C"/>
    <w:rsid w:val="00266D2F"/>
    <w:rsid w:val="00266F84"/>
    <w:rsid w:val="002671CF"/>
    <w:rsid w:val="002672A3"/>
    <w:rsid w:val="002675AD"/>
    <w:rsid w:val="00267AB9"/>
    <w:rsid w:val="00267ED2"/>
    <w:rsid w:val="00267FF4"/>
    <w:rsid w:val="002700D2"/>
    <w:rsid w:val="00270868"/>
    <w:rsid w:val="00270906"/>
    <w:rsid w:val="00270A69"/>
    <w:rsid w:val="0027177C"/>
    <w:rsid w:val="00271A39"/>
    <w:rsid w:val="00271BAE"/>
    <w:rsid w:val="00271D85"/>
    <w:rsid w:val="00271F4D"/>
    <w:rsid w:val="002728FC"/>
    <w:rsid w:val="00272C4C"/>
    <w:rsid w:val="00272D75"/>
    <w:rsid w:val="00272DA7"/>
    <w:rsid w:val="00272E77"/>
    <w:rsid w:val="0027332D"/>
    <w:rsid w:val="002736A1"/>
    <w:rsid w:val="002737BE"/>
    <w:rsid w:val="00273941"/>
    <w:rsid w:val="00273C76"/>
    <w:rsid w:val="00273D17"/>
    <w:rsid w:val="00273D2D"/>
    <w:rsid w:val="002740A4"/>
    <w:rsid w:val="002741F4"/>
    <w:rsid w:val="0027423C"/>
    <w:rsid w:val="002744E7"/>
    <w:rsid w:val="00274918"/>
    <w:rsid w:val="00274C7C"/>
    <w:rsid w:val="00274D23"/>
    <w:rsid w:val="00274D4C"/>
    <w:rsid w:val="00274EC5"/>
    <w:rsid w:val="00275407"/>
    <w:rsid w:val="0027579C"/>
    <w:rsid w:val="00275906"/>
    <w:rsid w:val="00275BD9"/>
    <w:rsid w:val="00275BFF"/>
    <w:rsid w:val="00275D03"/>
    <w:rsid w:val="00275DF2"/>
    <w:rsid w:val="00276019"/>
    <w:rsid w:val="00276156"/>
    <w:rsid w:val="0027640C"/>
    <w:rsid w:val="002769B9"/>
    <w:rsid w:val="00276DA5"/>
    <w:rsid w:val="00276E1A"/>
    <w:rsid w:val="00276E81"/>
    <w:rsid w:val="00277531"/>
    <w:rsid w:val="00277836"/>
    <w:rsid w:val="00277B90"/>
    <w:rsid w:val="0028035E"/>
    <w:rsid w:val="0028075B"/>
    <w:rsid w:val="002807F7"/>
    <w:rsid w:val="00280BFC"/>
    <w:rsid w:val="00280F74"/>
    <w:rsid w:val="00281149"/>
    <w:rsid w:val="00281847"/>
    <w:rsid w:val="00281A59"/>
    <w:rsid w:val="00281ACC"/>
    <w:rsid w:val="00281B21"/>
    <w:rsid w:val="00281F19"/>
    <w:rsid w:val="0028267E"/>
    <w:rsid w:val="00282698"/>
    <w:rsid w:val="002826D6"/>
    <w:rsid w:val="00282D4A"/>
    <w:rsid w:val="00282D7B"/>
    <w:rsid w:val="00282E43"/>
    <w:rsid w:val="0028313A"/>
    <w:rsid w:val="00283160"/>
    <w:rsid w:val="002831EC"/>
    <w:rsid w:val="002832AA"/>
    <w:rsid w:val="00283375"/>
    <w:rsid w:val="00283743"/>
    <w:rsid w:val="002838DB"/>
    <w:rsid w:val="00283D54"/>
    <w:rsid w:val="00283FDA"/>
    <w:rsid w:val="002840E0"/>
    <w:rsid w:val="00284412"/>
    <w:rsid w:val="00284794"/>
    <w:rsid w:val="00284927"/>
    <w:rsid w:val="00284BA6"/>
    <w:rsid w:val="00285440"/>
    <w:rsid w:val="002854D6"/>
    <w:rsid w:val="00286189"/>
    <w:rsid w:val="002869D4"/>
    <w:rsid w:val="00286AE5"/>
    <w:rsid w:val="002871F2"/>
    <w:rsid w:val="002873DA"/>
    <w:rsid w:val="002877C1"/>
    <w:rsid w:val="002878F2"/>
    <w:rsid w:val="0028793E"/>
    <w:rsid w:val="00287A7F"/>
    <w:rsid w:val="00287E01"/>
    <w:rsid w:val="00290042"/>
    <w:rsid w:val="0029034E"/>
    <w:rsid w:val="00290963"/>
    <w:rsid w:val="00290F6B"/>
    <w:rsid w:val="00291010"/>
    <w:rsid w:val="00291531"/>
    <w:rsid w:val="0029177D"/>
    <w:rsid w:val="00291A57"/>
    <w:rsid w:val="00291ACD"/>
    <w:rsid w:val="00291B5F"/>
    <w:rsid w:val="00291C0D"/>
    <w:rsid w:val="00292297"/>
    <w:rsid w:val="002927B7"/>
    <w:rsid w:val="00292B1F"/>
    <w:rsid w:val="00292DF7"/>
    <w:rsid w:val="00293511"/>
    <w:rsid w:val="00293590"/>
    <w:rsid w:val="0029373D"/>
    <w:rsid w:val="00293824"/>
    <w:rsid w:val="002938FF"/>
    <w:rsid w:val="0029399B"/>
    <w:rsid w:val="00293AE6"/>
    <w:rsid w:val="00293B36"/>
    <w:rsid w:val="00294D04"/>
    <w:rsid w:val="0029525A"/>
    <w:rsid w:val="002958D5"/>
    <w:rsid w:val="00295D80"/>
    <w:rsid w:val="00296848"/>
    <w:rsid w:val="0029691A"/>
    <w:rsid w:val="002969BA"/>
    <w:rsid w:val="00296E08"/>
    <w:rsid w:val="00296E52"/>
    <w:rsid w:val="00296EC8"/>
    <w:rsid w:val="00297033"/>
    <w:rsid w:val="00297040"/>
    <w:rsid w:val="002979A5"/>
    <w:rsid w:val="002979A6"/>
    <w:rsid w:val="00297AD3"/>
    <w:rsid w:val="00297CD6"/>
    <w:rsid w:val="00297EF0"/>
    <w:rsid w:val="00297F3F"/>
    <w:rsid w:val="002A000E"/>
    <w:rsid w:val="002A004E"/>
    <w:rsid w:val="002A0097"/>
    <w:rsid w:val="002A03F1"/>
    <w:rsid w:val="002A05F0"/>
    <w:rsid w:val="002A0634"/>
    <w:rsid w:val="002A0DE6"/>
    <w:rsid w:val="002A1307"/>
    <w:rsid w:val="002A13B0"/>
    <w:rsid w:val="002A16C0"/>
    <w:rsid w:val="002A1B0A"/>
    <w:rsid w:val="002A1CAA"/>
    <w:rsid w:val="002A2025"/>
    <w:rsid w:val="002A241F"/>
    <w:rsid w:val="002A2A27"/>
    <w:rsid w:val="002A2A56"/>
    <w:rsid w:val="002A2B08"/>
    <w:rsid w:val="002A2F5C"/>
    <w:rsid w:val="002A32E7"/>
    <w:rsid w:val="002A3396"/>
    <w:rsid w:val="002A366D"/>
    <w:rsid w:val="002A4058"/>
    <w:rsid w:val="002A40FF"/>
    <w:rsid w:val="002A4747"/>
    <w:rsid w:val="002A4766"/>
    <w:rsid w:val="002A4B4A"/>
    <w:rsid w:val="002A4B7B"/>
    <w:rsid w:val="002A50A6"/>
    <w:rsid w:val="002A51FE"/>
    <w:rsid w:val="002A5A24"/>
    <w:rsid w:val="002A5B0E"/>
    <w:rsid w:val="002A5CD9"/>
    <w:rsid w:val="002A5E20"/>
    <w:rsid w:val="002A5E6F"/>
    <w:rsid w:val="002A63D6"/>
    <w:rsid w:val="002A6421"/>
    <w:rsid w:val="002A69A5"/>
    <w:rsid w:val="002A6B1E"/>
    <w:rsid w:val="002A6B4A"/>
    <w:rsid w:val="002A6EC0"/>
    <w:rsid w:val="002A7734"/>
    <w:rsid w:val="002A7B5E"/>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95B"/>
    <w:rsid w:val="002B2C2D"/>
    <w:rsid w:val="002B2E46"/>
    <w:rsid w:val="002B318E"/>
    <w:rsid w:val="002B32B5"/>
    <w:rsid w:val="002B33B4"/>
    <w:rsid w:val="002B396F"/>
    <w:rsid w:val="002B3B5A"/>
    <w:rsid w:val="002B3D92"/>
    <w:rsid w:val="002B3E60"/>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4DB"/>
    <w:rsid w:val="002C1899"/>
    <w:rsid w:val="002C1C3A"/>
    <w:rsid w:val="002C2272"/>
    <w:rsid w:val="002C2531"/>
    <w:rsid w:val="002C29D8"/>
    <w:rsid w:val="002C2B7E"/>
    <w:rsid w:val="002C2CAB"/>
    <w:rsid w:val="002C3201"/>
    <w:rsid w:val="002C34F0"/>
    <w:rsid w:val="002C3D80"/>
    <w:rsid w:val="002C3F27"/>
    <w:rsid w:val="002C42B7"/>
    <w:rsid w:val="002C46BD"/>
    <w:rsid w:val="002C4804"/>
    <w:rsid w:val="002C4C86"/>
    <w:rsid w:val="002C4D2C"/>
    <w:rsid w:val="002C5338"/>
    <w:rsid w:val="002C53AB"/>
    <w:rsid w:val="002C58C0"/>
    <w:rsid w:val="002C6252"/>
    <w:rsid w:val="002C658F"/>
    <w:rsid w:val="002C6724"/>
    <w:rsid w:val="002C6E8F"/>
    <w:rsid w:val="002C6F2A"/>
    <w:rsid w:val="002C7064"/>
    <w:rsid w:val="002C7486"/>
    <w:rsid w:val="002C7749"/>
    <w:rsid w:val="002C7A0A"/>
    <w:rsid w:val="002C7C95"/>
    <w:rsid w:val="002C7FAB"/>
    <w:rsid w:val="002D00FF"/>
    <w:rsid w:val="002D08A2"/>
    <w:rsid w:val="002D08CB"/>
    <w:rsid w:val="002D08D8"/>
    <w:rsid w:val="002D09DB"/>
    <w:rsid w:val="002D136D"/>
    <w:rsid w:val="002D17C3"/>
    <w:rsid w:val="002D1830"/>
    <w:rsid w:val="002D1D6F"/>
    <w:rsid w:val="002D1FAF"/>
    <w:rsid w:val="002D203C"/>
    <w:rsid w:val="002D2745"/>
    <w:rsid w:val="002D2E48"/>
    <w:rsid w:val="002D2F68"/>
    <w:rsid w:val="002D31F3"/>
    <w:rsid w:val="002D35C3"/>
    <w:rsid w:val="002D35FE"/>
    <w:rsid w:val="002D3844"/>
    <w:rsid w:val="002D3957"/>
    <w:rsid w:val="002D3D06"/>
    <w:rsid w:val="002D408F"/>
    <w:rsid w:val="002D41E2"/>
    <w:rsid w:val="002D4382"/>
    <w:rsid w:val="002D4615"/>
    <w:rsid w:val="002D4722"/>
    <w:rsid w:val="002D4756"/>
    <w:rsid w:val="002D475A"/>
    <w:rsid w:val="002D4B11"/>
    <w:rsid w:val="002D4DAB"/>
    <w:rsid w:val="002D4F9C"/>
    <w:rsid w:val="002D4FAC"/>
    <w:rsid w:val="002D51BC"/>
    <w:rsid w:val="002D52B1"/>
    <w:rsid w:val="002D5A5E"/>
    <w:rsid w:val="002D5CE2"/>
    <w:rsid w:val="002D5D80"/>
    <w:rsid w:val="002D6608"/>
    <w:rsid w:val="002D66C5"/>
    <w:rsid w:val="002D6914"/>
    <w:rsid w:val="002D7009"/>
    <w:rsid w:val="002D72B2"/>
    <w:rsid w:val="002D758A"/>
    <w:rsid w:val="002D75E8"/>
    <w:rsid w:val="002D78E8"/>
    <w:rsid w:val="002D7E3E"/>
    <w:rsid w:val="002E029E"/>
    <w:rsid w:val="002E061B"/>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57"/>
    <w:rsid w:val="002E7BD3"/>
    <w:rsid w:val="002F004D"/>
    <w:rsid w:val="002F0F67"/>
    <w:rsid w:val="002F101B"/>
    <w:rsid w:val="002F125D"/>
    <w:rsid w:val="002F127C"/>
    <w:rsid w:val="002F133A"/>
    <w:rsid w:val="002F1621"/>
    <w:rsid w:val="002F2049"/>
    <w:rsid w:val="002F298A"/>
    <w:rsid w:val="002F2D39"/>
    <w:rsid w:val="002F3433"/>
    <w:rsid w:val="002F387D"/>
    <w:rsid w:val="002F3896"/>
    <w:rsid w:val="002F3B0A"/>
    <w:rsid w:val="002F3FED"/>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74D"/>
    <w:rsid w:val="003007C0"/>
    <w:rsid w:val="00300819"/>
    <w:rsid w:val="00300B84"/>
    <w:rsid w:val="00300EB1"/>
    <w:rsid w:val="00301953"/>
    <w:rsid w:val="00302084"/>
    <w:rsid w:val="0030214F"/>
    <w:rsid w:val="00302507"/>
    <w:rsid w:val="00302673"/>
    <w:rsid w:val="003027EF"/>
    <w:rsid w:val="00302D0D"/>
    <w:rsid w:val="00302FCC"/>
    <w:rsid w:val="00303066"/>
    <w:rsid w:val="003030E5"/>
    <w:rsid w:val="00303651"/>
    <w:rsid w:val="00303707"/>
    <w:rsid w:val="00303985"/>
    <w:rsid w:val="00303A21"/>
    <w:rsid w:val="00303A53"/>
    <w:rsid w:val="00303D03"/>
    <w:rsid w:val="00304191"/>
    <w:rsid w:val="00304854"/>
    <w:rsid w:val="00304A46"/>
    <w:rsid w:val="00305482"/>
    <w:rsid w:val="003059EF"/>
    <w:rsid w:val="00306215"/>
    <w:rsid w:val="0030634E"/>
    <w:rsid w:val="003066FA"/>
    <w:rsid w:val="00307027"/>
    <w:rsid w:val="003072B9"/>
    <w:rsid w:val="003072EE"/>
    <w:rsid w:val="00307538"/>
    <w:rsid w:val="00307A6B"/>
    <w:rsid w:val="00307FD0"/>
    <w:rsid w:val="003106D5"/>
    <w:rsid w:val="00310FA6"/>
    <w:rsid w:val="0031153D"/>
    <w:rsid w:val="0031195D"/>
    <w:rsid w:val="003122DA"/>
    <w:rsid w:val="0031260E"/>
    <w:rsid w:val="00312925"/>
    <w:rsid w:val="003129B6"/>
    <w:rsid w:val="00312A7A"/>
    <w:rsid w:val="00312DE0"/>
    <w:rsid w:val="00312E60"/>
    <w:rsid w:val="00312F5A"/>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5AE4"/>
    <w:rsid w:val="00315F10"/>
    <w:rsid w:val="00315F92"/>
    <w:rsid w:val="003160D0"/>
    <w:rsid w:val="003160E6"/>
    <w:rsid w:val="0031610C"/>
    <w:rsid w:val="00316452"/>
    <w:rsid w:val="003171D5"/>
    <w:rsid w:val="00317336"/>
    <w:rsid w:val="00317391"/>
    <w:rsid w:val="0031741F"/>
    <w:rsid w:val="00317D3B"/>
    <w:rsid w:val="00320421"/>
    <w:rsid w:val="003204FA"/>
    <w:rsid w:val="00320903"/>
    <w:rsid w:val="00320BC8"/>
    <w:rsid w:val="00320D79"/>
    <w:rsid w:val="00320DB9"/>
    <w:rsid w:val="00320DFD"/>
    <w:rsid w:val="003215E8"/>
    <w:rsid w:val="00321643"/>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582"/>
    <w:rsid w:val="0032582D"/>
    <w:rsid w:val="00326068"/>
    <w:rsid w:val="00326070"/>
    <w:rsid w:val="003260D2"/>
    <w:rsid w:val="0032620F"/>
    <w:rsid w:val="00326325"/>
    <w:rsid w:val="00326500"/>
    <w:rsid w:val="0032664E"/>
    <w:rsid w:val="0032666D"/>
    <w:rsid w:val="00326A87"/>
    <w:rsid w:val="00326A97"/>
    <w:rsid w:val="00326FD6"/>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0FB9"/>
    <w:rsid w:val="00331813"/>
    <w:rsid w:val="003320E2"/>
    <w:rsid w:val="0033213D"/>
    <w:rsid w:val="003328AC"/>
    <w:rsid w:val="00332A83"/>
    <w:rsid w:val="00332C34"/>
    <w:rsid w:val="00333067"/>
    <w:rsid w:val="003331AB"/>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379A5"/>
    <w:rsid w:val="0034006D"/>
    <w:rsid w:val="0034015C"/>
    <w:rsid w:val="0034036D"/>
    <w:rsid w:val="00341377"/>
    <w:rsid w:val="003413BC"/>
    <w:rsid w:val="00341A5B"/>
    <w:rsid w:val="00341D45"/>
    <w:rsid w:val="00341F6D"/>
    <w:rsid w:val="00342550"/>
    <w:rsid w:val="003426BF"/>
    <w:rsid w:val="00342B86"/>
    <w:rsid w:val="00342CB3"/>
    <w:rsid w:val="0034301C"/>
    <w:rsid w:val="00343415"/>
    <w:rsid w:val="003436D2"/>
    <w:rsid w:val="003443F4"/>
    <w:rsid w:val="00344474"/>
    <w:rsid w:val="003445F2"/>
    <w:rsid w:val="0034474F"/>
    <w:rsid w:val="00344991"/>
    <w:rsid w:val="00344B48"/>
    <w:rsid w:val="0034514B"/>
    <w:rsid w:val="0034580B"/>
    <w:rsid w:val="00345ADA"/>
    <w:rsid w:val="00345AE2"/>
    <w:rsid w:val="00345CDD"/>
    <w:rsid w:val="00345D0D"/>
    <w:rsid w:val="00345FAC"/>
    <w:rsid w:val="00345FBC"/>
    <w:rsid w:val="0034621F"/>
    <w:rsid w:val="00346614"/>
    <w:rsid w:val="00346DCD"/>
    <w:rsid w:val="00347022"/>
    <w:rsid w:val="003470C8"/>
    <w:rsid w:val="003471F4"/>
    <w:rsid w:val="0034745B"/>
    <w:rsid w:val="00347619"/>
    <w:rsid w:val="0034780A"/>
    <w:rsid w:val="00347D4A"/>
    <w:rsid w:val="003502E8"/>
    <w:rsid w:val="0035031F"/>
    <w:rsid w:val="003504BB"/>
    <w:rsid w:val="0035059A"/>
    <w:rsid w:val="00350602"/>
    <w:rsid w:val="00350DCC"/>
    <w:rsid w:val="003511BB"/>
    <w:rsid w:val="003511BE"/>
    <w:rsid w:val="003513A8"/>
    <w:rsid w:val="00351559"/>
    <w:rsid w:val="003515A0"/>
    <w:rsid w:val="00351703"/>
    <w:rsid w:val="00351D23"/>
    <w:rsid w:val="00352024"/>
    <w:rsid w:val="00352028"/>
    <w:rsid w:val="003524A0"/>
    <w:rsid w:val="00352599"/>
    <w:rsid w:val="00353428"/>
    <w:rsid w:val="00353908"/>
    <w:rsid w:val="00353A06"/>
    <w:rsid w:val="00353A17"/>
    <w:rsid w:val="00353B1D"/>
    <w:rsid w:val="00353CFE"/>
    <w:rsid w:val="00353F43"/>
    <w:rsid w:val="00354020"/>
    <w:rsid w:val="003543C3"/>
    <w:rsid w:val="00354D96"/>
    <w:rsid w:val="0035518C"/>
    <w:rsid w:val="00355237"/>
    <w:rsid w:val="003557CD"/>
    <w:rsid w:val="00355966"/>
    <w:rsid w:val="00356261"/>
    <w:rsid w:val="0035652B"/>
    <w:rsid w:val="00356AFE"/>
    <w:rsid w:val="00356E4C"/>
    <w:rsid w:val="00356EE6"/>
    <w:rsid w:val="00357670"/>
    <w:rsid w:val="0035775C"/>
    <w:rsid w:val="00357DC6"/>
    <w:rsid w:val="00360186"/>
    <w:rsid w:val="003607DB"/>
    <w:rsid w:val="003609E2"/>
    <w:rsid w:val="00360DCB"/>
    <w:rsid w:val="003613B3"/>
    <w:rsid w:val="00362554"/>
    <w:rsid w:val="0036293C"/>
    <w:rsid w:val="00362A6F"/>
    <w:rsid w:val="0036359C"/>
    <w:rsid w:val="003635CB"/>
    <w:rsid w:val="00363959"/>
    <w:rsid w:val="00363BC9"/>
    <w:rsid w:val="00363EC3"/>
    <w:rsid w:val="003640B5"/>
    <w:rsid w:val="003648C0"/>
    <w:rsid w:val="003648F4"/>
    <w:rsid w:val="00364CD3"/>
    <w:rsid w:val="00364E2E"/>
    <w:rsid w:val="00364FFB"/>
    <w:rsid w:val="00365084"/>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16"/>
    <w:rsid w:val="00371CAE"/>
    <w:rsid w:val="00371E30"/>
    <w:rsid w:val="00372143"/>
    <w:rsid w:val="0037229C"/>
    <w:rsid w:val="00372486"/>
    <w:rsid w:val="003725E7"/>
    <w:rsid w:val="00372727"/>
    <w:rsid w:val="00372D2C"/>
    <w:rsid w:val="00372E3E"/>
    <w:rsid w:val="00372E55"/>
    <w:rsid w:val="003731B1"/>
    <w:rsid w:val="00373342"/>
    <w:rsid w:val="003737B9"/>
    <w:rsid w:val="00373B0C"/>
    <w:rsid w:val="00373B5F"/>
    <w:rsid w:val="00373DF7"/>
    <w:rsid w:val="00374733"/>
    <w:rsid w:val="003747DF"/>
    <w:rsid w:val="00374B25"/>
    <w:rsid w:val="00374F70"/>
    <w:rsid w:val="00375008"/>
    <w:rsid w:val="003750D9"/>
    <w:rsid w:val="00375325"/>
    <w:rsid w:val="0037565A"/>
    <w:rsid w:val="00375CAC"/>
    <w:rsid w:val="00375F78"/>
    <w:rsid w:val="00376172"/>
    <w:rsid w:val="0037622E"/>
    <w:rsid w:val="00376439"/>
    <w:rsid w:val="003765BC"/>
    <w:rsid w:val="00376A7E"/>
    <w:rsid w:val="00376B3F"/>
    <w:rsid w:val="00376FB0"/>
    <w:rsid w:val="0037705A"/>
    <w:rsid w:val="00377330"/>
    <w:rsid w:val="003776A2"/>
    <w:rsid w:val="00377A6E"/>
    <w:rsid w:val="00377D2A"/>
    <w:rsid w:val="00377E96"/>
    <w:rsid w:val="00380153"/>
    <w:rsid w:val="003801BD"/>
    <w:rsid w:val="00380328"/>
    <w:rsid w:val="00380518"/>
    <w:rsid w:val="00380A0E"/>
    <w:rsid w:val="00381378"/>
    <w:rsid w:val="0038153E"/>
    <w:rsid w:val="00381802"/>
    <w:rsid w:val="00381BEB"/>
    <w:rsid w:val="00381F3F"/>
    <w:rsid w:val="00381F99"/>
    <w:rsid w:val="0038206E"/>
    <w:rsid w:val="0038236F"/>
    <w:rsid w:val="00382509"/>
    <w:rsid w:val="00382B19"/>
    <w:rsid w:val="00382B94"/>
    <w:rsid w:val="00382E35"/>
    <w:rsid w:val="0038306C"/>
    <w:rsid w:val="003830C1"/>
    <w:rsid w:val="00383212"/>
    <w:rsid w:val="00383878"/>
    <w:rsid w:val="003838D2"/>
    <w:rsid w:val="003838E8"/>
    <w:rsid w:val="00383B64"/>
    <w:rsid w:val="00383FEA"/>
    <w:rsid w:val="003842A1"/>
    <w:rsid w:val="003848E4"/>
    <w:rsid w:val="00384ACB"/>
    <w:rsid w:val="00384B90"/>
    <w:rsid w:val="00385588"/>
    <w:rsid w:val="00385D02"/>
    <w:rsid w:val="00385F43"/>
    <w:rsid w:val="0038606F"/>
    <w:rsid w:val="00386B8C"/>
    <w:rsid w:val="00386E3E"/>
    <w:rsid w:val="00386E59"/>
    <w:rsid w:val="003870AC"/>
    <w:rsid w:val="00387217"/>
    <w:rsid w:val="00387A96"/>
    <w:rsid w:val="00387EB8"/>
    <w:rsid w:val="00387F9A"/>
    <w:rsid w:val="00390D86"/>
    <w:rsid w:val="003912D8"/>
    <w:rsid w:val="00391702"/>
    <w:rsid w:val="00391744"/>
    <w:rsid w:val="00391792"/>
    <w:rsid w:val="00391B1C"/>
    <w:rsid w:val="00391D57"/>
    <w:rsid w:val="00391E6A"/>
    <w:rsid w:val="00391F88"/>
    <w:rsid w:val="00392956"/>
    <w:rsid w:val="00392BFC"/>
    <w:rsid w:val="00392D24"/>
    <w:rsid w:val="0039396E"/>
    <w:rsid w:val="00393B0E"/>
    <w:rsid w:val="00393B8A"/>
    <w:rsid w:val="00393D59"/>
    <w:rsid w:val="00394410"/>
    <w:rsid w:val="00394AA8"/>
    <w:rsid w:val="00394B3C"/>
    <w:rsid w:val="00394B79"/>
    <w:rsid w:val="00394B96"/>
    <w:rsid w:val="00395076"/>
    <w:rsid w:val="003950A8"/>
    <w:rsid w:val="00395112"/>
    <w:rsid w:val="00395225"/>
    <w:rsid w:val="00395558"/>
    <w:rsid w:val="00395B17"/>
    <w:rsid w:val="003960C2"/>
    <w:rsid w:val="00396E15"/>
    <w:rsid w:val="00397D92"/>
    <w:rsid w:val="003A023A"/>
    <w:rsid w:val="003A03BF"/>
    <w:rsid w:val="003A0A2C"/>
    <w:rsid w:val="003A0D67"/>
    <w:rsid w:val="003A11A0"/>
    <w:rsid w:val="003A1668"/>
    <w:rsid w:val="003A18D8"/>
    <w:rsid w:val="003A1D60"/>
    <w:rsid w:val="003A2482"/>
    <w:rsid w:val="003A26D5"/>
    <w:rsid w:val="003A28BE"/>
    <w:rsid w:val="003A3477"/>
    <w:rsid w:val="003A35F2"/>
    <w:rsid w:val="003A3A3A"/>
    <w:rsid w:val="003A3E44"/>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388"/>
    <w:rsid w:val="003A6512"/>
    <w:rsid w:val="003A670B"/>
    <w:rsid w:val="003A67DC"/>
    <w:rsid w:val="003A6FDD"/>
    <w:rsid w:val="003A70C9"/>
    <w:rsid w:val="003A783C"/>
    <w:rsid w:val="003B05FF"/>
    <w:rsid w:val="003B0D0D"/>
    <w:rsid w:val="003B0D77"/>
    <w:rsid w:val="003B0F87"/>
    <w:rsid w:val="003B10ED"/>
    <w:rsid w:val="003B16CC"/>
    <w:rsid w:val="003B2005"/>
    <w:rsid w:val="003B2787"/>
    <w:rsid w:val="003B28B8"/>
    <w:rsid w:val="003B3B24"/>
    <w:rsid w:val="003B46B0"/>
    <w:rsid w:val="003B4912"/>
    <w:rsid w:val="003B4AB9"/>
    <w:rsid w:val="003B4B77"/>
    <w:rsid w:val="003B4C34"/>
    <w:rsid w:val="003B501C"/>
    <w:rsid w:val="003B547E"/>
    <w:rsid w:val="003B56F2"/>
    <w:rsid w:val="003B59EC"/>
    <w:rsid w:val="003B6967"/>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2C5"/>
    <w:rsid w:val="003C2965"/>
    <w:rsid w:val="003C2D68"/>
    <w:rsid w:val="003C3131"/>
    <w:rsid w:val="003C31D4"/>
    <w:rsid w:val="003C34C0"/>
    <w:rsid w:val="003C3843"/>
    <w:rsid w:val="003C41C6"/>
    <w:rsid w:val="003C4454"/>
    <w:rsid w:val="003C470C"/>
    <w:rsid w:val="003C4A02"/>
    <w:rsid w:val="003C4DD3"/>
    <w:rsid w:val="003C5008"/>
    <w:rsid w:val="003C539C"/>
    <w:rsid w:val="003C54A4"/>
    <w:rsid w:val="003C5E77"/>
    <w:rsid w:val="003C6234"/>
    <w:rsid w:val="003C6660"/>
    <w:rsid w:val="003C66BC"/>
    <w:rsid w:val="003C6747"/>
    <w:rsid w:val="003C6A8B"/>
    <w:rsid w:val="003C7295"/>
    <w:rsid w:val="003C740E"/>
    <w:rsid w:val="003C7A28"/>
    <w:rsid w:val="003C7C95"/>
    <w:rsid w:val="003D009F"/>
    <w:rsid w:val="003D0389"/>
    <w:rsid w:val="003D07BB"/>
    <w:rsid w:val="003D0F14"/>
    <w:rsid w:val="003D0F36"/>
    <w:rsid w:val="003D0F83"/>
    <w:rsid w:val="003D1018"/>
    <w:rsid w:val="003D101A"/>
    <w:rsid w:val="003D106C"/>
    <w:rsid w:val="003D12B9"/>
    <w:rsid w:val="003D1662"/>
    <w:rsid w:val="003D1E22"/>
    <w:rsid w:val="003D2134"/>
    <w:rsid w:val="003D2221"/>
    <w:rsid w:val="003D225F"/>
    <w:rsid w:val="003D2561"/>
    <w:rsid w:val="003D29DE"/>
    <w:rsid w:val="003D2B95"/>
    <w:rsid w:val="003D2EB3"/>
    <w:rsid w:val="003D2FD2"/>
    <w:rsid w:val="003D335C"/>
    <w:rsid w:val="003D3586"/>
    <w:rsid w:val="003D385B"/>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D7E54"/>
    <w:rsid w:val="003E00A4"/>
    <w:rsid w:val="003E0377"/>
    <w:rsid w:val="003E0592"/>
    <w:rsid w:val="003E06D7"/>
    <w:rsid w:val="003E0B43"/>
    <w:rsid w:val="003E0C10"/>
    <w:rsid w:val="003E1764"/>
    <w:rsid w:val="003E19B4"/>
    <w:rsid w:val="003E1B78"/>
    <w:rsid w:val="003E1ECE"/>
    <w:rsid w:val="003E1FBD"/>
    <w:rsid w:val="003E283B"/>
    <w:rsid w:val="003E2DB2"/>
    <w:rsid w:val="003E3195"/>
    <w:rsid w:val="003E31F9"/>
    <w:rsid w:val="003E3295"/>
    <w:rsid w:val="003E3423"/>
    <w:rsid w:val="003E35A4"/>
    <w:rsid w:val="003E39FE"/>
    <w:rsid w:val="003E3BA1"/>
    <w:rsid w:val="003E3FCA"/>
    <w:rsid w:val="003E41B1"/>
    <w:rsid w:val="003E43CF"/>
    <w:rsid w:val="003E44A2"/>
    <w:rsid w:val="003E46DF"/>
    <w:rsid w:val="003E4728"/>
    <w:rsid w:val="003E4734"/>
    <w:rsid w:val="003E4A39"/>
    <w:rsid w:val="003E4DB4"/>
    <w:rsid w:val="003E513E"/>
    <w:rsid w:val="003E54EB"/>
    <w:rsid w:val="003E562B"/>
    <w:rsid w:val="003E599C"/>
    <w:rsid w:val="003E5AB6"/>
    <w:rsid w:val="003E6111"/>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56B"/>
    <w:rsid w:val="003F0BC6"/>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6D72"/>
    <w:rsid w:val="003F70A4"/>
    <w:rsid w:val="003F718E"/>
    <w:rsid w:val="003F74E0"/>
    <w:rsid w:val="003F7800"/>
    <w:rsid w:val="003F7F64"/>
    <w:rsid w:val="0040026B"/>
    <w:rsid w:val="004004BD"/>
    <w:rsid w:val="00400522"/>
    <w:rsid w:val="00400B90"/>
    <w:rsid w:val="00401119"/>
    <w:rsid w:val="0040222A"/>
    <w:rsid w:val="00402678"/>
    <w:rsid w:val="004027DE"/>
    <w:rsid w:val="00402D31"/>
    <w:rsid w:val="00402DA3"/>
    <w:rsid w:val="00402E85"/>
    <w:rsid w:val="0040329F"/>
    <w:rsid w:val="004032DA"/>
    <w:rsid w:val="0040387C"/>
    <w:rsid w:val="00403AC1"/>
    <w:rsid w:val="00403EB1"/>
    <w:rsid w:val="00404010"/>
    <w:rsid w:val="00404260"/>
    <w:rsid w:val="00404415"/>
    <w:rsid w:val="00404595"/>
    <w:rsid w:val="00404647"/>
    <w:rsid w:val="004047B0"/>
    <w:rsid w:val="00404DDF"/>
    <w:rsid w:val="00404E4B"/>
    <w:rsid w:val="00405160"/>
    <w:rsid w:val="0040527C"/>
    <w:rsid w:val="00405289"/>
    <w:rsid w:val="0040573D"/>
    <w:rsid w:val="004058AB"/>
    <w:rsid w:val="00405A1A"/>
    <w:rsid w:val="00405A3B"/>
    <w:rsid w:val="00405C87"/>
    <w:rsid w:val="00405CBD"/>
    <w:rsid w:val="00405D15"/>
    <w:rsid w:val="00405DF7"/>
    <w:rsid w:val="004061D6"/>
    <w:rsid w:val="004062DA"/>
    <w:rsid w:val="0040636A"/>
    <w:rsid w:val="00406842"/>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D86"/>
    <w:rsid w:val="00413EB3"/>
    <w:rsid w:val="00413F43"/>
    <w:rsid w:val="00414126"/>
    <w:rsid w:val="0041427B"/>
    <w:rsid w:val="004145D0"/>
    <w:rsid w:val="00415094"/>
    <w:rsid w:val="00415935"/>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AE"/>
    <w:rsid w:val="00420ED4"/>
    <w:rsid w:val="00420FA5"/>
    <w:rsid w:val="0042131F"/>
    <w:rsid w:val="00421385"/>
    <w:rsid w:val="004213E5"/>
    <w:rsid w:val="0042142B"/>
    <w:rsid w:val="00421C9A"/>
    <w:rsid w:val="004223E4"/>
    <w:rsid w:val="004224E0"/>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1D33"/>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578"/>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1FA"/>
    <w:rsid w:val="0044359C"/>
    <w:rsid w:val="004436F0"/>
    <w:rsid w:val="00443910"/>
    <w:rsid w:val="004439A6"/>
    <w:rsid w:val="00443AAA"/>
    <w:rsid w:val="00443EBC"/>
    <w:rsid w:val="004444CE"/>
    <w:rsid w:val="004447EA"/>
    <w:rsid w:val="00444EE2"/>
    <w:rsid w:val="0044571B"/>
    <w:rsid w:val="00445AD9"/>
    <w:rsid w:val="00445C94"/>
    <w:rsid w:val="00445EE0"/>
    <w:rsid w:val="00445F2B"/>
    <w:rsid w:val="004466E3"/>
    <w:rsid w:val="00446748"/>
    <w:rsid w:val="00446A94"/>
    <w:rsid w:val="00446B2A"/>
    <w:rsid w:val="00446B80"/>
    <w:rsid w:val="00446C35"/>
    <w:rsid w:val="0044705B"/>
    <w:rsid w:val="0044723E"/>
    <w:rsid w:val="004476F6"/>
    <w:rsid w:val="00447B0F"/>
    <w:rsid w:val="00447BC4"/>
    <w:rsid w:val="00450443"/>
    <w:rsid w:val="004505B8"/>
    <w:rsid w:val="004509AE"/>
    <w:rsid w:val="00450C5D"/>
    <w:rsid w:val="00450DA7"/>
    <w:rsid w:val="0045101C"/>
    <w:rsid w:val="00451080"/>
    <w:rsid w:val="004518B0"/>
    <w:rsid w:val="00451A7A"/>
    <w:rsid w:val="00451D31"/>
    <w:rsid w:val="00452241"/>
    <w:rsid w:val="00452405"/>
    <w:rsid w:val="00453253"/>
    <w:rsid w:val="0045368E"/>
    <w:rsid w:val="004538EC"/>
    <w:rsid w:val="004541DD"/>
    <w:rsid w:val="0045437B"/>
    <w:rsid w:val="00454681"/>
    <w:rsid w:val="0045486C"/>
    <w:rsid w:val="00454B85"/>
    <w:rsid w:val="00454D52"/>
    <w:rsid w:val="0045512B"/>
    <w:rsid w:val="0045525A"/>
    <w:rsid w:val="00455322"/>
    <w:rsid w:val="004555E9"/>
    <w:rsid w:val="0045587C"/>
    <w:rsid w:val="00455C59"/>
    <w:rsid w:val="0045602D"/>
    <w:rsid w:val="00456243"/>
    <w:rsid w:val="0045652B"/>
    <w:rsid w:val="00456618"/>
    <w:rsid w:val="004566DF"/>
    <w:rsid w:val="0045672D"/>
    <w:rsid w:val="00456855"/>
    <w:rsid w:val="00457091"/>
    <w:rsid w:val="00457355"/>
    <w:rsid w:val="00457F72"/>
    <w:rsid w:val="004603E4"/>
    <w:rsid w:val="00460482"/>
    <w:rsid w:val="004605E3"/>
    <w:rsid w:val="00460CB5"/>
    <w:rsid w:val="00460D65"/>
    <w:rsid w:val="0046109B"/>
    <w:rsid w:val="004612AA"/>
    <w:rsid w:val="0046135D"/>
    <w:rsid w:val="00461B36"/>
    <w:rsid w:val="00461C2A"/>
    <w:rsid w:val="00461F9F"/>
    <w:rsid w:val="004620B6"/>
    <w:rsid w:val="00462907"/>
    <w:rsid w:val="00462967"/>
    <w:rsid w:val="004636D6"/>
    <w:rsid w:val="00463A88"/>
    <w:rsid w:val="00463E73"/>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6A6E"/>
    <w:rsid w:val="00467020"/>
    <w:rsid w:val="004672AF"/>
    <w:rsid w:val="00467359"/>
    <w:rsid w:val="00467D07"/>
    <w:rsid w:val="00467DED"/>
    <w:rsid w:val="00470281"/>
    <w:rsid w:val="004705D7"/>
    <w:rsid w:val="00470851"/>
    <w:rsid w:val="0047091D"/>
    <w:rsid w:val="00470FA3"/>
    <w:rsid w:val="0047150E"/>
    <w:rsid w:val="0047154F"/>
    <w:rsid w:val="00471C67"/>
    <w:rsid w:val="0047200A"/>
    <w:rsid w:val="00472567"/>
    <w:rsid w:val="00472C27"/>
    <w:rsid w:val="00472CE4"/>
    <w:rsid w:val="00472ECA"/>
    <w:rsid w:val="00472F01"/>
    <w:rsid w:val="004730FE"/>
    <w:rsid w:val="004739C8"/>
    <w:rsid w:val="00473A29"/>
    <w:rsid w:val="0047445C"/>
    <w:rsid w:val="00474555"/>
    <w:rsid w:val="004747AC"/>
    <w:rsid w:val="004748B2"/>
    <w:rsid w:val="00474BFA"/>
    <w:rsid w:val="00475297"/>
    <w:rsid w:val="004753C6"/>
    <w:rsid w:val="00475472"/>
    <w:rsid w:val="004757A5"/>
    <w:rsid w:val="00476104"/>
    <w:rsid w:val="004763D4"/>
    <w:rsid w:val="0047676E"/>
    <w:rsid w:val="0047684D"/>
    <w:rsid w:val="004769E3"/>
    <w:rsid w:val="00476A37"/>
    <w:rsid w:val="004772CB"/>
    <w:rsid w:val="00477452"/>
    <w:rsid w:val="004776B6"/>
    <w:rsid w:val="00477A48"/>
    <w:rsid w:val="00477CC3"/>
    <w:rsid w:val="00477D22"/>
    <w:rsid w:val="00477D73"/>
    <w:rsid w:val="00477F74"/>
    <w:rsid w:val="00480381"/>
    <w:rsid w:val="0048040A"/>
    <w:rsid w:val="004804EF"/>
    <w:rsid w:val="004804FE"/>
    <w:rsid w:val="0048050B"/>
    <w:rsid w:val="00480604"/>
    <w:rsid w:val="00480704"/>
    <w:rsid w:val="00480A06"/>
    <w:rsid w:val="00480A6A"/>
    <w:rsid w:val="00480F49"/>
    <w:rsid w:val="004811FD"/>
    <w:rsid w:val="004823BD"/>
    <w:rsid w:val="00482752"/>
    <w:rsid w:val="00482808"/>
    <w:rsid w:val="004828EF"/>
    <w:rsid w:val="00482BE8"/>
    <w:rsid w:val="00482DE9"/>
    <w:rsid w:val="00482E15"/>
    <w:rsid w:val="0048322B"/>
    <w:rsid w:val="00483237"/>
    <w:rsid w:val="0048334F"/>
    <w:rsid w:val="0048392D"/>
    <w:rsid w:val="004839F1"/>
    <w:rsid w:val="00483B52"/>
    <w:rsid w:val="00483DB2"/>
    <w:rsid w:val="00483E2E"/>
    <w:rsid w:val="00483EBA"/>
    <w:rsid w:val="00484400"/>
    <w:rsid w:val="00484756"/>
    <w:rsid w:val="004847AF"/>
    <w:rsid w:val="0048486D"/>
    <w:rsid w:val="004849D1"/>
    <w:rsid w:val="00484BAC"/>
    <w:rsid w:val="00484D35"/>
    <w:rsid w:val="00484F55"/>
    <w:rsid w:val="00485348"/>
    <w:rsid w:val="00485641"/>
    <w:rsid w:val="004858E6"/>
    <w:rsid w:val="00485928"/>
    <w:rsid w:val="00485C3C"/>
    <w:rsid w:val="00486218"/>
    <w:rsid w:val="00486220"/>
    <w:rsid w:val="0048627D"/>
    <w:rsid w:val="004868AD"/>
    <w:rsid w:val="00486AD8"/>
    <w:rsid w:val="00486F08"/>
    <w:rsid w:val="00487309"/>
    <w:rsid w:val="0048734E"/>
    <w:rsid w:val="004878FF"/>
    <w:rsid w:val="00490141"/>
    <w:rsid w:val="004901B2"/>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A6A"/>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004"/>
    <w:rsid w:val="00497237"/>
    <w:rsid w:val="00497399"/>
    <w:rsid w:val="00497438"/>
    <w:rsid w:val="00497773"/>
    <w:rsid w:val="00497819"/>
    <w:rsid w:val="00497FCE"/>
    <w:rsid w:val="004A00C9"/>
    <w:rsid w:val="004A0118"/>
    <w:rsid w:val="004A03A9"/>
    <w:rsid w:val="004A046A"/>
    <w:rsid w:val="004A0BA7"/>
    <w:rsid w:val="004A0F8C"/>
    <w:rsid w:val="004A0FF0"/>
    <w:rsid w:val="004A126D"/>
    <w:rsid w:val="004A1D55"/>
    <w:rsid w:val="004A1F30"/>
    <w:rsid w:val="004A1F68"/>
    <w:rsid w:val="004A2617"/>
    <w:rsid w:val="004A2F25"/>
    <w:rsid w:val="004A3760"/>
    <w:rsid w:val="004A394D"/>
    <w:rsid w:val="004A41B3"/>
    <w:rsid w:val="004A444C"/>
    <w:rsid w:val="004A4530"/>
    <w:rsid w:val="004A45BD"/>
    <w:rsid w:val="004A461A"/>
    <w:rsid w:val="004A4AD3"/>
    <w:rsid w:val="004A4D89"/>
    <w:rsid w:val="004A5C08"/>
    <w:rsid w:val="004A5EAC"/>
    <w:rsid w:val="004A62F4"/>
    <w:rsid w:val="004A631D"/>
    <w:rsid w:val="004A65F5"/>
    <w:rsid w:val="004A67A2"/>
    <w:rsid w:val="004A693E"/>
    <w:rsid w:val="004A6C47"/>
    <w:rsid w:val="004A6D77"/>
    <w:rsid w:val="004A6F03"/>
    <w:rsid w:val="004A72C4"/>
    <w:rsid w:val="004A73C4"/>
    <w:rsid w:val="004A757B"/>
    <w:rsid w:val="004A7597"/>
    <w:rsid w:val="004A79B2"/>
    <w:rsid w:val="004A7ABB"/>
    <w:rsid w:val="004A7AF4"/>
    <w:rsid w:val="004A7C04"/>
    <w:rsid w:val="004A7FC4"/>
    <w:rsid w:val="004B0506"/>
    <w:rsid w:val="004B0685"/>
    <w:rsid w:val="004B07D9"/>
    <w:rsid w:val="004B085D"/>
    <w:rsid w:val="004B0B53"/>
    <w:rsid w:val="004B1219"/>
    <w:rsid w:val="004B1900"/>
    <w:rsid w:val="004B1E78"/>
    <w:rsid w:val="004B2599"/>
    <w:rsid w:val="004B2662"/>
    <w:rsid w:val="004B2686"/>
    <w:rsid w:val="004B277A"/>
    <w:rsid w:val="004B2830"/>
    <w:rsid w:val="004B2948"/>
    <w:rsid w:val="004B2949"/>
    <w:rsid w:val="004B2AD9"/>
    <w:rsid w:val="004B307F"/>
    <w:rsid w:val="004B3139"/>
    <w:rsid w:val="004B31AC"/>
    <w:rsid w:val="004B31B0"/>
    <w:rsid w:val="004B3488"/>
    <w:rsid w:val="004B36FB"/>
    <w:rsid w:val="004B3A31"/>
    <w:rsid w:val="004B3B99"/>
    <w:rsid w:val="004B400E"/>
    <w:rsid w:val="004B40E9"/>
    <w:rsid w:val="004B4C77"/>
    <w:rsid w:val="004B4DB9"/>
    <w:rsid w:val="004B50BB"/>
    <w:rsid w:val="004B564A"/>
    <w:rsid w:val="004B58B7"/>
    <w:rsid w:val="004B5AFE"/>
    <w:rsid w:val="004B5B1D"/>
    <w:rsid w:val="004B5B2E"/>
    <w:rsid w:val="004B5B99"/>
    <w:rsid w:val="004B61C9"/>
    <w:rsid w:val="004B62A7"/>
    <w:rsid w:val="004B63E8"/>
    <w:rsid w:val="004B6CB6"/>
    <w:rsid w:val="004B6F7E"/>
    <w:rsid w:val="004B7003"/>
    <w:rsid w:val="004B713B"/>
    <w:rsid w:val="004B7839"/>
    <w:rsid w:val="004B7D93"/>
    <w:rsid w:val="004B7E8F"/>
    <w:rsid w:val="004C001D"/>
    <w:rsid w:val="004C0210"/>
    <w:rsid w:val="004C032D"/>
    <w:rsid w:val="004C0E13"/>
    <w:rsid w:val="004C0ED2"/>
    <w:rsid w:val="004C121B"/>
    <w:rsid w:val="004C15DF"/>
    <w:rsid w:val="004C16DD"/>
    <w:rsid w:val="004C17DF"/>
    <w:rsid w:val="004C180D"/>
    <w:rsid w:val="004C1A45"/>
    <w:rsid w:val="004C1C8A"/>
    <w:rsid w:val="004C1CB3"/>
    <w:rsid w:val="004C1ECF"/>
    <w:rsid w:val="004C2072"/>
    <w:rsid w:val="004C2081"/>
    <w:rsid w:val="004C2120"/>
    <w:rsid w:val="004C24C5"/>
    <w:rsid w:val="004C2607"/>
    <w:rsid w:val="004C2B58"/>
    <w:rsid w:val="004C2F03"/>
    <w:rsid w:val="004C33A5"/>
    <w:rsid w:val="004C34C5"/>
    <w:rsid w:val="004C36DD"/>
    <w:rsid w:val="004C36E6"/>
    <w:rsid w:val="004C3A47"/>
    <w:rsid w:val="004C3A96"/>
    <w:rsid w:val="004C3E0C"/>
    <w:rsid w:val="004C3ECD"/>
    <w:rsid w:val="004C426F"/>
    <w:rsid w:val="004C45A2"/>
    <w:rsid w:val="004C46DF"/>
    <w:rsid w:val="004C48D9"/>
    <w:rsid w:val="004C4B85"/>
    <w:rsid w:val="004C4DE6"/>
    <w:rsid w:val="004C5065"/>
    <w:rsid w:val="004C5673"/>
    <w:rsid w:val="004C57C4"/>
    <w:rsid w:val="004C5AD8"/>
    <w:rsid w:val="004C5EE7"/>
    <w:rsid w:val="004C617D"/>
    <w:rsid w:val="004C68A6"/>
    <w:rsid w:val="004C69F0"/>
    <w:rsid w:val="004C6A5B"/>
    <w:rsid w:val="004C6D63"/>
    <w:rsid w:val="004C7448"/>
    <w:rsid w:val="004C7A67"/>
    <w:rsid w:val="004C7BE7"/>
    <w:rsid w:val="004C7BF2"/>
    <w:rsid w:val="004C7CDB"/>
    <w:rsid w:val="004D0466"/>
    <w:rsid w:val="004D0AF9"/>
    <w:rsid w:val="004D1214"/>
    <w:rsid w:val="004D1358"/>
    <w:rsid w:val="004D153A"/>
    <w:rsid w:val="004D1609"/>
    <w:rsid w:val="004D1CA1"/>
    <w:rsid w:val="004D24F9"/>
    <w:rsid w:val="004D2784"/>
    <w:rsid w:val="004D28F1"/>
    <w:rsid w:val="004D35A2"/>
    <w:rsid w:val="004D39CE"/>
    <w:rsid w:val="004D3FF0"/>
    <w:rsid w:val="004D40E3"/>
    <w:rsid w:val="004D45EC"/>
    <w:rsid w:val="004D488D"/>
    <w:rsid w:val="004D4CF0"/>
    <w:rsid w:val="004D4D10"/>
    <w:rsid w:val="004D4F42"/>
    <w:rsid w:val="004D5B2D"/>
    <w:rsid w:val="004D5CAD"/>
    <w:rsid w:val="004D5F90"/>
    <w:rsid w:val="004D64EE"/>
    <w:rsid w:val="004D6631"/>
    <w:rsid w:val="004D67E9"/>
    <w:rsid w:val="004D6D53"/>
    <w:rsid w:val="004D6E84"/>
    <w:rsid w:val="004D7984"/>
    <w:rsid w:val="004D7CE2"/>
    <w:rsid w:val="004D7D55"/>
    <w:rsid w:val="004D7F77"/>
    <w:rsid w:val="004E0333"/>
    <w:rsid w:val="004E07BF"/>
    <w:rsid w:val="004E0BE2"/>
    <w:rsid w:val="004E0C76"/>
    <w:rsid w:val="004E1DB4"/>
    <w:rsid w:val="004E1E78"/>
    <w:rsid w:val="004E215B"/>
    <w:rsid w:val="004E28B6"/>
    <w:rsid w:val="004E2C7B"/>
    <w:rsid w:val="004E2C86"/>
    <w:rsid w:val="004E39E7"/>
    <w:rsid w:val="004E3F57"/>
    <w:rsid w:val="004E40D6"/>
    <w:rsid w:val="004E41DE"/>
    <w:rsid w:val="004E46ED"/>
    <w:rsid w:val="004E4740"/>
    <w:rsid w:val="004E4A5B"/>
    <w:rsid w:val="004E4D56"/>
    <w:rsid w:val="004E526C"/>
    <w:rsid w:val="004E5453"/>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7AB"/>
    <w:rsid w:val="004F1AFC"/>
    <w:rsid w:val="004F1B6E"/>
    <w:rsid w:val="004F1D56"/>
    <w:rsid w:val="004F1FAA"/>
    <w:rsid w:val="004F26C2"/>
    <w:rsid w:val="004F29A2"/>
    <w:rsid w:val="004F2A51"/>
    <w:rsid w:val="004F3198"/>
    <w:rsid w:val="004F34EF"/>
    <w:rsid w:val="004F3881"/>
    <w:rsid w:val="004F3B43"/>
    <w:rsid w:val="004F4014"/>
    <w:rsid w:val="004F4108"/>
    <w:rsid w:val="004F4517"/>
    <w:rsid w:val="004F45C7"/>
    <w:rsid w:val="004F472A"/>
    <w:rsid w:val="004F493E"/>
    <w:rsid w:val="004F5025"/>
    <w:rsid w:val="004F510A"/>
    <w:rsid w:val="004F5572"/>
    <w:rsid w:val="004F6082"/>
    <w:rsid w:val="004F66AA"/>
    <w:rsid w:val="004F68FD"/>
    <w:rsid w:val="004F7048"/>
    <w:rsid w:val="004F730F"/>
    <w:rsid w:val="004F7A17"/>
    <w:rsid w:val="004F7A5C"/>
    <w:rsid w:val="004F7CE6"/>
    <w:rsid w:val="005008EA"/>
    <w:rsid w:val="005010E7"/>
    <w:rsid w:val="0050148E"/>
    <w:rsid w:val="005016D2"/>
    <w:rsid w:val="00502303"/>
    <w:rsid w:val="00502664"/>
    <w:rsid w:val="005026C5"/>
    <w:rsid w:val="005029B4"/>
    <w:rsid w:val="00502B66"/>
    <w:rsid w:val="0050331C"/>
    <w:rsid w:val="0050352F"/>
    <w:rsid w:val="00503691"/>
    <w:rsid w:val="005043B5"/>
    <w:rsid w:val="00504715"/>
    <w:rsid w:val="00504A8B"/>
    <w:rsid w:val="00504F5F"/>
    <w:rsid w:val="00505157"/>
    <w:rsid w:val="005054A1"/>
    <w:rsid w:val="005055D5"/>
    <w:rsid w:val="005056AA"/>
    <w:rsid w:val="0050580E"/>
    <w:rsid w:val="0050618C"/>
    <w:rsid w:val="00506506"/>
    <w:rsid w:val="00506A8B"/>
    <w:rsid w:val="005071C9"/>
    <w:rsid w:val="0050721B"/>
    <w:rsid w:val="00507527"/>
    <w:rsid w:val="00507661"/>
    <w:rsid w:val="00507C16"/>
    <w:rsid w:val="00507F09"/>
    <w:rsid w:val="00510095"/>
    <w:rsid w:val="0051009E"/>
    <w:rsid w:val="00510131"/>
    <w:rsid w:val="005106ED"/>
    <w:rsid w:val="00510A9A"/>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9BD"/>
    <w:rsid w:val="00514BF9"/>
    <w:rsid w:val="00514C50"/>
    <w:rsid w:val="0051506B"/>
    <w:rsid w:val="005151DA"/>
    <w:rsid w:val="00515329"/>
    <w:rsid w:val="00515878"/>
    <w:rsid w:val="005159C4"/>
    <w:rsid w:val="00515A09"/>
    <w:rsid w:val="00515AFA"/>
    <w:rsid w:val="0051628A"/>
    <w:rsid w:val="005174C8"/>
    <w:rsid w:val="0051766D"/>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088"/>
    <w:rsid w:val="005233AF"/>
    <w:rsid w:val="0052392E"/>
    <w:rsid w:val="00523BBD"/>
    <w:rsid w:val="00523E54"/>
    <w:rsid w:val="00524012"/>
    <w:rsid w:val="0052413B"/>
    <w:rsid w:val="00524299"/>
    <w:rsid w:val="005245B2"/>
    <w:rsid w:val="00524C8C"/>
    <w:rsid w:val="00525CA2"/>
    <w:rsid w:val="00525F37"/>
    <w:rsid w:val="005260B1"/>
    <w:rsid w:val="00526115"/>
    <w:rsid w:val="00526136"/>
    <w:rsid w:val="005263CD"/>
    <w:rsid w:val="00526601"/>
    <w:rsid w:val="00526A9F"/>
    <w:rsid w:val="00526C9A"/>
    <w:rsid w:val="00527058"/>
    <w:rsid w:val="00527128"/>
    <w:rsid w:val="0052758B"/>
    <w:rsid w:val="00527BBF"/>
    <w:rsid w:val="00527C8E"/>
    <w:rsid w:val="00527D31"/>
    <w:rsid w:val="00527FED"/>
    <w:rsid w:val="00530527"/>
    <w:rsid w:val="0053069B"/>
    <w:rsid w:val="0053089C"/>
    <w:rsid w:val="00530AB8"/>
    <w:rsid w:val="00530CB8"/>
    <w:rsid w:val="00530E2D"/>
    <w:rsid w:val="00530F77"/>
    <w:rsid w:val="00531828"/>
    <w:rsid w:val="0053199F"/>
    <w:rsid w:val="00531D44"/>
    <w:rsid w:val="00531F2D"/>
    <w:rsid w:val="0053213C"/>
    <w:rsid w:val="005321C5"/>
    <w:rsid w:val="005325BA"/>
    <w:rsid w:val="0053278B"/>
    <w:rsid w:val="00532892"/>
    <w:rsid w:val="00533139"/>
    <w:rsid w:val="00533216"/>
    <w:rsid w:val="00533466"/>
    <w:rsid w:val="00533676"/>
    <w:rsid w:val="005339D7"/>
    <w:rsid w:val="00533C94"/>
    <w:rsid w:val="00533D03"/>
    <w:rsid w:val="00534230"/>
    <w:rsid w:val="005343DD"/>
    <w:rsid w:val="00534BD9"/>
    <w:rsid w:val="0053501B"/>
    <w:rsid w:val="00535195"/>
    <w:rsid w:val="005355AC"/>
    <w:rsid w:val="005355B4"/>
    <w:rsid w:val="005356F4"/>
    <w:rsid w:val="00535887"/>
    <w:rsid w:val="00535B7A"/>
    <w:rsid w:val="00535F79"/>
    <w:rsid w:val="005362D8"/>
    <w:rsid w:val="00536585"/>
    <w:rsid w:val="0053668D"/>
    <w:rsid w:val="005368C0"/>
    <w:rsid w:val="00536924"/>
    <w:rsid w:val="00537904"/>
    <w:rsid w:val="0053791D"/>
    <w:rsid w:val="005379B3"/>
    <w:rsid w:val="00537A4C"/>
    <w:rsid w:val="00537BDA"/>
    <w:rsid w:val="00537DB0"/>
    <w:rsid w:val="00537F63"/>
    <w:rsid w:val="005405CA"/>
    <w:rsid w:val="005406BB"/>
    <w:rsid w:val="00540912"/>
    <w:rsid w:val="00540CF2"/>
    <w:rsid w:val="00540E72"/>
    <w:rsid w:val="00540E7A"/>
    <w:rsid w:val="00541101"/>
    <w:rsid w:val="005411E5"/>
    <w:rsid w:val="00541233"/>
    <w:rsid w:val="00541676"/>
    <w:rsid w:val="005419A7"/>
    <w:rsid w:val="00541D23"/>
    <w:rsid w:val="005421F4"/>
    <w:rsid w:val="0054291C"/>
    <w:rsid w:val="00542978"/>
    <w:rsid w:val="00542BC8"/>
    <w:rsid w:val="0054325C"/>
    <w:rsid w:val="0054332A"/>
    <w:rsid w:val="005433F2"/>
    <w:rsid w:val="005435C6"/>
    <w:rsid w:val="005437A6"/>
    <w:rsid w:val="00543898"/>
    <w:rsid w:val="00543B06"/>
    <w:rsid w:val="00543E86"/>
    <w:rsid w:val="00543F3D"/>
    <w:rsid w:val="00544020"/>
    <w:rsid w:val="00544037"/>
    <w:rsid w:val="005444A8"/>
    <w:rsid w:val="00544A86"/>
    <w:rsid w:val="00544E1B"/>
    <w:rsid w:val="005452F5"/>
    <w:rsid w:val="0054536F"/>
    <w:rsid w:val="00545A5E"/>
    <w:rsid w:val="00545C56"/>
    <w:rsid w:val="005462D7"/>
    <w:rsid w:val="005466B6"/>
    <w:rsid w:val="00546DE2"/>
    <w:rsid w:val="005471B4"/>
    <w:rsid w:val="0054723A"/>
    <w:rsid w:val="0054755F"/>
    <w:rsid w:val="00547870"/>
    <w:rsid w:val="00547D92"/>
    <w:rsid w:val="00550848"/>
    <w:rsid w:val="00550A99"/>
    <w:rsid w:val="00551393"/>
    <w:rsid w:val="005516C8"/>
    <w:rsid w:val="005516E1"/>
    <w:rsid w:val="00551B93"/>
    <w:rsid w:val="00551CBF"/>
    <w:rsid w:val="005525E6"/>
    <w:rsid w:val="00552678"/>
    <w:rsid w:val="005529B5"/>
    <w:rsid w:val="00552B02"/>
    <w:rsid w:val="00553385"/>
    <w:rsid w:val="00553565"/>
    <w:rsid w:val="00553B90"/>
    <w:rsid w:val="00554206"/>
    <w:rsid w:val="005547A4"/>
    <w:rsid w:val="00554A96"/>
    <w:rsid w:val="005553F5"/>
    <w:rsid w:val="0055568B"/>
    <w:rsid w:val="00555A68"/>
    <w:rsid w:val="00555BC5"/>
    <w:rsid w:val="00555D31"/>
    <w:rsid w:val="00556078"/>
    <w:rsid w:val="005560C1"/>
    <w:rsid w:val="0055610E"/>
    <w:rsid w:val="005561C0"/>
    <w:rsid w:val="005565FA"/>
    <w:rsid w:val="00556864"/>
    <w:rsid w:val="00556C5B"/>
    <w:rsid w:val="00556C9F"/>
    <w:rsid w:val="00557645"/>
    <w:rsid w:val="005577E1"/>
    <w:rsid w:val="00557C0C"/>
    <w:rsid w:val="00557E8F"/>
    <w:rsid w:val="00557F68"/>
    <w:rsid w:val="00557F7D"/>
    <w:rsid w:val="005607DB"/>
    <w:rsid w:val="0056113C"/>
    <w:rsid w:val="005611A5"/>
    <w:rsid w:val="005614D3"/>
    <w:rsid w:val="00561728"/>
    <w:rsid w:val="00561BB9"/>
    <w:rsid w:val="00562240"/>
    <w:rsid w:val="00562886"/>
    <w:rsid w:val="00562D73"/>
    <w:rsid w:val="00562F46"/>
    <w:rsid w:val="00563243"/>
    <w:rsid w:val="005636EA"/>
    <w:rsid w:val="00563F44"/>
    <w:rsid w:val="005641F6"/>
    <w:rsid w:val="0056444C"/>
    <w:rsid w:val="00564468"/>
    <w:rsid w:val="00564581"/>
    <w:rsid w:val="00564713"/>
    <w:rsid w:val="00564729"/>
    <w:rsid w:val="00564BBB"/>
    <w:rsid w:val="00564C77"/>
    <w:rsid w:val="00565761"/>
    <w:rsid w:val="00565959"/>
    <w:rsid w:val="00565A2A"/>
    <w:rsid w:val="0056670B"/>
    <w:rsid w:val="00566CC4"/>
    <w:rsid w:val="00566E25"/>
    <w:rsid w:val="00566F78"/>
    <w:rsid w:val="0056704C"/>
    <w:rsid w:val="005670AD"/>
    <w:rsid w:val="00567306"/>
    <w:rsid w:val="00567816"/>
    <w:rsid w:val="0056794A"/>
    <w:rsid w:val="00567BA5"/>
    <w:rsid w:val="00567DA3"/>
    <w:rsid w:val="005701EF"/>
    <w:rsid w:val="00570769"/>
    <w:rsid w:val="00570AE4"/>
    <w:rsid w:val="00570D83"/>
    <w:rsid w:val="00570DA6"/>
    <w:rsid w:val="00570E79"/>
    <w:rsid w:val="005713D9"/>
    <w:rsid w:val="005714C5"/>
    <w:rsid w:val="00571C6D"/>
    <w:rsid w:val="00571DDE"/>
    <w:rsid w:val="00571F22"/>
    <w:rsid w:val="00572896"/>
    <w:rsid w:val="0057299B"/>
    <w:rsid w:val="00572DD9"/>
    <w:rsid w:val="00572F2A"/>
    <w:rsid w:val="00573050"/>
    <w:rsid w:val="00573102"/>
    <w:rsid w:val="0057354F"/>
    <w:rsid w:val="00573DF6"/>
    <w:rsid w:val="00573E95"/>
    <w:rsid w:val="00573F7B"/>
    <w:rsid w:val="00574085"/>
    <w:rsid w:val="0057426D"/>
    <w:rsid w:val="005743C0"/>
    <w:rsid w:val="00574C56"/>
    <w:rsid w:val="00574D83"/>
    <w:rsid w:val="005751D6"/>
    <w:rsid w:val="00575666"/>
    <w:rsid w:val="005756E0"/>
    <w:rsid w:val="005759E9"/>
    <w:rsid w:val="0057631A"/>
    <w:rsid w:val="00576436"/>
    <w:rsid w:val="0057689B"/>
    <w:rsid w:val="00576D25"/>
    <w:rsid w:val="00576EB2"/>
    <w:rsid w:val="00577004"/>
    <w:rsid w:val="00577256"/>
    <w:rsid w:val="00577514"/>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02E"/>
    <w:rsid w:val="005833C5"/>
    <w:rsid w:val="005837F4"/>
    <w:rsid w:val="005840E9"/>
    <w:rsid w:val="005844FE"/>
    <w:rsid w:val="0058458D"/>
    <w:rsid w:val="005847C1"/>
    <w:rsid w:val="00584D4A"/>
    <w:rsid w:val="0058545F"/>
    <w:rsid w:val="005854E3"/>
    <w:rsid w:val="00585CA9"/>
    <w:rsid w:val="00585DF5"/>
    <w:rsid w:val="00586012"/>
    <w:rsid w:val="00586132"/>
    <w:rsid w:val="00586226"/>
    <w:rsid w:val="00586459"/>
    <w:rsid w:val="005865B6"/>
    <w:rsid w:val="005865F8"/>
    <w:rsid w:val="00586DE8"/>
    <w:rsid w:val="00586EFC"/>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6F9"/>
    <w:rsid w:val="00592918"/>
    <w:rsid w:val="00592CE7"/>
    <w:rsid w:val="00592EB3"/>
    <w:rsid w:val="0059396D"/>
    <w:rsid w:val="00593B41"/>
    <w:rsid w:val="00593B5E"/>
    <w:rsid w:val="00593C19"/>
    <w:rsid w:val="00593C41"/>
    <w:rsid w:val="0059400F"/>
    <w:rsid w:val="00594645"/>
    <w:rsid w:val="00594651"/>
    <w:rsid w:val="00594993"/>
    <w:rsid w:val="00594A54"/>
    <w:rsid w:val="00594BB3"/>
    <w:rsid w:val="00595701"/>
    <w:rsid w:val="00595776"/>
    <w:rsid w:val="00595819"/>
    <w:rsid w:val="00595BFD"/>
    <w:rsid w:val="0059671E"/>
    <w:rsid w:val="00596D9E"/>
    <w:rsid w:val="00596ED9"/>
    <w:rsid w:val="00596F8C"/>
    <w:rsid w:val="00597A45"/>
    <w:rsid w:val="00597AE9"/>
    <w:rsid w:val="00597D7F"/>
    <w:rsid w:val="00597DF1"/>
    <w:rsid w:val="00597FDF"/>
    <w:rsid w:val="005A08B8"/>
    <w:rsid w:val="005A0D97"/>
    <w:rsid w:val="005A13F8"/>
    <w:rsid w:val="005A15EC"/>
    <w:rsid w:val="005A1902"/>
    <w:rsid w:val="005A214D"/>
    <w:rsid w:val="005A231D"/>
    <w:rsid w:val="005A24C5"/>
    <w:rsid w:val="005A24D7"/>
    <w:rsid w:val="005A2753"/>
    <w:rsid w:val="005A28CB"/>
    <w:rsid w:val="005A2E19"/>
    <w:rsid w:val="005A3011"/>
    <w:rsid w:val="005A306E"/>
    <w:rsid w:val="005A3078"/>
    <w:rsid w:val="005A4239"/>
    <w:rsid w:val="005A45E4"/>
    <w:rsid w:val="005A4647"/>
    <w:rsid w:val="005A4CDA"/>
    <w:rsid w:val="005A4D75"/>
    <w:rsid w:val="005A4DBB"/>
    <w:rsid w:val="005A4F06"/>
    <w:rsid w:val="005A51B8"/>
    <w:rsid w:val="005A5D30"/>
    <w:rsid w:val="005A5EC6"/>
    <w:rsid w:val="005A607A"/>
    <w:rsid w:val="005A608A"/>
    <w:rsid w:val="005A629C"/>
    <w:rsid w:val="005A6633"/>
    <w:rsid w:val="005A6700"/>
    <w:rsid w:val="005A6DA7"/>
    <w:rsid w:val="005A6E6D"/>
    <w:rsid w:val="005A70F7"/>
    <w:rsid w:val="005A71C4"/>
    <w:rsid w:val="005A71C6"/>
    <w:rsid w:val="005A7560"/>
    <w:rsid w:val="005A77E7"/>
    <w:rsid w:val="005A7B50"/>
    <w:rsid w:val="005A7C0C"/>
    <w:rsid w:val="005A7E48"/>
    <w:rsid w:val="005A7E75"/>
    <w:rsid w:val="005B07FB"/>
    <w:rsid w:val="005B0844"/>
    <w:rsid w:val="005B0A00"/>
    <w:rsid w:val="005B0A69"/>
    <w:rsid w:val="005B16C6"/>
    <w:rsid w:val="005B171D"/>
    <w:rsid w:val="005B19DE"/>
    <w:rsid w:val="005B2544"/>
    <w:rsid w:val="005B2614"/>
    <w:rsid w:val="005B28DE"/>
    <w:rsid w:val="005B3153"/>
    <w:rsid w:val="005B3355"/>
    <w:rsid w:val="005B3416"/>
    <w:rsid w:val="005B3C1D"/>
    <w:rsid w:val="005B3D3F"/>
    <w:rsid w:val="005B3D5F"/>
    <w:rsid w:val="005B4189"/>
    <w:rsid w:val="005B43A8"/>
    <w:rsid w:val="005B465A"/>
    <w:rsid w:val="005B4796"/>
    <w:rsid w:val="005B4843"/>
    <w:rsid w:val="005B4A6C"/>
    <w:rsid w:val="005B4D21"/>
    <w:rsid w:val="005B4D82"/>
    <w:rsid w:val="005B4DEA"/>
    <w:rsid w:val="005B4E49"/>
    <w:rsid w:val="005B521A"/>
    <w:rsid w:val="005B5360"/>
    <w:rsid w:val="005B538C"/>
    <w:rsid w:val="005B54CA"/>
    <w:rsid w:val="005B5618"/>
    <w:rsid w:val="005B5F28"/>
    <w:rsid w:val="005B6018"/>
    <w:rsid w:val="005B6103"/>
    <w:rsid w:val="005B6136"/>
    <w:rsid w:val="005B61A1"/>
    <w:rsid w:val="005B6386"/>
    <w:rsid w:val="005B6D45"/>
    <w:rsid w:val="005B6FD9"/>
    <w:rsid w:val="005B7355"/>
    <w:rsid w:val="005B75AC"/>
    <w:rsid w:val="005B7AB2"/>
    <w:rsid w:val="005B7F38"/>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3E77"/>
    <w:rsid w:val="005C484A"/>
    <w:rsid w:val="005C4AE3"/>
    <w:rsid w:val="005C4CB0"/>
    <w:rsid w:val="005C4FFF"/>
    <w:rsid w:val="005C53A9"/>
    <w:rsid w:val="005C54F4"/>
    <w:rsid w:val="005C58B1"/>
    <w:rsid w:val="005C5A3F"/>
    <w:rsid w:val="005C5CD7"/>
    <w:rsid w:val="005C5D86"/>
    <w:rsid w:val="005C5EDB"/>
    <w:rsid w:val="005C68AF"/>
    <w:rsid w:val="005C6D13"/>
    <w:rsid w:val="005C7115"/>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4A90"/>
    <w:rsid w:val="005D556C"/>
    <w:rsid w:val="005D5680"/>
    <w:rsid w:val="005D5E3F"/>
    <w:rsid w:val="005D62B6"/>
    <w:rsid w:val="005D63B8"/>
    <w:rsid w:val="005D708B"/>
    <w:rsid w:val="005D70B9"/>
    <w:rsid w:val="005D7975"/>
    <w:rsid w:val="005D79D0"/>
    <w:rsid w:val="005D7B95"/>
    <w:rsid w:val="005D7BB4"/>
    <w:rsid w:val="005E0862"/>
    <w:rsid w:val="005E0938"/>
    <w:rsid w:val="005E1108"/>
    <w:rsid w:val="005E114F"/>
    <w:rsid w:val="005E1377"/>
    <w:rsid w:val="005E1A6C"/>
    <w:rsid w:val="005E1E1B"/>
    <w:rsid w:val="005E20E3"/>
    <w:rsid w:val="005E24B1"/>
    <w:rsid w:val="005E29B3"/>
    <w:rsid w:val="005E29DC"/>
    <w:rsid w:val="005E2AF8"/>
    <w:rsid w:val="005E306E"/>
    <w:rsid w:val="005E363D"/>
    <w:rsid w:val="005E3A0B"/>
    <w:rsid w:val="005E405E"/>
    <w:rsid w:val="005E4062"/>
    <w:rsid w:val="005E40D7"/>
    <w:rsid w:val="005E40E5"/>
    <w:rsid w:val="005E42D0"/>
    <w:rsid w:val="005E4586"/>
    <w:rsid w:val="005E4824"/>
    <w:rsid w:val="005E503B"/>
    <w:rsid w:val="005E5743"/>
    <w:rsid w:val="005E5EE8"/>
    <w:rsid w:val="005E6155"/>
    <w:rsid w:val="005E61D2"/>
    <w:rsid w:val="005E6441"/>
    <w:rsid w:val="005E68D9"/>
    <w:rsid w:val="005E70A7"/>
    <w:rsid w:val="005E70DC"/>
    <w:rsid w:val="005E796C"/>
    <w:rsid w:val="005E7C9B"/>
    <w:rsid w:val="005E7DC8"/>
    <w:rsid w:val="005E7E4D"/>
    <w:rsid w:val="005F07B4"/>
    <w:rsid w:val="005F0928"/>
    <w:rsid w:val="005F0CE6"/>
    <w:rsid w:val="005F12F7"/>
    <w:rsid w:val="005F15A9"/>
    <w:rsid w:val="005F1994"/>
    <w:rsid w:val="005F1CF5"/>
    <w:rsid w:val="005F1E54"/>
    <w:rsid w:val="005F1FC5"/>
    <w:rsid w:val="005F24D2"/>
    <w:rsid w:val="005F2A9B"/>
    <w:rsid w:val="005F2E37"/>
    <w:rsid w:val="005F2F41"/>
    <w:rsid w:val="005F30F7"/>
    <w:rsid w:val="005F31A1"/>
    <w:rsid w:val="005F31BF"/>
    <w:rsid w:val="005F3279"/>
    <w:rsid w:val="005F38C2"/>
    <w:rsid w:val="005F3B03"/>
    <w:rsid w:val="005F3B35"/>
    <w:rsid w:val="005F3F15"/>
    <w:rsid w:val="005F4BA2"/>
    <w:rsid w:val="005F4DF1"/>
    <w:rsid w:val="005F4FA9"/>
    <w:rsid w:val="005F527C"/>
    <w:rsid w:val="005F568D"/>
    <w:rsid w:val="005F56B7"/>
    <w:rsid w:val="005F5790"/>
    <w:rsid w:val="005F5CDC"/>
    <w:rsid w:val="005F602F"/>
    <w:rsid w:val="005F6220"/>
    <w:rsid w:val="005F645A"/>
    <w:rsid w:val="005F65BA"/>
    <w:rsid w:val="005F6EFA"/>
    <w:rsid w:val="005F75A1"/>
    <w:rsid w:val="005F7657"/>
    <w:rsid w:val="005F7891"/>
    <w:rsid w:val="005F7C67"/>
    <w:rsid w:val="006001BE"/>
    <w:rsid w:val="006008C1"/>
    <w:rsid w:val="00600A5A"/>
    <w:rsid w:val="00600BF3"/>
    <w:rsid w:val="00600D92"/>
    <w:rsid w:val="00600DD6"/>
    <w:rsid w:val="006010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136"/>
    <w:rsid w:val="00606630"/>
    <w:rsid w:val="006066DB"/>
    <w:rsid w:val="00606CAC"/>
    <w:rsid w:val="00606E3F"/>
    <w:rsid w:val="00606FBC"/>
    <w:rsid w:val="0060728A"/>
    <w:rsid w:val="00607CA0"/>
    <w:rsid w:val="00607E47"/>
    <w:rsid w:val="00607F24"/>
    <w:rsid w:val="00610606"/>
    <w:rsid w:val="00610D75"/>
    <w:rsid w:val="006110D3"/>
    <w:rsid w:val="0061119F"/>
    <w:rsid w:val="00611726"/>
    <w:rsid w:val="00611808"/>
    <w:rsid w:val="006118A0"/>
    <w:rsid w:val="006118A5"/>
    <w:rsid w:val="006118C0"/>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197"/>
    <w:rsid w:val="006152A2"/>
    <w:rsid w:val="006153DA"/>
    <w:rsid w:val="006154FD"/>
    <w:rsid w:val="00615683"/>
    <w:rsid w:val="006158E8"/>
    <w:rsid w:val="00615BC3"/>
    <w:rsid w:val="00615F6E"/>
    <w:rsid w:val="006161FF"/>
    <w:rsid w:val="006165AF"/>
    <w:rsid w:val="0061665E"/>
    <w:rsid w:val="00616C8B"/>
    <w:rsid w:val="00617172"/>
    <w:rsid w:val="00617238"/>
    <w:rsid w:val="0061733A"/>
    <w:rsid w:val="00617865"/>
    <w:rsid w:val="00617A12"/>
    <w:rsid w:val="00617B54"/>
    <w:rsid w:val="00620A0A"/>
    <w:rsid w:val="00620B33"/>
    <w:rsid w:val="00620C87"/>
    <w:rsid w:val="006212D1"/>
    <w:rsid w:val="006216D5"/>
    <w:rsid w:val="00621904"/>
    <w:rsid w:val="00621BAC"/>
    <w:rsid w:val="00622601"/>
    <w:rsid w:val="00622AE0"/>
    <w:rsid w:val="00622BE8"/>
    <w:rsid w:val="006231AD"/>
    <w:rsid w:val="006231F3"/>
    <w:rsid w:val="006232CE"/>
    <w:rsid w:val="006233FB"/>
    <w:rsid w:val="0062341B"/>
    <w:rsid w:val="00623C8C"/>
    <w:rsid w:val="00623CCD"/>
    <w:rsid w:val="006243D8"/>
    <w:rsid w:val="006245EC"/>
    <w:rsid w:val="00624B92"/>
    <w:rsid w:val="00624E70"/>
    <w:rsid w:val="00624F59"/>
    <w:rsid w:val="00624F98"/>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6AD"/>
    <w:rsid w:val="006337A1"/>
    <w:rsid w:val="00633A4E"/>
    <w:rsid w:val="00633B52"/>
    <w:rsid w:val="006340A7"/>
    <w:rsid w:val="006340B7"/>
    <w:rsid w:val="00634293"/>
    <w:rsid w:val="00634306"/>
    <w:rsid w:val="00634638"/>
    <w:rsid w:val="006347DC"/>
    <w:rsid w:val="00634DEB"/>
    <w:rsid w:val="00635247"/>
    <w:rsid w:val="006358E8"/>
    <w:rsid w:val="00635E49"/>
    <w:rsid w:val="0063673E"/>
    <w:rsid w:val="00636A3D"/>
    <w:rsid w:val="00636B98"/>
    <w:rsid w:val="00636D0A"/>
    <w:rsid w:val="00637286"/>
    <w:rsid w:val="006373B7"/>
    <w:rsid w:val="00637621"/>
    <w:rsid w:val="006378F5"/>
    <w:rsid w:val="00637CAB"/>
    <w:rsid w:val="00637E30"/>
    <w:rsid w:val="0064047E"/>
    <w:rsid w:val="0064090F"/>
    <w:rsid w:val="00640975"/>
    <w:rsid w:val="00640A4F"/>
    <w:rsid w:val="00640BA0"/>
    <w:rsid w:val="00641277"/>
    <w:rsid w:val="00641596"/>
    <w:rsid w:val="00641C51"/>
    <w:rsid w:val="00641DB0"/>
    <w:rsid w:val="00642066"/>
    <w:rsid w:val="0064206E"/>
    <w:rsid w:val="006420C8"/>
    <w:rsid w:val="00642223"/>
    <w:rsid w:val="00642232"/>
    <w:rsid w:val="00642707"/>
    <w:rsid w:val="0064278B"/>
    <w:rsid w:val="00642DE8"/>
    <w:rsid w:val="00643079"/>
    <w:rsid w:val="00643316"/>
    <w:rsid w:val="006440EB"/>
    <w:rsid w:val="006444B8"/>
    <w:rsid w:val="00644581"/>
    <w:rsid w:val="006449F0"/>
    <w:rsid w:val="00644EC3"/>
    <w:rsid w:val="006450EE"/>
    <w:rsid w:val="006451B0"/>
    <w:rsid w:val="0064540B"/>
    <w:rsid w:val="006460FF"/>
    <w:rsid w:val="00646614"/>
    <w:rsid w:val="0064662A"/>
    <w:rsid w:val="006467E1"/>
    <w:rsid w:val="00646A24"/>
    <w:rsid w:val="00646A8B"/>
    <w:rsid w:val="00646B83"/>
    <w:rsid w:val="00647474"/>
    <w:rsid w:val="00647551"/>
    <w:rsid w:val="00647748"/>
    <w:rsid w:val="0064779E"/>
    <w:rsid w:val="00647EEC"/>
    <w:rsid w:val="0065079B"/>
    <w:rsid w:val="00650C49"/>
    <w:rsid w:val="00650E20"/>
    <w:rsid w:val="00650F77"/>
    <w:rsid w:val="0065132B"/>
    <w:rsid w:val="0065133A"/>
    <w:rsid w:val="006515FE"/>
    <w:rsid w:val="006516B0"/>
    <w:rsid w:val="0065182A"/>
    <w:rsid w:val="00651BDD"/>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6F23"/>
    <w:rsid w:val="00657014"/>
    <w:rsid w:val="00657064"/>
    <w:rsid w:val="00657559"/>
    <w:rsid w:val="00657687"/>
    <w:rsid w:val="00657CBC"/>
    <w:rsid w:val="00657DF4"/>
    <w:rsid w:val="006602D7"/>
    <w:rsid w:val="0066042B"/>
    <w:rsid w:val="00660483"/>
    <w:rsid w:val="006609BA"/>
    <w:rsid w:val="00660AF8"/>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6F1"/>
    <w:rsid w:val="00663873"/>
    <w:rsid w:val="00663B17"/>
    <w:rsid w:val="006640DA"/>
    <w:rsid w:val="00664182"/>
    <w:rsid w:val="006642A8"/>
    <w:rsid w:val="006650E9"/>
    <w:rsid w:val="00665497"/>
    <w:rsid w:val="0066574D"/>
    <w:rsid w:val="00665864"/>
    <w:rsid w:val="006659BB"/>
    <w:rsid w:val="00665F1C"/>
    <w:rsid w:val="00665F2B"/>
    <w:rsid w:val="00666145"/>
    <w:rsid w:val="0066617D"/>
    <w:rsid w:val="0066647D"/>
    <w:rsid w:val="00666600"/>
    <w:rsid w:val="00666840"/>
    <w:rsid w:val="0066691C"/>
    <w:rsid w:val="00666AE7"/>
    <w:rsid w:val="00666BBB"/>
    <w:rsid w:val="00666FB6"/>
    <w:rsid w:val="00667205"/>
    <w:rsid w:val="0067000D"/>
    <w:rsid w:val="00670572"/>
    <w:rsid w:val="006707DE"/>
    <w:rsid w:val="00670CCF"/>
    <w:rsid w:val="0067142D"/>
    <w:rsid w:val="0067170D"/>
    <w:rsid w:val="006718EE"/>
    <w:rsid w:val="00671CE6"/>
    <w:rsid w:val="006720A1"/>
    <w:rsid w:val="00672330"/>
    <w:rsid w:val="006728D9"/>
    <w:rsid w:val="00672A0F"/>
    <w:rsid w:val="00673092"/>
    <w:rsid w:val="0067309D"/>
    <w:rsid w:val="006731FB"/>
    <w:rsid w:val="00673A82"/>
    <w:rsid w:val="00673C41"/>
    <w:rsid w:val="0067401C"/>
    <w:rsid w:val="00674212"/>
    <w:rsid w:val="006745C8"/>
    <w:rsid w:val="006746EB"/>
    <w:rsid w:val="0067524F"/>
    <w:rsid w:val="0067578A"/>
    <w:rsid w:val="00675EE3"/>
    <w:rsid w:val="00676003"/>
    <w:rsid w:val="00676208"/>
    <w:rsid w:val="00676647"/>
    <w:rsid w:val="006769AE"/>
    <w:rsid w:val="00676B0A"/>
    <w:rsid w:val="00676CF5"/>
    <w:rsid w:val="00676EC0"/>
    <w:rsid w:val="00677265"/>
    <w:rsid w:val="0067731B"/>
    <w:rsid w:val="00677611"/>
    <w:rsid w:val="00677806"/>
    <w:rsid w:val="00677A7B"/>
    <w:rsid w:val="00677B37"/>
    <w:rsid w:val="00677E91"/>
    <w:rsid w:val="00680493"/>
    <w:rsid w:val="006807F8"/>
    <w:rsid w:val="006809ED"/>
    <w:rsid w:val="00680AB9"/>
    <w:rsid w:val="00680C3E"/>
    <w:rsid w:val="00680C4C"/>
    <w:rsid w:val="0068119E"/>
    <w:rsid w:val="006819DD"/>
    <w:rsid w:val="00681AE3"/>
    <w:rsid w:val="00681D33"/>
    <w:rsid w:val="00682791"/>
    <w:rsid w:val="00682837"/>
    <w:rsid w:val="00682961"/>
    <w:rsid w:val="00683051"/>
    <w:rsid w:val="00683228"/>
    <w:rsid w:val="0068396A"/>
    <w:rsid w:val="00683BEA"/>
    <w:rsid w:val="00683D8E"/>
    <w:rsid w:val="0068426B"/>
    <w:rsid w:val="0068428A"/>
    <w:rsid w:val="00684464"/>
    <w:rsid w:val="006844BA"/>
    <w:rsid w:val="006848F7"/>
    <w:rsid w:val="00684ABE"/>
    <w:rsid w:val="00684E65"/>
    <w:rsid w:val="00684EA4"/>
    <w:rsid w:val="0068519B"/>
    <w:rsid w:val="006853A5"/>
    <w:rsid w:val="0068557D"/>
    <w:rsid w:val="00685641"/>
    <w:rsid w:val="00685B0D"/>
    <w:rsid w:val="00685E47"/>
    <w:rsid w:val="006865C3"/>
    <w:rsid w:val="0068664F"/>
    <w:rsid w:val="006867E8"/>
    <w:rsid w:val="00686885"/>
    <w:rsid w:val="00686BCA"/>
    <w:rsid w:val="00686C05"/>
    <w:rsid w:val="00687045"/>
    <w:rsid w:val="006871BF"/>
    <w:rsid w:val="0068745F"/>
    <w:rsid w:val="00687B60"/>
    <w:rsid w:val="00690388"/>
    <w:rsid w:val="00690461"/>
    <w:rsid w:val="006904D1"/>
    <w:rsid w:val="00690509"/>
    <w:rsid w:val="006905C6"/>
    <w:rsid w:val="006909E1"/>
    <w:rsid w:val="00690AB9"/>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345"/>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78F"/>
    <w:rsid w:val="006A181F"/>
    <w:rsid w:val="006A1D57"/>
    <w:rsid w:val="006A218D"/>
    <w:rsid w:val="006A244A"/>
    <w:rsid w:val="006A24D4"/>
    <w:rsid w:val="006A2568"/>
    <w:rsid w:val="006A3124"/>
    <w:rsid w:val="006A3338"/>
    <w:rsid w:val="006A3C7A"/>
    <w:rsid w:val="006A3DA6"/>
    <w:rsid w:val="006A4035"/>
    <w:rsid w:val="006A4130"/>
    <w:rsid w:val="006A441C"/>
    <w:rsid w:val="006A450D"/>
    <w:rsid w:val="006A4556"/>
    <w:rsid w:val="006A4626"/>
    <w:rsid w:val="006A4753"/>
    <w:rsid w:val="006A481B"/>
    <w:rsid w:val="006A4DB5"/>
    <w:rsid w:val="006A5481"/>
    <w:rsid w:val="006A54C7"/>
    <w:rsid w:val="006A567F"/>
    <w:rsid w:val="006A583A"/>
    <w:rsid w:val="006A58A4"/>
    <w:rsid w:val="006A6061"/>
    <w:rsid w:val="006A63B0"/>
    <w:rsid w:val="006A67EF"/>
    <w:rsid w:val="006A6D83"/>
    <w:rsid w:val="006A6FFF"/>
    <w:rsid w:val="006A72C2"/>
    <w:rsid w:val="006A7470"/>
    <w:rsid w:val="006A77B8"/>
    <w:rsid w:val="006A7974"/>
    <w:rsid w:val="006A7ACD"/>
    <w:rsid w:val="006B0589"/>
    <w:rsid w:val="006B07F0"/>
    <w:rsid w:val="006B0838"/>
    <w:rsid w:val="006B1261"/>
    <w:rsid w:val="006B1331"/>
    <w:rsid w:val="006B1953"/>
    <w:rsid w:val="006B1D67"/>
    <w:rsid w:val="006B2210"/>
    <w:rsid w:val="006B2253"/>
    <w:rsid w:val="006B23A0"/>
    <w:rsid w:val="006B248B"/>
    <w:rsid w:val="006B2527"/>
    <w:rsid w:val="006B269F"/>
    <w:rsid w:val="006B28E9"/>
    <w:rsid w:val="006B2D49"/>
    <w:rsid w:val="006B2E81"/>
    <w:rsid w:val="006B2F21"/>
    <w:rsid w:val="006B2F82"/>
    <w:rsid w:val="006B30FD"/>
    <w:rsid w:val="006B31BD"/>
    <w:rsid w:val="006B3A75"/>
    <w:rsid w:val="006B3C3B"/>
    <w:rsid w:val="006B3C66"/>
    <w:rsid w:val="006B406A"/>
    <w:rsid w:val="006B4179"/>
    <w:rsid w:val="006B43D5"/>
    <w:rsid w:val="006B4482"/>
    <w:rsid w:val="006B44C5"/>
    <w:rsid w:val="006B46E9"/>
    <w:rsid w:val="006B47A9"/>
    <w:rsid w:val="006B47E8"/>
    <w:rsid w:val="006B49B8"/>
    <w:rsid w:val="006B4D27"/>
    <w:rsid w:val="006B4D39"/>
    <w:rsid w:val="006B4FD6"/>
    <w:rsid w:val="006B5131"/>
    <w:rsid w:val="006B53E2"/>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1D32"/>
    <w:rsid w:val="006C2008"/>
    <w:rsid w:val="006C211D"/>
    <w:rsid w:val="006C2AFF"/>
    <w:rsid w:val="006C2E80"/>
    <w:rsid w:val="006C2F59"/>
    <w:rsid w:val="006C3070"/>
    <w:rsid w:val="006C3128"/>
    <w:rsid w:val="006C314E"/>
    <w:rsid w:val="006C35C0"/>
    <w:rsid w:val="006C3963"/>
    <w:rsid w:val="006C3FAC"/>
    <w:rsid w:val="006C4262"/>
    <w:rsid w:val="006C4263"/>
    <w:rsid w:val="006C48A8"/>
    <w:rsid w:val="006C492C"/>
    <w:rsid w:val="006C4957"/>
    <w:rsid w:val="006C4F59"/>
    <w:rsid w:val="006C596C"/>
    <w:rsid w:val="006C5998"/>
    <w:rsid w:val="006C5A67"/>
    <w:rsid w:val="006C5B44"/>
    <w:rsid w:val="006C5BF7"/>
    <w:rsid w:val="006C5ECB"/>
    <w:rsid w:val="006C60E0"/>
    <w:rsid w:val="006C6155"/>
    <w:rsid w:val="006C6539"/>
    <w:rsid w:val="006C65FB"/>
    <w:rsid w:val="006C6681"/>
    <w:rsid w:val="006C66B4"/>
    <w:rsid w:val="006C6E5D"/>
    <w:rsid w:val="006C6EE6"/>
    <w:rsid w:val="006C6FD9"/>
    <w:rsid w:val="006C7544"/>
    <w:rsid w:val="006C77ED"/>
    <w:rsid w:val="006C7887"/>
    <w:rsid w:val="006C7D05"/>
    <w:rsid w:val="006C7DE6"/>
    <w:rsid w:val="006C7E35"/>
    <w:rsid w:val="006D0371"/>
    <w:rsid w:val="006D07C9"/>
    <w:rsid w:val="006D08ED"/>
    <w:rsid w:val="006D0EAF"/>
    <w:rsid w:val="006D11F3"/>
    <w:rsid w:val="006D15A8"/>
    <w:rsid w:val="006D16BC"/>
    <w:rsid w:val="006D17DB"/>
    <w:rsid w:val="006D1B7A"/>
    <w:rsid w:val="006D1CCB"/>
    <w:rsid w:val="006D1E54"/>
    <w:rsid w:val="006D2192"/>
    <w:rsid w:val="006D25BB"/>
    <w:rsid w:val="006D2818"/>
    <w:rsid w:val="006D2950"/>
    <w:rsid w:val="006D2983"/>
    <w:rsid w:val="006D3090"/>
    <w:rsid w:val="006D30D7"/>
    <w:rsid w:val="006D3116"/>
    <w:rsid w:val="006D3637"/>
    <w:rsid w:val="006D4459"/>
    <w:rsid w:val="006D4B82"/>
    <w:rsid w:val="006D4C9D"/>
    <w:rsid w:val="006D4D51"/>
    <w:rsid w:val="006D535E"/>
    <w:rsid w:val="006D56E0"/>
    <w:rsid w:val="006D5EAA"/>
    <w:rsid w:val="006D5FE1"/>
    <w:rsid w:val="006D61EA"/>
    <w:rsid w:val="006D6B11"/>
    <w:rsid w:val="006D6B6D"/>
    <w:rsid w:val="006D6D9B"/>
    <w:rsid w:val="006D77CF"/>
    <w:rsid w:val="006D77F9"/>
    <w:rsid w:val="006D7AB3"/>
    <w:rsid w:val="006D7C86"/>
    <w:rsid w:val="006D7D7B"/>
    <w:rsid w:val="006E0045"/>
    <w:rsid w:val="006E10F1"/>
    <w:rsid w:val="006E13F7"/>
    <w:rsid w:val="006E190D"/>
    <w:rsid w:val="006E1937"/>
    <w:rsid w:val="006E1ECD"/>
    <w:rsid w:val="006E2058"/>
    <w:rsid w:val="006E205D"/>
    <w:rsid w:val="006E20D1"/>
    <w:rsid w:val="006E27BD"/>
    <w:rsid w:val="006E28DC"/>
    <w:rsid w:val="006E2934"/>
    <w:rsid w:val="006E2F38"/>
    <w:rsid w:val="006E3651"/>
    <w:rsid w:val="006E37B2"/>
    <w:rsid w:val="006E3AB9"/>
    <w:rsid w:val="006E3AD9"/>
    <w:rsid w:val="006E3B85"/>
    <w:rsid w:val="006E46F2"/>
    <w:rsid w:val="006E4944"/>
    <w:rsid w:val="006E4BE9"/>
    <w:rsid w:val="006E4C9B"/>
    <w:rsid w:val="006E4F41"/>
    <w:rsid w:val="006E5194"/>
    <w:rsid w:val="006E52D8"/>
    <w:rsid w:val="006E5308"/>
    <w:rsid w:val="006E5527"/>
    <w:rsid w:val="006E55BC"/>
    <w:rsid w:val="006E5811"/>
    <w:rsid w:val="006E5935"/>
    <w:rsid w:val="006E6C3E"/>
    <w:rsid w:val="006E70CB"/>
    <w:rsid w:val="006E7140"/>
    <w:rsid w:val="006E781B"/>
    <w:rsid w:val="006E7E40"/>
    <w:rsid w:val="006F0342"/>
    <w:rsid w:val="006F03B5"/>
    <w:rsid w:val="006F0EF9"/>
    <w:rsid w:val="006F0F98"/>
    <w:rsid w:val="006F0FDE"/>
    <w:rsid w:val="006F13A6"/>
    <w:rsid w:val="006F17F5"/>
    <w:rsid w:val="006F19B6"/>
    <w:rsid w:val="006F19B9"/>
    <w:rsid w:val="006F1A36"/>
    <w:rsid w:val="006F1B6A"/>
    <w:rsid w:val="006F1D9B"/>
    <w:rsid w:val="006F24CA"/>
    <w:rsid w:val="006F25F1"/>
    <w:rsid w:val="006F287A"/>
    <w:rsid w:val="006F29E2"/>
    <w:rsid w:val="006F2A2F"/>
    <w:rsid w:val="006F2ACA"/>
    <w:rsid w:val="006F2AE1"/>
    <w:rsid w:val="006F2D08"/>
    <w:rsid w:val="006F2DEC"/>
    <w:rsid w:val="006F2E2F"/>
    <w:rsid w:val="006F331C"/>
    <w:rsid w:val="006F3339"/>
    <w:rsid w:val="006F3691"/>
    <w:rsid w:val="006F37D8"/>
    <w:rsid w:val="006F383A"/>
    <w:rsid w:val="006F3B94"/>
    <w:rsid w:val="006F3F7F"/>
    <w:rsid w:val="006F407E"/>
    <w:rsid w:val="006F4339"/>
    <w:rsid w:val="006F47D7"/>
    <w:rsid w:val="006F48E6"/>
    <w:rsid w:val="006F4AD6"/>
    <w:rsid w:val="006F4D19"/>
    <w:rsid w:val="006F552B"/>
    <w:rsid w:val="006F55D8"/>
    <w:rsid w:val="006F56CF"/>
    <w:rsid w:val="006F5829"/>
    <w:rsid w:val="006F5923"/>
    <w:rsid w:val="006F5938"/>
    <w:rsid w:val="006F5985"/>
    <w:rsid w:val="006F5A5F"/>
    <w:rsid w:val="006F5BDB"/>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01"/>
    <w:rsid w:val="0070373F"/>
    <w:rsid w:val="00703940"/>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CA6"/>
    <w:rsid w:val="00705FD5"/>
    <w:rsid w:val="00706039"/>
    <w:rsid w:val="007068FD"/>
    <w:rsid w:val="00707022"/>
    <w:rsid w:val="0070707D"/>
    <w:rsid w:val="00707476"/>
    <w:rsid w:val="0070763D"/>
    <w:rsid w:val="00707681"/>
    <w:rsid w:val="00707F44"/>
    <w:rsid w:val="0071003D"/>
    <w:rsid w:val="007100A6"/>
    <w:rsid w:val="007115BA"/>
    <w:rsid w:val="007116EA"/>
    <w:rsid w:val="0071198B"/>
    <w:rsid w:val="00711A63"/>
    <w:rsid w:val="00711D9E"/>
    <w:rsid w:val="00712313"/>
    <w:rsid w:val="0071232D"/>
    <w:rsid w:val="00712342"/>
    <w:rsid w:val="00712B53"/>
    <w:rsid w:val="00712D5A"/>
    <w:rsid w:val="0071300E"/>
    <w:rsid w:val="007134F1"/>
    <w:rsid w:val="00713FFD"/>
    <w:rsid w:val="00714984"/>
    <w:rsid w:val="00714D8E"/>
    <w:rsid w:val="00714F93"/>
    <w:rsid w:val="0071518A"/>
    <w:rsid w:val="00715A16"/>
    <w:rsid w:val="00715DE7"/>
    <w:rsid w:val="007162D6"/>
    <w:rsid w:val="00716B32"/>
    <w:rsid w:val="00716BC4"/>
    <w:rsid w:val="007170A7"/>
    <w:rsid w:val="0071715E"/>
    <w:rsid w:val="00717299"/>
    <w:rsid w:val="00717425"/>
    <w:rsid w:val="00717BC5"/>
    <w:rsid w:val="00717EB7"/>
    <w:rsid w:val="0072097F"/>
    <w:rsid w:val="00720FB3"/>
    <w:rsid w:val="00721951"/>
    <w:rsid w:val="00721C80"/>
    <w:rsid w:val="00721C9B"/>
    <w:rsid w:val="007220F8"/>
    <w:rsid w:val="00722298"/>
    <w:rsid w:val="00722ADE"/>
    <w:rsid w:val="00722B69"/>
    <w:rsid w:val="00722E69"/>
    <w:rsid w:val="00723245"/>
    <w:rsid w:val="007234DF"/>
    <w:rsid w:val="0072353C"/>
    <w:rsid w:val="00723637"/>
    <w:rsid w:val="00723B2D"/>
    <w:rsid w:val="00723D81"/>
    <w:rsid w:val="0072402C"/>
    <w:rsid w:val="0072417F"/>
    <w:rsid w:val="007241FC"/>
    <w:rsid w:val="0072440E"/>
    <w:rsid w:val="007244E1"/>
    <w:rsid w:val="007245C7"/>
    <w:rsid w:val="00724647"/>
    <w:rsid w:val="00724B00"/>
    <w:rsid w:val="00724BB3"/>
    <w:rsid w:val="00724CE6"/>
    <w:rsid w:val="00724E1D"/>
    <w:rsid w:val="00724F3A"/>
    <w:rsid w:val="00725093"/>
    <w:rsid w:val="0072533D"/>
    <w:rsid w:val="00725714"/>
    <w:rsid w:val="007258B5"/>
    <w:rsid w:val="007262F3"/>
    <w:rsid w:val="00726666"/>
    <w:rsid w:val="00726ADE"/>
    <w:rsid w:val="00726E6F"/>
    <w:rsid w:val="007270F7"/>
    <w:rsid w:val="00727101"/>
    <w:rsid w:val="0072723A"/>
    <w:rsid w:val="007279A5"/>
    <w:rsid w:val="00727CAB"/>
    <w:rsid w:val="007305E7"/>
    <w:rsid w:val="00730668"/>
    <w:rsid w:val="00730BB5"/>
    <w:rsid w:val="00730DA7"/>
    <w:rsid w:val="00730F75"/>
    <w:rsid w:val="00731317"/>
    <w:rsid w:val="00731404"/>
    <w:rsid w:val="00731800"/>
    <w:rsid w:val="00731828"/>
    <w:rsid w:val="0073193F"/>
    <w:rsid w:val="00731A1E"/>
    <w:rsid w:val="007324A0"/>
    <w:rsid w:val="007324EC"/>
    <w:rsid w:val="00732590"/>
    <w:rsid w:val="0073294C"/>
    <w:rsid w:val="00732B07"/>
    <w:rsid w:val="00732D42"/>
    <w:rsid w:val="00732E0A"/>
    <w:rsid w:val="0073309D"/>
    <w:rsid w:val="0073313F"/>
    <w:rsid w:val="007332F6"/>
    <w:rsid w:val="007337CD"/>
    <w:rsid w:val="00733C9E"/>
    <w:rsid w:val="00734377"/>
    <w:rsid w:val="007343E8"/>
    <w:rsid w:val="00734A90"/>
    <w:rsid w:val="00734C06"/>
    <w:rsid w:val="007350EE"/>
    <w:rsid w:val="00735374"/>
    <w:rsid w:val="00735487"/>
    <w:rsid w:val="0073565F"/>
    <w:rsid w:val="0073576A"/>
    <w:rsid w:val="00735C37"/>
    <w:rsid w:val="00735D5F"/>
    <w:rsid w:val="00736462"/>
    <w:rsid w:val="007367F3"/>
    <w:rsid w:val="007369D0"/>
    <w:rsid w:val="00737260"/>
    <w:rsid w:val="007378EC"/>
    <w:rsid w:val="0073792A"/>
    <w:rsid w:val="0074004C"/>
    <w:rsid w:val="00740351"/>
    <w:rsid w:val="0074041A"/>
    <w:rsid w:val="00740420"/>
    <w:rsid w:val="00740573"/>
    <w:rsid w:val="00740711"/>
    <w:rsid w:val="00740879"/>
    <w:rsid w:val="00740888"/>
    <w:rsid w:val="00740AF6"/>
    <w:rsid w:val="00740B2B"/>
    <w:rsid w:val="00740BCE"/>
    <w:rsid w:val="00740C26"/>
    <w:rsid w:val="00740D7A"/>
    <w:rsid w:val="00740E92"/>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3D48"/>
    <w:rsid w:val="00743EC2"/>
    <w:rsid w:val="0074420F"/>
    <w:rsid w:val="00744C4F"/>
    <w:rsid w:val="00744FC4"/>
    <w:rsid w:val="007450F3"/>
    <w:rsid w:val="007450F8"/>
    <w:rsid w:val="00745645"/>
    <w:rsid w:val="00745AA4"/>
    <w:rsid w:val="00745FD4"/>
    <w:rsid w:val="007460BE"/>
    <w:rsid w:val="007460D4"/>
    <w:rsid w:val="0074659B"/>
    <w:rsid w:val="007468CB"/>
    <w:rsid w:val="0074694E"/>
    <w:rsid w:val="00746CED"/>
    <w:rsid w:val="00747394"/>
    <w:rsid w:val="007500BA"/>
    <w:rsid w:val="0075025F"/>
    <w:rsid w:val="00750559"/>
    <w:rsid w:val="00750678"/>
    <w:rsid w:val="0075082A"/>
    <w:rsid w:val="00750BFA"/>
    <w:rsid w:val="00750C39"/>
    <w:rsid w:val="00751160"/>
    <w:rsid w:val="00751183"/>
    <w:rsid w:val="0075170D"/>
    <w:rsid w:val="00751791"/>
    <w:rsid w:val="00751E40"/>
    <w:rsid w:val="00752244"/>
    <w:rsid w:val="007522DB"/>
    <w:rsid w:val="00752691"/>
    <w:rsid w:val="007529F7"/>
    <w:rsid w:val="00752BBA"/>
    <w:rsid w:val="00752C49"/>
    <w:rsid w:val="00752D45"/>
    <w:rsid w:val="00752D50"/>
    <w:rsid w:val="00752F11"/>
    <w:rsid w:val="00753381"/>
    <w:rsid w:val="0075345E"/>
    <w:rsid w:val="0075384A"/>
    <w:rsid w:val="00753955"/>
    <w:rsid w:val="00753B2B"/>
    <w:rsid w:val="007546BF"/>
    <w:rsid w:val="00754A0C"/>
    <w:rsid w:val="007550DB"/>
    <w:rsid w:val="007551F9"/>
    <w:rsid w:val="007565DE"/>
    <w:rsid w:val="0075686A"/>
    <w:rsid w:val="007568E0"/>
    <w:rsid w:val="00756B9D"/>
    <w:rsid w:val="00757763"/>
    <w:rsid w:val="007577B0"/>
    <w:rsid w:val="00757873"/>
    <w:rsid w:val="007600E4"/>
    <w:rsid w:val="007602D4"/>
    <w:rsid w:val="007603B1"/>
    <w:rsid w:val="00760435"/>
    <w:rsid w:val="007604B9"/>
    <w:rsid w:val="00760FE6"/>
    <w:rsid w:val="00761791"/>
    <w:rsid w:val="007618C5"/>
    <w:rsid w:val="00761A07"/>
    <w:rsid w:val="00761AC5"/>
    <w:rsid w:val="00761DE1"/>
    <w:rsid w:val="00762377"/>
    <w:rsid w:val="007628DE"/>
    <w:rsid w:val="007629A5"/>
    <w:rsid w:val="007629C4"/>
    <w:rsid w:val="00762B4A"/>
    <w:rsid w:val="0076303E"/>
    <w:rsid w:val="007637F0"/>
    <w:rsid w:val="00763DFE"/>
    <w:rsid w:val="00763E91"/>
    <w:rsid w:val="00764243"/>
    <w:rsid w:val="007642BA"/>
    <w:rsid w:val="007643E1"/>
    <w:rsid w:val="007643E9"/>
    <w:rsid w:val="007643FE"/>
    <w:rsid w:val="00764B80"/>
    <w:rsid w:val="00765204"/>
    <w:rsid w:val="007658B2"/>
    <w:rsid w:val="00765BFB"/>
    <w:rsid w:val="00765C09"/>
    <w:rsid w:val="007661C8"/>
    <w:rsid w:val="00766263"/>
    <w:rsid w:val="00766839"/>
    <w:rsid w:val="00766911"/>
    <w:rsid w:val="00767418"/>
    <w:rsid w:val="007677B0"/>
    <w:rsid w:val="00767ABD"/>
    <w:rsid w:val="00767BA1"/>
    <w:rsid w:val="00767D69"/>
    <w:rsid w:val="0077051F"/>
    <w:rsid w:val="0077065E"/>
    <w:rsid w:val="007708C5"/>
    <w:rsid w:val="00770E49"/>
    <w:rsid w:val="00771222"/>
    <w:rsid w:val="0077154F"/>
    <w:rsid w:val="00771C93"/>
    <w:rsid w:val="00771D0C"/>
    <w:rsid w:val="00771DC1"/>
    <w:rsid w:val="007725D7"/>
    <w:rsid w:val="00772B24"/>
    <w:rsid w:val="00772C8A"/>
    <w:rsid w:val="00773236"/>
    <w:rsid w:val="00773295"/>
    <w:rsid w:val="007734B7"/>
    <w:rsid w:val="0077372C"/>
    <w:rsid w:val="00773CA0"/>
    <w:rsid w:val="007741D9"/>
    <w:rsid w:val="007744D2"/>
    <w:rsid w:val="0077456F"/>
    <w:rsid w:val="007746CD"/>
    <w:rsid w:val="00774CB1"/>
    <w:rsid w:val="00775456"/>
    <w:rsid w:val="00775841"/>
    <w:rsid w:val="007758F1"/>
    <w:rsid w:val="00775983"/>
    <w:rsid w:val="007759B9"/>
    <w:rsid w:val="00775B12"/>
    <w:rsid w:val="00775CF6"/>
    <w:rsid w:val="00775E35"/>
    <w:rsid w:val="00775F57"/>
    <w:rsid w:val="00776236"/>
    <w:rsid w:val="00776678"/>
    <w:rsid w:val="00776777"/>
    <w:rsid w:val="00777268"/>
    <w:rsid w:val="007772CE"/>
    <w:rsid w:val="0077767D"/>
    <w:rsid w:val="00777BBD"/>
    <w:rsid w:val="00777C08"/>
    <w:rsid w:val="00780274"/>
    <w:rsid w:val="0078088C"/>
    <w:rsid w:val="00780AC8"/>
    <w:rsid w:val="00780C11"/>
    <w:rsid w:val="00780C47"/>
    <w:rsid w:val="00780C77"/>
    <w:rsid w:val="00780E89"/>
    <w:rsid w:val="00780FB3"/>
    <w:rsid w:val="007814F2"/>
    <w:rsid w:val="0078184D"/>
    <w:rsid w:val="00781A2E"/>
    <w:rsid w:val="00781C43"/>
    <w:rsid w:val="00781E4D"/>
    <w:rsid w:val="007829F8"/>
    <w:rsid w:val="00782B50"/>
    <w:rsid w:val="00782BD2"/>
    <w:rsid w:val="00782BE2"/>
    <w:rsid w:val="00782C3F"/>
    <w:rsid w:val="00782DEB"/>
    <w:rsid w:val="00784000"/>
    <w:rsid w:val="007842BB"/>
    <w:rsid w:val="00784495"/>
    <w:rsid w:val="00784F50"/>
    <w:rsid w:val="0078515E"/>
    <w:rsid w:val="00785617"/>
    <w:rsid w:val="007856A6"/>
    <w:rsid w:val="00785A5F"/>
    <w:rsid w:val="00785B7B"/>
    <w:rsid w:val="00785C49"/>
    <w:rsid w:val="00785E10"/>
    <w:rsid w:val="00785F8C"/>
    <w:rsid w:val="00786A56"/>
    <w:rsid w:val="0078711B"/>
    <w:rsid w:val="00787E6C"/>
    <w:rsid w:val="007903E1"/>
    <w:rsid w:val="007904BE"/>
    <w:rsid w:val="007905AB"/>
    <w:rsid w:val="007911A7"/>
    <w:rsid w:val="0079187D"/>
    <w:rsid w:val="007921B7"/>
    <w:rsid w:val="007922AB"/>
    <w:rsid w:val="00792696"/>
    <w:rsid w:val="0079388D"/>
    <w:rsid w:val="00793A51"/>
    <w:rsid w:val="00793F28"/>
    <w:rsid w:val="0079421E"/>
    <w:rsid w:val="0079465E"/>
    <w:rsid w:val="00794977"/>
    <w:rsid w:val="00794DF2"/>
    <w:rsid w:val="00794EDA"/>
    <w:rsid w:val="007954ED"/>
    <w:rsid w:val="0079563F"/>
    <w:rsid w:val="00795D01"/>
    <w:rsid w:val="00796403"/>
    <w:rsid w:val="00796828"/>
    <w:rsid w:val="0079693E"/>
    <w:rsid w:val="00796970"/>
    <w:rsid w:val="00796B0B"/>
    <w:rsid w:val="00796D80"/>
    <w:rsid w:val="007971FA"/>
    <w:rsid w:val="007972AF"/>
    <w:rsid w:val="007978FF"/>
    <w:rsid w:val="00797B86"/>
    <w:rsid w:val="00797DA4"/>
    <w:rsid w:val="007A098D"/>
    <w:rsid w:val="007A099F"/>
    <w:rsid w:val="007A0B73"/>
    <w:rsid w:val="007A1B44"/>
    <w:rsid w:val="007A1DCF"/>
    <w:rsid w:val="007A1F76"/>
    <w:rsid w:val="007A246B"/>
    <w:rsid w:val="007A2788"/>
    <w:rsid w:val="007A28D3"/>
    <w:rsid w:val="007A295D"/>
    <w:rsid w:val="007A2AFA"/>
    <w:rsid w:val="007A30BE"/>
    <w:rsid w:val="007A314F"/>
    <w:rsid w:val="007A3445"/>
    <w:rsid w:val="007A35D1"/>
    <w:rsid w:val="007A3681"/>
    <w:rsid w:val="007A39D7"/>
    <w:rsid w:val="007A3E94"/>
    <w:rsid w:val="007A411B"/>
    <w:rsid w:val="007A45E7"/>
    <w:rsid w:val="007A4B96"/>
    <w:rsid w:val="007A4BE5"/>
    <w:rsid w:val="007A4F02"/>
    <w:rsid w:val="007A4F5C"/>
    <w:rsid w:val="007A5382"/>
    <w:rsid w:val="007A56CC"/>
    <w:rsid w:val="007A5A39"/>
    <w:rsid w:val="007A5C23"/>
    <w:rsid w:val="007A6164"/>
    <w:rsid w:val="007A63F7"/>
    <w:rsid w:val="007A64E8"/>
    <w:rsid w:val="007A656D"/>
    <w:rsid w:val="007A6A46"/>
    <w:rsid w:val="007A74ED"/>
    <w:rsid w:val="007A786B"/>
    <w:rsid w:val="007A793E"/>
    <w:rsid w:val="007A7AA2"/>
    <w:rsid w:val="007A7DDE"/>
    <w:rsid w:val="007A7FAC"/>
    <w:rsid w:val="007A7FC9"/>
    <w:rsid w:val="007B0053"/>
    <w:rsid w:val="007B0293"/>
    <w:rsid w:val="007B0659"/>
    <w:rsid w:val="007B0A0B"/>
    <w:rsid w:val="007B1052"/>
    <w:rsid w:val="007B10D3"/>
    <w:rsid w:val="007B145B"/>
    <w:rsid w:val="007B1646"/>
    <w:rsid w:val="007B1E4A"/>
    <w:rsid w:val="007B1FA1"/>
    <w:rsid w:val="007B2261"/>
    <w:rsid w:val="007B234B"/>
    <w:rsid w:val="007B2544"/>
    <w:rsid w:val="007B2A5A"/>
    <w:rsid w:val="007B2DF5"/>
    <w:rsid w:val="007B3156"/>
    <w:rsid w:val="007B3782"/>
    <w:rsid w:val="007B396F"/>
    <w:rsid w:val="007B3974"/>
    <w:rsid w:val="007B3B52"/>
    <w:rsid w:val="007B3CA5"/>
    <w:rsid w:val="007B439B"/>
    <w:rsid w:val="007B45DE"/>
    <w:rsid w:val="007B4675"/>
    <w:rsid w:val="007B46ED"/>
    <w:rsid w:val="007B4DCF"/>
    <w:rsid w:val="007B53E6"/>
    <w:rsid w:val="007B567C"/>
    <w:rsid w:val="007B5798"/>
    <w:rsid w:val="007B59A9"/>
    <w:rsid w:val="007B5A0B"/>
    <w:rsid w:val="007B5B50"/>
    <w:rsid w:val="007B5BDF"/>
    <w:rsid w:val="007B6103"/>
    <w:rsid w:val="007B64BE"/>
    <w:rsid w:val="007B66CC"/>
    <w:rsid w:val="007B67F9"/>
    <w:rsid w:val="007B76DE"/>
    <w:rsid w:val="007B7880"/>
    <w:rsid w:val="007B798E"/>
    <w:rsid w:val="007B7A7A"/>
    <w:rsid w:val="007B7CE7"/>
    <w:rsid w:val="007B7F6A"/>
    <w:rsid w:val="007C0097"/>
    <w:rsid w:val="007C00E7"/>
    <w:rsid w:val="007C00F8"/>
    <w:rsid w:val="007C0167"/>
    <w:rsid w:val="007C01BC"/>
    <w:rsid w:val="007C0262"/>
    <w:rsid w:val="007C06EF"/>
    <w:rsid w:val="007C085B"/>
    <w:rsid w:val="007C0B11"/>
    <w:rsid w:val="007C0D61"/>
    <w:rsid w:val="007C0FB0"/>
    <w:rsid w:val="007C1A6D"/>
    <w:rsid w:val="007C21A4"/>
    <w:rsid w:val="007C21B2"/>
    <w:rsid w:val="007C228F"/>
    <w:rsid w:val="007C22E1"/>
    <w:rsid w:val="007C2304"/>
    <w:rsid w:val="007C2470"/>
    <w:rsid w:val="007C2732"/>
    <w:rsid w:val="007C2884"/>
    <w:rsid w:val="007C2CD0"/>
    <w:rsid w:val="007C2D66"/>
    <w:rsid w:val="007C2D7B"/>
    <w:rsid w:val="007C2F6E"/>
    <w:rsid w:val="007C354E"/>
    <w:rsid w:val="007C3859"/>
    <w:rsid w:val="007C3CEA"/>
    <w:rsid w:val="007C3E43"/>
    <w:rsid w:val="007C412E"/>
    <w:rsid w:val="007C46A9"/>
    <w:rsid w:val="007C4806"/>
    <w:rsid w:val="007C4A21"/>
    <w:rsid w:val="007C4A49"/>
    <w:rsid w:val="007C4B2B"/>
    <w:rsid w:val="007C5541"/>
    <w:rsid w:val="007C5572"/>
    <w:rsid w:val="007C567F"/>
    <w:rsid w:val="007C59D8"/>
    <w:rsid w:val="007C5ACC"/>
    <w:rsid w:val="007C5C92"/>
    <w:rsid w:val="007C6455"/>
    <w:rsid w:val="007C6503"/>
    <w:rsid w:val="007C682E"/>
    <w:rsid w:val="007C6A53"/>
    <w:rsid w:val="007C72F3"/>
    <w:rsid w:val="007C74E7"/>
    <w:rsid w:val="007C74EA"/>
    <w:rsid w:val="007C7C29"/>
    <w:rsid w:val="007C7C6F"/>
    <w:rsid w:val="007D03D2"/>
    <w:rsid w:val="007D0C09"/>
    <w:rsid w:val="007D0E1E"/>
    <w:rsid w:val="007D0FFB"/>
    <w:rsid w:val="007D1605"/>
    <w:rsid w:val="007D215A"/>
    <w:rsid w:val="007D2E15"/>
    <w:rsid w:val="007D3198"/>
    <w:rsid w:val="007D32E2"/>
    <w:rsid w:val="007D33BD"/>
    <w:rsid w:val="007D353E"/>
    <w:rsid w:val="007D35BF"/>
    <w:rsid w:val="007D3BC2"/>
    <w:rsid w:val="007D43B2"/>
    <w:rsid w:val="007D4400"/>
    <w:rsid w:val="007D4779"/>
    <w:rsid w:val="007D48BD"/>
    <w:rsid w:val="007D49F0"/>
    <w:rsid w:val="007D4D31"/>
    <w:rsid w:val="007D4DEC"/>
    <w:rsid w:val="007D4E0D"/>
    <w:rsid w:val="007D5055"/>
    <w:rsid w:val="007D5E2D"/>
    <w:rsid w:val="007D6977"/>
    <w:rsid w:val="007D6E90"/>
    <w:rsid w:val="007D6EBB"/>
    <w:rsid w:val="007D6F12"/>
    <w:rsid w:val="007D71BD"/>
    <w:rsid w:val="007D7487"/>
    <w:rsid w:val="007D7B06"/>
    <w:rsid w:val="007E0F7E"/>
    <w:rsid w:val="007E11E5"/>
    <w:rsid w:val="007E13C4"/>
    <w:rsid w:val="007E1848"/>
    <w:rsid w:val="007E2028"/>
    <w:rsid w:val="007E2413"/>
    <w:rsid w:val="007E2889"/>
    <w:rsid w:val="007E2ADE"/>
    <w:rsid w:val="007E2B12"/>
    <w:rsid w:val="007E2CCE"/>
    <w:rsid w:val="007E2CFD"/>
    <w:rsid w:val="007E303B"/>
    <w:rsid w:val="007E4EA6"/>
    <w:rsid w:val="007E5339"/>
    <w:rsid w:val="007E5FD1"/>
    <w:rsid w:val="007E66E0"/>
    <w:rsid w:val="007E6730"/>
    <w:rsid w:val="007E690A"/>
    <w:rsid w:val="007E6C4F"/>
    <w:rsid w:val="007E6D8B"/>
    <w:rsid w:val="007E6F26"/>
    <w:rsid w:val="007E71CE"/>
    <w:rsid w:val="007E7CA8"/>
    <w:rsid w:val="007E7DDD"/>
    <w:rsid w:val="007F0022"/>
    <w:rsid w:val="007F006A"/>
    <w:rsid w:val="007F01D8"/>
    <w:rsid w:val="007F02EF"/>
    <w:rsid w:val="007F0315"/>
    <w:rsid w:val="007F082F"/>
    <w:rsid w:val="007F10EE"/>
    <w:rsid w:val="007F13D2"/>
    <w:rsid w:val="007F15E2"/>
    <w:rsid w:val="007F16CF"/>
    <w:rsid w:val="007F1A13"/>
    <w:rsid w:val="007F1A73"/>
    <w:rsid w:val="007F1C32"/>
    <w:rsid w:val="007F1CC6"/>
    <w:rsid w:val="007F1D09"/>
    <w:rsid w:val="007F1E2D"/>
    <w:rsid w:val="007F1F6F"/>
    <w:rsid w:val="007F2035"/>
    <w:rsid w:val="007F2548"/>
    <w:rsid w:val="007F2605"/>
    <w:rsid w:val="007F269F"/>
    <w:rsid w:val="007F2906"/>
    <w:rsid w:val="007F3389"/>
    <w:rsid w:val="007F3642"/>
    <w:rsid w:val="007F37C6"/>
    <w:rsid w:val="007F3803"/>
    <w:rsid w:val="007F3E11"/>
    <w:rsid w:val="007F41D1"/>
    <w:rsid w:val="007F4225"/>
    <w:rsid w:val="007F43DE"/>
    <w:rsid w:val="007F4501"/>
    <w:rsid w:val="007F4C3D"/>
    <w:rsid w:val="007F5024"/>
    <w:rsid w:val="007F53D4"/>
    <w:rsid w:val="007F56CD"/>
    <w:rsid w:val="007F56F2"/>
    <w:rsid w:val="007F59F2"/>
    <w:rsid w:val="007F5FBA"/>
    <w:rsid w:val="007F614B"/>
    <w:rsid w:val="007F6274"/>
    <w:rsid w:val="007F68C9"/>
    <w:rsid w:val="007F6B9A"/>
    <w:rsid w:val="007F6D92"/>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1C97"/>
    <w:rsid w:val="0080230B"/>
    <w:rsid w:val="008023B2"/>
    <w:rsid w:val="008025BF"/>
    <w:rsid w:val="008026D5"/>
    <w:rsid w:val="0080273D"/>
    <w:rsid w:val="00802E5C"/>
    <w:rsid w:val="00802F01"/>
    <w:rsid w:val="008032F8"/>
    <w:rsid w:val="00803792"/>
    <w:rsid w:val="00803AA4"/>
    <w:rsid w:val="00803B7A"/>
    <w:rsid w:val="00803E5E"/>
    <w:rsid w:val="008045C0"/>
    <w:rsid w:val="00804714"/>
    <w:rsid w:val="008047C5"/>
    <w:rsid w:val="00804973"/>
    <w:rsid w:val="00804BE8"/>
    <w:rsid w:val="00804D7F"/>
    <w:rsid w:val="00804E5F"/>
    <w:rsid w:val="00804FFD"/>
    <w:rsid w:val="008050A8"/>
    <w:rsid w:val="0080511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0AFB"/>
    <w:rsid w:val="00811020"/>
    <w:rsid w:val="00811964"/>
    <w:rsid w:val="00811BAC"/>
    <w:rsid w:val="008123A4"/>
    <w:rsid w:val="00812695"/>
    <w:rsid w:val="008129DB"/>
    <w:rsid w:val="00812AE5"/>
    <w:rsid w:val="00812DA1"/>
    <w:rsid w:val="00812E0F"/>
    <w:rsid w:val="00812E20"/>
    <w:rsid w:val="00813184"/>
    <w:rsid w:val="008133EF"/>
    <w:rsid w:val="00813B91"/>
    <w:rsid w:val="00813CE9"/>
    <w:rsid w:val="00813D52"/>
    <w:rsid w:val="00813E53"/>
    <w:rsid w:val="00814153"/>
    <w:rsid w:val="00814ADC"/>
    <w:rsid w:val="00815457"/>
    <w:rsid w:val="00815479"/>
    <w:rsid w:val="00815572"/>
    <w:rsid w:val="00815834"/>
    <w:rsid w:val="0081588A"/>
    <w:rsid w:val="00815A27"/>
    <w:rsid w:val="00815B77"/>
    <w:rsid w:val="00815FC5"/>
    <w:rsid w:val="00816500"/>
    <w:rsid w:val="00816766"/>
    <w:rsid w:val="00816984"/>
    <w:rsid w:val="00816BAF"/>
    <w:rsid w:val="00816BC3"/>
    <w:rsid w:val="00816F1E"/>
    <w:rsid w:val="0081702E"/>
    <w:rsid w:val="0081703B"/>
    <w:rsid w:val="00817072"/>
    <w:rsid w:val="008171E1"/>
    <w:rsid w:val="008177D8"/>
    <w:rsid w:val="00817968"/>
    <w:rsid w:val="008179F6"/>
    <w:rsid w:val="00817AEF"/>
    <w:rsid w:val="00817C6A"/>
    <w:rsid w:val="00817D63"/>
    <w:rsid w:val="00817E3C"/>
    <w:rsid w:val="00817F04"/>
    <w:rsid w:val="008201DE"/>
    <w:rsid w:val="008203EF"/>
    <w:rsid w:val="00820489"/>
    <w:rsid w:val="008207D9"/>
    <w:rsid w:val="00820C85"/>
    <w:rsid w:val="00820DBD"/>
    <w:rsid w:val="008210EA"/>
    <w:rsid w:val="008213A8"/>
    <w:rsid w:val="00821547"/>
    <w:rsid w:val="00821630"/>
    <w:rsid w:val="00821951"/>
    <w:rsid w:val="008223DF"/>
    <w:rsid w:val="008227D1"/>
    <w:rsid w:val="00822904"/>
    <w:rsid w:val="00822D5D"/>
    <w:rsid w:val="0082335D"/>
    <w:rsid w:val="00823697"/>
    <w:rsid w:val="008236F9"/>
    <w:rsid w:val="008245E6"/>
    <w:rsid w:val="00824785"/>
    <w:rsid w:val="00824799"/>
    <w:rsid w:val="00824C41"/>
    <w:rsid w:val="00825245"/>
    <w:rsid w:val="008256E8"/>
    <w:rsid w:val="008258AE"/>
    <w:rsid w:val="00825BB0"/>
    <w:rsid w:val="00826740"/>
    <w:rsid w:val="00826BD7"/>
    <w:rsid w:val="00826C49"/>
    <w:rsid w:val="00826CCF"/>
    <w:rsid w:val="008270A7"/>
    <w:rsid w:val="008273A4"/>
    <w:rsid w:val="00827423"/>
    <w:rsid w:val="00827B0A"/>
    <w:rsid w:val="00827FFE"/>
    <w:rsid w:val="008307DF"/>
    <w:rsid w:val="00830B0E"/>
    <w:rsid w:val="0083169A"/>
    <w:rsid w:val="00831986"/>
    <w:rsid w:val="00831A6A"/>
    <w:rsid w:val="00832242"/>
    <w:rsid w:val="00832B6B"/>
    <w:rsid w:val="00832C5E"/>
    <w:rsid w:val="00832DBA"/>
    <w:rsid w:val="0083301F"/>
    <w:rsid w:val="008334DE"/>
    <w:rsid w:val="008337F2"/>
    <w:rsid w:val="00834010"/>
    <w:rsid w:val="008341B5"/>
    <w:rsid w:val="00834297"/>
    <w:rsid w:val="008346B6"/>
    <w:rsid w:val="00834777"/>
    <w:rsid w:val="0083487A"/>
    <w:rsid w:val="00834B9C"/>
    <w:rsid w:val="00834EA3"/>
    <w:rsid w:val="00834FF5"/>
    <w:rsid w:val="00835047"/>
    <w:rsid w:val="008350A2"/>
    <w:rsid w:val="008362F0"/>
    <w:rsid w:val="00836418"/>
    <w:rsid w:val="008364F9"/>
    <w:rsid w:val="0083663D"/>
    <w:rsid w:val="00836D02"/>
    <w:rsid w:val="00836D10"/>
    <w:rsid w:val="00836EA6"/>
    <w:rsid w:val="008379ED"/>
    <w:rsid w:val="00840453"/>
    <w:rsid w:val="00840460"/>
    <w:rsid w:val="00840836"/>
    <w:rsid w:val="00842456"/>
    <w:rsid w:val="00842499"/>
    <w:rsid w:val="00842582"/>
    <w:rsid w:val="0084279E"/>
    <w:rsid w:val="008431AA"/>
    <w:rsid w:val="008431C6"/>
    <w:rsid w:val="008432E2"/>
    <w:rsid w:val="00843341"/>
    <w:rsid w:val="00843413"/>
    <w:rsid w:val="0084370B"/>
    <w:rsid w:val="00843A87"/>
    <w:rsid w:val="00843C75"/>
    <w:rsid w:val="00843E4D"/>
    <w:rsid w:val="00843FBC"/>
    <w:rsid w:val="00844936"/>
    <w:rsid w:val="0084499B"/>
    <w:rsid w:val="00845733"/>
    <w:rsid w:val="00845E70"/>
    <w:rsid w:val="00845FC8"/>
    <w:rsid w:val="008461BE"/>
    <w:rsid w:val="0084629B"/>
    <w:rsid w:val="0084679B"/>
    <w:rsid w:val="008467DB"/>
    <w:rsid w:val="008468F3"/>
    <w:rsid w:val="00847016"/>
    <w:rsid w:val="00847A9C"/>
    <w:rsid w:val="008504DC"/>
    <w:rsid w:val="00850583"/>
    <w:rsid w:val="0085085D"/>
    <w:rsid w:val="008508B0"/>
    <w:rsid w:val="00850A21"/>
    <w:rsid w:val="00850A3F"/>
    <w:rsid w:val="008511FD"/>
    <w:rsid w:val="00851314"/>
    <w:rsid w:val="0085154D"/>
    <w:rsid w:val="0085154E"/>
    <w:rsid w:val="00851697"/>
    <w:rsid w:val="008518C2"/>
    <w:rsid w:val="00851BC6"/>
    <w:rsid w:val="00852453"/>
    <w:rsid w:val="0085245E"/>
    <w:rsid w:val="00852FDD"/>
    <w:rsid w:val="00853029"/>
    <w:rsid w:val="008531F2"/>
    <w:rsid w:val="0085324A"/>
    <w:rsid w:val="008532F6"/>
    <w:rsid w:val="008532FA"/>
    <w:rsid w:val="00853A91"/>
    <w:rsid w:val="0085423F"/>
    <w:rsid w:val="0085447C"/>
    <w:rsid w:val="008547E1"/>
    <w:rsid w:val="00854E82"/>
    <w:rsid w:val="00855173"/>
    <w:rsid w:val="00855C8A"/>
    <w:rsid w:val="00856374"/>
    <w:rsid w:val="008563C8"/>
    <w:rsid w:val="008564D7"/>
    <w:rsid w:val="008566A8"/>
    <w:rsid w:val="00856A9E"/>
    <w:rsid w:val="00856ADF"/>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4C"/>
    <w:rsid w:val="008616EC"/>
    <w:rsid w:val="008616F5"/>
    <w:rsid w:val="00861A78"/>
    <w:rsid w:val="00861B5F"/>
    <w:rsid w:val="00861CC8"/>
    <w:rsid w:val="00862024"/>
    <w:rsid w:val="00862028"/>
    <w:rsid w:val="00862523"/>
    <w:rsid w:val="008627B6"/>
    <w:rsid w:val="00862966"/>
    <w:rsid w:val="00862A79"/>
    <w:rsid w:val="0086326A"/>
    <w:rsid w:val="00863350"/>
    <w:rsid w:val="008636E3"/>
    <w:rsid w:val="00863797"/>
    <w:rsid w:val="00863829"/>
    <w:rsid w:val="008639C6"/>
    <w:rsid w:val="00863A1C"/>
    <w:rsid w:val="00863A5A"/>
    <w:rsid w:val="00863E6C"/>
    <w:rsid w:val="008645E4"/>
    <w:rsid w:val="00864636"/>
    <w:rsid w:val="0086464C"/>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4BA"/>
    <w:rsid w:val="008725CA"/>
    <w:rsid w:val="008726AD"/>
    <w:rsid w:val="008727FA"/>
    <w:rsid w:val="00872D10"/>
    <w:rsid w:val="00872DB1"/>
    <w:rsid w:val="00872DE5"/>
    <w:rsid w:val="008730D0"/>
    <w:rsid w:val="008731DE"/>
    <w:rsid w:val="008732F0"/>
    <w:rsid w:val="00873496"/>
    <w:rsid w:val="008735BF"/>
    <w:rsid w:val="0087369B"/>
    <w:rsid w:val="008739E7"/>
    <w:rsid w:val="00873AB1"/>
    <w:rsid w:val="00873B46"/>
    <w:rsid w:val="00873E9A"/>
    <w:rsid w:val="008740E4"/>
    <w:rsid w:val="00874574"/>
    <w:rsid w:val="00874C1D"/>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5E6"/>
    <w:rsid w:val="0088268F"/>
    <w:rsid w:val="00882703"/>
    <w:rsid w:val="008827E3"/>
    <w:rsid w:val="00882CB5"/>
    <w:rsid w:val="00882F15"/>
    <w:rsid w:val="00882F79"/>
    <w:rsid w:val="00883B74"/>
    <w:rsid w:val="00883ECF"/>
    <w:rsid w:val="00884488"/>
    <w:rsid w:val="008846AF"/>
    <w:rsid w:val="008847A3"/>
    <w:rsid w:val="00884901"/>
    <w:rsid w:val="00884B95"/>
    <w:rsid w:val="00884C0F"/>
    <w:rsid w:val="00884FB8"/>
    <w:rsid w:val="00885355"/>
    <w:rsid w:val="008856E9"/>
    <w:rsid w:val="00885865"/>
    <w:rsid w:val="0088588B"/>
    <w:rsid w:val="00885AF3"/>
    <w:rsid w:val="00886128"/>
    <w:rsid w:val="00886397"/>
    <w:rsid w:val="00886553"/>
    <w:rsid w:val="00886797"/>
    <w:rsid w:val="008868F4"/>
    <w:rsid w:val="008870B3"/>
    <w:rsid w:val="00887333"/>
    <w:rsid w:val="008873DC"/>
    <w:rsid w:val="00887419"/>
    <w:rsid w:val="008876FE"/>
    <w:rsid w:val="00887DC2"/>
    <w:rsid w:val="00887ED8"/>
    <w:rsid w:val="00887F61"/>
    <w:rsid w:val="00887FD6"/>
    <w:rsid w:val="0089068D"/>
    <w:rsid w:val="00890A2B"/>
    <w:rsid w:val="00891167"/>
    <w:rsid w:val="00891191"/>
    <w:rsid w:val="0089132C"/>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A72"/>
    <w:rsid w:val="00894B9F"/>
    <w:rsid w:val="00894C8C"/>
    <w:rsid w:val="0089512E"/>
    <w:rsid w:val="00895318"/>
    <w:rsid w:val="00895771"/>
    <w:rsid w:val="008965DB"/>
    <w:rsid w:val="008968D8"/>
    <w:rsid w:val="00896A09"/>
    <w:rsid w:val="00896CBB"/>
    <w:rsid w:val="00896D71"/>
    <w:rsid w:val="0089711B"/>
    <w:rsid w:val="00897904"/>
    <w:rsid w:val="00897D61"/>
    <w:rsid w:val="008A01B6"/>
    <w:rsid w:val="008A07A2"/>
    <w:rsid w:val="008A0AB7"/>
    <w:rsid w:val="008A0DE3"/>
    <w:rsid w:val="008A0E0E"/>
    <w:rsid w:val="008A12BC"/>
    <w:rsid w:val="008A137A"/>
    <w:rsid w:val="008A14B7"/>
    <w:rsid w:val="008A14D1"/>
    <w:rsid w:val="008A15AF"/>
    <w:rsid w:val="008A1A28"/>
    <w:rsid w:val="008A1CF4"/>
    <w:rsid w:val="008A1D6E"/>
    <w:rsid w:val="008A1F4C"/>
    <w:rsid w:val="008A1F6B"/>
    <w:rsid w:val="008A3934"/>
    <w:rsid w:val="008A3992"/>
    <w:rsid w:val="008A3E53"/>
    <w:rsid w:val="008A3F5E"/>
    <w:rsid w:val="008A3F8F"/>
    <w:rsid w:val="008A3FF3"/>
    <w:rsid w:val="008A4248"/>
    <w:rsid w:val="008A42C8"/>
    <w:rsid w:val="008A4781"/>
    <w:rsid w:val="008A4E3A"/>
    <w:rsid w:val="008A578E"/>
    <w:rsid w:val="008A5E17"/>
    <w:rsid w:val="008A61F4"/>
    <w:rsid w:val="008A6740"/>
    <w:rsid w:val="008A7012"/>
    <w:rsid w:val="008A7503"/>
    <w:rsid w:val="008A7596"/>
    <w:rsid w:val="008A788B"/>
    <w:rsid w:val="008A7A0B"/>
    <w:rsid w:val="008A7E84"/>
    <w:rsid w:val="008A7EB3"/>
    <w:rsid w:val="008B00E7"/>
    <w:rsid w:val="008B0862"/>
    <w:rsid w:val="008B0E77"/>
    <w:rsid w:val="008B1257"/>
    <w:rsid w:val="008B136A"/>
    <w:rsid w:val="008B145F"/>
    <w:rsid w:val="008B19B2"/>
    <w:rsid w:val="008B1C7C"/>
    <w:rsid w:val="008B1FD3"/>
    <w:rsid w:val="008B21BD"/>
    <w:rsid w:val="008B2CF2"/>
    <w:rsid w:val="008B2E78"/>
    <w:rsid w:val="008B31A8"/>
    <w:rsid w:val="008B3516"/>
    <w:rsid w:val="008B3AC7"/>
    <w:rsid w:val="008B4702"/>
    <w:rsid w:val="008B47E1"/>
    <w:rsid w:val="008B48B4"/>
    <w:rsid w:val="008B4AF2"/>
    <w:rsid w:val="008B4C8F"/>
    <w:rsid w:val="008B4DB1"/>
    <w:rsid w:val="008B563D"/>
    <w:rsid w:val="008B5D79"/>
    <w:rsid w:val="008B662A"/>
    <w:rsid w:val="008B6662"/>
    <w:rsid w:val="008B6A8F"/>
    <w:rsid w:val="008B6CCC"/>
    <w:rsid w:val="008B6D26"/>
    <w:rsid w:val="008B6DD2"/>
    <w:rsid w:val="008B7414"/>
    <w:rsid w:val="008B793A"/>
    <w:rsid w:val="008C019A"/>
    <w:rsid w:val="008C025D"/>
    <w:rsid w:val="008C0997"/>
    <w:rsid w:val="008C116D"/>
    <w:rsid w:val="008C1BC7"/>
    <w:rsid w:val="008C1E8C"/>
    <w:rsid w:val="008C1F87"/>
    <w:rsid w:val="008C243C"/>
    <w:rsid w:val="008C245B"/>
    <w:rsid w:val="008C2C40"/>
    <w:rsid w:val="008C2D72"/>
    <w:rsid w:val="008C2E05"/>
    <w:rsid w:val="008C3CB3"/>
    <w:rsid w:val="008C435D"/>
    <w:rsid w:val="008C442F"/>
    <w:rsid w:val="008C44B6"/>
    <w:rsid w:val="008C44C5"/>
    <w:rsid w:val="008C44EE"/>
    <w:rsid w:val="008C45FE"/>
    <w:rsid w:val="008C47B9"/>
    <w:rsid w:val="008C4924"/>
    <w:rsid w:val="008C4990"/>
    <w:rsid w:val="008C4B47"/>
    <w:rsid w:val="008C4BBA"/>
    <w:rsid w:val="008C4D7D"/>
    <w:rsid w:val="008C5A37"/>
    <w:rsid w:val="008C5BF6"/>
    <w:rsid w:val="008C6880"/>
    <w:rsid w:val="008C6BC2"/>
    <w:rsid w:val="008C6F73"/>
    <w:rsid w:val="008D0265"/>
    <w:rsid w:val="008D0540"/>
    <w:rsid w:val="008D0952"/>
    <w:rsid w:val="008D09FD"/>
    <w:rsid w:val="008D1250"/>
    <w:rsid w:val="008D1498"/>
    <w:rsid w:val="008D1A3E"/>
    <w:rsid w:val="008D1B0A"/>
    <w:rsid w:val="008D1B4D"/>
    <w:rsid w:val="008D1BCD"/>
    <w:rsid w:val="008D1CD9"/>
    <w:rsid w:val="008D1D63"/>
    <w:rsid w:val="008D212B"/>
    <w:rsid w:val="008D215D"/>
    <w:rsid w:val="008D220A"/>
    <w:rsid w:val="008D2509"/>
    <w:rsid w:val="008D2583"/>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6E7E"/>
    <w:rsid w:val="008D708E"/>
    <w:rsid w:val="008D70B7"/>
    <w:rsid w:val="008D7355"/>
    <w:rsid w:val="008D7645"/>
    <w:rsid w:val="008D77F2"/>
    <w:rsid w:val="008D7C60"/>
    <w:rsid w:val="008D7C88"/>
    <w:rsid w:val="008D7F7C"/>
    <w:rsid w:val="008E0075"/>
    <w:rsid w:val="008E02B6"/>
    <w:rsid w:val="008E04D7"/>
    <w:rsid w:val="008E06F9"/>
    <w:rsid w:val="008E079E"/>
    <w:rsid w:val="008E0A0A"/>
    <w:rsid w:val="008E0C54"/>
    <w:rsid w:val="008E0EAB"/>
    <w:rsid w:val="008E0FC3"/>
    <w:rsid w:val="008E15DB"/>
    <w:rsid w:val="008E1FE5"/>
    <w:rsid w:val="008E2030"/>
    <w:rsid w:val="008E274F"/>
    <w:rsid w:val="008E291A"/>
    <w:rsid w:val="008E29E7"/>
    <w:rsid w:val="008E2A78"/>
    <w:rsid w:val="008E2AC5"/>
    <w:rsid w:val="008E2BD3"/>
    <w:rsid w:val="008E3015"/>
    <w:rsid w:val="008E3306"/>
    <w:rsid w:val="008E34D2"/>
    <w:rsid w:val="008E3808"/>
    <w:rsid w:val="008E3809"/>
    <w:rsid w:val="008E3975"/>
    <w:rsid w:val="008E39CE"/>
    <w:rsid w:val="008E3D2E"/>
    <w:rsid w:val="008E4167"/>
    <w:rsid w:val="008E4208"/>
    <w:rsid w:val="008E42C0"/>
    <w:rsid w:val="008E43AD"/>
    <w:rsid w:val="008E48C0"/>
    <w:rsid w:val="008E4EA6"/>
    <w:rsid w:val="008E5068"/>
    <w:rsid w:val="008E54C2"/>
    <w:rsid w:val="008E56F2"/>
    <w:rsid w:val="008E5C00"/>
    <w:rsid w:val="008E5CBF"/>
    <w:rsid w:val="008E5E10"/>
    <w:rsid w:val="008E649E"/>
    <w:rsid w:val="008E6588"/>
    <w:rsid w:val="008E65B3"/>
    <w:rsid w:val="008E683F"/>
    <w:rsid w:val="008E68B2"/>
    <w:rsid w:val="008E6B23"/>
    <w:rsid w:val="008E6C77"/>
    <w:rsid w:val="008E75B3"/>
    <w:rsid w:val="008E7B51"/>
    <w:rsid w:val="008E7F30"/>
    <w:rsid w:val="008F0017"/>
    <w:rsid w:val="008F016E"/>
    <w:rsid w:val="008F032F"/>
    <w:rsid w:val="008F04AF"/>
    <w:rsid w:val="008F06E8"/>
    <w:rsid w:val="008F0B26"/>
    <w:rsid w:val="008F0E5A"/>
    <w:rsid w:val="008F10DE"/>
    <w:rsid w:val="008F1382"/>
    <w:rsid w:val="008F1A79"/>
    <w:rsid w:val="008F1D25"/>
    <w:rsid w:val="008F1DA8"/>
    <w:rsid w:val="008F1FCD"/>
    <w:rsid w:val="008F23D5"/>
    <w:rsid w:val="008F2B41"/>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884"/>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5E6"/>
    <w:rsid w:val="00902711"/>
    <w:rsid w:val="00902D03"/>
    <w:rsid w:val="00902E9F"/>
    <w:rsid w:val="0090304E"/>
    <w:rsid w:val="00903080"/>
    <w:rsid w:val="0090318D"/>
    <w:rsid w:val="009034F6"/>
    <w:rsid w:val="009035A8"/>
    <w:rsid w:val="009035C5"/>
    <w:rsid w:val="00903849"/>
    <w:rsid w:val="00903B65"/>
    <w:rsid w:val="00903BB8"/>
    <w:rsid w:val="0090415F"/>
    <w:rsid w:val="00904633"/>
    <w:rsid w:val="009049ED"/>
    <w:rsid w:val="009056B5"/>
    <w:rsid w:val="00905AA4"/>
    <w:rsid w:val="00905E38"/>
    <w:rsid w:val="00905F67"/>
    <w:rsid w:val="009060DC"/>
    <w:rsid w:val="009062E0"/>
    <w:rsid w:val="00906A7F"/>
    <w:rsid w:val="00906C73"/>
    <w:rsid w:val="00906D97"/>
    <w:rsid w:val="00907154"/>
    <w:rsid w:val="00907417"/>
    <w:rsid w:val="0090754C"/>
    <w:rsid w:val="00907577"/>
    <w:rsid w:val="009076AD"/>
    <w:rsid w:val="009076B8"/>
    <w:rsid w:val="00907B89"/>
    <w:rsid w:val="00907EFB"/>
    <w:rsid w:val="00907FA1"/>
    <w:rsid w:val="0091001C"/>
    <w:rsid w:val="00910177"/>
    <w:rsid w:val="0091040E"/>
    <w:rsid w:val="0091051B"/>
    <w:rsid w:val="009108DA"/>
    <w:rsid w:val="009108E0"/>
    <w:rsid w:val="00910BB9"/>
    <w:rsid w:val="0091141C"/>
    <w:rsid w:val="0091175F"/>
    <w:rsid w:val="0091177F"/>
    <w:rsid w:val="00911B7B"/>
    <w:rsid w:val="00911F33"/>
    <w:rsid w:val="00911F4C"/>
    <w:rsid w:val="0091209D"/>
    <w:rsid w:val="00912642"/>
    <w:rsid w:val="009127F7"/>
    <w:rsid w:val="00912A20"/>
    <w:rsid w:val="00912AE4"/>
    <w:rsid w:val="00912E6C"/>
    <w:rsid w:val="00913852"/>
    <w:rsid w:val="00913CFC"/>
    <w:rsid w:val="00913EC6"/>
    <w:rsid w:val="00913EF2"/>
    <w:rsid w:val="00913FAF"/>
    <w:rsid w:val="009143AC"/>
    <w:rsid w:val="009148F1"/>
    <w:rsid w:val="00914A45"/>
    <w:rsid w:val="00914B43"/>
    <w:rsid w:val="00914B4B"/>
    <w:rsid w:val="00914B97"/>
    <w:rsid w:val="00914D24"/>
    <w:rsid w:val="00915007"/>
    <w:rsid w:val="00915080"/>
    <w:rsid w:val="0091538F"/>
    <w:rsid w:val="009153F1"/>
    <w:rsid w:val="00915480"/>
    <w:rsid w:val="00915521"/>
    <w:rsid w:val="009163FC"/>
    <w:rsid w:val="0091648C"/>
    <w:rsid w:val="0091680E"/>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660"/>
    <w:rsid w:val="0092176A"/>
    <w:rsid w:val="00921C82"/>
    <w:rsid w:val="00921D24"/>
    <w:rsid w:val="00921ED9"/>
    <w:rsid w:val="009223F9"/>
    <w:rsid w:val="0092274C"/>
    <w:rsid w:val="00922DC1"/>
    <w:rsid w:val="00922ED6"/>
    <w:rsid w:val="00923446"/>
    <w:rsid w:val="00923DEF"/>
    <w:rsid w:val="0092427C"/>
    <w:rsid w:val="00924406"/>
    <w:rsid w:val="009252B6"/>
    <w:rsid w:val="00925431"/>
    <w:rsid w:val="00925439"/>
    <w:rsid w:val="009254BE"/>
    <w:rsid w:val="009255A7"/>
    <w:rsid w:val="0092561B"/>
    <w:rsid w:val="009256CE"/>
    <w:rsid w:val="00925779"/>
    <w:rsid w:val="009257DB"/>
    <w:rsid w:val="009259FB"/>
    <w:rsid w:val="00925F65"/>
    <w:rsid w:val="0092608C"/>
    <w:rsid w:val="0092629F"/>
    <w:rsid w:val="009267F6"/>
    <w:rsid w:val="00926816"/>
    <w:rsid w:val="00926B32"/>
    <w:rsid w:val="00926D6F"/>
    <w:rsid w:val="0092702B"/>
    <w:rsid w:val="009270FB"/>
    <w:rsid w:val="009272A9"/>
    <w:rsid w:val="009274DA"/>
    <w:rsid w:val="009278E5"/>
    <w:rsid w:val="0093006F"/>
    <w:rsid w:val="0093037E"/>
    <w:rsid w:val="009308C2"/>
    <w:rsid w:val="00930B76"/>
    <w:rsid w:val="00930BF9"/>
    <w:rsid w:val="00930DF3"/>
    <w:rsid w:val="0093118E"/>
    <w:rsid w:val="00931223"/>
    <w:rsid w:val="009313D4"/>
    <w:rsid w:val="00931B8B"/>
    <w:rsid w:val="00931D7C"/>
    <w:rsid w:val="00932255"/>
    <w:rsid w:val="009322D0"/>
    <w:rsid w:val="009323AA"/>
    <w:rsid w:val="009323FC"/>
    <w:rsid w:val="009325C4"/>
    <w:rsid w:val="00932670"/>
    <w:rsid w:val="00932814"/>
    <w:rsid w:val="00932AFF"/>
    <w:rsid w:val="00932C67"/>
    <w:rsid w:val="00932E9E"/>
    <w:rsid w:val="00933BA7"/>
    <w:rsid w:val="0093402F"/>
    <w:rsid w:val="0093418E"/>
    <w:rsid w:val="009341E8"/>
    <w:rsid w:val="009343AC"/>
    <w:rsid w:val="00934773"/>
    <w:rsid w:val="00934967"/>
    <w:rsid w:val="00934C37"/>
    <w:rsid w:val="00934F9D"/>
    <w:rsid w:val="00935167"/>
    <w:rsid w:val="00935E66"/>
    <w:rsid w:val="00936132"/>
    <w:rsid w:val="009362D9"/>
    <w:rsid w:val="0093722D"/>
    <w:rsid w:val="009376E3"/>
    <w:rsid w:val="00937B3C"/>
    <w:rsid w:val="00937BF3"/>
    <w:rsid w:val="00937C9E"/>
    <w:rsid w:val="00940190"/>
    <w:rsid w:val="0094020D"/>
    <w:rsid w:val="00940C53"/>
    <w:rsid w:val="00940DB5"/>
    <w:rsid w:val="00940DF8"/>
    <w:rsid w:val="00940EA9"/>
    <w:rsid w:val="00941160"/>
    <w:rsid w:val="00941408"/>
    <w:rsid w:val="00941CAD"/>
    <w:rsid w:val="00941D22"/>
    <w:rsid w:val="0094244E"/>
    <w:rsid w:val="009424F0"/>
    <w:rsid w:val="00942911"/>
    <w:rsid w:val="00942CF2"/>
    <w:rsid w:val="0094301D"/>
    <w:rsid w:val="00943294"/>
    <w:rsid w:val="009436B5"/>
    <w:rsid w:val="00943EAF"/>
    <w:rsid w:val="00943FF9"/>
    <w:rsid w:val="00943FFA"/>
    <w:rsid w:val="00944065"/>
    <w:rsid w:val="009448F9"/>
    <w:rsid w:val="00944A9A"/>
    <w:rsid w:val="0094520C"/>
    <w:rsid w:val="009455C1"/>
    <w:rsid w:val="00945761"/>
    <w:rsid w:val="009459CD"/>
    <w:rsid w:val="00945C48"/>
    <w:rsid w:val="00946021"/>
    <w:rsid w:val="00946257"/>
    <w:rsid w:val="009466F0"/>
    <w:rsid w:val="0094696E"/>
    <w:rsid w:val="00946A7E"/>
    <w:rsid w:val="00946C73"/>
    <w:rsid w:val="00946CDF"/>
    <w:rsid w:val="00946DE5"/>
    <w:rsid w:val="009472C6"/>
    <w:rsid w:val="00947598"/>
    <w:rsid w:val="009475BE"/>
    <w:rsid w:val="0094775F"/>
    <w:rsid w:val="009478C2"/>
    <w:rsid w:val="00947B5D"/>
    <w:rsid w:val="00947BAA"/>
    <w:rsid w:val="00947D6A"/>
    <w:rsid w:val="00947ED8"/>
    <w:rsid w:val="00947FFC"/>
    <w:rsid w:val="009504B7"/>
    <w:rsid w:val="00950FD3"/>
    <w:rsid w:val="0095100F"/>
    <w:rsid w:val="00951241"/>
    <w:rsid w:val="00951324"/>
    <w:rsid w:val="009515E8"/>
    <w:rsid w:val="009518EC"/>
    <w:rsid w:val="00951A2C"/>
    <w:rsid w:val="00951CCB"/>
    <w:rsid w:val="00951D3E"/>
    <w:rsid w:val="00951E9F"/>
    <w:rsid w:val="00951F22"/>
    <w:rsid w:val="00951F75"/>
    <w:rsid w:val="00952803"/>
    <w:rsid w:val="00952C24"/>
    <w:rsid w:val="00952D46"/>
    <w:rsid w:val="00952EE0"/>
    <w:rsid w:val="009539BC"/>
    <w:rsid w:val="00953A16"/>
    <w:rsid w:val="00953CF1"/>
    <w:rsid w:val="00953D49"/>
    <w:rsid w:val="00953F7C"/>
    <w:rsid w:val="009547BE"/>
    <w:rsid w:val="009554C4"/>
    <w:rsid w:val="0095563C"/>
    <w:rsid w:val="00955742"/>
    <w:rsid w:val="00955E15"/>
    <w:rsid w:val="00955F6C"/>
    <w:rsid w:val="009561C1"/>
    <w:rsid w:val="009563CE"/>
    <w:rsid w:val="00956AC2"/>
    <w:rsid w:val="00956EDA"/>
    <w:rsid w:val="00956EEC"/>
    <w:rsid w:val="009572F4"/>
    <w:rsid w:val="00957592"/>
    <w:rsid w:val="009575DD"/>
    <w:rsid w:val="00957717"/>
    <w:rsid w:val="00957811"/>
    <w:rsid w:val="00957CA1"/>
    <w:rsid w:val="009600D8"/>
    <w:rsid w:val="0096057A"/>
    <w:rsid w:val="00960AD1"/>
    <w:rsid w:val="00960E7B"/>
    <w:rsid w:val="009617ED"/>
    <w:rsid w:val="00961DA4"/>
    <w:rsid w:val="00962268"/>
    <w:rsid w:val="0096284C"/>
    <w:rsid w:val="009628BC"/>
    <w:rsid w:val="00962B5E"/>
    <w:rsid w:val="00962CAE"/>
    <w:rsid w:val="00962D25"/>
    <w:rsid w:val="00962D96"/>
    <w:rsid w:val="00962E18"/>
    <w:rsid w:val="00962F87"/>
    <w:rsid w:val="009630C2"/>
    <w:rsid w:val="009632A3"/>
    <w:rsid w:val="00963E59"/>
    <w:rsid w:val="00964A8C"/>
    <w:rsid w:val="00964C91"/>
    <w:rsid w:val="00964E1C"/>
    <w:rsid w:val="00964F86"/>
    <w:rsid w:val="009656A5"/>
    <w:rsid w:val="009656D1"/>
    <w:rsid w:val="0096587A"/>
    <w:rsid w:val="0096592F"/>
    <w:rsid w:val="00965CC6"/>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30B"/>
    <w:rsid w:val="0097144F"/>
    <w:rsid w:val="009714FA"/>
    <w:rsid w:val="009716EA"/>
    <w:rsid w:val="00971863"/>
    <w:rsid w:val="00971C97"/>
    <w:rsid w:val="00971DEE"/>
    <w:rsid w:val="00972013"/>
    <w:rsid w:val="00972124"/>
    <w:rsid w:val="00973043"/>
    <w:rsid w:val="00973403"/>
    <w:rsid w:val="00973713"/>
    <w:rsid w:val="009737B0"/>
    <w:rsid w:val="00974040"/>
    <w:rsid w:val="009740E7"/>
    <w:rsid w:val="0097418A"/>
    <w:rsid w:val="009743B0"/>
    <w:rsid w:val="00974827"/>
    <w:rsid w:val="00974B99"/>
    <w:rsid w:val="00974C85"/>
    <w:rsid w:val="00974F49"/>
    <w:rsid w:val="009751E6"/>
    <w:rsid w:val="009756C2"/>
    <w:rsid w:val="00975914"/>
    <w:rsid w:val="00975A19"/>
    <w:rsid w:val="00975C11"/>
    <w:rsid w:val="00975DFE"/>
    <w:rsid w:val="00975FCE"/>
    <w:rsid w:val="0097665C"/>
    <w:rsid w:val="009766FD"/>
    <w:rsid w:val="00976892"/>
    <w:rsid w:val="00976D03"/>
    <w:rsid w:val="00976EA7"/>
    <w:rsid w:val="00976F20"/>
    <w:rsid w:val="00976FAE"/>
    <w:rsid w:val="009778C2"/>
    <w:rsid w:val="009778D5"/>
    <w:rsid w:val="00977921"/>
    <w:rsid w:val="00977945"/>
    <w:rsid w:val="00977B90"/>
    <w:rsid w:val="00977C52"/>
    <w:rsid w:val="00977EFA"/>
    <w:rsid w:val="0098027C"/>
    <w:rsid w:val="0098036B"/>
    <w:rsid w:val="00980831"/>
    <w:rsid w:val="0098090A"/>
    <w:rsid w:val="009809C1"/>
    <w:rsid w:val="00980A68"/>
    <w:rsid w:val="00980B85"/>
    <w:rsid w:val="00980E4C"/>
    <w:rsid w:val="00980F7F"/>
    <w:rsid w:val="0098173F"/>
    <w:rsid w:val="0098180D"/>
    <w:rsid w:val="0098184D"/>
    <w:rsid w:val="00981C19"/>
    <w:rsid w:val="00981DF0"/>
    <w:rsid w:val="009824AB"/>
    <w:rsid w:val="00982C88"/>
    <w:rsid w:val="00983437"/>
    <w:rsid w:val="00983535"/>
    <w:rsid w:val="009837B2"/>
    <w:rsid w:val="00983A58"/>
    <w:rsid w:val="00983B3B"/>
    <w:rsid w:val="00983DCF"/>
    <w:rsid w:val="009840F3"/>
    <w:rsid w:val="009842A7"/>
    <w:rsid w:val="0098441B"/>
    <w:rsid w:val="00984C51"/>
    <w:rsid w:val="00984D51"/>
    <w:rsid w:val="00985524"/>
    <w:rsid w:val="00985604"/>
    <w:rsid w:val="009856EB"/>
    <w:rsid w:val="009858F2"/>
    <w:rsid w:val="00985CAB"/>
    <w:rsid w:val="00985D3E"/>
    <w:rsid w:val="00985DF9"/>
    <w:rsid w:val="00986580"/>
    <w:rsid w:val="0098662C"/>
    <w:rsid w:val="00986AC7"/>
    <w:rsid w:val="00987609"/>
    <w:rsid w:val="00987898"/>
    <w:rsid w:val="009879BF"/>
    <w:rsid w:val="00987A18"/>
    <w:rsid w:val="009907FD"/>
    <w:rsid w:val="00990B55"/>
    <w:rsid w:val="009912B3"/>
    <w:rsid w:val="009914A9"/>
    <w:rsid w:val="00991DF5"/>
    <w:rsid w:val="00991F4E"/>
    <w:rsid w:val="00992057"/>
    <w:rsid w:val="0099224F"/>
    <w:rsid w:val="0099284D"/>
    <w:rsid w:val="00992C09"/>
    <w:rsid w:val="0099303B"/>
    <w:rsid w:val="00993880"/>
    <w:rsid w:val="0099419A"/>
    <w:rsid w:val="00994454"/>
    <w:rsid w:val="0099447E"/>
    <w:rsid w:val="0099448E"/>
    <w:rsid w:val="00994B1A"/>
    <w:rsid w:val="00994B76"/>
    <w:rsid w:val="00994E65"/>
    <w:rsid w:val="009953A7"/>
    <w:rsid w:val="00995B11"/>
    <w:rsid w:val="009961D5"/>
    <w:rsid w:val="0099622D"/>
    <w:rsid w:val="00996587"/>
    <w:rsid w:val="00996952"/>
    <w:rsid w:val="00996D7A"/>
    <w:rsid w:val="009973A9"/>
    <w:rsid w:val="00997AAB"/>
    <w:rsid w:val="00997CE8"/>
    <w:rsid w:val="009A0189"/>
    <w:rsid w:val="009A046F"/>
    <w:rsid w:val="009A091D"/>
    <w:rsid w:val="009A1369"/>
    <w:rsid w:val="009A172C"/>
    <w:rsid w:val="009A187E"/>
    <w:rsid w:val="009A1A5B"/>
    <w:rsid w:val="009A1C48"/>
    <w:rsid w:val="009A210B"/>
    <w:rsid w:val="009A24A8"/>
    <w:rsid w:val="009A2548"/>
    <w:rsid w:val="009A2A46"/>
    <w:rsid w:val="009A2F49"/>
    <w:rsid w:val="009A3133"/>
    <w:rsid w:val="009A336D"/>
    <w:rsid w:val="009A354B"/>
    <w:rsid w:val="009A35B8"/>
    <w:rsid w:val="009A35DA"/>
    <w:rsid w:val="009A35F4"/>
    <w:rsid w:val="009A36FB"/>
    <w:rsid w:val="009A3FC0"/>
    <w:rsid w:val="009A3FFC"/>
    <w:rsid w:val="009A403C"/>
    <w:rsid w:val="009A40B4"/>
    <w:rsid w:val="009A485A"/>
    <w:rsid w:val="009A49F7"/>
    <w:rsid w:val="009A4BAF"/>
    <w:rsid w:val="009A50E8"/>
    <w:rsid w:val="009A53FB"/>
    <w:rsid w:val="009A5621"/>
    <w:rsid w:val="009A5A23"/>
    <w:rsid w:val="009A5EF9"/>
    <w:rsid w:val="009A634F"/>
    <w:rsid w:val="009A6A6E"/>
    <w:rsid w:val="009A6C83"/>
    <w:rsid w:val="009A75C7"/>
    <w:rsid w:val="009A75F6"/>
    <w:rsid w:val="009A7845"/>
    <w:rsid w:val="009A7882"/>
    <w:rsid w:val="009A7C11"/>
    <w:rsid w:val="009B0223"/>
    <w:rsid w:val="009B059C"/>
    <w:rsid w:val="009B084D"/>
    <w:rsid w:val="009B0FE2"/>
    <w:rsid w:val="009B10E6"/>
    <w:rsid w:val="009B145D"/>
    <w:rsid w:val="009B21B4"/>
    <w:rsid w:val="009B2A54"/>
    <w:rsid w:val="009B3458"/>
    <w:rsid w:val="009B37CE"/>
    <w:rsid w:val="009B4078"/>
    <w:rsid w:val="009B44F6"/>
    <w:rsid w:val="009B45CD"/>
    <w:rsid w:val="009B4DCD"/>
    <w:rsid w:val="009B4EC3"/>
    <w:rsid w:val="009B4F56"/>
    <w:rsid w:val="009B4FFD"/>
    <w:rsid w:val="009B535B"/>
    <w:rsid w:val="009B543C"/>
    <w:rsid w:val="009B5C66"/>
    <w:rsid w:val="009B5E59"/>
    <w:rsid w:val="009B5E65"/>
    <w:rsid w:val="009B5E6A"/>
    <w:rsid w:val="009B6F38"/>
    <w:rsid w:val="009B7067"/>
    <w:rsid w:val="009B7075"/>
    <w:rsid w:val="009B79C1"/>
    <w:rsid w:val="009B7A62"/>
    <w:rsid w:val="009B7EA4"/>
    <w:rsid w:val="009B7F1D"/>
    <w:rsid w:val="009C015C"/>
    <w:rsid w:val="009C02AC"/>
    <w:rsid w:val="009C04B5"/>
    <w:rsid w:val="009C05CB"/>
    <w:rsid w:val="009C1584"/>
    <w:rsid w:val="009C1789"/>
    <w:rsid w:val="009C1988"/>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3A8"/>
    <w:rsid w:val="009C56D6"/>
    <w:rsid w:val="009C57E2"/>
    <w:rsid w:val="009C58C0"/>
    <w:rsid w:val="009C5CEB"/>
    <w:rsid w:val="009C61C5"/>
    <w:rsid w:val="009C6B49"/>
    <w:rsid w:val="009C6D4D"/>
    <w:rsid w:val="009C6E0C"/>
    <w:rsid w:val="009C6E87"/>
    <w:rsid w:val="009C70E7"/>
    <w:rsid w:val="009C71D0"/>
    <w:rsid w:val="009C776B"/>
    <w:rsid w:val="009C7AC8"/>
    <w:rsid w:val="009C7B7F"/>
    <w:rsid w:val="009C7D9C"/>
    <w:rsid w:val="009D06A4"/>
    <w:rsid w:val="009D07EA"/>
    <w:rsid w:val="009D094B"/>
    <w:rsid w:val="009D0F67"/>
    <w:rsid w:val="009D119B"/>
    <w:rsid w:val="009D1542"/>
    <w:rsid w:val="009D160E"/>
    <w:rsid w:val="009D162C"/>
    <w:rsid w:val="009D1A96"/>
    <w:rsid w:val="009D2557"/>
    <w:rsid w:val="009D280D"/>
    <w:rsid w:val="009D2C17"/>
    <w:rsid w:val="009D2C37"/>
    <w:rsid w:val="009D3029"/>
    <w:rsid w:val="009D3097"/>
    <w:rsid w:val="009D34AC"/>
    <w:rsid w:val="009D34F2"/>
    <w:rsid w:val="009D3787"/>
    <w:rsid w:val="009D3977"/>
    <w:rsid w:val="009D3C31"/>
    <w:rsid w:val="009D3FC7"/>
    <w:rsid w:val="009D4354"/>
    <w:rsid w:val="009D4722"/>
    <w:rsid w:val="009D512C"/>
    <w:rsid w:val="009D54A8"/>
    <w:rsid w:val="009D56FB"/>
    <w:rsid w:val="009D59DF"/>
    <w:rsid w:val="009D5A45"/>
    <w:rsid w:val="009D5DDE"/>
    <w:rsid w:val="009D62E6"/>
    <w:rsid w:val="009D69F9"/>
    <w:rsid w:val="009D6B3B"/>
    <w:rsid w:val="009D6D0C"/>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315"/>
    <w:rsid w:val="009E240D"/>
    <w:rsid w:val="009E268A"/>
    <w:rsid w:val="009E26B9"/>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DBC"/>
    <w:rsid w:val="009E4F14"/>
    <w:rsid w:val="009E4FD1"/>
    <w:rsid w:val="009E536A"/>
    <w:rsid w:val="009E5B15"/>
    <w:rsid w:val="009E5C07"/>
    <w:rsid w:val="009E5D99"/>
    <w:rsid w:val="009E60E2"/>
    <w:rsid w:val="009E64F4"/>
    <w:rsid w:val="009E69B8"/>
    <w:rsid w:val="009E72EF"/>
    <w:rsid w:val="009E7711"/>
    <w:rsid w:val="009E782B"/>
    <w:rsid w:val="009E78E3"/>
    <w:rsid w:val="009E7ACB"/>
    <w:rsid w:val="009F011D"/>
    <w:rsid w:val="009F0398"/>
    <w:rsid w:val="009F0687"/>
    <w:rsid w:val="009F0FFF"/>
    <w:rsid w:val="009F1065"/>
    <w:rsid w:val="009F11E7"/>
    <w:rsid w:val="009F1639"/>
    <w:rsid w:val="009F195C"/>
    <w:rsid w:val="009F20E7"/>
    <w:rsid w:val="009F21BB"/>
    <w:rsid w:val="009F235B"/>
    <w:rsid w:val="009F23D6"/>
    <w:rsid w:val="009F2673"/>
    <w:rsid w:val="009F287E"/>
    <w:rsid w:val="009F2A5C"/>
    <w:rsid w:val="009F2AB3"/>
    <w:rsid w:val="009F2B4E"/>
    <w:rsid w:val="009F2C18"/>
    <w:rsid w:val="009F2D0D"/>
    <w:rsid w:val="009F3183"/>
    <w:rsid w:val="009F3E94"/>
    <w:rsid w:val="009F4158"/>
    <w:rsid w:val="009F4277"/>
    <w:rsid w:val="009F4320"/>
    <w:rsid w:val="009F4505"/>
    <w:rsid w:val="009F465F"/>
    <w:rsid w:val="009F4925"/>
    <w:rsid w:val="009F495A"/>
    <w:rsid w:val="009F4E6C"/>
    <w:rsid w:val="009F5143"/>
    <w:rsid w:val="009F553C"/>
    <w:rsid w:val="009F5668"/>
    <w:rsid w:val="009F5ACF"/>
    <w:rsid w:val="009F5AFE"/>
    <w:rsid w:val="009F5D21"/>
    <w:rsid w:val="009F5ECA"/>
    <w:rsid w:val="009F62E8"/>
    <w:rsid w:val="009F67CD"/>
    <w:rsid w:val="009F6AD4"/>
    <w:rsid w:val="009F6BE2"/>
    <w:rsid w:val="009F6C30"/>
    <w:rsid w:val="009F6D0C"/>
    <w:rsid w:val="009F6F4B"/>
    <w:rsid w:val="009F6FE0"/>
    <w:rsid w:val="009F70F6"/>
    <w:rsid w:val="009F70F7"/>
    <w:rsid w:val="009F73AC"/>
    <w:rsid w:val="009F73BA"/>
    <w:rsid w:val="009F742E"/>
    <w:rsid w:val="009F7768"/>
    <w:rsid w:val="009F77E7"/>
    <w:rsid w:val="009F7A9A"/>
    <w:rsid w:val="009F7A9F"/>
    <w:rsid w:val="00A00808"/>
    <w:rsid w:val="00A0083B"/>
    <w:rsid w:val="00A00A75"/>
    <w:rsid w:val="00A00B87"/>
    <w:rsid w:val="00A0105E"/>
    <w:rsid w:val="00A01077"/>
    <w:rsid w:val="00A010AD"/>
    <w:rsid w:val="00A01324"/>
    <w:rsid w:val="00A0145E"/>
    <w:rsid w:val="00A015BD"/>
    <w:rsid w:val="00A016FD"/>
    <w:rsid w:val="00A019D0"/>
    <w:rsid w:val="00A01A34"/>
    <w:rsid w:val="00A01CE7"/>
    <w:rsid w:val="00A01F5B"/>
    <w:rsid w:val="00A023DF"/>
    <w:rsid w:val="00A0243B"/>
    <w:rsid w:val="00A02472"/>
    <w:rsid w:val="00A027F7"/>
    <w:rsid w:val="00A029FF"/>
    <w:rsid w:val="00A02B29"/>
    <w:rsid w:val="00A02EDC"/>
    <w:rsid w:val="00A03635"/>
    <w:rsid w:val="00A0381F"/>
    <w:rsid w:val="00A03B76"/>
    <w:rsid w:val="00A03C3A"/>
    <w:rsid w:val="00A041B1"/>
    <w:rsid w:val="00A04372"/>
    <w:rsid w:val="00A043C1"/>
    <w:rsid w:val="00A044FB"/>
    <w:rsid w:val="00A0494D"/>
    <w:rsid w:val="00A04A4D"/>
    <w:rsid w:val="00A04A5D"/>
    <w:rsid w:val="00A04F2F"/>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29"/>
    <w:rsid w:val="00A10A6F"/>
    <w:rsid w:val="00A1127A"/>
    <w:rsid w:val="00A117DD"/>
    <w:rsid w:val="00A11A57"/>
    <w:rsid w:val="00A11C08"/>
    <w:rsid w:val="00A11D28"/>
    <w:rsid w:val="00A12036"/>
    <w:rsid w:val="00A12563"/>
    <w:rsid w:val="00A128F9"/>
    <w:rsid w:val="00A12C74"/>
    <w:rsid w:val="00A12D2A"/>
    <w:rsid w:val="00A12DB1"/>
    <w:rsid w:val="00A13103"/>
    <w:rsid w:val="00A1343A"/>
    <w:rsid w:val="00A1388F"/>
    <w:rsid w:val="00A13F25"/>
    <w:rsid w:val="00A13F36"/>
    <w:rsid w:val="00A14053"/>
    <w:rsid w:val="00A146A1"/>
    <w:rsid w:val="00A14D39"/>
    <w:rsid w:val="00A1540F"/>
    <w:rsid w:val="00A15C60"/>
    <w:rsid w:val="00A15D91"/>
    <w:rsid w:val="00A160B4"/>
    <w:rsid w:val="00A165A4"/>
    <w:rsid w:val="00A16959"/>
    <w:rsid w:val="00A16AC4"/>
    <w:rsid w:val="00A16C3F"/>
    <w:rsid w:val="00A16DB5"/>
    <w:rsid w:val="00A170E2"/>
    <w:rsid w:val="00A17136"/>
    <w:rsid w:val="00A17FB9"/>
    <w:rsid w:val="00A20223"/>
    <w:rsid w:val="00A202CB"/>
    <w:rsid w:val="00A20374"/>
    <w:rsid w:val="00A2093E"/>
    <w:rsid w:val="00A20B0C"/>
    <w:rsid w:val="00A20EA2"/>
    <w:rsid w:val="00A21433"/>
    <w:rsid w:val="00A2143B"/>
    <w:rsid w:val="00A215A8"/>
    <w:rsid w:val="00A21B22"/>
    <w:rsid w:val="00A21C5C"/>
    <w:rsid w:val="00A21EB7"/>
    <w:rsid w:val="00A21F72"/>
    <w:rsid w:val="00A2252E"/>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1C"/>
    <w:rsid w:val="00A27B2C"/>
    <w:rsid w:val="00A27FC7"/>
    <w:rsid w:val="00A302A6"/>
    <w:rsid w:val="00A308C2"/>
    <w:rsid w:val="00A30B66"/>
    <w:rsid w:val="00A30EBE"/>
    <w:rsid w:val="00A30FCA"/>
    <w:rsid w:val="00A312F3"/>
    <w:rsid w:val="00A3145C"/>
    <w:rsid w:val="00A31722"/>
    <w:rsid w:val="00A3175A"/>
    <w:rsid w:val="00A317DB"/>
    <w:rsid w:val="00A318DE"/>
    <w:rsid w:val="00A31A44"/>
    <w:rsid w:val="00A32571"/>
    <w:rsid w:val="00A32FB4"/>
    <w:rsid w:val="00A344F3"/>
    <w:rsid w:val="00A34872"/>
    <w:rsid w:val="00A34B1E"/>
    <w:rsid w:val="00A35CE3"/>
    <w:rsid w:val="00A35D88"/>
    <w:rsid w:val="00A36826"/>
    <w:rsid w:val="00A36C3E"/>
    <w:rsid w:val="00A36CED"/>
    <w:rsid w:val="00A377C1"/>
    <w:rsid w:val="00A37B4A"/>
    <w:rsid w:val="00A37C00"/>
    <w:rsid w:val="00A37E61"/>
    <w:rsid w:val="00A40309"/>
    <w:rsid w:val="00A40361"/>
    <w:rsid w:val="00A408BB"/>
    <w:rsid w:val="00A40F0F"/>
    <w:rsid w:val="00A40F81"/>
    <w:rsid w:val="00A4127C"/>
    <w:rsid w:val="00A41628"/>
    <w:rsid w:val="00A41642"/>
    <w:rsid w:val="00A41A51"/>
    <w:rsid w:val="00A41CC3"/>
    <w:rsid w:val="00A41D4E"/>
    <w:rsid w:val="00A42300"/>
    <w:rsid w:val="00A4242D"/>
    <w:rsid w:val="00A428A2"/>
    <w:rsid w:val="00A42907"/>
    <w:rsid w:val="00A42DD7"/>
    <w:rsid w:val="00A42E19"/>
    <w:rsid w:val="00A42EA4"/>
    <w:rsid w:val="00A430C4"/>
    <w:rsid w:val="00A43267"/>
    <w:rsid w:val="00A4333C"/>
    <w:rsid w:val="00A4338E"/>
    <w:rsid w:val="00A43D72"/>
    <w:rsid w:val="00A442D2"/>
    <w:rsid w:val="00A44901"/>
    <w:rsid w:val="00A44983"/>
    <w:rsid w:val="00A44984"/>
    <w:rsid w:val="00A44BE3"/>
    <w:rsid w:val="00A44F26"/>
    <w:rsid w:val="00A44FD0"/>
    <w:rsid w:val="00A45377"/>
    <w:rsid w:val="00A45A9E"/>
    <w:rsid w:val="00A45CCE"/>
    <w:rsid w:val="00A45E73"/>
    <w:rsid w:val="00A45FF1"/>
    <w:rsid w:val="00A46D17"/>
    <w:rsid w:val="00A46EEC"/>
    <w:rsid w:val="00A46F49"/>
    <w:rsid w:val="00A46F99"/>
    <w:rsid w:val="00A470C8"/>
    <w:rsid w:val="00A4711C"/>
    <w:rsid w:val="00A472E7"/>
    <w:rsid w:val="00A47503"/>
    <w:rsid w:val="00A476B2"/>
    <w:rsid w:val="00A47C34"/>
    <w:rsid w:val="00A47FA9"/>
    <w:rsid w:val="00A503D8"/>
    <w:rsid w:val="00A50A54"/>
    <w:rsid w:val="00A50C53"/>
    <w:rsid w:val="00A519D8"/>
    <w:rsid w:val="00A51E65"/>
    <w:rsid w:val="00A51F5E"/>
    <w:rsid w:val="00A520B2"/>
    <w:rsid w:val="00A52662"/>
    <w:rsid w:val="00A52692"/>
    <w:rsid w:val="00A5291A"/>
    <w:rsid w:val="00A53482"/>
    <w:rsid w:val="00A53782"/>
    <w:rsid w:val="00A539AD"/>
    <w:rsid w:val="00A53CE8"/>
    <w:rsid w:val="00A53E5C"/>
    <w:rsid w:val="00A54110"/>
    <w:rsid w:val="00A5418C"/>
    <w:rsid w:val="00A54504"/>
    <w:rsid w:val="00A545D4"/>
    <w:rsid w:val="00A5477B"/>
    <w:rsid w:val="00A54D97"/>
    <w:rsid w:val="00A551B6"/>
    <w:rsid w:val="00A55B54"/>
    <w:rsid w:val="00A55C1C"/>
    <w:rsid w:val="00A55D2C"/>
    <w:rsid w:val="00A55D3E"/>
    <w:rsid w:val="00A55DA2"/>
    <w:rsid w:val="00A55E31"/>
    <w:rsid w:val="00A55EE3"/>
    <w:rsid w:val="00A56070"/>
    <w:rsid w:val="00A567E7"/>
    <w:rsid w:val="00A5708B"/>
    <w:rsid w:val="00A5709A"/>
    <w:rsid w:val="00A572BC"/>
    <w:rsid w:val="00A575B1"/>
    <w:rsid w:val="00A57C81"/>
    <w:rsid w:val="00A57D49"/>
    <w:rsid w:val="00A57DC9"/>
    <w:rsid w:val="00A6052E"/>
    <w:rsid w:val="00A6077C"/>
    <w:rsid w:val="00A60786"/>
    <w:rsid w:val="00A6080A"/>
    <w:rsid w:val="00A6129C"/>
    <w:rsid w:val="00A614C9"/>
    <w:rsid w:val="00A616CE"/>
    <w:rsid w:val="00A61F9E"/>
    <w:rsid w:val="00A62096"/>
    <w:rsid w:val="00A62361"/>
    <w:rsid w:val="00A62378"/>
    <w:rsid w:val="00A625A1"/>
    <w:rsid w:val="00A62AA4"/>
    <w:rsid w:val="00A62C6E"/>
    <w:rsid w:val="00A62ED7"/>
    <w:rsid w:val="00A62FB9"/>
    <w:rsid w:val="00A63480"/>
    <w:rsid w:val="00A634DE"/>
    <w:rsid w:val="00A634EE"/>
    <w:rsid w:val="00A63581"/>
    <w:rsid w:val="00A63715"/>
    <w:rsid w:val="00A638EA"/>
    <w:rsid w:val="00A63C7B"/>
    <w:rsid w:val="00A63D71"/>
    <w:rsid w:val="00A63D87"/>
    <w:rsid w:val="00A63E49"/>
    <w:rsid w:val="00A6434E"/>
    <w:rsid w:val="00A64442"/>
    <w:rsid w:val="00A64F9B"/>
    <w:rsid w:val="00A6594A"/>
    <w:rsid w:val="00A65BB7"/>
    <w:rsid w:val="00A65C44"/>
    <w:rsid w:val="00A65C9B"/>
    <w:rsid w:val="00A65D20"/>
    <w:rsid w:val="00A66651"/>
    <w:rsid w:val="00A666C8"/>
    <w:rsid w:val="00A66C30"/>
    <w:rsid w:val="00A67326"/>
    <w:rsid w:val="00A67575"/>
    <w:rsid w:val="00A67A53"/>
    <w:rsid w:val="00A67AB4"/>
    <w:rsid w:val="00A67AB8"/>
    <w:rsid w:val="00A67F2F"/>
    <w:rsid w:val="00A67FC6"/>
    <w:rsid w:val="00A700F0"/>
    <w:rsid w:val="00A7029B"/>
    <w:rsid w:val="00A70604"/>
    <w:rsid w:val="00A70C2E"/>
    <w:rsid w:val="00A70D1D"/>
    <w:rsid w:val="00A70E8B"/>
    <w:rsid w:val="00A70F7B"/>
    <w:rsid w:val="00A70FA0"/>
    <w:rsid w:val="00A71043"/>
    <w:rsid w:val="00A713C8"/>
    <w:rsid w:val="00A718B1"/>
    <w:rsid w:val="00A71C28"/>
    <w:rsid w:val="00A71D17"/>
    <w:rsid w:val="00A71E2D"/>
    <w:rsid w:val="00A71EE5"/>
    <w:rsid w:val="00A71F5A"/>
    <w:rsid w:val="00A72152"/>
    <w:rsid w:val="00A726FE"/>
    <w:rsid w:val="00A729A2"/>
    <w:rsid w:val="00A731FA"/>
    <w:rsid w:val="00A73583"/>
    <w:rsid w:val="00A73AA7"/>
    <w:rsid w:val="00A73CD0"/>
    <w:rsid w:val="00A74026"/>
    <w:rsid w:val="00A74178"/>
    <w:rsid w:val="00A7432B"/>
    <w:rsid w:val="00A7485A"/>
    <w:rsid w:val="00A748DC"/>
    <w:rsid w:val="00A74A40"/>
    <w:rsid w:val="00A74B58"/>
    <w:rsid w:val="00A75134"/>
    <w:rsid w:val="00A751DC"/>
    <w:rsid w:val="00A752DB"/>
    <w:rsid w:val="00A75531"/>
    <w:rsid w:val="00A75926"/>
    <w:rsid w:val="00A761B8"/>
    <w:rsid w:val="00A764A8"/>
    <w:rsid w:val="00A764D7"/>
    <w:rsid w:val="00A7651C"/>
    <w:rsid w:val="00A7652E"/>
    <w:rsid w:val="00A76732"/>
    <w:rsid w:val="00A76863"/>
    <w:rsid w:val="00A76ADD"/>
    <w:rsid w:val="00A76CE2"/>
    <w:rsid w:val="00A7704F"/>
    <w:rsid w:val="00A770F6"/>
    <w:rsid w:val="00A77191"/>
    <w:rsid w:val="00A77480"/>
    <w:rsid w:val="00A775A9"/>
    <w:rsid w:val="00A77756"/>
    <w:rsid w:val="00A77793"/>
    <w:rsid w:val="00A77A5F"/>
    <w:rsid w:val="00A8071E"/>
    <w:rsid w:val="00A80E9B"/>
    <w:rsid w:val="00A80EFA"/>
    <w:rsid w:val="00A8126C"/>
    <w:rsid w:val="00A81739"/>
    <w:rsid w:val="00A81BEB"/>
    <w:rsid w:val="00A81CA9"/>
    <w:rsid w:val="00A81F33"/>
    <w:rsid w:val="00A82379"/>
    <w:rsid w:val="00A823C5"/>
    <w:rsid w:val="00A82540"/>
    <w:rsid w:val="00A82548"/>
    <w:rsid w:val="00A82658"/>
    <w:rsid w:val="00A82669"/>
    <w:rsid w:val="00A82A89"/>
    <w:rsid w:val="00A82C11"/>
    <w:rsid w:val="00A82CF2"/>
    <w:rsid w:val="00A82D0C"/>
    <w:rsid w:val="00A82D31"/>
    <w:rsid w:val="00A82E7D"/>
    <w:rsid w:val="00A83750"/>
    <w:rsid w:val="00A83D29"/>
    <w:rsid w:val="00A84436"/>
    <w:rsid w:val="00A84628"/>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D48"/>
    <w:rsid w:val="00A87EFC"/>
    <w:rsid w:val="00A900F6"/>
    <w:rsid w:val="00A901BA"/>
    <w:rsid w:val="00A901FC"/>
    <w:rsid w:val="00A90323"/>
    <w:rsid w:val="00A903FF"/>
    <w:rsid w:val="00A90597"/>
    <w:rsid w:val="00A908BC"/>
    <w:rsid w:val="00A90ACC"/>
    <w:rsid w:val="00A90C5D"/>
    <w:rsid w:val="00A90EB7"/>
    <w:rsid w:val="00A91291"/>
    <w:rsid w:val="00A913C2"/>
    <w:rsid w:val="00A9152E"/>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522"/>
    <w:rsid w:val="00A94676"/>
    <w:rsid w:val="00A946B4"/>
    <w:rsid w:val="00A94724"/>
    <w:rsid w:val="00A9473F"/>
    <w:rsid w:val="00A94834"/>
    <w:rsid w:val="00A948C7"/>
    <w:rsid w:val="00A95254"/>
    <w:rsid w:val="00A952CC"/>
    <w:rsid w:val="00A956CA"/>
    <w:rsid w:val="00A958FE"/>
    <w:rsid w:val="00A959AF"/>
    <w:rsid w:val="00A95A45"/>
    <w:rsid w:val="00A95BC8"/>
    <w:rsid w:val="00A95D6C"/>
    <w:rsid w:val="00A95EDE"/>
    <w:rsid w:val="00A9600E"/>
    <w:rsid w:val="00A967CC"/>
    <w:rsid w:val="00A96859"/>
    <w:rsid w:val="00A96B8B"/>
    <w:rsid w:val="00A96DF9"/>
    <w:rsid w:val="00A97134"/>
    <w:rsid w:val="00A9736B"/>
    <w:rsid w:val="00A97AB8"/>
    <w:rsid w:val="00AA0308"/>
    <w:rsid w:val="00AA0628"/>
    <w:rsid w:val="00AA0928"/>
    <w:rsid w:val="00AA0A71"/>
    <w:rsid w:val="00AA0B30"/>
    <w:rsid w:val="00AA0EDD"/>
    <w:rsid w:val="00AA23B2"/>
    <w:rsid w:val="00AA2697"/>
    <w:rsid w:val="00AA2705"/>
    <w:rsid w:val="00AA2785"/>
    <w:rsid w:val="00AA27B4"/>
    <w:rsid w:val="00AA2830"/>
    <w:rsid w:val="00AA2C11"/>
    <w:rsid w:val="00AA32D1"/>
    <w:rsid w:val="00AA343C"/>
    <w:rsid w:val="00AA3813"/>
    <w:rsid w:val="00AA39C0"/>
    <w:rsid w:val="00AA3A72"/>
    <w:rsid w:val="00AA3EFA"/>
    <w:rsid w:val="00AA43A8"/>
    <w:rsid w:val="00AA459B"/>
    <w:rsid w:val="00AA4D20"/>
    <w:rsid w:val="00AA4E0D"/>
    <w:rsid w:val="00AA549B"/>
    <w:rsid w:val="00AA5520"/>
    <w:rsid w:val="00AA562E"/>
    <w:rsid w:val="00AA5A63"/>
    <w:rsid w:val="00AA5BA7"/>
    <w:rsid w:val="00AA5FC3"/>
    <w:rsid w:val="00AA70DF"/>
    <w:rsid w:val="00AA76A4"/>
    <w:rsid w:val="00AA7738"/>
    <w:rsid w:val="00AA7914"/>
    <w:rsid w:val="00AA79AA"/>
    <w:rsid w:val="00AB013F"/>
    <w:rsid w:val="00AB0559"/>
    <w:rsid w:val="00AB06E8"/>
    <w:rsid w:val="00AB0B04"/>
    <w:rsid w:val="00AB0FE1"/>
    <w:rsid w:val="00AB1686"/>
    <w:rsid w:val="00AB20AF"/>
    <w:rsid w:val="00AB257E"/>
    <w:rsid w:val="00AB2721"/>
    <w:rsid w:val="00AB2895"/>
    <w:rsid w:val="00AB2D0D"/>
    <w:rsid w:val="00AB3018"/>
    <w:rsid w:val="00AB3225"/>
    <w:rsid w:val="00AB3C04"/>
    <w:rsid w:val="00AB3C9B"/>
    <w:rsid w:val="00AB41EC"/>
    <w:rsid w:val="00AB4367"/>
    <w:rsid w:val="00AB4374"/>
    <w:rsid w:val="00AB480D"/>
    <w:rsid w:val="00AB4975"/>
    <w:rsid w:val="00AB4A40"/>
    <w:rsid w:val="00AB4B32"/>
    <w:rsid w:val="00AB4BC6"/>
    <w:rsid w:val="00AB4F4C"/>
    <w:rsid w:val="00AB56B5"/>
    <w:rsid w:val="00AB5780"/>
    <w:rsid w:val="00AB5ABB"/>
    <w:rsid w:val="00AB5DD5"/>
    <w:rsid w:val="00AB5E98"/>
    <w:rsid w:val="00AB6064"/>
    <w:rsid w:val="00AB6601"/>
    <w:rsid w:val="00AB699F"/>
    <w:rsid w:val="00AB6DA4"/>
    <w:rsid w:val="00AB7255"/>
    <w:rsid w:val="00AB7272"/>
    <w:rsid w:val="00AB733E"/>
    <w:rsid w:val="00AB7494"/>
    <w:rsid w:val="00AB7509"/>
    <w:rsid w:val="00AB7580"/>
    <w:rsid w:val="00AB77DB"/>
    <w:rsid w:val="00AB7B0B"/>
    <w:rsid w:val="00AB7B13"/>
    <w:rsid w:val="00AB7C36"/>
    <w:rsid w:val="00AB7F75"/>
    <w:rsid w:val="00AC0761"/>
    <w:rsid w:val="00AC082E"/>
    <w:rsid w:val="00AC0D31"/>
    <w:rsid w:val="00AC104D"/>
    <w:rsid w:val="00AC12D1"/>
    <w:rsid w:val="00AC194F"/>
    <w:rsid w:val="00AC1A93"/>
    <w:rsid w:val="00AC1D6E"/>
    <w:rsid w:val="00AC1DE4"/>
    <w:rsid w:val="00AC2768"/>
    <w:rsid w:val="00AC29F8"/>
    <w:rsid w:val="00AC2CF4"/>
    <w:rsid w:val="00AC2D06"/>
    <w:rsid w:val="00AC3310"/>
    <w:rsid w:val="00AC3410"/>
    <w:rsid w:val="00AC34A2"/>
    <w:rsid w:val="00AC35F4"/>
    <w:rsid w:val="00AC3F4D"/>
    <w:rsid w:val="00AC4171"/>
    <w:rsid w:val="00AC42E7"/>
    <w:rsid w:val="00AC43A9"/>
    <w:rsid w:val="00AC4405"/>
    <w:rsid w:val="00AC4B79"/>
    <w:rsid w:val="00AC5082"/>
    <w:rsid w:val="00AC5398"/>
    <w:rsid w:val="00AC59AE"/>
    <w:rsid w:val="00AC60AD"/>
    <w:rsid w:val="00AC63FD"/>
    <w:rsid w:val="00AC64D7"/>
    <w:rsid w:val="00AC670A"/>
    <w:rsid w:val="00AC695B"/>
    <w:rsid w:val="00AC6D61"/>
    <w:rsid w:val="00AC7215"/>
    <w:rsid w:val="00AC736B"/>
    <w:rsid w:val="00AC78A6"/>
    <w:rsid w:val="00AC797A"/>
    <w:rsid w:val="00AC7EB4"/>
    <w:rsid w:val="00AD00BE"/>
    <w:rsid w:val="00AD0367"/>
    <w:rsid w:val="00AD044E"/>
    <w:rsid w:val="00AD0760"/>
    <w:rsid w:val="00AD0D1B"/>
    <w:rsid w:val="00AD0D3F"/>
    <w:rsid w:val="00AD109B"/>
    <w:rsid w:val="00AD111E"/>
    <w:rsid w:val="00AD1411"/>
    <w:rsid w:val="00AD176E"/>
    <w:rsid w:val="00AD18CD"/>
    <w:rsid w:val="00AD1DF3"/>
    <w:rsid w:val="00AD285A"/>
    <w:rsid w:val="00AD2AD3"/>
    <w:rsid w:val="00AD2D8D"/>
    <w:rsid w:val="00AD2F25"/>
    <w:rsid w:val="00AD3123"/>
    <w:rsid w:val="00AD32EA"/>
    <w:rsid w:val="00AD330C"/>
    <w:rsid w:val="00AD33AE"/>
    <w:rsid w:val="00AD3489"/>
    <w:rsid w:val="00AD370F"/>
    <w:rsid w:val="00AD3819"/>
    <w:rsid w:val="00AD384E"/>
    <w:rsid w:val="00AD3D16"/>
    <w:rsid w:val="00AD4479"/>
    <w:rsid w:val="00AD44DE"/>
    <w:rsid w:val="00AD44EC"/>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179"/>
    <w:rsid w:val="00AE1364"/>
    <w:rsid w:val="00AE17BA"/>
    <w:rsid w:val="00AE1B5D"/>
    <w:rsid w:val="00AE1D69"/>
    <w:rsid w:val="00AE1F81"/>
    <w:rsid w:val="00AE205F"/>
    <w:rsid w:val="00AE25C1"/>
    <w:rsid w:val="00AE26A2"/>
    <w:rsid w:val="00AE2A56"/>
    <w:rsid w:val="00AE3524"/>
    <w:rsid w:val="00AE3689"/>
    <w:rsid w:val="00AE3BF0"/>
    <w:rsid w:val="00AE45B6"/>
    <w:rsid w:val="00AE47C8"/>
    <w:rsid w:val="00AE51F0"/>
    <w:rsid w:val="00AE559A"/>
    <w:rsid w:val="00AE5889"/>
    <w:rsid w:val="00AE5EBA"/>
    <w:rsid w:val="00AE6412"/>
    <w:rsid w:val="00AE6708"/>
    <w:rsid w:val="00AE6731"/>
    <w:rsid w:val="00AE6868"/>
    <w:rsid w:val="00AE6A0F"/>
    <w:rsid w:val="00AE6CFA"/>
    <w:rsid w:val="00AE6E3B"/>
    <w:rsid w:val="00AE70C3"/>
    <w:rsid w:val="00AE71CD"/>
    <w:rsid w:val="00AE7205"/>
    <w:rsid w:val="00AF0617"/>
    <w:rsid w:val="00AF0869"/>
    <w:rsid w:val="00AF093B"/>
    <w:rsid w:val="00AF09BE"/>
    <w:rsid w:val="00AF10B6"/>
    <w:rsid w:val="00AF1251"/>
    <w:rsid w:val="00AF1338"/>
    <w:rsid w:val="00AF14B0"/>
    <w:rsid w:val="00AF151F"/>
    <w:rsid w:val="00AF176B"/>
    <w:rsid w:val="00AF1ABC"/>
    <w:rsid w:val="00AF1B30"/>
    <w:rsid w:val="00AF1B3D"/>
    <w:rsid w:val="00AF21B2"/>
    <w:rsid w:val="00AF224A"/>
    <w:rsid w:val="00AF235A"/>
    <w:rsid w:val="00AF2AEE"/>
    <w:rsid w:val="00AF302B"/>
    <w:rsid w:val="00AF35AF"/>
    <w:rsid w:val="00AF3862"/>
    <w:rsid w:val="00AF38C5"/>
    <w:rsid w:val="00AF3E34"/>
    <w:rsid w:val="00AF45AC"/>
    <w:rsid w:val="00AF45CC"/>
    <w:rsid w:val="00AF496A"/>
    <w:rsid w:val="00AF4A23"/>
    <w:rsid w:val="00AF4BA8"/>
    <w:rsid w:val="00AF4C92"/>
    <w:rsid w:val="00AF4E29"/>
    <w:rsid w:val="00AF556C"/>
    <w:rsid w:val="00AF5EAE"/>
    <w:rsid w:val="00AF611F"/>
    <w:rsid w:val="00AF6263"/>
    <w:rsid w:val="00AF662B"/>
    <w:rsid w:val="00AF683E"/>
    <w:rsid w:val="00AF6EC8"/>
    <w:rsid w:val="00AF6F66"/>
    <w:rsid w:val="00AF717F"/>
    <w:rsid w:val="00AF7187"/>
    <w:rsid w:val="00AF722C"/>
    <w:rsid w:val="00AF7585"/>
    <w:rsid w:val="00AF758C"/>
    <w:rsid w:val="00AF78DB"/>
    <w:rsid w:val="00AF7E9C"/>
    <w:rsid w:val="00B0068A"/>
    <w:rsid w:val="00B0075B"/>
    <w:rsid w:val="00B00950"/>
    <w:rsid w:val="00B00C6B"/>
    <w:rsid w:val="00B00EEE"/>
    <w:rsid w:val="00B02607"/>
    <w:rsid w:val="00B02705"/>
    <w:rsid w:val="00B029C8"/>
    <w:rsid w:val="00B03000"/>
    <w:rsid w:val="00B0337B"/>
    <w:rsid w:val="00B03799"/>
    <w:rsid w:val="00B03A6D"/>
    <w:rsid w:val="00B03D2A"/>
    <w:rsid w:val="00B04023"/>
    <w:rsid w:val="00B040D7"/>
    <w:rsid w:val="00B049D7"/>
    <w:rsid w:val="00B04D74"/>
    <w:rsid w:val="00B04F1E"/>
    <w:rsid w:val="00B05248"/>
    <w:rsid w:val="00B05439"/>
    <w:rsid w:val="00B0546E"/>
    <w:rsid w:val="00B0559F"/>
    <w:rsid w:val="00B055CC"/>
    <w:rsid w:val="00B055D0"/>
    <w:rsid w:val="00B05634"/>
    <w:rsid w:val="00B0568D"/>
    <w:rsid w:val="00B05A88"/>
    <w:rsid w:val="00B05E30"/>
    <w:rsid w:val="00B05F90"/>
    <w:rsid w:val="00B06194"/>
    <w:rsid w:val="00B06235"/>
    <w:rsid w:val="00B06247"/>
    <w:rsid w:val="00B0649A"/>
    <w:rsid w:val="00B066B9"/>
    <w:rsid w:val="00B06BEA"/>
    <w:rsid w:val="00B070BC"/>
    <w:rsid w:val="00B07310"/>
    <w:rsid w:val="00B07868"/>
    <w:rsid w:val="00B07D1D"/>
    <w:rsid w:val="00B07D4D"/>
    <w:rsid w:val="00B07F2A"/>
    <w:rsid w:val="00B07FB3"/>
    <w:rsid w:val="00B1016E"/>
    <w:rsid w:val="00B101E3"/>
    <w:rsid w:val="00B10617"/>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3DBC"/>
    <w:rsid w:val="00B13F4C"/>
    <w:rsid w:val="00B1403A"/>
    <w:rsid w:val="00B141BE"/>
    <w:rsid w:val="00B14651"/>
    <w:rsid w:val="00B147AB"/>
    <w:rsid w:val="00B14AE4"/>
    <w:rsid w:val="00B15B32"/>
    <w:rsid w:val="00B15E3D"/>
    <w:rsid w:val="00B15FA8"/>
    <w:rsid w:val="00B16042"/>
    <w:rsid w:val="00B16739"/>
    <w:rsid w:val="00B16D51"/>
    <w:rsid w:val="00B171BA"/>
    <w:rsid w:val="00B17BCC"/>
    <w:rsid w:val="00B17DB9"/>
    <w:rsid w:val="00B20400"/>
    <w:rsid w:val="00B20420"/>
    <w:rsid w:val="00B20435"/>
    <w:rsid w:val="00B2059B"/>
    <w:rsid w:val="00B206F7"/>
    <w:rsid w:val="00B20BBB"/>
    <w:rsid w:val="00B212DD"/>
    <w:rsid w:val="00B216D9"/>
    <w:rsid w:val="00B21817"/>
    <w:rsid w:val="00B2184B"/>
    <w:rsid w:val="00B21F71"/>
    <w:rsid w:val="00B22154"/>
    <w:rsid w:val="00B22363"/>
    <w:rsid w:val="00B2250C"/>
    <w:rsid w:val="00B226EB"/>
    <w:rsid w:val="00B22992"/>
    <w:rsid w:val="00B230B4"/>
    <w:rsid w:val="00B231C5"/>
    <w:rsid w:val="00B235F3"/>
    <w:rsid w:val="00B2371C"/>
    <w:rsid w:val="00B2374F"/>
    <w:rsid w:val="00B23815"/>
    <w:rsid w:val="00B23ACF"/>
    <w:rsid w:val="00B24224"/>
    <w:rsid w:val="00B242B6"/>
    <w:rsid w:val="00B24334"/>
    <w:rsid w:val="00B244B7"/>
    <w:rsid w:val="00B24881"/>
    <w:rsid w:val="00B24F13"/>
    <w:rsid w:val="00B24F33"/>
    <w:rsid w:val="00B252C7"/>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3EE"/>
    <w:rsid w:val="00B329F3"/>
    <w:rsid w:val="00B330F5"/>
    <w:rsid w:val="00B3324E"/>
    <w:rsid w:val="00B33504"/>
    <w:rsid w:val="00B337DA"/>
    <w:rsid w:val="00B33878"/>
    <w:rsid w:val="00B33D2A"/>
    <w:rsid w:val="00B340CE"/>
    <w:rsid w:val="00B34D0A"/>
    <w:rsid w:val="00B34EB7"/>
    <w:rsid w:val="00B34EC9"/>
    <w:rsid w:val="00B351F1"/>
    <w:rsid w:val="00B364E5"/>
    <w:rsid w:val="00B36689"/>
    <w:rsid w:val="00B36D99"/>
    <w:rsid w:val="00B37B07"/>
    <w:rsid w:val="00B404AE"/>
    <w:rsid w:val="00B40A57"/>
    <w:rsid w:val="00B41051"/>
    <w:rsid w:val="00B413B4"/>
    <w:rsid w:val="00B4188F"/>
    <w:rsid w:val="00B41947"/>
    <w:rsid w:val="00B41D87"/>
    <w:rsid w:val="00B41F87"/>
    <w:rsid w:val="00B42330"/>
    <w:rsid w:val="00B423C2"/>
    <w:rsid w:val="00B428F2"/>
    <w:rsid w:val="00B42906"/>
    <w:rsid w:val="00B42ACA"/>
    <w:rsid w:val="00B42EFC"/>
    <w:rsid w:val="00B43768"/>
    <w:rsid w:val="00B43CFD"/>
    <w:rsid w:val="00B440B7"/>
    <w:rsid w:val="00B442ED"/>
    <w:rsid w:val="00B44307"/>
    <w:rsid w:val="00B44891"/>
    <w:rsid w:val="00B448DD"/>
    <w:rsid w:val="00B44C2E"/>
    <w:rsid w:val="00B44E9B"/>
    <w:rsid w:val="00B44ED7"/>
    <w:rsid w:val="00B459E6"/>
    <w:rsid w:val="00B45AD3"/>
    <w:rsid w:val="00B45C94"/>
    <w:rsid w:val="00B46564"/>
    <w:rsid w:val="00B46A87"/>
    <w:rsid w:val="00B46D8D"/>
    <w:rsid w:val="00B46EA8"/>
    <w:rsid w:val="00B46FF9"/>
    <w:rsid w:val="00B47056"/>
    <w:rsid w:val="00B47257"/>
    <w:rsid w:val="00B4736E"/>
    <w:rsid w:val="00B4739F"/>
    <w:rsid w:val="00B473E4"/>
    <w:rsid w:val="00B47900"/>
    <w:rsid w:val="00B47D26"/>
    <w:rsid w:val="00B501AB"/>
    <w:rsid w:val="00B502AD"/>
    <w:rsid w:val="00B50903"/>
    <w:rsid w:val="00B5099C"/>
    <w:rsid w:val="00B50B1B"/>
    <w:rsid w:val="00B50C19"/>
    <w:rsid w:val="00B50EFC"/>
    <w:rsid w:val="00B5116C"/>
    <w:rsid w:val="00B511B0"/>
    <w:rsid w:val="00B51D34"/>
    <w:rsid w:val="00B5236F"/>
    <w:rsid w:val="00B5259F"/>
    <w:rsid w:val="00B5285F"/>
    <w:rsid w:val="00B52955"/>
    <w:rsid w:val="00B534EF"/>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7C4"/>
    <w:rsid w:val="00B56998"/>
    <w:rsid w:val="00B57D52"/>
    <w:rsid w:val="00B57EFD"/>
    <w:rsid w:val="00B606B8"/>
    <w:rsid w:val="00B61095"/>
    <w:rsid w:val="00B6139D"/>
    <w:rsid w:val="00B6162A"/>
    <w:rsid w:val="00B61ACF"/>
    <w:rsid w:val="00B61C4C"/>
    <w:rsid w:val="00B61E06"/>
    <w:rsid w:val="00B626CA"/>
    <w:rsid w:val="00B6288E"/>
    <w:rsid w:val="00B6288F"/>
    <w:rsid w:val="00B628F5"/>
    <w:rsid w:val="00B62990"/>
    <w:rsid w:val="00B62B36"/>
    <w:rsid w:val="00B62CCF"/>
    <w:rsid w:val="00B63056"/>
    <w:rsid w:val="00B633A3"/>
    <w:rsid w:val="00B637C5"/>
    <w:rsid w:val="00B63E0F"/>
    <w:rsid w:val="00B649F7"/>
    <w:rsid w:val="00B649FC"/>
    <w:rsid w:val="00B64B81"/>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1D1B"/>
    <w:rsid w:val="00B723AF"/>
    <w:rsid w:val="00B729CC"/>
    <w:rsid w:val="00B72AFC"/>
    <w:rsid w:val="00B72B2C"/>
    <w:rsid w:val="00B74437"/>
    <w:rsid w:val="00B74565"/>
    <w:rsid w:val="00B74570"/>
    <w:rsid w:val="00B747D3"/>
    <w:rsid w:val="00B7490A"/>
    <w:rsid w:val="00B74938"/>
    <w:rsid w:val="00B756D1"/>
    <w:rsid w:val="00B7586C"/>
    <w:rsid w:val="00B7698A"/>
    <w:rsid w:val="00B76F4A"/>
    <w:rsid w:val="00B77092"/>
    <w:rsid w:val="00B7743A"/>
    <w:rsid w:val="00B776FC"/>
    <w:rsid w:val="00B777D5"/>
    <w:rsid w:val="00B77815"/>
    <w:rsid w:val="00B778A5"/>
    <w:rsid w:val="00B80348"/>
    <w:rsid w:val="00B805FB"/>
    <w:rsid w:val="00B80628"/>
    <w:rsid w:val="00B80D62"/>
    <w:rsid w:val="00B8138A"/>
    <w:rsid w:val="00B8159B"/>
    <w:rsid w:val="00B816C4"/>
    <w:rsid w:val="00B81716"/>
    <w:rsid w:val="00B818CD"/>
    <w:rsid w:val="00B82106"/>
    <w:rsid w:val="00B82488"/>
    <w:rsid w:val="00B824C1"/>
    <w:rsid w:val="00B826EB"/>
    <w:rsid w:val="00B82B1D"/>
    <w:rsid w:val="00B82FA6"/>
    <w:rsid w:val="00B831E4"/>
    <w:rsid w:val="00B83919"/>
    <w:rsid w:val="00B83CB6"/>
    <w:rsid w:val="00B83EA9"/>
    <w:rsid w:val="00B84198"/>
    <w:rsid w:val="00B84238"/>
    <w:rsid w:val="00B8439D"/>
    <w:rsid w:val="00B8450B"/>
    <w:rsid w:val="00B8477A"/>
    <w:rsid w:val="00B847DC"/>
    <w:rsid w:val="00B85111"/>
    <w:rsid w:val="00B85200"/>
    <w:rsid w:val="00B8531F"/>
    <w:rsid w:val="00B85524"/>
    <w:rsid w:val="00B85BD1"/>
    <w:rsid w:val="00B85E32"/>
    <w:rsid w:val="00B8605C"/>
    <w:rsid w:val="00B86231"/>
    <w:rsid w:val="00B86311"/>
    <w:rsid w:val="00B86535"/>
    <w:rsid w:val="00B86596"/>
    <w:rsid w:val="00B86719"/>
    <w:rsid w:val="00B86989"/>
    <w:rsid w:val="00B86BB8"/>
    <w:rsid w:val="00B86DFE"/>
    <w:rsid w:val="00B87301"/>
    <w:rsid w:val="00B87CC1"/>
    <w:rsid w:val="00B87F98"/>
    <w:rsid w:val="00B90227"/>
    <w:rsid w:val="00B911B2"/>
    <w:rsid w:val="00B913D9"/>
    <w:rsid w:val="00B914A0"/>
    <w:rsid w:val="00B91563"/>
    <w:rsid w:val="00B9175C"/>
    <w:rsid w:val="00B917EE"/>
    <w:rsid w:val="00B91892"/>
    <w:rsid w:val="00B91DC7"/>
    <w:rsid w:val="00B91FDF"/>
    <w:rsid w:val="00B92125"/>
    <w:rsid w:val="00B92126"/>
    <w:rsid w:val="00B92B64"/>
    <w:rsid w:val="00B933B3"/>
    <w:rsid w:val="00B93596"/>
    <w:rsid w:val="00B93748"/>
    <w:rsid w:val="00B938B1"/>
    <w:rsid w:val="00B93FB6"/>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427"/>
    <w:rsid w:val="00BA04B0"/>
    <w:rsid w:val="00BA052E"/>
    <w:rsid w:val="00BA07AF"/>
    <w:rsid w:val="00BA081A"/>
    <w:rsid w:val="00BA0A45"/>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544"/>
    <w:rsid w:val="00BA574D"/>
    <w:rsid w:val="00BA5A4D"/>
    <w:rsid w:val="00BA5EA6"/>
    <w:rsid w:val="00BA616E"/>
    <w:rsid w:val="00BA6348"/>
    <w:rsid w:val="00BA68D1"/>
    <w:rsid w:val="00BA719D"/>
    <w:rsid w:val="00BA7446"/>
    <w:rsid w:val="00BA7546"/>
    <w:rsid w:val="00BA75CA"/>
    <w:rsid w:val="00BB021B"/>
    <w:rsid w:val="00BB02E4"/>
    <w:rsid w:val="00BB04E4"/>
    <w:rsid w:val="00BB09EA"/>
    <w:rsid w:val="00BB0B97"/>
    <w:rsid w:val="00BB0C7A"/>
    <w:rsid w:val="00BB0F82"/>
    <w:rsid w:val="00BB0F96"/>
    <w:rsid w:val="00BB14DF"/>
    <w:rsid w:val="00BB1A2A"/>
    <w:rsid w:val="00BB1A96"/>
    <w:rsid w:val="00BB1AA6"/>
    <w:rsid w:val="00BB1E35"/>
    <w:rsid w:val="00BB1FF6"/>
    <w:rsid w:val="00BB2387"/>
    <w:rsid w:val="00BB238B"/>
    <w:rsid w:val="00BB2672"/>
    <w:rsid w:val="00BB2E0A"/>
    <w:rsid w:val="00BB2FB7"/>
    <w:rsid w:val="00BB3A39"/>
    <w:rsid w:val="00BB3B2E"/>
    <w:rsid w:val="00BB3DF0"/>
    <w:rsid w:val="00BB3E37"/>
    <w:rsid w:val="00BB4041"/>
    <w:rsid w:val="00BB4939"/>
    <w:rsid w:val="00BB5629"/>
    <w:rsid w:val="00BB58FA"/>
    <w:rsid w:val="00BB5BE7"/>
    <w:rsid w:val="00BB5BEC"/>
    <w:rsid w:val="00BB5C5C"/>
    <w:rsid w:val="00BB61AC"/>
    <w:rsid w:val="00BB658C"/>
    <w:rsid w:val="00BB685D"/>
    <w:rsid w:val="00BB6A47"/>
    <w:rsid w:val="00BB6C30"/>
    <w:rsid w:val="00BB6F45"/>
    <w:rsid w:val="00BB6FCE"/>
    <w:rsid w:val="00BB7C29"/>
    <w:rsid w:val="00BC056E"/>
    <w:rsid w:val="00BC05E3"/>
    <w:rsid w:val="00BC0B66"/>
    <w:rsid w:val="00BC0D36"/>
    <w:rsid w:val="00BC13C1"/>
    <w:rsid w:val="00BC1453"/>
    <w:rsid w:val="00BC1530"/>
    <w:rsid w:val="00BC1682"/>
    <w:rsid w:val="00BC1C56"/>
    <w:rsid w:val="00BC1F09"/>
    <w:rsid w:val="00BC2307"/>
    <w:rsid w:val="00BC26DD"/>
    <w:rsid w:val="00BC28BC"/>
    <w:rsid w:val="00BC2960"/>
    <w:rsid w:val="00BC2DBA"/>
    <w:rsid w:val="00BC2DF0"/>
    <w:rsid w:val="00BC2F00"/>
    <w:rsid w:val="00BC2FB6"/>
    <w:rsid w:val="00BC3452"/>
    <w:rsid w:val="00BC34AE"/>
    <w:rsid w:val="00BC3676"/>
    <w:rsid w:val="00BC37D0"/>
    <w:rsid w:val="00BC3EE1"/>
    <w:rsid w:val="00BC42A7"/>
    <w:rsid w:val="00BC42AC"/>
    <w:rsid w:val="00BC4568"/>
    <w:rsid w:val="00BC4661"/>
    <w:rsid w:val="00BC480C"/>
    <w:rsid w:val="00BC4A4C"/>
    <w:rsid w:val="00BC4C3C"/>
    <w:rsid w:val="00BC4E84"/>
    <w:rsid w:val="00BC4EC3"/>
    <w:rsid w:val="00BC4F51"/>
    <w:rsid w:val="00BC63EB"/>
    <w:rsid w:val="00BC64B4"/>
    <w:rsid w:val="00BC68BB"/>
    <w:rsid w:val="00BC6C71"/>
    <w:rsid w:val="00BC7161"/>
    <w:rsid w:val="00BC7394"/>
    <w:rsid w:val="00BC762C"/>
    <w:rsid w:val="00BC78E9"/>
    <w:rsid w:val="00BC7B7D"/>
    <w:rsid w:val="00BC7EA1"/>
    <w:rsid w:val="00BC7F3E"/>
    <w:rsid w:val="00BD0352"/>
    <w:rsid w:val="00BD0893"/>
    <w:rsid w:val="00BD0E44"/>
    <w:rsid w:val="00BD0FAF"/>
    <w:rsid w:val="00BD109B"/>
    <w:rsid w:val="00BD1454"/>
    <w:rsid w:val="00BD14A5"/>
    <w:rsid w:val="00BD1955"/>
    <w:rsid w:val="00BD1D14"/>
    <w:rsid w:val="00BD1FF3"/>
    <w:rsid w:val="00BD228F"/>
    <w:rsid w:val="00BD23A6"/>
    <w:rsid w:val="00BD26A8"/>
    <w:rsid w:val="00BD280B"/>
    <w:rsid w:val="00BD2C95"/>
    <w:rsid w:val="00BD313C"/>
    <w:rsid w:val="00BD35BE"/>
    <w:rsid w:val="00BD35CF"/>
    <w:rsid w:val="00BD35E4"/>
    <w:rsid w:val="00BD36A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3FD"/>
    <w:rsid w:val="00BD679A"/>
    <w:rsid w:val="00BD6A03"/>
    <w:rsid w:val="00BD710D"/>
    <w:rsid w:val="00BD7166"/>
    <w:rsid w:val="00BD73A2"/>
    <w:rsid w:val="00BD759A"/>
    <w:rsid w:val="00BD7734"/>
    <w:rsid w:val="00BD775E"/>
    <w:rsid w:val="00BD7819"/>
    <w:rsid w:val="00BD7AF1"/>
    <w:rsid w:val="00BD7EB9"/>
    <w:rsid w:val="00BE03BF"/>
    <w:rsid w:val="00BE0A6E"/>
    <w:rsid w:val="00BE0A9F"/>
    <w:rsid w:val="00BE0D05"/>
    <w:rsid w:val="00BE0EE6"/>
    <w:rsid w:val="00BE12B2"/>
    <w:rsid w:val="00BE190D"/>
    <w:rsid w:val="00BE1972"/>
    <w:rsid w:val="00BE1A74"/>
    <w:rsid w:val="00BE1AEC"/>
    <w:rsid w:val="00BE300B"/>
    <w:rsid w:val="00BE353D"/>
    <w:rsid w:val="00BE35C6"/>
    <w:rsid w:val="00BE3770"/>
    <w:rsid w:val="00BE3E62"/>
    <w:rsid w:val="00BE3E93"/>
    <w:rsid w:val="00BE4033"/>
    <w:rsid w:val="00BE452B"/>
    <w:rsid w:val="00BE4550"/>
    <w:rsid w:val="00BE4D80"/>
    <w:rsid w:val="00BE563C"/>
    <w:rsid w:val="00BE5924"/>
    <w:rsid w:val="00BE59BC"/>
    <w:rsid w:val="00BE60BD"/>
    <w:rsid w:val="00BE63DF"/>
    <w:rsid w:val="00BE6726"/>
    <w:rsid w:val="00BE6953"/>
    <w:rsid w:val="00BE6B9D"/>
    <w:rsid w:val="00BE6E70"/>
    <w:rsid w:val="00BE7D0F"/>
    <w:rsid w:val="00BF030E"/>
    <w:rsid w:val="00BF031C"/>
    <w:rsid w:val="00BF0893"/>
    <w:rsid w:val="00BF09AD"/>
    <w:rsid w:val="00BF10A5"/>
    <w:rsid w:val="00BF14B2"/>
    <w:rsid w:val="00BF21CE"/>
    <w:rsid w:val="00BF31D0"/>
    <w:rsid w:val="00BF33E1"/>
    <w:rsid w:val="00BF3614"/>
    <w:rsid w:val="00BF4827"/>
    <w:rsid w:val="00BF4911"/>
    <w:rsid w:val="00BF49D9"/>
    <w:rsid w:val="00BF4F03"/>
    <w:rsid w:val="00BF547A"/>
    <w:rsid w:val="00BF54BC"/>
    <w:rsid w:val="00BF5BFC"/>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A8E"/>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160"/>
    <w:rsid w:val="00C115D4"/>
    <w:rsid w:val="00C115E7"/>
    <w:rsid w:val="00C115F5"/>
    <w:rsid w:val="00C1168E"/>
    <w:rsid w:val="00C11869"/>
    <w:rsid w:val="00C118D8"/>
    <w:rsid w:val="00C11FDD"/>
    <w:rsid w:val="00C122F5"/>
    <w:rsid w:val="00C1261A"/>
    <w:rsid w:val="00C13110"/>
    <w:rsid w:val="00C134CA"/>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6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83E"/>
    <w:rsid w:val="00C23B2C"/>
    <w:rsid w:val="00C23B78"/>
    <w:rsid w:val="00C23FCF"/>
    <w:rsid w:val="00C2447B"/>
    <w:rsid w:val="00C246AF"/>
    <w:rsid w:val="00C248D6"/>
    <w:rsid w:val="00C24E3E"/>
    <w:rsid w:val="00C2595D"/>
    <w:rsid w:val="00C25AAA"/>
    <w:rsid w:val="00C25D9D"/>
    <w:rsid w:val="00C2637F"/>
    <w:rsid w:val="00C26660"/>
    <w:rsid w:val="00C268B2"/>
    <w:rsid w:val="00C269AB"/>
    <w:rsid w:val="00C26BBA"/>
    <w:rsid w:val="00C26FC0"/>
    <w:rsid w:val="00C272DE"/>
    <w:rsid w:val="00C27452"/>
    <w:rsid w:val="00C27467"/>
    <w:rsid w:val="00C275CF"/>
    <w:rsid w:val="00C275DD"/>
    <w:rsid w:val="00C276C4"/>
    <w:rsid w:val="00C277C7"/>
    <w:rsid w:val="00C27B02"/>
    <w:rsid w:val="00C27F43"/>
    <w:rsid w:val="00C3002E"/>
    <w:rsid w:val="00C304ED"/>
    <w:rsid w:val="00C3063B"/>
    <w:rsid w:val="00C30CAC"/>
    <w:rsid w:val="00C30D4E"/>
    <w:rsid w:val="00C31135"/>
    <w:rsid w:val="00C313FE"/>
    <w:rsid w:val="00C31729"/>
    <w:rsid w:val="00C3177E"/>
    <w:rsid w:val="00C3185F"/>
    <w:rsid w:val="00C31B69"/>
    <w:rsid w:val="00C31E8B"/>
    <w:rsid w:val="00C321B6"/>
    <w:rsid w:val="00C324A3"/>
    <w:rsid w:val="00C32782"/>
    <w:rsid w:val="00C327B4"/>
    <w:rsid w:val="00C327C6"/>
    <w:rsid w:val="00C329A1"/>
    <w:rsid w:val="00C32F17"/>
    <w:rsid w:val="00C33953"/>
    <w:rsid w:val="00C33B89"/>
    <w:rsid w:val="00C33E36"/>
    <w:rsid w:val="00C34265"/>
    <w:rsid w:val="00C34644"/>
    <w:rsid w:val="00C347D0"/>
    <w:rsid w:val="00C34B37"/>
    <w:rsid w:val="00C34C30"/>
    <w:rsid w:val="00C34CE5"/>
    <w:rsid w:val="00C34DCD"/>
    <w:rsid w:val="00C34DE0"/>
    <w:rsid w:val="00C34F46"/>
    <w:rsid w:val="00C35200"/>
    <w:rsid w:val="00C352DB"/>
    <w:rsid w:val="00C35401"/>
    <w:rsid w:val="00C3545F"/>
    <w:rsid w:val="00C355B4"/>
    <w:rsid w:val="00C355BD"/>
    <w:rsid w:val="00C355E6"/>
    <w:rsid w:val="00C35898"/>
    <w:rsid w:val="00C3596D"/>
    <w:rsid w:val="00C3632F"/>
    <w:rsid w:val="00C3648B"/>
    <w:rsid w:val="00C367C2"/>
    <w:rsid w:val="00C368D5"/>
    <w:rsid w:val="00C36AC9"/>
    <w:rsid w:val="00C36C1B"/>
    <w:rsid w:val="00C37046"/>
    <w:rsid w:val="00C37125"/>
    <w:rsid w:val="00C3720B"/>
    <w:rsid w:val="00C3763A"/>
    <w:rsid w:val="00C3799D"/>
    <w:rsid w:val="00C4028A"/>
    <w:rsid w:val="00C40501"/>
    <w:rsid w:val="00C4051F"/>
    <w:rsid w:val="00C40571"/>
    <w:rsid w:val="00C40CAD"/>
    <w:rsid w:val="00C41056"/>
    <w:rsid w:val="00C412E5"/>
    <w:rsid w:val="00C41343"/>
    <w:rsid w:val="00C4153C"/>
    <w:rsid w:val="00C4268F"/>
    <w:rsid w:val="00C42BBE"/>
    <w:rsid w:val="00C42CE7"/>
    <w:rsid w:val="00C42DD8"/>
    <w:rsid w:val="00C43187"/>
    <w:rsid w:val="00C4346F"/>
    <w:rsid w:val="00C4375B"/>
    <w:rsid w:val="00C440BA"/>
    <w:rsid w:val="00C44108"/>
    <w:rsid w:val="00C446ED"/>
    <w:rsid w:val="00C446EF"/>
    <w:rsid w:val="00C4475E"/>
    <w:rsid w:val="00C448F9"/>
    <w:rsid w:val="00C44D5D"/>
    <w:rsid w:val="00C4502F"/>
    <w:rsid w:val="00C45365"/>
    <w:rsid w:val="00C45B05"/>
    <w:rsid w:val="00C460B4"/>
    <w:rsid w:val="00C461BD"/>
    <w:rsid w:val="00C461F7"/>
    <w:rsid w:val="00C461F9"/>
    <w:rsid w:val="00C46275"/>
    <w:rsid w:val="00C4644B"/>
    <w:rsid w:val="00C46995"/>
    <w:rsid w:val="00C46E9B"/>
    <w:rsid w:val="00C470E9"/>
    <w:rsid w:val="00C4710A"/>
    <w:rsid w:val="00C47A13"/>
    <w:rsid w:val="00C47B8C"/>
    <w:rsid w:val="00C50252"/>
    <w:rsid w:val="00C5064F"/>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39D5"/>
    <w:rsid w:val="00C54012"/>
    <w:rsid w:val="00C54053"/>
    <w:rsid w:val="00C540A5"/>
    <w:rsid w:val="00C542E7"/>
    <w:rsid w:val="00C5461D"/>
    <w:rsid w:val="00C5472C"/>
    <w:rsid w:val="00C54973"/>
    <w:rsid w:val="00C55014"/>
    <w:rsid w:val="00C5507B"/>
    <w:rsid w:val="00C5564B"/>
    <w:rsid w:val="00C556A1"/>
    <w:rsid w:val="00C55742"/>
    <w:rsid w:val="00C55DA6"/>
    <w:rsid w:val="00C55FBF"/>
    <w:rsid w:val="00C567A4"/>
    <w:rsid w:val="00C56C94"/>
    <w:rsid w:val="00C56D65"/>
    <w:rsid w:val="00C56E6F"/>
    <w:rsid w:val="00C56F17"/>
    <w:rsid w:val="00C573DB"/>
    <w:rsid w:val="00C57F2D"/>
    <w:rsid w:val="00C600F5"/>
    <w:rsid w:val="00C601E3"/>
    <w:rsid w:val="00C604BB"/>
    <w:rsid w:val="00C60A30"/>
    <w:rsid w:val="00C60C68"/>
    <w:rsid w:val="00C612E7"/>
    <w:rsid w:val="00C614FC"/>
    <w:rsid w:val="00C617AF"/>
    <w:rsid w:val="00C61C87"/>
    <w:rsid w:val="00C61DC0"/>
    <w:rsid w:val="00C62CDD"/>
    <w:rsid w:val="00C632DD"/>
    <w:rsid w:val="00C63E4E"/>
    <w:rsid w:val="00C63FB9"/>
    <w:rsid w:val="00C64305"/>
    <w:rsid w:val="00C6460A"/>
    <w:rsid w:val="00C64E8B"/>
    <w:rsid w:val="00C64F08"/>
    <w:rsid w:val="00C65577"/>
    <w:rsid w:val="00C657B0"/>
    <w:rsid w:val="00C65973"/>
    <w:rsid w:val="00C659A5"/>
    <w:rsid w:val="00C65B6C"/>
    <w:rsid w:val="00C65C01"/>
    <w:rsid w:val="00C66445"/>
    <w:rsid w:val="00C6698D"/>
    <w:rsid w:val="00C66B1F"/>
    <w:rsid w:val="00C66BA5"/>
    <w:rsid w:val="00C66C82"/>
    <w:rsid w:val="00C66EC2"/>
    <w:rsid w:val="00C66ECE"/>
    <w:rsid w:val="00C66FF4"/>
    <w:rsid w:val="00C67215"/>
    <w:rsid w:val="00C672C2"/>
    <w:rsid w:val="00C676FB"/>
    <w:rsid w:val="00C67CE0"/>
    <w:rsid w:val="00C70589"/>
    <w:rsid w:val="00C705F9"/>
    <w:rsid w:val="00C706ED"/>
    <w:rsid w:val="00C707C3"/>
    <w:rsid w:val="00C7091D"/>
    <w:rsid w:val="00C7095B"/>
    <w:rsid w:val="00C70F76"/>
    <w:rsid w:val="00C71489"/>
    <w:rsid w:val="00C715B6"/>
    <w:rsid w:val="00C71743"/>
    <w:rsid w:val="00C717F5"/>
    <w:rsid w:val="00C72196"/>
    <w:rsid w:val="00C72747"/>
    <w:rsid w:val="00C72A71"/>
    <w:rsid w:val="00C72A87"/>
    <w:rsid w:val="00C72DD5"/>
    <w:rsid w:val="00C72E3D"/>
    <w:rsid w:val="00C73E62"/>
    <w:rsid w:val="00C74D08"/>
    <w:rsid w:val="00C7515F"/>
    <w:rsid w:val="00C75238"/>
    <w:rsid w:val="00C75550"/>
    <w:rsid w:val="00C75DF4"/>
    <w:rsid w:val="00C75FC8"/>
    <w:rsid w:val="00C76393"/>
    <w:rsid w:val="00C76597"/>
    <w:rsid w:val="00C76609"/>
    <w:rsid w:val="00C766E6"/>
    <w:rsid w:val="00C76849"/>
    <w:rsid w:val="00C77048"/>
    <w:rsid w:val="00C77428"/>
    <w:rsid w:val="00C77463"/>
    <w:rsid w:val="00C775CC"/>
    <w:rsid w:val="00C77626"/>
    <w:rsid w:val="00C776E9"/>
    <w:rsid w:val="00C77859"/>
    <w:rsid w:val="00C77876"/>
    <w:rsid w:val="00C77A1C"/>
    <w:rsid w:val="00C8040F"/>
    <w:rsid w:val="00C80545"/>
    <w:rsid w:val="00C8098A"/>
    <w:rsid w:val="00C80CF9"/>
    <w:rsid w:val="00C8137C"/>
    <w:rsid w:val="00C81952"/>
    <w:rsid w:val="00C8209B"/>
    <w:rsid w:val="00C82401"/>
    <w:rsid w:val="00C824C8"/>
    <w:rsid w:val="00C82F9F"/>
    <w:rsid w:val="00C831C8"/>
    <w:rsid w:val="00C8372A"/>
    <w:rsid w:val="00C83EBE"/>
    <w:rsid w:val="00C840C9"/>
    <w:rsid w:val="00C84331"/>
    <w:rsid w:val="00C8440C"/>
    <w:rsid w:val="00C84574"/>
    <w:rsid w:val="00C8461D"/>
    <w:rsid w:val="00C84C7B"/>
    <w:rsid w:val="00C84CC9"/>
    <w:rsid w:val="00C84FC0"/>
    <w:rsid w:val="00C851F0"/>
    <w:rsid w:val="00C85437"/>
    <w:rsid w:val="00C85552"/>
    <w:rsid w:val="00C85E79"/>
    <w:rsid w:val="00C85FCE"/>
    <w:rsid w:val="00C860C5"/>
    <w:rsid w:val="00C864F7"/>
    <w:rsid w:val="00C8673B"/>
    <w:rsid w:val="00C8684E"/>
    <w:rsid w:val="00C86DF8"/>
    <w:rsid w:val="00C86EE8"/>
    <w:rsid w:val="00C86F66"/>
    <w:rsid w:val="00C87190"/>
    <w:rsid w:val="00C872E8"/>
    <w:rsid w:val="00C874C7"/>
    <w:rsid w:val="00C8763C"/>
    <w:rsid w:val="00C876AC"/>
    <w:rsid w:val="00C8770E"/>
    <w:rsid w:val="00C9013C"/>
    <w:rsid w:val="00C90176"/>
    <w:rsid w:val="00C9043B"/>
    <w:rsid w:val="00C907D7"/>
    <w:rsid w:val="00C909A5"/>
    <w:rsid w:val="00C90B65"/>
    <w:rsid w:val="00C91275"/>
    <w:rsid w:val="00C914B4"/>
    <w:rsid w:val="00C915A7"/>
    <w:rsid w:val="00C91A63"/>
    <w:rsid w:val="00C91D65"/>
    <w:rsid w:val="00C921AD"/>
    <w:rsid w:val="00C92259"/>
    <w:rsid w:val="00C92510"/>
    <w:rsid w:val="00C92B79"/>
    <w:rsid w:val="00C92EC9"/>
    <w:rsid w:val="00C92FB5"/>
    <w:rsid w:val="00C93154"/>
    <w:rsid w:val="00C934F6"/>
    <w:rsid w:val="00C93519"/>
    <w:rsid w:val="00C937C6"/>
    <w:rsid w:val="00C93CD6"/>
    <w:rsid w:val="00C93CE9"/>
    <w:rsid w:val="00C94008"/>
    <w:rsid w:val="00C943D7"/>
    <w:rsid w:val="00C94AC2"/>
    <w:rsid w:val="00C95AA4"/>
    <w:rsid w:val="00C95CFF"/>
    <w:rsid w:val="00C95DB5"/>
    <w:rsid w:val="00C95FA5"/>
    <w:rsid w:val="00C960A2"/>
    <w:rsid w:val="00C966B0"/>
    <w:rsid w:val="00C967C8"/>
    <w:rsid w:val="00C970FB"/>
    <w:rsid w:val="00C97512"/>
    <w:rsid w:val="00C97C25"/>
    <w:rsid w:val="00C97D06"/>
    <w:rsid w:val="00C97E8A"/>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AA"/>
    <w:rsid w:val="00CA20CE"/>
    <w:rsid w:val="00CA2451"/>
    <w:rsid w:val="00CA2623"/>
    <w:rsid w:val="00CA2980"/>
    <w:rsid w:val="00CA2A19"/>
    <w:rsid w:val="00CA2A6C"/>
    <w:rsid w:val="00CA2B5C"/>
    <w:rsid w:val="00CA2B5F"/>
    <w:rsid w:val="00CA3186"/>
    <w:rsid w:val="00CA33AD"/>
    <w:rsid w:val="00CA38CD"/>
    <w:rsid w:val="00CA3A3A"/>
    <w:rsid w:val="00CA3F57"/>
    <w:rsid w:val="00CA42BA"/>
    <w:rsid w:val="00CA4878"/>
    <w:rsid w:val="00CA4DDD"/>
    <w:rsid w:val="00CA4F32"/>
    <w:rsid w:val="00CA56DF"/>
    <w:rsid w:val="00CA570C"/>
    <w:rsid w:val="00CA5CA2"/>
    <w:rsid w:val="00CA6226"/>
    <w:rsid w:val="00CA7080"/>
    <w:rsid w:val="00CA796C"/>
    <w:rsid w:val="00CA7B12"/>
    <w:rsid w:val="00CA7CB8"/>
    <w:rsid w:val="00CB00F8"/>
    <w:rsid w:val="00CB014F"/>
    <w:rsid w:val="00CB026C"/>
    <w:rsid w:val="00CB0546"/>
    <w:rsid w:val="00CB06BB"/>
    <w:rsid w:val="00CB085F"/>
    <w:rsid w:val="00CB08E9"/>
    <w:rsid w:val="00CB0AF6"/>
    <w:rsid w:val="00CB0BB6"/>
    <w:rsid w:val="00CB0E69"/>
    <w:rsid w:val="00CB0ED9"/>
    <w:rsid w:val="00CB1154"/>
    <w:rsid w:val="00CB17A3"/>
    <w:rsid w:val="00CB1981"/>
    <w:rsid w:val="00CB1B2F"/>
    <w:rsid w:val="00CB1F63"/>
    <w:rsid w:val="00CB238D"/>
    <w:rsid w:val="00CB23CF"/>
    <w:rsid w:val="00CB29C9"/>
    <w:rsid w:val="00CB306D"/>
    <w:rsid w:val="00CB3315"/>
    <w:rsid w:val="00CB378E"/>
    <w:rsid w:val="00CB3874"/>
    <w:rsid w:val="00CB390D"/>
    <w:rsid w:val="00CB425A"/>
    <w:rsid w:val="00CB425D"/>
    <w:rsid w:val="00CB42AC"/>
    <w:rsid w:val="00CB434C"/>
    <w:rsid w:val="00CB45D2"/>
    <w:rsid w:val="00CB4DDB"/>
    <w:rsid w:val="00CB508C"/>
    <w:rsid w:val="00CB57C9"/>
    <w:rsid w:val="00CB583C"/>
    <w:rsid w:val="00CB5F2C"/>
    <w:rsid w:val="00CB640A"/>
    <w:rsid w:val="00CB6BD8"/>
    <w:rsid w:val="00CB777B"/>
    <w:rsid w:val="00CB789D"/>
    <w:rsid w:val="00CB79CB"/>
    <w:rsid w:val="00CB7A7C"/>
    <w:rsid w:val="00CB7E5C"/>
    <w:rsid w:val="00CC05D3"/>
    <w:rsid w:val="00CC07DA"/>
    <w:rsid w:val="00CC0909"/>
    <w:rsid w:val="00CC0E92"/>
    <w:rsid w:val="00CC0EBE"/>
    <w:rsid w:val="00CC172F"/>
    <w:rsid w:val="00CC1816"/>
    <w:rsid w:val="00CC1A94"/>
    <w:rsid w:val="00CC29DC"/>
    <w:rsid w:val="00CC3673"/>
    <w:rsid w:val="00CC36B2"/>
    <w:rsid w:val="00CC3754"/>
    <w:rsid w:val="00CC3934"/>
    <w:rsid w:val="00CC3B2B"/>
    <w:rsid w:val="00CC3F6E"/>
    <w:rsid w:val="00CC40C7"/>
    <w:rsid w:val="00CC40F2"/>
    <w:rsid w:val="00CC43F6"/>
    <w:rsid w:val="00CC460D"/>
    <w:rsid w:val="00CC476B"/>
    <w:rsid w:val="00CC48B1"/>
    <w:rsid w:val="00CC4A7F"/>
    <w:rsid w:val="00CC4B65"/>
    <w:rsid w:val="00CC4BCA"/>
    <w:rsid w:val="00CC4CBD"/>
    <w:rsid w:val="00CC53D3"/>
    <w:rsid w:val="00CC5434"/>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7F0"/>
    <w:rsid w:val="00CD0B08"/>
    <w:rsid w:val="00CD0D7D"/>
    <w:rsid w:val="00CD0F15"/>
    <w:rsid w:val="00CD1568"/>
    <w:rsid w:val="00CD1606"/>
    <w:rsid w:val="00CD1609"/>
    <w:rsid w:val="00CD168E"/>
    <w:rsid w:val="00CD17F3"/>
    <w:rsid w:val="00CD1B54"/>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86"/>
    <w:rsid w:val="00CD47A9"/>
    <w:rsid w:val="00CD47BE"/>
    <w:rsid w:val="00CD5B37"/>
    <w:rsid w:val="00CD5E26"/>
    <w:rsid w:val="00CD6007"/>
    <w:rsid w:val="00CD60F8"/>
    <w:rsid w:val="00CD64C4"/>
    <w:rsid w:val="00CD6A9B"/>
    <w:rsid w:val="00CD6B60"/>
    <w:rsid w:val="00CD6E6C"/>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1F5B"/>
    <w:rsid w:val="00CE21EF"/>
    <w:rsid w:val="00CE229A"/>
    <w:rsid w:val="00CE263E"/>
    <w:rsid w:val="00CE288E"/>
    <w:rsid w:val="00CE294E"/>
    <w:rsid w:val="00CE2DE9"/>
    <w:rsid w:val="00CE2ED0"/>
    <w:rsid w:val="00CE31A3"/>
    <w:rsid w:val="00CE3293"/>
    <w:rsid w:val="00CE35EC"/>
    <w:rsid w:val="00CE3747"/>
    <w:rsid w:val="00CE382D"/>
    <w:rsid w:val="00CE397E"/>
    <w:rsid w:val="00CE3E89"/>
    <w:rsid w:val="00CE3EB4"/>
    <w:rsid w:val="00CE4046"/>
    <w:rsid w:val="00CE4583"/>
    <w:rsid w:val="00CE47CE"/>
    <w:rsid w:val="00CE484E"/>
    <w:rsid w:val="00CE4B26"/>
    <w:rsid w:val="00CE4B5F"/>
    <w:rsid w:val="00CE4BEB"/>
    <w:rsid w:val="00CE4EDB"/>
    <w:rsid w:val="00CE50C6"/>
    <w:rsid w:val="00CE51CF"/>
    <w:rsid w:val="00CE552D"/>
    <w:rsid w:val="00CE5FA7"/>
    <w:rsid w:val="00CE637D"/>
    <w:rsid w:val="00CE6442"/>
    <w:rsid w:val="00CE68B9"/>
    <w:rsid w:val="00CE696E"/>
    <w:rsid w:val="00CE6BAC"/>
    <w:rsid w:val="00CE70C6"/>
    <w:rsid w:val="00CE7129"/>
    <w:rsid w:val="00CE755B"/>
    <w:rsid w:val="00CE757A"/>
    <w:rsid w:val="00CE79C1"/>
    <w:rsid w:val="00CE7ABC"/>
    <w:rsid w:val="00CE7C8E"/>
    <w:rsid w:val="00CE7DA7"/>
    <w:rsid w:val="00CE7EEA"/>
    <w:rsid w:val="00CF0430"/>
    <w:rsid w:val="00CF044F"/>
    <w:rsid w:val="00CF0470"/>
    <w:rsid w:val="00CF0653"/>
    <w:rsid w:val="00CF08DE"/>
    <w:rsid w:val="00CF0CA5"/>
    <w:rsid w:val="00CF0D08"/>
    <w:rsid w:val="00CF0E53"/>
    <w:rsid w:val="00CF0E8E"/>
    <w:rsid w:val="00CF1158"/>
    <w:rsid w:val="00CF1416"/>
    <w:rsid w:val="00CF1722"/>
    <w:rsid w:val="00CF19B2"/>
    <w:rsid w:val="00CF252F"/>
    <w:rsid w:val="00CF26A2"/>
    <w:rsid w:val="00CF29BC"/>
    <w:rsid w:val="00CF2AAF"/>
    <w:rsid w:val="00CF4044"/>
    <w:rsid w:val="00CF4054"/>
    <w:rsid w:val="00CF4330"/>
    <w:rsid w:val="00CF45CF"/>
    <w:rsid w:val="00CF4719"/>
    <w:rsid w:val="00CF4791"/>
    <w:rsid w:val="00CF4BB4"/>
    <w:rsid w:val="00CF50B3"/>
    <w:rsid w:val="00CF569C"/>
    <w:rsid w:val="00CF5817"/>
    <w:rsid w:val="00CF588F"/>
    <w:rsid w:val="00CF5AFE"/>
    <w:rsid w:val="00CF5C26"/>
    <w:rsid w:val="00CF5CAB"/>
    <w:rsid w:val="00CF6065"/>
    <w:rsid w:val="00CF61AB"/>
    <w:rsid w:val="00CF6788"/>
    <w:rsid w:val="00CF6974"/>
    <w:rsid w:val="00CF7253"/>
    <w:rsid w:val="00CF75C0"/>
    <w:rsid w:val="00CF7800"/>
    <w:rsid w:val="00CF7C45"/>
    <w:rsid w:val="00CF7E51"/>
    <w:rsid w:val="00CF7F05"/>
    <w:rsid w:val="00D00035"/>
    <w:rsid w:val="00D001CA"/>
    <w:rsid w:val="00D00E8D"/>
    <w:rsid w:val="00D012E9"/>
    <w:rsid w:val="00D013F8"/>
    <w:rsid w:val="00D0149E"/>
    <w:rsid w:val="00D0151A"/>
    <w:rsid w:val="00D01D4F"/>
    <w:rsid w:val="00D01D79"/>
    <w:rsid w:val="00D021D9"/>
    <w:rsid w:val="00D022BA"/>
    <w:rsid w:val="00D02884"/>
    <w:rsid w:val="00D02934"/>
    <w:rsid w:val="00D02D44"/>
    <w:rsid w:val="00D0320B"/>
    <w:rsid w:val="00D03EF2"/>
    <w:rsid w:val="00D0427A"/>
    <w:rsid w:val="00D0428A"/>
    <w:rsid w:val="00D042BB"/>
    <w:rsid w:val="00D046AE"/>
    <w:rsid w:val="00D048D4"/>
    <w:rsid w:val="00D04940"/>
    <w:rsid w:val="00D04A41"/>
    <w:rsid w:val="00D04AA5"/>
    <w:rsid w:val="00D04CC8"/>
    <w:rsid w:val="00D04EC3"/>
    <w:rsid w:val="00D05374"/>
    <w:rsid w:val="00D05A38"/>
    <w:rsid w:val="00D05AF1"/>
    <w:rsid w:val="00D05BDB"/>
    <w:rsid w:val="00D05BF9"/>
    <w:rsid w:val="00D05E0F"/>
    <w:rsid w:val="00D06BF8"/>
    <w:rsid w:val="00D073A1"/>
    <w:rsid w:val="00D07573"/>
    <w:rsid w:val="00D07A63"/>
    <w:rsid w:val="00D07B01"/>
    <w:rsid w:val="00D07B32"/>
    <w:rsid w:val="00D07C6C"/>
    <w:rsid w:val="00D103AE"/>
    <w:rsid w:val="00D10475"/>
    <w:rsid w:val="00D1069F"/>
    <w:rsid w:val="00D108A0"/>
    <w:rsid w:val="00D108CE"/>
    <w:rsid w:val="00D10F49"/>
    <w:rsid w:val="00D11322"/>
    <w:rsid w:val="00D116DA"/>
    <w:rsid w:val="00D11718"/>
    <w:rsid w:val="00D119D2"/>
    <w:rsid w:val="00D11ADF"/>
    <w:rsid w:val="00D11B9C"/>
    <w:rsid w:val="00D11C62"/>
    <w:rsid w:val="00D12026"/>
    <w:rsid w:val="00D128DD"/>
    <w:rsid w:val="00D12B30"/>
    <w:rsid w:val="00D13026"/>
    <w:rsid w:val="00D13969"/>
    <w:rsid w:val="00D13F71"/>
    <w:rsid w:val="00D14285"/>
    <w:rsid w:val="00D142CF"/>
    <w:rsid w:val="00D145B5"/>
    <w:rsid w:val="00D14733"/>
    <w:rsid w:val="00D14AB4"/>
    <w:rsid w:val="00D14C13"/>
    <w:rsid w:val="00D14F2E"/>
    <w:rsid w:val="00D16235"/>
    <w:rsid w:val="00D164D9"/>
    <w:rsid w:val="00D16A21"/>
    <w:rsid w:val="00D16A3E"/>
    <w:rsid w:val="00D170D2"/>
    <w:rsid w:val="00D17446"/>
    <w:rsid w:val="00D17AD7"/>
    <w:rsid w:val="00D17CD2"/>
    <w:rsid w:val="00D202C4"/>
    <w:rsid w:val="00D20327"/>
    <w:rsid w:val="00D20417"/>
    <w:rsid w:val="00D209EE"/>
    <w:rsid w:val="00D210D5"/>
    <w:rsid w:val="00D211F5"/>
    <w:rsid w:val="00D21213"/>
    <w:rsid w:val="00D21520"/>
    <w:rsid w:val="00D21A8B"/>
    <w:rsid w:val="00D21B3A"/>
    <w:rsid w:val="00D21BF9"/>
    <w:rsid w:val="00D21E23"/>
    <w:rsid w:val="00D21F36"/>
    <w:rsid w:val="00D225CF"/>
    <w:rsid w:val="00D2296F"/>
    <w:rsid w:val="00D22B1D"/>
    <w:rsid w:val="00D233E7"/>
    <w:rsid w:val="00D2351F"/>
    <w:rsid w:val="00D236E1"/>
    <w:rsid w:val="00D23AE0"/>
    <w:rsid w:val="00D24343"/>
    <w:rsid w:val="00D2446C"/>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566"/>
    <w:rsid w:val="00D3164E"/>
    <w:rsid w:val="00D31A26"/>
    <w:rsid w:val="00D321B3"/>
    <w:rsid w:val="00D32235"/>
    <w:rsid w:val="00D32586"/>
    <w:rsid w:val="00D325D3"/>
    <w:rsid w:val="00D32706"/>
    <w:rsid w:val="00D3288C"/>
    <w:rsid w:val="00D32D88"/>
    <w:rsid w:val="00D3300A"/>
    <w:rsid w:val="00D33313"/>
    <w:rsid w:val="00D333E7"/>
    <w:rsid w:val="00D33C17"/>
    <w:rsid w:val="00D33CDA"/>
    <w:rsid w:val="00D33D5A"/>
    <w:rsid w:val="00D33F6E"/>
    <w:rsid w:val="00D34002"/>
    <w:rsid w:val="00D34193"/>
    <w:rsid w:val="00D3441E"/>
    <w:rsid w:val="00D34F14"/>
    <w:rsid w:val="00D35085"/>
    <w:rsid w:val="00D35173"/>
    <w:rsid w:val="00D3554A"/>
    <w:rsid w:val="00D35821"/>
    <w:rsid w:val="00D36094"/>
    <w:rsid w:val="00D362EA"/>
    <w:rsid w:val="00D3658F"/>
    <w:rsid w:val="00D36DB4"/>
    <w:rsid w:val="00D37023"/>
    <w:rsid w:val="00D371DA"/>
    <w:rsid w:val="00D37791"/>
    <w:rsid w:val="00D404A0"/>
    <w:rsid w:val="00D4121F"/>
    <w:rsid w:val="00D415E4"/>
    <w:rsid w:val="00D41715"/>
    <w:rsid w:val="00D41A9D"/>
    <w:rsid w:val="00D41AE5"/>
    <w:rsid w:val="00D41D24"/>
    <w:rsid w:val="00D41DC6"/>
    <w:rsid w:val="00D426F7"/>
    <w:rsid w:val="00D42BC3"/>
    <w:rsid w:val="00D43235"/>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53"/>
    <w:rsid w:val="00D44D87"/>
    <w:rsid w:val="00D44E61"/>
    <w:rsid w:val="00D450EA"/>
    <w:rsid w:val="00D45241"/>
    <w:rsid w:val="00D4541E"/>
    <w:rsid w:val="00D459F5"/>
    <w:rsid w:val="00D45B81"/>
    <w:rsid w:val="00D45D6C"/>
    <w:rsid w:val="00D46008"/>
    <w:rsid w:val="00D4638D"/>
    <w:rsid w:val="00D4688D"/>
    <w:rsid w:val="00D46B33"/>
    <w:rsid w:val="00D476A9"/>
    <w:rsid w:val="00D479D0"/>
    <w:rsid w:val="00D47D89"/>
    <w:rsid w:val="00D5009E"/>
    <w:rsid w:val="00D507DF"/>
    <w:rsid w:val="00D50987"/>
    <w:rsid w:val="00D50A5B"/>
    <w:rsid w:val="00D50EF1"/>
    <w:rsid w:val="00D50F61"/>
    <w:rsid w:val="00D50F77"/>
    <w:rsid w:val="00D518B2"/>
    <w:rsid w:val="00D51F37"/>
    <w:rsid w:val="00D51FB2"/>
    <w:rsid w:val="00D52054"/>
    <w:rsid w:val="00D521F4"/>
    <w:rsid w:val="00D52622"/>
    <w:rsid w:val="00D5276C"/>
    <w:rsid w:val="00D527AA"/>
    <w:rsid w:val="00D52A02"/>
    <w:rsid w:val="00D52DE6"/>
    <w:rsid w:val="00D5301C"/>
    <w:rsid w:val="00D53422"/>
    <w:rsid w:val="00D53806"/>
    <w:rsid w:val="00D53B0C"/>
    <w:rsid w:val="00D53EFA"/>
    <w:rsid w:val="00D540C1"/>
    <w:rsid w:val="00D54441"/>
    <w:rsid w:val="00D544E4"/>
    <w:rsid w:val="00D54A6E"/>
    <w:rsid w:val="00D54B18"/>
    <w:rsid w:val="00D54EA4"/>
    <w:rsid w:val="00D55336"/>
    <w:rsid w:val="00D55A1F"/>
    <w:rsid w:val="00D55D49"/>
    <w:rsid w:val="00D55D82"/>
    <w:rsid w:val="00D55D8C"/>
    <w:rsid w:val="00D565B5"/>
    <w:rsid w:val="00D56713"/>
    <w:rsid w:val="00D56BE2"/>
    <w:rsid w:val="00D56CD5"/>
    <w:rsid w:val="00D56FD0"/>
    <w:rsid w:val="00D57202"/>
    <w:rsid w:val="00D57222"/>
    <w:rsid w:val="00D57444"/>
    <w:rsid w:val="00D575DC"/>
    <w:rsid w:val="00D601C6"/>
    <w:rsid w:val="00D602D6"/>
    <w:rsid w:val="00D605D2"/>
    <w:rsid w:val="00D60690"/>
    <w:rsid w:val="00D609E1"/>
    <w:rsid w:val="00D60D06"/>
    <w:rsid w:val="00D61024"/>
    <w:rsid w:val="00D61761"/>
    <w:rsid w:val="00D6176D"/>
    <w:rsid w:val="00D61872"/>
    <w:rsid w:val="00D619C9"/>
    <w:rsid w:val="00D62297"/>
    <w:rsid w:val="00D623E5"/>
    <w:rsid w:val="00D625A8"/>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5CD1"/>
    <w:rsid w:val="00D664B6"/>
    <w:rsid w:val="00D667D5"/>
    <w:rsid w:val="00D6686B"/>
    <w:rsid w:val="00D66DE7"/>
    <w:rsid w:val="00D6753A"/>
    <w:rsid w:val="00D67637"/>
    <w:rsid w:val="00D6776C"/>
    <w:rsid w:val="00D67E7B"/>
    <w:rsid w:val="00D67FA3"/>
    <w:rsid w:val="00D7021A"/>
    <w:rsid w:val="00D7028B"/>
    <w:rsid w:val="00D70953"/>
    <w:rsid w:val="00D70B37"/>
    <w:rsid w:val="00D716A3"/>
    <w:rsid w:val="00D717F5"/>
    <w:rsid w:val="00D71D2B"/>
    <w:rsid w:val="00D723B6"/>
    <w:rsid w:val="00D7256E"/>
    <w:rsid w:val="00D725A3"/>
    <w:rsid w:val="00D72A5B"/>
    <w:rsid w:val="00D72B10"/>
    <w:rsid w:val="00D72B99"/>
    <w:rsid w:val="00D72C74"/>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77F86"/>
    <w:rsid w:val="00D80113"/>
    <w:rsid w:val="00D80B31"/>
    <w:rsid w:val="00D80F80"/>
    <w:rsid w:val="00D811C1"/>
    <w:rsid w:val="00D8145C"/>
    <w:rsid w:val="00D815C1"/>
    <w:rsid w:val="00D816B4"/>
    <w:rsid w:val="00D8170B"/>
    <w:rsid w:val="00D817E4"/>
    <w:rsid w:val="00D81A2F"/>
    <w:rsid w:val="00D82156"/>
    <w:rsid w:val="00D821C8"/>
    <w:rsid w:val="00D82F57"/>
    <w:rsid w:val="00D831CC"/>
    <w:rsid w:val="00D83327"/>
    <w:rsid w:val="00D83337"/>
    <w:rsid w:val="00D8371D"/>
    <w:rsid w:val="00D83E03"/>
    <w:rsid w:val="00D841E1"/>
    <w:rsid w:val="00D8473C"/>
    <w:rsid w:val="00D847A7"/>
    <w:rsid w:val="00D84E3A"/>
    <w:rsid w:val="00D85008"/>
    <w:rsid w:val="00D85132"/>
    <w:rsid w:val="00D851AF"/>
    <w:rsid w:val="00D851C3"/>
    <w:rsid w:val="00D851E3"/>
    <w:rsid w:val="00D855AA"/>
    <w:rsid w:val="00D8569B"/>
    <w:rsid w:val="00D857CD"/>
    <w:rsid w:val="00D85C90"/>
    <w:rsid w:val="00D8627A"/>
    <w:rsid w:val="00D864AC"/>
    <w:rsid w:val="00D86861"/>
    <w:rsid w:val="00D86994"/>
    <w:rsid w:val="00D86B36"/>
    <w:rsid w:val="00D86E45"/>
    <w:rsid w:val="00D86F62"/>
    <w:rsid w:val="00D8778D"/>
    <w:rsid w:val="00D87913"/>
    <w:rsid w:val="00D879B4"/>
    <w:rsid w:val="00D87CA7"/>
    <w:rsid w:val="00D90605"/>
    <w:rsid w:val="00D90745"/>
    <w:rsid w:val="00D90AF0"/>
    <w:rsid w:val="00D90B5A"/>
    <w:rsid w:val="00D913CB"/>
    <w:rsid w:val="00D91569"/>
    <w:rsid w:val="00D91B82"/>
    <w:rsid w:val="00D91F6E"/>
    <w:rsid w:val="00D92340"/>
    <w:rsid w:val="00D929BA"/>
    <w:rsid w:val="00D92BE6"/>
    <w:rsid w:val="00D931B1"/>
    <w:rsid w:val="00D93678"/>
    <w:rsid w:val="00D938BF"/>
    <w:rsid w:val="00D941E6"/>
    <w:rsid w:val="00D941F1"/>
    <w:rsid w:val="00D959E8"/>
    <w:rsid w:val="00D95DA1"/>
    <w:rsid w:val="00D965BF"/>
    <w:rsid w:val="00D96608"/>
    <w:rsid w:val="00D96ADE"/>
    <w:rsid w:val="00D96E4A"/>
    <w:rsid w:val="00D97282"/>
    <w:rsid w:val="00D9732C"/>
    <w:rsid w:val="00DA0800"/>
    <w:rsid w:val="00DA0F87"/>
    <w:rsid w:val="00DA0FFB"/>
    <w:rsid w:val="00DA12EC"/>
    <w:rsid w:val="00DA13B8"/>
    <w:rsid w:val="00DA1822"/>
    <w:rsid w:val="00DA18C2"/>
    <w:rsid w:val="00DA1B2E"/>
    <w:rsid w:val="00DA1D52"/>
    <w:rsid w:val="00DA249B"/>
    <w:rsid w:val="00DA2508"/>
    <w:rsid w:val="00DA2669"/>
    <w:rsid w:val="00DA3823"/>
    <w:rsid w:val="00DA3D63"/>
    <w:rsid w:val="00DA3E24"/>
    <w:rsid w:val="00DA42BB"/>
    <w:rsid w:val="00DA51D9"/>
    <w:rsid w:val="00DA5356"/>
    <w:rsid w:val="00DA59D8"/>
    <w:rsid w:val="00DA5F29"/>
    <w:rsid w:val="00DA67D3"/>
    <w:rsid w:val="00DA6EF4"/>
    <w:rsid w:val="00DA70C1"/>
    <w:rsid w:val="00DA721B"/>
    <w:rsid w:val="00DA73A1"/>
    <w:rsid w:val="00DA773B"/>
    <w:rsid w:val="00DA773C"/>
    <w:rsid w:val="00DA777C"/>
    <w:rsid w:val="00DA785B"/>
    <w:rsid w:val="00DA7F7D"/>
    <w:rsid w:val="00DA7FA5"/>
    <w:rsid w:val="00DB01A2"/>
    <w:rsid w:val="00DB0E2D"/>
    <w:rsid w:val="00DB110D"/>
    <w:rsid w:val="00DB1372"/>
    <w:rsid w:val="00DB169A"/>
    <w:rsid w:val="00DB18C6"/>
    <w:rsid w:val="00DB19AB"/>
    <w:rsid w:val="00DB1C77"/>
    <w:rsid w:val="00DB257E"/>
    <w:rsid w:val="00DB263E"/>
    <w:rsid w:val="00DB26FB"/>
    <w:rsid w:val="00DB29DB"/>
    <w:rsid w:val="00DB2CE9"/>
    <w:rsid w:val="00DB2DB4"/>
    <w:rsid w:val="00DB2E43"/>
    <w:rsid w:val="00DB31A1"/>
    <w:rsid w:val="00DB34BE"/>
    <w:rsid w:val="00DB3599"/>
    <w:rsid w:val="00DB3A40"/>
    <w:rsid w:val="00DB41AF"/>
    <w:rsid w:val="00DB438F"/>
    <w:rsid w:val="00DB4BBE"/>
    <w:rsid w:val="00DB4FF4"/>
    <w:rsid w:val="00DB5660"/>
    <w:rsid w:val="00DB5948"/>
    <w:rsid w:val="00DB6004"/>
    <w:rsid w:val="00DB60E5"/>
    <w:rsid w:val="00DB611A"/>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188"/>
    <w:rsid w:val="00DC140A"/>
    <w:rsid w:val="00DC145A"/>
    <w:rsid w:val="00DC14BA"/>
    <w:rsid w:val="00DC14EC"/>
    <w:rsid w:val="00DC1962"/>
    <w:rsid w:val="00DC1CD2"/>
    <w:rsid w:val="00DC1CFA"/>
    <w:rsid w:val="00DC1D74"/>
    <w:rsid w:val="00DC2D7F"/>
    <w:rsid w:val="00DC2E8C"/>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DFD"/>
    <w:rsid w:val="00DC7EA8"/>
    <w:rsid w:val="00DC7F3B"/>
    <w:rsid w:val="00DD0075"/>
    <w:rsid w:val="00DD0096"/>
    <w:rsid w:val="00DD0781"/>
    <w:rsid w:val="00DD0C17"/>
    <w:rsid w:val="00DD0CC0"/>
    <w:rsid w:val="00DD1348"/>
    <w:rsid w:val="00DD1DD2"/>
    <w:rsid w:val="00DD1F10"/>
    <w:rsid w:val="00DD20B5"/>
    <w:rsid w:val="00DD2559"/>
    <w:rsid w:val="00DD2A2B"/>
    <w:rsid w:val="00DD2E84"/>
    <w:rsid w:val="00DD31E2"/>
    <w:rsid w:val="00DD33EF"/>
    <w:rsid w:val="00DD34AA"/>
    <w:rsid w:val="00DD35F0"/>
    <w:rsid w:val="00DD37E8"/>
    <w:rsid w:val="00DD390C"/>
    <w:rsid w:val="00DD3BC7"/>
    <w:rsid w:val="00DD3DB8"/>
    <w:rsid w:val="00DD48E8"/>
    <w:rsid w:val="00DD4EC8"/>
    <w:rsid w:val="00DD4F32"/>
    <w:rsid w:val="00DD5165"/>
    <w:rsid w:val="00DD5AC4"/>
    <w:rsid w:val="00DD5E1B"/>
    <w:rsid w:val="00DD618F"/>
    <w:rsid w:val="00DD61A2"/>
    <w:rsid w:val="00DD629D"/>
    <w:rsid w:val="00DD650B"/>
    <w:rsid w:val="00DD6931"/>
    <w:rsid w:val="00DD69A6"/>
    <w:rsid w:val="00DD69BA"/>
    <w:rsid w:val="00DD69FA"/>
    <w:rsid w:val="00DD6B88"/>
    <w:rsid w:val="00DD6DA5"/>
    <w:rsid w:val="00DD6E4F"/>
    <w:rsid w:val="00DD6EC4"/>
    <w:rsid w:val="00DD70B0"/>
    <w:rsid w:val="00DD7442"/>
    <w:rsid w:val="00DD748B"/>
    <w:rsid w:val="00DD750E"/>
    <w:rsid w:val="00DD78EF"/>
    <w:rsid w:val="00DD79B2"/>
    <w:rsid w:val="00DD79E4"/>
    <w:rsid w:val="00DD7E7F"/>
    <w:rsid w:val="00DE0031"/>
    <w:rsid w:val="00DE0242"/>
    <w:rsid w:val="00DE0293"/>
    <w:rsid w:val="00DE05BD"/>
    <w:rsid w:val="00DE09AB"/>
    <w:rsid w:val="00DE1257"/>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061"/>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6FD2"/>
    <w:rsid w:val="00DE7054"/>
    <w:rsid w:val="00DE712C"/>
    <w:rsid w:val="00DE7343"/>
    <w:rsid w:val="00DE751D"/>
    <w:rsid w:val="00DE757F"/>
    <w:rsid w:val="00DE7806"/>
    <w:rsid w:val="00DE7887"/>
    <w:rsid w:val="00DE7936"/>
    <w:rsid w:val="00DE795B"/>
    <w:rsid w:val="00DE7ADE"/>
    <w:rsid w:val="00DE7EC3"/>
    <w:rsid w:val="00DF00ED"/>
    <w:rsid w:val="00DF0A26"/>
    <w:rsid w:val="00DF0ACB"/>
    <w:rsid w:val="00DF10FF"/>
    <w:rsid w:val="00DF149F"/>
    <w:rsid w:val="00DF2A15"/>
    <w:rsid w:val="00DF2B88"/>
    <w:rsid w:val="00DF30F8"/>
    <w:rsid w:val="00DF31CC"/>
    <w:rsid w:val="00DF3245"/>
    <w:rsid w:val="00DF33CB"/>
    <w:rsid w:val="00DF3998"/>
    <w:rsid w:val="00DF39E3"/>
    <w:rsid w:val="00DF3C17"/>
    <w:rsid w:val="00DF40D3"/>
    <w:rsid w:val="00DF4437"/>
    <w:rsid w:val="00DF4454"/>
    <w:rsid w:val="00DF4611"/>
    <w:rsid w:val="00DF517A"/>
    <w:rsid w:val="00DF5602"/>
    <w:rsid w:val="00DF56ED"/>
    <w:rsid w:val="00DF5B24"/>
    <w:rsid w:val="00DF60CD"/>
    <w:rsid w:val="00DF6203"/>
    <w:rsid w:val="00DF6674"/>
    <w:rsid w:val="00DF6F10"/>
    <w:rsid w:val="00DF6F14"/>
    <w:rsid w:val="00DF7101"/>
    <w:rsid w:val="00DF735A"/>
    <w:rsid w:val="00DF7C24"/>
    <w:rsid w:val="00DF7C83"/>
    <w:rsid w:val="00DF7D11"/>
    <w:rsid w:val="00DF7FFE"/>
    <w:rsid w:val="00E00118"/>
    <w:rsid w:val="00E00129"/>
    <w:rsid w:val="00E001F6"/>
    <w:rsid w:val="00E0048B"/>
    <w:rsid w:val="00E005AD"/>
    <w:rsid w:val="00E007E9"/>
    <w:rsid w:val="00E00D07"/>
    <w:rsid w:val="00E01494"/>
    <w:rsid w:val="00E015F2"/>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3822"/>
    <w:rsid w:val="00E03924"/>
    <w:rsid w:val="00E04181"/>
    <w:rsid w:val="00E041D7"/>
    <w:rsid w:val="00E043D5"/>
    <w:rsid w:val="00E04759"/>
    <w:rsid w:val="00E04DF4"/>
    <w:rsid w:val="00E05252"/>
    <w:rsid w:val="00E052A1"/>
    <w:rsid w:val="00E05877"/>
    <w:rsid w:val="00E05963"/>
    <w:rsid w:val="00E05A5F"/>
    <w:rsid w:val="00E05BBA"/>
    <w:rsid w:val="00E060B8"/>
    <w:rsid w:val="00E06628"/>
    <w:rsid w:val="00E06773"/>
    <w:rsid w:val="00E06859"/>
    <w:rsid w:val="00E068A1"/>
    <w:rsid w:val="00E06ED7"/>
    <w:rsid w:val="00E06FFF"/>
    <w:rsid w:val="00E071A8"/>
    <w:rsid w:val="00E07212"/>
    <w:rsid w:val="00E078D3"/>
    <w:rsid w:val="00E07BC8"/>
    <w:rsid w:val="00E07DEA"/>
    <w:rsid w:val="00E07E78"/>
    <w:rsid w:val="00E101BC"/>
    <w:rsid w:val="00E101E5"/>
    <w:rsid w:val="00E104CE"/>
    <w:rsid w:val="00E10B06"/>
    <w:rsid w:val="00E10BC9"/>
    <w:rsid w:val="00E10E00"/>
    <w:rsid w:val="00E11054"/>
    <w:rsid w:val="00E113C4"/>
    <w:rsid w:val="00E11455"/>
    <w:rsid w:val="00E11D2F"/>
    <w:rsid w:val="00E12033"/>
    <w:rsid w:val="00E12816"/>
    <w:rsid w:val="00E12BD1"/>
    <w:rsid w:val="00E12F93"/>
    <w:rsid w:val="00E13A16"/>
    <w:rsid w:val="00E13B92"/>
    <w:rsid w:val="00E13CCB"/>
    <w:rsid w:val="00E14042"/>
    <w:rsid w:val="00E1429A"/>
    <w:rsid w:val="00E1468A"/>
    <w:rsid w:val="00E14958"/>
    <w:rsid w:val="00E14B07"/>
    <w:rsid w:val="00E153AB"/>
    <w:rsid w:val="00E1596F"/>
    <w:rsid w:val="00E15B1D"/>
    <w:rsid w:val="00E15D94"/>
    <w:rsid w:val="00E16080"/>
    <w:rsid w:val="00E16380"/>
    <w:rsid w:val="00E1659F"/>
    <w:rsid w:val="00E16BD6"/>
    <w:rsid w:val="00E16E7E"/>
    <w:rsid w:val="00E16FA2"/>
    <w:rsid w:val="00E172E0"/>
    <w:rsid w:val="00E1736C"/>
    <w:rsid w:val="00E173E1"/>
    <w:rsid w:val="00E17490"/>
    <w:rsid w:val="00E17761"/>
    <w:rsid w:val="00E17BDE"/>
    <w:rsid w:val="00E17DB7"/>
    <w:rsid w:val="00E2000B"/>
    <w:rsid w:val="00E2019C"/>
    <w:rsid w:val="00E2023A"/>
    <w:rsid w:val="00E2091B"/>
    <w:rsid w:val="00E20FCF"/>
    <w:rsid w:val="00E21938"/>
    <w:rsid w:val="00E21A07"/>
    <w:rsid w:val="00E21CFB"/>
    <w:rsid w:val="00E21EA8"/>
    <w:rsid w:val="00E223FF"/>
    <w:rsid w:val="00E224E8"/>
    <w:rsid w:val="00E2282D"/>
    <w:rsid w:val="00E22B9D"/>
    <w:rsid w:val="00E22BAA"/>
    <w:rsid w:val="00E23251"/>
    <w:rsid w:val="00E23400"/>
    <w:rsid w:val="00E2350C"/>
    <w:rsid w:val="00E23CD7"/>
    <w:rsid w:val="00E24493"/>
    <w:rsid w:val="00E245A0"/>
    <w:rsid w:val="00E24A7E"/>
    <w:rsid w:val="00E25398"/>
    <w:rsid w:val="00E2556B"/>
    <w:rsid w:val="00E25B5B"/>
    <w:rsid w:val="00E25BDB"/>
    <w:rsid w:val="00E25C88"/>
    <w:rsid w:val="00E26305"/>
    <w:rsid w:val="00E26403"/>
    <w:rsid w:val="00E26486"/>
    <w:rsid w:val="00E26C77"/>
    <w:rsid w:val="00E26DC6"/>
    <w:rsid w:val="00E26FFB"/>
    <w:rsid w:val="00E2736F"/>
    <w:rsid w:val="00E27529"/>
    <w:rsid w:val="00E279DE"/>
    <w:rsid w:val="00E27F1A"/>
    <w:rsid w:val="00E30391"/>
    <w:rsid w:val="00E30520"/>
    <w:rsid w:val="00E30A84"/>
    <w:rsid w:val="00E30CE9"/>
    <w:rsid w:val="00E30D39"/>
    <w:rsid w:val="00E30D96"/>
    <w:rsid w:val="00E30ECC"/>
    <w:rsid w:val="00E30F6B"/>
    <w:rsid w:val="00E3120B"/>
    <w:rsid w:val="00E3125E"/>
    <w:rsid w:val="00E312B2"/>
    <w:rsid w:val="00E313D2"/>
    <w:rsid w:val="00E3145A"/>
    <w:rsid w:val="00E3154E"/>
    <w:rsid w:val="00E3171F"/>
    <w:rsid w:val="00E3174D"/>
    <w:rsid w:val="00E3183D"/>
    <w:rsid w:val="00E31A54"/>
    <w:rsid w:val="00E32440"/>
    <w:rsid w:val="00E32654"/>
    <w:rsid w:val="00E32886"/>
    <w:rsid w:val="00E32E67"/>
    <w:rsid w:val="00E32E91"/>
    <w:rsid w:val="00E33719"/>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242"/>
    <w:rsid w:val="00E36431"/>
    <w:rsid w:val="00E36560"/>
    <w:rsid w:val="00E3662E"/>
    <w:rsid w:val="00E36B8D"/>
    <w:rsid w:val="00E36D65"/>
    <w:rsid w:val="00E37098"/>
    <w:rsid w:val="00E3723A"/>
    <w:rsid w:val="00E372F1"/>
    <w:rsid w:val="00E37332"/>
    <w:rsid w:val="00E37496"/>
    <w:rsid w:val="00E376F9"/>
    <w:rsid w:val="00E377CA"/>
    <w:rsid w:val="00E37856"/>
    <w:rsid w:val="00E37D6B"/>
    <w:rsid w:val="00E37DC1"/>
    <w:rsid w:val="00E37F82"/>
    <w:rsid w:val="00E40028"/>
    <w:rsid w:val="00E40136"/>
    <w:rsid w:val="00E408DF"/>
    <w:rsid w:val="00E40F85"/>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204"/>
    <w:rsid w:val="00E455D4"/>
    <w:rsid w:val="00E45D59"/>
    <w:rsid w:val="00E45F39"/>
    <w:rsid w:val="00E46B06"/>
    <w:rsid w:val="00E46D0A"/>
    <w:rsid w:val="00E46D46"/>
    <w:rsid w:val="00E4701B"/>
    <w:rsid w:val="00E471BD"/>
    <w:rsid w:val="00E474F1"/>
    <w:rsid w:val="00E4786D"/>
    <w:rsid w:val="00E47CE8"/>
    <w:rsid w:val="00E47D38"/>
    <w:rsid w:val="00E504E8"/>
    <w:rsid w:val="00E50551"/>
    <w:rsid w:val="00E5088E"/>
    <w:rsid w:val="00E50BFF"/>
    <w:rsid w:val="00E50D55"/>
    <w:rsid w:val="00E50FFB"/>
    <w:rsid w:val="00E5101A"/>
    <w:rsid w:val="00E5149A"/>
    <w:rsid w:val="00E51992"/>
    <w:rsid w:val="00E51C1F"/>
    <w:rsid w:val="00E51CF5"/>
    <w:rsid w:val="00E521CB"/>
    <w:rsid w:val="00E52609"/>
    <w:rsid w:val="00E5277B"/>
    <w:rsid w:val="00E5350F"/>
    <w:rsid w:val="00E535C4"/>
    <w:rsid w:val="00E536B7"/>
    <w:rsid w:val="00E538C6"/>
    <w:rsid w:val="00E53A55"/>
    <w:rsid w:val="00E53C7E"/>
    <w:rsid w:val="00E53E32"/>
    <w:rsid w:val="00E54725"/>
    <w:rsid w:val="00E5477A"/>
    <w:rsid w:val="00E54831"/>
    <w:rsid w:val="00E54CF2"/>
    <w:rsid w:val="00E54EAA"/>
    <w:rsid w:val="00E55083"/>
    <w:rsid w:val="00E55C7B"/>
    <w:rsid w:val="00E55EF7"/>
    <w:rsid w:val="00E55FB8"/>
    <w:rsid w:val="00E56738"/>
    <w:rsid w:val="00E56A21"/>
    <w:rsid w:val="00E56DBC"/>
    <w:rsid w:val="00E572B6"/>
    <w:rsid w:val="00E5742C"/>
    <w:rsid w:val="00E579B6"/>
    <w:rsid w:val="00E579CB"/>
    <w:rsid w:val="00E57E98"/>
    <w:rsid w:val="00E57F22"/>
    <w:rsid w:val="00E57F49"/>
    <w:rsid w:val="00E60762"/>
    <w:rsid w:val="00E60BBC"/>
    <w:rsid w:val="00E6129E"/>
    <w:rsid w:val="00E614A3"/>
    <w:rsid w:val="00E619EB"/>
    <w:rsid w:val="00E61A72"/>
    <w:rsid w:val="00E61BE3"/>
    <w:rsid w:val="00E6242D"/>
    <w:rsid w:val="00E62696"/>
    <w:rsid w:val="00E62C38"/>
    <w:rsid w:val="00E6316D"/>
    <w:rsid w:val="00E6360E"/>
    <w:rsid w:val="00E63C6D"/>
    <w:rsid w:val="00E642F6"/>
    <w:rsid w:val="00E643B9"/>
    <w:rsid w:val="00E643FE"/>
    <w:rsid w:val="00E6517E"/>
    <w:rsid w:val="00E652D1"/>
    <w:rsid w:val="00E655EE"/>
    <w:rsid w:val="00E66094"/>
    <w:rsid w:val="00E66241"/>
    <w:rsid w:val="00E66411"/>
    <w:rsid w:val="00E66567"/>
    <w:rsid w:val="00E671DF"/>
    <w:rsid w:val="00E674B5"/>
    <w:rsid w:val="00E67914"/>
    <w:rsid w:val="00E67C15"/>
    <w:rsid w:val="00E67EE1"/>
    <w:rsid w:val="00E700A9"/>
    <w:rsid w:val="00E7046E"/>
    <w:rsid w:val="00E706CB"/>
    <w:rsid w:val="00E7083F"/>
    <w:rsid w:val="00E70A9E"/>
    <w:rsid w:val="00E70BDE"/>
    <w:rsid w:val="00E70BE9"/>
    <w:rsid w:val="00E70CA9"/>
    <w:rsid w:val="00E711E6"/>
    <w:rsid w:val="00E71B93"/>
    <w:rsid w:val="00E71CD8"/>
    <w:rsid w:val="00E71D0C"/>
    <w:rsid w:val="00E720B5"/>
    <w:rsid w:val="00E72337"/>
    <w:rsid w:val="00E728BF"/>
    <w:rsid w:val="00E72AA6"/>
    <w:rsid w:val="00E72D29"/>
    <w:rsid w:val="00E72FAB"/>
    <w:rsid w:val="00E7303F"/>
    <w:rsid w:val="00E7313C"/>
    <w:rsid w:val="00E733DD"/>
    <w:rsid w:val="00E737A6"/>
    <w:rsid w:val="00E738D0"/>
    <w:rsid w:val="00E73A31"/>
    <w:rsid w:val="00E73CF7"/>
    <w:rsid w:val="00E73E66"/>
    <w:rsid w:val="00E74070"/>
    <w:rsid w:val="00E74260"/>
    <w:rsid w:val="00E747E4"/>
    <w:rsid w:val="00E74A91"/>
    <w:rsid w:val="00E74F3F"/>
    <w:rsid w:val="00E7542A"/>
    <w:rsid w:val="00E754A0"/>
    <w:rsid w:val="00E754F6"/>
    <w:rsid w:val="00E75AFB"/>
    <w:rsid w:val="00E75FB3"/>
    <w:rsid w:val="00E76337"/>
    <w:rsid w:val="00E76432"/>
    <w:rsid w:val="00E770BA"/>
    <w:rsid w:val="00E774CB"/>
    <w:rsid w:val="00E776D2"/>
    <w:rsid w:val="00E77B98"/>
    <w:rsid w:val="00E77C21"/>
    <w:rsid w:val="00E77D00"/>
    <w:rsid w:val="00E8060E"/>
    <w:rsid w:val="00E80A5A"/>
    <w:rsid w:val="00E81143"/>
    <w:rsid w:val="00E813A1"/>
    <w:rsid w:val="00E81861"/>
    <w:rsid w:val="00E81877"/>
    <w:rsid w:val="00E81A31"/>
    <w:rsid w:val="00E81B1E"/>
    <w:rsid w:val="00E82BAA"/>
    <w:rsid w:val="00E82F57"/>
    <w:rsid w:val="00E83550"/>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1B4"/>
    <w:rsid w:val="00E867CE"/>
    <w:rsid w:val="00E86B4F"/>
    <w:rsid w:val="00E86ECD"/>
    <w:rsid w:val="00E87311"/>
    <w:rsid w:val="00E901A3"/>
    <w:rsid w:val="00E901AD"/>
    <w:rsid w:val="00E901BD"/>
    <w:rsid w:val="00E90475"/>
    <w:rsid w:val="00E90721"/>
    <w:rsid w:val="00E91120"/>
    <w:rsid w:val="00E9118E"/>
    <w:rsid w:val="00E916BD"/>
    <w:rsid w:val="00E9183B"/>
    <w:rsid w:val="00E919B3"/>
    <w:rsid w:val="00E91B01"/>
    <w:rsid w:val="00E922A6"/>
    <w:rsid w:val="00E923AF"/>
    <w:rsid w:val="00E926F1"/>
    <w:rsid w:val="00E927C8"/>
    <w:rsid w:val="00E92B52"/>
    <w:rsid w:val="00E92D26"/>
    <w:rsid w:val="00E92E9B"/>
    <w:rsid w:val="00E93129"/>
    <w:rsid w:val="00E9354B"/>
    <w:rsid w:val="00E93889"/>
    <w:rsid w:val="00E93949"/>
    <w:rsid w:val="00E93FB2"/>
    <w:rsid w:val="00E94129"/>
    <w:rsid w:val="00E941DD"/>
    <w:rsid w:val="00E9439F"/>
    <w:rsid w:val="00E944F2"/>
    <w:rsid w:val="00E946C0"/>
    <w:rsid w:val="00E94B72"/>
    <w:rsid w:val="00E94CA0"/>
    <w:rsid w:val="00E94FE2"/>
    <w:rsid w:val="00E9501F"/>
    <w:rsid w:val="00E95919"/>
    <w:rsid w:val="00E95F46"/>
    <w:rsid w:val="00E95F8B"/>
    <w:rsid w:val="00E9610D"/>
    <w:rsid w:val="00E96271"/>
    <w:rsid w:val="00E965BF"/>
    <w:rsid w:val="00E9679C"/>
    <w:rsid w:val="00E9691E"/>
    <w:rsid w:val="00E972C8"/>
    <w:rsid w:val="00E97F81"/>
    <w:rsid w:val="00EA0032"/>
    <w:rsid w:val="00EA0354"/>
    <w:rsid w:val="00EA0731"/>
    <w:rsid w:val="00EA0917"/>
    <w:rsid w:val="00EA0CEE"/>
    <w:rsid w:val="00EA0DA0"/>
    <w:rsid w:val="00EA1060"/>
    <w:rsid w:val="00EA1823"/>
    <w:rsid w:val="00EA193E"/>
    <w:rsid w:val="00EA1B06"/>
    <w:rsid w:val="00EA1EDF"/>
    <w:rsid w:val="00EA205D"/>
    <w:rsid w:val="00EA212F"/>
    <w:rsid w:val="00EA21B3"/>
    <w:rsid w:val="00EA2248"/>
    <w:rsid w:val="00EA22C4"/>
    <w:rsid w:val="00EA2320"/>
    <w:rsid w:val="00EA24C1"/>
    <w:rsid w:val="00EA258B"/>
    <w:rsid w:val="00EA2664"/>
    <w:rsid w:val="00EA2A11"/>
    <w:rsid w:val="00EA2A1C"/>
    <w:rsid w:val="00EA2BEE"/>
    <w:rsid w:val="00EA355A"/>
    <w:rsid w:val="00EA37E3"/>
    <w:rsid w:val="00EA3DA1"/>
    <w:rsid w:val="00EA488F"/>
    <w:rsid w:val="00EA4AC4"/>
    <w:rsid w:val="00EA53CE"/>
    <w:rsid w:val="00EA5436"/>
    <w:rsid w:val="00EA5713"/>
    <w:rsid w:val="00EA5805"/>
    <w:rsid w:val="00EA585A"/>
    <w:rsid w:val="00EA5C27"/>
    <w:rsid w:val="00EA5D4C"/>
    <w:rsid w:val="00EA62BA"/>
    <w:rsid w:val="00EA652E"/>
    <w:rsid w:val="00EA6BA0"/>
    <w:rsid w:val="00EA6C1B"/>
    <w:rsid w:val="00EA6C91"/>
    <w:rsid w:val="00EA6F0E"/>
    <w:rsid w:val="00EA7348"/>
    <w:rsid w:val="00EA737D"/>
    <w:rsid w:val="00EA751C"/>
    <w:rsid w:val="00EA7641"/>
    <w:rsid w:val="00EA77B0"/>
    <w:rsid w:val="00EA7B8F"/>
    <w:rsid w:val="00EA7BFF"/>
    <w:rsid w:val="00EB010E"/>
    <w:rsid w:val="00EB03F7"/>
    <w:rsid w:val="00EB0548"/>
    <w:rsid w:val="00EB065C"/>
    <w:rsid w:val="00EB098F"/>
    <w:rsid w:val="00EB0A17"/>
    <w:rsid w:val="00EB0BD0"/>
    <w:rsid w:val="00EB0D3A"/>
    <w:rsid w:val="00EB0DEF"/>
    <w:rsid w:val="00EB0FEB"/>
    <w:rsid w:val="00EB122E"/>
    <w:rsid w:val="00EB1320"/>
    <w:rsid w:val="00EB1596"/>
    <w:rsid w:val="00EB1780"/>
    <w:rsid w:val="00EB196F"/>
    <w:rsid w:val="00EB1C8C"/>
    <w:rsid w:val="00EB1CEF"/>
    <w:rsid w:val="00EB1DA6"/>
    <w:rsid w:val="00EB1FD7"/>
    <w:rsid w:val="00EB32EB"/>
    <w:rsid w:val="00EB3476"/>
    <w:rsid w:val="00EB3662"/>
    <w:rsid w:val="00EB3A54"/>
    <w:rsid w:val="00EB3D0C"/>
    <w:rsid w:val="00EB3E37"/>
    <w:rsid w:val="00EB4259"/>
    <w:rsid w:val="00EB4396"/>
    <w:rsid w:val="00EB43EA"/>
    <w:rsid w:val="00EB4582"/>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063"/>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62F"/>
    <w:rsid w:val="00EC77DE"/>
    <w:rsid w:val="00EC7A85"/>
    <w:rsid w:val="00EC7AC5"/>
    <w:rsid w:val="00EC7B7D"/>
    <w:rsid w:val="00EC7CAE"/>
    <w:rsid w:val="00EC7CBB"/>
    <w:rsid w:val="00ED061A"/>
    <w:rsid w:val="00ED0814"/>
    <w:rsid w:val="00ED0A99"/>
    <w:rsid w:val="00ED11A1"/>
    <w:rsid w:val="00ED15AF"/>
    <w:rsid w:val="00ED1AAE"/>
    <w:rsid w:val="00ED1DB4"/>
    <w:rsid w:val="00ED1E8D"/>
    <w:rsid w:val="00ED206C"/>
    <w:rsid w:val="00ED235B"/>
    <w:rsid w:val="00ED2402"/>
    <w:rsid w:val="00ED2707"/>
    <w:rsid w:val="00ED2AD2"/>
    <w:rsid w:val="00ED3322"/>
    <w:rsid w:val="00ED3F0D"/>
    <w:rsid w:val="00ED40B2"/>
    <w:rsid w:val="00ED46F4"/>
    <w:rsid w:val="00ED4D9A"/>
    <w:rsid w:val="00ED4DFB"/>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1AC7"/>
    <w:rsid w:val="00EE1EC4"/>
    <w:rsid w:val="00EE20C4"/>
    <w:rsid w:val="00EE22D2"/>
    <w:rsid w:val="00EE27E0"/>
    <w:rsid w:val="00EE2B44"/>
    <w:rsid w:val="00EE2C48"/>
    <w:rsid w:val="00EE2CC0"/>
    <w:rsid w:val="00EE2EC1"/>
    <w:rsid w:val="00EE3119"/>
    <w:rsid w:val="00EE3140"/>
    <w:rsid w:val="00EE32DC"/>
    <w:rsid w:val="00EE344D"/>
    <w:rsid w:val="00EE379E"/>
    <w:rsid w:val="00EE388C"/>
    <w:rsid w:val="00EE3A59"/>
    <w:rsid w:val="00EE3AF4"/>
    <w:rsid w:val="00EE3D1B"/>
    <w:rsid w:val="00EE489B"/>
    <w:rsid w:val="00EE4AFB"/>
    <w:rsid w:val="00EE4F0C"/>
    <w:rsid w:val="00EE4FFF"/>
    <w:rsid w:val="00EE5538"/>
    <w:rsid w:val="00EE5550"/>
    <w:rsid w:val="00EE5683"/>
    <w:rsid w:val="00EE579B"/>
    <w:rsid w:val="00EE6419"/>
    <w:rsid w:val="00EE64A1"/>
    <w:rsid w:val="00EE64E6"/>
    <w:rsid w:val="00EE666F"/>
    <w:rsid w:val="00EE66C6"/>
    <w:rsid w:val="00EE7A91"/>
    <w:rsid w:val="00EE7BFA"/>
    <w:rsid w:val="00EE7C82"/>
    <w:rsid w:val="00EF05BB"/>
    <w:rsid w:val="00EF07B7"/>
    <w:rsid w:val="00EF09BA"/>
    <w:rsid w:val="00EF0D61"/>
    <w:rsid w:val="00EF0FBE"/>
    <w:rsid w:val="00EF10B7"/>
    <w:rsid w:val="00EF1212"/>
    <w:rsid w:val="00EF1339"/>
    <w:rsid w:val="00EF23A1"/>
    <w:rsid w:val="00EF26B2"/>
    <w:rsid w:val="00EF278D"/>
    <w:rsid w:val="00EF2A67"/>
    <w:rsid w:val="00EF2AD7"/>
    <w:rsid w:val="00EF35B4"/>
    <w:rsid w:val="00EF380F"/>
    <w:rsid w:val="00EF38FC"/>
    <w:rsid w:val="00EF3A75"/>
    <w:rsid w:val="00EF40DD"/>
    <w:rsid w:val="00EF44ED"/>
    <w:rsid w:val="00EF4B3C"/>
    <w:rsid w:val="00EF4B5C"/>
    <w:rsid w:val="00EF4C23"/>
    <w:rsid w:val="00EF4E5C"/>
    <w:rsid w:val="00EF51AC"/>
    <w:rsid w:val="00EF52EF"/>
    <w:rsid w:val="00EF5650"/>
    <w:rsid w:val="00EF6A25"/>
    <w:rsid w:val="00EF6DA6"/>
    <w:rsid w:val="00EF6DFD"/>
    <w:rsid w:val="00EF714D"/>
    <w:rsid w:val="00EF744F"/>
    <w:rsid w:val="00EF7505"/>
    <w:rsid w:val="00EF7555"/>
    <w:rsid w:val="00EF76D1"/>
    <w:rsid w:val="00EF78B5"/>
    <w:rsid w:val="00F001FF"/>
    <w:rsid w:val="00F0066C"/>
    <w:rsid w:val="00F006F9"/>
    <w:rsid w:val="00F00A53"/>
    <w:rsid w:val="00F01C8E"/>
    <w:rsid w:val="00F01FA9"/>
    <w:rsid w:val="00F02C85"/>
    <w:rsid w:val="00F02DDC"/>
    <w:rsid w:val="00F0314B"/>
    <w:rsid w:val="00F031EB"/>
    <w:rsid w:val="00F03A31"/>
    <w:rsid w:val="00F03BA1"/>
    <w:rsid w:val="00F03E6C"/>
    <w:rsid w:val="00F04651"/>
    <w:rsid w:val="00F04BF0"/>
    <w:rsid w:val="00F05760"/>
    <w:rsid w:val="00F05977"/>
    <w:rsid w:val="00F05A4B"/>
    <w:rsid w:val="00F05A97"/>
    <w:rsid w:val="00F05B84"/>
    <w:rsid w:val="00F0638A"/>
    <w:rsid w:val="00F063AB"/>
    <w:rsid w:val="00F06715"/>
    <w:rsid w:val="00F07B74"/>
    <w:rsid w:val="00F1004A"/>
    <w:rsid w:val="00F10253"/>
    <w:rsid w:val="00F102C2"/>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2D23"/>
    <w:rsid w:val="00F138BC"/>
    <w:rsid w:val="00F13930"/>
    <w:rsid w:val="00F13ADC"/>
    <w:rsid w:val="00F13B2E"/>
    <w:rsid w:val="00F13B5F"/>
    <w:rsid w:val="00F146C6"/>
    <w:rsid w:val="00F147A1"/>
    <w:rsid w:val="00F147FA"/>
    <w:rsid w:val="00F14877"/>
    <w:rsid w:val="00F15527"/>
    <w:rsid w:val="00F1557A"/>
    <w:rsid w:val="00F155EC"/>
    <w:rsid w:val="00F15A6D"/>
    <w:rsid w:val="00F15FB9"/>
    <w:rsid w:val="00F1610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5BF"/>
    <w:rsid w:val="00F22E38"/>
    <w:rsid w:val="00F22E9C"/>
    <w:rsid w:val="00F2318A"/>
    <w:rsid w:val="00F23383"/>
    <w:rsid w:val="00F238D5"/>
    <w:rsid w:val="00F23D5C"/>
    <w:rsid w:val="00F23D60"/>
    <w:rsid w:val="00F24072"/>
    <w:rsid w:val="00F24275"/>
    <w:rsid w:val="00F242A1"/>
    <w:rsid w:val="00F24C5F"/>
    <w:rsid w:val="00F24D88"/>
    <w:rsid w:val="00F25047"/>
    <w:rsid w:val="00F25338"/>
    <w:rsid w:val="00F257BC"/>
    <w:rsid w:val="00F25BEB"/>
    <w:rsid w:val="00F25DE5"/>
    <w:rsid w:val="00F25FF6"/>
    <w:rsid w:val="00F262F2"/>
    <w:rsid w:val="00F26597"/>
    <w:rsid w:val="00F27060"/>
    <w:rsid w:val="00F2736A"/>
    <w:rsid w:val="00F274CA"/>
    <w:rsid w:val="00F2782A"/>
    <w:rsid w:val="00F27C81"/>
    <w:rsid w:val="00F307C6"/>
    <w:rsid w:val="00F310AD"/>
    <w:rsid w:val="00F310F9"/>
    <w:rsid w:val="00F313E5"/>
    <w:rsid w:val="00F316AB"/>
    <w:rsid w:val="00F31DE9"/>
    <w:rsid w:val="00F320CB"/>
    <w:rsid w:val="00F32292"/>
    <w:rsid w:val="00F32C8E"/>
    <w:rsid w:val="00F32F65"/>
    <w:rsid w:val="00F32FE8"/>
    <w:rsid w:val="00F331AE"/>
    <w:rsid w:val="00F33302"/>
    <w:rsid w:val="00F336CD"/>
    <w:rsid w:val="00F337A8"/>
    <w:rsid w:val="00F33940"/>
    <w:rsid w:val="00F33F0C"/>
    <w:rsid w:val="00F348E7"/>
    <w:rsid w:val="00F34AAF"/>
    <w:rsid w:val="00F35037"/>
    <w:rsid w:val="00F355B7"/>
    <w:rsid w:val="00F35983"/>
    <w:rsid w:val="00F35B8A"/>
    <w:rsid w:val="00F35F5D"/>
    <w:rsid w:val="00F36044"/>
    <w:rsid w:val="00F3672F"/>
    <w:rsid w:val="00F3679C"/>
    <w:rsid w:val="00F36952"/>
    <w:rsid w:val="00F36DE6"/>
    <w:rsid w:val="00F36DEB"/>
    <w:rsid w:val="00F36E38"/>
    <w:rsid w:val="00F36FB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79A"/>
    <w:rsid w:val="00F43BB9"/>
    <w:rsid w:val="00F43EE7"/>
    <w:rsid w:val="00F44051"/>
    <w:rsid w:val="00F4495F"/>
    <w:rsid w:val="00F449FA"/>
    <w:rsid w:val="00F44A36"/>
    <w:rsid w:val="00F44C77"/>
    <w:rsid w:val="00F45006"/>
    <w:rsid w:val="00F469DF"/>
    <w:rsid w:val="00F46A82"/>
    <w:rsid w:val="00F46C46"/>
    <w:rsid w:val="00F46CBD"/>
    <w:rsid w:val="00F46EA7"/>
    <w:rsid w:val="00F46FAD"/>
    <w:rsid w:val="00F46FAE"/>
    <w:rsid w:val="00F46FF6"/>
    <w:rsid w:val="00F4751D"/>
    <w:rsid w:val="00F47A70"/>
    <w:rsid w:val="00F47F2D"/>
    <w:rsid w:val="00F50009"/>
    <w:rsid w:val="00F5020E"/>
    <w:rsid w:val="00F506CD"/>
    <w:rsid w:val="00F50928"/>
    <w:rsid w:val="00F50AF0"/>
    <w:rsid w:val="00F50F50"/>
    <w:rsid w:val="00F51835"/>
    <w:rsid w:val="00F51C36"/>
    <w:rsid w:val="00F5219E"/>
    <w:rsid w:val="00F52B54"/>
    <w:rsid w:val="00F52C88"/>
    <w:rsid w:val="00F52FC4"/>
    <w:rsid w:val="00F53058"/>
    <w:rsid w:val="00F535E1"/>
    <w:rsid w:val="00F53703"/>
    <w:rsid w:val="00F53C35"/>
    <w:rsid w:val="00F53C47"/>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4A3"/>
    <w:rsid w:val="00F57772"/>
    <w:rsid w:val="00F5793F"/>
    <w:rsid w:val="00F57C38"/>
    <w:rsid w:val="00F57D47"/>
    <w:rsid w:val="00F60289"/>
    <w:rsid w:val="00F6033A"/>
    <w:rsid w:val="00F60B50"/>
    <w:rsid w:val="00F60E4B"/>
    <w:rsid w:val="00F610E5"/>
    <w:rsid w:val="00F61355"/>
    <w:rsid w:val="00F61979"/>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1D"/>
    <w:rsid w:val="00F6584D"/>
    <w:rsid w:val="00F6604E"/>
    <w:rsid w:val="00F6619E"/>
    <w:rsid w:val="00F66418"/>
    <w:rsid w:val="00F664BA"/>
    <w:rsid w:val="00F66607"/>
    <w:rsid w:val="00F66761"/>
    <w:rsid w:val="00F667B1"/>
    <w:rsid w:val="00F66ABB"/>
    <w:rsid w:val="00F66C86"/>
    <w:rsid w:val="00F67067"/>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0ED5"/>
    <w:rsid w:val="00F714FA"/>
    <w:rsid w:val="00F715D4"/>
    <w:rsid w:val="00F71D66"/>
    <w:rsid w:val="00F71E31"/>
    <w:rsid w:val="00F7226C"/>
    <w:rsid w:val="00F72523"/>
    <w:rsid w:val="00F7255F"/>
    <w:rsid w:val="00F72743"/>
    <w:rsid w:val="00F728AE"/>
    <w:rsid w:val="00F7317F"/>
    <w:rsid w:val="00F73760"/>
    <w:rsid w:val="00F73A58"/>
    <w:rsid w:val="00F73AFB"/>
    <w:rsid w:val="00F73C95"/>
    <w:rsid w:val="00F73FD5"/>
    <w:rsid w:val="00F7401E"/>
    <w:rsid w:val="00F7422B"/>
    <w:rsid w:val="00F742E6"/>
    <w:rsid w:val="00F7468D"/>
    <w:rsid w:val="00F747D6"/>
    <w:rsid w:val="00F74DC3"/>
    <w:rsid w:val="00F75433"/>
    <w:rsid w:val="00F754D5"/>
    <w:rsid w:val="00F754E4"/>
    <w:rsid w:val="00F7558F"/>
    <w:rsid w:val="00F75BDB"/>
    <w:rsid w:val="00F75BED"/>
    <w:rsid w:val="00F76F2C"/>
    <w:rsid w:val="00F770B3"/>
    <w:rsid w:val="00F775EE"/>
    <w:rsid w:val="00F77A66"/>
    <w:rsid w:val="00F77ED2"/>
    <w:rsid w:val="00F77F3D"/>
    <w:rsid w:val="00F77F5D"/>
    <w:rsid w:val="00F80154"/>
    <w:rsid w:val="00F807AC"/>
    <w:rsid w:val="00F80849"/>
    <w:rsid w:val="00F80AE3"/>
    <w:rsid w:val="00F80DE4"/>
    <w:rsid w:val="00F80F82"/>
    <w:rsid w:val="00F8170F"/>
    <w:rsid w:val="00F81F71"/>
    <w:rsid w:val="00F81F83"/>
    <w:rsid w:val="00F820DE"/>
    <w:rsid w:val="00F820E3"/>
    <w:rsid w:val="00F82118"/>
    <w:rsid w:val="00F82141"/>
    <w:rsid w:val="00F82264"/>
    <w:rsid w:val="00F828DD"/>
    <w:rsid w:val="00F82A55"/>
    <w:rsid w:val="00F8316A"/>
    <w:rsid w:val="00F83213"/>
    <w:rsid w:val="00F833A8"/>
    <w:rsid w:val="00F837AF"/>
    <w:rsid w:val="00F83C29"/>
    <w:rsid w:val="00F83D05"/>
    <w:rsid w:val="00F83F8C"/>
    <w:rsid w:val="00F84149"/>
    <w:rsid w:val="00F8423A"/>
    <w:rsid w:val="00F84A94"/>
    <w:rsid w:val="00F84AFA"/>
    <w:rsid w:val="00F84D0A"/>
    <w:rsid w:val="00F84E82"/>
    <w:rsid w:val="00F85081"/>
    <w:rsid w:val="00F8514C"/>
    <w:rsid w:val="00F851C8"/>
    <w:rsid w:val="00F85421"/>
    <w:rsid w:val="00F85C72"/>
    <w:rsid w:val="00F86C6C"/>
    <w:rsid w:val="00F86CDC"/>
    <w:rsid w:val="00F86FAA"/>
    <w:rsid w:val="00F870F4"/>
    <w:rsid w:val="00F87307"/>
    <w:rsid w:val="00F87365"/>
    <w:rsid w:val="00F875B1"/>
    <w:rsid w:val="00F9017D"/>
    <w:rsid w:val="00F9027F"/>
    <w:rsid w:val="00F904EE"/>
    <w:rsid w:val="00F906FA"/>
    <w:rsid w:val="00F90919"/>
    <w:rsid w:val="00F90A04"/>
    <w:rsid w:val="00F90B1B"/>
    <w:rsid w:val="00F90F2E"/>
    <w:rsid w:val="00F9101B"/>
    <w:rsid w:val="00F918B2"/>
    <w:rsid w:val="00F91917"/>
    <w:rsid w:val="00F91AB9"/>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3B86"/>
    <w:rsid w:val="00F94360"/>
    <w:rsid w:val="00F943E6"/>
    <w:rsid w:val="00F9468E"/>
    <w:rsid w:val="00F94956"/>
    <w:rsid w:val="00F94B32"/>
    <w:rsid w:val="00F951C8"/>
    <w:rsid w:val="00F95586"/>
    <w:rsid w:val="00F9561C"/>
    <w:rsid w:val="00F95766"/>
    <w:rsid w:val="00F95D39"/>
    <w:rsid w:val="00F95E78"/>
    <w:rsid w:val="00F95EDF"/>
    <w:rsid w:val="00F95FED"/>
    <w:rsid w:val="00F95FF6"/>
    <w:rsid w:val="00F96212"/>
    <w:rsid w:val="00F96272"/>
    <w:rsid w:val="00F962EB"/>
    <w:rsid w:val="00F96376"/>
    <w:rsid w:val="00F96714"/>
    <w:rsid w:val="00F96AA9"/>
    <w:rsid w:val="00F96DC0"/>
    <w:rsid w:val="00F97456"/>
    <w:rsid w:val="00F9796F"/>
    <w:rsid w:val="00F97AB0"/>
    <w:rsid w:val="00F97C04"/>
    <w:rsid w:val="00F97E75"/>
    <w:rsid w:val="00F97E91"/>
    <w:rsid w:val="00F97F25"/>
    <w:rsid w:val="00FA00CA"/>
    <w:rsid w:val="00FA0487"/>
    <w:rsid w:val="00FA0673"/>
    <w:rsid w:val="00FA0741"/>
    <w:rsid w:val="00FA0971"/>
    <w:rsid w:val="00FA097C"/>
    <w:rsid w:val="00FA0DF4"/>
    <w:rsid w:val="00FA0E4D"/>
    <w:rsid w:val="00FA17AC"/>
    <w:rsid w:val="00FA195A"/>
    <w:rsid w:val="00FA1E0F"/>
    <w:rsid w:val="00FA1ED2"/>
    <w:rsid w:val="00FA1FB5"/>
    <w:rsid w:val="00FA23C4"/>
    <w:rsid w:val="00FA2B2B"/>
    <w:rsid w:val="00FA32E8"/>
    <w:rsid w:val="00FA34EB"/>
    <w:rsid w:val="00FA366A"/>
    <w:rsid w:val="00FA3691"/>
    <w:rsid w:val="00FA3C70"/>
    <w:rsid w:val="00FA4073"/>
    <w:rsid w:val="00FA41A2"/>
    <w:rsid w:val="00FA41B6"/>
    <w:rsid w:val="00FA4774"/>
    <w:rsid w:val="00FA4A03"/>
    <w:rsid w:val="00FA4EE1"/>
    <w:rsid w:val="00FA4F44"/>
    <w:rsid w:val="00FA520B"/>
    <w:rsid w:val="00FA572F"/>
    <w:rsid w:val="00FA5736"/>
    <w:rsid w:val="00FA57C2"/>
    <w:rsid w:val="00FA6904"/>
    <w:rsid w:val="00FA7344"/>
    <w:rsid w:val="00FA7532"/>
    <w:rsid w:val="00FA758F"/>
    <w:rsid w:val="00FA76FF"/>
    <w:rsid w:val="00FA77EF"/>
    <w:rsid w:val="00FA78A9"/>
    <w:rsid w:val="00FA78B6"/>
    <w:rsid w:val="00FA79DD"/>
    <w:rsid w:val="00FA7CA3"/>
    <w:rsid w:val="00FA7F37"/>
    <w:rsid w:val="00FB01B1"/>
    <w:rsid w:val="00FB0317"/>
    <w:rsid w:val="00FB0330"/>
    <w:rsid w:val="00FB0460"/>
    <w:rsid w:val="00FB0708"/>
    <w:rsid w:val="00FB0858"/>
    <w:rsid w:val="00FB1343"/>
    <w:rsid w:val="00FB1C35"/>
    <w:rsid w:val="00FB1E1B"/>
    <w:rsid w:val="00FB20C6"/>
    <w:rsid w:val="00FB20F2"/>
    <w:rsid w:val="00FB24EA"/>
    <w:rsid w:val="00FB264D"/>
    <w:rsid w:val="00FB2B65"/>
    <w:rsid w:val="00FB2D14"/>
    <w:rsid w:val="00FB3022"/>
    <w:rsid w:val="00FB35BB"/>
    <w:rsid w:val="00FB367D"/>
    <w:rsid w:val="00FB36E0"/>
    <w:rsid w:val="00FB3A54"/>
    <w:rsid w:val="00FB3C42"/>
    <w:rsid w:val="00FB3E5F"/>
    <w:rsid w:val="00FB423D"/>
    <w:rsid w:val="00FB42B0"/>
    <w:rsid w:val="00FB495C"/>
    <w:rsid w:val="00FB4BFD"/>
    <w:rsid w:val="00FB4C1F"/>
    <w:rsid w:val="00FB52BE"/>
    <w:rsid w:val="00FB532B"/>
    <w:rsid w:val="00FB5B03"/>
    <w:rsid w:val="00FB643C"/>
    <w:rsid w:val="00FB6494"/>
    <w:rsid w:val="00FB6B2C"/>
    <w:rsid w:val="00FB6D0E"/>
    <w:rsid w:val="00FB6DEA"/>
    <w:rsid w:val="00FB7260"/>
    <w:rsid w:val="00FB7A11"/>
    <w:rsid w:val="00FB7BCB"/>
    <w:rsid w:val="00FB7C54"/>
    <w:rsid w:val="00FB7EC4"/>
    <w:rsid w:val="00FC00B6"/>
    <w:rsid w:val="00FC01F2"/>
    <w:rsid w:val="00FC0296"/>
    <w:rsid w:val="00FC0615"/>
    <w:rsid w:val="00FC0A7A"/>
    <w:rsid w:val="00FC0B78"/>
    <w:rsid w:val="00FC0C13"/>
    <w:rsid w:val="00FC0CA0"/>
    <w:rsid w:val="00FC10FA"/>
    <w:rsid w:val="00FC167C"/>
    <w:rsid w:val="00FC1975"/>
    <w:rsid w:val="00FC1B21"/>
    <w:rsid w:val="00FC1DB8"/>
    <w:rsid w:val="00FC1E55"/>
    <w:rsid w:val="00FC242E"/>
    <w:rsid w:val="00FC2761"/>
    <w:rsid w:val="00FC27DF"/>
    <w:rsid w:val="00FC2B2E"/>
    <w:rsid w:val="00FC2E13"/>
    <w:rsid w:val="00FC2E76"/>
    <w:rsid w:val="00FC2FBC"/>
    <w:rsid w:val="00FC30C4"/>
    <w:rsid w:val="00FC3172"/>
    <w:rsid w:val="00FC33B2"/>
    <w:rsid w:val="00FC3509"/>
    <w:rsid w:val="00FC3AF1"/>
    <w:rsid w:val="00FC40BD"/>
    <w:rsid w:val="00FC4417"/>
    <w:rsid w:val="00FC4494"/>
    <w:rsid w:val="00FC46DE"/>
    <w:rsid w:val="00FC46EA"/>
    <w:rsid w:val="00FC4A2E"/>
    <w:rsid w:val="00FC5310"/>
    <w:rsid w:val="00FC5733"/>
    <w:rsid w:val="00FC589D"/>
    <w:rsid w:val="00FC5C32"/>
    <w:rsid w:val="00FC6037"/>
    <w:rsid w:val="00FC6BDA"/>
    <w:rsid w:val="00FC6DFA"/>
    <w:rsid w:val="00FC7254"/>
    <w:rsid w:val="00FC7696"/>
    <w:rsid w:val="00FC7AC2"/>
    <w:rsid w:val="00FC7D7E"/>
    <w:rsid w:val="00FD0000"/>
    <w:rsid w:val="00FD002B"/>
    <w:rsid w:val="00FD03AA"/>
    <w:rsid w:val="00FD0928"/>
    <w:rsid w:val="00FD0D63"/>
    <w:rsid w:val="00FD0DBC"/>
    <w:rsid w:val="00FD0FD0"/>
    <w:rsid w:val="00FD1108"/>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4F55"/>
    <w:rsid w:val="00FD53A5"/>
    <w:rsid w:val="00FD572C"/>
    <w:rsid w:val="00FD5808"/>
    <w:rsid w:val="00FD58AA"/>
    <w:rsid w:val="00FD5B67"/>
    <w:rsid w:val="00FD64BE"/>
    <w:rsid w:val="00FD69DB"/>
    <w:rsid w:val="00FD6BAD"/>
    <w:rsid w:val="00FD6D96"/>
    <w:rsid w:val="00FD76C9"/>
    <w:rsid w:val="00FD7918"/>
    <w:rsid w:val="00FD7C58"/>
    <w:rsid w:val="00FD7EF3"/>
    <w:rsid w:val="00FE00AC"/>
    <w:rsid w:val="00FE0207"/>
    <w:rsid w:val="00FE0797"/>
    <w:rsid w:val="00FE0D54"/>
    <w:rsid w:val="00FE1449"/>
    <w:rsid w:val="00FE173B"/>
    <w:rsid w:val="00FE1B4F"/>
    <w:rsid w:val="00FE1BBB"/>
    <w:rsid w:val="00FE1E37"/>
    <w:rsid w:val="00FE20D5"/>
    <w:rsid w:val="00FE24A7"/>
    <w:rsid w:val="00FE2603"/>
    <w:rsid w:val="00FE2B14"/>
    <w:rsid w:val="00FE2C27"/>
    <w:rsid w:val="00FE2E9D"/>
    <w:rsid w:val="00FE3381"/>
    <w:rsid w:val="00FE34D9"/>
    <w:rsid w:val="00FE3A81"/>
    <w:rsid w:val="00FE44D0"/>
    <w:rsid w:val="00FE4780"/>
    <w:rsid w:val="00FE49C4"/>
    <w:rsid w:val="00FE4DFC"/>
    <w:rsid w:val="00FE4F0F"/>
    <w:rsid w:val="00FE4F5A"/>
    <w:rsid w:val="00FE5743"/>
    <w:rsid w:val="00FE5882"/>
    <w:rsid w:val="00FE58DE"/>
    <w:rsid w:val="00FE5942"/>
    <w:rsid w:val="00FE5C77"/>
    <w:rsid w:val="00FE5CF0"/>
    <w:rsid w:val="00FE5DE4"/>
    <w:rsid w:val="00FE5F04"/>
    <w:rsid w:val="00FE6044"/>
    <w:rsid w:val="00FE6165"/>
    <w:rsid w:val="00FE68E8"/>
    <w:rsid w:val="00FE6C07"/>
    <w:rsid w:val="00FE7330"/>
    <w:rsid w:val="00FE7DDD"/>
    <w:rsid w:val="00FF0039"/>
    <w:rsid w:val="00FF078A"/>
    <w:rsid w:val="00FF0CCA"/>
    <w:rsid w:val="00FF103B"/>
    <w:rsid w:val="00FF1A7F"/>
    <w:rsid w:val="00FF1DC9"/>
    <w:rsid w:val="00FF1E71"/>
    <w:rsid w:val="00FF232C"/>
    <w:rsid w:val="00FF27B6"/>
    <w:rsid w:val="00FF2E6F"/>
    <w:rsid w:val="00FF2E77"/>
    <w:rsid w:val="00FF32CA"/>
    <w:rsid w:val="00FF3863"/>
    <w:rsid w:val="00FF3A29"/>
    <w:rsid w:val="00FF3FC3"/>
    <w:rsid w:val="00FF406E"/>
    <w:rsid w:val="00FF428C"/>
    <w:rsid w:val="00FF4648"/>
    <w:rsid w:val="00FF49E9"/>
    <w:rsid w:val="00FF552A"/>
    <w:rsid w:val="00FF5620"/>
    <w:rsid w:val="00FF5704"/>
    <w:rsid w:val="00FF5E18"/>
    <w:rsid w:val="00FF5FE1"/>
    <w:rsid w:val="00FF6546"/>
    <w:rsid w:val="00FF6681"/>
    <w:rsid w:val="00FF694F"/>
    <w:rsid w:val="00FF699D"/>
    <w:rsid w:val="00FF69EA"/>
    <w:rsid w:val="00FF6BC5"/>
    <w:rsid w:val="00FF6CC8"/>
    <w:rsid w:val="00FF70B2"/>
    <w:rsid w:val="00FF7279"/>
    <w:rsid w:val="00FF7584"/>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F3"/>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paragraph" w:styleId="Bibliography">
    <w:name w:val="Bibliography"/>
    <w:basedOn w:val="Normal"/>
    <w:next w:val="Normal"/>
    <w:uiPriority w:val="37"/>
    <w:semiHidden/>
    <w:unhideWhenUsed/>
    <w:rsid w:val="00472CE4"/>
  </w:style>
  <w:style w:type="paragraph" w:styleId="BodyTextFirstIndent">
    <w:name w:val="Body Text First Indent"/>
    <w:basedOn w:val="BodyText"/>
    <w:link w:val="BodyTextFirstIndentChar"/>
    <w:rsid w:val="00472CE4"/>
    <w:pPr>
      <w:spacing w:after="0"/>
      <w:ind w:firstLine="360"/>
    </w:pPr>
  </w:style>
  <w:style w:type="character" w:customStyle="1" w:styleId="BodyTextFirstIndentChar">
    <w:name w:val="Body Text First Indent Char"/>
    <w:basedOn w:val="BodyTextChar"/>
    <w:link w:val="BodyTextFirstIndent"/>
    <w:rsid w:val="00472CE4"/>
    <w:rPr>
      <w:sz w:val="22"/>
      <w:lang w:val="en-AU" w:eastAsia="en-US" w:bidi="ar-SA"/>
    </w:rPr>
  </w:style>
  <w:style w:type="paragraph" w:styleId="BodyTextFirstIndent2">
    <w:name w:val="Body Text First Indent 2"/>
    <w:basedOn w:val="BodyTextIndent"/>
    <w:link w:val="BodyTextFirstIndent2Char"/>
    <w:semiHidden/>
    <w:unhideWhenUsed/>
    <w:rsid w:val="00472CE4"/>
    <w:pPr>
      <w:spacing w:after="0"/>
      <w:ind w:left="360" w:firstLine="360"/>
    </w:pPr>
  </w:style>
  <w:style w:type="character" w:customStyle="1" w:styleId="BodyTextIndentChar">
    <w:name w:val="Body Text Indent Char"/>
    <w:aliases w:val="i Char"/>
    <w:basedOn w:val="BodyTextChar"/>
    <w:link w:val="BodyTextIndent"/>
    <w:rsid w:val="00472CE4"/>
    <w:rPr>
      <w:sz w:val="22"/>
      <w:lang w:val="en-AU" w:eastAsia="en-US" w:bidi="ar-SA"/>
    </w:rPr>
  </w:style>
  <w:style w:type="character" w:customStyle="1" w:styleId="BodyTextFirstIndent2Char">
    <w:name w:val="Body Text First Indent 2 Char"/>
    <w:basedOn w:val="BodyTextIndentChar"/>
    <w:link w:val="BodyTextFirstIndent2"/>
    <w:semiHidden/>
    <w:rsid w:val="00472CE4"/>
    <w:rPr>
      <w:sz w:val="22"/>
      <w:lang w:val="en-AU" w:eastAsia="en-US" w:bidi="ar-SA"/>
    </w:rPr>
  </w:style>
  <w:style w:type="paragraph" w:styleId="BodyTextIndent2">
    <w:name w:val="Body Text Indent 2"/>
    <w:basedOn w:val="Normal"/>
    <w:link w:val="BodyTextIndent2Char"/>
    <w:semiHidden/>
    <w:unhideWhenUsed/>
    <w:rsid w:val="00472CE4"/>
    <w:pPr>
      <w:spacing w:after="120" w:line="480" w:lineRule="auto"/>
      <w:ind w:left="360"/>
    </w:pPr>
  </w:style>
  <w:style w:type="character" w:customStyle="1" w:styleId="BodyTextIndent2Char">
    <w:name w:val="Body Text Indent 2 Char"/>
    <w:basedOn w:val="DefaultParagraphFont"/>
    <w:link w:val="BodyTextIndent2"/>
    <w:semiHidden/>
    <w:rsid w:val="00472CE4"/>
    <w:rPr>
      <w:sz w:val="22"/>
      <w:lang w:eastAsia="en-US" w:bidi="ar-SA"/>
    </w:rPr>
  </w:style>
  <w:style w:type="paragraph" w:styleId="BodyTextIndent3">
    <w:name w:val="Body Text Indent 3"/>
    <w:basedOn w:val="Normal"/>
    <w:link w:val="BodyTextIndent3Char"/>
    <w:semiHidden/>
    <w:unhideWhenUsed/>
    <w:rsid w:val="00472CE4"/>
    <w:pPr>
      <w:spacing w:after="120"/>
      <w:ind w:left="360"/>
    </w:pPr>
    <w:rPr>
      <w:sz w:val="16"/>
      <w:szCs w:val="16"/>
    </w:rPr>
  </w:style>
  <w:style w:type="character" w:customStyle="1" w:styleId="BodyTextIndent3Char">
    <w:name w:val="Body Text Indent 3 Char"/>
    <w:basedOn w:val="DefaultParagraphFont"/>
    <w:link w:val="BodyTextIndent3"/>
    <w:semiHidden/>
    <w:rsid w:val="00472CE4"/>
    <w:rPr>
      <w:sz w:val="16"/>
      <w:szCs w:val="16"/>
      <w:lang w:eastAsia="en-US" w:bidi="ar-SA"/>
    </w:rPr>
  </w:style>
  <w:style w:type="paragraph" w:styleId="Closing">
    <w:name w:val="Closing"/>
    <w:basedOn w:val="Normal"/>
    <w:link w:val="ClosingChar"/>
    <w:semiHidden/>
    <w:unhideWhenUsed/>
    <w:rsid w:val="00472CE4"/>
    <w:pPr>
      <w:spacing w:line="240" w:lineRule="auto"/>
      <w:ind w:left="4320"/>
    </w:pPr>
  </w:style>
  <w:style w:type="character" w:customStyle="1" w:styleId="ClosingChar">
    <w:name w:val="Closing Char"/>
    <w:basedOn w:val="DefaultParagraphFont"/>
    <w:link w:val="Closing"/>
    <w:semiHidden/>
    <w:rsid w:val="00472CE4"/>
    <w:rPr>
      <w:sz w:val="22"/>
      <w:lang w:eastAsia="en-US" w:bidi="ar-SA"/>
    </w:rPr>
  </w:style>
  <w:style w:type="paragraph" w:styleId="Date">
    <w:name w:val="Date"/>
    <w:basedOn w:val="Normal"/>
    <w:next w:val="Normal"/>
    <w:link w:val="DateChar"/>
    <w:rsid w:val="00472CE4"/>
  </w:style>
  <w:style w:type="character" w:customStyle="1" w:styleId="DateChar">
    <w:name w:val="Date Char"/>
    <w:basedOn w:val="DefaultParagraphFont"/>
    <w:link w:val="Date"/>
    <w:rsid w:val="00472CE4"/>
    <w:rPr>
      <w:sz w:val="22"/>
      <w:lang w:eastAsia="en-US" w:bidi="ar-SA"/>
    </w:rPr>
  </w:style>
  <w:style w:type="paragraph" w:styleId="E-mailSignature">
    <w:name w:val="E-mail Signature"/>
    <w:basedOn w:val="Normal"/>
    <w:link w:val="E-mailSignatureChar"/>
    <w:semiHidden/>
    <w:unhideWhenUsed/>
    <w:rsid w:val="00472CE4"/>
    <w:pPr>
      <w:spacing w:line="240" w:lineRule="auto"/>
    </w:pPr>
  </w:style>
  <w:style w:type="character" w:customStyle="1" w:styleId="E-mailSignatureChar">
    <w:name w:val="E-mail Signature Char"/>
    <w:basedOn w:val="DefaultParagraphFont"/>
    <w:link w:val="E-mailSignature"/>
    <w:semiHidden/>
    <w:rsid w:val="00472CE4"/>
    <w:rPr>
      <w:sz w:val="22"/>
      <w:lang w:eastAsia="en-US" w:bidi="ar-SA"/>
    </w:rPr>
  </w:style>
  <w:style w:type="paragraph" w:styleId="EndnoteText">
    <w:name w:val="endnote text"/>
    <w:basedOn w:val="Normal"/>
    <w:link w:val="EndnoteTextChar"/>
    <w:semiHidden/>
    <w:unhideWhenUsed/>
    <w:rsid w:val="00472CE4"/>
    <w:pPr>
      <w:spacing w:line="240" w:lineRule="auto"/>
    </w:pPr>
    <w:rPr>
      <w:sz w:val="20"/>
    </w:rPr>
  </w:style>
  <w:style w:type="character" w:customStyle="1" w:styleId="EndnoteTextChar">
    <w:name w:val="Endnote Text Char"/>
    <w:basedOn w:val="DefaultParagraphFont"/>
    <w:link w:val="EndnoteText"/>
    <w:semiHidden/>
    <w:rsid w:val="00472CE4"/>
    <w:rPr>
      <w:lang w:eastAsia="en-US" w:bidi="ar-SA"/>
    </w:rPr>
  </w:style>
  <w:style w:type="paragraph" w:styleId="EnvelopeAddress">
    <w:name w:val="envelope address"/>
    <w:basedOn w:val="Normal"/>
    <w:semiHidden/>
    <w:unhideWhenUsed/>
    <w:rsid w:val="00472CE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72CE4"/>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72CE4"/>
    <w:pPr>
      <w:spacing w:line="240" w:lineRule="auto"/>
    </w:pPr>
    <w:rPr>
      <w:i/>
      <w:iCs/>
    </w:rPr>
  </w:style>
  <w:style w:type="character" w:customStyle="1" w:styleId="HTMLAddressChar">
    <w:name w:val="HTML Address Char"/>
    <w:basedOn w:val="DefaultParagraphFont"/>
    <w:link w:val="HTMLAddress"/>
    <w:semiHidden/>
    <w:rsid w:val="00472CE4"/>
    <w:rPr>
      <w:i/>
      <w:iCs/>
      <w:sz w:val="22"/>
      <w:lang w:eastAsia="en-US" w:bidi="ar-SA"/>
    </w:rPr>
  </w:style>
  <w:style w:type="paragraph" w:styleId="HTMLPreformatted">
    <w:name w:val="HTML Preformatted"/>
    <w:basedOn w:val="Normal"/>
    <w:link w:val="HTMLPreformattedChar"/>
    <w:semiHidden/>
    <w:unhideWhenUsed/>
    <w:rsid w:val="00472CE4"/>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472CE4"/>
    <w:rPr>
      <w:rFonts w:ascii="Consolas" w:hAnsi="Consolas"/>
      <w:lang w:eastAsia="en-US" w:bidi="ar-SA"/>
    </w:rPr>
  </w:style>
  <w:style w:type="paragraph" w:styleId="Index1">
    <w:name w:val="index 1"/>
    <w:basedOn w:val="Normal"/>
    <w:next w:val="Normal"/>
    <w:autoRedefine/>
    <w:semiHidden/>
    <w:unhideWhenUsed/>
    <w:rsid w:val="00472CE4"/>
    <w:pPr>
      <w:spacing w:line="240" w:lineRule="auto"/>
      <w:ind w:left="220" w:hanging="220"/>
    </w:pPr>
  </w:style>
  <w:style w:type="paragraph" w:styleId="Index2">
    <w:name w:val="index 2"/>
    <w:basedOn w:val="Normal"/>
    <w:next w:val="Normal"/>
    <w:autoRedefine/>
    <w:semiHidden/>
    <w:unhideWhenUsed/>
    <w:rsid w:val="00472CE4"/>
    <w:pPr>
      <w:spacing w:line="240" w:lineRule="auto"/>
      <w:ind w:left="440" w:hanging="220"/>
    </w:pPr>
  </w:style>
  <w:style w:type="paragraph" w:styleId="Index3">
    <w:name w:val="index 3"/>
    <w:basedOn w:val="Normal"/>
    <w:next w:val="Normal"/>
    <w:autoRedefine/>
    <w:semiHidden/>
    <w:unhideWhenUsed/>
    <w:rsid w:val="00472CE4"/>
    <w:pPr>
      <w:spacing w:line="240" w:lineRule="auto"/>
      <w:ind w:left="660" w:hanging="220"/>
    </w:pPr>
  </w:style>
  <w:style w:type="paragraph" w:styleId="Index4">
    <w:name w:val="index 4"/>
    <w:basedOn w:val="Normal"/>
    <w:next w:val="Normal"/>
    <w:autoRedefine/>
    <w:semiHidden/>
    <w:unhideWhenUsed/>
    <w:rsid w:val="00472CE4"/>
    <w:pPr>
      <w:spacing w:line="240" w:lineRule="auto"/>
      <w:ind w:left="880" w:hanging="220"/>
    </w:pPr>
  </w:style>
  <w:style w:type="paragraph" w:styleId="Index5">
    <w:name w:val="index 5"/>
    <w:basedOn w:val="Normal"/>
    <w:next w:val="Normal"/>
    <w:autoRedefine/>
    <w:semiHidden/>
    <w:unhideWhenUsed/>
    <w:rsid w:val="00472CE4"/>
    <w:pPr>
      <w:spacing w:line="240" w:lineRule="auto"/>
      <w:ind w:left="1100" w:hanging="220"/>
    </w:pPr>
  </w:style>
  <w:style w:type="paragraph" w:styleId="Index6">
    <w:name w:val="index 6"/>
    <w:basedOn w:val="Normal"/>
    <w:next w:val="Normal"/>
    <w:autoRedefine/>
    <w:semiHidden/>
    <w:unhideWhenUsed/>
    <w:rsid w:val="00472CE4"/>
    <w:pPr>
      <w:spacing w:line="240" w:lineRule="auto"/>
      <w:ind w:left="1320" w:hanging="220"/>
    </w:pPr>
  </w:style>
  <w:style w:type="paragraph" w:styleId="Index7">
    <w:name w:val="index 7"/>
    <w:basedOn w:val="Normal"/>
    <w:next w:val="Normal"/>
    <w:autoRedefine/>
    <w:semiHidden/>
    <w:unhideWhenUsed/>
    <w:rsid w:val="00472CE4"/>
    <w:pPr>
      <w:spacing w:line="240" w:lineRule="auto"/>
      <w:ind w:left="1540" w:hanging="220"/>
    </w:pPr>
  </w:style>
  <w:style w:type="paragraph" w:styleId="Index8">
    <w:name w:val="index 8"/>
    <w:basedOn w:val="Normal"/>
    <w:next w:val="Normal"/>
    <w:autoRedefine/>
    <w:semiHidden/>
    <w:unhideWhenUsed/>
    <w:rsid w:val="00472CE4"/>
    <w:pPr>
      <w:spacing w:line="240" w:lineRule="auto"/>
      <w:ind w:left="1760" w:hanging="220"/>
    </w:pPr>
  </w:style>
  <w:style w:type="paragraph" w:styleId="Index9">
    <w:name w:val="index 9"/>
    <w:basedOn w:val="Normal"/>
    <w:next w:val="Normal"/>
    <w:autoRedefine/>
    <w:semiHidden/>
    <w:unhideWhenUsed/>
    <w:rsid w:val="00472CE4"/>
    <w:pPr>
      <w:spacing w:line="240" w:lineRule="auto"/>
      <w:ind w:left="1980" w:hanging="220"/>
    </w:pPr>
  </w:style>
  <w:style w:type="paragraph" w:styleId="IndexHeading">
    <w:name w:val="index heading"/>
    <w:basedOn w:val="Normal"/>
    <w:next w:val="Index1"/>
    <w:semiHidden/>
    <w:unhideWhenUsed/>
    <w:rsid w:val="00472C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2CE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2CE4"/>
    <w:rPr>
      <w:i/>
      <w:iCs/>
      <w:color w:val="4F81BD" w:themeColor="accent1"/>
      <w:sz w:val="22"/>
      <w:lang w:eastAsia="en-US" w:bidi="ar-SA"/>
    </w:rPr>
  </w:style>
  <w:style w:type="paragraph" w:styleId="List">
    <w:name w:val="List"/>
    <w:basedOn w:val="Normal"/>
    <w:semiHidden/>
    <w:unhideWhenUsed/>
    <w:rsid w:val="00472CE4"/>
    <w:pPr>
      <w:ind w:left="360" w:hanging="360"/>
      <w:contextualSpacing/>
    </w:pPr>
  </w:style>
  <w:style w:type="paragraph" w:styleId="List2">
    <w:name w:val="List 2"/>
    <w:basedOn w:val="Normal"/>
    <w:semiHidden/>
    <w:unhideWhenUsed/>
    <w:rsid w:val="00472CE4"/>
    <w:pPr>
      <w:ind w:left="720" w:hanging="360"/>
      <w:contextualSpacing/>
    </w:pPr>
  </w:style>
  <w:style w:type="paragraph" w:styleId="List3">
    <w:name w:val="List 3"/>
    <w:basedOn w:val="Normal"/>
    <w:semiHidden/>
    <w:unhideWhenUsed/>
    <w:rsid w:val="00472CE4"/>
    <w:pPr>
      <w:ind w:left="1080" w:hanging="360"/>
      <w:contextualSpacing/>
    </w:pPr>
  </w:style>
  <w:style w:type="paragraph" w:styleId="List4">
    <w:name w:val="List 4"/>
    <w:basedOn w:val="Normal"/>
    <w:rsid w:val="00472CE4"/>
    <w:pPr>
      <w:ind w:left="1440" w:hanging="360"/>
      <w:contextualSpacing/>
    </w:pPr>
  </w:style>
  <w:style w:type="paragraph" w:styleId="List5">
    <w:name w:val="List 5"/>
    <w:basedOn w:val="Normal"/>
    <w:rsid w:val="00472CE4"/>
    <w:pPr>
      <w:ind w:left="1800" w:hanging="360"/>
      <w:contextualSpacing/>
    </w:pPr>
  </w:style>
  <w:style w:type="paragraph" w:styleId="ListBullet5">
    <w:name w:val="List Bullet 5"/>
    <w:basedOn w:val="Normal"/>
    <w:semiHidden/>
    <w:unhideWhenUsed/>
    <w:rsid w:val="00472CE4"/>
    <w:pPr>
      <w:numPr>
        <w:numId w:val="42"/>
      </w:numPr>
      <w:contextualSpacing/>
    </w:pPr>
  </w:style>
  <w:style w:type="paragraph" w:styleId="ListContinue">
    <w:name w:val="List Continue"/>
    <w:basedOn w:val="Normal"/>
    <w:semiHidden/>
    <w:unhideWhenUsed/>
    <w:rsid w:val="00472CE4"/>
    <w:pPr>
      <w:spacing w:after="120"/>
      <w:ind w:left="360"/>
      <w:contextualSpacing/>
    </w:pPr>
  </w:style>
  <w:style w:type="paragraph" w:styleId="ListContinue2">
    <w:name w:val="List Continue 2"/>
    <w:basedOn w:val="Normal"/>
    <w:semiHidden/>
    <w:unhideWhenUsed/>
    <w:rsid w:val="00472CE4"/>
    <w:pPr>
      <w:spacing w:after="120"/>
      <w:ind w:left="720"/>
      <w:contextualSpacing/>
    </w:pPr>
  </w:style>
  <w:style w:type="paragraph" w:styleId="ListContinue3">
    <w:name w:val="List Continue 3"/>
    <w:basedOn w:val="Normal"/>
    <w:semiHidden/>
    <w:unhideWhenUsed/>
    <w:rsid w:val="00472CE4"/>
    <w:pPr>
      <w:spacing w:after="120"/>
      <w:ind w:left="1080"/>
      <w:contextualSpacing/>
    </w:pPr>
  </w:style>
  <w:style w:type="paragraph" w:styleId="ListContinue4">
    <w:name w:val="List Continue 4"/>
    <w:basedOn w:val="Normal"/>
    <w:semiHidden/>
    <w:unhideWhenUsed/>
    <w:rsid w:val="00472CE4"/>
    <w:pPr>
      <w:spacing w:after="120"/>
      <w:ind w:left="1440"/>
      <w:contextualSpacing/>
    </w:pPr>
  </w:style>
  <w:style w:type="paragraph" w:styleId="ListContinue5">
    <w:name w:val="List Continue 5"/>
    <w:basedOn w:val="Normal"/>
    <w:semiHidden/>
    <w:unhideWhenUsed/>
    <w:rsid w:val="00472CE4"/>
    <w:pPr>
      <w:spacing w:after="120"/>
      <w:ind w:left="1800"/>
      <w:contextualSpacing/>
    </w:pPr>
  </w:style>
  <w:style w:type="paragraph" w:styleId="ListNumber">
    <w:name w:val="List Number"/>
    <w:basedOn w:val="Normal"/>
    <w:rsid w:val="00472CE4"/>
    <w:pPr>
      <w:numPr>
        <w:numId w:val="43"/>
      </w:numPr>
      <w:contextualSpacing/>
    </w:pPr>
  </w:style>
  <w:style w:type="paragraph" w:styleId="ListNumber2">
    <w:name w:val="List Number 2"/>
    <w:basedOn w:val="Normal"/>
    <w:semiHidden/>
    <w:unhideWhenUsed/>
    <w:rsid w:val="00472CE4"/>
    <w:pPr>
      <w:numPr>
        <w:numId w:val="44"/>
      </w:numPr>
      <w:contextualSpacing/>
    </w:pPr>
  </w:style>
  <w:style w:type="paragraph" w:styleId="ListNumber4">
    <w:name w:val="List Number 4"/>
    <w:basedOn w:val="Normal"/>
    <w:semiHidden/>
    <w:unhideWhenUsed/>
    <w:rsid w:val="00472CE4"/>
    <w:pPr>
      <w:numPr>
        <w:numId w:val="45"/>
      </w:numPr>
      <w:contextualSpacing/>
    </w:pPr>
  </w:style>
  <w:style w:type="paragraph" w:styleId="ListNumber5">
    <w:name w:val="List Number 5"/>
    <w:basedOn w:val="Normal"/>
    <w:semiHidden/>
    <w:unhideWhenUsed/>
    <w:rsid w:val="00472CE4"/>
    <w:pPr>
      <w:numPr>
        <w:numId w:val="46"/>
      </w:numPr>
      <w:contextualSpacing/>
    </w:pPr>
  </w:style>
  <w:style w:type="paragraph" w:styleId="MessageHeader">
    <w:name w:val="Message Header"/>
    <w:basedOn w:val="Normal"/>
    <w:link w:val="MessageHeaderChar"/>
    <w:semiHidden/>
    <w:unhideWhenUsed/>
    <w:rsid w:val="00472CE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72CE4"/>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472CE4"/>
    <w:rPr>
      <w:sz w:val="22"/>
      <w:lang w:eastAsia="en-US" w:bidi="ar-SA"/>
    </w:rPr>
  </w:style>
  <w:style w:type="paragraph" w:styleId="NormalWeb">
    <w:name w:val="Normal (Web)"/>
    <w:basedOn w:val="Normal"/>
    <w:semiHidden/>
    <w:unhideWhenUsed/>
    <w:rsid w:val="00472CE4"/>
    <w:rPr>
      <w:sz w:val="24"/>
      <w:szCs w:val="24"/>
    </w:rPr>
  </w:style>
  <w:style w:type="paragraph" w:styleId="NormalIndent">
    <w:name w:val="Normal Indent"/>
    <w:basedOn w:val="Normal"/>
    <w:semiHidden/>
    <w:unhideWhenUsed/>
    <w:rsid w:val="00472CE4"/>
    <w:pPr>
      <w:ind w:left="720"/>
    </w:pPr>
  </w:style>
  <w:style w:type="paragraph" w:styleId="NoteHeading">
    <w:name w:val="Note Heading"/>
    <w:basedOn w:val="Normal"/>
    <w:next w:val="Normal"/>
    <w:link w:val="NoteHeadingChar"/>
    <w:semiHidden/>
    <w:unhideWhenUsed/>
    <w:rsid w:val="00472CE4"/>
    <w:pPr>
      <w:spacing w:line="240" w:lineRule="auto"/>
    </w:pPr>
  </w:style>
  <w:style w:type="character" w:customStyle="1" w:styleId="NoteHeadingChar">
    <w:name w:val="Note Heading Char"/>
    <w:basedOn w:val="DefaultParagraphFont"/>
    <w:link w:val="NoteHeading"/>
    <w:semiHidden/>
    <w:rsid w:val="00472CE4"/>
    <w:rPr>
      <w:sz w:val="22"/>
      <w:lang w:eastAsia="en-US" w:bidi="ar-SA"/>
    </w:rPr>
  </w:style>
  <w:style w:type="paragraph" w:styleId="PlainText">
    <w:name w:val="Plain Text"/>
    <w:basedOn w:val="Normal"/>
    <w:link w:val="PlainTextChar"/>
    <w:semiHidden/>
    <w:unhideWhenUsed/>
    <w:rsid w:val="00472CE4"/>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72CE4"/>
    <w:rPr>
      <w:rFonts w:ascii="Consolas" w:hAnsi="Consolas"/>
      <w:sz w:val="21"/>
      <w:szCs w:val="21"/>
      <w:lang w:eastAsia="en-US" w:bidi="ar-SA"/>
    </w:rPr>
  </w:style>
  <w:style w:type="paragraph" w:styleId="Quote">
    <w:name w:val="Quote"/>
    <w:basedOn w:val="Normal"/>
    <w:next w:val="Normal"/>
    <w:link w:val="QuoteChar"/>
    <w:uiPriority w:val="29"/>
    <w:qFormat/>
    <w:rsid w:val="00472C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2CE4"/>
    <w:rPr>
      <w:i/>
      <w:iCs/>
      <w:color w:val="404040" w:themeColor="text1" w:themeTint="BF"/>
      <w:sz w:val="22"/>
      <w:lang w:eastAsia="en-US" w:bidi="ar-SA"/>
    </w:rPr>
  </w:style>
  <w:style w:type="paragraph" w:styleId="Salutation">
    <w:name w:val="Salutation"/>
    <w:basedOn w:val="Normal"/>
    <w:next w:val="Normal"/>
    <w:link w:val="SalutationChar"/>
    <w:rsid w:val="00472CE4"/>
  </w:style>
  <w:style w:type="character" w:customStyle="1" w:styleId="SalutationChar">
    <w:name w:val="Salutation Char"/>
    <w:basedOn w:val="DefaultParagraphFont"/>
    <w:link w:val="Salutation"/>
    <w:rsid w:val="00472CE4"/>
    <w:rPr>
      <w:sz w:val="22"/>
      <w:lang w:eastAsia="en-US" w:bidi="ar-SA"/>
    </w:rPr>
  </w:style>
  <w:style w:type="paragraph" w:styleId="Subtitle">
    <w:name w:val="Subtitle"/>
    <w:basedOn w:val="Normal"/>
    <w:next w:val="Normal"/>
    <w:link w:val="SubtitleChar"/>
    <w:qFormat/>
    <w:rsid w:val="00472CE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72CE4"/>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472CE4"/>
    <w:pPr>
      <w:ind w:left="220" w:hanging="220"/>
    </w:pPr>
  </w:style>
  <w:style w:type="paragraph" w:styleId="TableofFigures">
    <w:name w:val="table of figures"/>
    <w:basedOn w:val="Normal"/>
    <w:next w:val="Normal"/>
    <w:semiHidden/>
    <w:unhideWhenUsed/>
    <w:rsid w:val="00472CE4"/>
  </w:style>
  <w:style w:type="paragraph" w:styleId="Title">
    <w:name w:val="Title"/>
    <w:basedOn w:val="Normal"/>
    <w:next w:val="Normal"/>
    <w:link w:val="TitleChar"/>
    <w:qFormat/>
    <w:rsid w:val="00472CE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2CE4"/>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472CE4"/>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72CE4"/>
    <w:pPr>
      <w:spacing w:after="100"/>
      <w:ind w:left="880"/>
    </w:pPr>
  </w:style>
  <w:style w:type="paragraph" w:styleId="TOC6">
    <w:name w:val="toc 6"/>
    <w:basedOn w:val="Normal"/>
    <w:next w:val="Normal"/>
    <w:autoRedefine/>
    <w:semiHidden/>
    <w:unhideWhenUsed/>
    <w:rsid w:val="00472CE4"/>
    <w:pPr>
      <w:spacing w:after="100"/>
      <w:ind w:left="1100"/>
    </w:pPr>
  </w:style>
  <w:style w:type="paragraph" w:styleId="TOC7">
    <w:name w:val="toc 7"/>
    <w:basedOn w:val="Normal"/>
    <w:next w:val="Normal"/>
    <w:autoRedefine/>
    <w:semiHidden/>
    <w:unhideWhenUsed/>
    <w:rsid w:val="00472CE4"/>
    <w:pPr>
      <w:spacing w:after="100"/>
      <w:ind w:left="1320"/>
    </w:pPr>
  </w:style>
  <w:style w:type="paragraph" w:styleId="TOC8">
    <w:name w:val="toc 8"/>
    <w:basedOn w:val="Normal"/>
    <w:next w:val="Normal"/>
    <w:autoRedefine/>
    <w:semiHidden/>
    <w:unhideWhenUsed/>
    <w:rsid w:val="00472CE4"/>
    <w:pPr>
      <w:spacing w:after="100"/>
      <w:ind w:left="1540"/>
    </w:pPr>
  </w:style>
  <w:style w:type="paragraph" w:styleId="TOC9">
    <w:name w:val="toc 9"/>
    <w:basedOn w:val="Normal"/>
    <w:next w:val="Normal"/>
    <w:autoRedefine/>
    <w:semiHidden/>
    <w:unhideWhenUsed/>
    <w:rsid w:val="00472CE4"/>
    <w:pPr>
      <w:spacing w:after="100"/>
      <w:ind w:left="1760"/>
    </w:pPr>
  </w:style>
  <w:style w:type="paragraph" w:styleId="TOCHeading">
    <w:name w:val="TOC Heading"/>
    <w:basedOn w:val="Heading1"/>
    <w:next w:val="Normal"/>
    <w:uiPriority w:val="39"/>
    <w:semiHidden/>
    <w:unhideWhenUsed/>
    <w:qFormat/>
    <w:rsid w:val="00472CE4"/>
    <w:pPr>
      <w:spacing w:before="240"/>
      <w:ind w:left="0" w:firstLine="0"/>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eaderChar">
    <w:name w:val="Header Char"/>
    <w:basedOn w:val="DefaultParagraphFont"/>
    <w:link w:val="Header"/>
    <w:rsid w:val="00DE0031"/>
    <w:rPr>
      <w:i/>
      <w:sz w:val="18"/>
      <w:lang w:eastAsia="en-US" w:bidi="ar-SA"/>
    </w:rPr>
  </w:style>
  <w:style w:type="character" w:customStyle="1" w:styleId="Heading5Char">
    <w:name w:val="Heading 5 Char"/>
    <w:basedOn w:val="DefaultParagraphFont"/>
    <w:link w:val="Heading5"/>
    <w:rsid w:val="00483EBA"/>
    <w:rPr>
      <w:sz w:val="22"/>
      <w:lang w:eastAsia="en-US" w:bidi="ar-SA"/>
    </w:rPr>
  </w:style>
  <w:style w:type="character" w:customStyle="1" w:styleId="ListParagraphChar">
    <w:name w:val="List Paragraph Char"/>
    <w:link w:val="ListParagraph"/>
    <w:uiPriority w:val="34"/>
    <w:locked/>
    <w:rsid w:val="005614D3"/>
    <w:rPr>
      <w:sz w:val="22"/>
      <w:lang w:eastAsia="en-US" w:bidi="ar-SA"/>
    </w:rPr>
  </w:style>
  <w:style w:type="character" w:customStyle="1" w:styleId="blockChar">
    <w:name w:val="block Char"/>
    <w:aliases w:val="b Char"/>
    <w:locked/>
    <w:rsid w:val="005A464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722067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22493">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945236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575575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2.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3.xml><?xml version="1.0" encoding="utf-8"?>
<ds:datastoreItem xmlns:ds="http://schemas.openxmlformats.org/officeDocument/2006/customXml" ds:itemID="{394049DF-2491-417E-AD32-861839F47D46}">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75B63A17-0102-4D82-BCAE-5938A81D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4544</TotalTime>
  <Pages>11</Pages>
  <Words>2964</Words>
  <Characters>16897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Thanetpol, Boonkerdsukcharoen</dc:creator>
  <cp:keywords/>
  <dc:description/>
  <cp:lastModifiedBy>Thanetpol, Boonkerdsukcharoen</cp:lastModifiedBy>
  <cp:revision>1487</cp:revision>
  <cp:lastPrinted>2026-08-11T03:09:00Z</cp:lastPrinted>
  <dcterms:created xsi:type="dcterms:W3CDTF">2024-05-13T11:49:00Z</dcterms:created>
  <dcterms:modified xsi:type="dcterms:W3CDTF">2026-08-11T04:15:00Z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y fmtid="{D5CDD505-2E9C-101B-9397-08002B2CF9AE}" pid="5" name="ContentTypeId">
    <vt:lpwstr>0x010100FC3C573FF70E394A86433F5E112C33AA</vt:lpwstr>
  </property>
  <property fmtid="{D5CDD505-2E9C-101B-9397-08002B2CF9AE}" pid="6" name="MediaServiceImageTags">
    <vt:lpwstr/>
  </property>
</Properties>
</file>