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F450" w14:textId="56E712F0"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CD56B45" w14:textId="1B907724" w:rsidR="00153A62" w:rsidRDefault="00153A62" w:rsidP="004A3BD6">
      <w:pPr>
        <w:pStyle w:val="index"/>
        <w:numPr>
          <w:ilvl w:val="0"/>
          <w:numId w:val="17"/>
        </w:numPr>
        <w:tabs>
          <w:tab w:val="left" w:pos="1170"/>
        </w:tabs>
        <w:spacing w:after="0" w:line="240" w:lineRule="atLeast"/>
        <w:ind w:left="1170" w:hanging="1170"/>
        <w:outlineLvl w:val="0"/>
        <w:rPr>
          <w:szCs w:val="22"/>
        </w:rPr>
      </w:pPr>
      <w:r>
        <w:rPr>
          <w:szCs w:val="22"/>
        </w:rPr>
        <w:t>Allowance for expected credit loss</w:t>
      </w:r>
    </w:p>
    <w:p w14:paraId="6F3C873F" w14:textId="595348A1" w:rsidR="006A2693" w:rsidRPr="007A6AFE" w:rsidRDefault="003833E9" w:rsidP="004A3BD6">
      <w:pPr>
        <w:pStyle w:val="index"/>
        <w:numPr>
          <w:ilvl w:val="0"/>
          <w:numId w:val="17"/>
        </w:numPr>
        <w:tabs>
          <w:tab w:val="left" w:pos="1170"/>
        </w:tabs>
        <w:spacing w:after="0" w:line="240" w:lineRule="atLeast"/>
        <w:ind w:left="1170" w:hanging="1170"/>
        <w:outlineLvl w:val="0"/>
        <w:rPr>
          <w:szCs w:val="22"/>
        </w:rPr>
      </w:pPr>
      <w:r>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589F7032" w:rsidR="00267572" w:rsidRPr="00447B36" w:rsidRDefault="00D27F57" w:rsidP="004A3BD6">
      <w:pPr>
        <w:pStyle w:val="index"/>
        <w:numPr>
          <w:ilvl w:val="0"/>
          <w:numId w:val="17"/>
        </w:numPr>
        <w:tabs>
          <w:tab w:val="left" w:pos="1170"/>
        </w:tabs>
        <w:spacing w:after="0" w:line="240" w:lineRule="atLeast"/>
        <w:ind w:left="1170" w:hanging="1170"/>
        <w:outlineLvl w:val="0"/>
        <w:rPr>
          <w:szCs w:val="22"/>
        </w:rPr>
      </w:pPr>
      <w:r w:rsidRPr="00447B36">
        <w:rPr>
          <w:szCs w:val="22"/>
        </w:rPr>
        <w:t>Segment information</w:t>
      </w:r>
      <w:r w:rsidR="00D40304" w:rsidRPr="00447B36">
        <w:rPr>
          <w:szCs w:val="22"/>
        </w:rPr>
        <w:t xml:space="preserve"> and</w:t>
      </w:r>
      <w:r w:rsidR="00833B7F" w:rsidRPr="00447B36">
        <w:rPr>
          <w:szCs w:val="22"/>
          <w:cs/>
          <w:lang w:bidi="th-TH"/>
        </w:rPr>
        <w:t xml:space="preserve"> </w:t>
      </w:r>
      <w:r w:rsidR="00833B7F" w:rsidRPr="00447B36">
        <w:rPr>
          <w:szCs w:val="22"/>
          <w:lang w:bidi="th-TH"/>
        </w:rPr>
        <w:t>disaggregation of</w:t>
      </w:r>
      <w:r w:rsidR="00D40304" w:rsidRPr="00447B36">
        <w:rPr>
          <w:szCs w:val="22"/>
        </w:rPr>
        <w:t xml:space="preserve"> revenue</w:t>
      </w:r>
    </w:p>
    <w:p w14:paraId="79ADCEF2" w14:textId="30B6262D" w:rsidR="00003B8B" w:rsidRPr="002F36E3" w:rsidRDefault="00003B8B" w:rsidP="004A3BD6">
      <w:pPr>
        <w:pStyle w:val="index"/>
        <w:numPr>
          <w:ilvl w:val="0"/>
          <w:numId w:val="17"/>
        </w:numPr>
        <w:tabs>
          <w:tab w:val="left" w:pos="1170"/>
        </w:tabs>
        <w:spacing w:after="0" w:line="240" w:lineRule="atLeast"/>
        <w:ind w:left="1170" w:hanging="1170"/>
        <w:outlineLvl w:val="0"/>
        <w:rPr>
          <w:szCs w:val="22"/>
        </w:rPr>
      </w:pPr>
      <w:r w:rsidRPr="002F36E3">
        <w:rPr>
          <w:szCs w:val="22"/>
        </w:rPr>
        <w:t>Dividends</w:t>
      </w:r>
    </w:p>
    <w:p w14:paraId="053F2F48" w14:textId="18388DB9" w:rsidR="003833E9" w:rsidRPr="002F36E3" w:rsidRDefault="003833E9" w:rsidP="003833E9">
      <w:pPr>
        <w:pStyle w:val="index"/>
        <w:numPr>
          <w:ilvl w:val="0"/>
          <w:numId w:val="17"/>
        </w:numPr>
        <w:tabs>
          <w:tab w:val="left" w:pos="1170"/>
        </w:tabs>
        <w:spacing w:after="0" w:line="240" w:lineRule="atLeast"/>
        <w:ind w:left="1170" w:hanging="1170"/>
        <w:outlineLvl w:val="0"/>
        <w:rPr>
          <w:szCs w:val="22"/>
        </w:rPr>
      </w:pPr>
      <w:r w:rsidRPr="002F36E3">
        <w:rPr>
          <w:rFonts w:cs="Angsana New"/>
          <w:szCs w:val="28"/>
          <w:lang w:val="en-US" w:bidi="th-TH"/>
        </w:rPr>
        <w:t xml:space="preserve">Fair value of </w:t>
      </w:r>
      <w:r w:rsidRPr="002F36E3">
        <w:rPr>
          <w:szCs w:val="22"/>
          <w:lang w:val="en-US" w:bidi="th-TH"/>
        </w:rPr>
        <w:t>financial instruments</w:t>
      </w:r>
    </w:p>
    <w:p w14:paraId="18546970" w14:textId="531F88CE" w:rsidR="008350C9" w:rsidRPr="002F36E3" w:rsidRDefault="003833E9" w:rsidP="00BF0267">
      <w:pPr>
        <w:pStyle w:val="index"/>
        <w:numPr>
          <w:ilvl w:val="0"/>
          <w:numId w:val="17"/>
        </w:numPr>
        <w:tabs>
          <w:tab w:val="left" w:pos="1170"/>
        </w:tabs>
        <w:spacing w:after="0" w:line="240" w:lineRule="atLeast"/>
        <w:ind w:left="1170" w:hanging="1170"/>
        <w:outlineLvl w:val="0"/>
        <w:rPr>
          <w:szCs w:val="22"/>
        </w:rPr>
      </w:pPr>
      <w:r w:rsidRPr="002F36E3">
        <w:rPr>
          <w:szCs w:val="22"/>
        </w:rPr>
        <w:t>Commitments and contingent liabilities</w:t>
      </w:r>
      <w:bookmarkEnd w:id="0"/>
    </w:p>
    <w:p w14:paraId="57E3CAEC" w14:textId="5DD293FE" w:rsidR="00003B8B" w:rsidRPr="002F36E3" w:rsidRDefault="00003B8B" w:rsidP="00BF0267">
      <w:pPr>
        <w:pStyle w:val="index"/>
        <w:numPr>
          <w:ilvl w:val="0"/>
          <w:numId w:val="17"/>
        </w:numPr>
        <w:tabs>
          <w:tab w:val="left" w:pos="1170"/>
        </w:tabs>
        <w:spacing w:after="0" w:line="240" w:lineRule="atLeast"/>
        <w:ind w:left="1170" w:hanging="1170"/>
        <w:outlineLvl w:val="0"/>
        <w:rPr>
          <w:szCs w:val="22"/>
        </w:rPr>
      </w:pPr>
      <w:r w:rsidRPr="002F36E3">
        <w:rPr>
          <w:szCs w:val="22"/>
        </w:rPr>
        <w:t>Thai Financial Reporting Standards (TFRS) not yet adopted</w:t>
      </w: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9E4A3E" w:rsidRDefault="006A2693"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397F583" w14:textId="27242A9B" w:rsidR="006A2693" w:rsidRPr="007A6AFE" w:rsidRDefault="006A2693" w:rsidP="000937BE">
      <w:pPr>
        <w:pStyle w:val="BodyTextIndent2"/>
        <w:rPr>
          <w:rFonts w:cs="Times New Roman"/>
        </w:rPr>
      </w:pPr>
      <w:r w:rsidRPr="007A6AFE">
        <w:rPr>
          <w:rFonts w:cs="Times New Roman"/>
        </w:rPr>
        <w:t xml:space="preserve">The interim financial statements issued for Thai regulatory reporting purposes are prepared in the </w:t>
      </w:r>
      <w:r w:rsidR="00E95C34">
        <w:rPr>
          <w:rFonts w:cs="Times New Roman"/>
        </w:rPr>
        <w:br/>
      </w:r>
      <w:r w:rsidRPr="007A6AFE">
        <w:rPr>
          <w:rFonts w:cs="Times New Roman"/>
        </w:rPr>
        <w:t xml:space="preserve">Thai language. These English language financial statements have been prepared from the Thai language </w:t>
      </w:r>
      <w:r w:rsidR="00791D02" w:rsidRPr="00EC3DEB">
        <w:rPr>
          <w:rFonts w:cs="Times New Roman"/>
          <w:lang w:val="en-US"/>
        </w:rPr>
        <w:t xml:space="preserve">statutory </w:t>
      </w:r>
      <w:r w:rsidRPr="00EC3DEB">
        <w:rPr>
          <w:rFonts w:cs="Times New Roman"/>
        </w:rPr>
        <w:t xml:space="preserve">financial statements and were approved </w:t>
      </w:r>
      <w:r w:rsidR="00A52C53" w:rsidRPr="00EC3DEB">
        <w:rPr>
          <w:rFonts w:cs="Times New Roman"/>
        </w:rPr>
        <w:t>a</w:t>
      </w:r>
      <w:r w:rsidR="00FE4699" w:rsidRPr="00EC3DEB">
        <w:rPr>
          <w:rFonts w:cs="Times New Roman"/>
        </w:rPr>
        <w:t xml:space="preserve">nd </w:t>
      </w:r>
      <w:proofErr w:type="spellStart"/>
      <w:r w:rsidR="00FE4699" w:rsidRPr="00EC3DEB">
        <w:rPr>
          <w:rFonts w:cs="Times New Roman"/>
        </w:rPr>
        <w:t>authorised</w:t>
      </w:r>
      <w:proofErr w:type="spellEnd"/>
      <w:r w:rsidR="00FE4699" w:rsidRPr="00EC3DEB">
        <w:rPr>
          <w:rFonts w:cs="Times New Roman"/>
        </w:rPr>
        <w:t xml:space="preserve"> for issue by the </w:t>
      </w:r>
      <w:r w:rsidR="00E32806" w:rsidRPr="00EC3DEB">
        <w:rPr>
          <w:rFonts w:cs="Times New Roman"/>
          <w:lang w:val="en-US"/>
        </w:rPr>
        <w:t>Audit Committee</w:t>
      </w:r>
      <w:r w:rsidRPr="00EC3DEB">
        <w:rPr>
          <w:rFonts w:cs="Times New Roman"/>
        </w:rPr>
        <w:t xml:space="preserve"> on</w:t>
      </w:r>
      <w:r w:rsidR="00AF0C76">
        <w:rPr>
          <w:rFonts w:cs="Times New Roman"/>
          <w:lang w:val="en-US"/>
        </w:rPr>
        <w:t xml:space="preserve"> </w:t>
      </w:r>
      <w:r w:rsidR="00316A69">
        <w:rPr>
          <w:rFonts w:cstheme="minorBidi"/>
          <w:bCs/>
        </w:rPr>
        <w:t>11</w:t>
      </w:r>
      <w:r w:rsidR="00FE1A70">
        <w:rPr>
          <w:rFonts w:cstheme="minorBidi"/>
          <w:bCs/>
        </w:rPr>
        <w:t xml:space="preserve"> </w:t>
      </w:r>
      <w:r w:rsidR="00FE1A70" w:rsidRPr="00FE1A70">
        <w:rPr>
          <w:rFonts w:cstheme="minorBidi"/>
          <w:bCs/>
        </w:rPr>
        <w:t>August</w:t>
      </w:r>
      <w:r w:rsidR="00FE1A70" w:rsidRPr="00255AE0">
        <w:rPr>
          <w:bCs/>
        </w:rPr>
        <w:t xml:space="preserve"> </w:t>
      </w:r>
      <w:r w:rsidR="00E91080">
        <w:rPr>
          <w:rFonts w:cstheme="minorBidi"/>
          <w:lang w:val="en-US"/>
        </w:rPr>
        <w:t>2026</w:t>
      </w:r>
      <w:r w:rsidR="00B37046" w:rsidRPr="00EC3DEB">
        <w:rPr>
          <w:rFonts w:cstheme="minorBidi"/>
          <w:lang w:val="en-US"/>
        </w:rPr>
        <w:t>.</w:t>
      </w:r>
    </w:p>
    <w:p w14:paraId="27B287D2" w14:textId="77777777" w:rsidR="006A2693" w:rsidRPr="009E4A3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35167FFD" w14:textId="7C4CE189" w:rsidR="006A2693" w:rsidRPr="007A6AFE" w:rsidRDefault="00356A40"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9E4A3E" w:rsidRDefault="006A2693"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76F9BA7A" w14:textId="452241DA" w:rsidR="006A2693" w:rsidRPr="007A6AFE" w:rsidRDefault="00BC2EC4" w:rsidP="000937BE">
      <w:pPr>
        <w:pStyle w:val="BodyText"/>
        <w:tabs>
          <w:tab w:val="clear" w:pos="454"/>
        </w:tabs>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95C34">
        <w:rPr>
          <w:rFonts w:ascii="Times New Roman" w:hAnsi="Times New Roman" w:cs="Times New Roman"/>
          <w:sz w:val="22"/>
          <w:szCs w:val="22"/>
        </w:rPr>
        <w:br/>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491C41">
        <w:rPr>
          <w:rFonts w:ascii="Times New Roman" w:hAnsi="Times New Roman" w:cs="Times New Roman"/>
          <w:sz w:val="22"/>
          <w:szCs w:val="22"/>
        </w:rPr>
        <w:br/>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focus on new activities, events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 xml:space="preserve">31 December </w:t>
      </w:r>
      <w:r w:rsidR="00D02CD9">
        <w:rPr>
          <w:rFonts w:ascii="Times New Roman" w:hAnsi="Times New Roman" w:cs="Times New Roman"/>
          <w:sz w:val="22"/>
          <w:szCs w:val="22"/>
        </w:rPr>
        <w:t>202</w:t>
      </w:r>
      <w:r w:rsidR="00454100">
        <w:rPr>
          <w:rFonts w:ascii="Times New Roman" w:hAnsi="Times New Roman" w:cs="Times New Roman"/>
          <w:sz w:val="22"/>
          <w:szCs w:val="22"/>
        </w:rPr>
        <w:t>5</w:t>
      </w:r>
      <w:r w:rsidR="006A2693" w:rsidRPr="007A6AFE">
        <w:rPr>
          <w:rFonts w:ascii="Times New Roman" w:hAnsi="Times New Roman" w:cs="Times New Roman"/>
          <w:sz w:val="22"/>
          <w:szCs w:val="22"/>
        </w:rPr>
        <w:t>.</w:t>
      </w:r>
    </w:p>
    <w:p w14:paraId="6573D679" w14:textId="77777777" w:rsidR="00FF55F4" w:rsidRPr="009E4A3E" w:rsidRDefault="00FF55F4" w:rsidP="000937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2C3D456D" w14:textId="4B463B50" w:rsidR="00F00C9B" w:rsidRPr="00791BB0" w:rsidRDefault="000E017E" w:rsidP="000937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w:t>
      </w:r>
      <w:r w:rsidR="00D02CD9">
        <w:rPr>
          <w:rFonts w:ascii="Times New Roman" w:hAnsi="Times New Roman" w:cs="Times New Roman"/>
          <w:sz w:val="22"/>
          <w:szCs w:val="22"/>
        </w:rPr>
        <w:t>202</w:t>
      </w:r>
      <w:r w:rsidR="00454100">
        <w:rPr>
          <w:rFonts w:ascii="Times New Roman" w:hAnsi="Times New Roman" w:cs="Times New Roman"/>
          <w:sz w:val="22"/>
          <w:szCs w:val="22"/>
        </w:rPr>
        <w:t>5</w:t>
      </w:r>
      <w:r w:rsidR="0076677C">
        <w:rPr>
          <w:rFonts w:ascii="Times New Roman" w:hAnsi="Times New Roman"/>
          <w:sz w:val="22"/>
          <w:szCs w:val="28"/>
        </w:rPr>
        <w:t>.</w:t>
      </w:r>
    </w:p>
    <w:p w14:paraId="32C57364" w14:textId="1C353CB9" w:rsidR="00BC2EC4" w:rsidRPr="009E4A3E" w:rsidRDefault="00BC2EC4"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41A33750" w14:textId="7748B735" w:rsidR="006A2693" w:rsidRPr="007A6AFE" w:rsidRDefault="0076677C"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117" w:hanging="540"/>
        <w:rPr>
          <w:rFonts w:ascii="Times New Roman" w:hAnsi="Times New Roman" w:cs="Times New Roman"/>
          <w:b/>
          <w:bCs/>
          <w:sz w:val="24"/>
          <w:szCs w:val="24"/>
        </w:rPr>
      </w:pPr>
      <w:r>
        <w:rPr>
          <w:rFonts w:ascii="Times New Roman" w:hAnsi="Times New Roman" w:cs="Times New Roman"/>
          <w:b/>
          <w:bCs/>
          <w:sz w:val="24"/>
          <w:szCs w:val="24"/>
        </w:rPr>
        <w:t>2</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9E4A3E" w:rsidRDefault="00C50182"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3261979F" w14:textId="3601273A" w:rsidR="006B5ECD" w:rsidRPr="007A6AFE" w:rsidRDefault="00854001"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07"/>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and</w:t>
      </w:r>
      <w:r w:rsidR="00D96FD0">
        <w:rPr>
          <w:rFonts w:ascii="Times New Roman" w:hAnsi="Times New Roman" w:cs="Times New Roman"/>
          <w:sz w:val="22"/>
          <w:szCs w:val="22"/>
        </w:rPr>
        <w:t xml:space="preserve"> </w:t>
      </w:r>
      <w:r>
        <w:rPr>
          <w:rFonts w:ascii="Times New Roman" w:hAnsi="Times New Roman" w:cs="Times New Roman"/>
          <w:sz w:val="22"/>
          <w:szCs w:val="22"/>
        </w:rPr>
        <w:t>pricing policies.</w:t>
      </w:r>
    </w:p>
    <w:p w14:paraId="65027318" w14:textId="77777777" w:rsidR="0056458C" w:rsidRPr="009E4A3E" w:rsidRDefault="0056458C"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626837D8" w14:textId="2F042C47" w:rsidR="008A2A60" w:rsidRPr="0076677C" w:rsidRDefault="008A2A60"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0" w:lineRule="atLeast"/>
        <w:ind w:left="540" w:right="-207"/>
        <w:jc w:val="both"/>
        <w:rPr>
          <w:rFonts w:ascii="Times New Roman" w:hAnsi="Times New Roman" w:cstheme="minorBidi"/>
          <w:b/>
          <w:bCs/>
          <w:i/>
          <w:iCs/>
          <w:spacing w:val="-2"/>
          <w:sz w:val="22"/>
          <w:szCs w:val="22"/>
        </w:rPr>
      </w:pPr>
      <w:r w:rsidRPr="0076677C">
        <w:rPr>
          <w:rFonts w:ascii="Times New Roman" w:hAnsi="Times New Roman" w:cs="Times New Roman"/>
          <w:b/>
          <w:bCs/>
          <w:i/>
          <w:iCs/>
          <w:spacing w:val="-2"/>
          <w:sz w:val="22"/>
          <w:szCs w:val="22"/>
        </w:rPr>
        <w:t>Significant transactions with</w:t>
      </w:r>
      <w:r w:rsidR="0076677C">
        <w:rPr>
          <w:rFonts w:ascii="Times New Roman" w:hAnsi="Times New Roman" w:cs="Times New Roman"/>
          <w:b/>
          <w:bCs/>
          <w:i/>
          <w:iCs/>
          <w:spacing w:val="-2"/>
          <w:sz w:val="22"/>
          <w:szCs w:val="22"/>
        </w:rPr>
        <w:t xml:space="preserve"> </w:t>
      </w:r>
      <w:r w:rsidRPr="0076677C">
        <w:rPr>
          <w:rFonts w:ascii="Times New Roman" w:hAnsi="Times New Roman" w:cs="Times New Roman"/>
          <w:b/>
          <w:bCs/>
          <w:i/>
          <w:iCs/>
          <w:spacing w:val="-2"/>
          <w:sz w:val="22"/>
          <w:szCs w:val="22"/>
        </w:rPr>
        <w:t>related parties</w:t>
      </w:r>
    </w:p>
    <w:p w14:paraId="5CA16AF1" w14:textId="77777777" w:rsidR="00482E34" w:rsidRPr="009E4A3E" w:rsidRDefault="00482E34"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tbl>
      <w:tblPr>
        <w:tblW w:w="9162" w:type="dxa"/>
        <w:tblInd w:w="450" w:type="dxa"/>
        <w:tblLayout w:type="fixed"/>
        <w:tblLook w:val="01E0" w:firstRow="1" w:lastRow="1" w:firstColumn="1" w:lastColumn="1" w:noHBand="0" w:noVBand="0"/>
      </w:tblPr>
      <w:tblGrid>
        <w:gridCol w:w="5310"/>
        <w:gridCol w:w="1080"/>
        <w:gridCol w:w="1249"/>
        <w:gridCol w:w="236"/>
        <w:gridCol w:w="1287"/>
      </w:tblGrid>
      <w:tr w:rsidR="006C6DE7" w:rsidRPr="004655EC" w14:paraId="301F0FBE" w14:textId="77777777" w:rsidTr="000937BE">
        <w:tc>
          <w:tcPr>
            <w:tcW w:w="5310" w:type="dxa"/>
          </w:tcPr>
          <w:p w14:paraId="6C566912" w14:textId="24CAE94B"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B42CB">
              <w:rPr>
                <w:rFonts w:ascii="Times New Roman" w:hAnsi="Times New Roman" w:cs="Times New Roman"/>
                <w:b/>
                <w:bCs/>
                <w:i/>
                <w:iCs/>
                <w:sz w:val="22"/>
                <w:szCs w:val="22"/>
              </w:rPr>
              <w:t>For the six-month period ended 30 June</w:t>
            </w:r>
          </w:p>
        </w:tc>
        <w:tc>
          <w:tcPr>
            <w:tcW w:w="1080" w:type="dxa"/>
          </w:tcPr>
          <w:p w14:paraId="4A09CDA0"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75225727" w14:textId="7437EDF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Pr>
          <w:p w14:paraId="41765FD0"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7" w:type="dxa"/>
          </w:tcPr>
          <w:p w14:paraId="75469716" w14:textId="46A143B5"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2025</w:t>
            </w:r>
          </w:p>
        </w:tc>
      </w:tr>
      <w:tr w:rsidR="000937BE" w:rsidRPr="002B35F3" w14:paraId="0DB9BA6F" w14:textId="77777777" w:rsidTr="000937BE">
        <w:tc>
          <w:tcPr>
            <w:tcW w:w="5310" w:type="dxa"/>
          </w:tcPr>
          <w:p w14:paraId="32ABC377" w14:textId="77777777" w:rsidR="000937BE"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080" w:type="dxa"/>
          </w:tcPr>
          <w:p w14:paraId="02768519"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772" w:type="dxa"/>
            <w:gridSpan w:val="3"/>
          </w:tcPr>
          <w:p w14:paraId="17DCD3E5" w14:textId="77777777" w:rsidR="000937BE" w:rsidRPr="002B35F3"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0"/>
              </w:tabs>
              <w:ind w:left="-108" w:right="-9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0937BE" w:rsidRPr="004655EC" w14:paraId="5BE3B685" w14:textId="77777777" w:rsidTr="000937BE">
        <w:tc>
          <w:tcPr>
            <w:tcW w:w="5310" w:type="dxa"/>
          </w:tcPr>
          <w:p w14:paraId="2931EE52"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080" w:type="dxa"/>
          </w:tcPr>
          <w:p w14:paraId="7B9089E4"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306E251"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6A252C3E"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F1F393D"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6C6DE7" w:rsidRPr="004655EC" w14:paraId="3E4ECA81" w14:textId="77777777" w:rsidTr="000937BE">
        <w:tc>
          <w:tcPr>
            <w:tcW w:w="5310" w:type="dxa"/>
          </w:tcPr>
          <w:p w14:paraId="49DDF298"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080" w:type="dxa"/>
          </w:tcPr>
          <w:p w14:paraId="62B088BC"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97A7422" w14:textId="38F272C5" w:rsidR="006C6DE7" w:rsidRPr="002F36E3" w:rsidRDefault="00003B8B"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sidRPr="002F36E3">
              <w:rPr>
                <w:rFonts w:ascii="Times New Roman" w:hAnsi="Times New Roman" w:cstheme="minorBidi"/>
                <w:sz w:val="22"/>
                <w:szCs w:val="22"/>
              </w:rPr>
              <w:t>25,226</w:t>
            </w:r>
          </w:p>
        </w:tc>
        <w:tc>
          <w:tcPr>
            <w:tcW w:w="236" w:type="dxa"/>
          </w:tcPr>
          <w:p w14:paraId="59C5FC0A" w14:textId="77777777" w:rsidR="006C6DE7" w:rsidRPr="002F36E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1B62F49C" w14:textId="585B6F93" w:rsidR="006C6DE7" w:rsidRPr="002F36E3" w:rsidRDefault="00003B8B"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cs/>
              </w:rPr>
            </w:pPr>
            <w:r w:rsidRPr="002F36E3">
              <w:rPr>
                <w:rFonts w:ascii="Times New Roman" w:hAnsi="Times New Roman" w:cstheme="minorBidi"/>
                <w:sz w:val="22"/>
                <w:szCs w:val="22"/>
              </w:rPr>
              <w:t>25,</w:t>
            </w:r>
            <w:r w:rsidR="00532806">
              <w:rPr>
                <w:rFonts w:ascii="Times New Roman" w:hAnsi="Times New Roman" w:cstheme="minorBidi"/>
                <w:sz w:val="22"/>
                <w:szCs w:val="22"/>
              </w:rPr>
              <w:t>602</w:t>
            </w:r>
          </w:p>
        </w:tc>
      </w:tr>
      <w:tr w:rsidR="006C6DE7" w14:paraId="7C546A33" w14:textId="77777777" w:rsidTr="000937BE">
        <w:tc>
          <w:tcPr>
            <w:tcW w:w="5310" w:type="dxa"/>
          </w:tcPr>
          <w:p w14:paraId="6FBB9BCA" w14:textId="77777777" w:rsidR="006C6DE7" w:rsidRPr="000E29AE"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20"/>
              </w:tabs>
              <w:jc w:val="both"/>
              <w:rPr>
                <w:rFonts w:ascii="Times New Roman" w:hAnsi="Times New Roman" w:cstheme="minorBidi"/>
                <w:sz w:val="22"/>
                <w:szCs w:val="22"/>
                <w:highlight w:val="yellow"/>
                <w:cs/>
              </w:rPr>
            </w:pPr>
            <w:r w:rsidRPr="001539EB">
              <w:rPr>
                <w:rFonts w:ascii="Times New Roman" w:hAnsi="Times New Roman" w:cstheme="minorBidi"/>
                <w:sz w:val="22"/>
                <w:szCs w:val="22"/>
              </w:rPr>
              <w:t>Income from finance lease contracts</w:t>
            </w:r>
          </w:p>
        </w:tc>
        <w:tc>
          <w:tcPr>
            <w:tcW w:w="1080" w:type="dxa"/>
          </w:tcPr>
          <w:p w14:paraId="0B5487ED"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4EF462C" w14:textId="3B2F8469" w:rsidR="006C6DE7" w:rsidRPr="002F36E3" w:rsidRDefault="00003B8B"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sidRPr="002F36E3">
              <w:rPr>
                <w:rFonts w:ascii="Times New Roman" w:hAnsi="Times New Roman" w:cstheme="minorBidi"/>
                <w:sz w:val="22"/>
                <w:szCs w:val="22"/>
              </w:rPr>
              <w:t>338</w:t>
            </w:r>
          </w:p>
        </w:tc>
        <w:tc>
          <w:tcPr>
            <w:tcW w:w="236" w:type="dxa"/>
          </w:tcPr>
          <w:p w14:paraId="2A63CCDE" w14:textId="77777777" w:rsidR="006C6DE7" w:rsidRPr="002F36E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51B7340B" w14:textId="3BBEB4E7" w:rsidR="006C6DE7" w:rsidRPr="002F36E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sidRPr="002F36E3">
              <w:rPr>
                <w:rFonts w:ascii="Times New Roman" w:hAnsi="Times New Roman" w:cstheme="minorBidi"/>
                <w:sz w:val="22"/>
                <w:szCs w:val="22"/>
              </w:rPr>
              <w:t>3,678</w:t>
            </w:r>
          </w:p>
        </w:tc>
      </w:tr>
      <w:tr w:rsidR="006C6DE7" w:rsidRPr="004655EC" w14:paraId="2BE14CA5" w14:textId="77777777" w:rsidTr="000937BE">
        <w:tc>
          <w:tcPr>
            <w:tcW w:w="5310" w:type="dxa"/>
          </w:tcPr>
          <w:p w14:paraId="4D7B2F6C" w14:textId="77777777" w:rsidR="006C6DE7" w:rsidRPr="00455C5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1080" w:type="dxa"/>
          </w:tcPr>
          <w:p w14:paraId="09D716AF"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1B8DDFE3" w14:textId="468CFB7A" w:rsidR="006C6DE7" w:rsidRPr="002F36E3" w:rsidRDefault="00003B8B"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sidRPr="002F36E3">
              <w:rPr>
                <w:rFonts w:ascii="Times New Roman" w:hAnsi="Times New Roman" w:cstheme="minorBidi"/>
                <w:sz w:val="22"/>
                <w:szCs w:val="22"/>
              </w:rPr>
              <w:t>48,615</w:t>
            </w:r>
          </w:p>
        </w:tc>
        <w:tc>
          <w:tcPr>
            <w:tcW w:w="236" w:type="dxa"/>
          </w:tcPr>
          <w:p w14:paraId="2CD2D6AA" w14:textId="77777777" w:rsidR="006C6DE7" w:rsidRPr="002F36E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F821160" w14:textId="08637FA0" w:rsidR="006C6DE7" w:rsidRPr="002F36E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sidRPr="002F36E3">
              <w:rPr>
                <w:rFonts w:ascii="Times New Roman" w:hAnsi="Times New Roman" w:cstheme="minorBidi"/>
                <w:sz w:val="22"/>
                <w:szCs w:val="22"/>
              </w:rPr>
              <w:t>45,591</w:t>
            </w:r>
          </w:p>
        </w:tc>
      </w:tr>
      <w:tr w:rsidR="006C6DE7" w14:paraId="52A73664" w14:textId="77777777" w:rsidTr="000937BE">
        <w:tc>
          <w:tcPr>
            <w:tcW w:w="5310" w:type="dxa"/>
          </w:tcPr>
          <w:p w14:paraId="7D461554" w14:textId="77777777" w:rsidR="006C6DE7" w:rsidRPr="00455C5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080" w:type="dxa"/>
          </w:tcPr>
          <w:p w14:paraId="04AD2AFC"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0256B594" w14:textId="77777777" w:rsidR="006C6DE7" w:rsidRPr="002F36E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5380B2CD" w14:textId="77777777" w:rsidR="006C6DE7" w:rsidRPr="002F36E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B58399F" w14:textId="77777777" w:rsidR="006C6DE7" w:rsidRPr="002F36E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6C6DE7" w14:paraId="09C43E5D" w14:textId="77777777" w:rsidTr="000937BE">
        <w:tc>
          <w:tcPr>
            <w:tcW w:w="5310" w:type="dxa"/>
          </w:tcPr>
          <w:p w14:paraId="73DE8BEB" w14:textId="77777777" w:rsidR="006C6DE7" w:rsidRPr="00455C5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1080" w:type="dxa"/>
          </w:tcPr>
          <w:p w14:paraId="3BAA9E4C"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1B87A10E"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3D3A4897"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7FFF8CA9" w14:textId="77777777" w:rsidR="006C6DE7"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6C6DE7" w:rsidRPr="00493DAC" w14:paraId="649FDE37" w14:textId="77777777" w:rsidTr="000937BE">
        <w:tc>
          <w:tcPr>
            <w:tcW w:w="6390" w:type="dxa"/>
            <w:gridSpan w:val="2"/>
          </w:tcPr>
          <w:p w14:paraId="489918C7" w14:textId="77777777" w:rsidR="006C6DE7" w:rsidRPr="00455C5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(included director</w:t>
            </w:r>
            <w:r>
              <w:rPr>
                <w:rFonts w:ascii="Times New Roman" w:hAnsi="Times New Roman" w:cs="Times New Roman"/>
                <w:i/>
                <w:iCs/>
                <w:sz w:val="22"/>
                <w:szCs w:val="22"/>
                <w:lang w:val="en-GB" w:bidi="ar-SA"/>
              </w:rPr>
              <w:t>s’</w:t>
            </w:r>
            <w:r w:rsidRPr="00455C5C">
              <w:rPr>
                <w:rFonts w:ascii="Times New Roman" w:hAnsi="Times New Roman" w:cs="Times New Roman"/>
                <w:i/>
                <w:iCs/>
                <w:sz w:val="22"/>
                <w:szCs w:val="22"/>
                <w:lang w:val="en-GB" w:bidi="ar-SA"/>
              </w:rPr>
              <w:t xml:space="preserve"> remuneration)</w:t>
            </w:r>
          </w:p>
        </w:tc>
        <w:tc>
          <w:tcPr>
            <w:tcW w:w="1249" w:type="dxa"/>
          </w:tcPr>
          <w:p w14:paraId="34585D77" w14:textId="5783A8AF" w:rsidR="006C6DE7" w:rsidRPr="004655EC" w:rsidRDefault="00003B8B"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15,006</w:t>
            </w:r>
          </w:p>
        </w:tc>
        <w:tc>
          <w:tcPr>
            <w:tcW w:w="236" w:type="dxa"/>
          </w:tcPr>
          <w:p w14:paraId="3D066989"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3A0B754D" w14:textId="33C68C14" w:rsidR="006C6DE7" w:rsidRPr="00493DA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sidRPr="003E60E8">
              <w:rPr>
                <w:rFonts w:ascii="Times New Roman" w:hAnsi="Times New Roman" w:cs="Times New Roman"/>
                <w:sz w:val="22"/>
                <w:szCs w:val="22"/>
              </w:rPr>
              <w:t>13,727</w:t>
            </w:r>
          </w:p>
        </w:tc>
      </w:tr>
      <w:tr w:rsidR="006C6DE7" w:rsidRPr="00493DAC" w14:paraId="3A4A32D6" w14:textId="77777777" w:rsidTr="000937BE">
        <w:tc>
          <w:tcPr>
            <w:tcW w:w="5310" w:type="dxa"/>
          </w:tcPr>
          <w:p w14:paraId="641CDC9D"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1080" w:type="dxa"/>
          </w:tcPr>
          <w:p w14:paraId="42485DCF"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bottom w:val="single" w:sz="4" w:space="0" w:color="auto"/>
            </w:tcBorders>
          </w:tcPr>
          <w:p w14:paraId="6D43A1D1" w14:textId="2D3736D2" w:rsidR="006C6DE7" w:rsidRPr="004655EC" w:rsidRDefault="00003B8B"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1,501</w:t>
            </w:r>
          </w:p>
        </w:tc>
        <w:tc>
          <w:tcPr>
            <w:tcW w:w="236" w:type="dxa"/>
          </w:tcPr>
          <w:p w14:paraId="56A3C40A"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330"/>
              <w:rPr>
                <w:rFonts w:ascii="Times New Roman" w:hAnsi="Times New Roman" w:cs="Times New Roman"/>
                <w:sz w:val="22"/>
                <w:szCs w:val="22"/>
              </w:rPr>
            </w:pPr>
          </w:p>
        </w:tc>
        <w:tc>
          <w:tcPr>
            <w:tcW w:w="1287" w:type="dxa"/>
            <w:tcBorders>
              <w:bottom w:val="single" w:sz="4" w:space="0" w:color="auto"/>
            </w:tcBorders>
          </w:tcPr>
          <w:p w14:paraId="63A489E0" w14:textId="611D1245" w:rsidR="006C6DE7" w:rsidRPr="00493DA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sidRPr="003E60E8">
              <w:rPr>
                <w:rFonts w:ascii="Times New Roman" w:hAnsi="Times New Roman" w:cs="Times New Roman"/>
                <w:sz w:val="22"/>
                <w:szCs w:val="22"/>
              </w:rPr>
              <w:t>1,373</w:t>
            </w:r>
          </w:p>
        </w:tc>
      </w:tr>
      <w:tr w:rsidR="006C6DE7" w:rsidRPr="002B35F3" w14:paraId="46EE1CEA" w14:textId="77777777" w:rsidTr="000937BE">
        <w:tc>
          <w:tcPr>
            <w:tcW w:w="5310" w:type="dxa"/>
          </w:tcPr>
          <w:p w14:paraId="4B8D1B20" w14:textId="77777777" w:rsidR="006C6DE7" w:rsidRPr="002B35F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Total key management personnel compensation</w:t>
            </w:r>
          </w:p>
        </w:tc>
        <w:tc>
          <w:tcPr>
            <w:tcW w:w="1080" w:type="dxa"/>
          </w:tcPr>
          <w:p w14:paraId="7F567D3A" w14:textId="77777777" w:rsidR="006C6DE7" w:rsidRPr="004655EC"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top w:val="single" w:sz="4" w:space="0" w:color="auto"/>
              <w:bottom w:val="double" w:sz="4" w:space="0" w:color="auto"/>
            </w:tcBorders>
          </w:tcPr>
          <w:p w14:paraId="340F1BC6" w14:textId="76C9CF04" w:rsidR="006C6DE7" w:rsidRPr="00053C77" w:rsidRDefault="00003B8B"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b/>
                <w:bCs/>
                <w:sz w:val="22"/>
                <w:szCs w:val="22"/>
              </w:rPr>
            </w:pPr>
            <w:r>
              <w:rPr>
                <w:rFonts w:ascii="Times New Roman" w:hAnsi="Times New Roman" w:cstheme="minorBidi"/>
                <w:b/>
                <w:bCs/>
                <w:sz w:val="22"/>
                <w:szCs w:val="22"/>
              </w:rPr>
              <w:t>16,507</w:t>
            </w:r>
          </w:p>
        </w:tc>
        <w:tc>
          <w:tcPr>
            <w:tcW w:w="236" w:type="dxa"/>
          </w:tcPr>
          <w:p w14:paraId="42A93E97" w14:textId="77777777" w:rsidR="006C6DE7" w:rsidRPr="002B35F3"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71D30184" w14:textId="095D367F" w:rsidR="006C6DE7" w:rsidRPr="00454100" w:rsidRDefault="006C6DE7" w:rsidP="006C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sidRPr="003E60E8">
              <w:rPr>
                <w:rFonts w:ascii="Times New Roman" w:hAnsi="Times New Roman" w:cs="Times New Roman"/>
                <w:b/>
                <w:bCs/>
                <w:sz w:val="22"/>
                <w:szCs w:val="22"/>
              </w:rPr>
              <w:t>15,100</w:t>
            </w:r>
          </w:p>
        </w:tc>
      </w:tr>
    </w:tbl>
    <w:p w14:paraId="63266D6A" w14:textId="0DEBA68B" w:rsidR="006551DC" w:rsidRDefault="006551DC" w:rsidP="00455C5C">
      <w:pPr>
        <w:pStyle w:val="BodyText2"/>
        <w:tabs>
          <w:tab w:val="clear" w:pos="540"/>
        </w:tabs>
        <w:ind w:right="-27"/>
        <w:jc w:val="thaiDistribute"/>
        <w:rPr>
          <w:rFonts w:ascii="Times New Roman" w:hAnsi="Times New Roman"/>
          <w:sz w:val="22"/>
          <w:szCs w:val="22"/>
        </w:rPr>
      </w:pPr>
    </w:p>
    <w:p w14:paraId="2460CCC2" w14:textId="77777777" w:rsidR="006551DC" w:rsidRDefault="0065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2"/>
        </w:rPr>
        <w:br w:type="page"/>
      </w:r>
    </w:p>
    <w:tbl>
      <w:tblPr>
        <w:tblW w:w="9270" w:type="dxa"/>
        <w:tblInd w:w="360" w:type="dxa"/>
        <w:tblLayout w:type="fixed"/>
        <w:tblLook w:val="01E0" w:firstRow="1" w:lastRow="1" w:firstColumn="1" w:lastColumn="1" w:noHBand="0" w:noVBand="0"/>
      </w:tblPr>
      <w:tblGrid>
        <w:gridCol w:w="6300"/>
        <w:gridCol w:w="1350"/>
        <w:gridCol w:w="270"/>
        <w:gridCol w:w="1350"/>
      </w:tblGrid>
      <w:tr w:rsidR="00874E97" w:rsidRPr="007A6AFE" w14:paraId="7C1A7133" w14:textId="77777777" w:rsidTr="003E236D">
        <w:trPr>
          <w:tblHeader/>
        </w:trPr>
        <w:tc>
          <w:tcPr>
            <w:tcW w:w="6300" w:type="dxa"/>
          </w:tcPr>
          <w:p w14:paraId="3899395B" w14:textId="77777777" w:rsidR="00874E97" w:rsidRPr="00585B66"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p>
        </w:tc>
        <w:tc>
          <w:tcPr>
            <w:tcW w:w="1350" w:type="dxa"/>
          </w:tcPr>
          <w:p w14:paraId="693A24A2" w14:textId="40A9B201" w:rsidR="00874E97" w:rsidRPr="000E3E41" w:rsidRDefault="006C6DE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3E236D">
        <w:trPr>
          <w:tblHeader/>
        </w:trPr>
        <w:tc>
          <w:tcPr>
            <w:tcW w:w="6300" w:type="dxa"/>
          </w:tcPr>
          <w:p w14:paraId="1D75AD29" w14:textId="6A3BE772" w:rsidR="00874E97" w:rsidRPr="0076677C" w:rsidRDefault="0076677C" w:rsidP="0066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
              <w:jc w:val="both"/>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 as at</w:t>
            </w:r>
          </w:p>
        </w:tc>
        <w:tc>
          <w:tcPr>
            <w:tcW w:w="1350" w:type="dxa"/>
          </w:tcPr>
          <w:p w14:paraId="4680CCA5" w14:textId="53B35965"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6</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30D283AB" w14:textId="26E2B5EB"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5</w:t>
            </w:r>
          </w:p>
        </w:tc>
      </w:tr>
      <w:tr w:rsidR="00874E97" w:rsidRPr="007A6AFE" w14:paraId="7A5DC2BE" w14:textId="77777777" w:rsidTr="003E236D">
        <w:trPr>
          <w:tblHeader/>
        </w:trPr>
        <w:tc>
          <w:tcPr>
            <w:tcW w:w="6300" w:type="dxa"/>
          </w:tcPr>
          <w:p w14:paraId="26D49093"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70" w:type="dxa"/>
            <w:gridSpan w:val="3"/>
          </w:tcPr>
          <w:p w14:paraId="43BB0FE6"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C07DA">
              <w:rPr>
                <w:rFonts w:ascii="Times New Roman" w:hAnsi="Times New Roman" w:cs="Times New Roman"/>
                <w:i/>
                <w:iCs/>
                <w:sz w:val="22"/>
                <w:szCs w:val="22"/>
              </w:rPr>
              <w:t>(in thousand Baht)</w:t>
            </w:r>
          </w:p>
        </w:tc>
      </w:tr>
      <w:tr w:rsidR="00454100" w:rsidRPr="007A6AFE" w14:paraId="37DD9F60" w14:textId="77777777" w:rsidTr="003E236D">
        <w:tc>
          <w:tcPr>
            <w:tcW w:w="6300" w:type="dxa"/>
          </w:tcPr>
          <w:p w14:paraId="73CFFB68" w14:textId="76618EBA" w:rsidR="00454100" w:rsidRPr="009C07DA"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b/>
                <w:bCs/>
                <w:i/>
                <w:iCs/>
                <w:sz w:val="22"/>
                <w:szCs w:val="22"/>
              </w:rPr>
              <w:t>Receivables under finance lease contracts</w:t>
            </w:r>
          </w:p>
        </w:tc>
        <w:tc>
          <w:tcPr>
            <w:tcW w:w="1350" w:type="dxa"/>
          </w:tcPr>
          <w:p w14:paraId="0CECC549" w14:textId="77777777" w:rsidR="00454100" w:rsidRPr="009C07DA"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25948C6" w14:textId="77777777" w:rsidR="00454100" w:rsidRPr="009C07DA"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9CA2A" w14:textId="77777777" w:rsidR="00454100" w:rsidRPr="009C07DA"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034642DC" w14:textId="77777777">
        <w:tc>
          <w:tcPr>
            <w:tcW w:w="6300" w:type="dxa"/>
          </w:tcPr>
          <w:p w14:paraId="624D68D7" w14:textId="1FCB10D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350" w:type="dxa"/>
          </w:tcPr>
          <w:p w14:paraId="4EBBEDBA" w14:textId="7143A0C4" w:rsidR="00B72190" w:rsidRPr="009C07DA"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Pr>
                <w:rFonts w:ascii="Times New Roman" w:hAnsi="Times New Roman" w:cs="Times New Roman"/>
                <w:sz w:val="22"/>
                <w:szCs w:val="22"/>
              </w:rPr>
              <w:t>11,148</w:t>
            </w:r>
          </w:p>
        </w:tc>
        <w:tc>
          <w:tcPr>
            <w:tcW w:w="270" w:type="dxa"/>
          </w:tcPr>
          <w:p w14:paraId="1A9BC872"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vAlign w:val="bottom"/>
          </w:tcPr>
          <w:p w14:paraId="65658904" w14:textId="16AA86BB"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821ABB">
              <w:rPr>
                <w:rFonts w:ascii="Times New Roman" w:hAnsi="Times New Roman" w:cs="Times New Roman"/>
                <w:sz w:val="22"/>
                <w:szCs w:val="22"/>
              </w:rPr>
              <w:t>12,184</w:t>
            </w:r>
          </w:p>
        </w:tc>
      </w:tr>
      <w:tr w:rsidR="00B72190" w:rsidRPr="007A6AFE" w14:paraId="54158CD9" w14:textId="77777777" w:rsidTr="003E236D">
        <w:tc>
          <w:tcPr>
            <w:tcW w:w="6300" w:type="dxa"/>
          </w:tcPr>
          <w:p w14:paraId="185643AD" w14:textId="6F5E7BE6"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heme="minorBidi"/>
                <w:sz w:val="22"/>
                <w:szCs w:val="22"/>
              </w:rPr>
            </w:pPr>
          </w:p>
        </w:tc>
        <w:tc>
          <w:tcPr>
            <w:tcW w:w="1350" w:type="dxa"/>
          </w:tcPr>
          <w:p w14:paraId="406EFEE4" w14:textId="16C425B6"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heme="minorBidi"/>
                <w:sz w:val="22"/>
                <w:szCs w:val="22"/>
              </w:rPr>
            </w:pPr>
          </w:p>
        </w:tc>
        <w:tc>
          <w:tcPr>
            <w:tcW w:w="270" w:type="dxa"/>
          </w:tcPr>
          <w:p w14:paraId="7D354FC2"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0141CB01"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68768879" w14:textId="77777777" w:rsidTr="003E236D">
        <w:tc>
          <w:tcPr>
            <w:tcW w:w="6300" w:type="dxa"/>
          </w:tcPr>
          <w:p w14:paraId="7764F4DE" w14:textId="2EDA0450" w:rsidR="00B72190" w:rsidRPr="001670D3" w:rsidRDefault="00682B8A"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Pr>
                <w:rFonts w:ascii="Times New Roman" w:hAnsi="Times New Roman" w:cs="Times New Roman"/>
                <w:b/>
                <w:bCs/>
                <w:i/>
                <w:iCs/>
                <w:sz w:val="22"/>
                <w:szCs w:val="22"/>
              </w:rPr>
              <w:t>A</w:t>
            </w:r>
            <w:r w:rsidRPr="00682B8A">
              <w:rPr>
                <w:rFonts w:ascii="Times New Roman" w:hAnsi="Times New Roman" w:cs="Times New Roman"/>
                <w:b/>
                <w:bCs/>
                <w:i/>
                <w:iCs/>
                <w:sz w:val="22"/>
                <w:szCs w:val="22"/>
              </w:rPr>
              <w:t xml:space="preserve">llowance for expected credit loss in </w:t>
            </w:r>
            <w:r>
              <w:rPr>
                <w:rFonts w:ascii="Times New Roman" w:hAnsi="Times New Roman" w:cs="Times New Roman"/>
                <w:b/>
                <w:bCs/>
                <w:i/>
                <w:iCs/>
                <w:sz w:val="22"/>
                <w:szCs w:val="22"/>
              </w:rPr>
              <w:t>r</w:t>
            </w:r>
            <w:r w:rsidRPr="00682B8A">
              <w:rPr>
                <w:rFonts w:ascii="Times New Roman" w:hAnsi="Times New Roman" w:cs="Times New Roman"/>
                <w:b/>
                <w:bCs/>
                <w:i/>
                <w:iCs/>
                <w:sz w:val="22"/>
                <w:szCs w:val="22"/>
              </w:rPr>
              <w:t xml:space="preserve">eceivable under </w:t>
            </w:r>
          </w:p>
        </w:tc>
        <w:tc>
          <w:tcPr>
            <w:tcW w:w="1350" w:type="dxa"/>
          </w:tcPr>
          <w:p w14:paraId="7712DF8E"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A1754FB"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C23E78A"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0B02AF" w:rsidRPr="007A6AFE" w14:paraId="060CBD30" w14:textId="77777777" w:rsidTr="001670D3">
        <w:trPr>
          <w:trHeight w:val="80"/>
        </w:trPr>
        <w:tc>
          <w:tcPr>
            <w:tcW w:w="6300" w:type="dxa"/>
          </w:tcPr>
          <w:p w14:paraId="05657BFC" w14:textId="7A76A5AC" w:rsidR="000B02AF" w:rsidRPr="001670D3"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1670D3">
              <w:rPr>
                <w:rFonts w:ascii="Times New Roman" w:hAnsi="Times New Roman" w:cs="Times New Roman"/>
                <w:b/>
                <w:bCs/>
                <w:i/>
                <w:iCs/>
                <w:sz w:val="22"/>
                <w:szCs w:val="22"/>
              </w:rPr>
              <w:t xml:space="preserve">    </w:t>
            </w:r>
            <w:r w:rsidR="00682B8A" w:rsidRPr="00682B8A">
              <w:rPr>
                <w:rFonts w:ascii="Times New Roman" w:hAnsi="Times New Roman" w:cs="Times New Roman"/>
                <w:b/>
                <w:bCs/>
                <w:i/>
                <w:iCs/>
                <w:sz w:val="22"/>
                <w:szCs w:val="22"/>
              </w:rPr>
              <w:t>finance lease</w:t>
            </w:r>
            <w:r w:rsidR="00682B8A">
              <w:rPr>
                <w:rFonts w:ascii="Times New Roman" w:hAnsi="Times New Roman" w:cs="Times New Roman"/>
                <w:b/>
                <w:bCs/>
                <w:i/>
                <w:iCs/>
                <w:sz w:val="22"/>
                <w:szCs w:val="22"/>
              </w:rPr>
              <w:t xml:space="preserve"> contracts</w:t>
            </w:r>
          </w:p>
        </w:tc>
        <w:tc>
          <w:tcPr>
            <w:tcW w:w="1350" w:type="dxa"/>
          </w:tcPr>
          <w:p w14:paraId="21522D38" w14:textId="77777777" w:rsidR="000B02AF" w:rsidRPr="009C07DA"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689D796F" w14:textId="77777777" w:rsidR="000B02AF" w:rsidRPr="009C07DA"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7C488B16" w14:textId="77777777" w:rsidR="000B02AF" w:rsidRPr="009C07DA"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65CAD7B9" w14:textId="77777777" w:rsidTr="006D0098">
        <w:tc>
          <w:tcPr>
            <w:tcW w:w="6300" w:type="dxa"/>
          </w:tcPr>
          <w:p w14:paraId="7FFC2B60" w14:textId="26CD3FEE"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350" w:type="dxa"/>
          </w:tcPr>
          <w:p w14:paraId="0818FB6A" w14:textId="3BD4B32F" w:rsidR="00B72190" w:rsidRPr="003E60E8"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4171B699"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4276E20D" w14:textId="27E3EEB8"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821ABB">
              <w:rPr>
                <w:rFonts w:ascii="Times New Roman" w:hAnsi="Times New Roman" w:cs="Times New Roman"/>
                <w:sz w:val="22"/>
                <w:szCs w:val="22"/>
              </w:rPr>
              <w:t>(10)</w:t>
            </w:r>
          </w:p>
        </w:tc>
      </w:tr>
      <w:tr w:rsidR="00B72190" w:rsidRPr="007A6AFE" w14:paraId="367BB604" w14:textId="77777777" w:rsidTr="003E236D">
        <w:tc>
          <w:tcPr>
            <w:tcW w:w="6300" w:type="dxa"/>
          </w:tcPr>
          <w:p w14:paraId="683A8F4F" w14:textId="141E44CD"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2998A6C3" w14:textId="684219F4"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6042513E"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B339F86" w14:textId="4AEA894B"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1B42CCF1" w14:textId="77777777" w:rsidTr="003E236D">
        <w:tc>
          <w:tcPr>
            <w:tcW w:w="6300" w:type="dxa"/>
          </w:tcPr>
          <w:p w14:paraId="103B7EE4" w14:textId="2A53BC30"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Other current receivables - prepaid insurance expenses</w:t>
            </w:r>
          </w:p>
        </w:tc>
        <w:tc>
          <w:tcPr>
            <w:tcW w:w="1350" w:type="dxa"/>
          </w:tcPr>
          <w:p w14:paraId="557FBA68"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01F0FDC"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2B029DC"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B72190" w:rsidRPr="007A6AFE" w14:paraId="18FEA2BC" w14:textId="77777777" w:rsidTr="003E60E8">
        <w:tc>
          <w:tcPr>
            <w:tcW w:w="6300" w:type="dxa"/>
          </w:tcPr>
          <w:p w14:paraId="7CEF57ED" w14:textId="3972B429" w:rsidR="00B72190" w:rsidRPr="009C3152"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Insurance Plc.</w:t>
            </w:r>
          </w:p>
        </w:tc>
        <w:tc>
          <w:tcPr>
            <w:tcW w:w="1350" w:type="dxa"/>
          </w:tcPr>
          <w:p w14:paraId="050D2872" w14:textId="56ED431C" w:rsidR="00B72190" w:rsidRPr="003E60E8"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Pr>
                <w:rFonts w:ascii="Times New Roman" w:hAnsi="Times New Roman" w:cs="Times New Roman"/>
                <w:sz w:val="22"/>
                <w:szCs w:val="22"/>
              </w:rPr>
              <w:t>49,501</w:t>
            </w:r>
          </w:p>
        </w:tc>
        <w:tc>
          <w:tcPr>
            <w:tcW w:w="270" w:type="dxa"/>
            <w:vAlign w:val="bottom"/>
          </w:tcPr>
          <w:p w14:paraId="64D54EF1"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24FDC" w14:textId="1E8AFEC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821ABB">
              <w:rPr>
                <w:rFonts w:ascii="Times New Roman" w:hAnsi="Times New Roman" w:cs="Times New Roman"/>
                <w:sz w:val="22"/>
                <w:szCs w:val="22"/>
              </w:rPr>
              <w:t>45,855</w:t>
            </w:r>
          </w:p>
        </w:tc>
      </w:tr>
      <w:tr w:rsidR="00B72190" w:rsidRPr="007A6AFE" w14:paraId="3A20C1E7" w14:textId="77777777">
        <w:tc>
          <w:tcPr>
            <w:tcW w:w="6300" w:type="dxa"/>
          </w:tcPr>
          <w:p w14:paraId="04786928" w14:textId="3ED2BF7E"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p>
        </w:tc>
        <w:tc>
          <w:tcPr>
            <w:tcW w:w="1350" w:type="dxa"/>
          </w:tcPr>
          <w:p w14:paraId="1A66DE21" w14:textId="3609146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7644D1C"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DEF230E" w14:textId="1561504C"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B72190" w:rsidRPr="007A6AFE" w14:paraId="4A22BE0D" w14:textId="77777777">
        <w:tc>
          <w:tcPr>
            <w:tcW w:w="6300" w:type="dxa"/>
          </w:tcPr>
          <w:p w14:paraId="428A12EA" w14:textId="569FF006"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Other current receivables - insurance compensation</w:t>
            </w:r>
          </w:p>
        </w:tc>
        <w:tc>
          <w:tcPr>
            <w:tcW w:w="1350" w:type="dxa"/>
          </w:tcPr>
          <w:p w14:paraId="46046FC0" w14:textId="5C58763D"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70" w:type="dxa"/>
          </w:tcPr>
          <w:p w14:paraId="3340034D" w14:textId="77777777" w:rsidR="00B72190" w:rsidRPr="009C07DA" w:rsidRDefault="00B72190" w:rsidP="00B72190">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39CB5FB0" w14:textId="48BCF121"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p>
        </w:tc>
      </w:tr>
      <w:tr w:rsidR="00B72190" w:rsidRPr="00DE6035" w14:paraId="35876E1E" w14:textId="77777777" w:rsidTr="003E236D">
        <w:tc>
          <w:tcPr>
            <w:tcW w:w="6300" w:type="dxa"/>
          </w:tcPr>
          <w:p w14:paraId="47409FBE" w14:textId="22AC02E9" w:rsidR="00B72190" w:rsidRPr="009C07DA" w:rsidRDefault="000B02AF"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r w:rsidRPr="000B02AF">
              <w:rPr>
                <w:rFonts w:ascii="Times New Roman" w:hAnsi="Times New Roman" w:cs="Times New Roman"/>
                <w:sz w:val="22"/>
                <w:szCs w:val="22"/>
              </w:rPr>
              <w:t>Muang Thai Insurance Plc</w:t>
            </w:r>
            <w:r>
              <w:rPr>
                <w:rFonts w:ascii="Times New Roman" w:hAnsi="Times New Roman" w:cs="Times New Roman"/>
                <w:sz w:val="22"/>
                <w:szCs w:val="22"/>
              </w:rPr>
              <w:t>.</w:t>
            </w:r>
          </w:p>
        </w:tc>
        <w:tc>
          <w:tcPr>
            <w:tcW w:w="1350" w:type="dxa"/>
          </w:tcPr>
          <w:p w14:paraId="153D20A8" w14:textId="67347644" w:rsidR="00B72190" w:rsidRPr="009C07DA" w:rsidRDefault="00003B8B" w:rsidP="0074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1A7E55"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446D70A6" w14:textId="555DAA01"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821ABB">
              <w:rPr>
                <w:rFonts w:ascii="Times New Roman" w:hAnsi="Times New Roman" w:cs="Times New Roman"/>
                <w:sz w:val="22"/>
                <w:szCs w:val="22"/>
              </w:rPr>
              <w:t>22,410</w:t>
            </w:r>
          </w:p>
        </w:tc>
      </w:tr>
      <w:tr w:rsidR="00B72190" w:rsidRPr="007A6AFE" w14:paraId="53F57FA8" w14:textId="77777777" w:rsidTr="003E236D">
        <w:tc>
          <w:tcPr>
            <w:tcW w:w="6300" w:type="dxa"/>
          </w:tcPr>
          <w:p w14:paraId="591767B5" w14:textId="290FDFC4"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p>
        </w:tc>
        <w:tc>
          <w:tcPr>
            <w:tcW w:w="1350" w:type="dxa"/>
          </w:tcPr>
          <w:p w14:paraId="71F27539" w14:textId="3F98C830"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p>
        </w:tc>
        <w:tc>
          <w:tcPr>
            <w:tcW w:w="270" w:type="dxa"/>
          </w:tcPr>
          <w:p w14:paraId="7D88102D"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7E193F1" w14:textId="054FD6A9"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B72190" w:rsidRPr="007A6AFE" w14:paraId="3AB3B040" w14:textId="77777777" w:rsidTr="003E236D">
        <w:tc>
          <w:tcPr>
            <w:tcW w:w="6300" w:type="dxa"/>
          </w:tcPr>
          <w:p w14:paraId="0B3184FD" w14:textId="610819B9"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 xml:space="preserve">Property and equipment - assets held for lease under </w:t>
            </w:r>
          </w:p>
        </w:tc>
        <w:tc>
          <w:tcPr>
            <w:tcW w:w="1350" w:type="dxa"/>
          </w:tcPr>
          <w:p w14:paraId="05C79F54"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p>
        </w:tc>
        <w:tc>
          <w:tcPr>
            <w:tcW w:w="270" w:type="dxa"/>
          </w:tcPr>
          <w:p w14:paraId="5637FC95"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3CE1BA45"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heme="minorBidi"/>
                <w:sz w:val="22"/>
                <w:szCs w:val="22"/>
              </w:rPr>
            </w:pPr>
          </w:p>
        </w:tc>
      </w:tr>
      <w:tr w:rsidR="00B72190" w:rsidRPr="007A6AFE" w14:paraId="6C18ADC8" w14:textId="77777777" w:rsidTr="003E236D">
        <w:tc>
          <w:tcPr>
            <w:tcW w:w="6300" w:type="dxa"/>
          </w:tcPr>
          <w:p w14:paraId="2F22B215" w14:textId="0ECFBEE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 xml:space="preserve">    operating lease contracts</w:t>
            </w:r>
          </w:p>
        </w:tc>
        <w:tc>
          <w:tcPr>
            <w:tcW w:w="1350" w:type="dxa"/>
          </w:tcPr>
          <w:p w14:paraId="6116AA84"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p>
        </w:tc>
        <w:tc>
          <w:tcPr>
            <w:tcW w:w="270" w:type="dxa"/>
          </w:tcPr>
          <w:p w14:paraId="3D987075"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1C1EFE90"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heme="minorBidi"/>
                <w:sz w:val="22"/>
                <w:szCs w:val="22"/>
              </w:rPr>
            </w:pPr>
          </w:p>
        </w:tc>
      </w:tr>
      <w:tr w:rsidR="00B72190" w:rsidRPr="007A6AFE" w14:paraId="1189A26E" w14:textId="77777777" w:rsidTr="003E236D">
        <w:tc>
          <w:tcPr>
            <w:tcW w:w="6300" w:type="dxa"/>
          </w:tcPr>
          <w:p w14:paraId="676185E1" w14:textId="52DB5E96"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Life Assurance Plc.</w:t>
            </w:r>
          </w:p>
        </w:tc>
        <w:tc>
          <w:tcPr>
            <w:tcW w:w="1350" w:type="dxa"/>
          </w:tcPr>
          <w:p w14:paraId="2359E640" w14:textId="5306D2E3" w:rsidR="00B72190"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r>
              <w:rPr>
                <w:rFonts w:ascii="Times New Roman" w:hAnsi="Times New Roman" w:cs="Times New Roman"/>
                <w:sz w:val="22"/>
                <w:szCs w:val="22"/>
              </w:rPr>
              <w:t>174,480</w:t>
            </w:r>
          </w:p>
        </w:tc>
        <w:tc>
          <w:tcPr>
            <w:tcW w:w="270" w:type="dxa"/>
          </w:tcPr>
          <w:p w14:paraId="4AE2F31A"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7F94FBB7" w14:textId="62EAD341"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heme="minorBidi"/>
                <w:sz w:val="22"/>
                <w:szCs w:val="22"/>
              </w:rPr>
            </w:pPr>
            <w:r w:rsidRPr="00821ABB">
              <w:rPr>
                <w:rFonts w:ascii="Times New Roman" w:hAnsi="Times New Roman" w:cs="Times New Roman"/>
                <w:sz w:val="22"/>
                <w:szCs w:val="22"/>
              </w:rPr>
              <w:t>170,099</w:t>
            </w:r>
          </w:p>
        </w:tc>
      </w:tr>
      <w:tr w:rsidR="00B72190" w:rsidRPr="007A6AFE" w14:paraId="112709DD" w14:textId="77777777" w:rsidTr="003E236D">
        <w:tc>
          <w:tcPr>
            <w:tcW w:w="6300" w:type="dxa"/>
          </w:tcPr>
          <w:p w14:paraId="629BF6F7" w14:textId="44C882F3"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sz w:val="22"/>
                <w:szCs w:val="22"/>
              </w:rPr>
              <w:t>Muang Thai Insurance Plc.</w:t>
            </w:r>
          </w:p>
        </w:tc>
        <w:tc>
          <w:tcPr>
            <w:tcW w:w="1350" w:type="dxa"/>
          </w:tcPr>
          <w:p w14:paraId="145E3D25" w14:textId="3283E671" w:rsidR="00B72190"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r>
              <w:rPr>
                <w:rFonts w:ascii="Times New Roman" w:hAnsi="Times New Roman" w:cs="Times New Roman"/>
                <w:sz w:val="22"/>
                <w:szCs w:val="22"/>
              </w:rPr>
              <w:t>18,622</w:t>
            </w:r>
          </w:p>
        </w:tc>
        <w:tc>
          <w:tcPr>
            <w:tcW w:w="270" w:type="dxa"/>
          </w:tcPr>
          <w:p w14:paraId="7E5C7EFE"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3D80CC36" w14:textId="65B757DA"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heme="minorBidi"/>
                <w:sz w:val="22"/>
                <w:szCs w:val="22"/>
              </w:rPr>
            </w:pPr>
            <w:r w:rsidRPr="00821ABB">
              <w:rPr>
                <w:rFonts w:ascii="Times New Roman" w:hAnsi="Times New Roman" w:cs="Times New Roman"/>
                <w:sz w:val="22"/>
                <w:szCs w:val="22"/>
              </w:rPr>
              <w:t>20,444</w:t>
            </w:r>
          </w:p>
        </w:tc>
      </w:tr>
      <w:tr w:rsidR="00B72190" w:rsidRPr="007A6AFE" w14:paraId="0C92B044" w14:textId="77777777" w:rsidTr="003E236D">
        <w:tc>
          <w:tcPr>
            <w:tcW w:w="6300" w:type="dxa"/>
          </w:tcPr>
          <w:p w14:paraId="0CEE3EB4" w14:textId="5199EC0A"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sz w:val="22"/>
                <w:szCs w:val="22"/>
              </w:rPr>
              <w:t>Muang Thai Group Holding Company Limited</w:t>
            </w:r>
          </w:p>
        </w:tc>
        <w:tc>
          <w:tcPr>
            <w:tcW w:w="1350" w:type="dxa"/>
          </w:tcPr>
          <w:p w14:paraId="2AE835DE" w14:textId="6F707C28" w:rsidR="00B72190" w:rsidRPr="003E60E8"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r>
              <w:rPr>
                <w:rFonts w:ascii="Times New Roman" w:hAnsi="Times New Roman" w:cs="Times New Roman"/>
                <w:sz w:val="22"/>
                <w:szCs w:val="22"/>
              </w:rPr>
              <w:t>20,369</w:t>
            </w:r>
          </w:p>
        </w:tc>
        <w:tc>
          <w:tcPr>
            <w:tcW w:w="270" w:type="dxa"/>
          </w:tcPr>
          <w:p w14:paraId="296746A7"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7A0E2AF3" w14:textId="5F9A72E3"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821ABB">
              <w:rPr>
                <w:rFonts w:ascii="Times New Roman" w:hAnsi="Times New Roman" w:cs="Times New Roman"/>
                <w:sz w:val="22"/>
                <w:szCs w:val="22"/>
              </w:rPr>
              <w:t>20,575</w:t>
            </w:r>
          </w:p>
        </w:tc>
      </w:tr>
      <w:tr w:rsidR="00B72190" w:rsidRPr="007A6AFE" w14:paraId="6629D20A" w14:textId="77777777" w:rsidTr="003E236D">
        <w:tc>
          <w:tcPr>
            <w:tcW w:w="6300" w:type="dxa"/>
          </w:tcPr>
          <w:p w14:paraId="0C2F3A95" w14:textId="28F36EB1"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0AE724D9" w14:textId="1DEA42A9"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sz w:val="22"/>
                <w:szCs w:val="22"/>
              </w:rPr>
            </w:pPr>
          </w:p>
        </w:tc>
        <w:tc>
          <w:tcPr>
            <w:tcW w:w="270" w:type="dxa"/>
          </w:tcPr>
          <w:p w14:paraId="607D4D94"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4216222C" w14:textId="3F0C1660"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B72190" w:rsidRPr="007A6AFE" w14:paraId="394E4CBB" w14:textId="77777777" w:rsidTr="003E236D">
        <w:tc>
          <w:tcPr>
            <w:tcW w:w="6300" w:type="dxa"/>
          </w:tcPr>
          <w:p w14:paraId="6D6BC496" w14:textId="5899208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821ABB">
              <w:rPr>
                <w:rFonts w:ascii="Times New Roman" w:hAnsi="Times New Roman" w:cs="Times New Roman"/>
                <w:b/>
                <w:bCs/>
                <w:i/>
                <w:iCs/>
                <w:sz w:val="22"/>
                <w:szCs w:val="22"/>
              </w:rPr>
              <w:t xml:space="preserve">Trade accounts payable - accrued insurance premium </w:t>
            </w:r>
          </w:p>
        </w:tc>
        <w:tc>
          <w:tcPr>
            <w:tcW w:w="1350" w:type="dxa"/>
          </w:tcPr>
          <w:p w14:paraId="5A61B177" w14:textId="038A224D"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sz w:val="22"/>
                <w:szCs w:val="28"/>
              </w:rPr>
            </w:pPr>
          </w:p>
        </w:tc>
        <w:tc>
          <w:tcPr>
            <w:tcW w:w="270" w:type="dxa"/>
          </w:tcPr>
          <w:p w14:paraId="70E20F8C"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B7B6E96" w14:textId="7DD7A03E"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B72190" w:rsidRPr="007A6AFE" w14:paraId="274500DA" w14:textId="77777777" w:rsidTr="003E236D">
        <w:tc>
          <w:tcPr>
            <w:tcW w:w="6300" w:type="dxa"/>
          </w:tcPr>
          <w:p w14:paraId="4466D1D2" w14:textId="0581AFF1"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821ABB">
              <w:rPr>
                <w:rFonts w:ascii="Times New Roman" w:hAnsi="Times New Roman" w:cs="Times New Roman"/>
                <w:sz w:val="22"/>
                <w:szCs w:val="22"/>
              </w:rPr>
              <w:t>Muang Thai Insurance Plc.</w:t>
            </w:r>
          </w:p>
        </w:tc>
        <w:tc>
          <w:tcPr>
            <w:tcW w:w="1350" w:type="dxa"/>
          </w:tcPr>
          <w:p w14:paraId="378C39CF" w14:textId="6F38A0C1" w:rsidR="00B72190" w:rsidRPr="009C07DA"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sz w:val="22"/>
                <w:szCs w:val="28"/>
              </w:rPr>
            </w:pPr>
            <w:r>
              <w:rPr>
                <w:rFonts w:ascii="Times New Roman" w:hAnsi="Times New Roman"/>
                <w:sz w:val="22"/>
                <w:szCs w:val="28"/>
              </w:rPr>
              <w:t>4,964</w:t>
            </w:r>
          </w:p>
        </w:tc>
        <w:tc>
          <w:tcPr>
            <w:tcW w:w="270" w:type="dxa"/>
          </w:tcPr>
          <w:p w14:paraId="19928FD8" w14:textId="77777777"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6A51C8C" w14:textId="4336489B" w:rsidR="00B72190" w:rsidRPr="009C07D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821ABB">
              <w:rPr>
                <w:rFonts w:ascii="Times New Roman" w:hAnsi="Times New Roman" w:cs="Times New Roman"/>
                <w:sz w:val="22"/>
                <w:szCs w:val="22"/>
              </w:rPr>
              <w:t>4,262</w:t>
            </w:r>
          </w:p>
        </w:tc>
      </w:tr>
    </w:tbl>
    <w:p w14:paraId="1351FE0E" w14:textId="00D49E70" w:rsidR="00701134" w:rsidRDefault="00701134"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A98F1B1" w14:textId="2550441E" w:rsidR="006A2693" w:rsidRPr="007A6AFE" w:rsidRDefault="00272E4F"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272E4F" w:rsidRDefault="00AF75E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5490"/>
        <w:gridCol w:w="810"/>
        <w:gridCol w:w="1384"/>
        <w:gridCol w:w="236"/>
        <w:gridCol w:w="1350"/>
      </w:tblGrid>
      <w:tr w:rsidR="00C80D7A" w:rsidRPr="007A6AFE" w14:paraId="130BD727" w14:textId="77777777" w:rsidTr="00C80D7A">
        <w:tc>
          <w:tcPr>
            <w:tcW w:w="5490" w:type="dxa"/>
          </w:tcPr>
          <w:p w14:paraId="3F7F2343"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5B1180E6" w14:textId="77777777" w:rsid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2"/>
                <w:sz w:val="22"/>
                <w:szCs w:val="22"/>
              </w:rPr>
            </w:pPr>
          </w:p>
        </w:tc>
        <w:tc>
          <w:tcPr>
            <w:tcW w:w="1384" w:type="dxa"/>
          </w:tcPr>
          <w:p w14:paraId="0B789C88" w14:textId="16D08ED9" w:rsidR="00C80D7A" w:rsidRPr="000E3E41" w:rsidRDefault="006C6DE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36" w:type="dxa"/>
          </w:tcPr>
          <w:p w14:paraId="2D19C30E"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80D7A" w:rsidRPr="007A6AFE" w14:paraId="235954B8" w14:textId="77777777" w:rsidTr="00C80D7A">
        <w:tc>
          <w:tcPr>
            <w:tcW w:w="5490" w:type="dxa"/>
          </w:tcPr>
          <w:p w14:paraId="4849A5E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2022E26" w14:textId="39FD67D1" w:rsidR="00C80D7A" w:rsidRP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i/>
                <w:iCs/>
                <w:sz w:val="22"/>
                <w:szCs w:val="28"/>
              </w:rPr>
            </w:pPr>
            <w:r w:rsidRPr="00C80D7A">
              <w:rPr>
                <w:rFonts w:ascii="Times New Roman" w:hAnsi="Times New Roman"/>
                <w:i/>
                <w:iCs/>
                <w:sz w:val="22"/>
                <w:szCs w:val="28"/>
              </w:rPr>
              <w:t>Note</w:t>
            </w:r>
          </w:p>
        </w:tc>
        <w:tc>
          <w:tcPr>
            <w:tcW w:w="1384" w:type="dxa"/>
          </w:tcPr>
          <w:p w14:paraId="4C6E1AE8" w14:textId="4F287718"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6</w:t>
            </w:r>
          </w:p>
        </w:tc>
        <w:tc>
          <w:tcPr>
            <w:tcW w:w="236" w:type="dxa"/>
          </w:tcPr>
          <w:p w14:paraId="370B128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0EE62AC2"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5</w:t>
            </w:r>
          </w:p>
        </w:tc>
      </w:tr>
      <w:tr w:rsidR="00C80D7A" w:rsidRPr="007A6AFE" w14:paraId="534B02B6" w14:textId="77777777" w:rsidTr="00C80D7A">
        <w:tc>
          <w:tcPr>
            <w:tcW w:w="5490" w:type="dxa"/>
          </w:tcPr>
          <w:p w14:paraId="3513CAB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25C54AF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i/>
                <w:iCs/>
                <w:sz w:val="22"/>
                <w:szCs w:val="22"/>
              </w:rPr>
            </w:pPr>
          </w:p>
        </w:tc>
        <w:tc>
          <w:tcPr>
            <w:tcW w:w="2970" w:type="dxa"/>
            <w:gridSpan w:val="3"/>
          </w:tcPr>
          <w:p w14:paraId="5353DCD0" w14:textId="58B152E0"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B72190" w:rsidRPr="007A6AFE" w14:paraId="124D74C0" w14:textId="77777777" w:rsidTr="00C80D7A">
        <w:tc>
          <w:tcPr>
            <w:tcW w:w="5490" w:type="dxa"/>
          </w:tcPr>
          <w:p w14:paraId="7FB3D036"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810" w:type="dxa"/>
          </w:tcPr>
          <w:p w14:paraId="48C1E459" w14:textId="77777777" w:rsidR="00B72190" w:rsidRPr="00701134"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Pr>
          <w:p w14:paraId="3047AE7D" w14:textId="1F8332A6" w:rsidR="00B72190" w:rsidRPr="00701134"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cs/>
              </w:rPr>
            </w:pPr>
            <w:r>
              <w:rPr>
                <w:rFonts w:ascii="Times New Roman" w:hAnsi="Times New Roman" w:cs="Times New Roman"/>
                <w:sz w:val="22"/>
                <w:szCs w:val="22"/>
              </w:rPr>
              <w:t>111,649</w:t>
            </w:r>
          </w:p>
        </w:tc>
        <w:tc>
          <w:tcPr>
            <w:tcW w:w="236" w:type="dxa"/>
          </w:tcPr>
          <w:p w14:paraId="48FDC973"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57F93F00"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454100">
              <w:rPr>
                <w:rFonts w:ascii="Times New Roman" w:hAnsi="Times New Roman" w:cs="Times New Roman"/>
                <w:sz w:val="22"/>
                <w:szCs w:val="22"/>
              </w:rPr>
              <w:t>99,663</w:t>
            </w:r>
          </w:p>
        </w:tc>
      </w:tr>
      <w:tr w:rsidR="00B72190" w:rsidRPr="007A6AFE" w14:paraId="7F026393" w14:textId="77777777" w:rsidTr="00C80D7A">
        <w:tc>
          <w:tcPr>
            <w:tcW w:w="5490" w:type="dxa"/>
          </w:tcPr>
          <w:p w14:paraId="4084AEFC"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810" w:type="dxa"/>
          </w:tcPr>
          <w:p w14:paraId="3B51DA9C" w14:textId="77777777" w:rsidR="00B72190" w:rsidRPr="00701134"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bottom w:val="single" w:sz="4" w:space="0" w:color="auto"/>
            </w:tcBorders>
          </w:tcPr>
          <w:p w14:paraId="3D39CD18" w14:textId="4F223CE3" w:rsidR="00B72190" w:rsidRPr="0057721D"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heme="minorBidi"/>
                <w:sz w:val="22"/>
                <w:szCs w:val="22"/>
              </w:rPr>
            </w:pPr>
            <w:r>
              <w:rPr>
                <w:rFonts w:ascii="Times New Roman" w:hAnsi="Times New Roman" w:cstheme="minorBidi"/>
                <w:sz w:val="22"/>
                <w:szCs w:val="22"/>
              </w:rPr>
              <w:t>72,412</w:t>
            </w:r>
          </w:p>
        </w:tc>
        <w:tc>
          <w:tcPr>
            <w:tcW w:w="236" w:type="dxa"/>
          </w:tcPr>
          <w:p w14:paraId="6D7DD97F"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100DDDCB" w14:textId="6F54697D"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454100">
              <w:rPr>
                <w:rFonts w:ascii="Times New Roman" w:hAnsi="Times New Roman" w:cs="Times New Roman"/>
                <w:sz w:val="22"/>
                <w:szCs w:val="22"/>
              </w:rPr>
              <w:t>72,412</w:t>
            </w:r>
          </w:p>
        </w:tc>
      </w:tr>
      <w:tr w:rsidR="00B72190" w:rsidRPr="007A6AFE" w14:paraId="5F46B2CD" w14:textId="77777777" w:rsidTr="00C80D7A">
        <w:tc>
          <w:tcPr>
            <w:tcW w:w="5490" w:type="dxa"/>
          </w:tcPr>
          <w:p w14:paraId="2C51A8DC" w14:textId="33A00F51" w:rsidR="00B72190" w:rsidRPr="00C80D7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C80D7A">
              <w:rPr>
                <w:rFonts w:ascii="Times New Roman" w:hAnsi="Times New Roman" w:cs="Times New Roman"/>
                <w:b/>
                <w:bCs/>
                <w:sz w:val="22"/>
                <w:szCs w:val="22"/>
              </w:rPr>
              <w:t>Total</w:t>
            </w:r>
          </w:p>
        </w:tc>
        <w:tc>
          <w:tcPr>
            <w:tcW w:w="810" w:type="dxa"/>
          </w:tcPr>
          <w:p w14:paraId="53C7B8A4" w14:textId="77777777" w:rsidR="00B72190" w:rsidRPr="00701134"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top w:val="single" w:sz="4" w:space="0" w:color="auto"/>
            </w:tcBorders>
          </w:tcPr>
          <w:p w14:paraId="300358AD" w14:textId="4F2007BF" w:rsidR="00B72190" w:rsidRPr="00C80D7A"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184,061</w:t>
            </w:r>
          </w:p>
        </w:tc>
        <w:tc>
          <w:tcPr>
            <w:tcW w:w="236" w:type="dxa"/>
          </w:tcPr>
          <w:p w14:paraId="0B6DAA4F"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tcBorders>
          </w:tcPr>
          <w:p w14:paraId="092B5ACA" w14:textId="3BF9A710" w:rsidR="00B72190" w:rsidRPr="0045410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454100">
              <w:rPr>
                <w:rFonts w:ascii="Times New Roman" w:hAnsi="Times New Roman" w:cs="Times New Roman"/>
                <w:b/>
                <w:bCs/>
                <w:sz w:val="22"/>
                <w:szCs w:val="22"/>
              </w:rPr>
              <w:t>172,075</w:t>
            </w:r>
          </w:p>
        </w:tc>
      </w:tr>
      <w:tr w:rsidR="00B72190" w:rsidRPr="007A6AFE" w14:paraId="4C7EC346" w14:textId="77777777" w:rsidTr="00774D42">
        <w:tc>
          <w:tcPr>
            <w:tcW w:w="5490" w:type="dxa"/>
          </w:tcPr>
          <w:p w14:paraId="0023D169" w14:textId="7421943B"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expected credit loss</w:t>
            </w:r>
          </w:p>
        </w:tc>
        <w:tc>
          <w:tcPr>
            <w:tcW w:w="810" w:type="dxa"/>
          </w:tcPr>
          <w:p w14:paraId="7E669768" w14:textId="42DCEA0F" w:rsidR="00B72190" w:rsidRPr="00C80D7A"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08" w:right="-96"/>
              <w:rPr>
                <w:rFonts w:ascii="Times New Roman" w:hAnsi="Times New Roman" w:cs="Times New Roman"/>
                <w:i/>
                <w:iCs/>
                <w:sz w:val="22"/>
                <w:szCs w:val="22"/>
              </w:rPr>
            </w:pPr>
            <w:r w:rsidRPr="00C80D7A">
              <w:rPr>
                <w:rFonts w:ascii="Times New Roman" w:hAnsi="Times New Roman" w:cs="Times New Roman"/>
                <w:i/>
                <w:iCs/>
                <w:sz w:val="22"/>
                <w:szCs w:val="22"/>
              </w:rPr>
              <w:t>5</w:t>
            </w:r>
          </w:p>
        </w:tc>
        <w:tc>
          <w:tcPr>
            <w:tcW w:w="1384" w:type="dxa"/>
            <w:tcBorders>
              <w:bottom w:val="single" w:sz="4" w:space="0" w:color="auto"/>
            </w:tcBorders>
          </w:tcPr>
          <w:p w14:paraId="79256024" w14:textId="0095E2CF" w:rsidR="00B72190" w:rsidRPr="007A6AFE"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(68,960)</w:t>
            </w:r>
          </w:p>
        </w:tc>
        <w:tc>
          <w:tcPr>
            <w:tcW w:w="236" w:type="dxa"/>
            <w:vAlign w:val="bottom"/>
          </w:tcPr>
          <w:p w14:paraId="29E62B5C"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7E1A2808" w14:textId="32D78029"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454100">
              <w:rPr>
                <w:rFonts w:ascii="Times New Roman" w:hAnsi="Times New Roman" w:cs="Times New Roman"/>
                <w:sz w:val="22"/>
                <w:szCs w:val="22"/>
              </w:rPr>
              <w:t>(68,707)</w:t>
            </w:r>
          </w:p>
        </w:tc>
      </w:tr>
      <w:tr w:rsidR="00B72190" w:rsidRPr="007A6AFE" w14:paraId="5CAA3ABA" w14:textId="77777777" w:rsidTr="00C80D7A">
        <w:tc>
          <w:tcPr>
            <w:tcW w:w="5490" w:type="dxa"/>
          </w:tcPr>
          <w:p w14:paraId="361644C0" w14:textId="77777777" w:rsidR="00B72190" w:rsidRPr="007A6AFE"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810" w:type="dxa"/>
          </w:tcPr>
          <w:p w14:paraId="5652F589" w14:textId="77777777" w:rsidR="00B72190" w:rsidRPr="004914B2"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0F5837F2" w14:textId="1A95FB82" w:rsidR="00B72190" w:rsidRPr="007A6AFE"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115,101</w:t>
            </w:r>
          </w:p>
        </w:tc>
        <w:tc>
          <w:tcPr>
            <w:tcW w:w="236" w:type="dxa"/>
          </w:tcPr>
          <w:p w14:paraId="4666E940" w14:textId="77777777" w:rsidR="00B72190" w:rsidRPr="00680F63"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 w:val="decimal" w:pos="1125"/>
              </w:tabs>
              <w:ind w:left="-108" w:right="-96"/>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0F07C6" w14:textId="46740F9C" w:rsidR="00B72190" w:rsidRPr="0045410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454100">
              <w:rPr>
                <w:rFonts w:ascii="Times New Roman" w:hAnsi="Times New Roman" w:cs="Times New Roman"/>
                <w:b/>
                <w:bCs/>
                <w:sz w:val="22"/>
                <w:szCs w:val="22"/>
              </w:rPr>
              <w:t>103,368</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6DD96763" w:rsidR="000E3E41" w:rsidRDefault="000E3E41"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D1376A">
        <w:rPr>
          <w:rFonts w:ascii="Times New Roman" w:hAnsi="Times New Roman" w:cs="Times New Roman"/>
          <w:spacing w:val="-2"/>
          <w:sz w:val="22"/>
          <w:szCs w:val="22"/>
        </w:rPr>
        <w:t xml:space="preserve">30 June </w:t>
      </w:r>
      <w:r w:rsidR="002235A6">
        <w:rPr>
          <w:rFonts w:ascii="Times New Roman" w:hAnsi="Times New Roman" w:cs="Times New Roman"/>
          <w:spacing w:val="-2"/>
          <w:sz w:val="22"/>
          <w:szCs w:val="22"/>
        </w:rPr>
        <w:t>202</w:t>
      </w:r>
      <w:r w:rsidR="00454100">
        <w:rPr>
          <w:rFonts w:ascii="Times New Roman" w:hAnsi="Times New Roman" w:cs="Times New Roman"/>
          <w:spacing w:val="-2"/>
          <w:sz w:val="22"/>
          <w:szCs w:val="22"/>
        </w:rPr>
        <w:t>6</w:t>
      </w:r>
      <w:r w:rsidR="00506E91">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w:t>
      </w:r>
      <w:r w:rsidR="00454100">
        <w:rPr>
          <w:rFonts w:ascii="Times New Roman" w:hAnsi="Times New Roman" w:cs="Times New Roman"/>
          <w:spacing w:val="-2"/>
          <w:sz w:val="22"/>
          <w:szCs w:val="22"/>
        </w:rPr>
        <w:t>5</w:t>
      </w:r>
      <w:r>
        <w:rPr>
          <w:rFonts w:ascii="Times New Roman" w:hAnsi="Times New Roman" w:cs="Times New Roman"/>
          <w:sz w:val="22"/>
          <w:szCs w:val="22"/>
        </w:rPr>
        <w:t xml:space="preserve">, the balances of receivables under operating lease contracts and allowance for </w:t>
      </w:r>
      <w:r w:rsidR="00D25F12">
        <w:rPr>
          <w:rFonts w:ascii="Times New Roman" w:hAnsi="Times New Roman" w:cs="Times New Roman"/>
          <w:sz w:val="22"/>
          <w:szCs w:val="22"/>
        </w:rPr>
        <w:t>expected credit</w:t>
      </w:r>
      <w:r>
        <w:rPr>
          <w:rFonts w:ascii="Times New Roman" w:hAnsi="Times New Roman" w:cs="Times New Roman"/>
          <w:sz w:val="22"/>
          <w:szCs w:val="22"/>
        </w:rPr>
        <w:t xml:space="preserve">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31F43D97" w14:textId="77777777" w:rsidR="000D0305" w:rsidRPr="007A6AFE" w:rsidRDefault="000D0305"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6DF7DA67" w:rsidR="00791D02" w:rsidRPr="000D0305" w:rsidRDefault="00D1376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 xml:space="preserve">30 June </w:t>
            </w:r>
            <w:r w:rsidR="009C3978">
              <w:rPr>
                <w:rFonts w:cs="Times New Roman"/>
                <w:spacing w:val="-2"/>
              </w:rPr>
              <w:t>202</w:t>
            </w:r>
            <w:r w:rsidR="00454100">
              <w:rPr>
                <w:rFonts w:cs="Times New Roman"/>
                <w:spacing w:val="-2"/>
              </w:rPr>
              <w:t>6</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7AEE84D1"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w:t>
            </w:r>
            <w:r w:rsidR="00454100">
              <w:rPr>
                <w:rFonts w:cs="Times New Roman"/>
                <w:spacing w:val="-2"/>
              </w:rPr>
              <w:t>5</w:t>
            </w:r>
          </w:p>
        </w:tc>
      </w:tr>
      <w:tr w:rsidR="00D25F12" w:rsidRPr="00DB67FF" w14:paraId="47C9AAFA" w14:textId="2ADBEC4F">
        <w:trPr>
          <w:trHeight w:val="211"/>
          <w:tblHeader/>
        </w:trPr>
        <w:tc>
          <w:tcPr>
            <w:tcW w:w="2340" w:type="dxa"/>
          </w:tcPr>
          <w:p w14:paraId="19F073C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4226D58" w14:textId="1D609E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3FF8FDC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2056233" w14:textId="5A9EAAE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D25F12" w:rsidRPr="00DB67FF" w14:paraId="71D42F71" w14:textId="33950DA7" w:rsidTr="00E0594A">
        <w:trPr>
          <w:trHeight w:val="211"/>
          <w:tblHeader/>
        </w:trPr>
        <w:tc>
          <w:tcPr>
            <w:tcW w:w="2340" w:type="dxa"/>
          </w:tcPr>
          <w:p w14:paraId="1EB102C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1FD3962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c>
          <w:tcPr>
            <w:tcW w:w="270" w:type="dxa"/>
          </w:tcPr>
          <w:p w14:paraId="2405359D"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591959E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r>
      <w:tr w:rsidR="00D25F12" w:rsidRPr="00DB67FF" w14:paraId="305670CB" w14:textId="77777777" w:rsidTr="00E0594A">
        <w:trPr>
          <w:trHeight w:val="211"/>
          <w:tblHeader/>
        </w:trPr>
        <w:tc>
          <w:tcPr>
            <w:tcW w:w="2340" w:type="dxa"/>
          </w:tcPr>
          <w:p w14:paraId="25E9DD8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7E464DA" w14:textId="5032FF78"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lease contracts</w:t>
            </w:r>
          </w:p>
        </w:tc>
        <w:tc>
          <w:tcPr>
            <w:tcW w:w="270" w:type="dxa"/>
          </w:tcPr>
          <w:p w14:paraId="2FFDCC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6A49527" w14:textId="2B3E072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loss</w:t>
            </w:r>
          </w:p>
        </w:tc>
        <w:tc>
          <w:tcPr>
            <w:tcW w:w="270" w:type="dxa"/>
          </w:tcPr>
          <w:p w14:paraId="62FAC3D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49391F86" w14:textId="30B69C83"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F7B258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25BA1AF" w14:textId="3C9AF9D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loss</w:t>
            </w:r>
          </w:p>
        </w:tc>
      </w:tr>
      <w:tr w:rsidR="00D25F12" w:rsidRPr="00DB67FF" w14:paraId="658900B9" w14:textId="10C8776B" w:rsidTr="00E0594A">
        <w:trPr>
          <w:trHeight w:val="211"/>
          <w:tblHeader/>
        </w:trPr>
        <w:tc>
          <w:tcPr>
            <w:tcW w:w="2340" w:type="dxa"/>
          </w:tcPr>
          <w:p w14:paraId="73A110AE"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D25F12" w:rsidRPr="00334E69" w14:paraId="499406DD" w14:textId="300BD37C" w:rsidTr="00E0594A">
        <w:trPr>
          <w:trHeight w:val="64"/>
        </w:trPr>
        <w:tc>
          <w:tcPr>
            <w:tcW w:w="2340" w:type="dxa"/>
            <w:vAlign w:val="bottom"/>
          </w:tcPr>
          <w:p w14:paraId="53ED931F"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334E69">
              <w:rPr>
                <w:rFonts w:cs="Times New Roman"/>
                <w:b/>
                <w:bCs/>
                <w:i/>
                <w:iCs/>
              </w:rPr>
              <w:t>Staging</w:t>
            </w:r>
          </w:p>
        </w:tc>
        <w:tc>
          <w:tcPr>
            <w:tcW w:w="1530" w:type="dxa"/>
            <w:vAlign w:val="bottom"/>
          </w:tcPr>
          <w:p w14:paraId="5C31E4E7" w14:textId="77777777" w:rsidR="00D25F12" w:rsidRPr="006421C6"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B72190" w:rsidRPr="00334E69" w14:paraId="18EEC578" w14:textId="0192F06A" w:rsidTr="00806B02">
        <w:trPr>
          <w:trHeight w:val="64"/>
        </w:trPr>
        <w:tc>
          <w:tcPr>
            <w:tcW w:w="2340" w:type="dxa"/>
            <w:vAlign w:val="bottom"/>
          </w:tcPr>
          <w:p w14:paraId="4ED8357C"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334E69">
              <w:rPr>
                <w:rFonts w:cs="Times New Roman"/>
              </w:rPr>
              <w:t>Stage 1 12-month ECL</w:t>
            </w:r>
          </w:p>
        </w:tc>
        <w:tc>
          <w:tcPr>
            <w:tcW w:w="1530" w:type="dxa"/>
            <w:vAlign w:val="bottom"/>
          </w:tcPr>
          <w:p w14:paraId="5788B0C9" w14:textId="774E3B32" w:rsidR="00B72190" w:rsidRPr="006421C6" w:rsidRDefault="00003B8B"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cs/>
              </w:rPr>
            </w:pPr>
            <w:r w:rsidRPr="006421C6">
              <w:rPr>
                <w:rFonts w:cs="Times New Roman"/>
              </w:rPr>
              <w:t>103,4</w:t>
            </w:r>
            <w:r w:rsidR="006421C6" w:rsidRPr="006421C6">
              <w:rPr>
                <w:rFonts w:cs="Times New Roman"/>
              </w:rPr>
              <w:t>00</w:t>
            </w:r>
          </w:p>
        </w:tc>
        <w:tc>
          <w:tcPr>
            <w:tcW w:w="270" w:type="dxa"/>
            <w:vAlign w:val="bottom"/>
          </w:tcPr>
          <w:p w14:paraId="31F2E796"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761940C3" w:rsidR="00B72190" w:rsidRPr="00334E69" w:rsidRDefault="00003B8B"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535</w:t>
            </w:r>
          </w:p>
        </w:tc>
        <w:tc>
          <w:tcPr>
            <w:tcW w:w="270" w:type="dxa"/>
          </w:tcPr>
          <w:p w14:paraId="48647987"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6A5AFC37" w14:textId="480B3463"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454100">
              <w:rPr>
                <w:rFonts w:cs="Times New Roman"/>
              </w:rPr>
              <w:t>91,800</w:t>
            </w:r>
          </w:p>
        </w:tc>
        <w:tc>
          <w:tcPr>
            <w:tcW w:w="270" w:type="dxa"/>
            <w:vAlign w:val="bottom"/>
          </w:tcPr>
          <w:p w14:paraId="578011A8"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6286129C"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454100">
              <w:rPr>
                <w:rFonts w:cs="Times New Roman"/>
              </w:rPr>
              <w:t>433</w:t>
            </w:r>
          </w:p>
        </w:tc>
      </w:tr>
      <w:tr w:rsidR="00B72190" w:rsidRPr="00334E69" w14:paraId="16AEAFC3" w14:textId="7C914B93" w:rsidTr="00806B02">
        <w:trPr>
          <w:trHeight w:val="223"/>
        </w:trPr>
        <w:tc>
          <w:tcPr>
            <w:tcW w:w="2340" w:type="dxa"/>
            <w:vAlign w:val="bottom"/>
          </w:tcPr>
          <w:p w14:paraId="1B1A5474"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334E69">
              <w:rPr>
                <w:rFonts w:cs="Times New Roman"/>
              </w:rPr>
              <w:t>Stage 2 Lifetime ECL - not credit impaired</w:t>
            </w:r>
          </w:p>
        </w:tc>
        <w:tc>
          <w:tcPr>
            <w:tcW w:w="1530" w:type="dxa"/>
            <w:vAlign w:val="bottom"/>
          </w:tcPr>
          <w:p w14:paraId="5C26A108" w14:textId="48452470" w:rsidR="00B72190" w:rsidRPr="006421C6" w:rsidRDefault="00003B8B"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6421C6">
              <w:rPr>
                <w:rFonts w:cs="Times New Roman"/>
              </w:rPr>
              <w:t>2,198</w:t>
            </w:r>
          </w:p>
        </w:tc>
        <w:tc>
          <w:tcPr>
            <w:tcW w:w="270" w:type="dxa"/>
            <w:vAlign w:val="bottom"/>
          </w:tcPr>
          <w:p w14:paraId="50FCA744"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84DF670"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07A9C31C" w14:textId="7D10D17D" w:rsidR="00003B8B" w:rsidRPr="003E60E8" w:rsidRDefault="00003B8B"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r>
              <w:rPr>
                <w:rFonts w:cstheme="minorBidi"/>
              </w:rPr>
              <w:t>435</w:t>
            </w:r>
          </w:p>
        </w:tc>
        <w:tc>
          <w:tcPr>
            <w:tcW w:w="270" w:type="dxa"/>
          </w:tcPr>
          <w:p w14:paraId="2BD2EFAF"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695CB9F" w14:textId="1EFA6A2A"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454100">
              <w:rPr>
                <w:rFonts w:cs="Times New Roman"/>
              </w:rPr>
              <w:t>1,874</w:t>
            </w:r>
          </w:p>
        </w:tc>
        <w:tc>
          <w:tcPr>
            <w:tcW w:w="270" w:type="dxa"/>
            <w:vAlign w:val="bottom"/>
          </w:tcPr>
          <w:p w14:paraId="0B7889A3"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056E7C9"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tLeast"/>
              <w:ind w:right="-115"/>
              <w:rPr>
                <w:rFonts w:cs="Times New Roman"/>
              </w:rPr>
            </w:pPr>
          </w:p>
          <w:p w14:paraId="6D0D4CBF" w14:textId="7106BCAB"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454100">
              <w:rPr>
                <w:rFonts w:cs="Times New Roman"/>
              </w:rPr>
              <w:t>286</w:t>
            </w:r>
          </w:p>
        </w:tc>
      </w:tr>
      <w:tr w:rsidR="00B72190" w:rsidRPr="00334E69" w14:paraId="69C98EC6" w14:textId="32462F74" w:rsidTr="00806B02">
        <w:trPr>
          <w:trHeight w:val="70"/>
        </w:trPr>
        <w:tc>
          <w:tcPr>
            <w:tcW w:w="2340" w:type="dxa"/>
            <w:vAlign w:val="bottom"/>
          </w:tcPr>
          <w:p w14:paraId="46999438"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334E69">
              <w:rPr>
                <w:rFonts w:cs="Times New Roman"/>
              </w:rPr>
              <w:t>Stage 3 Lifetime ECL - credit impaired</w:t>
            </w:r>
          </w:p>
        </w:tc>
        <w:tc>
          <w:tcPr>
            <w:tcW w:w="1530" w:type="dxa"/>
            <w:tcBorders>
              <w:bottom w:val="single" w:sz="4" w:space="0" w:color="auto"/>
            </w:tcBorders>
            <w:vAlign w:val="bottom"/>
          </w:tcPr>
          <w:p w14:paraId="0CD81405" w14:textId="2B07BF85" w:rsidR="00B72190" w:rsidRPr="006421C6" w:rsidRDefault="00003B8B"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6421C6">
              <w:rPr>
                <w:rFonts w:cs="Times New Roman"/>
              </w:rPr>
              <w:t>78,4</w:t>
            </w:r>
            <w:r w:rsidR="006421C6" w:rsidRPr="006421C6">
              <w:rPr>
                <w:rFonts w:cs="Times New Roman"/>
              </w:rPr>
              <w:t>63</w:t>
            </w:r>
          </w:p>
        </w:tc>
        <w:tc>
          <w:tcPr>
            <w:tcW w:w="270" w:type="dxa"/>
            <w:vAlign w:val="bottom"/>
          </w:tcPr>
          <w:p w14:paraId="5884B7F7"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37A65882"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769268C0" w14:textId="11DB7085" w:rsidR="00003B8B" w:rsidRPr="003E60E8" w:rsidRDefault="00003B8B"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r>
              <w:rPr>
                <w:rFonts w:cstheme="minorBidi"/>
              </w:rPr>
              <w:t>67,990</w:t>
            </w:r>
          </w:p>
        </w:tc>
        <w:tc>
          <w:tcPr>
            <w:tcW w:w="270" w:type="dxa"/>
          </w:tcPr>
          <w:p w14:paraId="395C603E" w14:textId="3CB61BD3"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62243028" w14:textId="2DC08BDE"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454100">
              <w:rPr>
                <w:rFonts w:cs="Times New Roman"/>
              </w:rPr>
              <w:t>78,401</w:t>
            </w:r>
          </w:p>
        </w:tc>
        <w:tc>
          <w:tcPr>
            <w:tcW w:w="270" w:type="dxa"/>
            <w:vAlign w:val="bottom"/>
          </w:tcPr>
          <w:p w14:paraId="2FC50DA1"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19D04537"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tLeast"/>
              <w:ind w:right="-115"/>
              <w:rPr>
                <w:rFonts w:cs="Times New Roman"/>
              </w:rPr>
            </w:pPr>
          </w:p>
          <w:p w14:paraId="4997368E" w14:textId="65FC17CF"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454100">
              <w:rPr>
                <w:rFonts w:cs="Times New Roman"/>
              </w:rPr>
              <w:t>67,988</w:t>
            </w:r>
          </w:p>
        </w:tc>
      </w:tr>
      <w:tr w:rsidR="00B72190" w:rsidRPr="00334E69" w14:paraId="473EF263" w14:textId="4914AF04" w:rsidTr="00806B02">
        <w:trPr>
          <w:trHeight w:val="200"/>
        </w:trPr>
        <w:tc>
          <w:tcPr>
            <w:tcW w:w="2340" w:type="dxa"/>
            <w:vAlign w:val="bottom"/>
          </w:tcPr>
          <w:p w14:paraId="74773A09"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334E69">
              <w:rPr>
                <w:rFonts w:cs="Times New Roman"/>
                <w:b/>
                <w:bCs/>
              </w:rPr>
              <w:t>Total</w:t>
            </w:r>
          </w:p>
        </w:tc>
        <w:tc>
          <w:tcPr>
            <w:tcW w:w="1530" w:type="dxa"/>
            <w:tcBorders>
              <w:top w:val="single" w:sz="4" w:space="0" w:color="auto"/>
              <w:bottom w:val="double" w:sz="4" w:space="0" w:color="auto"/>
            </w:tcBorders>
            <w:vAlign w:val="bottom"/>
          </w:tcPr>
          <w:p w14:paraId="1CFA71FE" w14:textId="430AF33E" w:rsidR="00B72190" w:rsidRPr="006421C6" w:rsidRDefault="00003B8B"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6421C6">
              <w:rPr>
                <w:rFonts w:cs="Times New Roman"/>
                <w:b/>
                <w:bCs/>
              </w:rPr>
              <w:t>184,061</w:t>
            </w:r>
          </w:p>
        </w:tc>
        <w:tc>
          <w:tcPr>
            <w:tcW w:w="270" w:type="dxa"/>
            <w:vAlign w:val="bottom"/>
          </w:tcPr>
          <w:p w14:paraId="4EF3E787"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47A33E46" w:rsidR="00B72190" w:rsidRPr="007C47DB" w:rsidRDefault="00003B8B"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b/>
                <w:bCs/>
              </w:rPr>
            </w:pPr>
            <w:r>
              <w:rPr>
                <w:rFonts w:cstheme="minorBidi"/>
                <w:b/>
                <w:bCs/>
              </w:rPr>
              <w:t>68,960</w:t>
            </w:r>
          </w:p>
        </w:tc>
        <w:tc>
          <w:tcPr>
            <w:tcW w:w="270" w:type="dxa"/>
            <w:tcBorders>
              <w:bottom w:val="nil"/>
            </w:tcBorders>
          </w:tcPr>
          <w:p w14:paraId="14503EB7" w14:textId="77777777" w:rsidR="00B72190" w:rsidRPr="00334E69"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55ABD5DA" w14:textId="5931BE93"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454100">
              <w:rPr>
                <w:rFonts w:cs="Times New Roman"/>
                <w:b/>
                <w:bCs/>
              </w:rPr>
              <w:t>172,075</w:t>
            </w:r>
          </w:p>
        </w:tc>
        <w:tc>
          <w:tcPr>
            <w:tcW w:w="270" w:type="dxa"/>
            <w:tcBorders>
              <w:bottom w:val="nil"/>
            </w:tcBorders>
            <w:vAlign w:val="bottom"/>
          </w:tcPr>
          <w:p w14:paraId="231FB8C2"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2A3F2762"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sidRPr="00454100">
              <w:rPr>
                <w:rFonts w:cs="Times New Roman"/>
                <w:b/>
                <w:bCs/>
              </w:rPr>
              <w:t>68,707</w:t>
            </w:r>
          </w:p>
        </w:tc>
      </w:tr>
    </w:tbl>
    <w:p w14:paraId="4A8A1C8E" w14:textId="0C22B95D" w:rsidR="00364B33" w:rsidRPr="00334E69" w:rsidRDefault="006E71AD" w:rsidP="0033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br/>
      </w:r>
    </w:p>
    <w:tbl>
      <w:tblPr>
        <w:tblW w:w="9180" w:type="dxa"/>
        <w:tblInd w:w="450" w:type="dxa"/>
        <w:tblLayout w:type="fixed"/>
        <w:tblLook w:val="01E0" w:firstRow="1" w:lastRow="1" w:firstColumn="1" w:lastColumn="1" w:noHBand="0" w:noVBand="0"/>
      </w:tblPr>
      <w:tblGrid>
        <w:gridCol w:w="5850"/>
        <w:gridCol w:w="1530"/>
        <w:gridCol w:w="270"/>
        <w:gridCol w:w="1530"/>
      </w:tblGrid>
      <w:tr w:rsidR="00D1376A" w:rsidRPr="00334E69" w14:paraId="0F12048A" w14:textId="77777777" w:rsidTr="001703DE">
        <w:tc>
          <w:tcPr>
            <w:tcW w:w="5850" w:type="dxa"/>
          </w:tcPr>
          <w:p w14:paraId="0AC5E395" w14:textId="76632888" w:rsidR="00D1376A" w:rsidRPr="00334E69" w:rsidRDefault="00D1376A" w:rsidP="00D1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b/>
                <w:bCs/>
                <w:sz w:val="22"/>
                <w:szCs w:val="22"/>
              </w:rPr>
            </w:pPr>
            <w:r w:rsidRPr="00334E69">
              <w:rPr>
                <w:rFonts w:ascii="Times New Roman" w:hAnsi="Times New Roman" w:cs="Times New Roman"/>
                <w:b/>
                <w:bCs/>
                <w:i/>
                <w:iCs/>
                <w:sz w:val="22"/>
                <w:szCs w:val="22"/>
              </w:rPr>
              <w:lastRenderedPageBreak/>
              <w:t>For the six-month period ended 30 June</w:t>
            </w:r>
          </w:p>
        </w:tc>
        <w:tc>
          <w:tcPr>
            <w:tcW w:w="1530" w:type="dxa"/>
          </w:tcPr>
          <w:p w14:paraId="64B88186" w14:textId="1FA7667C" w:rsidR="00D1376A" w:rsidRPr="00334E69" w:rsidRDefault="00D1376A" w:rsidP="00D1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200" w:right="-108"/>
              <w:rPr>
                <w:rFonts w:ascii="Times New Roman" w:hAnsi="Times New Roman" w:cs="Times New Roman"/>
                <w:sz w:val="22"/>
                <w:szCs w:val="22"/>
              </w:rPr>
            </w:pPr>
            <w:r w:rsidRPr="00334E69">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154DECF1" w14:textId="77777777" w:rsidR="00D1376A" w:rsidRPr="00334E69" w:rsidRDefault="00D1376A" w:rsidP="00D1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530" w:type="dxa"/>
          </w:tcPr>
          <w:p w14:paraId="6987854F" w14:textId="25EAF8D8" w:rsidR="00D1376A" w:rsidRPr="00334E69" w:rsidRDefault="00D1376A" w:rsidP="00D1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5"/>
              <w:rPr>
                <w:rFonts w:ascii="Times New Roman" w:hAnsi="Times New Roman" w:cs="Times New Roman"/>
                <w:sz w:val="22"/>
                <w:szCs w:val="22"/>
              </w:rPr>
            </w:pPr>
            <w:r w:rsidRPr="00334E69">
              <w:rPr>
                <w:rFonts w:ascii="Times New Roman" w:hAnsi="Times New Roman" w:cs="Times New Roman"/>
                <w:sz w:val="22"/>
                <w:szCs w:val="22"/>
              </w:rPr>
              <w:t>202</w:t>
            </w:r>
            <w:r>
              <w:rPr>
                <w:rFonts w:ascii="Times New Roman" w:hAnsi="Times New Roman" w:cs="Times New Roman"/>
                <w:sz w:val="22"/>
                <w:szCs w:val="22"/>
              </w:rPr>
              <w:t>5</w:t>
            </w:r>
          </w:p>
        </w:tc>
      </w:tr>
      <w:tr w:rsidR="00D9778B" w:rsidRPr="00334E69" w14:paraId="73659B67" w14:textId="77777777" w:rsidTr="001703DE">
        <w:tc>
          <w:tcPr>
            <w:tcW w:w="5850" w:type="dxa"/>
          </w:tcPr>
          <w:p w14:paraId="4144D7A2"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30" w:type="dxa"/>
            <w:gridSpan w:val="3"/>
          </w:tcPr>
          <w:p w14:paraId="09112FDB"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334E69">
              <w:rPr>
                <w:rFonts w:ascii="Times New Roman" w:hAnsi="Times New Roman" w:cs="Times New Roman"/>
                <w:i/>
                <w:iCs/>
                <w:sz w:val="22"/>
                <w:szCs w:val="22"/>
              </w:rPr>
              <w:t>(in thousand Baht)</w:t>
            </w:r>
          </w:p>
        </w:tc>
      </w:tr>
      <w:tr w:rsidR="00D1376A" w:rsidRPr="0054549F" w14:paraId="2A7A2412" w14:textId="77777777" w:rsidTr="003E60E8">
        <w:tc>
          <w:tcPr>
            <w:tcW w:w="5850" w:type="dxa"/>
          </w:tcPr>
          <w:p w14:paraId="1C07BD20" w14:textId="3F630739" w:rsidR="00D1376A" w:rsidRPr="00334E69" w:rsidRDefault="00D1376A" w:rsidP="00D1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heme="minorBidi"/>
                <w:sz w:val="22"/>
                <w:szCs w:val="22"/>
              </w:rPr>
            </w:pPr>
            <w:r w:rsidRPr="00334E69">
              <w:rPr>
                <w:rFonts w:ascii="Times New Roman" w:hAnsi="Times New Roman"/>
                <w:sz w:val="22"/>
                <w:szCs w:val="28"/>
              </w:rPr>
              <w:t>A</w:t>
            </w:r>
            <w:r w:rsidRPr="00334E69">
              <w:rPr>
                <w:rFonts w:ascii="Times New Roman" w:hAnsi="Times New Roman" w:cs="Times New Roman"/>
                <w:sz w:val="22"/>
                <w:szCs w:val="22"/>
              </w:rPr>
              <w:t>llowance for expected credit loss</w:t>
            </w:r>
          </w:p>
        </w:tc>
        <w:tc>
          <w:tcPr>
            <w:tcW w:w="1530" w:type="dxa"/>
            <w:tcBorders>
              <w:bottom w:val="double" w:sz="4" w:space="0" w:color="auto"/>
            </w:tcBorders>
          </w:tcPr>
          <w:p w14:paraId="6FEF2E18" w14:textId="4A13C97D" w:rsidR="00D1376A" w:rsidRPr="006C37E7" w:rsidRDefault="00003B8B" w:rsidP="00D1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3"/>
              </w:tabs>
              <w:ind w:left="-108" w:right="-108"/>
              <w:rPr>
                <w:rFonts w:ascii="Times New Roman" w:hAnsi="Times New Roman" w:cstheme="minorBidi"/>
                <w:sz w:val="22"/>
                <w:szCs w:val="22"/>
              </w:rPr>
            </w:pPr>
            <w:r>
              <w:rPr>
                <w:rFonts w:ascii="Times New Roman" w:hAnsi="Times New Roman" w:cstheme="minorBidi"/>
                <w:sz w:val="22"/>
                <w:szCs w:val="22"/>
              </w:rPr>
              <w:t>253</w:t>
            </w:r>
          </w:p>
        </w:tc>
        <w:tc>
          <w:tcPr>
            <w:tcW w:w="270" w:type="dxa"/>
          </w:tcPr>
          <w:p w14:paraId="45C834C5" w14:textId="77777777" w:rsidR="00D1376A" w:rsidRPr="00334E69" w:rsidRDefault="00D1376A" w:rsidP="00D1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530" w:type="dxa"/>
            <w:tcBorders>
              <w:bottom w:val="double" w:sz="4" w:space="0" w:color="auto"/>
            </w:tcBorders>
          </w:tcPr>
          <w:p w14:paraId="2C9D52B1" w14:textId="72EF3384" w:rsidR="00D1376A" w:rsidRPr="0054549F" w:rsidRDefault="00D1376A" w:rsidP="00D137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3"/>
              </w:tabs>
              <w:spacing w:line="240" w:lineRule="atLeast"/>
              <w:ind w:right="-128"/>
              <w:rPr>
                <w:rFonts w:cs="Times New Roman"/>
              </w:rPr>
            </w:pPr>
            <w:r w:rsidRPr="00334E69">
              <w:rPr>
                <w:rFonts w:cs="Times New Roman"/>
              </w:rPr>
              <w:t>173</w:t>
            </w:r>
          </w:p>
        </w:tc>
      </w:tr>
    </w:tbl>
    <w:p w14:paraId="757D3112" w14:textId="77777777" w:rsidR="00454100" w:rsidRDefault="00454100" w:rsidP="0033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heme="minorBidi"/>
          <w:b/>
          <w:bCs/>
          <w:sz w:val="22"/>
          <w:szCs w:val="22"/>
        </w:rPr>
      </w:pPr>
    </w:p>
    <w:p w14:paraId="76A03F58" w14:textId="5CCE681E" w:rsidR="000E3E41" w:rsidRPr="00454100" w:rsidRDefault="00272E4F" w:rsidP="0033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heme="minorBidi"/>
          <w:b/>
          <w:bCs/>
          <w:sz w:val="22"/>
          <w:szCs w:val="22"/>
        </w:rPr>
      </w:pPr>
      <w:r>
        <w:rPr>
          <w:rFonts w:ascii="Times New Roman" w:hAnsi="Times New Roman"/>
          <w:b/>
          <w:bCs/>
          <w:sz w:val="24"/>
          <w:szCs w:val="30"/>
        </w:rPr>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Pr="009E4A3E"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p>
    <w:tbl>
      <w:tblPr>
        <w:tblW w:w="4827" w:type="pct"/>
        <w:tblInd w:w="450" w:type="dxa"/>
        <w:tblLayout w:type="fixed"/>
        <w:tblLook w:val="0000" w:firstRow="0" w:lastRow="0" w:firstColumn="0" w:lastColumn="0" w:noHBand="0" w:noVBand="0"/>
      </w:tblPr>
      <w:tblGrid>
        <w:gridCol w:w="2228"/>
        <w:gridCol w:w="614"/>
        <w:gridCol w:w="970"/>
        <w:gridCol w:w="1053"/>
        <w:gridCol w:w="1083"/>
        <w:gridCol w:w="1083"/>
        <w:gridCol w:w="1174"/>
        <w:gridCol w:w="1066"/>
      </w:tblGrid>
      <w:tr w:rsidR="006B3215" w:rsidRPr="006B3215" w14:paraId="1457260F" w14:textId="77777777" w:rsidTr="00D9778B">
        <w:trPr>
          <w:trHeight w:val="66"/>
        </w:trPr>
        <w:tc>
          <w:tcPr>
            <w:tcW w:w="1202" w:type="pct"/>
          </w:tcPr>
          <w:p w14:paraId="482ADB87"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343ABDEF"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67" w:type="pct"/>
            <w:gridSpan w:val="6"/>
          </w:tcPr>
          <w:p w14:paraId="2F34B6D7" w14:textId="09AB9646" w:rsidR="006B3215" w:rsidRPr="006B3215" w:rsidRDefault="00D1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Pr>
                <w:rFonts w:ascii="Times New Roman" w:hAnsi="Times New Roman" w:cs="Times New Roman"/>
                <w:spacing w:val="-2"/>
                <w:sz w:val="22"/>
                <w:szCs w:val="22"/>
              </w:rPr>
              <w:t xml:space="preserve">30 June </w:t>
            </w:r>
            <w:r w:rsidR="00454100">
              <w:rPr>
                <w:rFonts w:ascii="Times New Roman" w:hAnsi="Times New Roman" w:cs="Times New Roman"/>
                <w:sz w:val="19"/>
                <w:szCs w:val="19"/>
              </w:rPr>
              <w:t>2026</w:t>
            </w:r>
          </w:p>
        </w:tc>
      </w:tr>
      <w:tr w:rsidR="006B3215" w:rsidRPr="006B3215" w14:paraId="38D9D493" w14:textId="77777777" w:rsidTr="00B72190">
        <w:trPr>
          <w:trHeight w:val="66"/>
        </w:trPr>
        <w:tc>
          <w:tcPr>
            <w:tcW w:w="1202" w:type="pct"/>
          </w:tcPr>
          <w:p w14:paraId="6E5BB9A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vAlign w:val="bottom"/>
          </w:tcPr>
          <w:p w14:paraId="144AB9E1" w14:textId="73951BC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6B3215">
              <w:rPr>
                <w:rFonts w:ascii="Times New Roman" w:hAnsi="Times New Roman" w:cs="Times New Roman"/>
                <w:i/>
                <w:iCs/>
                <w:sz w:val="19"/>
                <w:szCs w:val="19"/>
              </w:rPr>
              <w:t>Note</w:t>
            </w:r>
          </w:p>
        </w:tc>
        <w:tc>
          <w:tcPr>
            <w:tcW w:w="523" w:type="pct"/>
            <w:vAlign w:val="bottom"/>
          </w:tcPr>
          <w:p w14:paraId="4FEE4250" w14:textId="4C953CCF"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0272E0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0C20A46F" w14:textId="2253D9C2"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r w:rsidR="0064461E">
              <w:rPr>
                <w:rFonts w:ascii="Times New Roman" w:hAnsi="Times New Roman" w:cs="Times New Roman"/>
                <w:spacing w:val="-6"/>
                <w:sz w:val="19"/>
                <w:szCs w:val="19"/>
              </w:rPr>
              <w:t>*</w:t>
            </w:r>
          </w:p>
        </w:tc>
        <w:tc>
          <w:tcPr>
            <w:tcW w:w="568" w:type="pct"/>
            <w:vAlign w:val="bottom"/>
          </w:tcPr>
          <w:p w14:paraId="5B50FA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due over 1 year but within </w:t>
            </w:r>
          </w:p>
          <w:p w14:paraId="4C9EA9B0" w14:textId="30953D8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r w:rsidR="0064461E">
              <w:rPr>
                <w:rFonts w:ascii="Times New Roman" w:hAnsi="Times New Roman" w:cs="Times New Roman"/>
                <w:spacing w:val="-6"/>
                <w:sz w:val="19"/>
                <w:szCs w:val="19"/>
              </w:rPr>
              <w:t>*</w:t>
            </w:r>
          </w:p>
        </w:tc>
        <w:tc>
          <w:tcPr>
            <w:tcW w:w="584" w:type="pct"/>
            <w:vAlign w:val="bottom"/>
          </w:tcPr>
          <w:p w14:paraId="7DE0940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2B9CFC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408DFBD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2202E05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63661C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84" w:type="pct"/>
            <w:vAlign w:val="bottom"/>
          </w:tcPr>
          <w:p w14:paraId="5F5807D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4F30BAF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1B8147A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49A5EA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7D2778C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33" w:type="pct"/>
            <w:vAlign w:val="bottom"/>
          </w:tcPr>
          <w:p w14:paraId="6E517D60"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4743BB4B"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0C7509FC"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010CC4F1"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575" w:type="pct"/>
            <w:vAlign w:val="bottom"/>
          </w:tcPr>
          <w:p w14:paraId="61EC14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6B3215" w:rsidRPr="006B3215" w14:paraId="11ECD1B3" w14:textId="77777777" w:rsidTr="00D9778B">
        <w:trPr>
          <w:trHeight w:val="66"/>
        </w:trPr>
        <w:tc>
          <w:tcPr>
            <w:tcW w:w="1202" w:type="pct"/>
          </w:tcPr>
          <w:p w14:paraId="17BCEB50"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7DA72013"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67" w:type="pct"/>
            <w:gridSpan w:val="6"/>
          </w:tcPr>
          <w:p w14:paraId="459C22B8" w14:textId="11C996B4"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(in thousand Baht)</w:t>
            </w:r>
          </w:p>
        </w:tc>
      </w:tr>
      <w:tr w:rsidR="006B3215" w:rsidRPr="006B3215" w14:paraId="2E8E81EB" w14:textId="77777777" w:rsidTr="00B72190">
        <w:trPr>
          <w:trHeight w:val="66"/>
        </w:trPr>
        <w:tc>
          <w:tcPr>
            <w:tcW w:w="1202" w:type="pct"/>
          </w:tcPr>
          <w:p w14:paraId="1FAEAA03"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31" w:type="pct"/>
          </w:tcPr>
          <w:p w14:paraId="34E14E96"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3" w:type="pct"/>
          </w:tcPr>
          <w:p w14:paraId="0ABD0185" w14:textId="75A8F7FC" w:rsidR="006B3215" w:rsidRPr="00BF0267" w:rsidRDefault="006B3215" w:rsidP="0017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sz w:val="19"/>
                <w:szCs w:val="24"/>
              </w:rPr>
            </w:pPr>
          </w:p>
        </w:tc>
        <w:tc>
          <w:tcPr>
            <w:tcW w:w="568" w:type="pct"/>
          </w:tcPr>
          <w:p w14:paraId="0FF00949" w14:textId="524200A3"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84" w:type="pct"/>
          </w:tcPr>
          <w:p w14:paraId="06A0F151" w14:textId="6E9B2E09"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84" w:type="pct"/>
          </w:tcPr>
          <w:p w14:paraId="675661F4" w14:textId="2624D8BA" w:rsidR="006B3215" w:rsidRPr="006B3215" w:rsidRDefault="006B3215"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jc w:val="right"/>
              <w:rPr>
                <w:rFonts w:ascii="Times New Roman" w:hAnsi="Times New Roman" w:cs="Times New Roman"/>
                <w:sz w:val="19"/>
                <w:szCs w:val="19"/>
              </w:rPr>
            </w:pPr>
          </w:p>
        </w:tc>
        <w:tc>
          <w:tcPr>
            <w:tcW w:w="633" w:type="pct"/>
          </w:tcPr>
          <w:p w14:paraId="77F8A9F3" w14:textId="3E0021FE" w:rsidR="006B3215" w:rsidRPr="006B3215" w:rsidRDefault="006B3215"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jc w:val="right"/>
              <w:rPr>
                <w:rFonts w:ascii="Times New Roman" w:hAnsi="Times New Roman" w:cs="Times New Roman"/>
                <w:sz w:val="19"/>
                <w:szCs w:val="19"/>
              </w:rPr>
            </w:pPr>
          </w:p>
        </w:tc>
        <w:tc>
          <w:tcPr>
            <w:tcW w:w="575" w:type="pct"/>
          </w:tcPr>
          <w:p w14:paraId="199CC717" w14:textId="7DA1A9E8" w:rsidR="006B3215" w:rsidRPr="006B3215" w:rsidRDefault="006B3215"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rPr>
                <w:rFonts w:ascii="Times New Roman" w:hAnsi="Times New Roman" w:cs="Times New Roman"/>
                <w:sz w:val="19"/>
                <w:szCs w:val="19"/>
              </w:rPr>
            </w:pPr>
          </w:p>
        </w:tc>
      </w:tr>
      <w:tr w:rsidR="00B72190" w:rsidRPr="006B3215" w14:paraId="1FE96C91" w14:textId="77777777" w:rsidTr="00B72190">
        <w:trPr>
          <w:trHeight w:val="241"/>
        </w:trPr>
        <w:tc>
          <w:tcPr>
            <w:tcW w:w="1202" w:type="pct"/>
          </w:tcPr>
          <w:p w14:paraId="2C1ACF91"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31" w:type="pct"/>
          </w:tcPr>
          <w:p w14:paraId="42E6306C"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23" w:type="pct"/>
          </w:tcPr>
          <w:p w14:paraId="1B99B430" w14:textId="070D9AFC" w:rsidR="00B72190" w:rsidRPr="003E60E8"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sz w:val="19"/>
                <w:szCs w:val="24"/>
              </w:rPr>
              <w:t>1,34</w:t>
            </w:r>
            <w:r w:rsidR="008A5FBE">
              <w:rPr>
                <w:rFonts w:ascii="Times New Roman" w:hAnsi="Times New Roman"/>
                <w:sz w:val="19"/>
                <w:szCs w:val="24"/>
              </w:rPr>
              <w:t>3</w:t>
            </w:r>
            <w:r>
              <w:rPr>
                <w:rFonts w:ascii="Times New Roman" w:hAnsi="Times New Roman"/>
                <w:sz w:val="19"/>
                <w:szCs w:val="24"/>
              </w:rPr>
              <w:t>,661</w:t>
            </w:r>
          </w:p>
        </w:tc>
        <w:tc>
          <w:tcPr>
            <w:tcW w:w="568" w:type="pct"/>
          </w:tcPr>
          <w:p w14:paraId="72A245FD" w14:textId="60305E22" w:rsidR="00B72190" w:rsidRPr="00A608D7"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655,002</w:t>
            </w:r>
          </w:p>
        </w:tc>
        <w:tc>
          <w:tcPr>
            <w:tcW w:w="584" w:type="pct"/>
          </w:tcPr>
          <w:p w14:paraId="5663EFB9" w14:textId="3B17F411" w:rsidR="00B72190" w:rsidRPr="00A608D7"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375,167</w:t>
            </w:r>
          </w:p>
        </w:tc>
        <w:tc>
          <w:tcPr>
            <w:tcW w:w="584" w:type="pct"/>
          </w:tcPr>
          <w:p w14:paraId="52F06CF0" w14:textId="75F50BB9" w:rsidR="00B72190" w:rsidRPr="00A608D7"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141,787</w:t>
            </w:r>
          </w:p>
        </w:tc>
        <w:tc>
          <w:tcPr>
            <w:tcW w:w="633" w:type="pct"/>
          </w:tcPr>
          <w:p w14:paraId="6C902021" w14:textId="0D29A1E6" w:rsidR="00B72190" w:rsidRPr="00A608D7"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24,816</w:t>
            </w:r>
          </w:p>
        </w:tc>
        <w:tc>
          <w:tcPr>
            <w:tcW w:w="575" w:type="pct"/>
          </w:tcPr>
          <w:p w14:paraId="702D963C" w14:textId="0D6A620C" w:rsidR="00B72190" w:rsidRPr="00A608D7"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sz w:val="19"/>
                <w:szCs w:val="19"/>
              </w:rPr>
            </w:pPr>
            <w:r>
              <w:rPr>
                <w:rFonts w:ascii="Times New Roman" w:hAnsi="Times New Roman" w:cs="Times New Roman"/>
                <w:sz w:val="19"/>
                <w:szCs w:val="19"/>
              </w:rPr>
              <w:t>2,540,433</w:t>
            </w:r>
          </w:p>
        </w:tc>
      </w:tr>
      <w:tr w:rsidR="00B72190" w:rsidRPr="006B3215" w14:paraId="4CD082FF" w14:textId="77777777" w:rsidTr="00B72190">
        <w:trPr>
          <w:trHeight w:val="119"/>
        </w:trPr>
        <w:tc>
          <w:tcPr>
            <w:tcW w:w="1202" w:type="pct"/>
          </w:tcPr>
          <w:p w14:paraId="58F6B863"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31" w:type="pct"/>
          </w:tcPr>
          <w:p w14:paraId="0B6E4777"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3" w:type="pct"/>
          </w:tcPr>
          <w:p w14:paraId="0C0C9345" w14:textId="1B5A5A20"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p>
        </w:tc>
        <w:tc>
          <w:tcPr>
            <w:tcW w:w="568" w:type="pct"/>
          </w:tcPr>
          <w:p w14:paraId="597A87B8"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84" w:type="pct"/>
          </w:tcPr>
          <w:p w14:paraId="4CB58CE3"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84" w:type="pct"/>
          </w:tcPr>
          <w:p w14:paraId="6BEAC1A5"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33" w:type="pct"/>
          </w:tcPr>
          <w:p w14:paraId="2813C756"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575" w:type="pct"/>
          </w:tcPr>
          <w:p w14:paraId="19D2F367" w14:textId="77777777" w:rsidR="00B72190" w:rsidRPr="00A608D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rPr>
                <w:rFonts w:ascii="Times New Roman" w:hAnsi="Times New Roman" w:cs="Times New Roman"/>
                <w:sz w:val="19"/>
                <w:szCs w:val="19"/>
              </w:rPr>
            </w:pPr>
          </w:p>
        </w:tc>
      </w:tr>
      <w:tr w:rsidR="00B72190" w:rsidRPr="006B3215" w14:paraId="0A3CEC20" w14:textId="77777777" w:rsidTr="00B72190">
        <w:trPr>
          <w:trHeight w:val="271"/>
        </w:trPr>
        <w:tc>
          <w:tcPr>
            <w:tcW w:w="1202" w:type="pct"/>
          </w:tcPr>
          <w:p w14:paraId="763E3C89" w14:textId="698E092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31" w:type="pct"/>
          </w:tcPr>
          <w:p w14:paraId="5D8C549A"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jc w:val="right"/>
              <w:rPr>
                <w:rFonts w:ascii="Times New Roman" w:hAnsi="Times New Roman" w:cs="Times New Roman"/>
                <w:sz w:val="19"/>
                <w:szCs w:val="19"/>
              </w:rPr>
            </w:pPr>
          </w:p>
        </w:tc>
        <w:tc>
          <w:tcPr>
            <w:tcW w:w="523" w:type="pct"/>
          </w:tcPr>
          <w:p w14:paraId="4CA5540C" w14:textId="6A7634B7" w:rsidR="00B72190" w:rsidRPr="003E60E8"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Pr>
                <w:rFonts w:ascii="Times New Roman" w:hAnsi="Times New Roman" w:cs="Times New Roman"/>
                <w:sz w:val="19"/>
                <w:szCs w:val="19"/>
              </w:rPr>
              <w:t>(124,721)</w:t>
            </w:r>
          </w:p>
        </w:tc>
        <w:tc>
          <w:tcPr>
            <w:tcW w:w="568" w:type="pct"/>
          </w:tcPr>
          <w:p w14:paraId="7D9628FF" w14:textId="70E22982" w:rsidR="00B72190" w:rsidRPr="00A608D7" w:rsidRDefault="00003B8B"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(51,565)</w:t>
            </w:r>
          </w:p>
        </w:tc>
        <w:tc>
          <w:tcPr>
            <w:tcW w:w="584" w:type="pct"/>
          </w:tcPr>
          <w:p w14:paraId="04AFBA46" w14:textId="1B276A83" w:rsidR="00B72190" w:rsidRPr="00A608D7"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(20,514)</w:t>
            </w:r>
          </w:p>
        </w:tc>
        <w:tc>
          <w:tcPr>
            <w:tcW w:w="584" w:type="pct"/>
          </w:tcPr>
          <w:p w14:paraId="6489B7D0" w14:textId="0F9D9053" w:rsidR="00B72190" w:rsidRPr="00A608D7"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(5,770)</w:t>
            </w:r>
          </w:p>
        </w:tc>
        <w:tc>
          <w:tcPr>
            <w:tcW w:w="633" w:type="pct"/>
          </w:tcPr>
          <w:p w14:paraId="125DA319" w14:textId="0C9963CC" w:rsidR="00B72190" w:rsidRPr="00A608D7"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Pr>
                <w:rFonts w:ascii="Times New Roman" w:hAnsi="Times New Roman" w:cs="Times New Roman"/>
                <w:sz w:val="19"/>
                <w:szCs w:val="19"/>
              </w:rPr>
              <w:t>(514)</w:t>
            </w:r>
          </w:p>
        </w:tc>
        <w:tc>
          <w:tcPr>
            <w:tcW w:w="575" w:type="pct"/>
          </w:tcPr>
          <w:p w14:paraId="2D46A537" w14:textId="24C99352" w:rsidR="00B72190" w:rsidRPr="003E60E8"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Pr>
                <w:rFonts w:ascii="Times New Roman" w:hAnsi="Times New Roman" w:cs="Times New Roman"/>
                <w:sz w:val="19"/>
                <w:szCs w:val="19"/>
              </w:rPr>
              <w:t>(203,084)</w:t>
            </w:r>
          </w:p>
        </w:tc>
      </w:tr>
      <w:tr w:rsidR="00B72190" w:rsidRPr="006B3215" w14:paraId="7F3685E4" w14:textId="77777777" w:rsidTr="00B72190">
        <w:trPr>
          <w:trHeight w:val="470"/>
        </w:trPr>
        <w:tc>
          <w:tcPr>
            <w:tcW w:w="1202" w:type="pct"/>
          </w:tcPr>
          <w:p w14:paraId="0EB0E12D" w14:textId="77777777" w:rsidR="00B72190" w:rsidRPr="004132B1"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3E60E8">
              <w:rPr>
                <w:rFonts w:ascii="Times New Roman" w:hAnsi="Times New Roman" w:cs="Times New Roman"/>
                <w:i/>
                <w:iCs/>
                <w:sz w:val="19"/>
                <w:szCs w:val="19"/>
              </w:rPr>
              <w:t xml:space="preserve"> </w:t>
            </w:r>
            <w:r w:rsidRPr="004132B1">
              <w:rPr>
                <w:rFonts w:ascii="Times New Roman" w:hAnsi="Times New Roman" w:cs="Times New Roman"/>
                <w:sz w:val="19"/>
                <w:szCs w:val="19"/>
              </w:rPr>
              <w:t xml:space="preserve">allowance for </w:t>
            </w:r>
          </w:p>
          <w:p w14:paraId="32BB2D8D" w14:textId="318984BC" w:rsidR="00B72190" w:rsidRPr="003E60E8"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i/>
                <w:iCs/>
                <w:sz w:val="19"/>
                <w:szCs w:val="19"/>
              </w:rPr>
            </w:pPr>
            <w:r w:rsidRPr="004132B1">
              <w:rPr>
                <w:rFonts w:ascii="Times New Roman" w:hAnsi="Times New Roman" w:cs="Times New Roman"/>
                <w:sz w:val="19"/>
                <w:szCs w:val="19"/>
              </w:rPr>
              <w:t xml:space="preserve">   expected credit loss</w:t>
            </w:r>
          </w:p>
        </w:tc>
        <w:tc>
          <w:tcPr>
            <w:tcW w:w="331" w:type="pct"/>
            <w:vAlign w:val="bottom"/>
          </w:tcPr>
          <w:p w14:paraId="5C99EE77" w14:textId="7C96DF1D"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sidRPr="006B3215">
              <w:rPr>
                <w:rFonts w:ascii="Times New Roman" w:hAnsi="Times New Roman" w:cs="Times New Roman"/>
                <w:i/>
                <w:iCs/>
                <w:sz w:val="19"/>
                <w:szCs w:val="19"/>
              </w:rPr>
              <w:t>5</w:t>
            </w:r>
          </w:p>
        </w:tc>
        <w:tc>
          <w:tcPr>
            <w:tcW w:w="523" w:type="pct"/>
            <w:vAlign w:val="bottom"/>
          </w:tcPr>
          <w:p w14:paraId="51CF4886" w14:textId="0D5822C4" w:rsidR="00B72190" w:rsidRPr="0055550B" w:rsidRDefault="00003B8B"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Pr>
                <w:rFonts w:ascii="Times New Roman" w:hAnsi="Times New Roman" w:cs="Times New Roman"/>
                <w:sz w:val="19"/>
                <w:szCs w:val="19"/>
              </w:rPr>
              <w:t>(79,106)</w:t>
            </w:r>
          </w:p>
        </w:tc>
        <w:tc>
          <w:tcPr>
            <w:tcW w:w="568" w:type="pct"/>
            <w:vAlign w:val="bottom"/>
          </w:tcPr>
          <w:p w14:paraId="181E0F67" w14:textId="53D96224" w:rsidR="00B72190" w:rsidRPr="0055550B" w:rsidRDefault="00003B8B"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Pr>
                <w:rFonts w:ascii="Times New Roman" w:hAnsi="Times New Roman" w:cs="Times New Roman"/>
                <w:sz w:val="19"/>
                <w:szCs w:val="19"/>
              </w:rPr>
              <w:t>(17,204)</w:t>
            </w:r>
          </w:p>
        </w:tc>
        <w:tc>
          <w:tcPr>
            <w:tcW w:w="584" w:type="pct"/>
            <w:vAlign w:val="bottom"/>
          </w:tcPr>
          <w:p w14:paraId="5441AA46" w14:textId="79D4F5B8" w:rsidR="00B72190" w:rsidRPr="0055550B" w:rsidRDefault="00C67815"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1"/>
              <w:rPr>
                <w:rFonts w:ascii="Times New Roman" w:hAnsi="Times New Roman" w:cs="Times New Roman"/>
                <w:sz w:val="19"/>
                <w:szCs w:val="19"/>
              </w:rPr>
            </w:pPr>
            <w:r>
              <w:rPr>
                <w:rFonts w:ascii="Times New Roman" w:hAnsi="Times New Roman" w:cs="Times New Roman"/>
                <w:sz w:val="19"/>
                <w:szCs w:val="19"/>
              </w:rPr>
              <w:t>(10,111)</w:t>
            </w:r>
          </w:p>
        </w:tc>
        <w:tc>
          <w:tcPr>
            <w:tcW w:w="584" w:type="pct"/>
            <w:vAlign w:val="bottom"/>
          </w:tcPr>
          <w:p w14:paraId="762E20AF" w14:textId="2FC1464A" w:rsidR="00B72190" w:rsidRPr="0055550B" w:rsidRDefault="00C67815"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(3,878)</w:t>
            </w:r>
          </w:p>
        </w:tc>
        <w:tc>
          <w:tcPr>
            <w:tcW w:w="633" w:type="pct"/>
            <w:vAlign w:val="bottom"/>
          </w:tcPr>
          <w:p w14:paraId="62A8D0EF" w14:textId="0A3E1462" w:rsidR="00B72190" w:rsidRPr="0055550B" w:rsidRDefault="00C67815"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Pr>
                <w:rFonts w:ascii="Times New Roman" w:hAnsi="Times New Roman" w:cs="Times New Roman"/>
                <w:sz w:val="19"/>
                <w:szCs w:val="19"/>
              </w:rPr>
              <w:t>(693)</w:t>
            </w:r>
          </w:p>
        </w:tc>
        <w:tc>
          <w:tcPr>
            <w:tcW w:w="575" w:type="pct"/>
            <w:vAlign w:val="bottom"/>
          </w:tcPr>
          <w:p w14:paraId="0164484E" w14:textId="197B9328" w:rsidR="00B72190" w:rsidRPr="0055550B" w:rsidRDefault="00C67815" w:rsidP="00B721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Pr>
                <w:rFonts w:ascii="Times New Roman" w:hAnsi="Times New Roman" w:cs="Times New Roman"/>
                <w:sz w:val="19"/>
                <w:szCs w:val="19"/>
              </w:rPr>
              <w:t>(110,992)</w:t>
            </w:r>
          </w:p>
        </w:tc>
      </w:tr>
      <w:tr w:rsidR="00B72190" w:rsidRPr="006B3215" w14:paraId="4185A026" w14:textId="77777777" w:rsidTr="00B72190">
        <w:trPr>
          <w:trHeight w:val="291"/>
        </w:trPr>
        <w:tc>
          <w:tcPr>
            <w:tcW w:w="1202" w:type="pct"/>
          </w:tcPr>
          <w:p w14:paraId="69BB6673" w14:textId="19019F8D"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31" w:type="pct"/>
          </w:tcPr>
          <w:p w14:paraId="70A3DF7B" w14:textId="77777777" w:rsidR="00B72190" w:rsidRPr="006B321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3" w:type="pct"/>
          </w:tcPr>
          <w:p w14:paraId="55564170" w14:textId="28C9B9C7" w:rsidR="00B72190" w:rsidRPr="006C4A77" w:rsidRDefault="00003B8B"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Pr>
                <w:rFonts w:ascii="Times New Roman" w:hAnsi="Times New Roman" w:cs="Times New Roman"/>
                <w:b/>
                <w:bCs/>
                <w:sz w:val="19"/>
                <w:szCs w:val="19"/>
              </w:rPr>
              <w:t>1,139,834</w:t>
            </w:r>
          </w:p>
        </w:tc>
        <w:tc>
          <w:tcPr>
            <w:tcW w:w="568" w:type="pct"/>
          </w:tcPr>
          <w:p w14:paraId="69194299" w14:textId="776C5A52" w:rsidR="00B72190" w:rsidRPr="006C4A77" w:rsidRDefault="00003B8B"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Pr>
                <w:rFonts w:ascii="Times New Roman" w:hAnsi="Times New Roman" w:cs="Times New Roman"/>
                <w:b/>
                <w:bCs/>
                <w:sz w:val="19"/>
                <w:szCs w:val="19"/>
              </w:rPr>
              <w:t>586,2</w:t>
            </w:r>
            <w:r w:rsidR="008A5FBE">
              <w:rPr>
                <w:rFonts w:ascii="Times New Roman" w:hAnsi="Times New Roman" w:cs="Times New Roman"/>
                <w:b/>
                <w:bCs/>
                <w:sz w:val="19"/>
                <w:szCs w:val="19"/>
              </w:rPr>
              <w:t>3</w:t>
            </w:r>
            <w:r>
              <w:rPr>
                <w:rFonts w:ascii="Times New Roman" w:hAnsi="Times New Roman" w:cs="Times New Roman"/>
                <w:b/>
                <w:bCs/>
                <w:sz w:val="19"/>
                <w:szCs w:val="19"/>
              </w:rPr>
              <w:t>3</w:t>
            </w:r>
          </w:p>
        </w:tc>
        <w:tc>
          <w:tcPr>
            <w:tcW w:w="584" w:type="pct"/>
          </w:tcPr>
          <w:p w14:paraId="091CCA6B" w14:textId="1D7660F6" w:rsidR="00B72190" w:rsidRPr="006C4A77" w:rsidRDefault="00C67815"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Pr>
                <w:rFonts w:ascii="Times New Roman" w:hAnsi="Times New Roman" w:cs="Times New Roman"/>
                <w:b/>
                <w:bCs/>
                <w:sz w:val="19"/>
                <w:szCs w:val="19"/>
              </w:rPr>
              <w:t>344,542</w:t>
            </w:r>
          </w:p>
        </w:tc>
        <w:tc>
          <w:tcPr>
            <w:tcW w:w="584" w:type="pct"/>
          </w:tcPr>
          <w:p w14:paraId="308E0E63" w14:textId="71D3F78A" w:rsidR="00B72190" w:rsidRPr="006C4A77" w:rsidRDefault="00C67815"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Pr>
                <w:rFonts w:ascii="Times New Roman" w:hAnsi="Times New Roman" w:cs="Times New Roman"/>
                <w:b/>
                <w:bCs/>
                <w:sz w:val="19"/>
                <w:szCs w:val="19"/>
              </w:rPr>
              <w:t>13</w:t>
            </w:r>
            <w:r w:rsidR="003E1EBA">
              <w:rPr>
                <w:rFonts w:ascii="Times New Roman" w:hAnsi="Times New Roman" w:cs="Times New Roman"/>
                <w:b/>
                <w:bCs/>
                <w:sz w:val="19"/>
                <w:szCs w:val="19"/>
              </w:rPr>
              <w:t>2</w:t>
            </w:r>
            <w:r>
              <w:rPr>
                <w:rFonts w:ascii="Times New Roman" w:hAnsi="Times New Roman" w:cs="Times New Roman"/>
                <w:b/>
                <w:bCs/>
                <w:sz w:val="19"/>
                <w:szCs w:val="19"/>
              </w:rPr>
              <w:t>,139</w:t>
            </w:r>
          </w:p>
        </w:tc>
        <w:tc>
          <w:tcPr>
            <w:tcW w:w="633" w:type="pct"/>
          </w:tcPr>
          <w:p w14:paraId="54CAC98D" w14:textId="752D40DD" w:rsidR="00B72190" w:rsidRPr="006C4A77" w:rsidRDefault="00C67815"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Pr>
                <w:rFonts w:ascii="Times New Roman" w:hAnsi="Times New Roman" w:cs="Times New Roman"/>
                <w:b/>
                <w:bCs/>
                <w:sz w:val="19"/>
                <w:szCs w:val="19"/>
              </w:rPr>
              <w:t>23,609</w:t>
            </w:r>
          </w:p>
        </w:tc>
        <w:tc>
          <w:tcPr>
            <w:tcW w:w="575" w:type="pct"/>
          </w:tcPr>
          <w:p w14:paraId="02A2FB0C" w14:textId="43206B65" w:rsidR="00B72190" w:rsidRPr="003E60E8" w:rsidRDefault="00C67815" w:rsidP="00B721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cs/>
              </w:rPr>
            </w:pPr>
            <w:r>
              <w:rPr>
                <w:rFonts w:ascii="Times New Roman" w:hAnsi="Times New Roman" w:cs="Times New Roman"/>
                <w:b/>
                <w:bCs/>
                <w:sz w:val="19"/>
                <w:szCs w:val="19"/>
              </w:rPr>
              <w:t>2,226,357</w:t>
            </w:r>
          </w:p>
        </w:tc>
      </w:tr>
    </w:tbl>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p w14:paraId="39E7C8EE" w14:textId="1DC700A7" w:rsidR="00A73BF8" w:rsidRDefault="00E95C34" w:rsidP="00BB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Times New Roman" w:hAnsi="Times New Roman" w:cs="Times New Roman"/>
          <w:sz w:val="15"/>
          <w:szCs w:val="15"/>
        </w:rPr>
      </w:pPr>
      <w:r w:rsidRPr="000015B9">
        <w:rPr>
          <w:rFonts w:ascii="Times New Roman" w:hAnsi="Times New Roman" w:cs="Times New Roman"/>
          <w:sz w:val="15"/>
          <w:szCs w:val="15"/>
        </w:rPr>
        <w:t>*Including Default receivables</w:t>
      </w:r>
    </w:p>
    <w:p w14:paraId="76C05820" w14:textId="77777777" w:rsidR="00E95C34" w:rsidRPr="001703DE" w:rsidRDefault="00E95C34" w:rsidP="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bl>
      <w:tblPr>
        <w:tblW w:w="4836" w:type="pct"/>
        <w:tblInd w:w="450" w:type="dxa"/>
        <w:tblLayout w:type="fixed"/>
        <w:tblLook w:val="0000" w:firstRow="0" w:lastRow="0" w:firstColumn="0" w:lastColumn="0" w:noHBand="0" w:noVBand="0"/>
      </w:tblPr>
      <w:tblGrid>
        <w:gridCol w:w="2225"/>
        <w:gridCol w:w="615"/>
        <w:gridCol w:w="973"/>
        <w:gridCol w:w="1055"/>
        <w:gridCol w:w="1085"/>
        <w:gridCol w:w="1085"/>
        <w:gridCol w:w="1176"/>
        <w:gridCol w:w="1074"/>
      </w:tblGrid>
      <w:tr w:rsidR="00F313AE" w:rsidRPr="000015B9" w14:paraId="65445A9F" w14:textId="77777777" w:rsidTr="3F68615B">
        <w:trPr>
          <w:trHeight w:val="66"/>
        </w:trPr>
        <w:tc>
          <w:tcPr>
            <w:tcW w:w="1198" w:type="pct"/>
          </w:tcPr>
          <w:p w14:paraId="450B2BF1"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58A196E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71" w:type="pct"/>
            <w:gridSpan w:val="6"/>
          </w:tcPr>
          <w:p w14:paraId="4A276B18" w14:textId="669CBC41"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sz w:val="19"/>
                <w:szCs w:val="19"/>
              </w:rPr>
              <w:t>31 December 202</w:t>
            </w:r>
            <w:r w:rsidR="00454100">
              <w:rPr>
                <w:rFonts w:ascii="Times New Roman" w:hAnsi="Times New Roman" w:cs="Times New Roman"/>
                <w:sz w:val="19"/>
                <w:szCs w:val="19"/>
              </w:rPr>
              <w:t>5</w:t>
            </w:r>
          </w:p>
        </w:tc>
      </w:tr>
      <w:tr w:rsidR="00F313AE" w:rsidRPr="000015B9" w14:paraId="7AFC40B4" w14:textId="77777777" w:rsidTr="3F68615B">
        <w:trPr>
          <w:trHeight w:val="66"/>
        </w:trPr>
        <w:tc>
          <w:tcPr>
            <w:tcW w:w="1198" w:type="pct"/>
          </w:tcPr>
          <w:p w14:paraId="0A557C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vAlign w:val="bottom"/>
          </w:tcPr>
          <w:p w14:paraId="0CA835E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0015B9">
              <w:rPr>
                <w:rFonts w:ascii="Times New Roman" w:hAnsi="Times New Roman" w:cs="Times New Roman"/>
                <w:i/>
                <w:iCs/>
                <w:sz w:val="19"/>
                <w:szCs w:val="19"/>
              </w:rPr>
              <w:t>Note</w:t>
            </w:r>
          </w:p>
        </w:tc>
        <w:tc>
          <w:tcPr>
            <w:tcW w:w="524" w:type="pct"/>
            <w:vAlign w:val="bottom"/>
          </w:tcPr>
          <w:p w14:paraId="2C2973E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4D513918"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within </w:t>
            </w:r>
          </w:p>
          <w:p w14:paraId="40081A1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1 year*</w:t>
            </w:r>
          </w:p>
        </w:tc>
        <w:tc>
          <w:tcPr>
            <w:tcW w:w="568" w:type="pct"/>
            <w:vAlign w:val="bottom"/>
          </w:tcPr>
          <w:p w14:paraId="67B38659" w14:textId="77777777" w:rsidR="00AE6BD2"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due over 1 year </w:t>
            </w:r>
          </w:p>
          <w:p w14:paraId="11DD01E7" w14:textId="1B74B795"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669EBAD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2 years*</w:t>
            </w:r>
          </w:p>
        </w:tc>
        <w:tc>
          <w:tcPr>
            <w:tcW w:w="584" w:type="pct"/>
            <w:vAlign w:val="bottom"/>
          </w:tcPr>
          <w:p w14:paraId="727254E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272FB50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due over</w:t>
            </w:r>
          </w:p>
          <w:p w14:paraId="6C408D4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2 years</w:t>
            </w:r>
          </w:p>
          <w:p w14:paraId="0379D948"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7491610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3 years*</w:t>
            </w:r>
          </w:p>
        </w:tc>
        <w:tc>
          <w:tcPr>
            <w:tcW w:w="584" w:type="pct"/>
            <w:vAlign w:val="bottom"/>
          </w:tcPr>
          <w:p w14:paraId="0843C9B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w:t>
            </w:r>
          </w:p>
          <w:p w14:paraId="2B9D733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525A4F70"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3 years </w:t>
            </w:r>
          </w:p>
          <w:p w14:paraId="6DA64D95"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1FFB3B6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4 years*</w:t>
            </w:r>
          </w:p>
        </w:tc>
        <w:tc>
          <w:tcPr>
            <w:tcW w:w="633" w:type="pct"/>
            <w:vAlign w:val="bottom"/>
          </w:tcPr>
          <w:p w14:paraId="04238677"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61EA29BE"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6F5045CC"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4 years</w:t>
            </w:r>
            <w:r w:rsidRPr="000015B9">
              <w:rPr>
                <w:rFonts w:ascii="Times New Roman" w:hAnsi="Times New Roman" w:cs="Times New Roman"/>
                <w:spacing w:val="-6"/>
                <w:sz w:val="19"/>
                <w:szCs w:val="19"/>
                <w:cs/>
              </w:rPr>
              <w:t xml:space="preserve"> </w:t>
            </w:r>
            <w:r w:rsidRPr="000015B9">
              <w:rPr>
                <w:rFonts w:ascii="Times New Roman" w:hAnsi="Times New Roman" w:cs="Times New Roman"/>
                <w:spacing w:val="-6"/>
                <w:sz w:val="19"/>
                <w:szCs w:val="19"/>
              </w:rPr>
              <w:br/>
              <w:t xml:space="preserve">but within </w:t>
            </w:r>
          </w:p>
          <w:p w14:paraId="759292E6"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cs/>
              </w:rPr>
            </w:pPr>
            <w:r w:rsidRPr="000015B9">
              <w:rPr>
                <w:rFonts w:ascii="Times New Roman" w:hAnsi="Times New Roman" w:cs="Times New Roman"/>
                <w:spacing w:val="-6"/>
                <w:sz w:val="19"/>
                <w:szCs w:val="19"/>
              </w:rPr>
              <w:t>5 years</w:t>
            </w:r>
          </w:p>
        </w:tc>
        <w:tc>
          <w:tcPr>
            <w:tcW w:w="578" w:type="pct"/>
            <w:vAlign w:val="bottom"/>
          </w:tcPr>
          <w:p w14:paraId="131A820F"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z w:val="19"/>
                <w:szCs w:val="19"/>
              </w:rPr>
              <w:t>Total</w:t>
            </w:r>
          </w:p>
        </w:tc>
      </w:tr>
      <w:tr w:rsidR="00F313AE" w:rsidRPr="000015B9" w14:paraId="7CD34487" w14:textId="77777777" w:rsidTr="3F68615B">
        <w:trPr>
          <w:trHeight w:val="66"/>
        </w:trPr>
        <w:tc>
          <w:tcPr>
            <w:tcW w:w="1198" w:type="pct"/>
          </w:tcPr>
          <w:p w14:paraId="3A4B2FA1"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716EFF3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71" w:type="pct"/>
            <w:gridSpan w:val="6"/>
          </w:tcPr>
          <w:p w14:paraId="4A42B980"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i/>
                <w:iCs/>
                <w:sz w:val="19"/>
                <w:szCs w:val="19"/>
              </w:rPr>
              <w:t>(in thousand Baht)</w:t>
            </w:r>
          </w:p>
        </w:tc>
      </w:tr>
      <w:tr w:rsidR="00F313AE" w:rsidRPr="000015B9" w14:paraId="1CAA6FF1" w14:textId="77777777" w:rsidTr="3F68615B">
        <w:trPr>
          <w:trHeight w:val="66"/>
        </w:trPr>
        <w:tc>
          <w:tcPr>
            <w:tcW w:w="1198" w:type="pct"/>
          </w:tcPr>
          <w:p w14:paraId="4FF8F7D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Receivables under finance</w:t>
            </w:r>
          </w:p>
        </w:tc>
        <w:tc>
          <w:tcPr>
            <w:tcW w:w="331" w:type="pct"/>
          </w:tcPr>
          <w:p w14:paraId="1D49A6D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tcPr>
          <w:p w14:paraId="2D92398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8" w:type="pct"/>
          </w:tcPr>
          <w:p w14:paraId="5DB4FAE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84" w:type="pct"/>
          </w:tcPr>
          <w:p w14:paraId="030B59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84" w:type="pct"/>
          </w:tcPr>
          <w:p w14:paraId="6587734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33" w:type="pct"/>
          </w:tcPr>
          <w:p w14:paraId="185F6C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578" w:type="pct"/>
          </w:tcPr>
          <w:p w14:paraId="1FE4840B"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454100" w:rsidRPr="000015B9" w14:paraId="0872D557" w14:textId="77777777" w:rsidTr="3F68615B">
        <w:trPr>
          <w:trHeight w:val="241"/>
        </w:trPr>
        <w:tc>
          <w:tcPr>
            <w:tcW w:w="1198" w:type="pct"/>
          </w:tcPr>
          <w:p w14:paraId="51953123"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 xml:space="preserve">   lease contracts</w:t>
            </w:r>
          </w:p>
        </w:tc>
        <w:tc>
          <w:tcPr>
            <w:tcW w:w="331" w:type="pct"/>
          </w:tcPr>
          <w:p w14:paraId="638AFB95"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24" w:type="pct"/>
          </w:tcPr>
          <w:p w14:paraId="65E2643C" w14:textId="65A9FFDF" w:rsidR="00454100" w:rsidRPr="00454100"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1,307,213</w:t>
            </w:r>
          </w:p>
        </w:tc>
        <w:tc>
          <w:tcPr>
            <w:tcW w:w="568" w:type="pct"/>
          </w:tcPr>
          <w:p w14:paraId="392C3B39" w14:textId="7048CB6A"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802,813</w:t>
            </w:r>
          </w:p>
        </w:tc>
        <w:tc>
          <w:tcPr>
            <w:tcW w:w="584" w:type="pct"/>
          </w:tcPr>
          <w:p w14:paraId="70E8C2FC" w14:textId="1683FF8B"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442,779</w:t>
            </w:r>
          </w:p>
        </w:tc>
        <w:tc>
          <w:tcPr>
            <w:tcW w:w="584" w:type="pct"/>
          </w:tcPr>
          <w:p w14:paraId="2C8D301D" w14:textId="55DF9B22"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148,553</w:t>
            </w:r>
          </w:p>
        </w:tc>
        <w:tc>
          <w:tcPr>
            <w:tcW w:w="633" w:type="pct"/>
          </w:tcPr>
          <w:p w14:paraId="3F7B9809" w14:textId="4125EABE"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454100">
              <w:rPr>
                <w:rFonts w:ascii="Times New Roman" w:hAnsi="Times New Roman" w:cs="Times New Roman"/>
                <w:sz w:val="19"/>
                <w:szCs w:val="19"/>
              </w:rPr>
              <w:t>49,627</w:t>
            </w:r>
          </w:p>
        </w:tc>
        <w:tc>
          <w:tcPr>
            <w:tcW w:w="578" w:type="pct"/>
          </w:tcPr>
          <w:p w14:paraId="03846066" w14:textId="533752BC" w:rsidR="00454100" w:rsidRPr="000015B9"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76"/>
              <w:rPr>
                <w:rFonts w:ascii="Times New Roman" w:hAnsi="Times New Roman" w:cs="Times New Roman"/>
                <w:sz w:val="19"/>
                <w:szCs w:val="19"/>
              </w:rPr>
            </w:pPr>
            <w:r w:rsidRPr="00454100">
              <w:rPr>
                <w:rFonts w:ascii="Times New Roman" w:hAnsi="Times New Roman" w:cs="Times New Roman"/>
                <w:sz w:val="19"/>
                <w:szCs w:val="19"/>
              </w:rPr>
              <w:t>2,750,985</w:t>
            </w:r>
          </w:p>
        </w:tc>
      </w:tr>
      <w:tr w:rsidR="00454100" w:rsidRPr="000015B9" w14:paraId="36901572" w14:textId="77777777" w:rsidTr="3F68615B">
        <w:trPr>
          <w:trHeight w:val="119"/>
        </w:trPr>
        <w:tc>
          <w:tcPr>
            <w:tcW w:w="1198" w:type="pct"/>
          </w:tcPr>
          <w:p w14:paraId="386F2B7F"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ab/>
              <w:t xml:space="preserve">unearned interest </w:t>
            </w:r>
          </w:p>
        </w:tc>
        <w:tc>
          <w:tcPr>
            <w:tcW w:w="331" w:type="pct"/>
          </w:tcPr>
          <w:p w14:paraId="1BE46627"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tcPr>
          <w:p w14:paraId="242FB6CB" w14:textId="43FA4D26" w:rsidR="00454100" w:rsidRPr="00454100"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p>
        </w:tc>
        <w:tc>
          <w:tcPr>
            <w:tcW w:w="568" w:type="pct"/>
          </w:tcPr>
          <w:p w14:paraId="55844E4E" w14:textId="2774B254"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84" w:type="pct"/>
          </w:tcPr>
          <w:p w14:paraId="4FBCE7E4" w14:textId="0062038D"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84" w:type="pct"/>
          </w:tcPr>
          <w:p w14:paraId="1D1902B4" w14:textId="049657A4"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33" w:type="pct"/>
          </w:tcPr>
          <w:p w14:paraId="638963F1" w14:textId="5A04F8F5"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578" w:type="pct"/>
          </w:tcPr>
          <w:p w14:paraId="28CC095E" w14:textId="628DB1F5"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1" w:right="-5"/>
              <w:jc w:val="right"/>
              <w:rPr>
                <w:rFonts w:ascii="Times New Roman" w:hAnsi="Times New Roman" w:cs="Times New Roman"/>
                <w:sz w:val="19"/>
                <w:szCs w:val="19"/>
              </w:rPr>
            </w:pPr>
          </w:p>
        </w:tc>
      </w:tr>
      <w:tr w:rsidR="00454100" w:rsidRPr="000015B9" w14:paraId="53262810" w14:textId="77777777" w:rsidTr="00D07F4B">
        <w:trPr>
          <w:trHeight w:val="119"/>
        </w:trPr>
        <w:tc>
          <w:tcPr>
            <w:tcW w:w="1198" w:type="pct"/>
          </w:tcPr>
          <w:p w14:paraId="50937607" w14:textId="604E1055"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right="-110"/>
              <w:rPr>
                <w:rFonts w:ascii="Times New Roman" w:hAnsi="Times New Roman" w:cs="Times New Roman"/>
                <w:sz w:val="19"/>
                <w:szCs w:val="19"/>
              </w:rPr>
            </w:pPr>
            <w:r w:rsidRPr="000015B9">
              <w:rPr>
                <w:rFonts w:ascii="Times New Roman" w:hAnsi="Times New Roman" w:cs="Times New Roman"/>
                <w:sz w:val="19"/>
                <w:szCs w:val="19"/>
              </w:rPr>
              <w:t xml:space="preserve">   income</w:t>
            </w:r>
          </w:p>
        </w:tc>
        <w:tc>
          <w:tcPr>
            <w:tcW w:w="331" w:type="pct"/>
          </w:tcPr>
          <w:p w14:paraId="4423CC8D"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vAlign w:val="bottom"/>
          </w:tcPr>
          <w:p w14:paraId="2C6B072E" w14:textId="0EA1AE1E"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sidRPr="00D07F4B">
              <w:rPr>
                <w:rFonts w:ascii="Times New Roman" w:hAnsi="Times New Roman" w:cs="Times New Roman"/>
                <w:sz w:val="19"/>
                <w:szCs w:val="19"/>
              </w:rPr>
              <w:t>(</w:t>
            </w:r>
            <w:r w:rsidR="6E610CD2" w:rsidRPr="00D07F4B">
              <w:rPr>
                <w:rFonts w:ascii="Times New Roman" w:hAnsi="Times New Roman" w:cs="Times New Roman"/>
                <w:sz w:val="19"/>
                <w:szCs w:val="19"/>
              </w:rPr>
              <w:t>136,196</w:t>
            </w:r>
            <w:r w:rsidRPr="00D07F4B">
              <w:rPr>
                <w:rFonts w:ascii="Times New Roman" w:hAnsi="Times New Roman" w:cs="Times New Roman"/>
                <w:sz w:val="19"/>
                <w:szCs w:val="19"/>
              </w:rPr>
              <w:t>)</w:t>
            </w:r>
          </w:p>
        </w:tc>
        <w:tc>
          <w:tcPr>
            <w:tcW w:w="568" w:type="pct"/>
            <w:vAlign w:val="bottom"/>
          </w:tcPr>
          <w:p w14:paraId="20FF2DE7" w14:textId="129DE479"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sidRPr="00D07F4B">
              <w:rPr>
                <w:rFonts w:ascii="Times New Roman" w:hAnsi="Times New Roman" w:cs="Times New Roman"/>
                <w:sz w:val="19"/>
                <w:szCs w:val="19"/>
              </w:rPr>
              <w:t>(</w:t>
            </w:r>
            <w:r w:rsidR="3ECA7013" w:rsidRPr="00D07F4B">
              <w:rPr>
                <w:rFonts w:ascii="Times New Roman" w:hAnsi="Times New Roman" w:cs="Times New Roman"/>
                <w:sz w:val="19"/>
                <w:szCs w:val="19"/>
              </w:rPr>
              <w:t>60,289</w:t>
            </w:r>
            <w:r w:rsidRPr="00D07F4B">
              <w:rPr>
                <w:rFonts w:ascii="Times New Roman" w:hAnsi="Times New Roman" w:cs="Times New Roman"/>
                <w:sz w:val="19"/>
                <w:szCs w:val="19"/>
              </w:rPr>
              <w:t>)</w:t>
            </w:r>
          </w:p>
        </w:tc>
        <w:tc>
          <w:tcPr>
            <w:tcW w:w="584" w:type="pct"/>
            <w:vAlign w:val="bottom"/>
          </w:tcPr>
          <w:p w14:paraId="7890C79D" w14:textId="0F6C8FE0"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D07F4B">
              <w:rPr>
                <w:rFonts w:ascii="Times New Roman" w:hAnsi="Times New Roman" w:cs="Times New Roman"/>
                <w:sz w:val="19"/>
                <w:szCs w:val="19"/>
              </w:rPr>
              <w:t>(</w:t>
            </w:r>
            <w:r w:rsidR="0DCB84A1" w:rsidRPr="00D07F4B">
              <w:rPr>
                <w:rFonts w:ascii="Times New Roman" w:hAnsi="Times New Roman" w:cs="Times New Roman"/>
                <w:sz w:val="19"/>
                <w:szCs w:val="19"/>
              </w:rPr>
              <w:t>25,479</w:t>
            </w:r>
            <w:r w:rsidRPr="00D07F4B">
              <w:rPr>
                <w:rFonts w:ascii="Times New Roman" w:hAnsi="Times New Roman" w:cs="Times New Roman"/>
                <w:sz w:val="19"/>
                <w:szCs w:val="19"/>
              </w:rPr>
              <w:t>)</w:t>
            </w:r>
          </w:p>
        </w:tc>
        <w:tc>
          <w:tcPr>
            <w:tcW w:w="584" w:type="pct"/>
            <w:vAlign w:val="bottom"/>
          </w:tcPr>
          <w:p w14:paraId="6546C3ED" w14:textId="1FA535AE"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D07F4B">
              <w:rPr>
                <w:rFonts w:ascii="Times New Roman" w:hAnsi="Times New Roman" w:cs="Times New Roman"/>
                <w:sz w:val="19"/>
                <w:szCs w:val="19"/>
              </w:rPr>
              <w:t>(</w:t>
            </w:r>
            <w:r w:rsidR="1A4D01DB" w:rsidRPr="00D07F4B">
              <w:rPr>
                <w:rFonts w:ascii="Times New Roman" w:hAnsi="Times New Roman" w:cs="Times New Roman"/>
                <w:sz w:val="19"/>
                <w:szCs w:val="19"/>
              </w:rPr>
              <w:t>6,829</w:t>
            </w:r>
            <w:r w:rsidRPr="00D07F4B">
              <w:rPr>
                <w:rFonts w:ascii="Times New Roman" w:hAnsi="Times New Roman" w:cs="Times New Roman"/>
                <w:sz w:val="19"/>
                <w:szCs w:val="19"/>
              </w:rPr>
              <w:t>)</w:t>
            </w:r>
          </w:p>
        </w:tc>
        <w:tc>
          <w:tcPr>
            <w:tcW w:w="633" w:type="pct"/>
            <w:vAlign w:val="bottom"/>
          </w:tcPr>
          <w:p w14:paraId="66D73888" w14:textId="58B49C74"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D07F4B">
              <w:rPr>
                <w:rFonts w:ascii="Times New Roman" w:hAnsi="Times New Roman" w:cs="Times New Roman"/>
                <w:sz w:val="19"/>
                <w:szCs w:val="19"/>
              </w:rPr>
              <w:t>(</w:t>
            </w:r>
            <w:r w:rsidR="2BE47FA9" w:rsidRPr="00D07F4B">
              <w:rPr>
                <w:rFonts w:ascii="Times New Roman" w:hAnsi="Times New Roman" w:cs="Times New Roman"/>
                <w:sz w:val="19"/>
                <w:szCs w:val="19"/>
              </w:rPr>
              <w:t>766</w:t>
            </w:r>
            <w:r w:rsidRPr="00D07F4B">
              <w:rPr>
                <w:rFonts w:ascii="Times New Roman" w:hAnsi="Times New Roman" w:cs="Times New Roman"/>
                <w:sz w:val="19"/>
                <w:szCs w:val="19"/>
              </w:rPr>
              <w:t>)</w:t>
            </w:r>
          </w:p>
        </w:tc>
        <w:tc>
          <w:tcPr>
            <w:tcW w:w="578" w:type="pct"/>
            <w:vAlign w:val="bottom"/>
          </w:tcPr>
          <w:p w14:paraId="69A0A6A6" w14:textId="31E137A1" w:rsidR="00454100" w:rsidRPr="00D07F4B" w:rsidRDefault="00454100" w:rsidP="005C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sidRPr="00D07F4B">
              <w:rPr>
                <w:rFonts w:ascii="Times New Roman" w:hAnsi="Times New Roman" w:cs="Times New Roman"/>
                <w:sz w:val="19"/>
                <w:szCs w:val="19"/>
              </w:rPr>
              <w:t>(</w:t>
            </w:r>
            <w:r w:rsidR="4EB68FFF" w:rsidRPr="00D07F4B">
              <w:rPr>
                <w:rFonts w:ascii="Times New Roman" w:hAnsi="Times New Roman" w:cs="Times New Roman"/>
                <w:sz w:val="19"/>
                <w:szCs w:val="19"/>
              </w:rPr>
              <w:t>229,559</w:t>
            </w:r>
            <w:r w:rsidRPr="00D07F4B">
              <w:rPr>
                <w:rFonts w:ascii="Times New Roman" w:hAnsi="Times New Roman" w:cs="Times New Roman"/>
                <w:sz w:val="19"/>
                <w:szCs w:val="19"/>
              </w:rPr>
              <w:t>)</w:t>
            </w:r>
          </w:p>
        </w:tc>
      </w:tr>
      <w:tr w:rsidR="00454100" w:rsidRPr="000015B9" w14:paraId="4D18D41E" w14:textId="77777777" w:rsidTr="00D07F4B">
        <w:trPr>
          <w:trHeight w:val="470"/>
        </w:trPr>
        <w:tc>
          <w:tcPr>
            <w:tcW w:w="1198" w:type="pct"/>
          </w:tcPr>
          <w:p w14:paraId="007B785A" w14:textId="713F5694"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10" w:hanging="166"/>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 xml:space="preserve"> allowance for expected credit loss</w:t>
            </w:r>
          </w:p>
        </w:tc>
        <w:tc>
          <w:tcPr>
            <w:tcW w:w="331" w:type="pct"/>
            <w:vAlign w:val="bottom"/>
          </w:tcPr>
          <w:p w14:paraId="1BC4C2C7" w14:textId="3F77CC6D"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Pr>
                <w:rFonts w:ascii="Times New Roman" w:hAnsi="Times New Roman" w:cs="Times New Roman"/>
                <w:i/>
                <w:iCs/>
                <w:sz w:val="19"/>
                <w:szCs w:val="19"/>
              </w:rPr>
              <w:t>5</w:t>
            </w:r>
          </w:p>
        </w:tc>
        <w:tc>
          <w:tcPr>
            <w:tcW w:w="524" w:type="pct"/>
            <w:vAlign w:val="bottom"/>
          </w:tcPr>
          <w:p w14:paraId="66711AF8" w14:textId="41A1507D"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sidRPr="00D07F4B">
              <w:rPr>
                <w:rFonts w:ascii="Times New Roman" w:hAnsi="Times New Roman" w:cs="Times New Roman"/>
                <w:sz w:val="19"/>
                <w:szCs w:val="19"/>
              </w:rPr>
              <w:t>(</w:t>
            </w:r>
            <w:r w:rsidR="6CC64B63" w:rsidRPr="00D07F4B">
              <w:rPr>
                <w:rFonts w:ascii="Times New Roman" w:hAnsi="Times New Roman" w:cs="Times New Roman"/>
                <w:sz w:val="19"/>
                <w:szCs w:val="19"/>
              </w:rPr>
              <w:t>75,458</w:t>
            </w:r>
            <w:r w:rsidRPr="00D07F4B">
              <w:rPr>
                <w:rFonts w:ascii="Times New Roman" w:hAnsi="Times New Roman" w:cs="Times New Roman"/>
                <w:sz w:val="19"/>
                <w:szCs w:val="19"/>
              </w:rPr>
              <w:t>)</w:t>
            </w:r>
          </w:p>
        </w:tc>
        <w:tc>
          <w:tcPr>
            <w:tcW w:w="568" w:type="pct"/>
            <w:vAlign w:val="bottom"/>
          </w:tcPr>
          <w:p w14:paraId="1C2476CC" w14:textId="67EE3DCA"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sidRPr="00D07F4B">
              <w:rPr>
                <w:rFonts w:ascii="Times New Roman" w:hAnsi="Times New Roman" w:cs="Times New Roman"/>
                <w:sz w:val="19"/>
                <w:szCs w:val="19"/>
              </w:rPr>
              <w:t>(19,</w:t>
            </w:r>
            <w:r w:rsidR="041F078A" w:rsidRPr="00D07F4B">
              <w:rPr>
                <w:rFonts w:ascii="Times New Roman" w:hAnsi="Times New Roman" w:cs="Times New Roman"/>
                <w:sz w:val="19"/>
                <w:szCs w:val="19"/>
              </w:rPr>
              <w:t>645</w:t>
            </w:r>
            <w:r w:rsidRPr="00D07F4B">
              <w:rPr>
                <w:rFonts w:ascii="Times New Roman" w:hAnsi="Times New Roman" w:cs="Times New Roman"/>
                <w:sz w:val="19"/>
                <w:szCs w:val="19"/>
              </w:rPr>
              <w:t>)</w:t>
            </w:r>
          </w:p>
        </w:tc>
        <w:tc>
          <w:tcPr>
            <w:tcW w:w="584" w:type="pct"/>
            <w:vAlign w:val="bottom"/>
          </w:tcPr>
          <w:p w14:paraId="3DEE320C" w14:textId="16428D47"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D07F4B">
              <w:rPr>
                <w:rFonts w:ascii="Times New Roman" w:hAnsi="Times New Roman" w:cs="Times New Roman"/>
                <w:sz w:val="19"/>
                <w:szCs w:val="19"/>
              </w:rPr>
              <w:t>(</w:t>
            </w:r>
            <w:r w:rsidR="04141EFF" w:rsidRPr="00D07F4B">
              <w:rPr>
                <w:rFonts w:ascii="Times New Roman" w:hAnsi="Times New Roman" w:cs="Times New Roman"/>
                <w:sz w:val="19"/>
                <w:szCs w:val="19"/>
              </w:rPr>
              <w:t>11,041</w:t>
            </w:r>
            <w:r w:rsidRPr="00D07F4B">
              <w:rPr>
                <w:rFonts w:ascii="Times New Roman" w:hAnsi="Times New Roman" w:cs="Times New Roman"/>
                <w:sz w:val="19"/>
                <w:szCs w:val="19"/>
              </w:rPr>
              <w:t>)</w:t>
            </w:r>
          </w:p>
        </w:tc>
        <w:tc>
          <w:tcPr>
            <w:tcW w:w="584" w:type="pct"/>
            <w:vAlign w:val="bottom"/>
          </w:tcPr>
          <w:p w14:paraId="7602CA33" w14:textId="3003C17A"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D07F4B">
              <w:rPr>
                <w:rFonts w:ascii="Times New Roman" w:hAnsi="Times New Roman" w:cs="Times New Roman"/>
                <w:sz w:val="19"/>
                <w:szCs w:val="19"/>
              </w:rPr>
              <w:t>(</w:t>
            </w:r>
            <w:r w:rsidR="5A4FB9F1" w:rsidRPr="00D07F4B">
              <w:rPr>
                <w:rFonts w:ascii="Times New Roman" w:hAnsi="Times New Roman" w:cs="Times New Roman"/>
                <w:sz w:val="19"/>
                <w:szCs w:val="19"/>
              </w:rPr>
              <w:t>3,749</w:t>
            </w:r>
            <w:r w:rsidRPr="00D07F4B">
              <w:rPr>
                <w:rFonts w:ascii="Times New Roman" w:hAnsi="Times New Roman" w:cs="Times New Roman"/>
                <w:sz w:val="19"/>
                <w:szCs w:val="19"/>
              </w:rPr>
              <w:t>)</w:t>
            </w:r>
          </w:p>
        </w:tc>
        <w:tc>
          <w:tcPr>
            <w:tcW w:w="633" w:type="pct"/>
            <w:vAlign w:val="bottom"/>
          </w:tcPr>
          <w:p w14:paraId="6414108B" w14:textId="5EF39A2A"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D07F4B">
              <w:rPr>
                <w:rFonts w:ascii="Times New Roman" w:hAnsi="Times New Roman" w:cs="Times New Roman"/>
                <w:sz w:val="19"/>
                <w:szCs w:val="19"/>
              </w:rPr>
              <w:t>(</w:t>
            </w:r>
            <w:r w:rsidR="71CE713A" w:rsidRPr="00D07F4B">
              <w:rPr>
                <w:rFonts w:ascii="Times New Roman" w:hAnsi="Times New Roman" w:cs="Times New Roman"/>
                <w:sz w:val="19"/>
                <w:szCs w:val="19"/>
              </w:rPr>
              <w:t>1,293</w:t>
            </w:r>
            <w:r w:rsidRPr="00D07F4B">
              <w:rPr>
                <w:rFonts w:ascii="Times New Roman" w:hAnsi="Times New Roman" w:cs="Times New Roman"/>
                <w:sz w:val="19"/>
                <w:szCs w:val="19"/>
              </w:rPr>
              <w:t>)</w:t>
            </w:r>
          </w:p>
        </w:tc>
        <w:tc>
          <w:tcPr>
            <w:tcW w:w="578" w:type="pct"/>
            <w:vAlign w:val="bottom"/>
          </w:tcPr>
          <w:p w14:paraId="70CB94D0" w14:textId="15A99E0C" w:rsidR="00454100" w:rsidRPr="00D07F4B" w:rsidRDefault="00454100" w:rsidP="005C75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sidRPr="00D07F4B">
              <w:rPr>
                <w:rFonts w:ascii="Times New Roman" w:hAnsi="Times New Roman" w:cs="Times New Roman"/>
                <w:sz w:val="19"/>
                <w:szCs w:val="19"/>
              </w:rPr>
              <w:t>(</w:t>
            </w:r>
            <w:r w:rsidR="58B4DF05" w:rsidRPr="00D07F4B">
              <w:rPr>
                <w:rFonts w:ascii="Times New Roman" w:hAnsi="Times New Roman" w:cs="Times New Roman"/>
                <w:sz w:val="19"/>
                <w:szCs w:val="19"/>
              </w:rPr>
              <w:t>111,186</w:t>
            </w:r>
            <w:r w:rsidRPr="00D07F4B">
              <w:rPr>
                <w:rFonts w:ascii="Times New Roman" w:hAnsi="Times New Roman" w:cs="Times New Roman"/>
                <w:sz w:val="19"/>
                <w:szCs w:val="19"/>
              </w:rPr>
              <w:t>)</w:t>
            </w:r>
          </w:p>
        </w:tc>
      </w:tr>
      <w:tr w:rsidR="00454100" w:rsidRPr="000015B9" w14:paraId="4388AB54" w14:textId="77777777" w:rsidTr="3F68615B">
        <w:trPr>
          <w:trHeight w:val="291"/>
        </w:trPr>
        <w:tc>
          <w:tcPr>
            <w:tcW w:w="1198" w:type="pct"/>
          </w:tcPr>
          <w:p w14:paraId="4C8E53BF"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0015B9">
              <w:rPr>
                <w:rFonts w:ascii="Times New Roman" w:hAnsi="Times New Roman" w:cs="Times New Roman"/>
                <w:b/>
                <w:bCs/>
                <w:sz w:val="19"/>
                <w:szCs w:val="19"/>
              </w:rPr>
              <w:t>Net</w:t>
            </w:r>
          </w:p>
        </w:tc>
        <w:tc>
          <w:tcPr>
            <w:tcW w:w="331" w:type="pct"/>
          </w:tcPr>
          <w:p w14:paraId="0B2F9FDB" w14:textId="77777777" w:rsidR="00454100" w:rsidRPr="000015B9" w:rsidRDefault="00454100" w:rsidP="0045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vAlign w:val="bottom"/>
          </w:tcPr>
          <w:p w14:paraId="3D144364" w14:textId="55E086A7" w:rsidR="00454100" w:rsidRPr="000015B9" w:rsidRDefault="00454100" w:rsidP="005C75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sidRPr="00454100">
              <w:rPr>
                <w:rFonts w:ascii="Times New Roman" w:hAnsi="Times New Roman" w:cs="Times New Roman"/>
                <w:b/>
                <w:bCs/>
                <w:sz w:val="19"/>
                <w:szCs w:val="19"/>
              </w:rPr>
              <w:t>1,095,559</w:t>
            </w:r>
          </w:p>
        </w:tc>
        <w:tc>
          <w:tcPr>
            <w:tcW w:w="568" w:type="pct"/>
            <w:vAlign w:val="bottom"/>
          </w:tcPr>
          <w:p w14:paraId="4D6A1AF6" w14:textId="13192A7E"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sidRPr="3F68615B">
              <w:rPr>
                <w:rFonts w:ascii="Times New Roman" w:hAnsi="Times New Roman" w:cs="Times New Roman"/>
                <w:b/>
                <w:bCs/>
                <w:sz w:val="19"/>
                <w:szCs w:val="19"/>
              </w:rPr>
              <w:t>722,879</w:t>
            </w:r>
          </w:p>
        </w:tc>
        <w:tc>
          <w:tcPr>
            <w:tcW w:w="584" w:type="pct"/>
            <w:vAlign w:val="bottom"/>
          </w:tcPr>
          <w:p w14:paraId="7A991BB7" w14:textId="587BF037"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3F68615B">
              <w:rPr>
                <w:rFonts w:ascii="Times New Roman" w:hAnsi="Times New Roman" w:cs="Times New Roman"/>
                <w:b/>
                <w:bCs/>
                <w:sz w:val="19"/>
                <w:szCs w:val="19"/>
              </w:rPr>
              <w:t>406,259</w:t>
            </w:r>
          </w:p>
        </w:tc>
        <w:tc>
          <w:tcPr>
            <w:tcW w:w="584" w:type="pct"/>
            <w:vAlign w:val="bottom"/>
          </w:tcPr>
          <w:p w14:paraId="5EC93F34" w14:textId="78602576"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3F68615B">
              <w:rPr>
                <w:rFonts w:ascii="Times New Roman" w:hAnsi="Times New Roman" w:cs="Times New Roman"/>
                <w:b/>
                <w:bCs/>
                <w:sz w:val="19"/>
                <w:szCs w:val="19"/>
              </w:rPr>
              <w:t>137,975</w:t>
            </w:r>
          </w:p>
        </w:tc>
        <w:tc>
          <w:tcPr>
            <w:tcW w:w="633" w:type="pct"/>
            <w:vAlign w:val="bottom"/>
          </w:tcPr>
          <w:p w14:paraId="698A9451" w14:textId="426E1F0A"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sidRPr="3F68615B">
              <w:rPr>
                <w:rFonts w:ascii="Times New Roman" w:hAnsi="Times New Roman" w:cs="Times New Roman"/>
                <w:b/>
                <w:bCs/>
                <w:sz w:val="19"/>
                <w:szCs w:val="19"/>
              </w:rPr>
              <w:t>47,568</w:t>
            </w:r>
          </w:p>
        </w:tc>
        <w:tc>
          <w:tcPr>
            <w:tcW w:w="578" w:type="pct"/>
            <w:vAlign w:val="bottom"/>
          </w:tcPr>
          <w:p w14:paraId="0468CCE2" w14:textId="2720FCEA" w:rsidR="00454100" w:rsidRPr="000015B9" w:rsidRDefault="00454100" w:rsidP="3F6861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76"/>
              <w:rPr>
                <w:rFonts w:ascii="Times New Roman" w:hAnsi="Times New Roman" w:cs="Times New Roman"/>
                <w:b/>
                <w:bCs/>
                <w:sz w:val="19"/>
                <w:szCs w:val="19"/>
                <w:cs/>
              </w:rPr>
            </w:pPr>
            <w:r w:rsidRPr="3F68615B">
              <w:rPr>
                <w:rFonts w:ascii="Times New Roman" w:hAnsi="Times New Roman" w:cs="Times New Roman"/>
                <w:b/>
                <w:bCs/>
                <w:sz w:val="19"/>
                <w:szCs w:val="19"/>
              </w:rPr>
              <w:t>2,410,240</w:t>
            </w:r>
          </w:p>
        </w:tc>
      </w:tr>
    </w:tbl>
    <w:p w14:paraId="2F965F34" w14:textId="4B18337A" w:rsidR="00A73BF8" w:rsidRDefault="00E95C34" w:rsidP="00BB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Times New Roman" w:hAnsi="Times New Roman" w:cs="Times New Roman"/>
          <w:sz w:val="15"/>
          <w:szCs w:val="15"/>
        </w:rPr>
      </w:pPr>
      <w:r w:rsidRPr="000015B9">
        <w:rPr>
          <w:rFonts w:ascii="Times New Roman" w:hAnsi="Times New Roman" w:cs="Times New Roman"/>
          <w:sz w:val="15"/>
          <w:szCs w:val="15"/>
        </w:rPr>
        <w:t>*Including Default receivables</w:t>
      </w:r>
    </w:p>
    <w:p w14:paraId="57DF6C01" w14:textId="77777777" w:rsidR="00E95C34" w:rsidRPr="001703DE" w:rsidRDefault="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W w:w="9153" w:type="dxa"/>
        <w:tblInd w:w="450" w:type="dxa"/>
        <w:tblLayout w:type="fixed"/>
        <w:tblLook w:val="01E0" w:firstRow="1" w:lastRow="1" w:firstColumn="1" w:lastColumn="1" w:noHBand="0" w:noVBand="0"/>
      </w:tblPr>
      <w:tblGrid>
        <w:gridCol w:w="6543"/>
        <w:gridCol w:w="1170"/>
        <w:gridCol w:w="270"/>
        <w:gridCol w:w="1170"/>
      </w:tblGrid>
      <w:tr w:rsidR="00D9778B" w:rsidRPr="0054549F" w14:paraId="7DE45888" w14:textId="77777777" w:rsidTr="3F68615B">
        <w:tc>
          <w:tcPr>
            <w:tcW w:w="6543" w:type="dxa"/>
          </w:tcPr>
          <w:p w14:paraId="72008749" w14:textId="4E7ADF10" w:rsidR="00D9778B" w:rsidRPr="00555B3C"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b/>
                <w:bCs/>
                <w:sz w:val="22"/>
                <w:szCs w:val="22"/>
              </w:rPr>
            </w:pPr>
            <w:r w:rsidRPr="00C56459">
              <w:rPr>
                <w:rFonts w:ascii="Times New Roman" w:hAnsi="Times New Roman" w:cs="Times New Roman"/>
                <w:b/>
                <w:bCs/>
                <w:i/>
                <w:iCs/>
                <w:sz w:val="22"/>
                <w:szCs w:val="22"/>
              </w:rPr>
              <w:t xml:space="preserve">For the </w:t>
            </w:r>
            <w:r w:rsidR="00E114D0" w:rsidRPr="00E114D0">
              <w:rPr>
                <w:rFonts w:ascii="Times New Roman" w:hAnsi="Times New Roman" w:cs="Times New Roman"/>
                <w:b/>
                <w:bCs/>
                <w:i/>
                <w:iCs/>
                <w:sz w:val="22"/>
                <w:szCs w:val="22"/>
              </w:rPr>
              <w:t>six-month period ended 30 June</w:t>
            </w:r>
          </w:p>
        </w:tc>
        <w:tc>
          <w:tcPr>
            <w:tcW w:w="1170" w:type="dxa"/>
          </w:tcPr>
          <w:p w14:paraId="1952ED90" w14:textId="6311C2C8"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200" w:right="-108"/>
              <w:rPr>
                <w:rFonts w:ascii="Times New Roman" w:hAnsi="Times New Roman" w:cs="Times New Roman"/>
                <w:sz w:val="22"/>
                <w:szCs w:val="22"/>
              </w:rPr>
            </w:pPr>
            <w:r w:rsidRPr="00555B3C">
              <w:rPr>
                <w:rFonts w:ascii="Times New Roman" w:hAnsi="Times New Roman" w:cs="Times New Roman"/>
                <w:sz w:val="22"/>
                <w:szCs w:val="22"/>
              </w:rPr>
              <w:t>202</w:t>
            </w:r>
            <w:r w:rsidR="00454100">
              <w:rPr>
                <w:rFonts w:ascii="Times New Roman" w:hAnsi="Times New Roman" w:cs="Times New Roman"/>
                <w:sz w:val="22"/>
                <w:szCs w:val="22"/>
              </w:rPr>
              <w:t>6</w:t>
            </w:r>
          </w:p>
        </w:tc>
        <w:tc>
          <w:tcPr>
            <w:tcW w:w="270" w:type="dxa"/>
          </w:tcPr>
          <w:p w14:paraId="052713DF" w14:textId="77777777" w:rsidR="00D9778B" w:rsidRPr="00555B3C"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170" w:type="dxa"/>
          </w:tcPr>
          <w:p w14:paraId="1D707279" w14:textId="7827F441"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Pr>
                <w:rFonts w:ascii="Times New Roman" w:hAnsi="Times New Roman" w:cs="Times New Roman"/>
                <w:sz w:val="22"/>
                <w:szCs w:val="22"/>
              </w:rPr>
              <w:t>202</w:t>
            </w:r>
            <w:r w:rsidR="00454100">
              <w:rPr>
                <w:rFonts w:ascii="Times New Roman" w:hAnsi="Times New Roman" w:cs="Times New Roman"/>
                <w:sz w:val="22"/>
                <w:szCs w:val="22"/>
              </w:rPr>
              <w:t>5</w:t>
            </w:r>
          </w:p>
        </w:tc>
      </w:tr>
      <w:tr w:rsidR="00D9778B" w:rsidRPr="0054549F" w14:paraId="6A8E0490" w14:textId="77777777" w:rsidTr="3F68615B">
        <w:tc>
          <w:tcPr>
            <w:tcW w:w="6543" w:type="dxa"/>
          </w:tcPr>
          <w:p w14:paraId="3C254BAC" w14:textId="77777777" w:rsidR="00D9778B"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7DD4DF78" w14:textId="4732014B"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D9778B" w:rsidRPr="0054549F" w14:paraId="1DA62EA9" w14:textId="77777777" w:rsidTr="00D07F4B">
        <w:tc>
          <w:tcPr>
            <w:tcW w:w="6543" w:type="dxa"/>
          </w:tcPr>
          <w:p w14:paraId="6551FFD2" w14:textId="4EEA2EC9" w:rsidR="00D9778B" w:rsidRDefault="00D9778B" w:rsidP="0031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sz w:val="22"/>
                <w:szCs w:val="22"/>
              </w:rPr>
            </w:pPr>
            <w:r>
              <w:rPr>
                <w:rFonts w:ascii="Times New Roman" w:hAnsi="Times New Roman"/>
                <w:sz w:val="22"/>
                <w:szCs w:val="28"/>
              </w:rPr>
              <w:t>A</w:t>
            </w:r>
            <w:r>
              <w:rPr>
                <w:rFonts w:ascii="Times New Roman" w:hAnsi="Times New Roman" w:cs="Times New Roman"/>
                <w:sz w:val="22"/>
                <w:szCs w:val="22"/>
              </w:rPr>
              <w:t>llowance for expected credit loss (reversal)</w:t>
            </w:r>
          </w:p>
        </w:tc>
        <w:tc>
          <w:tcPr>
            <w:tcW w:w="1170" w:type="dxa"/>
            <w:tcBorders>
              <w:bottom w:val="double" w:sz="4" w:space="0" w:color="auto"/>
            </w:tcBorders>
          </w:tcPr>
          <w:p w14:paraId="15D010A1" w14:textId="6B511B59" w:rsidR="00D9778B" w:rsidRPr="003E60E8" w:rsidRDefault="00C67815"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8"/>
              </w:rPr>
            </w:pPr>
            <w:r>
              <w:rPr>
                <w:rFonts w:ascii="Times New Roman" w:hAnsi="Times New Roman"/>
                <w:sz w:val="22"/>
                <w:szCs w:val="28"/>
              </w:rPr>
              <w:t>(194)</w:t>
            </w:r>
          </w:p>
        </w:tc>
        <w:tc>
          <w:tcPr>
            <w:tcW w:w="270" w:type="dxa"/>
          </w:tcPr>
          <w:p w14:paraId="77C673AF" w14:textId="77777777" w:rsidR="00D9778B"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170" w:type="dxa"/>
            <w:tcBorders>
              <w:bottom w:val="double" w:sz="4" w:space="0" w:color="auto"/>
            </w:tcBorders>
          </w:tcPr>
          <w:p w14:paraId="6A1AB532" w14:textId="492F537E" w:rsidR="00D9778B" w:rsidRPr="0054549F" w:rsidRDefault="00BD2B14"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5"/>
              <w:rPr>
                <w:rFonts w:ascii="Times New Roman" w:hAnsi="Times New Roman" w:cs="Times New Roman"/>
                <w:sz w:val="22"/>
                <w:szCs w:val="22"/>
              </w:rPr>
            </w:pPr>
            <w:r>
              <w:rPr>
                <w:rFonts w:ascii="Times New Roman" w:hAnsi="Times New Roman"/>
                <w:sz w:val="22"/>
                <w:szCs w:val="28"/>
              </w:rPr>
              <w:t>(24,799)</w:t>
            </w:r>
          </w:p>
        </w:tc>
      </w:tr>
    </w:tbl>
    <w:p w14:paraId="766E0059" w14:textId="77777777" w:rsidR="00165148" w:rsidRPr="001703DE" w:rsidRDefault="00165148" w:rsidP="00165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p w14:paraId="28817DEA" w14:textId="22E7E967" w:rsidR="00165148" w:rsidRDefault="0016514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thaiDistribute"/>
        <w:rPr>
          <w:rFonts w:ascii="Times New Roman" w:hAnsi="Times New Roman" w:cs="Times New Roman"/>
          <w:sz w:val="22"/>
          <w:szCs w:val="22"/>
        </w:rPr>
      </w:pPr>
      <w:r w:rsidRPr="00165148">
        <w:rPr>
          <w:rFonts w:ascii="Times New Roman" w:hAnsi="Times New Roman" w:cs="Times New Roman"/>
          <w:sz w:val="22"/>
          <w:szCs w:val="22"/>
        </w:rPr>
        <w:t xml:space="preserve">As </w:t>
      </w:r>
      <w:r w:rsidR="00D27A30">
        <w:rPr>
          <w:rFonts w:ascii="Times New Roman" w:hAnsi="Times New Roman" w:cs="Times New Roman"/>
          <w:sz w:val="22"/>
          <w:szCs w:val="22"/>
        </w:rPr>
        <w:t>at</w:t>
      </w:r>
      <w:r w:rsidRPr="00165148">
        <w:rPr>
          <w:rFonts w:ascii="Times New Roman" w:hAnsi="Times New Roman" w:cs="Times New Roman"/>
          <w:sz w:val="22"/>
          <w:szCs w:val="22"/>
        </w:rPr>
        <w:t xml:space="preserve"> </w:t>
      </w:r>
      <w:r w:rsidR="006B4714">
        <w:rPr>
          <w:rFonts w:ascii="Times New Roman" w:hAnsi="Times New Roman" w:cs="Times New Roman"/>
          <w:sz w:val="22"/>
          <w:szCs w:val="22"/>
        </w:rPr>
        <w:t>30 June</w:t>
      </w:r>
      <w:r w:rsidR="006B4714" w:rsidRPr="00165148">
        <w:rPr>
          <w:rFonts w:ascii="Times New Roman" w:hAnsi="Times New Roman" w:cs="Times New Roman"/>
          <w:sz w:val="22"/>
          <w:szCs w:val="22"/>
        </w:rPr>
        <w:t xml:space="preserve"> </w:t>
      </w:r>
      <w:r w:rsidRPr="00165148">
        <w:rPr>
          <w:rFonts w:ascii="Times New Roman" w:hAnsi="Times New Roman" w:cs="Times New Roman"/>
          <w:sz w:val="22"/>
          <w:szCs w:val="22"/>
        </w:rPr>
        <w:t>202</w:t>
      </w:r>
      <w:r w:rsidR="00454100">
        <w:rPr>
          <w:rFonts w:ascii="Times New Roman" w:hAnsi="Times New Roman" w:cs="Times New Roman"/>
          <w:sz w:val="22"/>
          <w:szCs w:val="22"/>
        </w:rPr>
        <w:t>6</w:t>
      </w:r>
      <w:r w:rsidR="00F72658">
        <w:rPr>
          <w:rFonts w:ascii="Times New Roman" w:hAnsi="Times New Roman" w:cs="Times New Roman"/>
          <w:sz w:val="22"/>
          <w:szCs w:val="22"/>
        </w:rPr>
        <w:t xml:space="preserve"> </w:t>
      </w:r>
      <w:r w:rsidR="00F72658" w:rsidRPr="00C67815">
        <w:rPr>
          <w:rFonts w:ascii="Times New Roman" w:hAnsi="Times New Roman" w:cs="Times New Roman"/>
          <w:sz w:val="22"/>
          <w:szCs w:val="22"/>
        </w:rPr>
        <w:t>and 31 December 202</w:t>
      </w:r>
      <w:r w:rsidR="00454100" w:rsidRPr="00C67815">
        <w:rPr>
          <w:rFonts w:ascii="Times New Roman" w:hAnsi="Times New Roman" w:cs="Times New Roman"/>
          <w:sz w:val="22"/>
          <w:szCs w:val="22"/>
        </w:rPr>
        <w:t>5</w:t>
      </w:r>
      <w:r w:rsidRPr="00C67815">
        <w:rPr>
          <w:rFonts w:ascii="Times New Roman" w:hAnsi="Times New Roman" w:cs="Times New Roman"/>
          <w:sz w:val="22"/>
          <w:szCs w:val="22"/>
        </w:rPr>
        <w:t>, the Company has provisions (Management overlay) based on behaviors that reflect the risk from the uncertainty of receivables under stage 3 finance lease agreement. The allowance for expected credit losses is calculated from the net value of the finance lease receivables, after deducting the present value of the cash flows expected to be received from asset guarantees, which are part of the terms under the lease agreements.</w:t>
      </w:r>
    </w:p>
    <w:p w14:paraId="28691613" w14:textId="77777777" w:rsidR="009E4A3E" w:rsidRDefault="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F1253C" w14:textId="3759564F" w:rsidR="006A2693" w:rsidRDefault="00722A0D"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lastRenderedPageBreak/>
        <w:t xml:space="preserve">As at </w:t>
      </w:r>
      <w:r w:rsidR="006B4714">
        <w:rPr>
          <w:rFonts w:ascii="Times New Roman" w:hAnsi="Times New Roman" w:cs="Times New Roman"/>
          <w:sz w:val="22"/>
          <w:szCs w:val="22"/>
        </w:rPr>
        <w:t>30 June</w:t>
      </w:r>
      <w:r w:rsidR="006B4714" w:rsidRPr="00165148">
        <w:rPr>
          <w:rFonts w:ascii="Times New Roman" w:hAnsi="Times New Roman" w:cs="Times New Roman"/>
          <w:sz w:val="22"/>
          <w:szCs w:val="22"/>
        </w:rPr>
        <w:t xml:space="preserve"> </w:t>
      </w:r>
      <w:r w:rsidR="002235A6">
        <w:rPr>
          <w:rFonts w:ascii="Times New Roman" w:hAnsi="Times New Roman" w:cs="Times New Roman"/>
          <w:spacing w:val="-2"/>
          <w:sz w:val="22"/>
          <w:szCs w:val="22"/>
        </w:rPr>
        <w:t>202</w:t>
      </w:r>
      <w:r w:rsidR="00454100">
        <w:rPr>
          <w:rFonts w:ascii="Times New Roman" w:hAnsi="Times New Roman" w:cs="Times New Roman"/>
          <w:spacing w:val="-2"/>
          <w:sz w:val="22"/>
          <w:szCs w:val="22"/>
        </w:rPr>
        <w:t>6</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w:t>
      </w:r>
      <w:r w:rsidR="00454100">
        <w:rPr>
          <w:rFonts w:ascii="Times New Roman" w:hAnsi="Times New Roman" w:cs="Times New Roman"/>
          <w:spacing w:val="-2"/>
          <w:sz w:val="22"/>
          <w:szCs w:val="22"/>
        </w:rPr>
        <w:t>5</w:t>
      </w:r>
      <w:r w:rsidR="00E80C60">
        <w:rPr>
          <w:rFonts w:ascii="Times New Roman" w:hAnsi="Times New Roman" w:cs="Times New Roman"/>
          <w:spacing w:val="-2"/>
          <w:sz w:val="22"/>
          <w:szCs w:val="22"/>
        </w:rPr>
        <w:t>,</w:t>
      </w:r>
      <w:r>
        <w:rPr>
          <w:rFonts w:ascii="Times New Roman" w:hAnsi="Times New Roman" w:cs="Times New Roman"/>
          <w:sz w:val="22"/>
          <w:szCs w:val="22"/>
        </w:rPr>
        <w:t xml:space="preserve"> the balances of receivables under finance lease contracts (net of unearned interest income) and allowance for </w:t>
      </w:r>
      <w:r w:rsidR="00AF0C23">
        <w:rPr>
          <w:rFonts w:ascii="Times New Roman" w:hAnsi="Times New Roman" w:cs="Times New Roman"/>
          <w:sz w:val="22"/>
          <w:szCs w:val="22"/>
        </w:rPr>
        <w:t>expected credit loss</w:t>
      </w:r>
      <w:r>
        <w:rPr>
          <w:rFonts w:ascii="Times New Roman" w:hAnsi="Times New Roman" w:cs="Times New Roman"/>
          <w:sz w:val="22"/>
          <w:szCs w:val="22"/>
        </w:rPr>
        <w:t xml:space="preserve">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117" w:type="dxa"/>
        <w:tblInd w:w="450" w:type="dxa"/>
        <w:tblLayout w:type="fixed"/>
        <w:tblLook w:val="0000" w:firstRow="0" w:lastRow="0" w:firstColumn="0" w:lastColumn="0" w:noHBand="0" w:noVBand="0"/>
      </w:tblPr>
      <w:tblGrid>
        <w:gridCol w:w="2628"/>
        <w:gridCol w:w="1377"/>
        <w:gridCol w:w="270"/>
        <w:gridCol w:w="1377"/>
        <w:gridCol w:w="270"/>
        <w:gridCol w:w="1440"/>
        <w:gridCol w:w="270"/>
        <w:gridCol w:w="1485"/>
      </w:tblGrid>
      <w:tr w:rsidR="008F1BE8" w:rsidRPr="00DB67FF" w14:paraId="5439D481" w14:textId="77777777" w:rsidTr="00D9778B">
        <w:trPr>
          <w:trHeight w:val="211"/>
          <w:tblHeader/>
        </w:trPr>
        <w:tc>
          <w:tcPr>
            <w:tcW w:w="2628"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024" w:type="dxa"/>
            <w:gridSpan w:val="3"/>
          </w:tcPr>
          <w:p w14:paraId="618E9981" w14:textId="7B38E19D" w:rsidR="008F1BE8" w:rsidRPr="000D0305" w:rsidRDefault="00AC402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AC4028">
              <w:rPr>
                <w:rFonts w:cs="Times New Roman"/>
                <w:spacing w:val="-2"/>
              </w:rPr>
              <w:t xml:space="preserve">30 June </w:t>
            </w:r>
            <w:r w:rsidR="00070100">
              <w:rPr>
                <w:rFonts w:cs="Times New Roman"/>
                <w:spacing w:val="-2"/>
              </w:rPr>
              <w:t>202</w:t>
            </w:r>
            <w:r w:rsidR="00454100">
              <w:rPr>
                <w:rFonts w:cs="Times New Roman"/>
                <w:spacing w:val="-2"/>
              </w:rPr>
              <w:t>6</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195" w:type="dxa"/>
            <w:gridSpan w:val="3"/>
          </w:tcPr>
          <w:p w14:paraId="45832BF3" w14:textId="76F49B0E"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w:t>
            </w:r>
            <w:r w:rsidR="00454100">
              <w:rPr>
                <w:rFonts w:cs="Times New Roman"/>
                <w:spacing w:val="-2"/>
              </w:rPr>
              <w:t>5</w:t>
            </w:r>
          </w:p>
        </w:tc>
      </w:tr>
      <w:tr w:rsidR="00AF0C23" w:rsidRPr="00DB67FF" w14:paraId="2399499F" w14:textId="77777777" w:rsidTr="00D9778B">
        <w:trPr>
          <w:trHeight w:val="211"/>
          <w:tblHeader/>
        </w:trPr>
        <w:tc>
          <w:tcPr>
            <w:tcW w:w="2628" w:type="dxa"/>
          </w:tcPr>
          <w:p w14:paraId="499A40CA"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77" w:type="dxa"/>
          </w:tcPr>
          <w:p w14:paraId="3DB45CC0"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szCs w:val="28"/>
              </w:rPr>
              <w:t>R</w:t>
            </w:r>
            <w:r w:rsidRPr="000D0305">
              <w:rPr>
                <w:rFonts w:cs="Times New Roman"/>
              </w:rPr>
              <w:t>eceivables</w:t>
            </w:r>
          </w:p>
        </w:tc>
        <w:tc>
          <w:tcPr>
            <w:tcW w:w="270" w:type="dxa"/>
          </w:tcPr>
          <w:p w14:paraId="4B5703A5"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rPr>
                <w:rFonts w:cs="Times New Roman"/>
              </w:rPr>
            </w:pPr>
          </w:p>
        </w:tc>
        <w:tc>
          <w:tcPr>
            <w:tcW w:w="1377" w:type="dxa"/>
          </w:tcPr>
          <w:p w14:paraId="6433BF3C" w14:textId="6DE66A9D"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sidRPr="000D0305">
              <w:rPr>
                <w:rFonts w:cs="Times New Roman"/>
              </w:rPr>
              <w:t>Allowance for</w:t>
            </w:r>
          </w:p>
        </w:tc>
        <w:tc>
          <w:tcPr>
            <w:tcW w:w="270" w:type="dxa"/>
          </w:tcPr>
          <w:p w14:paraId="303C4906"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40" w:type="dxa"/>
          </w:tcPr>
          <w:p w14:paraId="13CA380F" w14:textId="31349251"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szCs w:val="28"/>
              </w:rPr>
              <w:t>R</w:t>
            </w:r>
            <w:r w:rsidRPr="000D0305">
              <w:rPr>
                <w:rFonts w:cs="Times New Roman"/>
              </w:rPr>
              <w:t>eceivables</w:t>
            </w:r>
          </w:p>
        </w:tc>
        <w:tc>
          <w:tcPr>
            <w:tcW w:w="270" w:type="dxa"/>
            <w:vAlign w:val="center"/>
          </w:tcPr>
          <w:p w14:paraId="4FD558DC"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85" w:type="dxa"/>
          </w:tcPr>
          <w:p w14:paraId="46BEDFB7" w14:textId="4832F020"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sidRPr="000D0305">
              <w:rPr>
                <w:rFonts w:cs="Times New Roman"/>
              </w:rPr>
              <w:t>Allowance for</w:t>
            </w:r>
          </w:p>
        </w:tc>
      </w:tr>
      <w:tr w:rsidR="00AF0C23" w:rsidRPr="00DB67FF" w14:paraId="0F8DA406" w14:textId="77777777" w:rsidTr="00D9778B">
        <w:trPr>
          <w:trHeight w:val="211"/>
          <w:tblHeader/>
        </w:trPr>
        <w:tc>
          <w:tcPr>
            <w:tcW w:w="2628" w:type="dxa"/>
          </w:tcPr>
          <w:p w14:paraId="4AAA1FF1"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77" w:type="dxa"/>
          </w:tcPr>
          <w:p w14:paraId="7B984FD1" w14:textId="2AB53021"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under finance </w:t>
            </w:r>
          </w:p>
        </w:tc>
        <w:tc>
          <w:tcPr>
            <w:tcW w:w="270" w:type="dxa"/>
          </w:tcPr>
          <w:p w14:paraId="1D3AFB04"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rPr>
                <w:rFonts w:cs="Times New Roman"/>
              </w:rPr>
            </w:pPr>
          </w:p>
        </w:tc>
        <w:tc>
          <w:tcPr>
            <w:tcW w:w="1377" w:type="dxa"/>
          </w:tcPr>
          <w:p w14:paraId="7ABC861E" w14:textId="5C1DC289"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expected credit </w:t>
            </w:r>
          </w:p>
        </w:tc>
        <w:tc>
          <w:tcPr>
            <w:tcW w:w="270" w:type="dxa"/>
          </w:tcPr>
          <w:p w14:paraId="2D72198C"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40" w:type="dxa"/>
          </w:tcPr>
          <w:p w14:paraId="0D4AD206" w14:textId="05CFCFA6"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under finance </w:t>
            </w:r>
          </w:p>
        </w:tc>
        <w:tc>
          <w:tcPr>
            <w:tcW w:w="270" w:type="dxa"/>
          </w:tcPr>
          <w:p w14:paraId="0A67F292"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85" w:type="dxa"/>
          </w:tcPr>
          <w:p w14:paraId="50D17BF7" w14:textId="684E3DC2"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expected credit </w:t>
            </w:r>
          </w:p>
        </w:tc>
      </w:tr>
      <w:tr w:rsidR="00AF0C23" w:rsidRPr="00DB67FF" w14:paraId="2681F8F9" w14:textId="77777777" w:rsidTr="00D9778B">
        <w:trPr>
          <w:trHeight w:val="211"/>
          <w:tblHeader/>
        </w:trPr>
        <w:tc>
          <w:tcPr>
            <w:tcW w:w="2628" w:type="dxa"/>
          </w:tcPr>
          <w:p w14:paraId="47DA463B"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77" w:type="dxa"/>
          </w:tcPr>
          <w:p w14:paraId="1BC52D49" w14:textId="77777777"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szCs w:val="28"/>
              </w:rPr>
            </w:pPr>
            <w:r>
              <w:rPr>
                <w:rFonts w:cs="Times New Roman"/>
              </w:rPr>
              <w:t>lease contracts</w:t>
            </w:r>
          </w:p>
        </w:tc>
        <w:tc>
          <w:tcPr>
            <w:tcW w:w="270" w:type="dxa"/>
          </w:tcPr>
          <w:p w14:paraId="766719EA"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rPr>
                <w:rFonts w:cs="Times New Roman"/>
              </w:rPr>
            </w:pPr>
          </w:p>
        </w:tc>
        <w:tc>
          <w:tcPr>
            <w:tcW w:w="1377" w:type="dxa"/>
          </w:tcPr>
          <w:p w14:paraId="6C5A2263" w14:textId="74D996E8"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loss</w:t>
            </w:r>
          </w:p>
        </w:tc>
        <w:tc>
          <w:tcPr>
            <w:tcW w:w="270" w:type="dxa"/>
          </w:tcPr>
          <w:p w14:paraId="58E61DE2" w14:textId="77777777"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40" w:type="dxa"/>
          </w:tcPr>
          <w:p w14:paraId="0F1552ED" w14:textId="7B3D7A31"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lease contracts</w:t>
            </w:r>
          </w:p>
        </w:tc>
        <w:tc>
          <w:tcPr>
            <w:tcW w:w="270" w:type="dxa"/>
          </w:tcPr>
          <w:p w14:paraId="401B102F" w14:textId="77777777"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hanging="114"/>
              <w:jc w:val="center"/>
              <w:rPr>
                <w:rFonts w:cs="Times New Roman"/>
              </w:rPr>
            </w:pPr>
          </w:p>
        </w:tc>
        <w:tc>
          <w:tcPr>
            <w:tcW w:w="1485" w:type="dxa"/>
          </w:tcPr>
          <w:p w14:paraId="6948BCDA" w14:textId="5EA46CA8"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firstLine="8"/>
              <w:jc w:val="center"/>
              <w:rPr>
                <w:rFonts w:cs="Times New Roman"/>
              </w:rPr>
            </w:pPr>
            <w:r>
              <w:rPr>
                <w:rFonts w:cs="Times New Roman"/>
              </w:rPr>
              <w:t>loss</w:t>
            </w:r>
          </w:p>
        </w:tc>
      </w:tr>
      <w:tr w:rsidR="008F1BE8" w:rsidRPr="00DB67FF" w14:paraId="165354DA" w14:textId="77777777" w:rsidTr="00D9778B">
        <w:trPr>
          <w:trHeight w:val="211"/>
          <w:tblHeader/>
        </w:trPr>
        <w:tc>
          <w:tcPr>
            <w:tcW w:w="2628"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489"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8F1BE8" w:rsidRPr="00DB67FF" w14:paraId="7A3DDCCB" w14:textId="77777777" w:rsidTr="00D9778B">
        <w:trPr>
          <w:trHeight w:val="64"/>
        </w:trPr>
        <w:tc>
          <w:tcPr>
            <w:tcW w:w="2628" w:type="dxa"/>
            <w:vAlign w:val="bottom"/>
          </w:tcPr>
          <w:p w14:paraId="15EAFDB9" w14:textId="77777777" w:rsidR="008F1BE8" w:rsidRPr="0012130F" w:rsidRDefault="008F1BE8" w:rsidP="00272E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377"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377"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440"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485"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B72190" w:rsidRPr="00DB67FF" w14:paraId="6DF41B93" w14:textId="77777777" w:rsidTr="00D9778B">
        <w:trPr>
          <w:trHeight w:val="64"/>
        </w:trPr>
        <w:tc>
          <w:tcPr>
            <w:tcW w:w="2628" w:type="dxa"/>
            <w:vAlign w:val="bottom"/>
          </w:tcPr>
          <w:p w14:paraId="324C491D"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377" w:type="dxa"/>
            <w:vAlign w:val="bottom"/>
          </w:tcPr>
          <w:p w14:paraId="339DB0A2" w14:textId="66F1508F" w:rsidR="00B72190" w:rsidRPr="000D0305" w:rsidRDefault="00C67815"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cs/>
              </w:rPr>
            </w:pPr>
            <w:r>
              <w:rPr>
                <w:rFonts w:cs="Times New Roman"/>
              </w:rPr>
              <w:t>2,025,858</w:t>
            </w:r>
          </w:p>
        </w:tc>
        <w:tc>
          <w:tcPr>
            <w:tcW w:w="270" w:type="dxa"/>
            <w:vAlign w:val="bottom"/>
          </w:tcPr>
          <w:p w14:paraId="438DFB30"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cs/>
              </w:rPr>
            </w:pPr>
          </w:p>
        </w:tc>
        <w:tc>
          <w:tcPr>
            <w:tcW w:w="1377" w:type="dxa"/>
          </w:tcPr>
          <w:p w14:paraId="38EA2D17" w14:textId="2741929A" w:rsidR="00B72190" w:rsidRPr="000D0305" w:rsidRDefault="00C67815" w:rsidP="006804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Pr>
                <w:rFonts w:cs="Times New Roman"/>
              </w:rPr>
              <w:t>3,905</w:t>
            </w:r>
          </w:p>
        </w:tc>
        <w:tc>
          <w:tcPr>
            <w:tcW w:w="270" w:type="dxa"/>
          </w:tcPr>
          <w:p w14:paraId="0AD09E3B"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40" w:type="dxa"/>
            <w:vAlign w:val="bottom"/>
          </w:tcPr>
          <w:p w14:paraId="0052ECDE" w14:textId="294F0A67" w:rsidR="00B72190" w:rsidRPr="000D0305" w:rsidRDefault="00B72190" w:rsidP="006804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2,212,334</w:t>
            </w:r>
          </w:p>
        </w:tc>
        <w:tc>
          <w:tcPr>
            <w:tcW w:w="270" w:type="dxa"/>
            <w:vAlign w:val="bottom"/>
          </w:tcPr>
          <w:p w14:paraId="0855B34E"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85" w:type="dxa"/>
          </w:tcPr>
          <w:p w14:paraId="5ACC62B8" w14:textId="691F1051" w:rsidR="00B72190" w:rsidRPr="000D0305" w:rsidRDefault="00B72190" w:rsidP="006804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4,379</w:t>
            </w:r>
          </w:p>
        </w:tc>
      </w:tr>
      <w:tr w:rsidR="00B72190" w:rsidRPr="00DB67FF" w14:paraId="0036274B" w14:textId="77777777" w:rsidTr="00010C45">
        <w:trPr>
          <w:trHeight w:val="223"/>
        </w:trPr>
        <w:tc>
          <w:tcPr>
            <w:tcW w:w="2628" w:type="dxa"/>
            <w:vAlign w:val="bottom"/>
          </w:tcPr>
          <w:p w14:paraId="48D2D927" w14:textId="4E271C08"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377" w:type="dxa"/>
            <w:vAlign w:val="bottom"/>
          </w:tcPr>
          <w:p w14:paraId="5BE185A8" w14:textId="2684D628" w:rsidR="00B72190" w:rsidRPr="000D0305" w:rsidRDefault="00C67815"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Pr>
                <w:rFonts w:cs="Times New Roman"/>
              </w:rPr>
              <w:t>13,702</w:t>
            </w:r>
          </w:p>
        </w:tc>
        <w:tc>
          <w:tcPr>
            <w:tcW w:w="270" w:type="dxa"/>
            <w:vAlign w:val="bottom"/>
          </w:tcPr>
          <w:p w14:paraId="75D16BB9"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cs/>
              </w:rPr>
            </w:pPr>
          </w:p>
        </w:tc>
        <w:tc>
          <w:tcPr>
            <w:tcW w:w="1377" w:type="dxa"/>
          </w:tcPr>
          <w:p w14:paraId="75B44B4D"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p>
          <w:p w14:paraId="7E1E9569" w14:textId="27C5B3E1" w:rsidR="00C67815" w:rsidRPr="003E60E8" w:rsidRDefault="00C67815"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r>
              <w:rPr>
                <w:rFonts w:cstheme="minorBidi"/>
              </w:rPr>
              <w:t>884</w:t>
            </w:r>
          </w:p>
        </w:tc>
        <w:tc>
          <w:tcPr>
            <w:tcW w:w="270" w:type="dxa"/>
          </w:tcPr>
          <w:p w14:paraId="7656CB10"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40" w:type="dxa"/>
            <w:vAlign w:val="bottom"/>
          </w:tcPr>
          <w:p w14:paraId="7AB910A2" w14:textId="1395BCBA"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12,183</w:t>
            </w:r>
          </w:p>
        </w:tc>
        <w:tc>
          <w:tcPr>
            <w:tcW w:w="270" w:type="dxa"/>
            <w:vAlign w:val="bottom"/>
          </w:tcPr>
          <w:p w14:paraId="28BFFF61"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85" w:type="dxa"/>
          </w:tcPr>
          <w:p w14:paraId="32059DFC"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tLeast"/>
              <w:ind w:right="-115"/>
              <w:rPr>
                <w:rFonts w:cs="Times New Roman"/>
              </w:rPr>
            </w:pPr>
          </w:p>
          <w:p w14:paraId="68B4EEB3" w14:textId="1C8AA1BE"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507</w:t>
            </w:r>
          </w:p>
        </w:tc>
      </w:tr>
      <w:tr w:rsidR="00B72190" w:rsidRPr="00DB67FF" w14:paraId="1057867E" w14:textId="77777777" w:rsidTr="00010C45">
        <w:trPr>
          <w:trHeight w:val="70"/>
        </w:trPr>
        <w:tc>
          <w:tcPr>
            <w:tcW w:w="2628" w:type="dxa"/>
            <w:vAlign w:val="bottom"/>
          </w:tcPr>
          <w:p w14:paraId="388E08B1"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377" w:type="dxa"/>
            <w:tcBorders>
              <w:bottom w:val="single" w:sz="4" w:space="0" w:color="auto"/>
            </w:tcBorders>
            <w:vAlign w:val="bottom"/>
          </w:tcPr>
          <w:p w14:paraId="3BF03ABB" w14:textId="267086C2" w:rsidR="00B72190" w:rsidRPr="000D0305" w:rsidRDefault="00C67815"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Pr>
                <w:rFonts w:cs="Times New Roman"/>
              </w:rPr>
              <w:t>297,789</w:t>
            </w:r>
          </w:p>
        </w:tc>
        <w:tc>
          <w:tcPr>
            <w:tcW w:w="270" w:type="dxa"/>
            <w:vAlign w:val="bottom"/>
          </w:tcPr>
          <w:p w14:paraId="0A09E44A"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377" w:type="dxa"/>
          </w:tcPr>
          <w:p w14:paraId="44BB0BAE"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p>
          <w:p w14:paraId="3887A1E2" w14:textId="6A06AB37" w:rsidR="00C67815" w:rsidRPr="003E60E8" w:rsidRDefault="00C67815" w:rsidP="00E5002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r>
              <w:rPr>
                <w:rFonts w:cstheme="minorBidi"/>
              </w:rPr>
              <w:t>106,203</w:t>
            </w:r>
          </w:p>
        </w:tc>
        <w:tc>
          <w:tcPr>
            <w:tcW w:w="270" w:type="dxa"/>
          </w:tcPr>
          <w:p w14:paraId="465A1B04"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40" w:type="dxa"/>
            <w:vAlign w:val="bottom"/>
          </w:tcPr>
          <w:p w14:paraId="09CB3FF9" w14:textId="7957A261"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296,909</w:t>
            </w:r>
          </w:p>
        </w:tc>
        <w:tc>
          <w:tcPr>
            <w:tcW w:w="270" w:type="dxa"/>
            <w:vAlign w:val="bottom"/>
          </w:tcPr>
          <w:p w14:paraId="5561ECED"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85" w:type="dxa"/>
          </w:tcPr>
          <w:p w14:paraId="6163D1CB" w14:textId="77777777" w:rsidR="00B72190" w:rsidRPr="0045410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tLeast"/>
              <w:ind w:right="-115"/>
              <w:rPr>
                <w:rFonts w:cs="Times New Roman"/>
              </w:rPr>
            </w:pPr>
          </w:p>
          <w:p w14:paraId="148368C8" w14:textId="4D743E33"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454100">
              <w:rPr>
                <w:rFonts w:cs="Times New Roman"/>
              </w:rPr>
              <w:t>106,300</w:t>
            </w:r>
          </w:p>
        </w:tc>
      </w:tr>
      <w:tr w:rsidR="00B72190" w:rsidRPr="00DB67FF" w14:paraId="1016E9C2" w14:textId="77777777" w:rsidTr="00D9778B">
        <w:trPr>
          <w:trHeight w:val="200"/>
        </w:trPr>
        <w:tc>
          <w:tcPr>
            <w:tcW w:w="2628" w:type="dxa"/>
            <w:vAlign w:val="bottom"/>
          </w:tcPr>
          <w:p w14:paraId="08CF4E58"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377" w:type="dxa"/>
            <w:tcBorders>
              <w:top w:val="single" w:sz="4" w:space="0" w:color="auto"/>
              <w:bottom w:val="double" w:sz="4" w:space="0" w:color="auto"/>
            </w:tcBorders>
            <w:vAlign w:val="bottom"/>
          </w:tcPr>
          <w:p w14:paraId="13FD2CC9" w14:textId="63FCBCB0" w:rsidR="00B72190" w:rsidRPr="000D0305" w:rsidRDefault="00C67815"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Pr>
                <w:rFonts w:cs="Times New Roman"/>
                <w:b/>
                <w:bCs/>
              </w:rPr>
              <w:t>2,337,349</w:t>
            </w:r>
          </w:p>
        </w:tc>
        <w:tc>
          <w:tcPr>
            <w:tcW w:w="270" w:type="dxa"/>
            <w:vAlign w:val="bottom"/>
          </w:tcPr>
          <w:p w14:paraId="72ABD1F0"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p>
        </w:tc>
        <w:tc>
          <w:tcPr>
            <w:tcW w:w="1377" w:type="dxa"/>
            <w:tcBorders>
              <w:top w:val="single" w:sz="4" w:space="0" w:color="auto"/>
              <w:bottom w:val="double" w:sz="4" w:space="0" w:color="auto"/>
            </w:tcBorders>
            <w:vAlign w:val="bottom"/>
          </w:tcPr>
          <w:p w14:paraId="44A1E9DC" w14:textId="46F31C16" w:rsidR="00B72190" w:rsidRPr="00954B9B" w:rsidRDefault="00C67815"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Pr>
                <w:rFonts w:cs="Times New Roman"/>
                <w:b/>
                <w:bCs/>
              </w:rPr>
              <w:t>110,992</w:t>
            </w:r>
          </w:p>
        </w:tc>
        <w:tc>
          <w:tcPr>
            <w:tcW w:w="270" w:type="dxa"/>
            <w:tcBorders>
              <w:bottom w:val="nil"/>
            </w:tcBorders>
          </w:tcPr>
          <w:p w14:paraId="12957890"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p>
        </w:tc>
        <w:tc>
          <w:tcPr>
            <w:tcW w:w="1440" w:type="dxa"/>
            <w:tcBorders>
              <w:top w:val="single" w:sz="4" w:space="0" w:color="auto"/>
              <w:bottom w:val="double" w:sz="4" w:space="0" w:color="auto"/>
            </w:tcBorders>
            <w:vAlign w:val="bottom"/>
          </w:tcPr>
          <w:p w14:paraId="0B3EE569" w14:textId="5FF51FB3" w:rsidR="00B72190" w:rsidRPr="000D0305" w:rsidRDefault="00B72190" w:rsidP="00AB11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sidRPr="00454100">
              <w:rPr>
                <w:rFonts w:cs="Times New Roman"/>
                <w:b/>
                <w:bCs/>
              </w:rPr>
              <w:t>2,521,426</w:t>
            </w:r>
          </w:p>
        </w:tc>
        <w:tc>
          <w:tcPr>
            <w:tcW w:w="270" w:type="dxa"/>
            <w:tcBorders>
              <w:bottom w:val="nil"/>
            </w:tcBorders>
            <w:vAlign w:val="bottom"/>
          </w:tcPr>
          <w:p w14:paraId="06F3B05C" w14:textId="77777777"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p>
        </w:tc>
        <w:tc>
          <w:tcPr>
            <w:tcW w:w="1485" w:type="dxa"/>
            <w:tcBorders>
              <w:top w:val="single" w:sz="4" w:space="0" w:color="auto"/>
              <w:bottom w:val="double" w:sz="4" w:space="0" w:color="auto"/>
            </w:tcBorders>
            <w:vAlign w:val="bottom"/>
          </w:tcPr>
          <w:p w14:paraId="4DC16A46" w14:textId="4DAE5B5A" w:rsidR="00B72190" w:rsidRPr="000D0305"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sidRPr="00454100">
              <w:rPr>
                <w:rFonts w:cs="Times New Roman"/>
                <w:b/>
                <w:bCs/>
              </w:rPr>
              <w:t>111,186</w:t>
            </w:r>
          </w:p>
        </w:tc>
      </w:tr>
    </w:tbl>
    <w:p w14:paraId="618972C1" w14:textId="77777777" w:rsidR="00390F1E" w:rsidRPr="001703DE" w:rsidRDefault="00390F1E"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cstheme="minorBidi"/>
          <w:sz w:val="24"/>
          <w:szCs w:val="24"/>
        </w:rPr>
      </w:pPr>
    </w:p>
    <w:p w14:paraId="4A6FFEB9" w14:textId="063765B5" w:rsidR="00106271" w:rsidRPr="00DE6035" w:rsidRDefault="00070100"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Pr>
          <w:rFonts w:ascii="Times New Roman" w:hAnsi="Times New Roman" w:cs="Times New Roman"/>
          <w:sz w:val="22"/>
          <w:szCs w:val="22"/>
        </w:rPr>
        <w:t xml:space="preserve">As at </w:t>
      </w:r>
      <w:r w:rsidR="00AC4028" w:rsidRPr="00AC4028">
        <w:rPr>
          <w:rFonts w:ascii="Times New Roman" w:hAnsi="Times New Roman" w:cs="Times New Roman"/>
          <w:spacing w:val="-2"/>
          <w:sz w:val="22"/>
          <w:szCs w:val="22"/>
        </w:rPr>
        <w:t xml:space="preserve">30 June </w:t>
      </w:r>
      <w:r>
        <w:rPr>
          <w:rFonts w:ascii="Times New Roman" w:hAnsi="Times New Roman" w:cs="Times New Roman"/>
          <w:spacing w:val="-2"/>
          <w:sz w:val="22"/>
          <w:szCs w:val="22"/>
        </w:rPr>
        <w:t>202</w:t>
      </w:r>
      <w:r w:rsidR="00454100">
        <w:rPr>
          <w:rFonts w:ascii="Times New Roman" w:hAnsi="Times New Roman" w:cs="Times New Roman"/>
          <w:spacing w:val="-2"/>
          <w:sz w:val="22"/>
          <w:szCs w:val="22"/>
        </w:rPr>
        <w:t>6</w:t>
      </w:r>
      <w:r>
        <w:rPr>
          <w:rFonts w:ascii="Times New Roman" w:hAnsi="Times New Roman" w:cs="Times New Roman"/>
          <w:spacing w:val="-2"/>
          <w:sz w:val="22"/>
          <w:szCs w:val="22"/>
        </w:rPr>
        <w:t xml:space="preserve"> and 31 December 202</w:t>
      </w:r>
      <w:r w:rsidR="00A40C5C">
        <w:rPr>
          <w:rFonts w:ascii="Times New Roman" w:hAnsi="Times New Roman" w:cs="Times New Roman"/>
          <w:spacing w:val="-2"/>
          <w:sz w:val="22"/>
          <w:szCs w:val="22"/>
        </w:rPr>
        <w:t>5</w:t>
      </w:r>
      <w:r w:rsidR="006A2693" w:rsidRPr="00DE6035">
        <w:rPr>
          <w:rFonts w:ascii="Times New Roman" w:hAnsi="Times New Roman" w:cs="Times New Roman"/>
          <w:sz w:val="22"/>
          <w:szCs w:val="22"/>
        </w:rPr>
        <w:t>, the gross investment under finance lease</w:t>
      </w:r>
      <w:r w:rsidR="006A2693" w:rsidRPr="00DE6035">
        <w:rPr>
          <w:rFonts w:ascii="Times New Roman" w:hAnsi="Times New Roman" w:cs="Times New Roman"/>
          <w:b/>
          <w:bCs/>
          <w:sz w:val="22"/>
          <w:szCs w:val="22"/>
        </w:rPr>
        <w:t xml:space="preserve"> </w:t>
      </w:r>
      <w:r w:rsidR="006A2693"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9"/>
        <w:rPr>
          <w:rFonts w:ascii="Times New Roman" w:hAnsi="Times New Roman" w:cs="Times New Roman"/>
          <w:sz w:val="24"/>
          <w:szCs w:val="24"/>
        </w:rPr>
      </w:pPr>
    </w:p>
    <w:tbl>
      <w:tblPr>
        <w:tblW w:w="9171" w:type="dxa"/>
        <w:tblInd w:w="450" w:type="dxa"/>
        <w:tblLayout w:type="fixed"/>
        <w:tblLook w:val="0000" w:firstRow="0" w:lastRow="0" w:firstColumn="0" w:lastColumn="0" w:noHBand="0" w:noVBand="0"/>
      </w:tblPr>
      <w:tblGrid>
        <w:gridCol w:w="2520"/>
        <w:gridCol w:w="1530"/>
        <w:gridCol w:w="270"/>
        <w:gridCol w:w="1413"/>
        <w:gridCol w:w="270"/>
        <w:gridCol w:w="1422"/>
        <w:gridCol w:w="270"/>
        <w:gridCol w:w="1476"/>
      </w:tblGrid>
      <w:tr w:rsidR="008F1BE8" w:rsidRPr="00DE6035" w14:paraId="38C5CD84" w14:textId="0E2DF1E3" w:rsidTr="00D9778B">
        <w:tc>
          <w:tcPr>
            <w:tcW w:w="2520"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213" w:type="dxa"/>
            <w:gridSpan w:val="3"/>
          </w:tcPr>
          <w:p w14:paraId="4BE20425" w14:textId="61808684" w:rsidR="008F1BE8" w:rsidRPr="00070100" w:rsidRDefault="00AC402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AC4028">
              <w:rPr>
                <w:rFonts w:ascii="Times New Roman" w:hAnsi="Times New Roman" w:cs="Times New Roman"/>
                <w:spacing w:val="-2"/>
                <w:sz w:val="22"/>
                <w:szCs w:val="22"/>
              </w:rPr>
              <w:t>30 June</w:t>
            </w:r>
            <w:r w:rsidR="00A40C5C">
              <w:rPr>
                <w:rFonts w:ascii="Times New Roman" w:hAnsi="Times New Roman" w:cs="Times New Roman"/>
                <w:spacing w:val="-2"/>
                <w:sz w:val="22"/>
                <w:szCs w:val="22"/>
              </w:rPr>
              <w:t xml:space="preserve"> 2026</w:t>
            </w:r>
          </w:p>
        </w:tc>
        <w:tc>
          <w:tcPr>
            <w:tcW w:w="270" w:type="dxa"/>
          </w:tcPr>
          <w:p w14:paraId="17FD13C2" w14:textId="77777777" w:rsidR="008F1BE8"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168" w:type="dxa"/>
            <w:gridSpan w:val="3"/>
          </w:tcPr>
          <w:p w14:paraId="13A5532E" w14:textId="315514F6" w:rsidR="008F1BE8"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31 December </w:t>
            </w:r>
            <w:r w:rsidR="00D02CD9">
              <w:rPr>
                <w:rFonts w:ascii="Times New Roman" w:hAnsi="Times New Roman" w:cs="Times New Roman"/>
                <w:spacing w:val="-2"/>
                <w:sz w:val="22"/>
                <w:szCs w:val="22"/>
              </w:rPr>
              <w:t>202</w:t>
            </w:r>
            <w:r w:rsidR="00A40C5C">
              <w:rPr>
                <w:rFonts w:ascii="Times New Roman" w:hAnsi="Times New Roman" w:cs="Times New Roman"/>
                <w:spacing w:val="-2"/>
                <w:sz w:val="22"/>
                <w:szCs w:val="22"/>
              </w:rPr>
              <w:t>5</w:t>
            </w:r>
          </w:p>
        </w:tc>
      </w:tr>
      <w:tr w:rsidR="008F1BE8" w:rsidRPr="00DE6035" w14:paraId="484FF480" w14:textId="4874CAA7" w:rsidTr="00D9778B">
        <w:tc>
          <w:tcPr>
            <w:tcW w:w="2520"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5E1F5D92"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10A2958D"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70" w:type="dxa"/>
          </w:tcPr>
          <w:p w14:paraId="088A44F8"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5855044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571C68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438F3253" w14:textId="5B76126C"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D9778B">
        <w:tc>
          <w:tcPr>
            <w:tcW w:w="2520"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1027FF2B" w14:textId="681555A2" w:rsidR="008F1BE8" w:rsidRPr="00DE6035"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Gross</w:t>
            </w:r>
          </w:p>
        </w:tc>
        <w:tc>
          <w:tcPr>
            <w:tcW w:w="270" w:type="dxa"/>
          </w:tcPr>
          <w:p w14:paraId="6974DCDA"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434974EE"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70" w:type="dxa"/>
          </w:tcPr>
          <w:p w14:paraId="676FA41B"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7346EA80" w14:textId="55181E2C" w:rsidR="008F1BE8" w:rsidRPr="00DE6035"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w:t>
            </w:r>
          </w:p>
        </w:tc>
        <w:tc>
          <w:tcPr>
            <w:tcW w:w="270" w:type="dxa"/>
          </w:tcPr>
          <w:p w14:paraId="75D707D7"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42FE6690" w14:textId="5BADAFC5"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D9778B">
        <w:tc>
          <w:tcPr>
            <w:tcW w:w="2520"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48D6C365" w14:textId="10D21FA9"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investment</w:t>
            </w:r>
          </w:p>
        </w:tc>
        <w:tc>
          <w:tcPr>
            <w:tcW w:w="270" w:type="dxa"/>
          </w:tcPr>
          <w:p w14:paraId="7212D51A"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5786375C"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70" w:type="dxa"/>
          </w:tcPr>
          <w:p w14:paraId="74B17C8E"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2EC34AA8" w14:textId="57A44C83"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investment</w:t>
            </w:r>
          </w:p>
        </w:tc>
        <w:tc>
          <w:tcPr>
            <w:tcW w:w="270" w:type="dxa"/>
          </w:tcPr>
          <w:p w14:paraId="2D90D992"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15963121" w14:textId="313D000B"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D9778B">
        <w:tc>
          <w:tcPr>
            <w:tcW w:w="2520"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4346CD5E"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0084CB25"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70" w:type="dxa"/>
          </w:tcPr>
          <w:p w14:paraId="37A50E6D"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3832B7AE" w14:textId="43AA95C0"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3B96E51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76E20593" w14:textId="0C3779EB"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D9778B">
        <w:tc>
          <w:tcPr>
            <w:tcW w:w="2520"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4FD7DC7D"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570D180A"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70" w:type="dxa"/>
          </w:tcPr>
          <w:p w14:paraId="45ED9EE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22" w:type="dxa"/>
          </w:tcPr>
          <w:p w14:paraId="55FAB2AD" w14:textId="023FCEFB"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70" w:type="dxa"/>
          </w:tcPr>
          <w:p w14:paraId="50E4D569"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76" w:type="dxa"/>
          </w:tcPr>
          <w:p w14:paraId="1A1163DB" w14:textId="474CF0A1"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D9778B">
        <w:tc>
          <w:tcPr>
            <w:tcW w:w="2520" w:type="dxa"/>
          </w:tcPr>
          <w:p w14:paraId="7CDB9D01" w14:textId="77777777" w:rsidR="008F1BE8" w:rsidRPr="00DE6035" w:rsidRDefault="008F1BE8" w:rsidP="008F1BE8">
            <w:pPr>
              <w:ind w:right="-45"/>
              <w:rPr>
                <w:rFonts w:ascii="Times New Roman" w:hAnsi="Times New Roman" w:cs="Times New Roman"/>
                <w:sz w:val="22"/>
                <w:szCs w:val="22"/>
              </w:rPr>
            </w:pPr>
          </w:p>
        </w:tc>
        <w:tc>
          <w:tcPr>
            <w:tcW w:w="6651" w:type="dxa"/>
            <w:gridSpan w:val="7"/>
          </w:tcPr>
          <w:p w14:paraId="6663DED4" w14:textId="32707AAE" w:rsidR="008F1BE8"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i/>
                <w:iCs/>
                <w:sz w:val="22"/>
                <w:szCs w:val="28"/>
              </w:rPr>
            </w:pPr>
            <w:r>
              <w:rPr>
                <w:rFonts w:ascii="Times New Roman" w:hAnsi="Times New Roman"/>
                <w:i/>
                <w:iCs/>
                <w:sz w:val="22"/>
                <w:szCs w:val="28"/>
              </w:rPr>
              <w:t>(in thousand Baht)</w:t>
            </w:r>
          </w:p>
        </w:tc>
      </w:tr>
      <w:tr w:rsidR="00B72190" w:rsidRPr="00DE6035" w14:paraId="001D8888" w14:textId="2068599D" w:rsidTr="00D9778B">
        <w:tc>
          <w:tcPr>
            <w:tcW w:w="2520" w:type="dxa"/>
          </w:tcPr>
          <w:p w14:paraId="7F04AFAF" w14:textId="4D6B42EF" w:rsidR="00B72190" w:rsidRPr="00DE6035" w:rsidRDefault="00B72190" w:rsidP="00B72190">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530" w:type="dxa"/>
          </w:tcPr>
          <w:p w14:paraId="67B98535" w14:textId="77777777" w:rsidR="00B72190" w:rsidRDefault="00B72190" w:rsidP="00B72190">
            <w:pPr>
              <w:tabs>
                <w:tab w:val="clear" w:pos="680"/>
                <w:tab w:val="left" w:pos="699"/>
              </w:tabs>
              <w:jc w:val="right"/>
              <w:rPr>
                <w:rFonts w:ascii="Times New Roman" w:hAnsi="Times New Roman" w:cs="Times New Roman"/>
                <w:sz w:val="22"/>
                <w:szCs w:val="22"/>
              </w:rPr>
            </w:pPr>
          </w:p>
          <w:p w14:paraId="71D4B94B" w14:textId="6DFEE6C7" w:rsidR="00C67815" w:rsidRPr="00BA0E03" w:rsidRDefault="00C67815" w:rsidP="00576785">
            <w:pPr>
              <w:tabs>
                <w:tab w:val="clear" w:pos="680"/>
                <w:tab w:val="left" w:pos="699"/>
              </w:tabs>
              <w:ind w:right="75"/>
              <w:jc w:val="right"/>
              <w:rPr>
                <w:rFonts w:ascii="Times New Roman" w:hAnsi="Times New Roman" w:cs="Times New Roman"/>
                <w:sz w:val="22"/>
                <w:szCs w:val="22"/>
              </w:rPr>
            </w:pPr>
            <w:r>
              <w:rPr>
                <w:rFonts w:ascii="Times New Roman" w:hAnsi="Times New Roman" w:cs="Times New Roman"/>
                <w:sz w:val="22"/>
                <w:szCs w:val="22"/>
              </w:rPr>
              <w:t>1,343,661</w:t>
            </w:r>
          </w:p>
        </w:tc>
        <w:tc>
          <w:tcPr>
            <w:tcW w:w="270" w:type="dxa"/>
          </w:tcPr>
          <w:p w14:paraId="08D561AB" w14:textId="77777777" w:rsidR="00B72190" w:rsidRPr="00DE6035" w:rsidRDefault="00B72190" w:rsidP="00B72190">
            <w:pPr>
              <w:tabs>
                <w:tab w:val="clear" w:pos="227"/>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419C3E66"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7D10947D" w14:textId="67C77E00" w:rsidR="00C67815" w:rsidRPr="00BA0E03" w:rsidRDefault="00C67815"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30"/>
              <w:rPr>
                <w:rFonts w:ascii="Times New Roman" w:hAnsi="Times New Roman" w:cs="Times New Roman"/>
                <w:sz w:val="22"/>
                <w:szCs w:val="22"/>
              </w:rPr>
            </w:pPr>
            <w:r>
              <w:rPr>
                <w:rFonts w:ascii="Times New Roman" w:hAnsi="Times New Roman" w:cs="Times New Roman"/>
                <w:sz w:val="22"/>
                <w:szCs w:val="22"/>
              </w:rPr>
              <w:t>1,218,940</w:t>
            </w:r>
          </w:p>
        </w:tc>
        <w:tc>
          <w:tcPr>
            <w:tcW w:w="270" w:type="dxa"/>
          </w:tcPr>
          <w:p w14:paraId="308406D2"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22" w:type="dxa"/>
          </w:tcPr>
          <w:p w14:paraId="39F28BD9" w14:textId="77777777" w:rsidR="00B72190" w:rsidRPr="00A40C5C" w:rsidRDefault="00B72190" w:rsidP="00B72190">
            <w:pPr>
              <w:jc w:val="right"/>
              <w:rPr>
                <w:rFonts w:ascii="Times New Roman" w:hAnsi="Times New Roman" w:cs="Times New Roman"/>
                <w:sz w:val="22"/>
                <w:szCs w:val="22"/>
              </w:rPr>
            </w:pPr>
          </w:p>
          <w:p w14:paraId="10B778BD" w14:textId="28EBD32F" w:rsidR="00B72190" w:rsidRPr="00DE6035" w:rsidRDefault="00B72190" w:rsidP="00AB1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0"/>
              <w:rPr>
                <w:rFonts w:ascii="Times New Roman" w:hAnsi="Times New Roman" w:cs="Times New Roman"/>
                <w:sz w:val="22"/>
                <w:szCs w:val="22"/>
              </w:rPr>
            </w:pPr>
            <w:r w:rsidRPr="00A40C5C">
              <w:rPr>
                <w:rFonts w:ascii="Times New Roman" w:hAnsi="Times New Roman" w:cs="Times New Roman"/>
                <w:sz w:val="22"/>
                <w:szCs w:val="22"/>
              </w:rPr>
              <w:t>1,307,213</w:t>
            </w:r>
          </w:p>
        </w:tc>
        <w:tc>
          <w:tcPr>
            <w:tcW w:w="270" w:type="dxa"/>
          </w:tcPr>
          <w:p w14:paraId="700E07E2"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76" w:type="dxa"/>
          </w:tcPr>
          <w:p w14:paraId="0A7FAC3B"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5E429368" w14:textId="5EFF13A5" w:rsidR="00B72190" w:rsidRPr="00DE6035"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50"/>
              <w:rPr>
                <w:rFonts w:ascii="Times New Roman" w:hAnsi="Times New Roman" w:cs="Times New Roman"/>
                <w:sz w:val="22"/>
                <w:szCs w:val="22"/>
              </w:rPr>
            </w:pPr>
            <w:r w:rsidRPr="00A40C5C">
              <w:rPr>
                <w:rFonts w:ascii="Times New Roman" w:hAnsi="Times New Roman" w:cs="Times New Roman"/>
                <w:sz w:val="22"/>
                <w:szCs w:val="22"/>
              </w:rPr>
              <w:t>1,171,017</w:t>
            </w:r>
          </w:p>
        </w:tc>
      </w:tr>
      <w:tr w:rsidR="00B72190" w:rsidRPr="00DE6035" w14:paraId="17E8B7C7" w14:textId="3B1DDF8A" w:rsidTr="00D9778B">
        <w:tc>
          <w:tcPr>
            <w:tcW w:w="2520" w:type="dxa"/>
          </w:tcPr>
          <w:p w14:paraId="080B8C79" w14:textId="77777777" w:rsidR="00B72190" w:rsidRPr="00DE6035" w:rsidRDefault="00B72190" w:rsidP="00B72190">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530" w:type="dxa"/>
          </w:tcPr>
          <w:p w14:paraId="7B0742AD" w14:textId="77777777" w:rsidR="00B72190" w:rsidRDefault="00B72190" w:rsidP="00B72190">
            <w:pPr>
              <w:jc w:val="right"/>
              <w:rPr>
                <w:rFonts w:ascii="Times New Roman" w:hAnsi="Times New Roman" w:cs="Times New Roman"/>
                <w:sz w:val="22"/>
                <w:szCs w:val="22"/>
              </w:rPr>
            </w:pPr>
          </w:p>
          <w:p w14:paraId="3E18A0E0" w14:textId="0E896543" w:rsidR="00C67815" w:rsidRPr="00BA0E03" w:rsidRDefault="00C67815" w:rsidP="00576785">
            <w:pPr>
              <w:ind w:right="75"/>
              <w:jc w:val="right"/>
              <w:rPr>
                <w:rFonts w:ascii="Times New Roman" w:hAnsi="Times New Roman" w:cs="Times New Roman"/>
                <w:sz w:val="22"/>
                <w:szCs w:val="22"/>
              </w:rPr>
            </w:pPr>
            <w:r>
              <w:rPr>
                <w:rFonts w:ascii="Times New Roman" w:hAnsi="Times New Roman" w:cs="Times New Roman"/>
                <w:sz w:val="22"/>
                <w:szCs w:val="22"/>
              </w:rPr>
              <w:t>655,002</w:t>
            </w:r>
          </w:p>
        </w:tc>
        <w:tc>
          <w:tcPr>
            <w:tcW w:w="270" w:type="dxa"/>
          </w:tcPr>
          <w:p w14:paraId="51E08BF4"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204DA365"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2E65F159" w14:textId="012D7242" w:rsidR="00C67815" w:rsidRPr="00BA0E03" w:rsidRDefault="00C67815"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30"/>
              <w:rPr>
                <w:rFonts w:ascii="Times New Roman" w:hAnsi="Times New Roman" w:cs="Times New Roman"/>
                <w:sz w:val="22"/>
                <w:szCs w:val="22"/>
              </w:rPr>
            </w:pPr>
            <w:r>
              <w:rPr>
                <w:rFonts w:ascii="Times New Roman" w:hAnsi="Times New Roman" w:cs="Times New Roman"/>
                <w:sz w:val="22"/>
                <w:szCs w:val="22"/>
              </w:rPr>
              <w:t>603,437</w:t>
            </w:r>
          </w:p>
        </w:tc>
        <w:tc>
          <w:tcPr>
            <w:tcW w:w="270" w:type="dxa"/>
          </w:tcPr>
          <w:p w14:paraId="175A5014"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22" w:type="dxa"/>
          </w:tcPr>
          <w:p w14:paraId="23C4503B"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29F5C83C" w14:textId="3D46A8B2" w:rsidR="00B72190"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0"/>
              <w:rPr>
                <w:rFonts w:ascii="Times New Roman" w:hAnsi="Times New Roman" w:cs="Times New Roman"/>
                <w:sz w:val="22"/>
                <w:szCs w:val="22"/>
              </w:rPr>
            </w:pPr>
            <w:r w:rsidRPr="00A40C5C">
              <w:rPr>
                <w:rFonts w:ascii="Times New Roman" w:hAnsi="Times New Roman" w:cs="Times New Roman"/>
                <w:sz w:val="22"/>
                <w:szCs w:val="22"/>
              </w:rPr>
              <w:t>802,813</w:t>
            </w:r>
          </w:p>
        </w:tc>
        <w:tc>
          <w:tcPr>
            <w:tcW w:w="270" w:type="dxa"/>
          </w:tcPr>
          <w:p w14:paraId="7D9DF9F6" w14:textId="77777777" w:rsidR="00B72190"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76" w:type="dxa"/>
          </w:tcPr>
          <w:p w14:paraId="76154EB2"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0415740C" w14:textId="2A78EF76" w:rsidR="00B72190"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50"/>
              <w:rPr>
                <w:rFonts w:ascii="Times New Roman" w:hAnsi="Times New Roman" w:cs="Times New Roman"/>
                <w:sz w:val="22"/>
                <w:szCs w:val="22"/>
              </w:rPr>
            </w:pPr>
            <w:r w:rsidRPr="00A40C5C">
              <w:rPr>
                <w:rFonts w:ascii="Times New Roman" w:hAnsi="Times New Roman" w:cs="Times New Roman"/>
                <w:sz w:val="22"/>
                <w:szCs w:val="22"/>
              </w:rPr>
              <w:t>742,524</w:t>
            </w:r>
          </w:p>
        </w:tc>
      </w:tr>
      <w:tr w:rsidR="00B72190" w:rsidRPr="00DE6035" w14:paraId="4DE4957A" w14:textId="4611ABB4" w:rsidTr="00D9778B">
        <w:tc>
          <w:tcPr>
            <w:tcW w:w="2520" w:type="dxa"/>
          </w:tcPr>
          <w:p w14:paraId="55DF1BF7" w14:textId="46C9357C" w:rsidR="00B72190" w:rsidRPr="00DE6035" w:rsidRDefault="00B72190" w:rsidP="00B72190">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530" w:type="dxa"/>
          </w:tcPr>
          <w:p w14:paraId="095DDD8A" w14:textId="77777777" w:rsidR="00B72190" w:rsidRDefault="00B72190" w:rsidP="00B72190">
            <w:pPr>
              <w:jc w:val="right"/>
              <w:rPr>
                <w:rFonts w:ascii="Times New Roman" w:hAnsi="Times New Roman" w:cs="Times New Roman"/>
                <w:sz w:val="22"/>
                <w:szCs w:val="22"/>
              </w:rPr>
            </w:pPr>
          </w:p>
          <w:p w14:paraId="6B40C84A" w14:textId="63178D87" w:rsidR="00C67815" w:rsidRPr="00BA0E03" w:rsidRDefault="00C67815" w:rsidP="00253781">
            <w:pPr>
              <w:ind w:right="70"/>
              <w:jc w:val="right"/>
              <w:rPr>
                <w:rFonts w:ascii="Times New Roman" w:hAnsi="Times New Roman" w:cs="Times New Roman"/>
                <w:sz w:val="22"/>
                <w:szCs w:val="22"/>
              </w:rPr>
            </w:pPr>
            <w:r>
              <w:rPr>
                <w:rFonts w:ascii="Times New Roman" w:hAnsi="Times New Roman" w:cs="Times New Roman"/>
                <w:sz w:val="22"/>
                <w:szCs w:val="22"/>
              </w:rPr>
              <w:t>375,167</w:t>
            </w:r>
          </w:p>
        </w:tc>
        <w:tc>
          <w:tcPr>
            <w:tcW w:w="270" w:type="dxa"/>
          </w:tcPr>
          <w:p w14:paraId="2F50BEDD"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538FFC95"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47B6E10D" w14:textId="15A29648" w:rsidR="00C67815" w:rsidRPr="00BA0E03" w:rsidRDefault="00C67815"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30"/>
              <w:rPr>
                <w:rFonts w:ascii="Times New Roman" w:hAnsi="Times New Roman" w:cs="Times New Roman"/>
                <w:sz w:val="22"/>
                <w:szCs w:val="22"/>
              </w:rPr>
            </w:pPr>
            <w:r>
              <w:rPr>
                <w:rFonts w:ascii="Times New Roman" w:hAnsi="Times New Roman" w:cs="Times New Roman"/>
                <w:sz w:val="22"/>
                <w:szCs w:val="22"/>
              </w:rPr>
              <w:t>354,653</w:t>
            </w:r>
          </w:p>
        </w:tc>
        <w:tc>
          <w:tcPr>
            <w:tcW w:w="270" w:type="dxa"/>
          </w:tcPr>
          <w:p w14:paraId="78FC70C7"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22" w:type="dxa"/>
          </w:tcPr>
          <w:p w14:paraId="6E5A917F"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4D8C6E4D" w14:textId="238C9592" w:rsidR="00B72190" w:rsidRPr="00A828EA"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0"/>
              <w:rPr>
                <w:rFonts w:ascii="Times New Roman" w:hAnsi="Times New Roman" w:cs="Times New Roman"/>
                <w:sz w:val="22"/>
                <w:szCs w:val="22"/>
              </w:rPr>
            </w:pPr>
            <w:r w:rsidRPr="00A40C5C">
              <w:rPr>
                <w:rFonts w:ascii="Times New Roman" w:hAnsi="Times New Roman" w:cs="Times New Roman"/>
                <w:sz w:val="22"/>
                <w:szCs w:val="22"/>
              </w:rPr>
              <w:t>442,779</w:t>
            </w:r>
          </w:p>
        </w:tc>
        <w:tc>
          <w:tcPr>
            <w:tcW w:w="270" w:type="dxa"/>
          </w:tcPr>
          <w:p w14:paraId="6B13E668"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76" w:type="dxa"/>
          </w:tcPr>
          <w:p w14:paraId="7B7CA769"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2EF4ECD6" w14:textId="782F5237" w:rsidR="00B72190" w:rsidRPr="00A828EA"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50"/>
              <w:rPr>
                <w:rFonts w:ascii="Times New Roman" w:hAnsi="Times New Roman" w:cs="Times New Roman"/>
                <w:sz w:val="22"/>
                <w:szCs w:val="22"/>
              </w:rPr>
            </w:pPr>
            <w:r w:rsidRPr="00A40C5C">
              <w:rPr>
                <w:rFonts w:ascii="Times New Roman" w:hAnsi="Times New Roman" w:cs="Times New Roman"/>
                <w:sz w:val="22"/>
                <w:szCs w:val="22"/>
              </w:rPr>
              <w:t>417,300</w:t>
            </w:r>
          </w:p>
        </w:tc>
      </w:tr>
      <w:tr w:rsidR="00B72190" w:rsidRPr="00DE6035" w14:paraId="56589D71" w14:textId="052E9C6C" w:rsidTr="00D9778B">
        <w:tc>
          <w:tcPr>
            <w:tcW w:w="2520" w:type="dxa"/>
          </w:tcPr>
          <w:p w14:paraId="5547366C" w14:textId="77777777" w:rsidR="00B72190" w:rsidRPr="00DE6035" w:rsidRDefault="00B72190" w:rsidP="00B72190">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530" w:type="dxa"/>
          </w:tcPr>
          <w:p w14:paraId="446555E4" w14:textId="77777777" w:rsidR="00B72190" w:rsidRDefault="00B72190" w:rsidP="00B72190">
            <w:pPr>
              <w:jc w:val="right"/>
              <w:rPr>
                <w:rFonts w:ascii="Times New Roman" w:hAnsi="Times New Roman" w:cs="Times New Roman"/>
                <w:sz w:val="22"/>
                <w:szCs w:val="22"/>
              </w:rPr>
            </w:pPr>
          </w:p>
          <w:p w14:paraId="27FFA38E" w14:textId="040B0090" w:rsidR="00C67815" w:rsidRPr="00BA0E03" w:rsidRDefault="00C67815" w:rsidP="00253781">
            <w:pPr>
              <w:ind w:right="70"/>
              <w:jc w:val="right"/>
              <w:rPr>
                <w:rFonts w:ascii="Times New Roman" w:hAnsi="Times New Roman" w:cs="Times New Roman"/>
                <w:sz w:val="22"/>
                <w:szCs w:val="22"/>
              </w:rPr>
            </w:pPr>
            <w:r>
              <w:rPr>
                <w:rFonts w:ascii="Times New Roman" w:hAnsi="Times New Roman" w:cs="Times New Roman"/>
                <w:sz w:val="22"/>
                <w:szCs w:val="22"/>
              </w:rPr>
              <w:t>141,787</w:t>
            </w:r>
          </w:p>
        </w:tc>
        <w:tc>
          <w:tcPr>
            <w:tcW w:w="270" w:type="dxa"/>
          </w:tcPr>
          <w:p w14:paraId="15323BA8"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5F030320"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432750EE" w14:textId="5CF01A4D" w:rsidR="00C67815" w:rsidRPr="00BA0E03" w:rsidRDefault="00C67815"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30"/>
              <w:rPr>
                <w:rFonts w:ascii="Times New Roman" w:hAnsi="Times New Roman" w:cs="Times New Roman"/>
                <w:sz w:val="22"/>
                <w:szCs w:val="22"/>
              </w:rPr>
            </w:pPr>
            <w:r>
              <w:rPr>
                <w:rFonts w:ascii="Times New Roman" w:hAnsi="Times New Roman" w:cs="Times New Roman"/>
                <w:sz w:val="22"/>
                <w:szCs w:val="22"/>
              </w:rPr>
              <w:t>136,017</w:t>
            </w:r>
          </w:p>
        </w:tc>
        <w:tc>
          <w:tcPr>
            <w:tcW w:w="270" w:type="dxa"/>
          </w:tcPr>
          <w:p w14:paraId="3E8DB89D"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22" w:type="dxa"/>
          </w:tcPr>
          <w:p w14:paraId="1132A189"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35ECFE52" w14:textId="5E6BB8EB" w:rsidR="00B72190" w:rsidRPr="00A828EA"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0"/>
              <w:rPr>
                <w:rFonts w:ascii="Times New Roman" w:hAnsi="Times New Roman" w:cs="Times New Roman"/>
                <w:sz w:val="22"/>
                <w:szCs w:val="22"/>
              </w:rPr>
            </w:pPr>
            <w:r w:rsidRPr="00A40C5C">
              <w:rPr>
                <w:rFonts w:ascii="Times New Roman" w:hAnsi="Times New Roman" w:cs="Times New Roman"/>
                <w:sz w:val="22"/>
                <w:szCs w:val="22"/>
              </w:rPr>
              <w:t>148,553</w:t>
            </w:r>
          </w:p>
        </w:tc>
        <w:tc>
          <w:tcPr>
            <w:tcW w:w="270" w:type="dxa"/>
          </w:tcPr>
          <w:p w14:paraId="10626966"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76" w:type="dxa"/>
          </w:tcPr>
          <w:p w14:paraId="11E9725C"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68338411" w14:textId="43D4DEA8" w:rsidR="00B72190" w:rsidRPr="00A828EA"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50"/>
              <w:rPr>
                <w:rFonts w:ascii="Times New Roman" w:hAnsi="Times New Roman" w:cs="Times New Roman"/>
                <w:sz w:val="22"/>
                <w:szCs w:val="22"/>
              </w:rPr>
            </w:pPr>
            <w:r w:rsidRPr="00A40C5C">
              <w:rPr>
                <w:rFonts w:ascii="Times New Roman" w:hAnsi="Times New Roman" w:cs="Times New Roman"/>
                <w:sz w:val="22"/>
                <w:szCs w:val="22"/>
              </w:rPr>
              <w:t>141,724</w:t>
            </w:r>
          </w:p>
        </w:tc>
      </w:tr>
      <w:tr w:rsidR="00B72190" w:rsidRPr="00DE6035" w14:paraId="3457AEE0" w14:textId="1B5E8028" w:rsidTr="00D9778B">
        <w:tc>
          <w:tcPr>
            <w:tcW w:w="2520" w:type="dxa"/>
          </w:tcPr>
          <w:p w14:paraId="209CCFDE" w14:textId="77777777" w:rsidR="00B72190" w:rsidRPr="00DE6035" w:rsidRDefault="00B72190" w:rsidP="00B72190">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530" w:type="dxa"/>
          </w:tcPr>
          <w:p w14:paraId="59FC9458" w14:textId="77777777" w:rsidR="00B72190" w:rsidRDefault="00B72190" w:rsidP="00B72190">
            <w:pPr>
              <w:jc w:val="right"/>
              <w:rPr>
                <w:rFonts w:ascii="Times New Roman" w:hAnsi="Times New Roman" w:cs="Times New Roman"/>
                <w:sz w:val="22"/>
                <w:szCs w:val="22"/>
              </w:rPr>
            </w:pPr>
          </w:p>
          <w:p w14:paraId="3ADF4CFE" w14:textId="4E5000D3" w:rsidR="00C67815" w:rsidRPr="00BA0E03" w:rsidRDefault="00C67815" w:rsidP="00253781">
            <w:pPr>
              <w:ind w:right="70"/>
              <w:jc w:val="right"/>
              <w:rPr>
                <w:rFonts w:ascii="Times New Roman" w:hAnsi="Times New Roman" w:cs="Times New Roman"/>
                <w:sz w:val="22"/>
                <w:szCs w:val="22"/>
              </w:rPr>
            </w:pPr>
            <w:r>
              <w:rPr>
                <w:rFonts w:ascii="Times New Roman" w:hAnsi="Times New Roman" w:cs="Times New Roman"/>
                <w:sz w:val="22"/>
                <w:szCs w:val="22"/>
              </w:rPr>
              <w:t>24,816</w:t>
            </w:r>
          </w:p>
        </w:tc>
        <w:tc>
          <w:tcPr>
            <w:tcW w:w="270" w:type="dxa"/>
          </w:tcPr>
          <w:p w14:paraId="239981D8" w14:textId="77777777" w:rsidR="00B72190" w:rsidRPr="00DE6035" w:rsidRDefault="00B72190" w:rsidP="00B72190">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381C2870"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5316FF94" w14:textId="51092DC3" w:rsidR="00C67815" w:rsidRPr="00BA0E03" w:rsidRDefault="00C67815"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30"/>
              <w:rPr>
                <w:rFonts w:ascii="Times New Roman" w:hAnsi="Times New Roman" w:cs="Times New Roman"/>
                <w:sz w:val="22"/>
                <w:szCs w:val="22"/>
              </w:rPr>
            </w:pPr>
            <w:r>
              <w:rPr>
                <w:rFonts w:ascii="Times New Roman" w:hAnsi="Times New Roman" w:cs="Times New Roman"/>
                <w:sz w:val="22"/>
                <w:szCs w:val="22"/>
              </w:rPr>
              <w:t>24,302</w:t>
            </w:r>
          </w:p>
        </w:tc>
        <w:tc>
          <w:tcPr>
            <w:tcW w:w="270" w:type="dxa"/>
          </w:tcPr>
          <w:p w14:paraId="61E87062"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22" w:type="dxa"/>
          </w:tcPr>
          <w:p w14:paraId="27CE257D"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7BE1BBE3" w14:textId="2A80F7CA" w:rsidR="00B72190" w:rsidRPr="00A828EA"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0"/>
              <w:rPr>
                <w:rFonts w:ascii="Times New Roman" w:hAnsi="Times New Roman" w:cs="Times New Roman"/>
                <w:sz w:val="22"/>
                <w:szCs w:val="22"/>
              </w:rPr>
            </w:pPr>
            <w:r w:rsidRPr="00A40C5C">
              <w:rPr>
                <w:rFonts w:ascii="Times New Roman" w:hAnsi="Times New Roman" w:cs="Times New Roman"/>
                <w:sz w:val="22"/>
                <w:szCs w:val="22"/>
              </w:rPr>
              <w:t>49,627</w:t>
            </w:r>
          </w:p>
        </w:tc>
        <w:tc>
          <w:tcPr>
            <w:tcW w:w="270" w:type="dxa"/>
          </w:tcPr>
          <w:p w14:paraId="76D0B7D6" w14:textId="77777777" w:rsidR="00B72190" w:rsidRPr="00A828EA" w:rsidRDefault="00B72190" w:rsidP="00B72190">
            <w:pPr>
              <w:tabs>
                <w:tab w:val="decimal" w:pos="1463"/>
              </w:tabs>
              <w:jc w:val="right"/>
              <w:rPr>
                <w:rFonts w:ascii="Times New Roman" w:hAnsi="Times New Roman" w:cs="Times New Roman"/>
                <w:sz w:val="22"/>
                <w:szCs w:val="22"/>
              </w:rPr>
            </w:pPr>
          </w:p>
        </w:tc>
        <w:tc>
          <w:tcPr>
            <w:tcW w:w="1476" w:type="dxa"/>
          </w:tcPr>
          <w:p w14:paraId="3D69E03A"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p>
          <w:p w14:paraId="13673B4D" w14:textId="21CBE3B8" w:rsidR="00B72190" w:rsidRPr="00A828EA"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50"/>
              <w:rPr>
                <w:rFonts w:ascii="Times New Roman" w:hAnsi="Times New Roman" w:cs="Times New Roman"/>
                <w:sz w:val="22"/>
                <w:szCs w:val="22"/>
              </w:rPr>
            </w:pPr>
            <w:r w:rsidRPr="00A40C5C">
              <w:rPr>
                <w:rFonts w:ascii="Times New Roman" w:hAnsi="Times New Roman" w:cs="Times New Roman"/>
                <w:sz w:val="22"/>
                <w:szCs w:val="22"/>
              </w:rPr>
              <w:t>48,861</w:t>
            </w:r>
          </w:p>
        </w:tc>
      </w:tr>
      <w:tr w:rsidR="00B72190" w:rsidRPr="00DE6035" w14:paraId="5F0036C2" w14:textId="3EDF9EDC" w:rsidTr="00D9778B">
        <w:tc>
          <w:tcPr>
            <w:tcW w:w="2520" w:type="dxa"/>
            <w:vAlign w:val="center"/>
          </w:tcPr>
          <w:p w14:paraId="11266A31" w14:textId="77777777" w:rsidR="00B72190" w:rsidRPr="00DE6035" w:rsidRDefault="00B72190" w:rsidP="00B72190">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530" w:type="dxa"/>
            <w:tcBorders>
              <w:top w:val="single" w:sz="4" w:space="0" w:color="auto"/>
            </w:tcBorders>
          </w:tcPr>
          <w:p w14:paraId="09C481BE" w14:textId="577CEF4D" w:rsidR="00B72190" w:rsidRPr="00DE6035" w:rsidRDefault="00C67815" w:rsidP="00253781">
            <w:pPr>
              <w:ind w:right="70"/>
              <w:jc w:val="right"/>
              <w:rPr>
                <w:rFonts w:ascii="Times New Roman" w:hAnsi="Times New Roman" w:cs="Times New Roman"/>
                <w:sz w:val="22"/>
                <w:szCs w:val="22"/>
              </w:rPr>
            </w:pPr>
            <w:r>
              <w:rPr>
                <w:rFonts w:ascii="Times New Roman" w:hAnsi="Times New Roman" w:cs="Times New Roman"/>
                <w:sz w:val="22"/>
                <w:szCs w:val="22"/>
              </w:rPr>
              <w:t>2,540,433</w:t>
            </w:r>
          </w:p>
        </w:tc>
        <w:tc>
          <w:tcPr>
            <w:tcW w:w="270" w:type="dxa"/>
          </w:tcPr>
          <w:p w14:paraId="52B20261"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13" w:type="dxa"/>
            <w:tcBorders>
              <w:top w:val="single" w:sz="4" w:space="0" w:color="auto"/>
              <w:bottom w:val="double" w:sz="4" w:space="0" w:color="auto"/>
            </w:tcBorders>
          </w:tcPr>
          <w:p w14:paraId="12123176" w14:textId="241E2044" w:rsidR="00B72190" w:rsidRPr="00BA0E03" w:rsidRDefault="00C67815"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99" w:right="-130"/>
              <w:rPr>
                <w:rFonts w:ascii="Times New Roman" w:hAnsi="Times New Roman" w:cs="Times New Roman"/>
                <w:b/>
                <w:bCs/>
                <w:sz w:val="22"/>
                <w:szCs w:val="22"/>
                <w:cs/>
              </w:rPr>
            </w:pPr>
            <w:r>
              <w:rPr>
                <w:rFonts w:ascii="Times New Roman" w:hAnsi="Times New Roman" w:cs="Times New Roman"/>
                <w:b/>
                <w:bCs/>
                <w:sz w:val="22"/>
                <w:szCs w:val="22"/>
              </w:rPr>
              <w:t>2,337,349</w:t>
            </w:r>
          </w:p>
        </w:tc>
        <w:tc>
          <w:tcPr>
            <w:tcW w:w="270" w:type="dxa"/>
          </w:tcPr>
          <w:p w14:paraId="1CDBFCD2"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22" w:type="dxa"/>
            <w:tcBorders>
              <w:top w:val="single" w:sz="4" w:space="0" w:color="auto"/>
            </w:tcBorders>
            <w:vAlign w:val="center"/>
          </w:tcPr>
          <w:p w14:paraId="67932B84" w14:textId="61CD4D4F" w:rsidR="00B72190" w:rsidRPr="008F1BE8" w:rsidRDefault="00B72190" w:rsidP="0098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0"/>
              <w:rPr>
                <w:rFonts w:ascii="Times New Roman" w:hAnsi="Times New Roman" w:cs="Times New Roman"/>
                <w:sz w:val="22"/>
                <w:szCs w:val="22"/>
                <w:cs/>
              </w:rPr>
            </w:pPr>
            <w:r w:rsidRPr="00A40C5C">
              <w:rPr>
                <w:rFonts w:ascii="Times New Roman" w:hAnsi="Times New Roman" w:cs="Times New Roman"/>
                <w:sz w:val="22"/>
                <w:szCs w:val="22"/>
              </w:rPr>
              <w:t>2,750,985</w:t>
            </w:r>
          </w:p>
        </w:tc>
        <w:tc>
          <w:tcPr>
            <w:tcW w:w="270" w:type="dxa"/>
            <w:vAlign w:val="center"/>
          </w:tcPr>
          <w:p w14:paraId="42639B6A"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76" w:type="dxa"/>
            <w:tcBorders>
              <w:top w:val="single" w:sz="4" w:space="0" w:color="auto"/>
              <w:bottom w:val="double" w:sz="4" w:space="0" w:color="auto"/>
            </w:tcBorders>
            <w:vAlign w:val="center"/>
          </w:tcPr>
          <w:p w14:paraId="23DE21F5" w14:textId="70A2127F" w:rsidR="00B72190" w:rsidRPr="00984485"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50"/>
              <w:rPr>
                <w:rFonts w:ascii="Times New Roman" w:hAnsi="Times New Roman" w:cstheme="minorBidi"/>
                <w:b/>
                <w:bCs/>
                <w:sz w:val="22"/>
                <w:szCs w:val="22"/>
                <w:cs/>
              </w:rPr>
            </w:pPr>
            <w:r w:rsidRPr="00A40C5C">
              <w:rPr>
                <w:rFonts w:ascii="Times New Roman" w:hAnsi="Times New Roman" w:cs="Times New Roman"/>
                <w:b/>
                <w:bCs/>
                <w:sz w:val="22"/>
                <w:szCs w:val="22"/>
              </w:rPr>
              <w:t>2,521,426</w:t>
            </w:r>
          </w:p>
        </w:tc>
      </w:tr>
      <w:tr w:rsidR="00B72190" w:rsidRPr="00DE6035" w14:paraId="78A84935" w14:textId="1BC98B26" w:rsidTr="003A2A92">
        <w:tc>
          <w:tcPr>
            <w:tcW w:w="2520" w:type="dxa"/>
            <w:vAlign w:val="center"/>
          </w:tcPr>
          <w:p w14:paraId="2641A7D7" w14:textId="77777777" w:rsidR="00B72190" w:rsidRPr="00DE6035" w:rsidRDefault="00B72190" w:rsidP="00B72190">
            <w:pPr>
              <w:tabs>
                <w:tab w:val="clear" w:pos="227"/>
                <w:tab w:val="clear" w:pos="454"/>
                <w:tab w:val="clear" w:pos="680"/>
              </w:tabs>
              <w:ind w:left="162" w:right="-45" w:hanging="162"/>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530" w:type="dxa"/>
            <w:tcBorders>
              <w:bottom w:val="single" w:sz="4" w:space="0" w:color="auto"/>
            </w:tcBorders>
          </w:tcPr>
          <w:p w14:paraId="50A656D6" w14:textId="77777777" w:rsidR="00B72190"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ind w:left="-99" w:right="-109"/>
              <w:rPr>
                <w:rFonts w:ascii="Times New Roman" w:hAnsi="Times New Roman" w:cs="Times New Roman"/>
                <w:sz w:val="22"/>
                <w:szCs w:val="22"/>
              </w:rPr>
            </w:pPr>
          </w:p>
          <w:p w14:paraId="3FD0A425" w14:textId="4F7A7983" w:rsidR="00C67815" w:rsidRPr="00DE6035" w:rsidRDefault="00C67815" w:rsidP="0025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09"/>
              <w:rPr>
                <w:rFonts w:ascii="Times New Roman" w:hAnsi="Times New Roman" w:cs="Times New Roman"/>
                <w:sz w:val="22"/>
                <w:szCs w:val="22"/>
              </w:rPr>
            </w:pPr>
            <w:r>
              <w:rPr>
                <w:rFonts w:ascii="Times New Roman" w:hAnsi="Times New Roman" w:cs="Times New Roman"/>
                <w:sz w:val="22"/>
                <w:szCs w:val="22"/>
              </w:rPr>
              <w:t>(203,084)</w:t>
            </w:r>
          </w:p>
        </w:tc>
        <w:tc>
          <w:tcPr>
            <w:tcW w:w="270" w:type="dxa"/>
          </w:tcPr>
          <w:p w14:paraId="4235EC65" w14:textId="77777777" w:rsidR="00B72190" w:rsidRPr="00DE6035" w:rsidRDefault="00B72190" w:rsidP="00B72190">
            <w:pPr>
              <w:tabs>
                <w:tab w:val="decimal" w:pos="1152"/>
                <w:tab w:val="decimal" w:pos="1242"/>
              </w:tabs>
              <w:ind w:left="-108" w:right="-128"/>
              <w:rPr>
                <w:rFonts w:ascii="Times New Roman" w:hAnsi="Times New Roman" w:cs="Times New Roman"/>
                <w:sz w:val="22"/>
                <w:szCs w:val="22"/>
              </w:rPr>
            </w:pPr>
          </w:p>
        </w:tc>
        <w:tc>
          <w:tcPr>
            <w:tcW w:w="1413" w:type="dxa"/>
          </w:tcPr>
          <w:p w14:paraId="29BAA713"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1F178379"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22" w:type="dxa"/>
            <w:tcBorders>
              <w:bottom w:val="single" w:sz="4" w:space="0" w:color="auto"/>
            </w:tcBorders>
            <w:vAlign w:val="center"/>
          </w:tcPr>
          <w:p w14:paraId="36DF3A53" w14:textId="77777777" w:rsidR="00B72190" w:rsidRPr="00A40C5C" w:rsidRDefault="00B72190" w:rsidP="006E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ind w:left="-99" w:right="-109"/>
              <w:rPr>
                <w:rFonts w:ascii="Times New Roman" w:hAnsi="Times New Roman" w:cs="Times New Roman"/>
                <w:sz w:val="22"/>
                <w:szCs w:val="22"/>
              </w:rPr>
            </w:pPr>
          </w:p>
          <w:p w14:paraId="5E1A67B1" w14:textId="2CCD40A5" w:rsidR="00B72190" w:rsidRPr="00DE6035"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99" w:right="-109"/>
              <w:rPr>
                <w:rFonts w:ascii="Times New Roman" w:hAnsi="Times New Roman" w:cs="Times New Roman"/>
                <w:sz w:val="22"/>
                <w:szCs w:val="22"/>
                <w:cs/>
              </w:rPr>
            </w:pPr>
            <w:r w:rsidRPr="00A40C5C">
              <w:rPr>
                <w:rFonts w:ascii="Times New Roman" w:hAnsi="Times New Roman" w:cs="Times New Roman"/>
                <w:sz w:val="22"/>
                <w:szCs w:val="22"/>
              </w:rPr>
              <w:t>(229,559)</w:t>
            </w:r>
          </w:p>
        </w:tc>
        <w:tc>
          <w:tcPr>
            <w:tcW w:w="270" w:type="dxa"/>
            <w:vAlign w:val="center"/>
          </w:tcPr>
          <w:p w14:paraId="089A358C"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76" w:type="dxa"/>
            <w:vAlign w:val="center"/>
          </w:tcPr>
          <w:p w14:paraId="1DEBEDCC"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B72190" w:rsidRPr="00DE6035" w14:paraId="1C0BF34D" w14:textId="7F0E7F66" w:rsidTr="00D9778B">
        <w:tc>
          <w:tcPr>
            <w:tcW w:w="2520" w:type="dxa"/>
          </w:tcPr>
          <w:p w14:paraId="6B0D7721"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530" w:type="dxa"/>
            <w:tcBorders>
              <w:bottom w:val="double" w:sz="4" w:space="0" w:color="auto"/>
            </w:tcBorders>
          </w:tcPr>
          <w:p w14:paraId="64647E34" w14:textId="77777777" w:rsidR="00B72190" w:rsidRDefault="00B72190" w:rsidP="00B721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heme="minorBidi"/>
                <w:b/>
                <w:bCs/>
              </w:rPr>
            </w:pPr>
          </w:p>
          <w:p w14:paraId="7EA01702" w14:textId="3AD10B09" w:rsidR="00C67815" w:rsidRPr="003E60E8" w:rsidRDefault="00C67815" w:rsidP="00253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tLeast"/>
              <w:ind w:right="-14"/>
              <w:rPr>
                <w:rFonts w:cstheme="minorBidi"/>
                <w:b/>
                <w:bCs/>
                <w:cs/>
              </w:rPr>
            </w:pPr>
            <w:r>
              <w:rPr>
                <w:rFonts w:cstheme="minorBidi"/>
                <w:b/>
                <w:bCs/>
              </w:rPr>
              <w:t>2,337,349</w:t>
            </w:r>
          </w:p>
        </w:tc>
        <w:tc>
          <w:tcPr>
            <w:tcW w:w="270" w:type="dxa"/>
          </w:tcPr>
          <w:p w14:paraId="5E9FA8D4" w14:textId="77777777" w:rsidR="00B72190" w:rsidRPr="00DE6035" w:rsidRDefault="00B72190" w:rsidP="00B72190">
            <w:pPr>
              <w:tabs>
                <w:tab w:val="decimal" w:pos="1152"/>
                <w:tab w:val="decimal" w:pos="1242"/>
              </w:tabs>
              <w:ind w:left="-108" w:right="-128"/>
              <w:rPr>
                <w:rFonts w:ascii="Times New Roman" w:hAnsi="Times New Roman" w:cs="Times New Roman"/>
                <w:sz w:val="22"/>
                <w:szCs w:val="22"/>
              </w:rPr>
            </w:pPr>
          </w:p>
        </w:tc>
        <w:tc>
          <w:tcPr>
            <w:tcW w:w="1413" w:type="dxa"/>
          </w:tcPr>
          <w:p w14:paraId="2E1CA5A8"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0B244F9D"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22" w:type="dxa"/>
            <w:tcBorders>
              <w:top w:val="single" w:sz="4" w:space="0" w:color="auto"/>
              <w:bottom w:val="double" w:sz="4" w:space="0" w:color="auto"/>
            </w:tcBorders>
          </w:tcPr>
          <w:p w14:paraId="7E195335" w14:textId="77777777"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b/>
                <w:bCs/>
                <w:sz w:val="22"/>
                <w:szCs w:val="22"/>
              </w:rPr>
            </w:pPr>
          </w:p>
          <w:p w14:paraId="0A0FB9A2" w14:textId="2C9A1D8E" w:rsidR="00B72190" w:rsidRPr="00A40C5C" w:rsidRDefault="00B72190" w:rsidP="00D1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0"/>
              <w:rPr>
                <w:rFonts w:ascii="Times New Roman" w:hAnsi="Times New Roman" w:cs="Times New Roman"/>
                <w:b/>
                <w:bCs/>
                <w:sz w:val="22"/>
                <w:szCs w:val="22"/>
              </w:rPr>
            </w:pPr>
            <w:r w:rsidRPr="00A40C5C">
              <w:rPr>
                <w:rFonts w:ascii="Times New Roman" w:hAnsi="Times New Roman" w:cs="Times New Roman"/>
                <w:b/>
                <w:bCs/>
                <w:sz w:val="22"/>
                <w:szCs w:val="22"/>
              </w:rPr>
              <w:t>2,521,426</w:t>
            </w:r>
          </w:p>
        </w:tc>
        <w:tc>
          <w:tcPr>
            <w:tcW w:w="270" w:type="dxa"/>
          </w:tcPr>
          <w:p w14:paraId="1E2A5EB5"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76" w:type="dxa"/>
          </w:tcPr>
          <w:p w14:paraId="6A3A7984"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F499762"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415070" w14:textId="77777777"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7001552" w14:textId="456AA52F" w:rsidR="00723680" w:rsidRPr="00DE6035" w:rsidRDefault="00723680" w:rsidP="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lastRenderedPageBreak/>
        <w:t>5</w:t>
      </w:r>
      <w:r>
        <w:rPr>
          <w:rFonts w:ascii="Times New Roman" w:hAnsi="Times New Roman" w:cs="Times New Roman"/>
          <w:b/>
          <w:bCs/>
          <w:sz w:val="24"/>
          <w:szCs w:val="24"/>
        </w:rPr>
        <w:tab/>
      </w:r>
      <w:r w:rsidRPr="000B783E">
        <w:rPr>
          <w:rFonts w:ascii="Times New Roman" w:hAnsi="Times New Roman" w:cs="Times New Roman"/>
          <w:b/>
          <w:bCs/>
          <w:sz w:val="24"/>
          <w:szCs w:val="24"/>
        </w:rPr>
        <w:t>Allowance for expected credit loss</w:t>
      </w:r>
      <w:r w:rsidRPr="00DE6035">
        <w:rPr>
          <w:rFonts w:ascii="Times New Roman" w:hAnsi="Times New Roman" w:cs="Times New Roman"/>
          <w:b/>
          <w:bCs/>
          <w:sz w:val="24"/>
          <w:szCs w:val="24"/>
        </w:rPr>
        <w:t xml:space="preserve">  </w:t>
      </w:r>
    </w:p>
    <w:p w14:paraId="07EC6EAA" w14:textId="6F6F2C36" w:rsidR="00723680" w:rsidRDefault="00723680"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p>
    <w:p w14:paraId="1D60B6AD" w14:textId="389B31AE" w:rsidR="00723680" w:rsidRDefault="00723680"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sidR="00D25F12">
        <w:rPr>
          <w:rFonts w:ascii="Times New Roman" w:hAnsi="Times New Roman" w:cs="Times New Roman"/>
          <w:sz w:val="22"/>
          <w:szCs w:val="22"/>
        </w:rPr>
        <w:t>expected credit</w:t>
      </w:r>
      <w:r w:rsidRPr="009A5905">
        <w:rPr>
          <w:rFonts w:ascii="Times New Roman" w:hAnsi="Times New Roman" w:cs="Times New Roman"/>
          <w:sz w:val="22"/>
          <w:szCs w:val="22"/>
        </w:rPr>
        <w:t xml:space="preserve"> loss during the</w:t>
      </w:r>
      <w:r>
        <w:rPr>
          <w:rFonts w:ascii="Times New Roman" w:hAnsi="Times New Roman" w:cs="Times New Roman"/>
          <w:sz w:val="22"/>
          <w:szCs w:val="22"/>
        </w:rPr>
        <w:t xml:space="preserve"> </w:t>
      </w:r>
      <w:r w:rsidR="00600576">
        <w:rPr>
          <w:rFonts w:ascii="Times New Roman" w:hAnsi="Times New Roman" w:cs="Times New Roman"/>
          <w:sz w:val="22"/>
          <w:szCs w:val="22"/>
        </w:rPr>
        <w:t>six</w:t>
      </w:r>
      <w:r w:rsidR="002235A6">
        <w:rPr>
          <w:rFonts w:ascii="Times New Roman" w:hAnsi="Times New Roman" w:cs="Times New Roman"/>
          <w:sz w:val="22"/>
          <w:szCs w:val="22"/>
        </w:rPr>
        <w:t>-month</w:t>
      </w:r>
      <w:r w:rsidRPr="009A5905">
        <w:rPr>
          <w:rFonts w:ascii="Times New Roman" w:hAnsi="Times New Roman" w:cs="Times New Roman"/>
          <w:sz w:val="22"/>
          <w:szCs w:val="22"/>
        </w:rPr>
        <w:t xml:space="preserve"> </w:t>
      </w:r>
      <w:r>
        <w:rPr>
          <w:rFonts w:ascii="Times New Roman" w:hAnsi="Times New Roman" w:cs="Times New Roman"/>
          <w:sz w:val="22"/>
          <w:szCs w:val="22"/>
        </w:rPr>
        <w:t xml:space="preserve">period ended </w:t>
      </w:r>
      <w:r w:rsidR="002235A6">
        <w:rPr>
          <w:rFonts w:ascii="Times New Roman" w:hAnsi="Times New Roman" w:cs="Times New Roman"/>
          <w:sz w:val="22"/>
          <w:szCs w:val="22"/>
        </w:rPr>
        <w:br/>
      </w:r>
      <w:r w:rsidR="00A40C5C">
        <w:rPr>
          <w:rFonts w:ascii="Times New Roman" w:hAnsi="Times New Roman" w:cs="Times New Roman"/>
          <w:sz w:val="22"/>
          <w:szCs w:val="22"/>
        </w:rPr>
        <w:t>3</w:t>
      </w:r>
      <w:r w:rsidR="00600576">
        <w:rPr>
          <w:rFonts w:ascii="Times New Roman" w:hAnsi="Times New Roman" w:cs="Times New Roman"/>
          <w:sz w:val="22"/>
          <w:szCs w:val="22"/>
        </w:rPr>
        <w:t>0</w:t>
      </w:r>
      <w:r w:rsidR="00A40C5C">
        <w:rPr>
          <w:rFonts w:ascii="Times New Roman" w:hAnsi="Times New Roman" w:cs="Times New Roman"/>
          <w:sz w:val="22"/>
          <w:szCs w:val="22"/>
        </w:rPr>
        <w:t xml:space="preserve"> </w:t>
      </w:r>
      <w:r w:rsidR="00600576">
        <w:rPr>
          <w:rFonts w:ascii="Times New Roman" w:hAnsi="Times New Roman" w:cs="Times New Roman"/>
          <w:sz w:val="22"/>
          <w:szCs w:val="22"/>
        </w:rPr>
        <w:t>June</w:t>
      </w:r>
      <w:r w:rsidR="00F313AE">
        <w:rPr>
          <w:rFonts w:ascii="Times New Roman" w:hAnsi="Times New Roman" w:cs="Times New Roman"/>
          <w:sz w:val="22"/>
          <w:szCs w:val="22"/>
        </w:rPr>
        <w:t xml:space="preserve"> </w:t>
      </w:r>
      <w:r w:rsidR="00070100">
        <w:rPr>
          <w:rFonts w:ascii="Times New Roman" w:hAnsi="Times New Roman" w:cs="Times New Roman"/>
          <w:sz w:val="22"/>
          <w:szCs w:val="22"/>
        </w:rPr>
        <w:t>202</w:t>
      </w:r>
      <w:r w:rsidR="00A40C5C">
        <w:rPr>
          <w:rFonts w:ascii="Times New Roman" w:hAnsi="Times New Roman" w:cs="Times New Roman"/>
          <w:sz w:val="22"/>
          <w:szCs w:val="22"/>
        </w:rPr>
        <w:t>6</w:t>
      </w:r>
      <w:r w:rsidR="00070100">
        <w:rPr>
          <w:rFonts w:ascii="Times New Roman" w:hAnsi="Times New Roman" w:cs="Times New Roman"/>
          <w:sz w:val="22"/>
          <w:szCs w:val="22"/>
        </w:rPr>
        <w:t xml:space="preserve"> </w:t>
      </w:r>
      <w:r w:rsidRPr="009A5905">
        <w:rPr>
          <w:rFonts w:ascii="Times New Roman" w:hAnsi="Times New Roman" w:cs="Times New Roman"/>
          <w:sz w:val="22"/>
          <w:szCs w:val="22"/>
        </w:rPr>
        <w:t>were as follows:</w:t>
      </w:r>
    </w:p>
    <w:p w14:paraId="2AB47E40" w14:textId="77777777" w:rsidR="00510F35" w:rsidRPr="00510F35" w:rsidRDefault="00510F35"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4"/>
          <w:szCs w:val="24"/>
        </w:rPr>
      </w:pPr>
    </w:p>
    <w:tbl>
      <w:tblPr>
        <w:tblW w:w="9450" w:type="dxa"/>
        <w:tblInd w:w="450" w:type="dxa"/>
        <w:tblLayout w:type="fixed"/>
        <w:tblLook w:val="04A0" w:firstRow="1" w:lastRow="0" w:firstColumn="1" w:lastColumn="0" w:noHBand="0" w:noVBand="1"/>
      </w:tblPr>
      <w:tblGrid>
        <w:gridCol w:w="4500"/>
        <w:gridCol w:w="990"/>
        <w:gridCol w:w="270"/>
        <w:gridCol w:w="1080"/>
        <w:gridCol w:w="270"/>
        <w:gridCol w:w="1080"/>
        <w:gridCol w:w="270"/>
        <w:gridCol w:w="990"/>
      </w:tblGrid>
      <w:tr w:rsidR="00510F35" w:rsidRPr="00510F35" w14:paraId="6F3AB9BB" w14:textId="77777777" w:rsidTr="009065FA">
        <w:trPr>
          <w:trHeight w:val="83"/>
          <w:tblHeader/>
        </w:trPr>
        <w:tc>
          <w:tcPr>
            <w:tcW w:w="4500" w:type="dxa"/>
            <w:vAlign w:val="bottom"/>
          </w:tcPr>
          <w:p w14:paraId="740D7F1E"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auto"/>
              <w:ind w:left="156" w:right="-108" w:hanging="156"/>
              <w:rPr>
                <w:rFonts w:ascii="Times New Roman" w:hAnsi="Times New Roman" w:cs="Times New Roman"/>
                <w:b/>
                <w:bCs/>
                <w:i/>
                <w:iCs/>
                <w:cs/>
                <w:lang w:val="en-GB" w:bidi="ar-SA"/>
              </w:rPr>
            </w:pPr>
            <w:r w:rsidRPr="00510F35">
              <w:rPr>
                <w:rFonts w:ascii="Times New Roman" w:hAnsi="Times New Roman" w:cs="Times New Roman"/>
                <w:b/>
                <w:bCs/>
                <w:i/>
                <w:iCs/>
                <w:lang w:val="en-GB" w:bidi="ar-SA"/>
              </w:rPr>
              <w:t>Movement of allowance for expected credit loss in Receivable under operating lease</w:t>
            </w:r>
          </w:p>
        </w:tc>
        <w:tc>
          <w:tcPr>
            <w:tcW w:w="990" w:type="dxa"/>
            <w:vAlign w:val="bottom"/>
          </w:tcPr>
          <w:p w14:paraId="44D28CD2"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r w:rsidRPr="00510F35">
              <w:rPr>
                <w:rFonts w:ascii="Times New Roman" w:hAnsi="Times New Roman" w:cs="Times New Roman"/>
                <w:lang w:val="en-GB" w:bidi="ar-SA"/>
              </w:rPr>
              <w:t>12-months ECL</w:t>
            </w:r>
          </w:p>
        </w:tc>
        <w:tc>
          <w:tcPr>
            <w:tcW w:w="270" w:type="dxa"/>
            <w:vAlign w:val="bottom"/>
          </w:tcPr>
          <w:p w14:paraId="5C7135EB"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1080" w:type="dxa"/>
            <w:vAlign w:val="bottom"/>
          </w:tcPr>
          <w:p w14:paraId="7E2E6C35"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510F35">
              <w:rPr>
                <w:rFonts w:ascii="Times New Roman" w:hAnsi="Times New Roman" w:cs="Times New Roman"/>
                <w:lang w:val="en-GB" w:bidi="ar-SA"/>
              </w:rPr>
              <w:t>Lifetime ECL- not credit- impaired</w:t>
            </w:r>
          </w:p>
        </w:tc>
        <w:tc>
          <w:tcPr>
            <w:tcW w:w="270" w:type="dxa"/>
            <w:vAlign w:val="bottom"/>
          </w:tcPr>
          <w:p w14:paraId="55FA2669"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cs/>
                <w:lang w:val="en-GB" w:bidi="ar-SA"/>
              </w:rPr>
            </w:pPr>
          </w:p>
        </w:tc>
        <w:tc>
          <w:tcPr>
            <w:tcW w:w="1080" w:type="dxa"/>
            <w:vAlign w:val="bottom"/>
          </w:tcPr>
          <w:p w14:paraId="78A07F67"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510F35">
              <w:rPr>
                <w:rFonts w:ascii="Times New Roman" w:hAnsi="Times New Roman" w:cs="Times New Roman"/>
                <w:lang w:val="en-GB" w:bidi="ar-SA"/>
              </w:rPr>
              <w:t>Lifetime ECL-  credit-impaired</w:t>
            </w:r>
          </w:p>
        </w:tc>
        <w:tc>
          <w:tcPr>
            <w:tcW w:w="270" w:type="dxa"/>
            <w:vAlign w:val="bottom"/>
          </w:tcPr>
          <w:p w14:paraId="40449CE3"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990" w:type="dxa"/>
            <w:vAlign w:val="bottom"/>
          </w:tcPr>
          <w:p w14:paraId="23437DB8"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rPr>
            </w:pPr>
            <w:r w:rsidRPr="00510F35">
              <w:rPr>
                <w:rFonts w:ascii="Times New Roman" w:hAnsi="Times New Roman" w:cs="Times New Roman"/>
              </w:rPr>
              <w:t>Total</w:t>
            </w:r>
          </w:p>
        </w:tc>
      </w:tr>
      <w:tr w:rsidR="00510F35" w:rsidRPr="00510F35" w14:paraId="7E532441" w14:textId="77777777" w:rsidTr="009065FA">
        <w:trPr>
          <w:trHeight w:val="20"/>
          <w:tblHeader/>
        </w:trPr>
        <w:tc>
          <w:tcPr>
            <w:tcW w:w="4500" w:type="dxa"/>
            <w:vAlign w:val="bottom"/>
          </w:tcPr>
          <w:p w14:paraId="3AF43C7C"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p>
        </w:tc>
        <w:tc>
          <w:tcPr>
            <w:tcW w:w="4950" w:type="dxa"/>
            <w:gridSpan w:val="7"/>
            <w:vAlign w:val="bottom"/>
          </w:tcPr>
          <w:p w14:paraId="46C13D22"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r w:rsidRPr="00510F35">
              <w:rPr>
                <w:rFonts w:ascii="Times New Roman" w:hAnsi="Times New Roman" w:cs="Times New Roman"/>
                <w:i/>
                <w:iCs/>
                <w:lang w:val="en-GB" w:bidi="ar-SA"/>
              </w:rPr>
              <w:t>(in thousand Baht)</w:t>
            </w:r>
          </w:p>
        </w:tc>
      </w:tr>
      <w:tr w:rsidR="00510F35" w:rsidRPr="00510F35" w14:paraId="7F82D3F6" w14:textId="77777777" w:rsidTr="009065FA">
        <w:trPr>
          <w:trHeight w:val="20"/>
        </w:trPr>
        <w:tc>
          <w:tcPr>
            <w:tcW w:w="4500" w:type="dxa"/>
            <w:vAlign w:val="bottom"/>
          </w:tcPr>
          <w:p w14:paraId="56A2C8D3" w14:textId="6B58AE8E"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b/>
                <w:bCs/>
                <w:i/>
                <w:iCs/>
                <w:szCs w:val="22"/>
              </w:rPr>
            </w:pPr>
            <w:r w:rsidRPr="00510F35">
              <w:rPr>
                <w:rFonts w:ascii="Times New Roman" w:hAnsi="Times New Roman" w:cs="Times New Roman"/>
                <w:b/>
                <w:bCs/>
                <w:i/>
                <w:iCs/>
                <w:lang w:val="en-GB" w:bidi="ar-SA"/>
              </w:rPr>
              <w:t>202</w:t>
            </w:r>
            <w:r w:rsidR="00A36B8D">
              <w:rPr>
                <w:rFonts w:ascii="Times New Roman" w:hAnsi="Times New Roman"/>
                <w:b/>
                <w:bCs/>
                <w:i/>
                <w:iCs/>
                <w:szCs w:val="22"/>
              </w:rPr>
              <w:t>6</w:t>
            </w:r>
          </w:p>
        </w:tc>
        <w:tc>
          <w:tcPr>
            <w:tcW w:w="4950" w:type="dxa"/>
            <w:gridSpan w:val="7"/>
            <w:vAlign w:val="bottom"/>
          </w:tcPr>
          <w:p w14:paraId="3DFF203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lang w:val="en-GB" w:bidi="ar-SA"/>
              </w:rPr>
            </w:pPr>
          </w:p>
        </w:tc>
      </w:tr>
      <w:tr w:rsidR="00510F35" w:rsidRPr="00510F35" w14:paraId="0071686A" w14:textId="77777777" w:rsidTr="009065FA">
        <w:trPr>
          <w:trHeight w:val="164"/>
        </w:trPr>
        <w:tc>
          <w:tcPr>
            <w:tcW w:w="4500" w:type="dxa"/>
            <w:vAlign w:val="bottom"/>
          </w:tcPr>
          <w:p w14:paraId="590A6E3D"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 xml:space="preserve">At 1 January </w:t>
            </w:r>
          </w:p>
        </w:tc>
        <w:tc>
          <w:tcPr>
            <w:tcW w:w="990" w:type="dxa"/>
            <w:vAlign w:val="bottom"/>
          </w:tcPr>
          <w:p w14:paraId="00340D54" w14:textId="4903DE34" w:rsidR="00510F35" w:rsidRPr="00510F35" w:rsidRDefault="00A36B8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433</w:t>
            </w:r>
          </w:p>
        </w:tc>
        <w:tc>
          <w:tcPr>
            <w:tcW w:w="270" w:type="dxa"/>
            <w:vAlign w:val="bottom"/>
          </w:tcPr>
          <w:p w14:paraId="67F009F5"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7EBAEFEA" w14:textId="4DFA1F1D" w:rsidR="00510F35" w:rsidRPr="00510F35" w:rsidRDefault="00A36B8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286</w:t>
            </w:r>
          </w:p>
        </w:tc>
        <w:tc>
          <w:tcPr>
            <w:tcW w:w="270" w:type="dxa"/>
            <w:vAlign w:val="bottom"/>
          </w:tcPr>
          <w:p w14:paraId="6492F285"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746EC4BC" w14:textId="75A63D9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sidRPr="00510F35">
              <w:rPr>
                <w:rFonts w:ascii="Times New Roman" w:hAnsi="Times New Roman" w:cs="Times New Roman"/>
                <w:lang w:val="en-GB" w:bidi="ar-SA"/>
              </w:rPr>
              <w:t>67,</w:t>
            </w:r>
            <w:r w:rsidR="00A36B8D">
              <w:rPr>
                <w:rFonts w:ascii="Times New Roman" w:hAnsi="Times New Roman" w:cs="Times New Roman"/>
                <w:lang w:val="en-GB" w:bidi="ar-SA"/>
              </w:rPr>
              <w:t>988</w:t>
            </w:r>
          </w:p>
        </w:tc>
        <w:tc>
          <w:tcPr>
            <w:tcW w:w="270" w:type="dxa"/>
            <w:vAlign w:val="bottom"/>
          </w:tcPr>
          <w:p w14:paraId="587E5A2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vAlign w:val="bottom"/>
          </w:tcPr>
          <w:p w14:paraId="02548B52" w14:textId="2DD99DC4"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sidRPr="00510F35">
              <w:rPr>
                <w:rFonts w:ascii="Times New Roman" w:hAnsi="Times New Roman" w:cs="Times New Roman"/>
                <w:lang w:val="en-GB" w:bidi="ar-SA"/>
              </w:rPr>
              <w:t>68,</w:t>
            </w:r>
            <w:r w:rsidR="00A36B8D">
              <w:rPr>
                <w:rFonts w:ascii="Times New Roman" w:hAnsi="Times New Roman" w:cs="Times New Roman"/>
                <w:lang w:val="en-GB" w:bidi="ar-SA"/>
              </w:rPr>
              <w:t>707</w:t>
            </w:r>
          </w:p>
        </w:tc>
      </w:tr>
      <w:tr w:rsidR="00510F35" w:rsidRPr="00510F35" w14:paraId="4AAAC182" w14:textId="77777777" w:rsidTr="009065FA">
        <w:trPr>
          <w:trHeight w:val="101"/>
        </w:trPr>
        <w:tc>
          <w:tcPr>
            <w:tcW w:w="4500" w:type="dxa"/>
            <w:vAlign w:val="bottom"/>
          </w:tcPr>
          <w:p w14:paraId="19BF50A7"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 xml:space="preserve">Net remeasurement of loss allowance </w:t>
            </w:r>
          </w:p>
        </w:tc>
        <w:tc>
          <w:tcPr>
            <w:tcW w:w="990" w:type="dxa"/>
            <w:vAlign w:val="bottom"/>
          </w:tcPr>
          <w:p w14:paraId="5B85CC3C" w14:textId="0603EE0B" w:rsidR="00510F35" w:rsidRPr="00510F35" w:rsidRDefault="006F502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97</w:t>
            </w:r>
          </w:p>
        </w:tc>
        <w:tc>
          <w:tcPr>
            <w:tcW w:w="270" w:type="dxa"/>
            <w:vAlign w:val="bottom"/>
          </w:tcPr>
          <w:p w14:paraId="36F9020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09CEB51C" w14:textId="43AD373D"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1</w:t>
            </w:r>
            <w:r w:rsidR="006F502D">
              <w:rPr>
                <w:rFonts w:ascii="Times New Roman" w:hAnsi="Times New Roman" w:cs="Times New Roman"/>
                <w:lang w:val="en-GB" w:bidi="ar-SA"/>
              </w:rPr>
              <w:t>73</w:t>
            </w:r>
          </w:p>
        </w:tc>
        <w:tc>
          <w:tcPr>
            <w:tcW w:w="270" w:type="dxa"/>
            <w:vAlign w:val="bottom"/>
          </w:tcPr>
          <w:p w14:paraId="5A06B75B"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4EB50323" w14:textId="11E2FDE5" w:rsidR="00510F35" w:rsidRPr="00C67815" w:rsidRDefault="006F502D"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rPr>
            </w:pPr>
            <w:r>
              <w:rPr>
                <w:rFonts w:ascii="Times New Roman" w:hAnsi="Times New Roman" w:cs="Times New Roman"/>
                <w:lang w:val="en-GB"/>
              </w:rPr>
              <w:t>(3)</w:t>
            </w:r>
          </w:p>
        </w:tc>
        <w:tc>
          <w:tcPr>
            <w:tcW w:w="270" w:type="dxa"/>
            <w:vAlign w:val="bottom"/>
          </w:tcPr>
          <w:p w14:paraId="114630D5"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vAlign w:val="bottom"/>
          </w:tcPr>
          <w:p w14:paraId="4CCC0A0F" w14:textId="61FEA200" w:rsidR="00510F35" w:rsidRPr="00C6781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rPr>
            </w:pPr>
            <w:r>
              <w:rPr>
                <w:rFonts w:ascii="Times New Roman" w:hAnsi="Times New Roman" w:cs="Times New Roman"/>
                <w:lang w:val="en-GB"/>
              </w:rPr>
              <w:t>267</w:t>
            </w:r>
          </w:p>
        </w:tc>
      </w:tr>
      <w:tr w:rsidR="00510F35" w:rsidRPr="00510F35" w14:paraId="5DE65079" w14:textId="77777777" w:rsidTr="009065FA">
        <w:trPr>
          <w:trHeight w:val="20"/>
        </w:trPr>
        <w:tc>
          <w:tcPr>
            <w:tcW w:w="4500" w:type="dxa"/>
            <w:vAlign w:val="bottom"/>
          </w:tcPr>
          <w:p w14:paraId="13CE6CD3"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Transfer to lifetime ECL – not credit-impaired</w:t>
            </w:r>
          </w:p>
        </w:tc>
        <w:tc>
          <w:tcPr>
            <w:tcW w:w="990" w:type="dxa"/>
            <w:vAlign w:val="bottom"/>
          </w:tcPr>
          <w:p w14:paraId="713190E6" w14:textId="7CEBB925"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(35)</w:t>
            </w:r>
          </w:p>
        </w:tc>
        <w:tc>
          <w:tcPr>
            <w:tcW w:w="270" w:type="dxa"/>
            <w:vAlign w:val="bottom"/>
          </w:tcPr>
          <w:p w14:paraId="1590B4E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11"/>
              <w:rPr>
                <w:rFonts w:ascii="Times New Roman" w:hAnsi="Times New Roman" w:cs="Times New Roman"/>
                <w:cs/>
                <w:lang w:val="en-GB" w:bidi="ar-SA"/>
              </w:rPr>
            </w:pPr>
          </w:p>
        </w:tc>
        <w:tc>
          <w:tcPr>
            <w:tcW w:w="1080" w:type="dxa"/>
            <w:vAlign w:val="bottom"/>
          </w:tcPr>
          <w:p w14:paraId="6B77CFD0" w14:textId="4F9FCC71"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40</w:t>
            </w:r>
          </w:p>
        </w:tc>
        <w:tc>
          <w:tcPr>
            <w:tcW w:w="270" w:type="dxa"/>
            <w:vAlign w:val="bottom"/>
          </w:tcPr>
          <w:p w14:paraId="6E6C419D"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11"/>
              <w:rPr>
                <w:rFonts w:ascii="Times New Roman" w:hAnsi="Times New Roman" w:cs="Times New Roman"/>
                <w:cs/>
                <w:lang w:val="en-GB" w:bidi="ar-SA"/>
              </w:rPr>
            </w:pPr>
          </w:p>
        </w:tc>
        <w:tc>
          <w:tcPr>
            <w:tcW w:w="1080" w:type="dxa"/>
            <w:vAlign w:val="bottom"/>
          </w:tcPr>
          <w:p w14:paraId="4A1E2955" w14:textId="68639E9F" w:rsidR="00510F35" w:rsidRPr="00510F35" w:rsidRDefault="00C67815" w:rsidP="00C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rPr>
            </w:pPr>
            <w:r>
              <w:rPr>
                <w:rFonts w:ascii="Times New Roman" w:hAnsi="Times New Roman" w:cs="Times New Roman"/>
                <w:lang w:val="en-GB"/>
              </w:rPr>
              <w:t>(5)</w:t>
            </w:r>
          </w:p>
        </w:tc>
        <w:tc>
          <w:tcPr>
            <w:tcW w:w="270" w:type="dxa"/>
            <w:vAlign w:val="bottom"/>
          </w:tcPr>
          <w:p w14:paraId="0224811E"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11"/>
              <w:rPr>
                <w:rFonts w:ascii="Times New Roman" w:hAnsi="Times New Roman" w:cs="Times New Roman"/>
                <w:cs/>
                <w:lang w:val="en-GB" w:bidi="ar-SA"/>
              </w:rPr>
            </w:pPr>
          </w:p>
        </w:tc>
        <w:tc>
          <w:tcPr>
            <w:tcW w:w="990" w:type="dxa"/>
            <w:vAlign w:val="bottom"/>
          </w:tcPr>
          <w:p w14:paraId="4D7A0A34" w14:textId="0099C7BD" w:rsidR="00510F35" w:rsidRPr="00510F35" w:rsidRDefault="00C6781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r>
      <w:tr w:rsidR="00510F35" w:rsidRPr="00510F35" w14:paraId="263FEB2B" w14:textId="77777777" w:rsidTr="009065FA">
        <w:trPr>
          <w:trHeight w:val="20"/>
        </w:trPr>
        <w:tc>
          <w:tcPr>
            <w:tcW w:w="4500" w:type="dxa"/>
            <w:vAlign w:val="bottom"/>
          </w:tcPr>
          <w:p w14:paraId="67AA0BCB"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Transfer to lifetime ECL – credit-impaired</w:t>
            </w:r>
          </w:p>
        </w:tc>
        <w:tc>
          <w:tcPr>
            <w:tcW w:w="990" w:type="dxa"/>
            <w:vAlign w:val="bottom"/>
          </w:tcPr>
          <w:p w14:paraId="019362C9" w14:textId="7A2AC7E9" w:rsidR="00510F35" w:rsidRPr="00510F35" w:rsidRDefault="00C67815" w:rsidP="00C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cs/>
                <w:lang w:val="en-GB" w:bidi="ar-SA"/>
              </w:rPr>
            </w:pPr>
            <w:r>
              <w:rPr>
                <w:rFonts w:ascii="Times New Roman" w:hAnsi="Times New Roman" w:cs="Times New Roman"/>
                <w:lang w:val="en-GB" w:bidi="ar-SA"/>
              </w:rPr>
              <w:t>-</w:t>
            </w:r>
          </w:p>
        </w:tc>
        <w:tc>
          <w:tcPr>
            <w:tcW w:w="270" w:type="dxa"/>
            <w:vAlign w:val="bottom"/>
          </w:tcPr>
          <w:p w14:paraId="0E416C0D"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7EDAD695" w14:textId="2DFCDC21"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(42)</w:t>
            </w:r>
          </w:p>
        </w:tc>
        <w:tc>
          <w:tcPr>
            <w:tcW w:w="270" w:type="dxa"/>
            <w:vAlign w:val="bottom"/>
          </w:tcPr>
          <w:p w14:paraId="2C670FBF"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08D3ED21" w14:textId="4F633133"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42</w:t>
            </w:r>
          </w:p>
        </w:tc>
        <w:tc>
          <w:tcPr>
            <w:tcW w:w="270" w:type="dxa"/>
            <w:vAlign w:val="bottom"/>
          </w:tcPr>
          <w:p w14:paraId="453CBD31"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vAlign w:val="bottom"/>
          </w:tcPr>
          <w:p w14:paraId="4632CF1A" w14:textId="26903E7B" w:rsidR="00510F35" w:rsidRPr="00510F35" w:rsidRDefault="00C6781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r>
      <w:tr w:rsidR="00510F35" w:rsidRPr="00510F35" w14:paraId="457D1BFC" w14:textId="77777777" w:rsidTr="009065FA">
        <w:trPr>
          <w:trHeight w:val="20"/>
        </w:trPr>
        <w:tc>
          <w:tcPr>
            <w:tcW w:w="4500" w:type="dxa"/>
            <w:vAlign w:val="bottom"/>
          </w:tcPr>
          <w:p w14:paraId="7D2D9879"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 xml:space="preserve">Financial assets repaid </w:t>
            </w:r>
          </w:p>
        </w:tc>
        <w:tc>
          <w:tcPr>
            <w:tcW w:w="990" w:type="dxa"/>
            <w:vAlign w:val="bottom"/>
          </w:tcPr>
          <w:p w14:paraId="593F6193" w14:textId="11BC8EB7"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(10)</w:t>
            </w:r>
          </w:p>
        </w:tc>
        <w:tc>
          <w:tcPr>
            <w:tcW w:w="270" w:type="dxa"/>
            <w:vAlign w:val="bottom"/>
          </w:tcPr>
          <w:p w14:paraId="6F8F3BE9"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64FA4EFB" w14:textId="74C59B41"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(38)</w:t>
            </w:r>
          </w:p>
        </w:tc>
        <w:tc>
          <w:tcPr>
            <w:tcW w:w="270" w:type="dxa"/>
            <w:vAlign w:val="bottom"/>
          </w:tcPr>
          <w:p w14:paraId="71B4DE67"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vAlign w:val="bottom"/>
          </w:tcPr>
          <w:p w14:paraId="42C512D9" w14:textId="33439ABE" w:rsidR="00510F35" w:rsidRPr="00510F35" w:rsidRDefault="00C67815" w:rsidP="00C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(32)</w:t>
            </w:r>
          </w:p>
        </w:tc>
        <w:tc>
          <w:tcPr>
            <w:tcW w:w="270" w:type="dxa"/>
            <w:vAlign w:val="bottom"/>
          </w:tcPr>
          <w:p w14:paraId="1D70EB5F"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vAlign w:val="bottom"/>
          </w:tcPr>
          <w:p w14:paraId="10025B81" w14:textId="5772A49C"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(80)</w:t>
            </w:r>
          </w:p>
        </w:tc>
      </w:tr>
      <w:tr w:rsidR="00510F35" w:rsidRPr="00510F35" w14:paraId="6D5BA7EF" w14:textId="77777777" w:rsidTr="00356902">
        <w:trPr>
          <w:trHeight w:val="20"/>
        </w:trPr>
        <w:tc>
          <w:tcPr>
            <w:tcW w:w="4500" w:type="dxa"/>
            <w:vAlign w:val="bottom"/>
          </w:tcPr>
          <w:p w14:paraId="6BA76E42"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510F35">
              <w:rPr>
                <w:rFonts w:ascii="Times New Roman" w:hAnsi="Times New Roman" w:cs="Times New Roman"/>
                <w:lang w:val="en-GB" w:bidi="ar-SA"/>
              </w:rPr>
              <w:t xml:space="preserve">New financial assets acquired </w:t>
            </w:r>
          </w:p>
        </w:tc>
        <w:tc>
          <w:tcPr>
            <w:tcW w:w="990" w:type="dxa"/>
            <w:tcBorders>
              <w:top w:val="nil"/>
              <w:left w:val="nil"/>
              <w:bottom w:val="single" w:sz="4" w:space="0" w:color="auto"/>
              <w:right w:val="nil"/>
            </w:tcBorders>
            <w:vAlign w:val="bottom"/>
          </w:tcPr>
          <w:p w14:paraId="113DC068" w14:textId="001DF6BE"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50</w:t>
            </w:r>
          </w:p>
        </w:tc>
        <w:tc>
          <w:tcPr>
            <w:tcW w:w="270" w:type="dxa"/>
            <w:vAlign w:val="bottom"/>
          </w:tcPr>
          <w:p w14:paraId="090B14F3"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tcBorders>
              <w:top w:val="nil"/>
              <w:left w:val="nil"/>
              <w:bottom w:val="single" w:sz="4" w:space="0" w:color="auto"/>
              <w:right w:val="nil"/>
            </w:tcBorders>
            <w:vAlign w:val="bottom"/>
          </w:tcPr>
          <w:p w14:paraId="092F667A" w14:textId="09E1A1F3" w:rsidR="00510F35" w:rsidRPr="00510F35" w:rsidRDefault="00C67815" w:rsidP="00FF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16</w:t>
            </w:r>
          </w:p>
        </w:tc>
        <w:tc>
          <w:tcPr>
            <w:tcW w:w="270" w:type="dxa"/>
            <w:vAlign w:val="bottom"/>
          </w:tcPr>
          <w:p w14:paraId="7A7B12A2"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1080" w:type="dxa"/>
            <w:tcBorders>
              <w:top w:val="nil"/>
              <w:left w:val="nil"/>
              <w:bottom w:val="single" w:sz="4" w:space="0" w:color="auto"/>
              <w:right w:val="nil"/>
            </w:tcBorders>
            <w:vAlign w:val="bottom"/>
          </w:tcPr>
          <w:p w14:paraId="5E86D985" w14:textId="43943308" w:rsidR="00510F35" w:rsidRPr="00510F35" w:rsidRDefault="00C6781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c>
          <w:tcPr>
            <w:tcW w:w="270" w:type="dxa"/>
            <w:vAlign w:val="bottom"/>
          </w:tcPr>
          <w:p w14:paraId="7653A924" w14:textId="77777777" w:rsidR="00510F35" w:rsidRPr="00510F3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cs/>
                <w:lang w:val="en-GB" w:bidi="ar-SA"/>
              </w:rPr>
            </w:pPr>
          </w:p>
        </w:tc>
        <w:tc>
          <w:tcPr>
            <w:tcW w:w="990" w:type="dxa"/>
            <w:tcBorders>
              <w:top w:val="nil"/>
              <w:left w:val="nil"/>
              <w:bottom w:val="single" w:sz="4" w:space="0" w:color="auto"/>
              <w:right w:val="nil"/>
            </w:tcBorders>
            <w:vAlign w:val="bottom"/>
          </w:tcPr>
          <w:p w14:paraId="028CC484" w14:textId="7F48A161" w:rsidR="00510F35" w:rsidRPr="00510F3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lang w:val="en-GB" w:bidi="ar-SA"/>
              </w:rPr>
            </w:pPr>
            <w:r>
              <w:rPr>
                <w:rFonts w:ascii="Times New Roman" w:hAnsi="Times New Roman" w:cs="Times New Roman"/>
                <w:lang w:val="en-GB" w:bidi="ar-SA"/>
              </w:rPr>
              <w:t>66</w:t>
            </w:r>
          </w:p>
        </w:tc>
      </w:tr>
      <w:tr w:rsidR="00510F35" w:rsidRPr="003F27F5" w14:paraId="665B3A50" w14:textId="77777777" w:rsidTr="00356902">
        <w:trPr>
          <w:trHeight w:val="20"/>
        </w:trPr>
        <w:tc>
          <w:tcPr>
            <w:tcW w:w="4500" w:type="dxa"/>
            <w:vAlign w:val="bottom"/>
          </w:tcPr>
          <w:p w14:paraId="70466D91" w14:textId="6B17306B" w:rsidR="00510F35" w:rsidRPr="003F27F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sidRPr="003F27F5">
              <w:rPr>
                <w:rFonts w:ascii="Times New Roman" w:hAnsi="Times New Roman" w:cs="Times New Roman"/>
                <w:b/>
                <w:bCs/>
                <w:lang w:val="en-GB" w:bidi="ar-SA"/>
              </w:rPr>
              <w:t>At 3</w:t>
            </w:r>
            <w:r w:rsidR="007A1A47" w:rsidRPr="003F27F5">
              <w:rPr>
                <w:rFonts w:ascii="Times New Roman" w:hAnsi="Times New Roman" w:cs="Times New Roman"/>
                <w:b/>
                <w:bCs/>
                <w:lang w:val="en-GB" w:bidi="ar-SA"/>
              </w:rPr>
              <w:t>0</w:t>
            </w:r>
            <w:r w:rsidRPr="003F27F5">
              <w:rPr>
                <w:rFonts w:ascii="Times New Roman" w:hAnsi="Times New Roman" w:cs="Times New Roman"/>
                <w:b/>
                <w:bCs/>
                <w:lang w:val="en-GB" w:bidi="ar-SA"/>
              </w:rPr>
              <w:t xml:space="preserve"> </w:t>
            </w:r>
            <w:r w:rsidR="007A1A47" w:rsidRPr="003F27F5">
              <w:rPr>
                <w:rFonts w:ascii="Times New Roman" w:hAnsi="Times New Roman"/>
                <w:b/>
                <w:bCs/>
                <w:szCs w:val="22"/>
              </w:rPr>
              <w:t>June</w:t>
            </w:r>
          </w:p>
        </w:tc>
        <w:tc>
          <w:tcPr>
            <w:tcW w:w="990" w:type="dxa"/>
            <w:tcBorders>
              <w:top w:val="single" w:sz="4" w:space="0" w:color="auto"/>
              <w:left w:val="nil"/>
              <w:bottom w:val="double" w:sz="4" w:space="0" w:color="auto"/>
              <w:right w:val="nil"/>
            </w:tcBorders>
            <w:vAlign w:val="bottom"/>
          </w:tcPr>
          <w:p w14:paraId="58E63A40" w14:textId="2C7484D1" w:rsidR="00510F35" w:rsidRPr="003F27F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535</w:t>
            </w:r>
          </w:p>
        </w:tc>
        <w:tc>
          <w:tcPr>
            <w:tcW w:w="270" w:type="dxa"/>
            <w:vAlign w:val="bottom"/>
          </w:tcPr>
          <w:p w14:paraId="13559CB8" w14:textId="77777777" w:rsidR="00510F35" w:rsidRPr="003F27F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p>
        </w:tc>
        <w:tc>
          <w:tcPr>
            <w:tcW w:w="1080" w:type="dxa"/>
            <w:tcBorders>
              <w:top w:val="single" w:sz="4" w:space="0" w:color="auto"/>
              <w:left w:val="nil"/>
              <w:bottom w:val="double" w:sz="4" w:space="0" w:color="auto"/>
              <w:right w:val="nil"/>
            </w:tcBorders>
            <w:vAlign w:val="bottom"/>
          </w:tcPr>
          <w:p w14:paraId="5669EECC" w14:textId="47932F76" w:rsidR="00510F35" w:rsidRPr="003F27F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435</w:t>
            </w:r>
          </w:p>
        </w:tc>
        <w:tc>
          <w:tcPr>
            <w:tcW w:w="270" w:type="dxa"/>
            <w:vAlign w:val="bottom"/>
          </w:tcPr>
          <w:p w14:paraId="38FAEB8A" w14:textId="77777777" w:rsidR="00510F35" w:rsidRPr="003F27F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p>
        </w:tc>
        <w:tc>
          <w:tcPr>
            <w:tcW w:w="1080" w:type="dxa"/>
            <w:tcBorders>
              <w:top w:val="single" w:sz="4" w:space="0" w:color="auto"/>
              <w:left w:val="nil"/>
              <w:bottom w:val="double" w:sz="4" w:space="0" w:color="auto"/>
              <w:right w:val="nil"/>
            </w:tcBorders>
            <w:vAlign w:val="bottom"/>
          </w:tcPr>
          <w:p w14:paraId="0D2AE866" w14:textId="32C7AD11" w:rsidR="00510F35" w:rsidRPr="003F27F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67,990</w:t>
            </w:r>
          </w:p>
        </w:tc>
        <w:tc>
          <w:tcPr>
            <w:tcW w:w="270" w:type="dxa"/>
            <w:vAlign w:val="bottom"/>
          </w:tcPr>
          <w:p w14:paraId="42224DAC" w14:textId="77777777" w:rsidR="00510F35" w:rsidRPr="003F27F5" w:rsidRDefault="00510F3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p>
        </w:tc>
        <w:tc>
          <w:tcPr>
            <w:tcW w:w="990" w:type="dxa"/>
            <w:tcBorders>
              <w:top w:val="single" w:sz="4" w:space="0" w:color="auto"/>
              <w:left w:val="nil"/>
              <w:bottom w:val="double" w:sz="4" w:space="0" w:color="auto"/>
              <w:right w:val="nil"/>
            </w:tcBorders>
            <w:vAlign w:val="bottom"/>
          </w:tcPr>
          <w:p w14:paraId="390A974D" w14:textId="6CCAEAC6" w:rsidR="00510F35" w:rsidRPr="003F27F5" w:rsidRDefault="00C67815" w:rsidP="0051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68,960</w:t>
            </w:r>
          </w:p>
        </w:tc>
      </w:tr>
    </w:tbl>
    <w:p w14:paraId="0FF9D335" w14:textId="77777777" w:rsidR="00510F35" w:rsidRPr="003F27F5" w:rsidRDefault="00510F35"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4"/>
          <w:szCs w:val="24"/>
        </w:rPr>
      </w:pPr>
    </w:p>
    <w:tbl>
      <w:tblPr>
        <w:tblW w:w="9450" w:type="dxa"/>
        <w:tblInd w:w="450" w:type="dxa"/>
        <w:tblLayout w:type="fixed"/>
        <w:tblLook w:val="04A0" w:firstRow="1" w:lastRow="0" w:firstColumn="1" w:lastColumn="0" w:noHBand="0" w:noVBand="1"/>
      </w:tblPr>
      <w:tblGrid>
        <w:gridCol w:w="4500"/>
        <w:gridCol w:w="990"/>
        <w:gridCol w:w="270"/>
        <w:gridCol w:w="1080"/>
        <w:gridCol w:w="270"/>
        <w:gridCol w:w="1080"/>
        <w:gridCol w:w="270"/>
        <w:gridCol w:w="990"/>
      </w:tblGrid>
      <w:tr w:rsidR="005068BD" w:rsidRPr="003F27F5" w14:paraId="7957614F" w14:textId="77777777" w:rsidTr="009065FA">
        <w:trPr>
          <w:trHeight w:val="83"/>
          <w:tblHeader/>
        </w:trPr>
        <w:tc>
          <w:tcPr>
            <w:tcW w:w="4500" w:type="dxa"/>
            <w:vAlign w:val="bottom"/>
          </w:tcPr>
          <w:p w14:paraId="1F71893D"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auto"/>
              <w:ind w:left="156" w:right="-108" w:hanging="156"/>
              <w:rPr>
                <w:rFonts w:ascii="Times New Roman" w:hAnsi="Times New Roman" w:cs="Times New Roman"/>
                <w:b/>
                <w:bCs/>
                <w:i/>
                <w:iCs/>
                <w:cs/>
                <w:lang w:val="en-GB" w:bidi="ar-SA"/>
              </w:rPr>
            </w:pPr>
            <w:r w:rsidRPr="003F27F5">
              <w:rPr>
                <w:rFonts w:ascii="Times New Roman" w:hAnsi="Times New Roman" w:cs="Times New Roman"/>
                <w:b/>
                <w:bCs/>
                <w:i/>
                <w:iCs/>
                <w:lang w:val="en-GB" w:bidi="ar-SA"/>
              </w:rPr>
              <w:t>Movement of allowance for expected credit loss in Receivable under finance lease</w:t>
            </w:r>
          </w:p>
        </w:tc>
        <w:tc>
          <w:tcPr>
            <w:tcW w:w="990" w:type="dxa"/>
            <w:vAlign w:val="bottom"/>
          </w:tcPr>
          <w:p w14:paraId="61AABD9A"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r w:rsidRPr="003F27F5">
              <w:rPr>
                <w:rFonts w:ascii="Times New Roman" w:hAnsi="Times New Roman" w:cs="Times New Roman"/>
                <w:lang w:val="en-GB" w:bidi="ar-SA"/>
              </w:rPr>
              <w:t>12-months ECL</w:t>
            </w:r>
          </w:p>
        </w:tc>
        <w:tc>
          <w:tcPr>
            <w:tcW w:w="270" w:type="dxa"/>
            <w:vAlign w:val="bottom"/>
          </w:tcPr>
          <w:p w14:paraId="6E38B1FB"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1080" w:type="dxa"/>
            <w:vAlign w:val="bottom"/>
          </w:tcPr>
          <w:p w14:paraId="1010DFC0"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3F27F5">
              <w:rPr>
                <w:rFonts w:ascii="Times New Roman" w:hAnsi="Times New Roman" w:cs="Times New Roman"/>
                <w:lang w:val="en-GB" w:bidi="ar-SA"/>
              </w:rPr>
              <w:t>Lifetime ECL- not credit- impaired</w:t>
            </w:r>
          </w:p>
        </w:tc>
        <w:tc>
          <w:tcPr>
            <w:tcW w:w="270" w:type="dxa"/>
            <w:vAlign w:val="bottom"/>
          </w:tcPr>
          <w:p w14:paraId="72647C13"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cs/>
                <w:lang w:val="en-GB" w:bidi="ar-SA"/>
              </w:rPr>
            </w:pPr>
          </w:p>
        </w:tc>
        <w:tc>
          <w:tcPr>
            <w:tcW w:w="1080" w:type="dxa"/>
            <w:vAlign w:val="bottom"/>
          </w:tcPr>
          <w:p w14:paraId="13F8CF01"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s/>
                <w:lang w:val="en-GB" w:bidi="ar-SA"/>
              </w:rPr>
            </w:pPr>
            <w:r w:rsidRPr="003F27F5">
              <w:rPr>
                <w:rFonts w:ascii="Times New Roman" w:hAnsi="Times New Roman" w:cs="Times New Roman"/>
                <w:lang w:val="en-GB" w:bidi="ar-SA"/>
              </w:rPr>
              <w:t>Lifetime ECL-  credit-impaired</w:t>
            </w:r>
          </w:p>
        </w:tc>
        <w:tc>
          <w:tcPr>
            <w:tcW w:w="270" w:type="dxa"/>
            <w:vAlign w:val="bottom"/>
          </w:tcPr>
          <w:p w14:paraId="4B2A14A2"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lang w:val="en-GB" w:bidi="ar-SA"/>
              </w:rPr>
            </w:pPr>
          </w:p>
        </w:tc>
        <w:tc>
          <w:tcPr>
            <w:tcW w:w="990" w:type="dxa"/>
            <w:vAlign w:val="bottom"/>
          </w:tcPr>
          <w:p w14:paraId="28665854"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rPr>
            </w:pPr>
            <w:r w:rsidRPr="003F27F5">
              <w:rPr>
                <w:rFonts w:ascii="Times New Roman" w:hAnsi="Times New Roman" w:cs="Times New Roman"/>
              </w:rPr>
              <w:t>Total</w:t>
            </w:r>
          </w:p>
        </w:tc>
      </w:tr>
      <w:tr w:rsidR="005068BD" w:rsidRPr="003F27F5" w14:paraId="0F64EA52" w14:textId="77777777" w:rsidTr="009065FA">
        <w:trPr>
          <w:trHeight w:val="20"/>
          <w:tblHeader/>
        </w:trPr>
        <w:tc>
          <w:tcPr>
            <w:tcW w:w="4500" w:type="dxa"/>
            <w:vAlign w:val="bottom"/>
          </w:tcPr>
          <w:p w14:paraId="283D08E4"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p>
        </w:tc>
        <w:tc>
          <w:tcPr>
            <w:tcW w:w="4950" w:type="dxa"/>
            <w:gridSpan w:val="7"/>
            <w:vAlign w:val="bottom"/>
          </w:tcPr>
          <w:p w14:paraId="488AC99A"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r w:rsidRPr="003F27F5">
              <w:rPr>
                <w:rFonts w:ascii="Times New Roman" w:hAnsi="Times New Roman" w:cs="Times New Roman"/>
                <w:i/>
                <w:iCs/>
                <w:lang w:val="en-GB" w:bidi="ar-SA"/>
              </w:rPr>
              <w:t>(in thousand Baht)</w:t>
            </w:r>
          </w:p>
        </w:tc>
      </w:tr>
      <w:tr w:rsidR="005068BD" w:rsidRPr="003F27F5" w14:paraId="13CE9A9E" w14:textId="77777777" w:rsidTr="009065FA">
        <w:trPr>
          <w:trHeight w:val="20"/>
        </w:trPr>
        <w:tc>
          <w:tcPr>
            <w:tcW w:w="4500" w:type="dxa"/>
            <w:vAlign w:val="bottom"/>
          </w:tcPr>
          <w:p w14:paraId="2D7E094F" w14:textId="1F649578"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lang w:val="en-GB" w:bidi="ar-SA"/>
              </w:rPr>
            </w:pPr>
            <w:r w:rsidRPr="003F27F5">
              <w:rPr>
                <w:rFonts w:ascii="Times New Roman" w:hAnsi="Times New Roman" w:cs="Times New Roman"/>
                <w:b/>
                <w:bCs/>
                <w:i/>
                <w:iCs/>
                <w:lang w:val="en-GB" w:bidi="ar-SA"/>
              </w:rPr>
              <w:t>2026</w:t>
            </w:r>
          </w:p>
        </w:tc>
        <w:tc>
          <w:tcPr>
            <w:tcW w:w="4950" w:type="dxa"/>
            <w:gridSpan w:val="7"/>
            <w:vAlign w:val="bottom"/>
          </w:tcPr>
          <w:p w14:paraId="5737D40B"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lang w:val="en-GB" w:bidi="ar-SA"/>
              </w:rPr>
            </w:pPr>
          </w:p>
        </w:tc>
      </w:tr>
      <w:tr w:rsidR="00DB44E4" w:rsidRPr="003F27F5" w14:paraId="390554D9" w14:textId="77777777" w:rsidTr="0039236F">
        <w:trPr>
          <w:trHeight w:val="20"/>
        </w:trPr>
        <w:tc>
          <w:tcPr>
            <w:tcW w:w="4500" w:type="dxa"/>
            <w:vAlign w:val="bottom"/>
          </w:tcPr>
          <w:p w14:paraId="780E5319" w14:textId="77777777"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3F27F5">
              <w:rPr>
                <w:rFonts w:ascii="Times New Roman" w:hAnsi="Times New Roman" w:cs="Times New Roman"/>
                <w:lang w:val="en-GB" w:bidi="ar-SA"/>
              </w:rPr>
              <w:t xml:space="preserve">At 1 January </w:t>
            </w:r>
          </w:p>
        </w:tc>
        <w:tc>
          <w:tcPr>
            <w:tcW w:w="990" w:type="dxa"/>
          </w:tcPr>
          <w:p w14:paraId="5896CCA8" w14:textId="5859F9A7"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sidRPr="003F27F5">
              <w:rPr>
                <w:rFonts w:ascii="Times New Roman" w:hAnsi="Times New Roman" w:cs="Times New Roman"/>
                <w:lang w:val="en-GB" w:bidi="ar-SA"/>
              </w:rPr>
              <w:t>4,379</w:t>
            </w:r>
          </w:p>
        </w:tc>
        <w:tc>
          <w:tcPr>
            <w:tcW w:w="270" w:type="dxa"/>
          </w:tcPr>
          <w:p w14:paraId="2C363C7F" w14:textId="77777777"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37BBAA74" w14:textId="2DDD9CE3"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sidRPr="003F27F5">
              <w:rPr>
                <w:rFonts w:ascii="Times New Roman" w:hAnsi="Times New Roman" w:cs="Times New Roman"/>
                <w:lang w:val="en-GB" w:bidi="ar-SA"/>
              </w:rPr>
              <w:t>507</w:t>
            </w:r>
          </w:p>
        </w:tc>
        <w:tc>
          <w:tcPr>
            <w:tcW w:w="270" w:type="dxa"/>
          </w:tcPr>
          <w:p w14:paraId="35870792" w14:textId="77777777"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183A474E" w14:textId="6F1433FC"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heme="minorBidi"/>
                <w:szCs w:val="22"/>
                <w:lang w:val="en-GB"/>
              </w:rPr>
            </w:pPr>
            <w:r w:rsidRPr="003F27F5">
              <w:rPr>
                <w:rFonts w:ascii="Times New Roman" w:hAnsi="Times New Roman" w:cs="Times New Roman"/>
                <w:lang w:val="en-GB" w:bidi="ar-SA"/>
              </w:rPr>
              <w:t>106,300</w:t>
            </w:r>
          </w:p>
        </w:tc>
        <w:tc>
          <w:tcPr>
            <w:tcW w:w="270" w:type="dxa"/>
          </w:tcPr>
          <w:p w14:paraId="0ECE37F5" w14:textId="77777777"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Pr>
          <w:p w14:paraId="18456376" w14:textId="3226A40C"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heme="minorBidi"/>
                <w:szCs w:val="22"/>
                <w:lang w:val="en-GB"/>
              </w:rPr>
            </w:pPr>
            <w:r w:rsidRPr="003F27F5">
              <w:rPr>
                <w:rFonts w:ascii="Times New Roman" w:hAnsi="Times New Roman" w:cs="Times New Roman"/>
                <w:lang w:val="en-GB" w:bidi="ar-SA"/>
              </w:rPr>
              <w:t>111,186</w:t>
            </w:r>
          </w:p>
        </w:tc>
      </w:tr>
      <w:tr w:rsidR="005068BD" w:rsidRPr="003F27F5" w14:paraId="3C0B481F" w14:textId="77777777" w:rsidTr="009065FA">
        <w:trPr>
          <w:trHeight w:val="20"/>
        </w:trPr>
        <w:tc>
          <w:tcPr>
            <w:tcW w:w="4500" w:type="dxa"/>
            <w:vAlign w:val="bottom"/>
          </w:tcPr>
          <w:p w14:paraId="1C94DE67"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3F27F5">
              <w:rPr>
                <w:rFonts w:ascii="Times New Roman" w:hAnsi="Times New Roman" w:cs="Times New Roman"/>
                <w:lang w:val="en-GB" w:bidi="ar-SA"/>
              </w:rPr>
              <w:t xml:space="preserve">Net remeasurement of loss allowance </w:t>
            </w:r>
          </w:p>
        </w:tc>
        <w:tc>
          <w:tcPr>
            <w:tcW w:w="990" w:type="dxa"/>
          </w:tcPr>
          <w:p w14:paraId="1624D988" w14:textId="220A2977" w:rsidR="005068BD" w:rsidRPr="003F27F5"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(6</w:t>
            </w:r>
            <w:r w:rsidR="006F502D">
              <w:rPr>
                <w:rFonts w:ascii="Times New Roman" w:hAnsi="Times New Roman" w:cs="Times New Roman"/>
                <w:lang w:val="en-GB" w:bidi="ar-SA"/>
              </w:rPr>
              <w:t>12</w:t>
            </w:r>
            <w:r>
              <w:rPr>
                <w:rFonts w:ascii="Times New Roman" w:hAnsi="Times New Roman" w:cs="Times New Roman"/>
                <w:lang w:val="en-GB" w:bidi="ar-SA"/>
              </w:rPr>
              <w:t>)</w:t>
            </w:r>
          </w:p>
        </w:tc>
        <w:tc>
          <w:tcPr>
            <w:tcW w:w="270" w:type="dxa"/>
          </w:tcPr>
          <w:p w14:paraId="1EB9EE28"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5DF22D66" w14:textId="4A7FED7B" w:rsidR="005068BD" w:rsidRPr="003F27F5" w:rsidRDefault="006F502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308</w:t>
            </w:r>
          </w:p>
        </w:tc>
        <w:tc>
          <w:tcPr>
            <w:tcW w:w="270" w:type="dxa"/>
          </w:tcPr>
          <w:p w14:paraId="2EC49D17"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47CB3892" w14:textId="28FB840B" w:rsidR="005068BD" w:rsidRPr="003F27F5"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(97)</w:t>
            </w:r>
          </w:p>
        </w:tc>
        <w:tc>
          <w:tcPr>
            <w:tcW w:w="270" w:type="dxa"/>
          </w:tcPr>
          <w:p w14:paraId="5A46223D"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Pr>
          <w:p w14:paraId="4F9C58E6" w14:textId="4AE43CDF" w:rsidR="005068BD" w:rsidRPr="003F27F5"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(401)</w:t>
            </w:r>
          </w:p>
        </w:tc>
      </w:tr>
      <w:tr w:rsidR="005068BD" w:rsidRPr="003F27F5" w14:paraId="01B38EEA" w14:textId="77777777" w:rsidTr="009065FA">
        <w:trPr>
          <w:trHeight w:val="20"/>
        </w:trPr>
        <w:tc>
          <w:tcPr>
            <w:tcW w:w="4500" w:type="dxa"/>
            <w:vAlign w:val="bottom"/>
          </w:tcPr>
          <w:p w14:paraId="17DA9B91"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3F27F5">
              <w:rPr>
                <w:rFonts w:ascii="Times New Roman" w:hAnsi="Times New Roman" w:cs="Times New Roman"/>
                <w:lang w:val="en-GB" w:bidi="ar-SA"/>
              </w:rPr>
              <w:t>Transfer to lifetime ECL – not credit-impaired</w:t>
            </w:r>
          </w:p>
        </w:tc>
        <w:tc>
          <w:tcPr>
            <w:tcW w:w="990" w:type="dxa"/>
          </w:tcPr>
          <w:p w14:paraId="388EB609" w14:textId="67B702A3" w:rsidR="005068BD" w:rsidRPr="003F27F5"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(15)</w:t>
            </w:r>
          </w:p>
        </w:tc>
        <w:tc>
          <w:tcPr>
            <w:tcW w:w="270" w:type="dxa"/>
            <w:vAlign w:val="bottom"/>
          </w:tcPr>
          <w:p w14:paraId="55EA3F20"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16848FE3" w14:textId="43C97B56" w:rsidR="005068BD" w:rsidRPr="003F27F5"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15</w:t>
            </w:r>
          </w:p>
        </w:tc>
        <w:tc>
          <w:tcPr>
            <w:tcW w:w="270" w:type="dxa"/>
            <w:vAlign w:val="bottom"/>
          </w:tcPr>
          <w:p w14:paraId="7690A219"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25A7807C" w14:textId="5405752F" w:rsidR="005068BD" w:rsidRPr="003F27F5" w:rsidRDefault="00C6781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c>
          <w:tcPr>
            <w:tcW w:w="270" w:type="dxa"/>
            <w:vAlign w:val="bottom"/>
          </w:tcPr>
          <w:p w14:paraId="25F8E200"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Pr>
          <w:p w14:paraId="5802E261" w14:textId="31000803" w:rsidR="005068BD" w:rsidRPr="003F27F5" w:rsidRDefault="00C6781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r>
      <w:tr w:rsidR="005068BD" w:rsidRPr="003F27F5" w14:paraId="2B6EDFF4" w14:textId="77777777" w:rsidTr="009065FA">
        <w:trPr>
          <w:trHeight w:val="20"/>
        </w:trPr>
        <w:tc>
          <w:tcPr>
            <w:tcW w:w="4500" w:type="dxa"/>
            <w:vAlign w:val="bottom"/>
          </w:tcPr>
          <w:p w14:paraId="607E5B28"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3F27F5">
              <w:rPr>
                <w:rFonts w:ascii="Times New Roman" w:hAnsi="Times New Roman" w:cs="Times New Roman"/>
                <w:lang w:val="en-GB" w:bidi="ar-SA"/>
              </w:rPr>
              <w:t>Transfer to lifetime ECL – credit-impaired</w:t>
            </w:r>
          </w:p>
        </w:tc>
        <w:tc>
          <w:tcPr>
            <w:tcW w:w="990" w:type="dxa"/>
          </w:tcPr>
          <w:p w14:paraId="6A7BF78E" w14:textId="72ED0E17" w:rsidR="005068BD" w:rsidRPr="003F27F5" w:rsidRDefault="00C67815" w:rsidP="00C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cs/>
                <w:lang w:val="en-GB" w:bidi="ar-SA"/>
              </w:rPr>
            </w:pPr>
            <w:r>
              <w:rPr>
                <w:rFonts w:ascii="Times New Roman" w:hAnsi="Times New Roman" w:cs="Times New Roman"/>
                <w:lang w:val="en-GB" w:bidi="ar-SA"/>
              </w:rPr>
              <w:t>-</w:t>
            </w:r>
          </w:p>
        </w:tc>
        <w:tc>
          <w:tcPr>
            <w:tcW w:w="270" w:type="dxa"/>
            <w:vAlign w:val="bottom"/>
          </w:tcPr>
          <w:p w14:paraId="30D4F441"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74AB2A24" w14:textId="238D663D" w:rsidR="005068BD" w:rsidRPr="003F27F5" w:rsidRDefault="00C67815" w:rsidP="00C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c>
          <w:tcPr>
            <w:tcW w:w="270" w:type="dxa"/>
            <w:vAlign w:val="bottom"/>
          </w:tcPr>
          <w:p w14:paraId="657CA0AF"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792D5248" w14:textId="706D6815" w:rsidR="005068BD" w:rsidRPr="003F27F5" w:rsidRDefault="00C6781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c>
          <w:tcPr>
            <w:tcW w:w="270" w:type="dxa"/>
            <w:vAlign w:val="bottom"/>
          </w:tcPr>
          <w:p w14:paraId="5ABA85E5"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Pr>
          <w:p w14:paraId="40AF9834" w14:textId="69401C20" w:rsidR="005068BD" w:rsidRPr="003F27F5" w:rsidRDefault="00C6781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r>
      <w:tr w:rsidR="00DB44E4" w:rsidRPr="003F27F5" w14:paraId="67837C6D" w14:textId="77777777" w:rsidTr="009065FA">
        <w:trPr>
          <w:trHeight w:val="20"/>
        </w:trPr>
        <w:tc>
          <w:tcPr>
            <w:tcW w:w="4500" w:type="dxa"/>
            <w:vAlign w:val="bottom"/>
          </w:tcPr>
          <w:p w14:paraId="57925E0B" w14:textId="77777777"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3F27F5">
              <w:rPr>
                <w:rFonts w:ascii="Times New Roman" w:hAnsi="Times New Roman" w:cs="Times New Roman"/>
                <w:lang w:val="en-GB" w:bidi="ar-SA"/>
              </w:rPr>
              <w:t xml:space="preserve">Financial assets repaid </w:t>
            </w:r>
          </w:p>
        </w:tc>
        <w:tc>
          <w:tcPr>
            <w:tcW w:w="990" w:type="dxa"/>
          </w:tcPr>
          <w:p w14:paraId="252EB400" w14:textId="4A91B0B0" w:rsidR="00DB44E4" w:rsidRPr="003F27F5" w:rsidRDefault="00C67815"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(104)</w:t>
            </w:r>
          </w:p>
        </w:tc>
        <w:tc>
          <w:tcPr>
            <w:tcW w:w="270" w:type="dxa"/>
            <w:vAlign w:val="bottom"/>
          </w:tcPr>
          <w:p w14:paraId="0BBC1BFA" w14:textId="77777777"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Pr>
          <w:p w14:paraId="4A89ED3B" w14:textId="0297FD64" w:rsidR="00DB44E4" w:rsidRPr="003F27F5" w:rsidRDefault="00C67815" w:rsidP="00C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c>
          <w:tcPr>
            <w:tcW w:w="270" w:type="dxa"/>
            <w:vAlign w:val="bottom"/>
          </w:tcPr>
          <w:p w14:paraId="285EDF1B" w14:textId="77777777"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
              <w:rPr>
                <w:rFonts w:ascii="Times New Roman" w:hAnsi="Times New Roman" w:cs="Times New Roman"/>
                <w:cs/>
                <w:lang w:val="en-GB" w:bidi="ar-SA"/>
              </w:rPr>
            </w:pPr>
          </w:p>
        </w:tc>
        <w:tc>
          <w:tcPr>
            <w:tcW w:w="1080" w:type="dxa"/>
          </w:tcPr>
          <w:p w14:paraId="5AA1CD26" w14:textId="303EEFEE" w:rsidR="00DB44E4" w:rsidRPr="003F27F5" w:rsidRDefault="00C6781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c>
          <w:tcPr>
            <w:tcW w:w="270" w:type="dxa"/>
            <w:vAlign w:val="bottom"/>
          </w:tcPr>
          <w:p w14:paraId="0C480971" w14:textId="77777777" w:rsidR="00DB44E4" w:rsidRPr="003F27F5" w:rsidRDefault="00DB44E4" w:rsidP="00D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
              <w:rPr>
                <w:rFonts w:ascii="Times New Roman" w:hAnsi="Times New Roman" w:cs="Times New Roman"/>
                <w:cs/>
                <w:lang w:val="en-GB" w:bidi="ar-SA"/>
              </w:rPr>
            </w:pPr>
          </w:p>
        </w:tc>
        <w:tc>
          <w:tcPr>
            <w:tcW w:w="990" w:type="dxa"/>
          </w:tcPr>
          <w:p w14:paraId="429EF756" w14:textId="403A1B2E" w:rsidR="00DB44E4" w:rsidRPr="003F27F5" w:rsidRDefault="00C67815" w:rsidP="006C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07"/>
              <w:rPr>
                <w:rFonts w:ascii="Times New Roman" w:hAnsi="Times New Roman" w:cs="Times New Roman"/>
                <w:lang w:val="en-GB" w:bidi="ar-SA"/>
              </w:rPr>
            </w:pPr>
            <w:r>
              <w:rPr>
                <w:rFonts w:ascii="Times New Roman" w:hAnsi="Times New Roman" w:cs="Times New Roman"/>
                <w:lang w:val="en-GB" w:bidi="ar-SA"/>
              </w:rPr>
              <w:t>(104)</w:t>
            </w:r>
          </w:p>
        </w:tc>
      </w:tr>
      <w:tr w:rsidR="005068BD" w:rsidRPr="003F27F5" w14:paraId="4E0FC281" w14:textId="77777777" w:rsidTr="00356902">
        <w:trPr>
          <w:trHeight w:val="20"/>
        </w:trPr>
        <w:tc>
          <w:tcPr>
            <w:tcW w:w="4500" w:type="dxa"/>
            <w:vAlign w:val="bottom"/>
          </w:tcPr>
          <w:p w14:paraId="3A4947CD"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cs/>
                <w:lang w:val="en-GB" w:bidi="ar-SA"/>
              </w:rPr>
            </w:pPr>
            <w:r w:rsidRPr="003F27F5">
              <w:rPr>
                <w:rFonts w:ascii="Times New Roman" w:hAnsi="Times New Roman" w:cs="Times New Roman"/>
                <w:lang w:val="en-GB" w:bidi="ar-SA"/>
              </w:rPr>
              <w:t xml:space="preserve">New financial assets acquired </w:t>
            </w:r>
          </w:p>
        </w:tc>
        <w:tc>
          <w:tcPr>
            <w:tcW w:w="990" w:type="dxa"/>
            <w:tcBorders>
              <w:top w:val="nil"/>
              <w:left w:val="nil"/>
              <w:bottom w:val="single" w:sz="4" w:space="0" w:color="auto"/>
              <w:right w:val="nil"/>
            </w:tcBorders>
          </w:tcPr>
          <w:p w14:paraId="28545406" w14:textId="0B6F6B7D" w:rsidR="005068BD" w:rsidRPr="003F27F5"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r>
              <w:rPr>
                <w:rFonts w:ascii="Times New Roman" w:hAnsi="Times New Roman" w:cs="Times New Roman"/>
                <w:lang w:val="en-GB" w:bidi="ar-SA"/>
              </w:rPr>
              <w:t>257</w:t>
            </w:r>
          </w:p>
        </w:tc>
        <w:tc>
          <w:tcPr>
            <w:tcW w:w="270" w:type="dxa"/>
          </w:tcPr>
          <w:p w14:paraId="462827C5"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Borders>
              <w:top w:val="nil"/>
              <w:left w:val="nil"/>
              <w:bottom w:val="single" w:sz="4" w:space="0" w:color="auto"/>
              <w:right w:val="nil"/>
            </w:tcBorders>
          </w:tcPr>
          <w:p w14:paraId="0D8A963F" w14:textId="146F5033" w:rsidR="005068BD" w:rsidRPr="003F27F5" w:rsidRDefault="00C67815" w:rsidP="00C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54</w:t>
            </w:r>
          </w:p>
        </w:tc>
        <w:tc>
          <w:tcPr>
            <w:tcW w:w="270" w:type="dxa"/>
          </w:tcPr>
          <w:p w14:paraId="18B2B506"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1080" w:type="dxa"/>
            <w:tcBorders>
              <w:top w:val="nil"/>
              <w:left w:val="nil"/>
              <w:bottom w:val="single" w:sz="4" w:space="0" w:color="auto"/>
              <w:right w:val="nil"/>
            </w:tcBorders>
          </w:tcPr>
          <w:p w14:paraId="1AD75B42" w14:textId="79875280" w:rsidR="005068BD" w:rsidRPr="003F27F5" w:rsidRDefault="00C67815" w:rsidP="000B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right="11"/>
              <w:rPr>
                <w:rFonts w:ascii="Times New Roman" w:hAnsi="Times New Roman" w:cs="Times New Roman"/>
                <w:lang w:val="en-GB" w:bidi="ar-SA"/>
              </w:rPr>
            </w:pPr>
            <w:r>
              <w:rPr>
                <w:rFonts w:ascii="Times New Roman" w:hAnsi="Times New Roman" w:cs="Times New Roman"/>
                <w:lang w:val="en-GB" w:bidi="ar-SA"/>
              </w:rPr>
              <w:t>-</w:t>
            </w:r>
          </w:p>
        </w:tc>
        <w:tc>
          <w:tcPr>
            <w:tcW w:w="270" w:type="dxa"/>
          </w:tcPr>
          <w:p w14:paraId="52D4AFAB" w14:textId="77777777" w:rsidR="005068BD" w:rsidRPr="003F27F5"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cs/>
                <w:lang w:val="en-GB" w:bidi="ar-SA"/>
              </w:rPr>
            </w:pPr>
          </w:p>
        </w:tc>
        <w:tc>
          <w:tcPr>
            <w:tcW w:w="990" w:type="dxa"/>
            <w:tcBorders>
              <w:top w:val="nil"/>
              <w:left w:val="nil"/>
              <w:bottom w:val="single" w:sz="4" w:space="0" w:color="auto"/>
              <w:right w:val="nil"/>
            </w:tcBorders>
          </w:tcPr>
          <w:p w14:paraId="446411E8" w14:textId="0B569665" w:rsidR="005068BD" w:rsidRPr="003F27F5"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lang w:val="en-GB" w:bidi="ar-SA"/>
              </w:rPr>
            </w:pPr>
            <w:r>
              <w:rPr>
                <w:rFonts w:ascii="Times New Roman" w:hAnsi="Times New Roman" w:cs="Times New Roman"/>
                <w:lang w:val="en-GB" w:bidi="ar-SA"/>
              </w:rPr>
              <w:t>311</w:t>
            </w:r>
          </w:p>
        </w:tc>
      </w:tr>
      <w:tr w:rsidR="005068BD" w:rsidRPr="005068BD" w14:paraId="09471025" w14:textId="77777777" w:rsidTr="00356902">
        <w:trPr>
          <w:trHeight w:val="20"/>
        </w:trPr>
        <w:tc>
          <w:tcPr>
            <w:tcW w:w="4500" w:type="dxa"/>
            <w:vAlign w:val="bottom"/>
          </w:tcPr>
          <w:p w14:paraId="4DA5A4CE" w14:textId="0C4F2F93"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lang w:val="en-GB" w:bidi="ar-SA"/>
              </w:rPr>
            </w:pPr>
            <w:r w:rsidRPr="003F27F5">
              <w:rPr>
                <w:rFonts w:ascii="Times New Roman" w:hAnsi="Times New Roman" w:cs="Times New Roman"/>
                <w:b/>
                <w:bCs/>
                <w:lang w:val="en-GB" w:bidi="ar-SA"/>
              </w:rPr>
              <w:t>At 3</w:t>
            </w:r>
            <w:r w:rsidR="007A1A47" w:rsidRPr="003F27F5">
              <w:rPr>
                <w:rFonts w:ascii="Times New Roman" w:hAnsi="Times New Roman" w:cs="Times New Roman"/>
                <w:b/>
                <w:bCs/>
                <w:lang w:val="en-GB" w:bidi="ar-SA"/>
              </w:rPr>
              <w:t>0</w:t>
            </w:r>
            <w:r w:rsidRPr="003F27F5">
              <w:rPr>
                <w:rFonts w:ascii="Times New Roman" w:hAnsi="Times New Roman" w:cs="Times New Roman"/>
                <w:b/>
                <w:bCs/>
                <w:lang w:val="en-GB" w:bidi="ar-SA"/>
              </w:rPr>
              <w:t xml:space="preserve"> </w:t>
            </w:r>
            <w:r w:rsidR="007A1A47" w:rsidRPr="003F27F5">
              <w:rPr>
                <w:rFonts w:ascii="Times New Roman" w:hAnsi="Times New Roman" w:cs="Times New Roman"/>
                <w:b/>
                <w:bCs/>
                <w:lang w:val="en-GB" w:bidi="ar-SA"/>
              </w:rPr>
              <w:t>June</w:t>
            </w:r>
          </w:p>
        </w:tc>
        <w:tc>
          <w:tcPr>
            <w:tcW w:w="990" w:type="dxa"/>
            <w:tcBorders>
              <w:top w:val="single" w:sz="4" w:space="0" w:color="auto"/>
              <w:left w:val="nil"/>
              <w:bottom w:val="double" w:sz="4" w:space="0" w:color="auto"/>
              <w:right w:val="nil"/>
            </w:tcBorders>
          </w:tcPr>
          <w:p w14:paraId="66B059C9" w14:textId="615D9BBB" w:rsidR="005068BD" w:rsidRPr="005068BD"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3,905</w:t>
            </w:r>
          </w:p>
        </w:tc>
        <w:tc>
          <w:tcPr>
            <w:tcW w:w="270" w:type="dxa"/>
          </w:tcPr>
          <w:p w14:paraId="167163E4"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p>
        </w:tc>
        <w:tc>
          <w:tcPr>
            <w:tcW w:w="1080" w:type="dxa"/>
            <w:tcBorders>
              <w:top w:val="single" w:sz="4" w:space="0" w:color="auto"/>
              <w:left w:val="nil"/>
              <w:bottom w:val="double" w:sz="4" w:space="0" w:color="auto"/>
              <w:right w:val="nil"/>
            </w:tcBorders>
          </w:tcPr>
          <w:p w14:paraId="1711DC93" w14:textId="2D7B16AF" w:rsidR="005068BD" w:rsidRPr="005068BD"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884</w:t>
            </w:r>
          </w:p>
        </w:tc>
        <w:tc>
          <w:tcPr>
            <w:tcW w:w="270" w:type="dxa"/>
          </w:tcPr>
          <w:p w14:paraId="2347B677"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p>
        </w:tc>
        <w:tc>
          <w:tcPr>
            <w:tcW w:w="1080" w:type="dxa"/>
            <w:tcBorders>
              <w:top w:val="single" w:sz="4" w:space="0" w:color="auto"/>
              <w:left w:val="nil"/>
              <w:bottom w:val="double" w:sz="4" w:space="0" w:color="auto"/>
              <w:right w:val="nil"/>
            </w:tcBorders>
          </w:tcPr>
          <w:p w14:paraId="112FBC83" w14:textId="5E5C6474" w:rsidR="005068BD" w:rsidRPr="005068BD" w:rsidRDefault="00C67815"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106,203</w:t>
            </w:r>
          </w:p>
        </w:tc>
        <w:tc>
          <w:tcPr>
            <w:tcW w:w="270" w:type="dxa"/>
            <w:vAlign w:val="bottom"/>
          </w:tcPr>
          <w:p w14:paraId="6F5FB9CA" w14:textId="77777777" w:rsidR="005068BD" w:rsidRPr="005068BD" w:rsidRDefault="005068BD" w:rsidP="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p>
        </w:tc>
        <w:tc>
          <w:tcPr>
            <w:tcW w:w="990" w:type="dxa"/>
            <w:tcBorders>
              <w:top w:val="single" w:sz="4" w:space="0" w:color="auto"/>
              <w:left w:val="nil"/>
              <w:bottom w:val="double" w:sz="4" w:space="0" w:color="auto"/>
              <w:right w:val="nil"/>
            </w:tcBorders>
          </w:tcPr>
          <w:p w14:paraId="4667702C" w14:textId="7C6405AD" w:rsidR="005068BD" w:rsidRPr="005068BD" w:rsidRDefault="00C67815" w:rsidP="00C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7"/>
              <w:rPr>
                <w:rFonts w:ascii="Times New Roman" w:hAnsi="Times New Roman" w:cs="Times New Roman"/>
                <w:b/>
                <w:bCs/>
                <w:lang w:val="en-GB" w:bidi="ar-SA"/>
              </w:rPr>
            </w:pPr>
            <w:r>
              <w:rPr>
                <w:rFonts w:ascii="Times New Roman" w:hAnsi="Times New Roman" w:cs="Times New Roman"/>
                <w:b/>
                <w:bCs/>
                <w:lang w:val="en-GB" w:bidi="ar-SA"/>
              </w:rPr>
              <w:t>110,992</w:t>
            </w:r>
          </w:p>
        </w:tc>
      </w:tr>
    </w:tbl>
    <w:p w14:paraId="7B871CA9" w14:textId="37CD82D8" w:rsidR="005068BD" w:rsidRDefault="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lang w:val="x-none" w:eastAsia="x-none"/>
        </w:rPr>
      </w:pPr>
    </w:p>
    <w:p w14:paraId="3502D4F7" w14:textId="41B532D5" w:rsidR="006A2693" w:rsidRPr="00B05E47"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heme="minorBidi"/>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22726D" w:rsidRPr="00B05E47">
        <w:rPr>
          <w:rFonts w:ascii="Times New Roman" w:hAnsi="Times New Roman"/>
          <w:b/>
          <w:bCs/>
          <w:sz w:val="24"/>
          <w:szCs w:val="30"/>
        </w:rPr>
        <w:t>Property</w:t>
      </w:r>
      <w:r w:rsidR="006A2693" w:rsidRPr="00B05E47">
        <w:rPr>
          <w:rFonts w:ascii="Times New Roman" w:hAnsi="Times New Roman" w:cs="Times New Roman"/>
          <w:b/>
          <w:bCs/>
          <w:sz w:val="24"/>
          <w:szCs w:val="24"/>
        </w:rPr>
        <w:t xml:space="preserve"> and equipment  </w:t>
      </w:r>
    </w:p>
    <w:p w14:paraId="12086CC4" w14:textId="77777777" w:rsidR="00DE6035" w:rsidRPr="00B05E47"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090" w:type="dxa"/>
        <w:tblInd w:w="540" w:type="dxa"/>
        <w:tblLayout w:type="fixed"/>
        <w:tblLook w:val="01E0" w:firstRow="1" w:lastRow="1" w:firstColumn="1" w:lastColumn="1" w:noHBand="0" w:noVBand="0"/>
      </w:tblPr>
      <w:tblGrid>
        <w:gridCol w:w="5670"/>
        <w:gridCol w:w="360"/>
        <w:gridCol w:w="1170"/>
        <w:gridCol w:w="1890"/>
      </w:tblGrid>
      <w:tr w:rsidR="00AC2474" w:rsidRPr="00B05E47" w14:paraId="268FC2F6" w14:textId="77777777" w:rsidTr="00AC2474">
        <w:tc>
          <w:tcPr>
            <w:tcW w:w="6030" w:type="dxa"/>
            <w:gridSpan w:val="2"/>
          </w:tcPr>
          <w:p w14:paraId="2B79DFF4" w14:textId="56475090" w:rsidR="00AC2474" w:rsidRPr="00B05E47"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firstLine="108"/>
              <w:rPr>
                <w:rFonts w:ascii="Times New Roman" w:hAnsi="Times New Roman" w:cs="Times New Roman"/>
                <w:sz w:val="22"/>
                <w:szCs w:val="22"/>
              </w:rPr>
            </w:pPr>
            <w:r w:rsidRPr="00B05E47">
              <w:rPr>
                <w:rFonts w:ascii="Times New Roman" w:hAnsi="Times New Roman" w:cs="Times New Roman"/>
                <w:b/>
                <w:bCs/>
                <w:i/>
                <w:iCs/>
                <w:sz w:val="22"/>
                <w:szCs w:val="22"/>
              </w:rPr>
              <w:t xml:space="preserve">For the </w:t>
            </w:r>
            <w:r w:rsidR="00600576" w:rsidRPr="00B05E47">
              <w:rPr>
                <w:rFonts w:ascii="Times New Roman" w:hAnsi="Times New Roman" w:cs="Times New Roman"/>
                <w:b/>
                <w:bCs/>
                <w:i/>
                <w:iCs/>
                <w:sz w:val="22"/>
                <w:szCs w:val="22"/>
              </w:rPr>
              <w:t xml:space="preserve">six-month period ended 30 June </w:t>
            </w:r>
            <w:r w:rsidR="00A40C5C" w:rsidRPr="00B05E47">
              <w:rPr>
                <w:rFonts w:ascii="Times New Roman" w:hAnsi="Times New Roman" w:cs="Times New Roman"/>
                <w:b/>
                <w:bCs/>
                <w:i/>
                <w:iCs/>
                <w:sz w:val="22"/>
                <w:szCs w:val="22"/>
              </w:rPr>
              <w:t>2026</w:t>
            </w:r>
          </w:p>
        </w:tc>
        <w:tc>
          <w:tcPr>
            <w:tcW w:w="1170" w:type="dxa"/>
          </w:tcPr>
          <w:p w14:paraId="7D9163F6" w14:textId="71679A50" w:rsidR="00AC2474" w:rsidRPr="00B05E47"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90" w:type="dxa"/>
          </w:tcPr>
          <w:p w14:paraId="4076BF25" w14:textId="5B9A504E" w:rsidR="00AC2474" w:rsidRPr="00B05E47"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r>
      <w:tr w:rsidR="00AC2474" w:rsidRPr="00B05E47" w14:paraId="0E8F197F" w14:textId="77777777" w:rsidTr="00AC2474">
        <w:tc>
          <w:tcPr>
            <w:tcW w:w="5670" w:type="dxa"/>
          </w:tcPr>
          <w:p w14:paraId="0A7146D8" w14:textId="77777777" w:rsidR="00AC2474" w:rsidRPr="00B05E47"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AC2474" w:rsidRPr="00B05E47"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170" w:type="dxa"/>
          </w:tcPr>
          <w:p w14:paraId="37BFE394" w14:textId="77777777" w:rsidR="00AC2474" w:rsidRPr="00B05E47"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90" w:type="dxa"/>
          </w:tcPr>
          <w:p w14:paraId="25BAE926" w14:textId="65E0FE3F" w:rsidR="00AC2474" w:rsidRPr="00B05E47"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8"/>
                <w:tab w:val="left" w:pos="1770"/>
              </w:tabs>
              <w:spacing w:line="220" w:lineRule="exact"/>
              <w:ind w:left="-108" w:right="-112"/>
              <w:jc w:val="center"/>
              <w:rPr>
                <w:rFonts w:ascii="Times New Roman" w:hAnsi="Times New Roman" w:cs="Times New Roman"/>
                <w:i/>
                <w:iCs/>
                <w:sz w:val="22"/>
                <w:szCs w:val="22"/>
              </w:rPr>
            </w:pPr>
            <w:r w:rsidRPr="00B05E47">
              <w:rPr>
                <w:rFonts w:ascii="Times New Roman" w:hAnsi="Times New Roman" w:cs="Times New Roman"/>
                <w:i/>
                <w:iCs/>
                <w:sz w:val="22"/>
                <w:szCs w:val="22"/>
              </w:rPr>
              <w:t>(in thousand Baht)</w:t>
            </w:r>
          </w:p>
        </w:tc>
      </w:tr>
      <w:tr w:rsidR="00B72190" w:rsidRPr="00B05E47" w14:paraId="5341B80A" w14:textId="77777777" w:rsidTr="00AC2474">
        <w:tc>
          <w:tcPr>
            <w:tcW w:w="5670" w:type="dxa"/>
          </w:tcPr>
          <w:p w14:paraId="58AD853C" w14:textId="7C7F15B8" w:rsidR="00B72190" w:rsidRPr="00B05E47" w:rsidRDefault="00B72190" w:rsidP="00B72190">
            <w:pPr>
              <w:tabs>
                <w:tab w:val="clear" w:pos="227"/>
                <w:tab w:val="left" w:pos="342"/>
              </w:tabs>
              <w:spacing w:line="240" w:lineRule="exact"/>
              <w:ind w:right="-128"/>
              <w:rPr>
                <w:rFonts w:ascii="Times New Roman" w:hAnsi="Times New Roman" w:cs="Times New Roman"/>
                <w:sz w:val="22"/>
                <w:szCs w:val="22"/>
              </w:rPr>
            </w:pPr>
            <w:r w:rsidRPr="00B05E47">
              <w:rPr>
                <w:rFonts w:ascii="Times New Roman" w:hAnsi="Times New Roman" w:cs="Times New Roman"/>
                <w:sz w:val="22"/>
                <w:szCs w:val="22"/>
              </w:rPr>
              <w:t xml:space="preserve">Acquisition - at cost </w:t>
            </w:r>
          </w:p>
        </w:tc>
        <w:tc>
          <w:tcPr>
            <w:tcW w:w="360" w:type="dxa"/>
          </w:tcPr>
          <w:p w14:paraId="13DD2C76" w14:textId="77777777" w:rsidR="00B72190" w:rsidRPr="00B05E4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170" w:type="dxa"/>
          </w:tcPr>
          <w:p w14:paraId="26FF604B" w14:textId="77777777" w:rsidR="00B72190" w:rsidRPr="00B05E47"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1890" w:type="dxa"/>
          </w:tcPr>
          <w:p w14:paraId="191B9C23" w14:textId="00877ADA" w:rsidR="00B72190" w:rsidRPr="00B05E47" w:rsidRDefault="00C67815" w:rsidP="006A5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sz w:val="22"/>
                <w:szCs w:val="28"/>
              </w:rPr>
            </w:pPr>
            <w:r w:rsidRPr="00B05E47">
              <w:rPr>
                <w:rFonts w:ascii="Times New Roman" w:hAnsi="Times New Roman"/>
                <w:sz w:val="22"/>
                <w:szCs w:val="28"/>
              </w:rPr>
              <w:t>753,586</w:t>
            </w:r>
          </w:p>
        </w:tc>
      </w:tr>
      <w:tr w:rsidR="00B72190" w:rsidRPr="00B05E47" w14:paraId="556562BA" w14:textId="77777777" w:rsidTr="00AC2474">
        <w:tc>
          <w:tcPr>
            <w:tcW w:w="5670" w:type="dxa"/>
          </w:tcPr>
          <w:p w14:paraId="320400DC" w14:textId="3A598DE6" w:rsidR="00B72190" w:rsidRPr="00B05E47" w:rsidRDefault="00B72190" w:rsidP="00B72190">
            <w:pPr>
              <w:tabs>
                <w:tab w:val="clear" w:pos="227"/>
                <w:tab w:val="left" w:pos="342"/>
              </w:tabs>
              <w:spacing w:line="240" w:lineRule="exact"/>
              <w:ind w:right="-128"/>
              <w:rPr>
                <w:rFonts w:ascii="Times New Roman" w:hAnsi="Times New Roman" w:cs="Times New Roman"/>
                <w:sz w:val="22"/>
                <w:szCs w:val="22"/>
              </w:rPr>
            </w:pPr>
            <w:r w:rsidRPr="00B05E47">
              <w:rPr>
                <w:rFonts w:ascii="Times New Roman" w:hAnsi="Times New Roman" w:cs="Times New Roman"/>
                <w:sz w:val="22"/>
                <w:szCs w:val="22"/>
              </w:rPr>
              <w:t xml:space="preserve">Right-of-use asset </w:t>
            </w:r>
            <w:r w:rsidRPr="00B05E47">
              <w:rPr>
                <w:rFonts w:ascii="Times New Roman" w:hAnsi="Times New Roman"/>
                <w:sz w:val="22"/>
                <w:szCs w:val="28"/>
              </w:rPr>
              <w:t>-</w:t>
            </w:r>
            <w:r w:rsidRPr="00B05E47">
              <w:rPr>
                <w:rFonts w:ascii="Times New Roman" w:hAnsi="Times New Roman" w:cs="Times New Roman"/>
                <w:sz w:val="22"/>
                <w:szCs w:val="22"/>
              </w:rPr>
              <w:t xml:space="preserve"> at cost</w:t>
            </w:r>
          </w:p>
        </w:tc>
        <w:tc>
          <w:tcPr>
            <w:tcW w:w="360" w:type="dxa"/>
          </w:tcPr>
          <w:p w14:paraId="5EA1CC37" w14:textId="77777777" w:rsidR="00B72190" w:rsidRPr="00B05E4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170" w:type="dxa"/>
          </w:tcPr>
          <w:p w14:paraId="00244116" w14:textId="77777777" w:rsidR="00B72190" w:rsidRPr="00B05E47"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1890" w:type="dxa"/>
          </w:tcPr>
          <w:p w14:paraId="79588EA6" w14:textId="0E57C610" w:rsidR="00B72190" w:rsidRPr="00B05E47" w:rsidRDefault="00C67815"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rPr>
            </w:pPr>
            <w:r w:rsidRPr="00B05E47">
              <w:rPr>
                <w:rFonts w:ascii="Times New Roman" w:hAnsi="Times New Roman" w:cs="Times New Roman"/>
                <w:sz w:val="22"/>
                <w:szCs w:val="22"/>
              </w:rPr>
              <w:t>(7,990)</w:t>
            </w:r>
          </w:p>
        </w:tc>
      </w:tr>
      <w:tr w:rsidR="00B72190" w:rsidRPr="00B05E47" w14:paraId="3F8D8A59" w14:textId="77777777" w:rsidTr="00AC2474">
        <w:tc>
          <w:tcPr>
            <w:tcW w:w="5670" w:type="dxa"/>
          </w:tcPr>
          <w:p w14:paraId="4CA099A8" w14:textId="5E1C17C3" w:rsidR="00B72190" w:rsidRPr="00B05E47" w:rsidRDefault="00B72190" w:rsidP="00B72190">
            <w:pPr>
              <w:tabs>
                <w:tab w:val="clear" w:pos="227"/>
                <w:tab w:val="left" w:pos="342"/>
              </w:tabs>
              <w:spacing w:line="240" w:lineRule="exact"/>
              <w:ind w:right="-128"/>
              <w:rPr>
                <w:rFonts w:ascii="Times New Roman" w:hAnsi="Times New Roman" w:cs="Times New Roman"/>
                <w:sz w:val="22"/>
                <w:szCs w:val="22"/>
              </w:rPr>
            </w:pPr>
            <w:r w:rsidRPr="00B05E47">
              <w:rPr>
                <w:rFonts w:ascii="Times New Roman" w:hAnsi="Times New Roman" w:cs="Times New Roman"/>
                <w:sz w:val="22"/>
                <w:szCs w:val="22"/>
              </w:rPr>
              <w:t xml:space="preserve">Disposal </w:t>
            </w:r>
            <w:r w:rsidR="00FB7109" w:rsidRPr="00B05E47">
              <w:rPr>
                <w:rFonts w:ascii="Times New Roman" w:hAnsi="Times New Roman" w:cs="Times New Roman"/>
                <w:sz w:val="22"/>
                <w:szCs w:val="22"/>
              </w:rPr>
              <w:t>-</w:t>
            </w:r>
            <w:r w:rsidRPr="00B05E47">
              <w:rPr>
                <w:rFonts w:ascii="Times New Roman" w:hAnsi="Times New Roman" w:cs="Times New Roman"/>
                <w:sz w:val="22"/>
                <w:szCs w:val="22"/>
              </w:rPr>
              <w:t xml:space="preserve"> net book value</w:t>
            </w:r>
          </w:p>
        </w:tc>
        <w:tc>
          <w:tcPr>
            <w:tcW w:w="360" w:type="dxa"/>
          </w:tcPr>
          <w:p w14:paraId="4833ABE8" w14:textId="77777777" w:rsidR="00B72190" w:rsidRPr="00B05E47"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170" w:type="dxa"/>
          </w:tcPr>
          <w:p w14:paraId="0156B003" w14:textId="77777777" w:rsidR="00B72190" w:rsidRPr="00B05E47"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1890" w:type="dxa"/>
          </w:tcPr>
          <w:p w14:paraId="75AB1690" w14:textId="4623C890" w:rsidR="00B72190" w:rsidRPr="00B05E47" w:rsidRDefault="00B05E47"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(2,716)</w:t>
            </w:r>
          </w:p>
        </w:tc>
      </w:tr>
      <w:tr w:rsidR="00B72190" w:rsidRPr="004655EC" w14:paraId="0672BFE3" w14:textId="77777777" w:rsidTr="00AC2474">
        <w:tc>
          <w:tcPr>
            <w:tcW w:w="5670" w:type="dxa"/>
          </w:tcPr>
          <w:p w14:paraId="29BEFEEF" w14:textId="07F581C0" w:rsidR="00B72190" w:rsidRPr="00B05E47" w:rsidRDefault="00B72190" w:rsidP="00B72190">
            <w:pPr>
              <w:spacing w:line="240" w:lineRule="exact"/>
              <w:ind w:right="-128"/>
              <w:rPr>
                <w:rFonts w:ascii="Times New Roman" w:hAnsi="Times New Roman" w:cs="Times New Roman"/>
                <w:sz w:val="22"/>
                <w:szCs w:val="22"/>
              </w:rPr>
            </w:pPr>
            <w:r w:rsidRPr="00B05E47">
              <w:rPr>
                <w:rFonts w:ascii="Times New Roman" w:hAnsi="Times New Roman" w:cs="Times New Roman"/>
                <w:sz w:val="22"/>
                <w:szCs w:val="22"/>
              </w:rPr>
              <w:t>Transfer</w:t>
            </w:r>
            <w:r w:rsidR="00FB7109" w:rsidRPr="00B05E47">
              <w:rPr>
                <w:rFonts w:ascii="Times New Roman" w:hAnsi="Times New Roman" w:cs="Times New Roman"/>
                <w:sz w:val="22"/>
                <w:szCs w:val="22"/>
              </w:rPr>
              <w:t xml:space="preserve"> </w:t>
            </w:r>
            <w:r w:rsidRPr="00B05E47">
              <w:rPr>
                <w:rFonts w:ascii="Times New Roman" w:hAnsi="Times New Roman" w:cs="Times New Roman"/>
                <w:sz w:val="22"/>
                <w:szCs w:val="22"/>
              </w:rPr>
              <w:t>out - net book value</w:t>
            </w:r>
          </w:p>
        </w:tc>
        <w:tc>
          <w:tcPr>
            <w:tcW w:w="360" w:type="dxa"/>
          </w:tcPr>
          <w:p w14:paraId="1F46EC3F" w14:textId="77777777" w:rsidR="00B72190" w:rsidRPr="00B05E47" w:rsidRDefault="00B72190" w:rsidP="00B72190">
            <w:pPr>
              <w:spacing w:line="240" w:lineRule="exact"/>
              <w:ind w:left="180" w:right="-128"/>
              <w:rPr>
                <w:rFonts w:ascii="Times New Roman" w:hAnsi="Times New Roman" w:cs="Times New Roman"/>
                <w:sz w:val="22"/>
                <w:szCs w:val="22"/>
              </w:rPr>
            </w:pPr>
          </w:p>
        </w:tc>
        <w:tc>
          <w:tcPr>
            <w:tcW w:w="1170" w:type="dxa"/>
          </w:tcPr>
          <w:p w14:paraId="7EE1E30E" w14:textId="2EBBD620" w:rsidR="00B72190" w:rsidRPr="00B05E47" w:rsidRDefault="00B72190"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1890" w:type="dxa"/>
          </w:tcPr>
          <w:p w14:paraId="554D02D6" w14:textId="13DC11EC" w:rsidR="00B72190" w:rsidRPr="00B05E47" w:rsidRDefault="00B05E47" w:rsidP="00B72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cs/>
              </w:rPr>
            </w:pPr>
            <w:r>
              <w:rPr>
                <w:rFonts w:ascii="Times New Roman" w:hAnsi="Times New Roman" w:cs="Times New Roman"/>
                <w:sz w:val="22"/>
                <w:szCs w:val="22"/>
              </w:rPr>
              <w:t>(212,721)</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375F4952" w:rsidR="003C34E7"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742328B7" w:rsidR="003C34E7" w:rsidRPr="006A383B"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b/>
          <w:bCs/>
          <w:i/>
          <w:iCs/>
          <w:sz w:val="22"/>
          <w:szCs w:val="22"/>
          <w:cs/>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036" w:type="dxa"/>
        <w:tblInd w:w="540" w:type="dxa"/>
        <w:tblLayout w:type="fixed"/>
        <w:tblLook w:val="01E0" w:firstRow="1" w:lastRow="1" w:firstColumn="1" w:lastColumn="1" w:noHBand="0" w:noVBand="0"/>
      </w:tblPr>
      <w:tblGrid>
        <w:gridCol w:w="6048"/>
        <w:gridCol w:w="1368"/>
        <w:gridCol w:w="360"/>
        <w:gridCol w:w="1260"/>
      </w:tblGrid>
      <w:tr w:rsidR="00AE32C8" w:rsidRPr="00DE6035" w14:paraId="7C2BF1B3" w14:textId="77777777" w:rsidTr="00AC2474">
        <w:tc>
          <w:tcPr>
            <w:tcW w:w="6048"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020F0DA8" w14:textId="29528E4E" w:rsidR="00AE32C8" w:rsidRPr="00DE6035" w:rsidRDefault="005576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5576B8">
              <w:rPr>
                <w:rFonts w:ascii="Times New Roman" w:hAnsi="Times New Roman" w:cs="Times New Roman"/>
                <w:spacing w:val="-2"/>
                <w:sz w:val="22"/>
                <w:szCs w:val="22"/>
              </w:rPr>
              <w:t>30 June</w:t>
            </w:r>
          </w:p>
        </w:tc>
        <w:tc>
          <w:tcPr>
            <w:tcW w:w="360"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AC2474">
        <w:tc>
          <w:tcPr>
            <w:tcW w:w="6048"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2154FD49" w14:textId="5199D80E"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6</w:t>
            </w:r>
          </w:p>
        </w:tc>
        <w:tc>
          <w:tcPr>
            <w:tcW w:w="360"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2425714D" w14:textId="77A7226D"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5</w:t>
            </w:r>
          </w:p>
        </w:tc>
      </w:tr>
      <w:tr w:rsidR="00AE32C8" w:rsidRPr="00DE6035" w14:paraId="57952C53" w14:textId="77777777" w:rsidTr="00AC2474">
        <w:tc>
          <w:tcPr>
            <w:tcW w:w="6048"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88"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AC2474">
        <w:tc>
          <w:tcPr>
            <w:tcW w:w="6048"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68"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360"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B72190" w:rsidRPr="00DE6035" w14:paraId="3A0544B3" w14:textId="77777777" w:rsidTr="00AC2474">
        <w:tc>
          <w:tcPr>
            <w:tcW w:w="6048" w:type="dxa"/>
          </w:tcPr>
          <w:p w14:paraId="1A8476C7" w14:textId="62DA066B"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68" w:type="dxa"/>
          </w:tcPr>
          <w:p w14:paraId="66CD7AC5" w14:textId="6389BB6A" w:rsidR="00B72190" w:rsidRPr="00DE6035"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Pr>
                <w:rFonts w:ascii="Times New Roman" w:hAnsi="Times New Roman" w:cs="Times New Roman"/>
                <w:sz w:val="22"/>
                <w:szCs w:val="22"/>
              </w:rPr>
              <w:t>370,000</w:t>
            </w:r>
          </w:p>
        </w:tc>
        <w:tc>
          <w:tcPr>
            <w:tcW w:w="360" w:type="dxa"/>
          </w:tcPr>
          <w:p w14:paraId="73EBC688"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372C4FFC" w14:textId="7C71B283"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565,000</w:t>
            </w:r>
          </w:p>
        </w:tc>
      </w:tr>
      <w:tr w:rsidR="00B72190" w:rsidRPr="00DE6035" w14:paraId="118FB926" w14:textId="77777777" w:rsidTr="00AC2474">
        <w:tc>
          <w:tcPr>
            <w:tcW w:w="6048" w:type="dxa"/>
          </w:tcPr>
          <w:p w14:paraId="77294BCF" w14:textId="61351D72"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Pr>
                <w:rFonts w:ascii="Times New Roman" w:hAnsi="Times New Roman" w:cs="Times New Roman"/>
                <w:sz w:val="22"/>
                <w:szCs w:val="22"/>
              </w:rPr>
              <w:t>Bills of exchange</w:t>
            </w:r>
          </w:p>
        </w:tc>
        <w:tc>
          <w:tcPr>
            <w:tcW w:w="1368" w:type="dxa"/>
          </w:tcPr>
          <w:p w14:paraId="064E3AAA" w14:textId="6D5E2EE6" w:rsidR="00B72190" w:rsidRPr="00DE6035"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Pr>
                <w:rFonts w:ascii="Times New Roman" w:hAnsi="Times New Roman" w:cs="Times New Roman"/>
                <w:sz w:val="22"/>
                <w:szCs w:val="22"/>
              </w:rPr>
              <w:t>1,842,000</w:t>
            </w:r>
          </w:p>
        </w:tc>
        <w:tc>
          <w:tcPr>
            <w:tcW w:w="360" w:type="dxa"/>
          </w:tcPr>
          <w:p w14:paraId="022D45FB"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1DE266D5" w14:textId="3EE2DBCA"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A40C5C">
              <w:rPr>
                <w:rFonts w:ascii="Times New Roman" w:hAnsi="Times New Roman" w:cs="Times New Roman"/>
                <w:sz w:val="22"/>
                <w:szCs w:val="22"/>
              </w:rPr>
              <w:t>1,488,000</w:t>
            </w:r>
          </w:p>
        </w:tc>
      </w:tr>
      <w:tr w:rsidR="00B72190" w:rsidRPr="00DE6035" w14:paraId="0E8EF2B1" w14:textId="77777777" w:rsidTr="00AC2474">
        <w:tc>
          <w:tcPr>
            <w:tcW w:w="6048" w:type="dxa"/>
          </w:tcPr>
          <w:p w14:paraId="51BEA106"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discount on bills of exchange</w:t>
            </w:r>
          </w:p>
        </w:tc>
        <w:tc>
          <w:tcPr>
            <w:tcW w:w="1368" w:type="dxa"/>
            <w:tcBorders>
              <w:bottom w:val="single" w:sz="4" w:space="0" w:color="auto"/>
            </w:tcBorders>
          </w:tcPr>
          <w:p w14:paraId="19344231" w14:textId="4B22AA02" w:rsidR="00B72190" w:rsidRPr="00DE6035"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Pr>
                <w:rFonts w:ascii="Times New Roman" w:hAnsi="Times New Roman" w:cs="Times New Roman"/>
                <w:sz w:val="22"/>
                <w:szCs w:val="22"/>
              </w:rPr>
              <w:t>(12,200)</w:t>
            </w:r>
          </w:p>
        </w:tc>
        <w:tc>
          <w:tcPr>
            <w:tcW w:w="360" w:type="dxa"/>
          </w:tcPr>
          <w:p w14:paraId="04DC1192"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Borders>
              <w:bottom w:val="single" w:sz="4" w:space="0" w:color="auto"/>
            </w:tcBorders>
          </w:tcPr>
          <w:p w14:paraId="099AB142" w14:textId="221AE763" w:rsidR="00B72190" w:rsidRPr="00DE6035" w:rsidRDefault="00B72190" w:rsidP="006A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76"/>
              <w:rPr>
                <w:rFonts w:ascii="Times New Roman" w:hAnsi="Times New Roman" w:cs="Times New Roman"/>
                <w:sz w:val="22"/>
                <w:szCs w:val="22"/>
              </w:rPr>
            </w:pPr>
            <w:r w:rsidRPr="00A40C5C">
              <w:rPr>
                <w:rFonts w:ascii="Times New Roman" w:hAnsi="Times New Roman" w:cs="Times New Roman"/>
                <w:sz w:val="22"/>
                <w:szCs w:val="22"/>
              </w:rPr>
              <w:t>(16,153)</w:t>
            </w:r>
          </w:p>
        </w:tc>
      </w:tr>
      <w:tr w:rsidR="00B72190" w:rsidRPr="00DE6035" w14:paraId="3E284CB2" w14:textId="77777777" w:rsidTr="00AC2474">
        <w:tc>
          <w:tcPr>
            <w:tcW w:w="6048" w:type="dxa"/>
          </w:tcPr>
          <w:p w14:paraId="1D012F3E"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68" w:type="dxa"/>
            <w:tcBorders>
              <w:top w:val="single" w:sz="4" w:space="0" w:color="auto"/>
              <w:bottom w:val="double" w:sz="4" w:space="0" w:color="auto"/>
            </w:tcBorders>
          </w:tcPr>
          <w:p w14:paraId="517E272D" w14:textId="63159BE3" w:rsidR="00B72190" w:rsidRPr="00564896" w:rsidRDefault="00C67815"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b/>
                <w:bCs/>
                <w:sz w:val="22"/>
                <w:szCs w:val="22"/>
              </w:rPr>
            </w:pPr>
            <w:r>
              <w:rPr>
                <w:rFonts w:ascii="Times New Roman" w:hAnsi="Times New Roman" w:cs="Times New Roman"/>
                <w:b/>
                <w:bCs/>
                <w:sz w:val="22"/>
                <w:szCs w:val="22"/>
              </w:rPr>
              <w:t>2,199,800</w:t>
            </w:r>
          </w:p>
        </w:tc>
        <w:tc>
          <w:tcPr>
            <w:tcW w:w="360" w:type="dxa"/>
          </w:tcPr>
          <w:p w14:paraId="6FB1D864" w14:textId="77777777" w:rsidR="00B72190" w:rsidRPr="00DE6035"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4C75583" w14:textId="0C0CCBF4" w:rsidR="00B72190" w:rsidRPr="00A40C5C" w:rsidRDefault="00B72190" w:rsidP="00B7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b/>
                <w:bCs/>
                <w:sz w:val="22"/>
                <w:szCs w:val="22"/>
              </w:rPr>
            </w:pPr>
            <w:r w:rsidRPr="00A40C5C">
              <w:rPr>
                <w:rFonts w:ascii="Times New Roman" w:hAnsi="Times New Roman" w:cs="Times New Roman"/>
                <w:b/>
                <w:bCs/>
                <w:sz w:val="22"/>
                <w:szCs w:val="22"/>
              </w:rPr>
              <w:t>2,036,847</w:t>
            </w:r>
          </w:p>
        </w:tc>
      </w:tr>
    </w:tbl>
    <w:p w14:paraId="7C4F8978" w14:textId="49CD3CFB" w:rsidR="005E1C41" w:rsidRDefault="005E1C41" w:rsidP="00AC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1A94844" w14:textId="77777777"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6117834" w14:textId="3D74E8C4" w:rsidR="00E10E58" w:rsidRDefault="003C34E7" w:rsidP="00AC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5576B8" w:rsidRPr="005576B8">
        <w:rPr>
          <w:rFonts w:ascii="Times New Roman" w:hAnsi="Times New Roman" w:cs="Times New Roman"/>
          <w:spacing w:val="-2"/>
          <w:sz w:val="22"/>
          <w:szCs w:val="22"/>
        </w:rPr>
        <w:t xml:space="preserve">30 June </w:t>
      </w:r>
      <w:r w:rsidR="002235A6">
        <w:rPr>
          <w:rFonts w:ascii="Times New Roman" w:hAnsi="Times New Roman" w:cs="Times New Roman"/>
          <w:spacing w:val="-2"/>
          <w:sz w:val="22"/>
          <w:szCs w:val="22"/>
        </w:rPr>
        <w:t>202</w:t>
      </w:r>
      <w:r w:rsidR="00A40C5C">
        <w:rPr>
          <w:rFonts w:ascii="Times New Roman" w:hAnsi="Times New Roman" w:cs="Times New Roman"/>
          <w:spacing w:val="-2"/>
          <w:sz w:val="22"/>
          <w:szCs w:val="22"/>
        </w:rPr>
        <w:t>6</w:t>
      </w:r>
      <w:r w:rsidR="00894561" w:rsidRPr="00DE6035">
        <w:rPr>
          <w:rFonts w:ascii="Times New Roman" w:hAnsi="Times New Roman" w:cs="Times New Roman"/>
          <w:spacing w:val="-4"/>
          <w:sz w:val="22"/>
          <w:szCs w:val="22"/>
          <w:lang w:val="en-GB"/>
        </w:rPr>
        <w:t xml:space="preserve">, the Company had </w:t>
      </w:r>
      <w:r w:rsidR="00894561" w:rsidRPr="00717515">
        <w:rPr>
          <w:rFonts w:ascii="Times New Roman" w:hAnsi="Times New Roman" w:cs="Times New Roman"/>
          <w:spacing w:val="-4"/>
          <w:sz w:val="22"/>
          <w:szCs w:val="22"/>
          <w:lang w:val="en-GB"/>
        </w:rPr>
        <w:t>overdraft lines and other credit facilities, excluding bills of exchange, with var</w:t>
      </w:r>
      <w:r w:rsidR="00CA314B" w:rsidRPr="00717515">
        <w:rPr>
          <w:rFonts w:ascii="Times New Roman" w:hAnsi="Times New Roman" w:cs="Times New Roman"/>
          <w:spacing w:val="-4"/>
          <w:sz w:val="22"/>
          <w:szCs w:val="22"/>
          <w:lang w:val="en-GB"/>
        </w:rPr>
        <w:t>ious local banks totalling Baht</w:t>
      </w:r>
      <w:r w:rsidR="00B72190" w:rsidRPr="00717515">
        <w:rPr>
          <w:rFonts w:ascii="Times New Roman" w:hAnsi="Times New Roman" w:cs="Times New Roman"/>
          <w:spacing w:val="-4"/>
          <w:sz w:val="22"/>
          <w:szCs w:val="22"/>
          <w:lang w:val="en-GB"/>
        </w:rPr>
        <w:t xml:space="preserve"> </w:t>
      </w:r>
      <w:r w:rsidR="00706595">
        <w:rPr>
          <w:rFonts w:ascii="Times New Roman" w:hAnsi="Times New Roman" w:cs="Times New Roman"/>
          <w:spacing w:val="-4"/>
          <w:sz w:val="22"/>
          <w:szCs w:val="22"/>
          <w:lang w:val="en-GB"/>
        </w:rPr>
        <w:t>2</w:t>
      </w:r>
      <w:r w:rsidR="00C67815" w:rsidRPr="00717515">
        <w:rPr>
          <w:rFonts w:ascii="Times New Roman" w:hAnsi="Times New Roman" w:cs="Times New Roman"/>
          <w:spacing w:val="-4"/>
          <w:sz w:val="22"/>
          <w:szCs w:val="22"/>
          <w:lang w:val="en-GB"/>
        </w:rPr>
        <w:t>,</w:t>
      </w:r>
      <w:r w:rsidR="00706595">
        <w:rPr>
          <w:rFonts w:ascii="Times New Roman" w:hAnsi="Times New Roman" w:cs="Times New Roman"/>
          <w:spacing w:val="-4"/>
          <w:sz w:val="22"/>
          <w:szCs w:val="22"/>
          <w:lang w:val="en-GB"/>
        </w:rPr>
        <w:t>778</w:t>
      </w:r>
      <w:r w:rsidR="00B72190" w:rsidRPr="00717515">
        <w:rPr>
          <w:rFonts w:ascii="Times New Roman" w:hAnsi="Times New Roman" w:cs="Times New Roman"/>
          <w:spacing w:val="-4"/>
          <w:sz w:val="22"/>
          <w:szCs w:val="22"/>
          <w:lang w:val="en-GB"/>
        </w:rPr>
        <w:t xml:space="preserve"> </w:t>
      </w:r>
      <w:r w:rsidR="00894561" w:rsidRPr="00717515">
        <w:rPr>
          <w:rFonts w:ascii="Times New Roman" w:hAnsi="Times New Roman" w:cs="Times New Roman"/>
          <w:spacing w:val="-4"/>
          <w:sz w:val="22"/>
          <w:szCs w:val="22"/>
          <w:lang w:val="en-GB"/>
        </w:rPr>
        <w:t xml:space="preserve">million </w:t>
      </w:r>
      <w:r w:rsidR="00967585" w:rsidRPr="00717515">
        <w:rPr>
          <w:rFonts w:ascii="Times New Roman" w:hAnsi="Times New Roman" w:cs="Times New Roman"/>
          <w:i/>
          <w:iCs/>
          <w:sz w:val="22"/>
          <w:szCs w:val="22"/>
        </w:rPr>
        <w:t>(31</w:t>
      </w:r>
      <w:r w:rsidR="00894561" w:rsidRPr="00717515">
        <w:rPr>
          <w:rFonts w:ascii="Times New Roman" w:hAnsi="Times New Roman" w:cs="Times New Roman"/>
          <w:i/>
          <w:iCs/>
          <w:sz w:val="22"/>
          <w:szCs w:val="22"/>
        </w:rPr>
        <w:t xml:space="preserve"> December </w:t>
      </w:r>
      <w:r w:rsidR="00D02CD9" w:rsidRPr="00717515">
        <w:rPr>
          <w:rFonts w:ascii="Times New Roman" w:hAnsi="Times New Roman" w:cs="Times New Roman"/>
          <w:i/>
          <w:iCs/>
          <w:sz w:val="22"/>
          <w:szCs w:val="22"/>
        </w:rPr>
        <w:t>202</w:t>
      </w:r>
      <w:r w:rsidR="00A40C5C" w:rsidRPr="00717515">
        <w:rPr>
          <w:rFonts w:ascii="Times New Roman" w:hAnsi="Times New Roman" w:cs="Times New Roman"/>
          <w:i/>
          <w:iCs/>
          <w:sz w:val="22"/>
          <w:szCs w:val="22"/>
        </w:rPr>
        <w:t>5</w:t>
      </w:r>
      <w:r w:rsidR="00894561" w:rsidRPr="00717515">
        <w:rPr>
          <w:rFonts w:ascii="Times New Roman" w:hAnsi="Times New Roman" w:cs="Times New Roman"/>
          <w:i/>
          <w:iCs/>
          <w:sz w:val="22"/>
          <w:szCs w:val="22"/>
        </w:rPr>
        <w:t xml:space="preserve">: </w:t>
      </w:r>
      <w:r w:rsidRPr="00717515">
        <w:rPr>
          <w:rFonts w:ascii="Times New Roman" w:hAnsi="Times New Roman" w:cs="Times New Roman"/>
          <w:i/>
          <w:iCs/>
          <w:sz w:val="22"/>
          <w:szCs w:val="22"/>
        </w:rPr>
        <w:t xml:space="preserve">Baht </w:t>
      </w:r>
      <w:r w:rsidR="0018462D" w:rsidRPr="00717515">
        <w:rPr>
          <w:rFonts w:ascii="Times New Roman" w:hAnsi="Times New Roman" w:cs="Times New Roman"/>
          <w:i/>
          <w:iCs/>
          <w:sz w:val="22"/>
          <w:szCs w:val="22"/>
        </w:rPr>
        <w:t>3,0</w:t>
      </w:r>
      <w:r w:rsidR="00A40C5C" w:rsidRPr="00717515">
        <w:rPr>
          <w:rFonts w:ascii="Times New Roman" w:hAnsi="Times New Roman" w:cs="Times New Roman"/>
          <w:i/>
          <w:iCs/>
          <w:sz w:val="22"/>
          <w:szCs w:val="22"/>
        </w:rPr>
        <w:t>08</w:t>
      </w:r>
      <w:r w:rsidRPr="00717515">
        <w:rPr>
          <w:rFonts w:ascii="Times New Roman" w:hAnsi="Times New Roman" w:cs="Times New Roman"/>
          <w:i/>
          <w:iCs/>
          <w:sz w:val="22"/>
          <w:szCs w:val="22"/>
        </w:rPr>
        <w:t xml:space="preserve"> </w:t>
      </w:r>
      <w:r w:rsidRPr="00717515">
        <w:rPr>
          <w:rFonts w:ascii="Times New Roman" w:hAnsi="Times New Roman" w:cs="Times New Roman"/>
          <w:i/>
          <w:iCs/>
          <w:spacing w:val="-4"/>
          <w:sz w:val="22"/>
          <w:szCs w:val="22"/>
        </w:rPr>
        <w:t>million)</w:t>
      </w:r>
      <w:r w:rsidRPr="00717515">
        <w:rPr>
          <w:rFonts w:ascii="Times New Roman" w:hAnsi="Times New Roman" w:cs="Times New Roman"/>
          <w:spacing w:val="-4"/>
          <w:sz w:val="22"/>
          <w:szCs w:val="22"/>
        </w:rPr>
        <w:t xml:space="preserve"> which bear interest at the Money Market Rate (MMR) </w:t>
      </w:r>
      <w:r w:rsidR="00894561" w:rsidRPr="00717515">
        <w:rPr>
          <w:rFonts w:ascii="Times New Roman" w:hAnsi="Times New Roman" w:cs="Times New Roman"/>
          <w:spacing w:val="-4"/>
          <w:sz w:val="22"/>
          <w:szCs w:val="22"/>
        </w:rPr>
        <w:t xml:space="preserve">at the transaction date. As at </w:t>
      </w:r>
      <w:r w:rsidR="005576B8" w:rsidRPr="00717515">
        <w:rPr>
          <w:rFonts w:ascii="Times New Roman" w:hAnsi="Times New Roman" w:cs="Times New Roman"/>
          <w:spacing w:val="-2"/>
          <w:sz w:val="22"/>
          <w:szCs w:val="22"/>
        </w:rPr>
        <w:t xml:space="preserve">30 June </w:t>
      </w:r>
      <w:r w:rsidR="002235A6" w:rsidRPr="00717515">
        <w:rPr>
          <w:rFonts w:ascii="Times New Roman" w:hAnsi="Times New Roman" w:cs="Times New Roman"/>
          <w:spacing w:val="-2"/>
          <w:sz w:val="22"/>
          <w:szCs w:val="22"/>
        </w:rPr>
        <w:t>202</w:t>
      </w:r>
      <w:r w:rsidR="00DA48C7" w:rsidRPr="00717515">
        <w:rPr>
          <w:rFonts w:ascii="Times New Roman" w:hAnsi="Times New Roman" w:cs="Times New Roman"/>
          <w:spacing w:val="-2"/>
          <w:sz w:val="22"/>
          <w:szCs w:val="22"/>
        </w:rPr>
        <w:t>6</w:t>
      </w:r>
      <w:r w:rsidRPr="00717515">
        <w:rPr>
          <w:rFonts w:ascii="Times New Roman" w:hAnsi="Times New Roman" w:cs="Times New Roman"/>
          <w:sz w:val="22"/>
          <w:szCs w:val="22"/>
        </w:rPr>
        <w:t>, the Company ha</w:t>
      </w:r>
      <w:r w:rsidR="00610656" w:rsidRPr="00717515">
        <w:rPr>
          <w:rFonts w:ascii="Times New Roman" w:hAnsi="Times New Roman" w:cs="Times New Roman"/>
          <w:sz w:val="22"/>
          <w:szCs w:val="22"/>
        </w:rPr>
        <w:t>d</w:t>
      </w:r>
      <w:r w:rsidR="0018462D" w:rsidRPr="00717515">
        <w:rPr>
          <w:rFonts w:ascii="Times New Roman" w:hAnsi="Times New Roman" w:cs="Times New Roman"/>
          <w:sz w:val="22"/>
          <w:szCs w:val="22"/>
        </w:rPr>
        <w:t xml:space="preserve"> </w:t>
      </w:r>
      <w:proofErr w:type="spellStart"/>
      <w:r w:rsidR="0018462D" w:rsidRPr="00717515">
        <w:rPr>
          <w:rFonts w:ascii="Times New Roman" w:hAnsi="Times New Roman" w:cs="Times New Roman"/>
          <w:sz w:val="22"/>
          <w:szCs w:val="22"/>
        </w:rPr>
        <w:t>unutili</w:t>
      </w:r>
      <w:r w:rsidR="00AE5E73" w:rsidRPr="00717515">
        <w:rPr>
          <w:rFonts w:ascii="Times New Roman" w:hAnsi="Times New Roman" w:cs="Times New Roman"/>
          <w:sz w:val="22"/>
          <w:szCs w:val="22"/>
        </w:rPr>
        <w:t>s</w:t>
      </w:r>
      <w:r w:rsidR="0018462D" w:rsidRPr="00717515">
        <w:rPr>
          <w:rFonts w:ascii="Times New Roman" w:hAnsi="Times New Roman" w:cs="Times New Roman"/>
          <w:sz w:val="22"/>
          <w:szCs w:val="22"/>
        </w:rPr>
        <w:t>ed</w:t>
      </w:r>
      <w:proofErr w:type="spellEnd"/>
      <w:r w:rsidR="0018462D" w:rsidRPr="00717515">
        <w:rPr>
          <w:rFonts w:ascii="Times New Roman" w:hAnsi="Times New Roman" w:cs="Times New Roman"/>
          <w:sz w:val="22"/>
          <w:szCs w:val="22"/>
        </w:rPr>
        <w:t xml:space="preserve"> </w:t>
      </w:r>
      <w:r w:rsidRPr="00717515">
        <w:rPr>
          <w:rFonts w:ascii="Times New Roman" w:hAnsi="Times New Roman" w:cs="Times New Roman"/>
          <w:sz w:val="22"/>
          <w:szCs w:val="22"/>
        </w:rPr>
        <w:t>cr</w:t>
      </w:r>
      <w:r w:rsidR="00BF6523" w:rsidRPr="00717515">
        <w:rPr>
          <w:rFonts w:ascii="Times New Roman" w:hAnsi="Times New Roman" w:cs="Times New Roman"/>
          <w:sz w:val="22"/>
          <w:szCs w:val="22"/>
        </w:rPr>
        <w:t>edit facilities totaling</w:t>
      </w:r>
      <w:r w:rsidR="001B6B97" w:rsidRPr="00717515">
        <w:rPr>
          <w:rFonts w:ascii="Times New Roman" w:hAnsi="Times New Roman" w:cs="Times New Roman"/>
          <w:sz w:val="22"/>
          <w:szCs w:val="22"/>
        </w:rPr>
        <w:t xml:space="preserve"> amount</w:t>
      </w:r>
      <w:r w:rsidR="00BF6523" w:rsidRPr="00717515">
        <w:rPr>
          <w:rFonts w:ascii="Times New Roman" w:hAnsi="Times New Roman" w:cs="Times New Roman"/>
          <w:sz w:val="22"/>
          <w:szCs w:val="22"/>
        </w:rPr>
        <w:t xml:space="preserve"> Baht</w:t>
      </w:r>
      <w:r w:rsidR="005349C1" w:rsidRPr="00717515">
        <w:rPr>
          <w:rFonts w:ascii="Times New Roman" w:hAnsi="Times New Roman" w:cs="Times New Roman"/>
          <w:sz w:val="22"/>
          <w:szCs w:val="22"/>
        </w:rPr>
        <w:t xml:space="preserve"> </w:t>
      </w:r>
      <w:r w:rsidR="00C67815" w:rsidRPr="00717515">
        <w:rPr>
          <w:rFonts w:ascii="Times New Roman" w:hAnsi="Times New Roman" w:cs="Times New Roman"/>
          <w:spacing w:val="-4"/>
          <w:sz w:val="22"/>
          <w:szCs w:val="22"/>
          <w:lang w:val="en-GB"/>
        </w:rPr>
        <w:t>2,</w:t>
      </w:r>
      <w:r w:rsidR="00706595">
        <w:rPr>
          <w:rFonts w:ascii="Times New Roman" w:hAnsi="Times New Roman" w:cs="Times New Roman"/>
          <w:spacing w:val="-4"/>
          <w:sz w:val="22"/>
          <w:szCs w:val="22"/>
          <w:lang w:val="en-GB"/>
        </w:rPr>
        <w:t>240</w:t>
      </w:r>
      <w:r w:rsidR="00A17D94" w:rsidRPr="00717515">
        <w:rPr>
          <w:rFonts w:ascii="Times New Roman" w:hAnsi="Times New Roman" w:cs="Times New Roman"/>
          <w:spacing w:val="-4"/>
          <w:sz w:val="22"/>
          <w:szCs w:val="22"/>
          <w:lang w:val="en-GB"/>
        </w:rPr>
        <w:t xml:space="preserve"> </w:t>
      </w:r>
      <w:r w:rsidR="00C453ED" w:rsidRPr="00717515">
        <w:rPr>
          <w:rFonts w:ascii="Times New Roman" w:hAnsi="Times New Roman" w:cs="Times New Roman"/>
          <w:sz w:val="22"/>
          <w:szCs w:val="22"/>
        </w:rPr>
        <w:t xml:space="preserve">million </w:t>
      </w:r>
      <w:r w:rsidR="00967585" w:rsidRPr="00717515">
        <w:rPr>
          <w:rFonts w:ascii="Times New Roman" w:hAnsi="Times New Roman" w:cs="Times New Roman"/>
          <w:i/>
          <w:iCs/>
          <w:sz w:val="22"/>
          <w:szCs w:val="22"/>
        </w:rPr>
        <w:t xml:space="preserve">(31 December </w:t>
      </w:r>
      <w:r w:rsidR="00D02CD9" w:rsidRPr="00717515">
        <w:rPr>
          <w:rFonts w:ascii="Times New Roman" w:hAnsi="Times New Roman" w:cs="Times New Roman"/>
          <w:i/>
          <w:iCs/>
          <w:sz w:val="22"/>
          <w:szCs w:val="22"/>
        </w:rPr>
        <w:t>202</w:t>
      </w:r>
      <w:r w:rsidR="00A40C5C" w:rsidRPr="00717515">
        <w:rPr>
          <w:rFonts w:ascii="Times New Roman" w:hAnsi="Times New Roman" w:cs="Times New Roman"/>
          <w:i/>
          <w:iCs/>
          <w:sz w:val="22"/>
          <w:szCs w:val="22"/>
        </w:rPr>
        <w:t>5</w:t>
      </w:r>
      <w:r w:rsidR="00491DD9" w:rsidRPr="00717515">
        <w:rPr>
          <w:rFonts w:ascii="Times New Roman" w:hAnsi="Times New Roman" w:cs="Times New Roman"/>
          <w:i/>
          <w:iCs/>
          <w:sz w:val="22"/>
          <w:szCs w:val="22"/>
        </w:rPr>
        <w:t xml:space="preserve">: Baht </w:t>
      </w:r>
      <w:r w:rsidR="00A40C5C" w:rsidRPr="00717515">
        <w:rPr>
          <w:rFonts w:ascii="Times New Roman" w:hAnsi="Times New Roman" w:cs="Times New Roman"/>
          <w:i/>
          <w:iCs/>
          <w:sz w:val="22"/>
          <w:szCs w:val="22"/>
        </w:rPr>
        <w:t xml:space="preserve">2,277 </w:t>
      </w:r>
      <w:r w:rsidRPr="00717515">
        <w:rPr>
          <w:rFonts w:ascii="Times New Roman" w:hAnsi="Times New Roman" w:cs="Times New Roman"/>
          <w:i/>
          <w:iCs/>
          <w:sz w:val="22"/>
          <w:szCs w:val="22"/>
        </w:rPr>
        <w:t>million)</w:t>
      </w:r>
      <w:r w:rsidRPr="00717515">
        <w:rPr>
          <w:rFonts w:ascii="Times New Roman" w:hAnsi="Times New Roman" w:cs="Times New Roman"/>
          <w:sz w:val="22"/>
          <w:szCs w:val="22"/>
        </w:rPr>
        <w:t>.</w:t>
      </w:r>
    </w:p>
    <w:p w14:paraId="7E07D1A8" w14:textId="77777777" w:rsidR="005068BD" w:rsidRDefault="005068BD" w:rsidP="00AC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p>
    <w:p w14:paraId="13A36BBF" w14:textId="77777777" w:rsidR="00EA21B7" w:rsidRPr="00DE6035"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7</w:t>
      </w:r>
      <w:r w:rsidRPr="00DE6035">
        <w:rPr>
          <w:rFonts w:ascii="Times New Roman" w:hAnsi="Times New Roman" w:cs="Times New Roman"/>
          <w:b/>
          <w:bCs/>
          <w:i/>
          <w:iCs/>
          <w:sz w:val="22"/>
          <w:szCs w:val="22"/>
        </w:rPr>
        <w:t>.2</w:t>
      </w:r>
      <w:r w:rsidRPr="00DE6035">
        <w:rPr>
          <w:rFonts w:ascii="Times New Roman" w:hAnsi="Times New Roman" w:cs="Times New Roman"/>
          <w:b/>
          <w:bCs/>
          <w:i/>
          <w:iCs/>
          <w:sz w:val="22"/>
          <w:szCs w:val="22"/>
        </w:rPr>
        <w:tab/>
        <w:t>Debentures</w:t>
      </w:r>
    </w:p>
    <w:p w14:paraId="7F694437" w14:textId="77777777" w:rsidR="00EA21B7" w:rsidRPr="00DE6035" w:rsidRDefault="00EA21B7" w:rsidP="00EA21B7">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EA21B7" w:rsidRPr="00DE6035" w14:paraId="60BDC2E2" w14:textId="77777777">
        <w:tc>
          <w:tcPr>
            <w:tcW w:w="6480" w:type="dxa"/>
          </w:tcPr>
          <w:p w14:paraId="046AFD4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178333AF" w14:textId="61D06861" w:rsidR="00EA21B7" w:rsidRPr="00DE6035" w:rsidRDefault="006B0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6B0729">
              <w:rPr>
                <w:rFonts w:ascii="Times New Roman" w:hAnsi="Times New Roman" w:cs="Times New Roman"/>
                <w:spacing w:val="-2"/>
                <w:sz w:val="22"/>
                <w:szCs w:val="22"/>
              </w:rPr>
              <w:t>30 June</w:t>
            </w:r>
          </w:p>
        </w:tc>
        <w:tc>
          <w:tcPr>
            <w:tcW w:w="236" w:type="dxa"/>
          </w:tcPr>
          <w:p w14:paraId="1F627E78"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209A766C"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EA21B7" w:rsidRPr="00DE6035" w14:paraId="08636D92" w14:textId="77777777">
        <w:tc>
          <w:tcPr>
            <w:tcW w:w="6480" w:type="dxa"/>
          </w:tcPr>
          <w:p w14:paraId="6AEA3409"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35DB389A" w14:textId="6B7D91FF"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6</w:t>
            </w:r>
          </w:p>
        </w:tc>
        <w:tc>
          <w:tcPr>
            <w:tcW w:w="236" w:type="dxa"/>
          </w:tcPr>
          <w:p w14:paraId="36174530"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35C602BA" w14:textId="5B6D4F18"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5</w:t>
            </w:r>
          </w:p>
        </w:tc>
      </w:tr>
      <w:tr w:rsidR="00EA21B7" w:rsidRPr="00DE6035" w14:paraId="3C9314D6" w14:textId="77777777">
        <w:tc>
          <w:tcPr>
            <w:tcW w:w="6480" w:type="dxa"/>
          </w:tcPr>
          <w:p w14:paraId="696F1EE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67016BD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349C1" w:rsidRPr="00DE6035" w14:paraId="0829ED62" w14:textId="77777777">
        <w:tc>
          <w:tcPr>
            <w:tcW w:w="6480" w:type="dxa"/>
          </w:tcPr>
          <w:p w14:paraId="719327A3"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5648683" w14:textId="4CF6EFD4" w:rsidR="005349C1" w:rsidRPr="00DE6035" w:rsidRDefault="006E61E1" w:rsidP="006A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sz w:val="22"/>
                <w:szCs w:val="22"/>
              </w:rPr>
            </w:pPr>
            <w:r>
              <w:rPr>
                <w:rFonts w:ascii="Times New Roman" w:hAnsi="Times New Roman" w:cs="Times New Roman"/>
                <w:sz w:val="22"/>
                <w:szCs w:val="22"/>
              </w:rPr>
              <w:t>2,328,500</w:t>
            </w:r>
          </w:p>
        </w:tc>
        <w:tc>
          <w:tcPr>
            <w:tcW w:w="236" w:type="dxa"/>
          </w:tcPr>
          <w:p w14:paraId="6C891173"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616F5C04" w14:textId="4991AF0A"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A40C5C">
              <w:rPr>
                <w:rFonts w:ascii="Times New Roman" w:hAnsi="Times New Roman" w:cs="Times New Roman"/>
                <w:sz w:val="22"/>
                <w:szCs w:val="22"/>
              </w:rPr>
              <w:t>2,923,400</w:t>
            </w:r>
          </w:p>
        </w:tc>
      </w:tr>
      <w:tr w:rsidR="005349C1" w:rsidRPr="00DE6035" w14:paraId="272DE3DA" w14:textId="77777777">
        <w:tc>
          <w:tcPr>
            <w:tcW w:w="6480" w:type="dxa"/>
          </w:tcPr>
          <w:p w14:paraId="4B84799B"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Pr>
          <w:p w14:paraId="343A0135" w14:textId="105D1741" w:rsidR="005349C1" w:rsidRPr="00DE6035"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sz w:val="22"/>
                <w:szCs w:val="22"/>
              </w:rPr>
            </w:pPr>
            <w:r>
              <w:rPr>
                <w:rFonts w:ascii="Times New Roman" w:hAnsi="Times New Roman" w:cs="Times New Roman"/>
                <w:sz w:val="22"/>
                <w:szCs w:val="22"/>
              </w:rPr>
              <w:t>(1,514)</w:t>
            </w:r>
          </w:p>
        </w:tc>
        <w:tc>
          <w:tcPr>
            <w:tcW w:w="236" w:type="dxa"/>
          </w:tcPr>
          <w:p w14:paraId="304D1630"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1858F14D" w14:textId="71F2DD35"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A40C5C">
              <w:rPr>
                <w:rFonts w:ascii="Times New Roman" w:hAnsi="Times New Roman" w:cs="Times New Roman"/>
                <w:sz w:val="22"/>
                <w:szCs w:val="22"/>
              </w:rPr>
              <w:t>(2,821)</w:t>
            </w:r>
          </w:p>
        </w:tc>
      </w:tr>
      <w:tr w:rsidR="005349C1" w:rsidRPr="00DE6035" w14:paraId="70016EE6" w14:textId="77777777">
        <w:tc>
          <w:tcPr>
            <w:tcW w:w="6480" w:type="dxa"/>
          </w:tcPr>
          <w:p w14:paraId="268AE39C"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94AA11A" w14:textId="304886EE" w:rsidR="005349C1" w:rsidRPr="007B1161"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b/>
                <w:bCs/>
                <w:sz w:val="22"/>
                <w:szCs w:val="22"/>
              </w:rPr>
            </w:pPr>
            <w:r>
              <w:rPr>
                <w:rFonts w:ascii="Times New Roman" w:hAnsi="Times New Roman" w:cs="Times New Roman"/>
                <w:b/>
                <w:bCs/>
                <w:sz w:val="22"/>
                <w:szCs w:val="22"/>
              </w:rPr>
              <w:t>2,326,986</w:t>
            </w:r>
          </w:p>
        </w:tc>
        <w:tc>
          <w:tcPr>
            <w:tcW w:w="236" w:type="dxa"/>
          </w:tcPr>
          <w:p w14:paraId="7F133C95"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20080DAD" w14:textId="31255C9F" w:rsidR="005349C1" w:rsidRPr="00A40C5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A40C5C">
              <w:rPr>
                <w:rFonts w:ascii="Times New Roman" w:hAnsi="Times New Roman" w:cs="Times New Roman"/>
                <w:b/>
                <w:bCs/>
                <w:sz w:val="22"/>
                <w:szCs w:val="22"/>
              </w:rPr>
              <w:t>2,920,579</w:t>
            </w:r>
          </w:p>
        </w:tc>
      </w:tr>
      <w:tr w:rsidR="005349C1" w:rsidRPr="00DE6035" w14:paraId="52B4F89A" w14:textId="77777777">
        <w:tc>
          <w:tcPr>
            <w:tcW w:w="6480" w:type="dxa"/>
          </w:tcPr>
          <w:p w14:paraId="02087195"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18FA16B5"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4D45CC5C"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9BDD585"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5349C1" w:rsidRPr="00DE6035" w14:paraId="57A313BC" w14:textId="77777777">
        <w:tc>
          <w:tcPr>
            <w:tcW w:w="6480" w:type="dxa"/>
          </w:tcPr>
          <w:p w14:paraId="03B20903"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 xml:space="preserve">(net of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Borders>
              <w:bottom w:val="single" w:sz="4" w:space="0" w:color="auto"/>
            </w:tcBorders>
          </w:tcPr>
          <w:p w14:paraId="60105C21" w14:textId="2DB2BF98" w:rsidR="005349C1" w:rsidRPr="00DE6035"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sz w:val="22"/>
                <w:szCs w:val="22"/>
              </w:rPr>
            </w:pPr>
            <w:r>
              <w:rPr>
                <w:rFonts w:ascii="Times New Roman" w:hAnsi="Times New Roman" w:cs="Times New Roman"/>
                <w:sz w:val="22"/>
                <w:szCs w:val="22"/>
              </w:rPr>
              <w:t>(1,767,715)</w:t>
            </w:r>
          </w:p>
        </w:tc>
        <w:tc>
          <w:tcPr>
            <w:tcW w:w="236" w:type="dxa"/>
          </w:tcPr>
          <w:p w14:paraId="6EAB45FC"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3BA8D93F" w14:textId="34A305F1"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A40C5C">
              <w:rPr>
                <w:rFonts w:ascii="Times New Roman" w:hAnsi="Times New Roman" w:cs="Times New Roman"/>
                <w:sz w:val="22"/>
                <w:szCs w:val="22"/>
              </w:rPr>
              <w:t>(1,494,154)</w:t>
            </w:r>
          </w:p>
        </w:tc>
      </w:tr>
      <w:tr w:rsidR="005349C1" w:rsidRPr="00DE6035" w14:paraId="552F1B2B" w14:textId="77777777">
        <w:tc>
          <w:tcPr>
            <w:tcW w:w="6480" w:type="dxa"/>
          </w:tcPr>
          <w:p w14:paraId="263908F0"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75189967" w14:textId="3A33BD63" w:rsidR="005349C1" w:rsidRPr="00F15106"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b/>
                <w:bCs/>
                <w:sz w:val="22"/>
                <w:szCs w:val="22"/>
              </w:rPr>
            </w:pPr>
            <w:r>
              <w:rPr>
                <w:rFonts w:ascii="Times New Roman" w:hAnsi="Times New Roman" w:cs="Times New Roman"/>
                <w:b/>
                <w:bCs/>
                <w:sz w:val="22"/>
                <w:szCs w:val="22"/>
              </w:rPr>
              <w:t>559,271</w:t>
            </w:r>
          </w:p>
        </w:tc>
        <w:tc>
          <w:tcPr>
            <w:tcW w:w="236" w:type="dxa"/>
          </w:tcPr>
          <w:p w14:paraId="4BC209CA"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6DFE7082" w14:textId="2A1A232F" w:rsidR="005349C1" w:rsidRPr="00A40C5C" w:rsidRDefault="005349C1" w:rsidP="006A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130"/>
              <w:rPr>
                <w:rFonts w:ascii="Times New Roman" w:hAnsi="Times New Roman" w:cs="Times New Roman"/>
                <w:b/>
                <w:bCs/>
                <w:sz w:val="22"/>
                <w:szCs w:val="22"/>
              </w:rPr>
            </w:pPr>
            <w:r w:rsidRPr="00A40C5C">
              <w:rPr>
                <w:rFonts w:ascii="Times New Roman" w:hAnsi="Times New Roman" w:cs="Times New Roman"/>
                <w:b/>
                <w:bCs/>
                <w:sz w:val="22"/>
                <w:szCs w:val="22"/>
              </w:rPr>
              <w:t>1,426,425</w:t>
            </w:r>
          </w:p>
        </w:tc>
      </w:tr>
    </w:tbl>
    <w:p w14:paraId="0B3228DA" w14:textId="77777777"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E55D9B6" w14:textId="52297B9C" w:rsidR="00EA21B7" w:rsidRPr="00DE6035"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97"/>
        <w:jc w:val="thaiDistribute"/>
        <w:rPr>
          <w:rFonts w:ascii="Times New Roman" w:hAnsi="Times New Roman" w:cs="Times New Roman"/>
          <w:sz w:val="22"/>
          <w:szCs w:val="22"/>
        </w:rPr>
      </w:pPr>
      <w:r w:rsidRPr="00242BB5">
        <w:rPr>
          <w:rFonts w:ascii="Times New Roman" w:hAnsi="Times New Roman" w:cs="Times New Roman"/>
          <w:sz w:val="22"/>
          <w:szCs w:val="22"/>
        </w:rPr>
        <w:t xml:space="preserve">As at </w:t>
      </w:r>
      <w:r w:rsidR="006B0729" w:rsidRPr="00242BB5">
        <w:rPr>
          <w:rFonts w:ascii="Times New Roman" w:hAnsi="Times New Roman" w:cs="Times New Roman"/>
          <w:spacing w:val="-2"/>
          <w:sz w:val="22"/>
          <w:szCs w:val="22"/>
        </w:rPr>
        <w:t xml:space="preserve">30 June </w:t>
      </w:r>
      <w:r w:rsidRPr="00242BB5">
        <w:rPr>
          <w:rFonts w:ascii="Times New Roman" w:hAnsi="Times New Roman" w:cs="Times New Roman"/>
          <w:spacing w:val="-2"/>
          <w:sz w:val="22"/>
          <w:szCs w:val="22"/>
        </w:rPr>
        <w:t>202</w:t>
      </w:r>
      <w:r w:rsidR="00A40C5C" w:rsidRPr="00242BB5">
        <w:rPr>
          <w:rFonts w:ascii="Times New Roman" w:hAnsi="Times New Roman" w:cs="Times New Roman"/>
          <w:spacing w:val="-2"/>
          <w:sz w:val="22"/>
          <w:szCs w:val="22"/>
        </w:rPr>
        <w:t>6</w:t>
      </w:r>
      <w:r w:rsidRPr="00242BB5">
        <w:rPr>
          <w:rFonts w:ascii="Times New Roman" w:hAnsi="Times New Roman" w:cs="Times New Roman"/>
          <w:sz w:val="22"/>
          <w:szCs w:val="22"/>
        </w:rPr>
        <w:t xml:space="preserve">, the Company had outstanding balances of issued name registered, unsubordinated, unsecured, and no-trustee debentures which were offered to the institutional </w:t>
      </w:r>
      <w:r w:rsidRPr="00242BB5">
        <w:rPr>
          <w:rFonts w:ascii="Times New Roman" w:hAnsi="Times New Roman"/>
          <w:sz w:val="22"/>
          <w:szCs w:val="28"/>
        </w:rPr>
        <w:t xml:space="preserve">and major investors </w:t>
      </w:r>
      <w:r w:rsidRPr="00242BB5">
        <w:rPr>
          <w:rFonts w:ascii="Times New Roman" w:hAnsi="Times New Roman" w:cs="Times New Roman"/>
          <w:sz w:val="22"/>
          <w:szCs w:val="22"/>
        </w:rPr>
        <w:t xml:space="preserve">specified in the Notification of the Securities and Exchange Commission. In connection with the terms of the rights and responsibilities of the debentures issuer, the Company, as the issuer, has to comply </w:t>
      </w:r>
      <w:r w:rsidRPr="00242BB5">
        <w:rPr>
          <w:rFonts w:ascii="Times New Roman" w:hAnsi="Times New Roman" w:cs="Times New Roman"/>
          <w:spacing w:val="-2"/>
          <w:sz w:val="22"/>
          <w:szCs w:val="22"/>
        </w:rPr>
        <w:t>with certain restrictions and conditions as stipulated therein, such as maintaining certain financial ratios etc.</w:t>
      </w:r>
    </w:p>
    <w:p w14:paraId="5E8DDC87" w14:textId="364645CD" w:rsidR="005068BD" w:rsidRDefault="005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35216D7" w14:textId="77777777" w:rsidR="00EA21B7" w:rsidRPr="00DE6035"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Pr="00DE6035">
        <w:rPr>
          <w:rFonts w:ascii="Times New Roman" w:hAnsi="Times New Roman" w:cs="Times New Roman"/>
          <w:b/>
          <w:bCs/>
          <w:i/>
          <w:iCs/>
          <w:sz w:val="22"/>
          <w:szCs w:val="22"/>
        </w:rPr>
        <w:t>.3</w:t>
      </w:r>
      <w:r w:rsidRPr="00DE6035">
        <w:rPr>
          <w:rFonts w:ascii="Times New Roman" w:hAnsi="Times New Roman" w:cs="Times New Roman"/>
          <w:b/>
          <w:bCs/>
          <w:i/>
          <w:iCs/>
          <w:sz w:val="22"/>
          <w:szCs w:val="22"/>
        </w:rPr>
        <w:tab/>
        <w:t>Long-term loans from financial institutions</w:t>
      </w:r>
    </w:p>
    <w:p w14:paraId="7F42E9E1" w14:textId="77777777" w:rsidR="00EA21B7" w:rsidRDefault="00EA21B7" w:rsidP="00EA21B7">
      <w:pPr>
        <w:rPr>
          <w:rFonts w:ascii="Times New Roman" w:hAnsi="Times New Roman" w:cs="Times New Roman"/>
          <w:sz w:val="22"/>
          <w:szCs w:val="22"/>
        </w:rPr>
      </w:pPr>
    </w:p>
    <w:tbl>
      <w:tblPr>
        <w:tblStyle w:val="TableGrid"/>
        <w:tblW w:w="9342" w:type="dxa"/>
        <w:tblInd w:w="558" w:type="dxa"/>
        <w:tblLayout w:type="fixed"/>
        <w:tblLook w:val="04A0" w:firstRow="1" w:lastRow="0" w:firstColumn="1" w:lastColumn="0" w:noHBand="0" w:noVBand="1"/>
      </w:tblPr>
      <w:tblGrid>
        <w:gridCol w:w="1458"/>
        <w:gridCol w:w="1329"/>
        <w:gridCol w:w="1329"/>
        <w:gridCol w:w="1122"/>
        <w:gridCol w:w="244"/>
        <w:gridCol w:w="932"/>
        <w:gridCol w:w="244"/>
        <w:gridCol w:w="1211"/>
        <w:gridCol w:w="244"/>
        <w:gridCol w:w="1229"/>
      </w:tblGrid>
      <w:tr w:rsidR="00EA21B7" w:rsidRPr="004C7F1E" w14:paraId="5F498481" w14:textId="77777777" w:rsidTr="00C52B0E">
        <w:tc>
          <w:tcPr>
            <w:tcW w:w="1458" w:type="dxa"/>
          </w:tcPr>
          <w:p w14:paraId="45134A49" w14:textId="77777777" w:rsidR="00EA21B7" w:rsidRPr="00BF0267" w:rsidRDefault="00EA21B7">
            <w:pPr>
              <w:rPr>
                <w:rFonts w:ascii="Times New Roman" w:hAnsi="Times New Roman" w:cs="Times New Roman"/>
                <w:sz w:val="20"/>
                <w:szCs w:val="20"/>
              </w:rPr>
            </w:pPr>
          </w:p>
        </w:tc>
        <w:tc>
          <w:tcPr>
            <w:tcW w:w="2658" w:type="dxa"/>
            <w:gridSpan w:val="2"/>
          </w:tcPr>
          <w:p w14:paraId="1015B282" w14:textId="77777777" w:rsidR="00EA21B7" w:rsidRPr="00BF0267" w:rsidRDefault="00EA21B7">
            <w:pPr>
              <w:jc w:val="center"/>
              <w:rPr>
                <w:rFonts w:ascii="Times New Roman" w:hAnsi="Times New Roman" w:cs="Times New Roman"/>
                <w:b/>
                <w:bCs/>
                <w:sz w:val="20"/>
                <w:szCs w:val="20"/>
              </w:rPr>
            </w:pPr>
            <w:r w:rsidRPr="00BF0267">
              <w:rPr>
                <w:rFonts w:ascii="Times New Roman" w:hAnsi="Times New Roman" w:cs="Times New Roman"/>
                <w:b/>
                <w:bCs/>
                <w:sz w:val="20"/>
                <w:szCs w:val="20"/>
              </w:rPr>
              <w:t>Interest rate</w:t>
            </w:r>
          </w:p>
        </w:tc>
        <w:tc>
          <w:tcPr>
            <w:tcW w:w="1122" w:type="dxa"/>
          </w:tcPr>
          <w:p w14:paraId="2B6DCC7E" w14:textId="77777777" w:rsidR="00EA21B7" w:rsidRPr="00BF0267" w:rsidRDefault="00EA21B7">
            <w:pPr>
              <w:jc w:val="center"/>
              <w:rPr>
                <w:rFonts w:ascii="Times New Roman" w:hAnsi="Times New Roman" w:cs="Times New Roman"/>
                <w:sz w:val="20"/>
                <w:szCs w:val="20"/>
              </w:rPr>
            </w:pPr>
          </w:p>
        </w:tc>
        <w:tc>
          <w:tcPr>
            <w:tcW w:w="1176" w:type="dxa"/>
            <w:gridSpan w:val="2"/>
          </w:tcPr>
          <w:p w14:paraId="2E4AB825" w14:textId="77777777" w:rsidR="00EA21B7" w:rsidRPr="00BF0267" w:rsidRDefault="00EA21B7">
            <w:pPr>
              <w:jc w:val="center"/>
              <w:rPr>
                <w:rFonts w:ascii="Times New Roman" w:hAnsi="Times New Roman" w:cs="Times New Roman"/>
                <w:sz w:val="20"/>
                <w:szCs w:val="20"/>
              </w:rPr>
            </w:pPr>
          </w:p>
        </w:tc>
        <w:tc>
          <w:tcPr>
            <w:tcW w:w="244" w:type="dxa"/>
          </w:tcPr>
          <w:p w14:paraId="03872A07" w14:textId="77777777" w:rsidR="00EA21B7" w:rsidRPr="00BF0267" w:rsidRDefault="00EA21B7">
            <w:pPr>
              <w:jc w:val="center"/>
              <w:rPr>
                <w:rFonts w:ascii="Times New Roman" w:hAnsi="Times New Roman" w:cs="Times New Roman"/>
                <w:sz w:val="20"/>
                <w:szCs w:val="20"/>
              </w:rPr>
            </w:pPr>
          </w:p>
        </w:tc>
        <w:tc>
          <w:tcPr>
            <w:tcW w:w="2684" w:type="dxa"/>
            <w:gridSpan w:val="3"/>
          </w:tcPr>
          <w:p w14:paraId="73640610" w14:textId="77777777" w:rsidR="00EA21B7" w:rsidRPr="00BF0267" w:rsidRDefault="00EA21B7">
            <w:pPr>
              <w:ind w:left="100" w:hanging="100"/>
              <w:jc w:val="center"/>
              <w:rPr>
                <w:rFonts w:ascii="Times New Roman" w:hAnsi="Times New Roman" w:cs="Times New Roman"/>
                <w:sz w:val="20"/>
                <w:szCs w:val="20"/>
              </w:rPr>
            </w:pPr>
          </w:p>
        </w:tc>
      </w:tr>
      <w:tr w:rsidR="00EA21B7" w:rsidRPr="004C7F1E" w14:paraId="5305FCDC" w14:textId="77777777" w:rsidTr="00C52B0E">
        <w:tc>
          <w:tcPr>
            <w:tcW w:w="1458" w:type="dxa"/>
          </w:tcPr>
          <w:p w14:paraId="226D29E6" w14:textId="77777777" w:rsidR="00EA21B7" w:rsidRPr="00BF0267" w:rsidRDefault="00EA21B7">
            <w:pPr>
              <w:rPr>
                <w:rFonts w:ascii="Times New Roman" w:hAnsi="Times New Roman" w:cs="Times New Roman"/>
                <w:sz w:val="20"/>
                <w:szCs w:val="20"/>
              </w:rPr>
            </w:pPr>
          </w:p>
        </w:tc>
        <w:tc>
          <w:tcPr>
            <w:tcW w:w="1329" w:type="dxa"/>
          </w:tcPr>
          <w:p w14:paraId="78843015" w14:textId="77777777" w:rsidR="004312C8" w:rsidRDefault="004312C8">
            <w:pPr>
              <w:spacing w:line="240" w:lineRule="auto"/>
              <w:jc w:val="center"/>
              <w:rPr>
                <w:rFonts w:ascii="Times New Roman" w:hAnsi="Times New Roman" w:cs="Times New Roman"/>
                <w:spacing w:val="-4"/>
                <w:sz w:val="20"/>
                <w:szCs w:val="20"/>
              </w:rPr>
            </w:pPr>
            <w:r w:rsidRPr="004312C8">
              <w:rPr>
                <w:rFonts w:ascii="Times New Roman" w:hAnsi="Times New Roman" w:cs="Times New Roman"/>
                <w:spacing w:val="-4"/>
                <w:sz w:val="20"/>
                <w:szCs w:val="20"/>
              </w:rPr>
              <w:t>30 June</w:t>
            </w:r>
          </w:p>
          <w:p w14:paraId="32D765B5" w14:textId="23651931" w:rsidR="00EA21B7" w:rsidRPr="00BF0267" w:rsidRDefault="00EA21B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202</w:t>
            </w:r>
            <w:r w:rsidR="00A40C5C">
              <w:rPr>
                <w:rFonts w:ascii="Times New Roman" w:hAnsi="Times New Roman" w:cs="Times New Roman"/>
                <w:spacing w:val="-4"/>
                <w:sz w:val="20"/>
                <w:szCs w:val="20"/>
              </w:rPr>
              <w:t>6</w:t>
            </w:r>
          </w:p>
        </w:tc>
        <w:tc>
          <w:tcPr>
            <w:tcW w:w="1329" w:type="dxa"/>
          </w:tcPr>
          <w:p w14:paraId="0C659C96" w14:textId="13844234" w:rsidR="00EA21B7" w:rsidRPr="00BF0267" w:rsidRDefault="00EA21B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31 December 202</w:t>
            </w:r>
            <w:r w:rsidR="00A40C5C">
              <w:rPr>
                <w:rFonts w:ascii="Times New Roman" w:hAnsi="Times New Roman" w:cs="Times New Roman"/>
                <w:spacing w:val="-4"/>
                <w:sz w:val="20"/>
                <w:szCs w:val="20"/>
              </w:rPr>
              <w:t>5</w:t>
            </w:r>
          </w:p>
        </w:tc>
        <w:tc>
          <w:tcPr>
            <w:tcW w:w="1122" w:type="dxa"/>
          </w:tcPr>
          <w:p w14:paraId="3134D313" w14:textId="34C39DF0" w:rsidR="00EA21B7" w:rsidRPr="00BF0267" w:rsidRDefault="00EA21B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1 January 202</w:t>
            </w:r>
            <w:r w:rsidR="00A40C5C">
              <w:rPr>
                <w:rFonts w:ascii="Times New Roman" w:hAnsi="Times New Roman" w:cs="Times New Roman"/>
                <w:spacing w:val="-4"/>
                <w:sz w:val="20"/>
                <w:szCs w:val="20"/>
              </w:rPr>
              <w:t>6</w:t>
            </w:r>
          </w:p>
        </w:tc>
        <w:tc>
          <w:tcPr>
            <w:tcW w:w="244" w:type="dxa"/>
          </w:tcPr>
          <w:p w14:paraId="52925CAA" w14:textId="77777777" w:rsidR="00EA21B7" w:rsidRPr="00BF0267" w:rsidRDefault="00EA21B7">
            <w:pPr>
              <w:jc w:val="center"/>
              <w:rPr>
                <w:rFonts w:ascii="Times New Roman" w:hAnsi="Times New Roman" w:cs="Times New Roman"/>
                <w:spacing w:val="-4"/>
                <w:sz w:val="20"/>
                <w:szCs w:val="20"/>
              </w:rPr>
            </w:pPr>
          </w:p>
        </w:tc>
        <w:tc>
          <w:tcPr>
            <w:tcW w:w="932" w:type="dxa"/>
          </w:tcPr>
          <w:p w14:paraId="53F9BAA7" w14:textId="77777777" w:rsidR="00EA21B7" w:rsidRPr="00BF0267" w:rsidRDefault="00EA21B7">
            <w:pPr>
              <w:rPr>
                <w:rFonts w:ascii="Times New Roman" w:hAnsi="Times New Roman" w:cs="Times New Roman"/>
                <w:spacing w:val="-4"/>
                <w:sz w:val="20"/>
                <w:szCs w:val="20"/>
              </w:rPr>
            </w:pPr>
          </w:p>
          <w:p w14:paraId="2E7A6ACA" w14:textId="77777777" w:rsidR="00EA21B7" w:rsidRPr="00BF0267" w:rsidRDefault="00EA21B7">
            <w:pPr>
              <w:rPr>
                <w:rFonts w:ascii="Times New Roman" w:hAnsi="Times New Roman" w:cs="Times New Roman"/>
                <w:spacing w:val="-4"/>
                <w:sz w:val="20"/>
                <w:szCs w:val="20"/>
              </w:rPr>
            </w:pPr>
            <w:r w:rsidRPr="00BF0267">
              <w:rPr>
                <w:rFonts w:ascii="Times New Roman" w:hAnsi="Times New Roman" w:cs="Times New Roman"/>
                <w:spacing w:val="-4"/>
                <w:sz w:val="20"/>
                <w:szCs w:val="20"/>
              </w:rPr>
              <w:t>Increase</w:t>
            </w:r>
          </w:p>
        </w:tc>
        <w:tc>
          <w:tcPr>
            <w:tcW w:w="244" w:type="dxa"/>
          </w:tcPr>
          <w:p w14:paraId="295FA438" w14:textId="77777777" w:rsidR="00EA21B7" w:rsidRPr="00BF0267" w:rsidRDefault="00EA21B7">
            <w:pPr>
              <w:jc w:val="center"/>
              <w:rPr>
                <w:rFonts w:ascii="Times New Roman" w:hAnsi="Times New Roman" w:cs="Times New Roman"/>
                <w:spacing w:val="-4"/>
                <w:sz w:val="20"/>
                <w:szCs w:val="20"/>
              </w:rPr>
            </w:pPr>
          </w:p>
        </w:tc>
        <w:tc>
          <w:tcPr>
            <w:tcW w:w="1211" w:type="dxa"/>
          </w:tcPr>
          <w:p w14:paraId="552BD434" w14:textId="77777777" w:rsidR="00EA21B7" w:rsidRPr="00BF0267" w:rsidRDefault="00EA21B7">
            <w:pPr>
              <w:jc w:val="center"/>
              <w:rPr>
                <w:rFonts w:ascii="Times New Roman" w:hAnsi="Times New Roman" w:cs="Times New Roman"/>
                <w:spacing w:val="-4"/>
                <w:sz w:val="20"/>
                <w:szCs w:val="20"/>
              </w:rPr>
            </w:pPr>
          </w:p>
          <w:p w14:paraId="0D78C342" w14:textId="77777777" w:rsidR="00EA21B7" w:rsidRPr="00BF0267" w:rsidRDefault="00EA21B7">
            <w:pPr>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Decrease</w:t>
            </w:r>
          </w:p>
        </w:tc>
        <w:tc>
          <w:tcPr>
            <w:tcW w:w="244" w:type="dxa"/>
          </w:tcPr>
          <w:p w14:paraId="6CE771D2" w14:textId="77777777" w:rsidR="00EA21B7" w:rsidRPr="00BF0267" w:rsidRDefault="00EA21B7">
            <w:pPr>
              <w:rPr>
                <w:rFonts w:ascii="Times New Roman" w:hAnsi="Times New Roman" w:cs="Times New Roman"/>
                <w:spacing w:val="-4"/>
                <w:sz w:val="20"/>
                <w:szCs w:val="20"/>
              </w:rPr>
            </w:pPr>
          </w:p>
        </w:tc>
        <w:tc>
          <w:tcPr>
            <w:tcW w:w="1229" w:type="dxa"/>
          </w:tcPr>
          <w:p w14:paraId="0B3EDB8B" w14:textId="77777777" w:rsidR="004312C8" w:rsidRDefault="004312C8">
            <w:pPr>
              <w:jc w:val="center"/>
              <w:rPr>
                <w:rFonts w:ascii="Times New Roman" w:hAnsi="Times New Roman" w:cs="Times New Roman"/>
                <w:spacing w:val="-10"/>
                <w:sz w:val="20"/>
                <w:szCs w:val="20"/>
              </w:rPr>
            </w:pPr>
            <w:r w:rsidRPr="004312C8">
              <w:rPr>
                <w:rFonts w:ascii="Times New Roman" w:hAnsi="Times New Roman" w:cs="Times New Roman"/>
                <w:spacing w:val="-10"/>
                <w:sz w:val="20"/>
                <w:szCs w:val="20"/>
              </w:rPr>
              <w:t>30 June</w:t>
            </w:r>
          </w:p>
          <w:p w14:paraId="4302871B" w14:textId="111C719A" w:rsidR="00EA21B7" w:rsidRPr="00BF0267" w:rsidRDefault="00EA21B7">
            <w:pPr>
              <w:jc w:val="center"/>
              <w:rPr>
                <w:rFonts w:ascii="Times New Roman" w:hAnsi="Times New Roman" w:cs="Times New Roman"/>
                <w:spacing w:val="-4"/>
                <w:sz w:val="20"/>
                <w:szCs w:val="20"/>
              </w:rPr>
            </w:pPr>
            <w:r w:rsidRPr="00BF0267">
              <w:rPr>
                <w:rFonts w:ascii="Times New Roman" w:hAnsi="Times New Roman" w:cs="Times New Roman"/>
                <w:spacing w:val="-10"/>
                <w:sz w:val="20"/>
                <w:szCs w:val="20"/>
              </w:rPr>
              <w:t>202</w:t>
            </w:r>
            <w:r w:rsidR="00A40C5C">
              <w:rPr>
                <w:rFonts w:ascii="Times New Roman" w:hAnsi="Times New Roman" w:cs="Times New Roman"/>
                <w:spacing w:val="-10"/>
                <w:sz w:val="20"/>
                <w:szCs w:val="20"/>
              </w:rPr>
              <w:t>6</w:t>
            </w:r>
          </w:p>
        </w:tc>
      </w:tr>
      <w:tr w:rsidR="00EA21B7" w:rsidRPr="004C7F1E" w14:paraId="7C29B15D" w14:textId="77777777" w:rsidTr="00C52B0E">
        <w:tc>
          <w:tcPr>
            <w:tcW w:w="1458" w:type="dxa"/>
          </w:tcPr>
          <w:p w14:paraId="27C26CE6" w14:textId="77777777" w:rsidR="00EA21B7" w:rsidRPr="00BF0267" w:rsidRDefault="00EA21B7">
            <w:pPr>
              <w:rPr>
                <w:rFonts w:ascii="Times New Roman" w:hAnsi="Times New Roman" w:cs="Times New Roman"/>
                <w:sz w:val="20"/>
                <w:szCs w:val="20"/>
              </w:rPr>
            </w:pPr>
          </w:p>
        </w:tc>
        <w:tc>
          <w:tcPr>
            <w:tcW w:w="2658" w:type="dxa"/>
            <w:gridSpan w:val="2"/>
          </w:tcPr>
          <w:p w14:paraId="68D87963" w14:textId="77777777" w:rsidR="00EA21B7" w:rsidRPr="00BF0267" w:rsidRDefault="00EA21B7">
            <w:pPr>
              <w:tabs>
                <w:tab w:val="clear" w:pos="454"/>
              </w:tabs>
              <w:ind w:left="430" w:right="60" w:firstLine="90"/>
              <w:rPr>
                <w:rFonts w:ascii="Times New Roman" w:hAnsi="Times New Roman"/>
                <w:i/>
                <w:iCs/>
                <w:sz w:val="20"/>
                <w:szCs w:val="20"/>
              </w:rPr>
            </w:pPr>
            <w:r w:rsidRPr="00BF0267">
              <w:rPr>
                <w:rFonts w:ascii="Times New Roman" w:hAnsi="Times New Roman"/>
                <w:i/>
                <w:iCs/>
                <w:sz w:val="20"/>
                <w:szCs w:val="20"/>
              </w:rPr>
              <w:t>(% per annum)</w:t>
            </w:r>
          </w:p>
        </w:tc>
        <w:tc>
          <w:tcPr>
            <w:tcW w:w="5226" w:type="dxa"/>
            <w:gridSpan w:val="7"/>
          </w:tcPr>
          <w:p w14:paraId="53B5AFE4" w14:textId="77777777" w:rsidR="00EA21B7" w:rsidRPr="00BF0267" w:rsidRDefault="00EA21B7">
            <w:pPr>
              <w:jc w:val="center"/>
              <w:rPr>
                <w:rFonts w:ascii="Times New Roman" w:hAnsi="Times New Roman" w:cs="Times New Roman"/>
                <w:sz w:val="20"/>
                <w:szCs w:val="20"/>
              </w:rPr>
            </w:pPr>
            <w:r w:rsidRPr="00BF0267">
              <w:rPr>
                <w:rFonts w:ascii="Times New Roman" w:hAnsi="Times New Roman" w:cs="Times New Roman"/>
                <w:i/>
                <w:iCs/>
                <w:sz w:val="20"/>
                <w:szCs w:val="20"/>
              </w:rPr>
              <w:t>(in thousand Baht)</w:t>
            </w:r>
          </w:p>
        </w:tc>
      </w:tr>
      <w:tr w:rsidR="005349C1" w:rsidRPr="004C7F1E" w14:paraId="042AAA42" w14:textId="77777777" w:rsidTr="00C52B0E">
        <w:tc>
          <w:tcPr>
            <w:tcW w:w="1458" w:type="dxa"/>
          </w:tcPr>
          <w:p w14:paraId="6686406F" w14:textId="77777777" w:rsidR="005349C1" w:rsidRPr="00BF0267" w:rsidRDefault="005349C1" w:rsidP="005349C1">
            <w:pPr>
              <w:spacing w:line="240" w:lineRule="auto"/>
              <w:rPr>
                <w:rFonts w:ascii="Times New Roman" w:hAnsi="Times New Roman" w:cs="Times New Roman"/>
                <w:spacing w:val="-14"/>
                <w:sz w:val="20"/>
                <w:szCs w:val="20"/>
              </w:rPr>
            </w:pPr>
            <w:r w:rsidRPr="00BF0267">
              <w:rPr>
                <w:rFonts w:ascii="Times New Roman" w:hAnsi="Times New Roman" w:cs="Times New Roman"/>
                <w:spacing w:val="-14"/>
                <w:sz w:val="20"/>
                <w:szCs w:val="20"/>
              </w:rPr>
              <w:t>Long-term loans</w:t>
            </w:r>
          </w:p>
        </w:tc>
        <w:tc>
          <w:tcPr>
            <w:tcW w:w="1329" w:type="dxa"/>
          </w:tcPr>
          <w:p w14:paraId="4762C1B5" w14:textId="43830F12" w:rsidR="005349C1" w:rsidRPr="00BF0267"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0"/>
                <w:szCs w:val="20"/>
              </w:rPr>
            </w:pPr>
            <w:r>
              <w:rPr>
                <w:rFonts w:ascii="Times New Roman" w:hAnsi="Times New Roman" w:cs="Times New Roman"/>
                <w:sz w:val="20"/>
                <w:szCs w:val="20"/>
              </w:rPr>
              <w:t>2.75 - 4.60</w:t>
            </w:r>
          </w:p>
        </w:tc>
        <w:tc>
          <w:tcPr>
            <w:tcW w:w="1329" w:type="dxa"/>
          </w:tcPr>
          <w:p w14:paraId="32AE1F5C" w14:textId="5CD069B7" w:rsidR="005349C1" w:rsidRPr="00BF026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0"/>
                <w:szCs w:val="20"/>
              </w:rPr>
            </w:pPr>
            <w:r>
              <w:rPr>
                <w:rFonts w:ascii="Times New Roman" w:hAnsi="Times New Roman"/>
                <w:sz w:val="20"/>
                <w:szCs w:val="20"/>
              </w:rPr>
              <w:t xml:space="preserve">3.00 </w:t>
            </w:r>
            <w:r w:rsidRPr="00BF0267">
              <w:rPr>
                <w:rFonts w:ascii="Times New Roman" w:hAnsi="Times New Roman" w:cs="Times New Roman"/>
                <w:sz w:val="20"/>
                <w:szCs w:val="20"/>
              </w:rPr>
              <w:t>- 4.</w:t>
            </w:r>
            <w:r>
              <w:rPr>
                <w:rFonts w:ascii="Times New Roman" w:hAnsi="Times New Roman" w:cs="Times New Roman"/>
                <w:sz w:val="20"/>
                <w:szCs w:val="20"/>
              </w:rPr>
              <w:t>60</w:t>
            </w:r>
          </w:p>
        </w:tc>
        <w:tc>
          <w:tcPr>
            <w:tcW w:w="1122" w:type="dxa"/>
            <w:tcBorders>
              <w:bottom w:val="double" w:sz="4" w:space="0" w:color="auto"/>
            </w:tcBorders>
          </w:tcPr>
          <w:p w14:paraId="5CF5E7C2" w14:textId="3B5788C3" w:rsidR="005349C1" w:rsidRPr="00A40C5C" w:rsidRDefault="005349C1" w:rsidP="005349C1">
            <w:pPr>
              <w:tabs>
                <w:tab w:val="clear" w:pos="227"/>
                <w:tab w:val="clear" w:pos="454"/>
                <w:tab w:val="clear" w:pos="680"/>
                <w:tab w:val="clear" w:pos="907"/>
                <w:tab w:val="left" w:pos="700"/>
                <w:tab w:val="left" w:pos="1154"/>
              </w:tabs>
              <w:ind w:left="70" w:right="-110"/>
              <w:rPr>
                <w:rFonts w:ascii="Times New Roman" w:hAnsi="Times New Roman" w:cs="Times New Roman"/>
                <w:sz w:val="20"/>
                <w:szCs w:val="20"/>
              </w:rPr>
            </w:pPr>
            <w:r w:rsidRPr="00A40C5C">
              <w:rPr>
                <w:rFonts w:ascii="Times New Roman" w:hAnsi="Times New Roman" w:cs="Times New Roman"/>
                <w:sz w:val="20"/>
                <w:szCs w:val="20"/>
              </w:rPr>
              <w:t>3,447,067</w:t>
            </w:r>
          </w:p>
        </w:tc>
        <w:tc>
          <w:tcPr>
            <w:tcW w:w="244" w:type="dxa"/>
          </w:tcPr>
          <w:p w14:paraId="60C8E76C" w14:textId="77777777" w:rsidR="005349C1" w:rsidRPr="00BF0267" w:rsidRDefault="005349C1" w:rsidP="005349C1">
            <w:pPr>
              <w:tabs>
                <w:tab w:val="clear" w:pos="227"/>
                <w:tab w:val="clear" w:pos="454"/>
                <w:tab w:val="clear" w:pos="680"/>
                <w:tab w:val="clear" w:pos="907"/>
                <w:tab w:val="left" w:pos="700"/>
                <w:tab w:val="left" w:pos="970"/>
              </w:tabs>
              <w:ind w:left="430" w:right="-200" w:hanging="270"/>
              <w:rPr>
                <w:rFonts w:ascii="Times New Roman" w:hAnsi="Times New Roman" w:cs="Times New Roman"/>
                <w:sz w:val="20"/>
                <w:szCs w:val="20"/>
              </w:rPr>
            </w:pPr>
          </w:p>
        </w:tc>
        <w:tc>
          <w:tcPr>
            <w:tcW w:w="932" w:type="dxa"/>
            <w:tcBorders>
              <w:bottom w:val="double" w:sz="4" w:space="0" w:color="auto"/>
            </w:tcBorders>
            <w:vAlign w:val="center"/>
          </w:tcPr>
          <w:p w14:paraId="1663144C" w14:textId="32062848" w:rsidR="005349C1" w:rsidRPr="00BF0267"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50"/>
              <w:jc w:val="right"/>
              <w:rPr>
                <w:rFonts w:ascii="Times New Roman" w:hAnsi="Times New Roman" w:cs="Times New Roman"/>
                <w:sz w:val="20"/>
                <w:szCs w:val="20"/>
              </w:rPr>
            </w:pPr>
            <w:r>
              <w:rPr>
                <w:rFonts w:ascii="Times New Roman" w:hAnsi="Times New Roman" w:cs="Times New Roman"/>
                <w:sz w:val="20"/>
                <w:szCs w:val="20"/>
              </w:rPr>
              <w:t>800,000</w:t>
            </w:r>
          </w:p>
        </w:tc>
        <w:tc>
          <w:tcPr>
            <w:tcW w:w="244" w:type="dxa"/>
            <w:vAlign w:val="center"/>
          </w:tcPr>
          <w:p w14:paraId="720E56F6" w14:textId="77777777" w:rsidR="005349C1" w:rsidRPr="00BF026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0"/>
                <w:szCs w:val="20"/>
              </w:rPr>
            </w:pPr>
          </w:p>
        </w:tc>
        <w:tc>
          <w:tcPr>
            <w:tcW w:w="1211" w:type="dxa"/>
            <w:tcBorders>
              <w:bottom w:val="double" w:sz="4" w:space="0" w:color="auto"/>
            </w:tcBorders>
            <w:vAlign w:val="center"/>
          </w:tcPr>
          <w:p w14:paraId="2B2B13C7" w14:textId="1EB9C9C3" w:rsidR="005349C1" w:rsidRPr="00BF0267"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Times New Roman" w:hAnsi="Times New Roman" w:cs="Times New Roman"/>
                <w:sz w:val="20"/>
                <w:szCs w:val="20"/>
              </w:rPr>
            </w:pPr>
            <w:r>
              <w:rPr>
                <w:rFonts w:ascii="Times New Roman" w:hAnsi="Times New Roman" w:cs="Times New Roman"/>
                <w:sz w:val="20"/>
                <w:szCs w:val="20"/>
              </w:rPr>
              <w:t>(656,177)</w:t>
            </w:r>
          </w:p>
        </w:tc>
        <w:tc>
          <w:tcPr>
            <w:tcW w:w="244" w:type="dxa"/>
            <w:vAlign w:val="center"/>
          </w:tcPr>
          <w:p w14:paraId="2EA28F3D" w14:textId="77777777" w:rsidR="005349C1" w:rsidRPr="00BF0267"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0"/>
                <w:szCs w:val="20"/>
              </w:rPr>
            </w:pPr>
          </w:p>
        </w:tc>
        <w:tc>
          <w:tcPr>
            <w:tcW w:w="1229" w:type="dxa"/>
            <w:tcBorders>
              <w:bottom w:val="double" w:sz="4" w:space="0" w:color="auto"/>
            </w:tcBorders>
          </w:tcPr>
          <w:p w14:paraId="2D5DD7C0" w14:textId="1FF331B6" w:rsidR="005349C1" w:rsidRPr="001703DE"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28"/>
              <w:rPr>
                <w:rFonts w:ascii="Times New Roman" w:hAnsi="Times New Roman" w:cs="Times New Roman"/>
                <w:sz w:val="21"/>
                <w:szCs w:val="21"/>
              </w:rPr>
            </w:pPr>
            <w:r>
              <w:rPr>
                <w:rFonts w:ascii="Times New Roman" w:hAnsi="Times New Roman" w:cs="Times New Roman"/>
                <w:sz w:val="21"/>
                <w:szCs w:val="21"/>
              </w:rPr>
              <w:t>3,590,890</w:t>
            </w:r>
          </w:p>
        </w:tc>
      </w:tr>
    </w:tbl>
    <w:p w14:paraId="73D260B8" w14:textId="77777777" w:rsidR="00EA21B7" w:rsidRPr="00BF0267" w:rsidRDefault="00EA21B7" w:rsidP="00EA21B7">
      <w:pPr>
        <w:rPr>
          <w:rFonts w:ascii="Times New Roman" w:hAnsi="Times New Roman" w:cstheme="minorBidi"/>
          <w:sz w:val="22"/>
          <w:szCs w:val="22"/>
        </w:rPr>
      </w:pPr>
    </w:p>
    <w:tbl>
      <w:tblPr>
        <w:tblW w:w="9342" w:type="dxa"/>
        <w:tblInd w:w="558" w:type="dxa"/>
        <w:tblLayout w:type="fixed"/>
        <w:tblLook w:val="01E0" w:firstRow="1" w:lastRow="1" w:firstColumn="1" w:lastColumn="1" w:noHBand="0" w:noVBand="0"/>
      </w:tblPr>
      <w:tblGrid>
        <w:gridCol w:w="6372"/>
        <w:gridCol w:w="1305"/>
        <w:gridCol w:w="270"/>
        <w:gridCol w:w="1395"/>
      </w:tblGrid>
      <w:tr w:rsidR="00EA21B7" w:rsidRPr="00DE6035" w14:paraId="43AD9F86" w14:textId="77777777">
        <w:tc>
          <w:tcPr>
            <w:tcW w:w="6372" w:type="dxa"/>
          </w:tcPr>
          <w:p w14:paraId="68D55C44"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5C418C6B" w14:textId="50C6D403" w:rsidR="00EA21B7" w:rsidRPr="00DE6035" w:rsidRDefault="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312C8">
              <w:rPr>
                <w:rFonts w:ascii="Times New Roman" w:hAnsi="Times New Roman" w:cs="Times New Roman"/>
                <w:spacing w:val="-2"/>
                <w:sz w:val="22"/>
                <w:szCs w:val="22"/>
              </w:rPr>
              <w:t>30 June</w:t>
            </w:r>
          </w:p>
        </w:tc>
        <w:tc>
          <w:tcPr>
            <w:tcW w:w="270" w:type="dxa"/>
          </w:tcPr>
          <w:p w14:paraId="59B4DE6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AC50716"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EA21B7" w:rsidRPr="00DE6035" w14:paraId="61118A96" w14:textId="77777777">
        <w:tc>
          <w:tcPr>
            <w:tcW w:w="6372" w:type="dxa"/>
          </w:tcPr>
          <w:p w14:paraId="76CDAAEC"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23185E" w14:textId="33DF047C"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6</w:t>
            </w:r>
          </w:p>
        </w:tc>
        <w:tc>
          <w:tcPr>
            <w:tcW w:w="270" w:type="dxa"/>
          </w:tcPr>
          <w:p w14:paraId="1C6AB913"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454AC918" w14:textId="1DCBEE0F"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A40C5C">
              <w:rPr>
                <w:rFonts w:ascii="Times New Roman" w:hAnsi="Times New Roman" w:cs="Times New Roman"/>
                <w:sz w:val="22"/>
                <w:szCs w:val="22"/>
              </w:rPr>
              <w:t>5</w:t>
            </w:r>
          </w:p>
        </w:tc>
      </w:tr>
      <w:tr w:rsidR="00EA21B7" w:rsidRPr="00DE6035" w14:paraId="6580DCF8" w14:textId="77777777">
        <w:tc>
          <w:tcPr>
            <w:tcW w:w="6372" w:type="dxa"/>
          </w:tcPr>
          <w:p w14:paraId="78FE99C5"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5A5E0F61"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349C1" w:rsidRPr="00DE6035" w14:paraId="0D30E0EB" w14:textId="77777777">
        <w:tc>
          <w:tcPr>
            <w:tcW w:w="6372" w:type="dxa"/>
          </w:tcPr>
          <w:p w14:paraId="1BAA030B"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64437484" w14:textId="6F8437AB" w:rsidR="005349C1" w:rsidRPr="00DE6035"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3,590,890</w:t>
            </w:r>
          </w:p>
        </w:tc>
        <w:tc>
          <w:tcPr>
            <w:tcW w:w="270" w:type="dxa"/>
          </w:tcPr>
          <w:p w14:paraId="0AD9DCA6"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62F286F9" w14:textId="5EB26CA8"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A40C5C">
              <w:rPr>
                <w:rFonts w:ascii="Times New Roman" w:hAnsi="Times New Roman" w:cs="Times New Roman"/>
                <w:sz w:val="22"/>
                <w:szCs w:val="22"/>
              </w:rPr>
              <w:t>3,447,067</w:t>
            </w:r>
          </w:p>
        </w:tc>
      </w:tr>
      <w:tr w:rsidR="005349C1" w:rsidRPr="00DE6035" w14:paraId="4804119B" w14:textId="77777777">
        <w:tc>
          <w:tcPr>
            <w:tcW w:w="6372" w:type="dxa"/>
          </w:tcPr>
          <w:p w14:paraId="27313E69"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27340DF9" w14:textId="5787124B" w:rsidR="005349C1" w:rsidRPr="00DE6035"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(1,503,218)</w:t>
            </w:r>
          </w:p>
        </w:tc>
        <w:tc>
          <w:tcPr>
            <w:tcW w:w="270" w:type="dxa"/>
          </w:tcPr>
          <w:p w14:paraId="1308DC68"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55FC382E" w14:textId="48D1475A"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sidRPr="00A40C5C">
              <w:rPr>
                <w:rFonts w:ascii="Times New Roman" w:hAnsi="Times New Roman" w:cs="Times New Roman"/>
                <w:sz w:val="22"/>
                <w:szCs w:val="22"/>
              </w:rPr>
              <w:t>(1,600,479)</w:t>
            </w:r>
          </w:p>
        </w:tc>
      </w:tr>
      <w:tr w:rsidR="005349C1" w:rsidRPr="00DE6035" w14:paraId="002D21B8" w14:textId="77777777">
        <w:tc>
          <w:tcPr>
            <w:tcW w:w="6372" w:type="dxa"/>
          </w:tcPr>
          <w:p w14:paraId="5F24396E" w14:textId="63793A06"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w:t>
            </w:r>
            <w:r w:rsidR="0031469D">
              <w:rPr>
                <w:rFonts w:ascii="Times New Roman" w:hAnsi="Times New Roman" w:cs="Times New Roman"/>
                <w:b/>
                <w:bCs/>
                <w:sz w:val="22"/>
                <w:szCs w:val="22"/>
              </w:rPr>
              <w:t>-</w:t>
            </w:r>
            <w:r w:rsidRPr="00DE6035">
              <w:rPr>
                <w:rFonts w:ascii="Times New Roman" w:hAnsi="Times New Roman" w:cs="Times New Roman"/>
                <w:b/>
                <w:bCs/>
                <w:sz w:val="22"/>
                <w:szCs w:val="22"/>
              </w:rPr>
              <w:t>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0BBC0DCD" w14:textId="3C549365" w:rsidR="005349C1" w:rsidRPr="004645E5"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2,087,672</w:t>
            </w:r>
          </w:p>
        </w:tc>
        <w:tc>
          <w:tcPr>
            <w:tcW w:w="270" w:type="dxa"/>
          </w:tcPr>
          <w:p w14:paraId="486A26F9" w14:textId="77777777" w:rsidR="005349C1" w:rsidRPr="00DE6035"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2B65EC75" w14:textId="014F6C2C" w:rsidR="005349C1" w:rsidRPr="00A40C5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sidRPr="00A40C5C">
              <w:rPr>
                <w:rFonts w:ascii="Times New Roman" w:hAnsi="Times New Roman" w:cs="Times New Roman"/>
                <w:b/>
                <w:bCs/>
                <w:sz w:val="22"/>
                <w:szCs w:val="22"/>
              </w:rPr>
              <w:t>1,846,588</w:t>
            </w:r>
          </w:p>
        </w:tc>
      </w:tr>
    </w:tbl>
    <w:p w14:paraId="5E7341D2" w14:textId="77777777" w:rsidR="00EA21B7" w:rsidRPr="000604F4" w:rsidRDefault="00EA21B7" w:rsidP="00EA21B7">
      <w:pPr>
        <w:pStyle w:val="block"/>
        <w:spacing w:after="0" w:line="240" w:lineRule="atLeast"/>
        <w:ind w:left="540" w:right="63"/>
        <w:jc w:val="both"/>
        <w:rPr>
          <w:szCs w:val="22"/>
        </w:rPr>
      </w:pPr>
    </w:p>
    <w:p w14:paraId="06B0F50D" w14:textId="7AF4011E" w:rsidR="00EA21B7" w:rsidRPr="000604F4"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t xml:space="preserve">The periods to maturity of interest-bearing liabilities, excluding lease liabilities at </w:t>
      </w:r>
      <w:r w:rsidR="004312C8" w:rsidRPr="004312C8">
        <w:rPr>
          <w:rFonts w:ascii="Times New Roman" w:hAnsi="Times New Roman" w:cs="Times New Roman"/>
          <w:spacing w:val="-2"/>
          <w:sz w:val="22"/>
          <w:szCs w:val="22"/>
        </w:rPr>
        <w:t xml:space="preserve">30 June </w:t>
      </w:r>
      <w:r>
        <w:rPr>
          <w:rFonts w:ascii="Times New Roman" w:hAnsi="Times New Roman" w:cs="Times New Roman"/>
          <w:spacing w:val="-2"/>
          <w:sz w:val="22"/>
          <w:szCs w:val="22"/>
        </w:rPr>
        <w:t>202</w:t>
      </w:r>
      <w:r w:rsidR="00A40C5C">
        <w:rPr>
          <w:rFonts w:ascii="Times New Roman" w:hAnsi="Times New Roman" w:cs="Times New Roman"/>
          <w:spacing w:val="-2"/>
          <w:sz w:val="22"/>
          <w:szCs w:val="22"/>
        </w:rPr>
        <w:t>6</w:t>
      </w:r>
      <w:r>
        <w:rPr>
          <w:rFonts w:ascii="Times New Roman" w:hAnsi="Times New Roman" w:cs="Times New Roman"/>
          <w:spacing w:val="-2"/>
          <w:sz w:val="22"/>
          <w:szCs w:val="22"/>
        </w:rPr>
        <w:t xml:space="preserve"> </w:t>
      </w:r>
      <w:r w:rsidRPr="000604F4">
        <w:rPr>
          <w:rFonts w:ascii="Times New Roman" w:hAnsi="Times New Roman" w:cs="Times New Roman"/>
          <w:sz w:val="22"/>
          <w:szCs w:val="22"/>
        </w:rPr>
        <w:t xml:space="preserve">and </w:t>
      </w:r>
      <w:r>
        <w:rPr>
          <w:rFonts w:ascii="Times New Roman" w:hAnsi="Times New Roman" w:cs="Times New Roman"/>
          <w:sz w:val="22"/>
          <w:szCs w:val="22"/>
        </w:rPr>
        <w:br/>
      </w:r>
      <w:r w:rsidRPr="000604F4">
        <w:rPr>
          <w:rFonts w:ascii="Times New Roman" w:hAnsi="Times New Roman" w:cs="Times New Roman"/>
          <w:sz w:val="22"/>
          <w:szCs w:val="22"/>
        </w:rPr>
        <w:t xml:space="preserve">31 December </w:t>
      </w:r>
      <w:r>
        <w:rPr>
          <w:rFonts w:ascii="Times New Roman" w:hAnsi="Times New Roman" w:cs="Times New Roman"/>
          <w:sz w:val="22"/>
          <w:szCs w:val="22"/>
        </w:rPr>
        <w:t>202</w:t>
      </w:r>
      <w:r w:rsidR="00A40C5C">
        <w:rPr>
          <w:rFonts w:ascii="Times New Roman" w:hAnsi="Times New Roman" w:cs="Times New Roman"/>
          <w:sz w:val="22"/>
          <w:szCs w:val="22"/>
        </w:rPr>
        <w:t>5</w:t>
      </w:r>
      <w:r w:rsidRPr="000604F4">
        <w:rPr>
          <w:rFonts w:ascii="Times New Roman" w:hAnsi="Times New Roman" w:cs="Times New Roman"/>
          <w:sz w:val="22"/>
          <w:szCs w:val="22"/>
        </w:rPr>
        <w:t xml:space="preserve"> were as follows:</w:t>
      </w:r>
    </w:p>
    <w:p w14:paraId="4DB5BAD4" w14:textId="77777777" w:rsidR="00EA21B7" w:rsidRPr="001A35A9" w:rsidRDefault="00EA21B7" w:rsidP="00EA21B7">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EA21B7" w:rsidRPr="00DE6035" w14:paraId="65A3ACB4" w14:textId="77777777">
        <w:tc>
          <w:tcPr>
            <w:tcW w:w="6372" w:type="dxa"/>
          </w:tcPr>
          <w:p w14:paraId="4FCD3F51"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32708">
              <w:rPr>
                <w:rFonts w:ascii="Times New Roman" w:hAnsi="Times New Roman" w:cs="Times New Roman"/>
                <w:sz w:val="22"/>
                <w:szCs w:val="22"/>
              </w:rPr>
              <w:tab/>
            </w:r>
          </w:p>
        </w:tc>
        <w:tc>
          <w:tcPr>
            <w:tcW w:w="1314" w:type="dxa"/>
          </w:tcPr>
          <w:p w14:paraId="1002DA46" w14:textId="6287855B" w:rsidR="00EA21B7" w:rsidRPr="007C47DB" w:rsidRDefault="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rPr>
            </w:pPr>
            <w:r w:rsidRPr="004312C8">
              <w:rPr>
                <w:rFonts w:ascii="Times New Roman" w:hAnsi="Times New Roman" w:cs="Times New Roman"/>
                <w:spacing w:val="-2"/>
                <w:sz w:val="22"/>
                <w:szCs w:val="22"/>
              </w:rPr>
              <w:t>30 June</w:t>
            </w:r>
          </w:p>
        </w:tc>
        <w:tc>
          <w:tcPr>
            <w:tcW w:w="279" w:type="dxa"/>
          </w:tcPr>
          <w:p w14:paraId="587C6CB8"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3863BF03"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32708">
              <w:rPr>
                <w:rFonts w:ascii="Times New Roman" w:hAnsi="Times New Roman" w:cs="Times New Roman"/>
                <w:sz w:val="22"/>
                <w:szCs w:val="22"/>
              </w:rPr>
              <w:t xml:space="preserve">31 December </w:t>
            </w:r>
          </w:p>
        </w:tc>
      </w:tr>
      <w:tr w:rsidR="00EA21B7" w:rsidRPr="00DE6035" w14:paraId="03AF5F5E" w14:textId="77777777">
        <w:tc>
          <w:tcPr>
            <w:tcW w:w="6372" w:type="dxa"/>
          </w:tcPr>
          <w:p w14:paraId="532574B1"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5EFA9B71" w14:textId="1A394AE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32708">
              <w:rPr>
                <w:rFonts w:ascii="Times New Roman" w:hAnsi="Times New Roman" w:cs="Times New Roman"/>
                <w:sz w:val="22"/>
                <w:szCs w:val="22"/>
              </w:rPr>
              <w:t>202</w:t>
            </w:r>
            <w:r w:rsidR="00A40C5C">
              <w:rPr>
                <w:rFonts w:ascii="Times New Roman" w:hAnsi="Times New Roman" w:cs="Times New Roman"/>
                <w:sz w:val="22"/>
                <w:szCs w:val="22"/>
              </w:rPr>
              <w:t>6</w:t>
            </w:r>
          </w:p>
        </w:tc>
        <w:tc>
          <w:tcPr>
            <w:tcW w:w="279" w:type="dxa"/>
          </w:tcPr>
          <w:p w14:paraId="4F2A2287"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E7B8523" w14:textId="7945A812"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32708">
              <w:rPr>
                <w:rFonts w:ascii="Times New Roman" w:hAnsi="Times New Roman" w:cs="Times New Roman"/>
                <w:sz w:val="22"/>
                <w:szCs w:val="22"/>
              </w:rPr>
              <w:t>202</w:t>
            </w:r>
            <w:r w:rsidR="00A40C5C">
              <w:rPr>
                <w:rFonts w:ascii="Times New Roman" w:hAnsi="Times New Roman" w:cs="Times New Roman"/>
                <w:sz w:val="22"/>
                <w:szCs w:val="22"/>
              </w:rPr>
              <w:t>5</w:t>
            </w:r>
          </w:p>
        </w:tc>
      </w:tr>
      <w:tr w:rsidR="00EA21B7" w:rsidRPr="00DE6035" w14:paraId="5A909FDF" w14:textId="77777777">
        <w:tc>
          <w:tcPr>
            <w:tcW w:w="6372" w:type="dxa"/>
          </w:tcPr>
          <w:p w14:paraId="79EA4FD8"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2D06023D"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32708">
              <w:rPr>
                <w:rFonts w:ascii="Times New Roman" w:hAnsi="Times New Roman" w:cs="Times New Roman"/>
                <w:i/>
                <w:iCs/>
                <w:sz w:val="22"/>
                <w:szCs w:val="22"/>
              </w:rPr>
              <w:t>(in thousand Baht)</w:t>
            </w:r>
          </w:p>
        </w:tc>
      </w:tr>
      <w:tr w:rsidR="005349C1" w:rsidRPr="00DE6035" w14:paraId="6A1C8F05" w14:textId="77777777">
        <w:tc>
          <w:tcPr>
            <w:tcW w:w="6372" w:type="dxa"/>
          </w:tcPr>
          <w:p w14:paraId="79521350" w14:textId="77777777" w:rsidR="005349C1" w:rsidRPr="00D32708" w:rsidRDefault="005349C1" w:rsidP="005349C1">
            <w:pPr>
              <w:rPr>
                <w:rFonts w:ascii="Times New Roman" w:hAnsi="Times New Roman" w:cs="Times New Roman"/>
                <w:sz w:val="22"/>
                <w:szCs w:val="22"/>
              </w:rPr>
            </w:pPr>
            <w:r w:rsidRPr="00D32708">
              <w:rPr>
                <w:rFonts w:ascii="Times New Roman" w:hAnsi="Times New Roman" w:cs="Times New Roman"/>
                <w:sz w:val="22"/>
                <w:szCs w:val="22"/>
              </w:rPr>
              <w:t xml:space="preserve">Within 1 year </w:t>
            </w:r>
          </w:p>
        </w:tc>
        <w:tc>
          <w:tcPr>
            <w:tcW w:w="1314" w:type="dxa"/>
          </w:tcPr>
          <w:p w14:paraId="5CBBD414" w14:textId="6A2316B4" w:rsidR="005349C1" w:rsidRPr="00D32708"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Pr>
                <w:rFonts w:ascii="Times New Roman" w:hAnsi="Times New Roman" w:cs="Times New Roman"/>
                <w:sz w:val="22"/>
                <w:szCs w:val="22"/>
              </w:rPr>
              <w:t>5,470,733</w:t>
            </w:r>
          </w:p>
        </w:tc>
        <w:tc>
          <w:tcPr>
            <w:tcW w:w="279" w:type="dxa"/>
          </w:tcPr>
          <w:p w14:paraId="2CC3F263" w14:textId="77777777"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743681C0" w14:textId="7B4E1027"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sidRPr="00A40C5C">
              <w:rPr>
                <w:rFonts w:ascii="Times New Roman" w:hAnsi="Times New Roman" w:cs="Times New Roman"/>
                <w:sz w:val="22"/>
                <w:szCs w:val="22"/>
              </w:rPr>
              <w:t>5,131,480</w:t>
            </w:r>
          </w:p>
        </w:tc>
      </w:tr>
      <w:tr w:rsidR="005349C1" w:rsidRPr="00DE6035" w14:paraId="23C15327" w14:textId="77777777">
        <w:tc>
          <w:tcPr>
            <w:tcW w:w="6372" w:type="dxa"/>
          </w:tcPr>
          <w:p w14:paraId="64A79EC9" w14:textId="77777777" w:rsidR="005349C1" w:rsidRPr="00D32708" w:rsidRDefault="005349C1" w:rsidP="005349C1">
            <w:pPr>
              <w:rPr>
                <w:rFonts w:ascii="Times New Roman" w:hAnsi="Times New Roman" w:cs="Times New Roman"/>
                <w:sz w:val="22"/>
                <w:szCs w:val="22"/>
              </w:rPr>
            </w:pPr>
            <w:r w:rsidRPr="00D32708">
              <w:rPr>
                <w:rFonts w:ascii="Times New Roman" w:hAnsi="Times New Roman" w:cs="Times New Roman"/>
                <w:sz w:val="22"/>
                <w:szCs w:val="22"/>
              </w:rPr>
              <w:t>After 1 year but within 5 years</w:t>
            </w:r>
          </w:p>
        </w:tc>
        <w:tc>
          <w:tcPr>
            <w:tcW w:w="1314" w:type="dxa"/>
          </w:tcPr>
          <w:p w14:paraId="0D837B69" w14:textId="5AEE7FCA" w:rsidR="005349C1" w:rsidRPr="00D32708"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Pr>
                <w:rFonts w:ascii="Times New Roman" w:hAnsi="Times New Roman" w:cs="Times New Roman"/>
                <w:sz w:val="22"/>
                <w:szCs w:val="22"/>
              </w:rPr>
              <w:t>2,646,943</w:t>
            </w:r>
          </w:p>
        </w:tc>
        <w:tc>
          <w:tcPr>
            <w:tcW w:w="279" w:type="dxa"/>
          </w:tcPr>
          <w:p w14:paraId="08221E53" w14:textId="77777777"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1FF20BF4" w14:textId="1FC1EED0"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sidRPr="00A40C5C">
              <w:rPr>
                <w:rFonts w:ascii="Times New Roman" w:hAnsi="Times New Roman" w:cs="Times New Roman"/>
                <w:sz w:val="22"/>
                <w:szCs w:val="22"/>
              </w:rPr>
              <w:t>3,273,013</w:t>
            </w:r>
          </w:p>
        </w:tc>
      </w:tr>
      <w:tr w:rsidR="005349C1" w:rsidRPr="00DE6035" w14:paraId="2676CD80" w14:textId="77777777">
        <w:tc>
          <w:tcPr>
            <w:tcW w:w="6372" w:type="dxa"/>
          </w:tcPr>
          <w:p w14:paraId="4A9FCBE5" w14:textId="77777777" w:rsidR="005349C1" w:rsidRPr="00D32708" w:rsidRDefault="005349C1" w:rsidP="005349C1">
            <w:pPr>
              <w:rPr>
                <w:rFonts w:ascii="Times New Roman" w:hAnsi="Times New Roman" w:cs="Times New Roman"/>
                <w:b/>
                <w:bCs/>
                <w:sz w:val="22"/>
                <w:szCs w:val="22"/>
              </w:rPr>
            </w:pPr>
            <w:r w:rsidRPr="00D32708">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6F5DEA07" w14:textId="4793E8F7" w:rsidR="005349C1" w:rsidRPr="00124F8F" w:rsidRDefault="006E61E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ight="-128"/>
              <w:rPr>
                <w:rFonts w:ascii="Times New Roman" w:hAnsi="Times New Roman" w:cs="Times New Roman"/>
                <w:b/>
                <w:bCs/>
                <w:sz w:val="22"/>
                <w:szCs w:val="22"/>
                <w:cs/>
              </w:rPr>
            </w:pPr>
            <w:r>
              <w:rPr>
                <w:rFonts w:ascii="Times New Roman" w:hAnsi="Times New Roman" w:cs="Times New Roman"/>
                <w:b/>
                <w:bCs/>
                <w:sz w:val="22"/>
                <w:szCs w:val="22"/>
              </w:rPr>
              <w:t>8,117,676</w:t>
            </w:r>
          </w:p>
        </w:tc>
        <w:tc>
          <w:tcPr>
            <w:tcW w:w="279" w:type="dxa"/>
          </w:tcPr>
          <w:p w14:paraId="00E80695" w14:textId="77777777" w:rsidR="005349C1" w:rsidRPr="00D32708"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6051354E" w14:textId="300E78E3" w:rsidR="005349C1" w:rsidRPr="00A40C5C" w:rsidRDefault="005349C1" w:rsidP="0053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b/>
                <w:bCs/>
                <w:sz w:val="22"/>
                <w:szCs w:val="22"/>
              </w:rPr>
            </w:pPr>
            <w:r w:rsidRPr="00A40C5C">
              <w:rPr>
                <w:rFonts w:ascii="Times New Roman" w:hAnsi="Times New Roman" w:cs="Times New Roman"/>
                <w:b/>
                <w:bCs/>
                <w:sz w:val="22"/>
                <w:szCs w:val="22"/>
              </w:rPr>
              <w:t>8,404,493</w:t>
            </w:r>
          </w:p>
        </w:tc>
      </w:tr>
    </w:tbl>
    <w:p w14:paraId="36B6767A" w14:textId="3936546D" w:rsidR="005E1C41" w:rsidRDefault="005E1C41"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7451B502" w14:textId="77777777"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7A828E9" w14:textId="77777777" w:rsidR="00EA21B7" w:rsidRPr="001A35A9"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0EBEB08" w14:textId="7813EE81"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sz w:val="22"/>
          <w:szCs w:val="22"/>
        </w:rPr>
      </w:pPr>
      <w:r w:rsidRPr="00DE6035">
        <w:rPr>
          <w:rFonts w:ascii="Times New Roman" w:hAnsi="Times New Roman" w:cs="Times New Roman"/>
          <w:spacing w:val="-4"/>
          <w:sz w:val="22"/>
          <w:szCs w:val="22"/>
        </w:rPr>
        <w:t xml:space="preserve">Interest-bearing liabilities of the Company as at </w:t>
      </w:r>
      <w:r w:rsidR="004312C8" w:rsidRPr="004312C8">
        <w:rPr>
          <w:rFonts w:ascii="Times New Roman" w:hAnsi="Times New Roman" w:cs="Times New Roman"/>
          <w:spacing w:val="-2"/>
          <w:sz w:val="22"/>
          <w:szCs w:val="22"/>
        </w:rPr>
        <w:t xml:space="preserve">30 June </w:t>
      </w:r>
      <w:r>
        <w:rPr>
          <w:rFonts w:ascii="Times New Roman" w:hAnsi="Times New Roman" w:cs="Times New Roman"/>
          <w:spacing w:val="-2"/>
          <w:sz w:val="22"/>
          <w:szCs w:val="22"/>
        </w:rPr>
        <w:t>202</w:t>
      </w:r>
      <w:r w:rsidR="00A40C5C">
        <w:rPr>
          <w:rFonts w:ascii="Times New Roman" w:hAnsi="Times New Roman" w:cs="Times New Roman"/>
          <w:spacing w:val="-2"/>
          <w:sz w:val="22"/>
          <w:szCs w:val="22"/>
        </w:rPr>
        <w:t>6</w:t>
      </w:r>
      <w:r>
        <w:rPr>
          <w:rFonts w:ascii="Times New Roman" w:hAnsi="Times New Roman" w:cs="Times New Roman"/>
          <w:spacing w:val="-2"/>
          <w:sz w:val="22"/>
          <w:szCs w:val="22"/>
        </w:rPr>
        <w:t xml:space="preserve"> </w:t>
      </w:r>
      <w:r w:rsidRPr="000604F4">
        <w:rPr>
          <w:rFonts w:ascii="Times New Roman" w:hAnsi="Times New Roman" w:cs="Times New Roman"/>
          <w:sz w:val="22"/>
          <w:szCs w:val="22"/>
        </w:rPr>
        <w:t xml:space="preserve">and 31 December </w:t>
      </w:r>
      <w:r>
        <w:rPr>
          <w:rFonts w:ascii="Times New Roman" w:hAnsi="Times New Roman" w:cs="Times New Roman"/>
          <w:sz w:val="22"/>
          <w:szCs w:val="22"/>
        </w:rPr>
        <w:t>202</w:t>
      </w:r>
      <w:r w:rsidR="00A40C5C">
        <w:rPr>
          <w:rFonts w:ascii="Times New Roman" w:hAnsi="Times New Roman" w:cs="Times New Roman"/>
          <w:sz w:val="22"/>
          <w:szCs w:val="22"/>
        </w:rPr>
        <w:t>5</w:t>
      </w:r>
      <w:r>
        <w:rPr>
          <w:rFonts w:ascii="Times New Roman" w:hAnsi="Times New Roman" w:cs="Times New Roman"/>
          <w:sz w:val="22"/>
          <w:szCs w:val="22"/>
        </w:rPr>
        <w:t xml:space="preserve"> </w:t>
      </w:r>
      <w:r w:rsidRPr="00DE6035">
        <w:rPr>
          <w:rFonts w:ascii="Times New Roman" w:hAnsi="Times New Roman" w:cs="Times New Roman"/>
          <w:spacing w:val="-4"/>
          <w:sz w:val="22"/>
          <w:szCs w:val="22"/>
        </w:rPr>
        <w:t>were denominated</w:t>
      </w:r>
      <w:r w:rsidRPr="00DE6035">
        <w:rPr>
          <w:rFonts w:ascii="Times New Roman" w:hAnsi="Times New Roman" w:cs="Times New Roman"/>
          <w:sz w:val="22"/>
          <w:szCs w:val="22"/>
        </w:rPr>
        <w:t xml:space="preserve"> entirely in Thai Baht.</w:t>
      </w:r>
    </w:p>
    <w:p w14:paraId="45A45B09" w14:textId="77777777" w:rsidR="00EA21B7" w:rsidRDefault="00EA21B7" w:rsidP="000A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sz w:val="22"/>
          <w:szCs w:val="22"/>
        </w:rPr>
      </w:pPr>
    </w:p>
    <w:p w14:paraId="4D454CE6" w14:textId="6B17BCA2" w:rsidR="00EA21B7" w:rsidRPr="001703DE" w:rsidRDefault="00EA21B7" w:rsidP="000A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b/>
          <w:bCs/>
          <w:sz w:val="24"/>
          <w:szCs w:val="24"/>
          <w:cs/>
        </w:rPr>
      </w:pPr>
      <w:r w:rsidRPr="00717515">
        <w:rPr>
          <w:rFonts w:ascii="Times New Roman" w:hAnsi="Times New Roman" w:cstheme="minorBidi"/>
          <w:sz w:val="22"/>
          <w:szCs w:val="22"/>
        </w:rPr>
        <w:t xml:space="preserve">As at </w:t>
      </w:r>
      <w:r w:rsidR="004312C8" w:rsidRPr="00717515">
        <w:rPr>
          <w:rFonts w:ascii="Times New Roman" w:hAnsi="Times New Roman" w:cstheme="minorBidi"/>
          <w:sz w:val="22"/>
          <w:szCs w:val="22"/>
        </w:rPr>
        <w:t xml:space="preserve">30 June </w:t>
      </w:r>
      <w:r w:rsidRPr="00717515">
        <w:rPr>
          <w:rFonts w:ascii="Times New Roman" w:hAnsi="Times New Roman" w:cstheme="minorBidi"/>
          <w:sz w:val="22"/>
          <w:szCs w:val="22"/>
        </w:rPr>
        <w:t>202</w:t>
      </w:r>
      <w:r w:rsidR="00A40C5C" w:rsidRPr="00717515">
        <w:rPr>
          <w:rFonts w:ascii="Times New Roman" w:hAnsi="Times New Roman" w:cstheme="minorBidi"/>
          <w:sz w:val="22"/>
          <w:szCs w:val="22"/>
        </w:rPr>
        <w:t>6</w:t>
      </w:r>
      <w:r w:rsidRPr="00717515">
        <w:rPr>
          <w:rFonts w:ascii="Times New Roman" w:hAnsi="Times New Roman" w:cstheme="minorBidi"/>
          <w:sz w:val="22"/>
          <w:szCs w:val="22"/>
        </w:rPr>
        <w:t xml:space="preserve">, the Company has long-term credit facilities with various local banks totaling </w:t>
      </w:r>
      <w:r w:rsidRPr="00717515">
        <w:rPr>
          <w:rFonts w:ascii="Times New Roman" w:hAnsi="Times New Roman" w:cstheme="minorBidi"/>
          <w:sz w:val="22"/>
          <w:szCs w:val="22"/>
        </w:rPr>
        <w:br/>
        <w:t>Baht</w:t>
      </w:r>
      <w:r w:rsidR="005349C1" w:rsidRPr="00717515">
        <w:rPr>
          <w:rFonts w:ascii="Times New Roman" w:hAnsi="Times New Roman" w:cs="Times New Roman"/>
          <w:spacing w:val="-4"/>
          <w:sz w:val="22"/>
          <w:szCs w:val="22"/>
        </w:rPr>
        <w:t xml:space="preserve"> </w:t>
      </w:r>
      <w:r w:rsidR="006E61E1" w:rsidRPr="00717515">
        <w:rPr>
          <w:rFonts w:ascii="Times New Roman" w:hAnsi="Times New Roman" w:cs="Times New Roman"/>
          <w:spacing w:val="-4"/>
          <w:sz w:val="22"/>
          <w:szCs w:val="22"/>
        </w:rPr>
        <w:t>5,</w:t>
      </w:r>
      <w:r w:rsidR="008F65DE">
        <w:rPr>
          <w:rFonts w:ascii="Times New Roman" w:hAnsi="Times New Roman" w:cs="Times New Roman"/>
          <w:spacing w:val="-4"/>
          <w:sz w:val="22"/>
          <w:szCs w:val="22"/>
        </w:rPr>
        <w:t>080</w:t>
      </w:r>
      <w:r w:rsidR="005349C1" w:rsidRPr="00717515">
        <w:rPr>
          <w:rFonts w:ascii="Times New Roman" w:hAnsi="Times New Roman" w:cs="Times New Roman"/>
          <w:spacing w:val="-4"/>
          <w:sz w:val="22"/>
          <w:szCs w:val="22"/>
        </w:rPr>
        <w:t xml:space="preserve"> </w:t>
      </w:r>
      <w:r w:rsidRPr="00717515">
        <w:rPr>
          <w:rFonts w:ascii="Times New Roman" w:hAnsi="Times New Roman" w:cstheme="minorBidi"/>
          <w:sz w:val="22"/>
          <w:szCs w:val="22"/>
        </w:rPr>
        <w:t>million (</w:t>
      </w:r>
      <w:r w:rsidRPr="00717515">
        <w:rPr>
          <w:rFonts w:ascii="Times New Roman" w:hAnsi="Times New Roman" w:cstheme="minorBidi"/>
          <w:i/>
          <w:iCs/>
          <w:sz w:val="22"/>
          <w:szCs w:val="22"/>
        </w:rPr>
        <w:t>31 December 202</w:t>
      </w:r>
      <w:r w:rsidR="00A40C5C" w:rsidRPr="00717515">
        <w:rPr>
          <w:rFonts w:ascii="Times New Roman" w:hAnsi="Times New Roman" w:cstheme="minorBidi"/>
          <w:i/>
          <w:iCs/>
          <w:sz w:val="22"/>
          <w:szCs w:val="22"/>
        </w:rPr>
        <w:t>5</w:t>
      </w:r>
      <w:r w:rsidRPr="00717515">
        <w:rPr>
          <w:rFonts w:ascii="Times New Roman" w:hAnsi="Times New Roman" w:cstheme="minorBidi"/>
          <w:i/>
          <w:iCs/>
          <w:sz w:val="22"/>
          <w:szCs w:val="22"/>
        </w:rPr>
        <w:t xml:space="preserve">: </w:t>
      </w:r>
      <w:r w:rsidR="00A40C5C" w:rsidRPr="00717515">
        <w:rPr>
          <w:rFonts w:ascii="Times New Roman" w:hAnsi="Times New Roman" w:cstheme="minorBidi"/>
          <w:i/>
          <w:iCs/>
          <w:sz w:val="22"/>
          <w:szCs w:val="22"/>
        </w:rPr>
        <w:t>4,750</w:t>
      </w:r>
      <w:r w:rsidRPr="00717515">
        <w:rPr>
          <w:rFonts w:ascii="Times New Roman" w:hAnsi="Times New Roman" w:cstheme="minorBidi"/>
          <w:i/>
          <w:iCs/>
          <w:sz w:val="22"/>
          <w:szCs w:val="22"/>
        </w:rPr>
        <w:t xml:space="preserve"> million</w:t>
      </w:r>
      <w:r w:rsidRPr="00717515">
        <w:rPr>
          <w:rFonts w:ascii="Times New Roman" w:hAnsi="Times New Roman" w:cstheme="minorBidi"/>
          <w:sz w:val="22"/>
          <w:szCs w:val="22"/>
        </w:rPr>
        <w:t>) which bear interest at contractually agreed rate.</w:t>
      </w:r>
      <w:r w:rsidRPr="00717515">
        <w:rPr>
          <w:rFonts w:ascii="Times New Roman" w:hAnsi="Times New Roman" w:cstheme="minorBidi"/>
          <w:sz w:val="22"/>
          <w:szCs w:val="22"/>
        </w:rPr>
        <w:br/>
        <w:t xml:space="preserve">As at </w:t>
      </w:r>
      <w:r w:rsidR="004312C8" w:rsidRPr="00717515">
        <w:rPr>
          <w:rFonts w:ascii="Times New Roman" w:hAnsi="Times New Roman" w:cstheme="minorBidi"/>
          <w:sz w:val="22"/>
          <w:szCs w:val="22"/>
        </w:rPr>
        <w:t xml:space="preserve">30 June </w:t>
      </w:r>
      <w:r w:rsidRPr="00717515">
        <w:rPr>
          <w:rFonts w:ascii="Times New Roman" w:hAnsi="Times New Roman" w:cstheme="minorBidi"/>
          <w:sz w:val="22"/>
          <w:szCs w:val="22"/>
        </w:rPr>
        <w:t>202</w:t>
      </w:r>
      <w:r w:rsidR="00A40C5C" w:rsidRPr="00717515">
        <w:rPr>
          <w:rFonts w:ascii="Times New Roman" w:hAnsi="Times New Roman" w:cstheme="minorBidi"/>
          <w:sz w:val="22"/>
          <w:szCs w:val="22"/>
        </w:rPr>
        <w:t>6</w:t>
      </w:r>
      <w:r w:rsidRPr="00717515">
        <w:rPr>
          <w:rFonts w:ascii="Times New Roman" w:hAnsi="Times New Roman" w:cstheme="minorBidi"/>
          <w:sz w:val="22"/>
          <w:szCs w:val="22"/>
        </w:rPr>
        <w:t xml:space="preserve">, the Company has </w:t>
      </w:r>
      <w:proofErr w:type="spellStart"/>
      <w:r w:rsidRPr="00717515">
        <w:rPr>
          <w:rFonts w:ascii="Times New Roman" w:hAnsi="Times New Roman" w:cstheme="minorBidi"/>
          <w:sz w:val="22"/>
          <w:szCs w:val="22"/>
        </w:rPr>
        <w:t>unutilised</w:t>
      </w:r>
      <w:proofErr w:type="spellEnd"/>
      <w:r w:rsidRPr="00717515">
        <w:rPr>
          <w:rFonts w:ascii="Times New Roman" w:hAnsi="Times New Roman" w:cstheme="minorBidi"/>
          <w:sz w:val="22"/>
          <w:szCs w:val="22"/>
        </w:rPr>
        <w:t xml:space="preserve"> credit facilities totaling Baht </w:t>
      </w:r>
      <w:r w:rsidR="006E61E1" w:rsidRPr="00717515">
        <w:rPr>
          <w:rFonts w:ascii="Times New Roman" w:hAnsi="Times New Roman" w:cs="Times New Roman"/>
          <w:spacing w:val="-4"/>
          <w:sz w:val="22"/>
          <w:szCs w:val="22"/>
        </w:rPr>
        <w:t>621</w:t>
      </w:r>
      <w:r w:rsidR="005349C1" w:rsidRPr="00717515">
        <w:rPr>
          <w:rFonts w:ascii="Times New Roman" w:hAnsi="Times New Roman" w:cstheme="minorBidi"/>
          <w:sz w:val="22"/>
          <w:szCs w:val="22"/>
        </w:rPr>
        <w:t xml:space="preserve"> </w:t>
      </w:r>
      <w:r w:rsidRPr="00717515">
        <w:rPr>
          <w:rFonts w:ascii="Times New Roman" w:hAnsi="Times New Roman" w:cstheme="minorBidi"/>
          <w:sz w:val="22"/>
          <w:szCs w:val="22"/>
        </w:rPr>
        <w:t xml:space="preserve">million </w:t>
      </w:r>
      <w:r w:rsidRPr="00717515">
        <w:rPr>
          <w:rFonts w:ascii="Times New Roman" w:hAnsi="Times New Roman" w:cstheme="minorBidi"/>
          <w:sz w:val="22"/>
          <w:szCs w:val="22"/>
        </w:rPr>
        <w:br/>
        <w:t>(</w:t>
      </w:r>
      <w:r w:rsidRPr="00717515">
        <w:rPr>
          <w:rFonts w:ascii="Times New Roman" w:hAnsi="Times New Roman" w:cstheme="minorBidi"/>
          <w:i/>
          <w:iCs/>
          <w:sz w:val="22"/>
          <w:szCs w:val="22"/>
        </w:rPr>
        <w:t>31 December 202</w:t>
      </w:r>
      <w:r w:rsidR="00A40C5C" w:rsidRPr="00717515">
        <w:rPr>
          <w:rFonts w:ascii="Times New Roman" w:hAnsi="Times New Roman" w:cstheme="minorBidi"/>
          <w:i/>
          <w:iCs/>
          <w:sz w:val="22"/>
          <w:szCs w:val="22"/>
        </w:rPr>
        <w:t>5</w:t>
      </w:r>
      <w:r w:rsidRPr="00717515">
        <w:rPr>
          <w:rFonts w:ascii="Times New Roman" w:hAnsi="Times New Roman" w:cstheme="minorBidi"/>
          <w:i/>
          <w:iCs/>
          <w:sz w:val="22"/>
          <w:szCs w:val="22"/>
        </w:rPr>
        <w:t xml:space="preserve">: Baht </w:t>
      </w:r>
      <w:r w:rsidR="00A40C5C" w:rsidRPr="00717515">
        <w:rPr>
          <w:rFonts w:ascii="Times New Roman" w:hAnsi="Times New Roman" w:cstheme="minorBidi"/>
          <w:i/>
          <w:iCs/>
          <w:sz w:val="22"/>
          <w:szCs w:val="22"/>
        </w:rPr>
        <w:t>70</w:t>
      </w:r>
      <w:r w:rsidRPr="00717515">
        <w:rPr>
          <w:rFonts w:ascii="Times New Roman" w:hAnsi="Times New Roman" w:cstheme="minorBidi"/>
          <w:i/>
          <w:iCs/>
          <w:sz w:val="22"/>
          <w:szCs w:val="22"/>
        </w:rPr>
        <w:t xml:space="preserve"> million</w:t>
      </w:r>
      <w:r w:rsidRPr="00717515">
        <w:rPr>
          <w:rFonts w:ascii="Times New Roman" w:hAnsi="Times New Roman" w:cstheme="minorBidi"/>
          <w:sz w:val="22"/>
          <w:szCs w:val="22"/>
        </w:rPr>
        <w:t>)</w:t>
      </w:r>
    </w:p>
    <w:p w14:paraId="76A3EB38" w14:textId="7D99FEA4"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12D6811" w14:textId="697237AA" w:rsidR="006A2693" w:rsidRPr="0028312D" w:rsidRDefault="00723680"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902" w:type="dxa"/>
        <w:tblLayout w:type="fixed"/>
        <w:tblCellMar>
          <w:left w:w="79" w:type="dxa"/>
          <w:right w:w="79" w:type="dxa"/>
        </w:tblCellMar>
        <w:tblLook w:val="0040" w:firstRow="0" w:lastRow="1" w:firstColumn="0" w:lastColumn="0" w:noHBand="0" w:noVBand="0"/>
      </w:tblPr>
      <w:tblGrid>
        <w:gridCol w:w="2880"/>
        <w:gridCol w:w="1080"/>
        <w:gridCol w:w="180"/>
        <w:gridCol w:w="990"/>
        <w:gridCol w:w="180"/>
        <w:gridCol w:w="990"/>
        <w:gridCol w:w="180"/>
        <w:gridCol w:w="990"/>
        <w:gridCol w:w="180"/>
        <w:gridCol w:w="1080"/>
        <w:gridCol w:w="180"/>
        <w:gridCol w:w="992"/>
      </w:tblGrid>
      <w:tr w:rsidR="007E14C1" w:rsidRPr="00255AE0" w14:paraId="041A455A" w14:textId="77777777">
        <w:trPr>
          <w:cantSplit/>
          <w:tblHeader/>
        </w:trPr>
        <w:tc>
          <w:tcPr>
            <w:tcW w:w="2880" w:type="dxa"/>
          </w:tcPr>
          <w:p w14:paraId="7F087609" w14:textId="77777777" w:rsidR="007E14C1" w:rsidRPr="007E14C1" w:rsidRDefault="007E14C1" w:rsidP="007E14C1">
            <w:pPr>
              <w:pStyle w:val="acctfourfigures"/>
              <w:shd w:val="clear" w:color="auto" w:fill="FFFFFF"/>
              <w:tabs>
                <w:tab w:val="clear" w:pos="765"/>
              </w:tabs>
              <w:spacing w:line="240" w:lineRule="atLeast"/>
              <w:ind w:left="540" w:right="-79"/>
              <w:rPr>
                <w:b/>
                <w:bCs/>
                <w:i/>
                <w:iCs/>
                <w:sz w:val="20"/>
              </w:rPr>
            </w:pPr>
          </w:p>
        </w:tc>
        <w:tc>
          <w:tcPr>
            <w:tcW w:w="2250" w:type="dxa"/>
            <w:gridSpan w:val="3"/>
          </w:tcPr>
          <w:p w14:paraId="02A53FDE" w14:textId="77777777" w:rsidR="007E14C1" w:rsidRPr="007E14C1" w:rsidRDefault="007E14C1" w:rsidP="007E14C1">
            <w:pPr>
              <w:pStyle w:val="acctmergecolhdg"/>
              <w:spacing w:line="240" w:lineRule="atLeast"/>
              <w:rPr>
                <w:b w:val="0"/>
                <w:bCs/>
                <w:sz w:val="20"/>
              </w:rPr>
            </w:pPr>
            <w:r w:rsidRPr="007E14C1">
              <w:rPr>
                <w:sz w:val="20"/>
              </w:rPr>
              <w:t>Land vehicles</w:t>
            </w:r>
          </w:p>
        </w:tc>
        <w:tc>
          <w:tcPr>
            <w:tcW w:w="180" w:type="dxa"/>
          </w:tcPr>
          <w:p w14:paraId="188FE039" w14:textId="77777777" w:rsidR="007E14C1" w:rsidRPr="007E14C1" w:rsidRDefault="007E14C1" w:rsidP="007E14C1">
            <w:pPr>
              <w:pStyle w:val="acctmergecolhdg"/>
              <w:spacing w:line="240" w:lineRule="atLeast"/>
              <w:rPr>
                <w:b w:val="0"/>
                <w:bCs/>
                <w:sz w:val="20"/>
              </w:rPr>
            </w:pPr>
          </w:p>
        </w:tc>
        <w:tc>
          <w:tcPr>
            <w:tcW w:w="2160" w:type="dxa"/>
            <w:gridSpan w:val="3"/>
          </w:tcPr>
          <w:p w14:paraId="6299A381" w14:textId="77777777" w:rsidR="007E14C1" w:rsidRPr="007E14C1" w:rsidRDefault="007E14C1" w:rsidP="007E14C1">
            <w:pPr>
              <w:pStyle w:val="acctmergecolhdg"/>
              <w:spacing w:line="240" w:lineRule="atLeast"/>
              <w:rPr>
                <w:b w:val="0"/>
                <w:bCs/>
                <w:sz w:val="20"/>
              </w:rPr>
            </w:pPr>
            <w:r w:rsidRPr="007E14C1">
              <w:rPr>
                <w:sz w:val="20"/>
              </w:rPr>
              <w:t>Others</w:t>
            </w:r>
          </w:p>
        </w:tc>
        <w:tc>
          <w:tcPr>
            <w:tcW w:w="180" w:type="dxa"/>
          </w:tcPr>
          <w:p w14:paraId="3B227091" w14:textId="77777777" w:rsidR="007E14C1" w:rsidRPr="007E14C1" w:rsidRDefault="007E14C1" w:rsidP="007E14C1">
            <w:pPr>
              <w:pStyle w:val="acctmergecolhdg"/>
              <w:spacing w:line="240" w:lineRule="atLeast"/>
              <w:rPr>
                <w:b w:val="0"/>
                <w:bCs/>
                <w:sz w:val="20"/>
              </w:rPr>
            </w:pPr>
          </w:p>
        </w:tc>
        <w:tc>
          <w:tcPr>
            <w:tcW w:w="2252" w:type="dxa"/>
            <w:gridSpan w:val="3"/>
          </w:tcPr>
          <w:p w14:paraId="33454950" w14:textId="77777777" w:rsidR="007E14C1" w:rsidRPr="007E14C1" w:rsidRDefault="007E14C1" w:rsidP="007E14C1">
            <w:pPr>
              <w:pStyle w:val="acctmergecolhdg"/>
              <w:spacing w:line="240" w:lineRule="atLeast"/>
              <w:rPr>
                <w:b w:val="0"/>
                <w:bCs/>
                <w:sz w:val="20"/>
              </w:rPr>
            </w:pPr>
            <w:r w:rsidRPr="007E14C1">
              <w:rPr>
                <w:sz w:val="20"/>
              </w:rPr>
              <w:t>Total</w:t>
            </w:r>
          </w:p>
        </w:tc>
      </w:tr>
      <w:tr w:rsidR="00EB698A" w:rsidRPr="00255AE0" w14:paraId="5EEC5BCB" w14:textId="77777777">
        <w:trPr>
          <w:cantSplit/>
          <w:tblHeader/>
        </w:trPr>
        <w:tc>
          <w:tcPr>
            <w:tcW w:w="2880" w:type="dxa"/>
          </w:tcPr>
          <w:p w14:paraId="309AAF9A" w14:textId="77777777" w:rsidR="004312C8" w:rsidRPr="004312C8" w:rsidRDefault="00EB698A" w:rsidP="004312C8">
            <w:pPr>
              <w:pStyle w:val="acctfourfigures"/>
              <w:shd w:val="clear" w:color="auto" w:fill="FFFFFF"/>
              <w:ind w:left="456" w:right="-79"/>
              <w:rPr>
                <w:b/>
                <w:bCs/>
                <w:i/>
                <w:iCs/>
                <w:sz w:val="20"/>
              </w:rPr>
            </w:pPr>
            <w:r w:rsidRPr="007E14C1">
              <w:rPr>
                <w:b/>
                <w:bCs/>
                <w:i/>
                <w:iCs/>
                <w:sz w:val="20"/>
              </w:rPr>
              <w:t xml:space="preserve">For the </w:t>
            </w:r>
            <w:r w:rsidR="004312C8" w:rsidRPr="004312C8">
              <w:rPr>
                <w:b/>
                <w:bCs/>
                <w:i/>
                <w:iCs/>
                <w:sz w:val="20"/>
              </w:rPr>
              <w:t xml:space="preserve">six-month period </w:t>
            </w:r>
          </w:p>
          <w:p w14:paraId="6FEEBF27" w14:textId="394F7B9D" w:rsidR="00EB698A" w:rsidRPr="007E14C1" w:rsidRDefault="004312C8" w:rsidP="004312C8">
            <w:pPr>
              <w:pStyle w:val="acctfourfigures"/>
              <w:shd w:val="clear" w:color="auto" w:fill="FFFFFF"/>
              <w:tabs>
                <w:tab w:val="clear" w:pos="765"/>
              </w:tabs>
              <w:spacing w:line="240" w:lineRule="atLeast"/>
              <w:ind w:left="456" w:right="-79"/>
              <w:rPr>
                <w:b/>
                <w:bCs/>
                <w:i/>
                <w:iCs/>
                <w:sz w:val="20"/>
              </w:rPr>
            </w:pPr>
            <w:r w:rsidRPr="004312C8">
              <w:rPr>
                <w:b/>
                <w:bCs/>
                <w:i/>
                <w:iCs/>
                <w:sz w:val="20"/>
              </w:rPr>
              <w:t xml:space="preserve">   ended 30 June</w:t>
            </w:r>
          </w:p>
        </w:tc>
        <w:tc>
          <w:tcPr>
            <w:tcW w:w="1080" w:type="dxa"/>
          </w:tcPr>
          <w:p w14:paraId="35283215" w14:textId="77777777" w:rsidR="00EB698A" w:rsidRPr="007E14C1" w:rsidRDefault="00EB698A" w:rsidP="00EB698A">
            <w:pPr>
              <w:pStyle w:val="acctmergecolhdg"/>
              <w:spacing w:line="240" w:lineRule="atLeast"/>
              <w:rPr>
                <w:b w:val="0"/>
                <w:bCs/>
                <w:sz w:val="20"/>
              </w:rPr>
            </w:pPr>
          </w:p>
          <w:p w14:paraId="62160D4B" w14:textId="5F6DB337"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6</w:t>
            </w:r>
          </w:p>
        </w:tc>
        <w:tc>
          <w:tcPr>
            <w:tcW w:w="180" w:type="dxa"/>
          </w:tcPr>
          <w:p w14:paraId="0308E2E5" w14:textId="77777777" w:rsidR="00EB698A" w:rsidRPr="007E14C1" w:rsidRDefault="00EB698A" w:rsidP="00EB698A">
            <w:pPr>
              <w:pStyle w:val="acctmergecolhdg"/>
              <w:spacing w:line="240" w:lineRule="atLeast"/>
              <w:rPr>
                <w:b w:val="0"/>
                <w:bCs/>
                <w:sz w:val="20"/>
              </w:rPr>
            </w:pPr>
          </w:p>
        </w:tc>
        <w:tc>
          <w:tcPr>
            <w:tcW w:w="990" w:type="dxa"/>
          </w:tcPr>
          <w:p w14:paraId="4D6CBBE0" w14:textId="77777777" w:rsidR="00EB698A" w:rsidRPr="007E14C1" w:rsidRDefault="00EB698A" w:rsidP="00EB698A">
            <w:pPr>
              <w:pStyle w:val="acctmergecolhdg"/>
              <w:spacing w:line="240" w:lineRule="atLeast"/>
              <w:rPr>
                <w:b w:val="0"/>
                <w:bCs/>
                <w:sz w:val="20"/>
              </w:rPr>
            </w:pPr>
          </w:p>
          <w:p w14:paraId="06D3FEB6" w14:textId="0D904D0C"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5</w:t>
            </w:r>
          </w:p>
        </w:tc>
        <w:tc>
          <w:tcPr>
            <w:tcW w:w="180" w:type="dxa"/>
          </w:tcPr>
          <w:p w14:paraId="0DDF35EC" w14:textId="77777777" w:rsidR="00EB698A" w:rsidRPr="007E14C1" w:rsidRDefault="00EB698A" w:rsidP="00EB698A">
            <w:pPr>
              <w:pStyle w:val="acctmergecolhdg"/>
              <w:spacing w:line="240" w:lineRule="atLeast"/>
              <w:rPr>
                <w:b w:val="0"/>
                <w:bCs/>
                <w:sz w:val="20"/>
              </w:rPr>
            </w:pPr>
          </w:p>
        </w:tc>
        <w:tc>
          <w:tcPr>
            <w:tcW w:w="990" w:type="dxa"/>
          </w:tcPr>
          <w:p w14:paraId="71519278" w14:textId="77777777" w:rsidR="00EB698A" w:rsidRPr="007E14C1" w:rsidRDefault="00EB698A" w:rsidP="00EB698A">
            <w:pPr>
              <w:pStyle w:val="acctmergecolhdg"/>
              <w:spacing w:line="240" w:lineRule="atLeast"/>
              <w:rPr>
                <w:b w:val="0"/>
                <w:bCs/>
                <w:sz w:val="20"/>
              </w:rPr>
            </w:pPr>
          </w:p>
          <w:p w14:paraId="57348A18" w14:textId="616CFDB4"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6</w:t>
            </w:r>
          </w:p>
        </w:tc>
        <w:tc>
          <w:tcPr>
            <w:tcW w:w="180" w:type="dxa"/>
          </w:tcPr>
          <w:p w14:paraId="15A2A160" w14:textId="77777777" w:rsidR="00EB698A" w:rsidRPr="007E14C1" w:rsidRDefault="00EB698A" w:rsidP="00EB698A">
            <w:pPr>
              <w:pStyle w:val="acctmergecolhdg"/>
              <w:spacing w:line="240" w:lineRule="atLeast"/>
              <w:rPr>
                <w:b w:val="0"/>
                <w:bCs/>
                <w:sz w:val="20"/>
              </w:rPr>
            </w:pPr>
          </w:p>
        </w:tc>
        <w:tc>
          <w:tcPr>
            <w:tcW w:w="990" w:type="dxa"/>
          </w:tcPr>
          <w:p w14:paraId="1B37E9BA" w14:textId="77777777" w:rsidR="00EB698A" w:rsidRPr="007E14C1" w:rsidRDefault="00EB698A" w:rsidP="00EB698A">
            <w:pPr>
              <w:pStyle w:val="acctmergecolhdg"/>
              <w:spacing w:line="240" w:lineRule="atLeast"/>
              <w:rPr>
                <w:b w:val="0"/>
                <w:bCs/>
                <w:sz w:val="20"/>
              </w:rPr>
            </w:pPr>
          </w:p>
          <w:p w14:paraId="24E27F75" w14:textId="4B0E4C93"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5</w:t>
            </w:r>
          </w:p>
        </w:tc>
        <w:tc>
          <w:tcPr>
            <w:tcW w:w="180" w:type="dxa"/>
          </w:tcPr>
          <w:p w14:paraId="20406D12" w14:textId="77777777" w:rsidR="00EB698A" w:rsidRPr="007E14C1" w:rsidRDefault="00EB698A" w:rsidP="00EB698A">
            <w:pPr>
              <w:pStyle w:val="acctmergecolhdg"/>
              <w:spacing w:line="240" w:lineRule="atLeast"/>
              <w:rPr>
                <w:b w:val="0"/>
                <w:bCs/>
                <w:sz w:val="20"/>
              </w:rPr>
            </w:pPr>
          </w:p>
        </w:tc>
        <w:tc>
          <w:tcPr>
            <w:tcW w:w="1080" w:type="dxa"/>
          </w:tcPr>
          <w:p w14:paraId="2E170668" w14:textId="77777777" w:rsidR="00EB698A" w:rsidRPr="007E14C1" w:rsidRDefault="00EB698A" w:rsidP="00EB698A">
            <w:pPr>
              <w:pStyle w:val="acctmergecolhdg"/>
              <w:spacing w:line="240" w:lineRule="atLeast"/>
              <w:rPr>
                <w:b w:val="0"/>
                <w:bCs/>
                <w:sz w:val="20"/>
              </w:rPr>
            </w:pPr>
          </w:p>
          <w:p w14:paraId="6E793264" w14:textId="445D8FC2"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6</w:t>
            </w:r>
          </w:p>
        </w:tc>
        <w:tc>
          <w:tcPr>
            <w:tcW w:w="180" w:type="dxa"/>
          </w:tcPr>
          <w:p w14:paraId="3A8F14A0" w14:textId="77777777" w:rsidR="00EB698A" w:rsidRPr="007E14C1" w:rsidRDefault="00EB698A" w:rsidP="00EB698A">
            <w:pPr>
              <w:pStyle w:val="acctmergecolhdg"/>
              <w:spacing w:line="240" w:lineRule="atLeast"/>
              <w:rPr>
                <w:b w:val="0"/>
                <w:bCs/>
                <w:sz w:val="20"/>
              </w:rPr>
            </w:pPr>
          </w:p>
        </w:tc>
        <w:tc>
          <w:tcPr>
            <w:tcW w:w="992" w:type="dxa"/>
          </w:tcPr>
          <w:p w14:paraId="24722BF1" w14:textId="77777777" w:rsidR="00EB698A" w:rsidRPr="007E14C1" w:rsidRDefault="00EB698A" w:rsidP="00EB698A">
            <w:pPr>
              <w:pStyle w:val="acctmergecolhdg"/>
              <w:spacing w:line="240" w:lineRule="atLeast"/>
              <w:rPr>
                <w:b w:val="0"/>
                <w:bCs/>
                <w:sz w:val="20"/>
              </w:rPr>
            </w:pPr>
          </w:p>
          <w:p w14:paraId="736759C9" w14:textId="4B0C9232" w:rsidR="00EB698A" w:rsidRPr="007E14C1" w:rsidRDefault="00EB698A" w:rsidP="00EB698A">
            <w:pPr>
              <w:pStyle w:val="acctmergecolhdg"/>
              <w:spacing w:line="240" w:lineRule="atLeast"/>
              <w:rPr>
                <w:b w:val="0"/>
                <w:bCs/>
                <w:sz w:val="20"/>
              </w:rPr>
            </w:pPr>
            <w:r w:rsidRPr="007E14C1">
              <w:rPr>
                <w:b w:val="0"/>
                <w:bCs/>
                <w:sz w:val="20"/>
              </w:rPr>
              <w:t>202</w:t>
            </w:r>
            <w:r>
              <w:rPr>
                <w:b w:val="0"/>
                <w:bCs/>
                <w:sz w:val="20"/>
              </w:rPr>
              <w:t>5</w:t>
            </w:r>
          </w:p>
        </w:tc>
      </w:tr>
      <w:tr w:rsidR="00EB698A" w:rsidRPr="00255AE0" w14:paraId="1DAB5081" w14:textId="77777777">
        <w:trPr>
          <w:cantSplit/>
          <w:tblHeader/>
        </w:trPr>
        <w:tc>
          <w:tcPr>
            <w:tcW w:w="2880" w:type="dxa"/>
          </w:tcPr>
          <w:p w14:paraId="2C8A6A9E" w14:textId="77777777" w:rsidR="00EB698A" w:rsidRPr="007E14C1" w:rsidRDefault="00EB698A" w:rsidP="00EB698A">
            <w:pPr>
              <w:pStyle w:val="acctfourfigures"/>
              <w:shd w:val="clear" w:color="auto" w:fill="FFFFFF"/>
              <w:tabs>
                <w:tab w:val="clear" w:pos="765"/>
              </w:tabs>
              <w:spacing w:line="240" w:lineRule="atLeast"/>
              <w:ind w:left="456" w:right="-79"/>
              <w:rPr>
                <w:b/>
                <w:bCs/>
                <w:i/>
                <w:iCs/>
                <w:sz w:val="20"/>
              </w:rPr>
            </w:pPr>
          </w:p>
        </w:tc>
        <w:tc>
          <w:tcPr>
            <w:tcW w:w="7022" w:type="dxa"/>
            <w:gridSpan w:val="11"/>
          </w:tcPr>
          <w:p w14:paraId="5528EA24" w14:textId="77777777" w:rsidR="00EB698A" w:rsidRPr="007E14C1" w:rsidRDefault="00EB698A" w:rsidP="00EB698A">
            <w:pPr>
              <w:pStyle w:val="acctmergecolhdg"/>
              <w:spacing w:line="240" w:lineRule="atLeast"/>
              <w:rPr>
                <w:b w:val="0"/>
                <w:bCs/>
                <w:i/>
                <w:iCs/>
                <w:sz w:val="20"/>
              </w:rPr>
            </w:pPr>
            <w:r w:rsidRPr="007E14C1">
              <w:rPr>
                <w:b w:val="0"/>
                <w:bCs/>
                <w:i/>
                <w:iCs/>
                <w:sz w:val="20"/>
              </w:rPr>
              <w:t>(in thousand Baht)</w:t>
            </w:r>
          </w:p>
        </w:tc>
      </w:tr>
      <w:tr w:rsidR="00EB698A" w:rsidRPr="00255AE0" w14:paraId="68EF425D" w14:textId="77777777">
        <w:trPr>
          <w:cantSplit/>
          <w:tblHeader/>
        </w:trPr>
        <w:tc>
          <w:tcPr>
            <w:tcW w:w="9902" w:type="dxa"/>
            <w:gridSpan w:val="12"/>
          </w:tcPr>
          <w:p w14:paraId="503C2E24" w14:textId="77777777" w:rsidR="00EB698A" w:rsidRPr="007E14C1" w:rsidRDefault="00EB698A" w:rsidP="00EB698A">
            <w:pPr>
              <w:pStyle w:val="acctmergecolhdg"/>
              <w:spacing w:line="240" w:lineRule="atLeast"/>
              <w:ind w:left="456"/>
              <w:jc w:val="left"/>
              <w:rPr>
                <w:i/>
                <w:iCs/>
                <w:sz w:val="20"/>
              </w:rPr>
            </w:pPr>
            <w:r w:rsidRPr="007E14C1">
              <w:rPr>
                <w:i/>
                <w:iCs/>
                <w:sz w:val="20"/>
              </w:rPr>
              <w:t xml:space="preserve">Information about reportable </w:t>
            </w:r>
          </w:p>
          <w:p w14:paraId="2FC30DA5" w14:textId="77777777" w:rsidR="00EB698A" w:rsidRPr="007E14C1" w:rsidRDefault="00EB698A" w:rsidP="00EB698A">
            <w:pPr>
              <w:pStyle w:val="acctmergecolhdg"/>
              <w:spacing w:line="240" w:lineRule="atLeast"/>
              <w:ind w:left="456"/>
              <w:jc w:val="left"/>
              <w:rPr>
                <w:i/>
                <w:iCs/>
                <w:sz w:val="20"/>
              </w:rPr>
            </w:pPr>
            <w:r w:rsidRPr="007E14C1">
              <w:rPr>
                <w:i/>
                <w:iCs/>
                <w:sz w:val="20"/>
              </w:rPr>
              <w:t>segments</w:t>
            </w:r>
          </w:p>
        </w:tc>
      </w:tr>
      <w:tr w:rsidR="004312C8" w:rsidRPr="00255AE0" w14:paraId="765038A0" w14:textId="77777777">
        <w:trPr>
          <w:cantSplit/>
          <w:trHeight w:val="66"/>
        </w:trPr>
        <w:tc>
          <w:tcPr>
            <w:tcW w:w="2880" w:type="dxa"/>
          </w:tcPr>
          <w:p w14:paraId="3DD1D84E" w14:textId="77777777" w:rsidR="004312C8" w:rsidRPr="007E14C1" w:rsidRDefault="004312C8" w:rsidP="004312C8">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External revenue</w:t>
            </w:r>
          </w:p>
        </w:tc>
        <w:tc>
          <w:tcPr>
            <w:tcW w:w="1080" w:type="dxa"/>
            <w:vAlign w:val="bottom"/>
          </w:tcPr>
          <w:p w14:paraId="3663FF1B" w14:textId="3C51533E" w:rsidR="004312C8" w:rsidRPr="007E14C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c>
          <w:tcPr>
            <w:tcW w:w="180" w:type="dxa"/>
            <w:vAlign w:val="bottom"/>
          </w:tcPr>
          <w:p w14:paraId="353E6F53" w14:textId="77777777" w:rsidR="004312C8" w:rsidRPr="007E14C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374185B1" w14:textId="1929BA4B" w:rsidR="004312C8" w:rsidRPr="003F27F5"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highlight w:val="cyan"/>
              </w:rPr>
            </w:pPr>
          </w:p>
        </w:tc>
        <w:tc>
          <w:tcPr>
            <w:tcW w:w="180" w:type="dxa"/>
            <w:vAlign w:val="bottom"/>
          </w:tcPr>
          <w:p w14:paraId="67B2962A" w14:textId="77777777" w:rsidR="004312C8" w:rsidRPr="007E14C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4937B24F" w14:textId="2EF38BEB" w:rsidR="004312C8" w:rsidRPr="007E14C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p>
        </w:tc>
        <w:tc>
          <w:tcPr>
            <w:tcW w:w="180" w:type="dxa"/>
            <w:vAlign w:val="bottom"/>
          </w:tcPr>
          <w:p w14:paraId="78C04D7F" w14:textId="77777777" w:rsidR="004312C8" w:rsidRPr="007E14C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046A0850" w14:textId="45358BDE" w:rsidR="004312C8" w:rsidRPr="003F27F5"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highlight w:val="cyan"/>
              </w:rPr>
            </w:pPr>
          </w:p>
        </w:tc>
        <w:tc>
          <w:tcPr>
            <w:tcW w:w="180" w:type="dxa"/>
          </w:tcPr>
          <w:p w14:paraId="72CD8C3F" w14:textId="77777777" w:rsidR="004312C8" w:rsidRPr="007E14C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528A4D03" w14:textId="47325B51" w:rsidR="004312C8" w:rsidRPr="007E14C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p>
        </w:tc>
        <w:tc>
          <w:tcPr>
            <w:tcW w:w="180" w:type="dxa"/>
            <w:vAlign w:val="bottom"/>
          </w:tcPr>
          <w:p w14:paraId="1EB95D4F" w14:textId="77777777" w:rsidR="004312C8" w:rsidRPr="007E14C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483D64C8" w14:textId="1FEC3EE5" w:rsidR="004312C8" w:rsidRPr="003F27F5"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highlight w:val="cyan"/>
              </w:rPr>
            </w:pPr>
          </w:p>
        </w:tc>
      </w:tr>
      <w:tr w:rsidR="004312C8" w:rsidRPr="006E61E1" w14:paraId="0268D303" w14:textId="77777777" w:rsidTr="00D32244">
        <w:trPr>
          <w:cantSplit/>
          <w:trHeight w:val="488"/>
        </w:trPr>
        <w:tc>
          <w:tcPr>
            <w:tcW w:w="2880" w:type="dxa"/>
          </w:tcPr>
          <w:p w14:paraId="2593B3CF" w14:textId="2BFB8A81" w:rsidR="004312C8" w:rsidRPr="006E61E1" w:rsidRDefault="00C820D7" w:rsidP="004312C8">
            <w:pPr>
              <w:shd w:val="clear" w:color="auto" w:fill="FFFFFF"/>
              <w:ind w:left="456" w:right="-79"/>
              <w:rPr>
                <w:rFonts w:ascii="Times New Roman" w:hAnsi="Times New Roman" w:cs="Times New Roman"/>
                <w:sz w:val="20"/>
                <w:szCs w:val="20"/>
              </w:rPr>
            </w:pPr>
            <w:r w:rsidRPr="006E61E1">
              <w:rPr>
                <w:rFonts w:ascii="Times New Roman" w:hAnsi="Times New Roman"/>
                <w:sz w:val="20"/>
                <w:szCs w:val="25"/>
              </w:rPr>
              <w:t xml:space="preserve">   </w:t>
            </w:r>
            <w:r w:rsidR="004312C8" w:rsidRPr="006E61E1">
              <w:rPr>
                <w:rFonts w:ascii="Times New Roman" w:hAnsi="Times New Roman" w:cs="Times New Roman"/>
                <w:sz w:val="20"/>
                <w:szCs w:val="20"/>
              </w:rPr>
              <w:t xml:space="preserve">Income from </w:t>
            </w:r>
            <w:r w:rsidR="004312C8" w:rsidRPr="006E61E1">
              <w:rPr>
                <w:rFonts w:ascii="Times New Roman" w:hAnsi="Times New Roman"/>
                <w:sz w:val="20"/>
                <w:szCs w:val="25"/>
              </w:rPr>
              <w:t>operating</w:t>
            </w:r>
            <w:r w:rsidR="004312C8" w:rsidRPr="006E61E1">
              <w:rPr>
                <w:rFonts w:ascii="Times New Roman" w:hAnsi="Times New Roman"/>
                <w:sz w:val="20"/>
                <w:szCs w:val="25"/>
              </w:rPr>
              <w:br/>
              <w:t xml:space="preserve">   </w:t>
            </w:r>
            <w:r w:rsidRPr="006E61E1">
              <w:rPr>
                <w:rFonts w:ascii="Times New Roman" w:hAnsi="Times New Roman"/>
                <w:sz w:val="20"/>
                <w:szCs w:val="25"/>
              </w:rPr>
              <w:t xml:space="preserve">   </w:t>
            </w:r>
            <w:r w:rsidR="004312C8" w:rsidRPr="006E61E1">
              <w:rPr>
                <w:rFonts w:ascii="Times New Roman" w:hAnsi="Times New Roman" w:cs="Times New Roman"/>
                <w:sz w:val="20"/>
                <w:szCs w:val="20"/>
              </w:rPr>
              <w:t>lease and finance lease</w:t>
            </w:r>
            <w:r w:rsidR="004312C8" w:rsidRPr="006E61E1">
              <w:rPr>
                <w:rFonts w:ascii="Times New Roman" w:hAnsi="Times New Roman" w:cs="Times New Roman"/>
                <w:sz w:val="20"/>
                <w:szCs w:val="20"/>
              </w:rPr>
              <w:br/>
              <w:t xml:space="preserve">   </w:t>
            </w:r>
            <w:r w:rsidRPr="006E61E1">
              <w:rPr>
                <w:rFonts w:ascii="Times New Roman" w:hAnsi="Times New Roman"/>
                <w:sz w:val="20"/>
                <w:szCs w:val="25"/>
              </w:rPr>
              <w:t xml:space="preserve">   </w:t>
            </w:r>
            <w:r w:rsidR="004312C8" w:rsidRPr="006E61E1">
              <w:rPr>
                <w:rFonts w:ascii="Times New Roman" w:hAnsi="Times New Roman" w:cs="Times New Roman"/>
                <w:sz w:val="20"/>
                <w:szCs w:val="20"/>
              </w:rPr>
              <w:t>contracts</w:t>
            </w:r>
          </w:p>
        </w:tc>
        <w:tc>
          <w:tcPr>
            <w:tcW w:w="1080" w:type="dxa"/>
            <w:vAlign w:val="bottom"/>
          </w:tcPr>
          <w:p w14:paraId="2E65DFAC" w14:textId="166AE462"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790,400</w:t>
            </w:r>
          </w:p>
        </w:tc>
        <w:tc>
          <w:tcPr>
            <w:tcW w:w="180" w:type="dxa"/>
            <w:vAlign w:val="bottom"/>
          </w:tcPr>
          <w:p w14:paraId="15428A4D"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34C06405" w14:textId="576A0409"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764,469</w:t>
            </w:r>
          </w:p>
        </w:tc>
        <w:tc>
          <w:tcPr>
            <w:tcW w:w="180" w:type="dxa"/>
            <w:vAlign w:val="bottom"/>
          </w:tcPr>
          <w:p w14:paraId="53C9E88F"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03EBA080" w14:textId="3F1E5FCD"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sidRPr="006E61E1">
              <w:rPr>
                <w:rFonts w:ascii="Times New Roman" w:hAnsi="Times New Roman" w:cs="Times New Roman"/>
                <w:color w:val="000000"/>
                <w:sz w:val="20"/>
                <w:szCs w:val="20"/>
              </w:rPr>
              <w:t>144,328</w:t>
            </w:r>
          </w:p>
        </w:tc>
        <w:tc>
          <w:tcPr>
            <w:tcW w:w="180" w:type="dxa"/>
            <w:vAlign w:val="bottom"/>
          </w:tcPr>
          <w:p w14:paraId="01790D3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1BFCD219" w14:textId="0FDF7DF2"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176,819</w:t>
            </w:r>
          </w:p>
        </w:tc>
        <w:tc>
          <w:tcPr>
            <w:tcW w:w="180" w:type="dxa"/>
          </w:tcPr>
          <w:p w14:paraId="4D14B7C3"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2EDA9F67" w14:textId="7D606B5B"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934,728</w:t>
            </w:r>
          </w:p>
        </w:tc>
        <w:tc>
          <w:tcPr>
            <w:tcW w:w="180" w:type="dxa"/>
            <w:vAlign w:val="bottom"/>
          </w:tcPr>
          <w:p w14:paraId="1421EF43"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74E4A3B2" w14:textId="34A78866"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941,288</w:t>
            </w:r>
          </w:p>
        </w:tc>
      </w:tr>
      <w:tr w:rsidR="004312C8" w:rsidRPr="006E61E1" w14:paraId="536F02F5" w14:textId="77777777" w:rsidTr="00DA48C7">
        <w:trPr>
          <w:cantSplit/>
          <w:trHeight w:val="66"/>
        </w:trPr>
        <w:tc>
          <w:tcPr>
            <w:tcW w:w="2880" w:type="dxa"/>
          </w:tcPr>
          <w:p w14:paraId="4BEAFE50" w14:textId="5B465185" w:rsidR="004312C8" w:rsidRPr="006E61E1" w:rsidRDefault="00C820D7" w:rsidP="004312C8">
            <w:pPr>
              <w:shd w:val="clear" w:color="auto" w:fill="FFFFFF"/>
              <w:ind w:left="456" w:right="-79"/>
              <w:rPr>
                <w:rFonts w:ascii="Times New Roman" w:hAnsi="Times New Roman" w:cs="Times New Roman"/>
                <w:sz w:val="20"/>
                <w:szCs w:val="20"/>
              </w:rPr>
            </w:pPr>
            <w:r w:rsidRPr="006E61E1">
              <w:rPr>
                <w:rFonts w:ascii="Times New Roman" w:hAnsi="Times New Roman"/>
                <w:sz w:val="20"/>
                <w:szCs w:val="25"/>
              </w:rPr>
              <w:t xml:space="preserve">   </w:t>
            </w:r>
            <w:r w:rsidR="004312C8" w:rsidRPr="006E61E1">
              <w:rPr>
                <w:rFonts w:ascii="Times New Roman" w:hAnsi="Times New Roman" w:cs="Times New Roman"/>
                <w:sz w:val="20"/>
                <w:szCs w:val="20"/>
              </w:rPr>
              <w:t>Revenue from sale of</w:t>
            </w:r>
            <w:r>
              <w:rPr>
                <w:rFonts w:ascii="Times New Roman" w:hAnsi="Times New Roman" w:cstheme="minorBidi"/>
                <w:sz w:val="20"/>
                <w:szCs w:val="20"/>
                <w:cs/>
              </w:rPr>
              <w:br/>
            </w:r>
            <w:r w:rsidRPr="006E61E1">
              <w:rPr>
                <w:rFonts w:ascii="Times New Roman" w:hAnsi="Times New Roman"/>
                <w:sz w:val="20"/>
                <w:szCs w:val="25"/>
              </w:rPr>
              <w:t xml:space="preserve">      </w:t>
            </w:r>
            <w:r w:rsidR="004312C8" w:rsidRPr="006E61E1">
              <w:rPr>
                <w:rFonts w:ascii="Times New Roman" w:hAnsi="Times New Roman" w:cs="Times New Roman"/>
                <w:sz w:val="20"/>
                <w:szCs w:val="20"/>
              </w:rPr>
              <w:t>assets</w:t>
            </w:r>
            <w:r>
              <w:rPr>
                <w:rFonts w:ascii="Times New Roman" w:hAnsi="Times New Roman" w:cstheme="minorBidi" w:hint="cs"/>
                <w:sz w:val="20"/>
                <w:szCs w:val="20"/>
                <w:cs/>
              </w:rPr>
              <w:t xml:space="preserve"> </w:t>
            </w:r>
            <w:r w:rsidR="004312C8" w:rsidRPr="006E61E1">
              <w:rPr>
                <w:rFonts w:ascii="Times New Roman" w:hAnsi="Times New Roman" w:cs="Times New Roman"/>
                <w:sz w:val="20"/>
                <w:szCs w:val="20"/>
              </w:rPr>
              <w:t>under operating</w:t>
            </w:r>
            <w:r>
              <w:rPr>
                <w:rFonts w:ascii="Times New Roman" w:hAnsi="Times New Roman" w:cstheme="minorBidi"/>
                <w:sz w:val="20"/>
                <w:szCs w:val="20"/>
                <w:cs/>
              </w:rPr>
              <w:br/>
            </w:r>
            <w:r w:rsidRPr="006E61E1">
              <w:rPr>
                <w:rFonts w:ascii="Times New Roman" w:hAnsi="Times New Roman"/>
                <w:sz w:val="20"/>
                <w:szCs w:val="25"/>
              </w:rPr>
              <w:t xml:space="preserve">      </w:t>
            </w:r>
            <w:r w:rsidR="004312C8" w:rsidRPr="006E61E1">
              <w:rPr>
                <w:rFonts w:ascii="Times New Roman" w:hAnsi="Times New Roman" w:cs="Times New Roman"/>
                <w:sz w:val="20"/>
                <w:szCs w:val="20"/>
              </w:rPr>
              <w:t>lease contracts</w:t>
            </w:r>
          </w:p>
        </w:tc>
        <w:tc>
          <w:tcPr>
            <w:tcW w:w="1080" w:type="dxa"/>
            <w:tcBorders>
              <w:bottom w:val="single" w:sz="4" w:space="0" w:color="auto"/>
            </w:tcBorders>
            <w:vAlign w:val="bottom"/>
          </w:tcPr>
          <w:p w14:paraId="112B2DB0" w14:textId="030C1BF0"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238,590</w:t>
            </w:r>
          </w:p>
        </w:tc>
        <w:tc>
          <w:tcPr>
            <w:tcW w:w="180" w:type="dxa"/>
            <w:vAlign w:val="bottom"/>
          </w:tcPr>
          <w:p w14:paraId="40847E9F"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35FA70C1" w14:textId="798A6972"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395,196</w:t>
            </w:r>
          </w:p>
        </w:tc>
        <w:tc>
          <w:tcPr>
            <w:tcW w:w="180" w:type="dxa"/>
            <w:vAlign w:val="bottom"/>
          </w:tcPr>
          <w:p w14:paraId="63C4718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02444AF2" w14:textId="0B4E2114"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8"/>
              <w:rPr>
                <w:rFonts w:ascii="Times New Roman" w:hAnsi="Times New Roman" w:cs="Times New Roman"/>
                <w:color w:val="000000"/>
                <w:sz w:val="20"/>
                <w:szCs w:val="20"/>
              </w:rPr>
            </w:pPr>
            <w:r w:rsidRPr="006E61E1">
              <w:rPr>
                <w:rFonts w:ascii="Times New Roman" w:hAnsi="Times New Roman" w:cs="Times New Roman"/>
                <w:color w:val="000000"/>
                <w:sz w:val="20"/>
                <w:szCs w:val="20"/>
              </w:rPr>
              <w:t>-</w:t>
            </w:r>
          </w:p>
        </w:tc>
        <w:tc>
          <w:tcPr>
            <w:tcW w:w="180" w:type="dxa"/>
            <w:vAlign w:val="bottom"/>
          </w:tcPr>
          <w:p w14:paraId="10FBE5E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14:paraId="2AAFAD68" w14:textId="0BEF6B7C"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w:t>
            </w:r>
          </w:p>
        </w:tc>
        <w:tc>
          <w:tcPr>
            <w:tcW w:w="180" w:type="dxa"/>
          </w:tcPr>
          <w:p w14:paraId="309C3B22"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bottom w:val="single" w:sz="4" w:space="0" w:color="auto"/>
            </w:tcBorders>
            <w:vAlign w:val="bottom"/>
          </w:tcPr>
          <w:p w14:paraId="749564B6" w14:textId="499944E3"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238,590</w:t>
            </w:r>
          </w:p>
        </w:tc>
        <w:tc>
          <w:tcPr>
            <w:tcW w:w="180" w:type="dxa"/>
            <w:vAlign w:val="bottom"/>
          </w:tcPr>
          <w:p w14:paraId="2245806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bottom w:val="single" w:sz="4" w:space="0" w:color="auto"/>
            </w:tcBorders>
            <w:vAlign w:val="bottom"/>
          </w:tcPr>
          <w:p w14:paraId="5F5B7A48" w14:textId="27B815C4"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395,196</w:t>
            </w:r>
          </w:p>
        </w:tc>
      </w:tr>
      <w:tr w:rsidR="004312C8" w:rsidRPr="006E61E1" w14:paraId="1813AFDC" w14:textId="77777777" w:rsidTr="00DA48C7">
        <w:trPr>
          <w:cantSplit/>
        </w:trPr>
        <w:tc>
          <w:tcPr>
            <w:tcW w:w="2880" w:type="dxa"/>
          </w:tcPr>
          <w:p w14:paraId="7E994882" w14:textId="77777777" w:rsidR="004312C8" w:rsidRPr="006E61E1" w:rsidRDefault="004312C8" w:rsidP="004312C8">
            <w:pPr>
              <w:shd w:val="clear" w:color="auto" w:fill="FFFFFF"/>
              <w:ind w:left="456" w:right="-79"/>
              <w:rPr>
                <w:rFonts w:ascii="Times New Roman" w:hAnsi="Times New Roman" w:cs="Times New Roman"/>
                <w:sz w:val="20"/>
                <w:szCs w:val="20"/>
              </w:rPr>
            </w:pPr>
            <w:r w:rsidRPr="006E61E1">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14:paraId="597FA321" w14:textId="58C96526"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6E61E1">
              <w:rPr>
                <w:rFonts w:ascii="Times New Roman" w:hAnsi="Times New Roman" w:cs="Times New Roman"/>
                <w:color w:val="000000"/>
                <w:sz w:val="20"/>
                <w:szCs w:val="20"/>
              </w:rPr>
              <w:t>1,028,990</w:t>
            </w:r>
          </w:p>
        </w:tc>
        <w:tc>
          <w:tcPr>
            <w:tcW w:w="180" w:type="dxa"/>
            <w:vAlign w:val="bottom"/>
          </w:tcPr>
          <w:p w14:paraId="10A2053A"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32AF4C8D" w14:textId="2A7FD23B"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1,159,665</w:t>
            </w:r>
          </w:p>
        </w:tc>
        <w:tc>
          <w:tcPr>
            <w:tcW w:w="180" w:type="dxa"/>
            <w:vAlign w:val="bottom"/>
          </w:tcPr>
          <w:p w14:paraId="0A1885D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69D2F03A" w14:textId="63D4FA19"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sidRPr="006E61E1">
              <w:rPr>
                <w:rFonts w:ascii="Times New Roman" w:hAnsi="Times New Roman" w:cs="Times New Roman"/>
                <w:color w:val="000000"/>
                <w:sz w:val="20"/>
                <w:szCs w:val="20"/>
              </w:rPr>
              <w:t>144,328</w:t>
            </w:r>
          </w:p>
        </w:tc>
        <w:tc>
          <w:tcPr>
            <w:tcW w:w="180" w:type="dxa"/>
            <w:vAlign w:val="bottom"/>
          </w:tcPr>
          <w:p w14:paraId="5C56D59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0A4CA048" w14:textId="5502C199"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176,819</w:t>
            </w:r>
          </w:p>
        </w:tc>
        <w:tc>
          <w:tcPr>
            <w:tcW w:w="180" w:type="dxa"/>
          </w:tcPr>
          <w:p w14:paraId="38AD93E4"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760F7255" w14:textId="1FB39D2E"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1,173,318</w:t>
            </w:r>
          </w:p>
        </w:tc>
        <w:tc>
          <w:tcPr>
            <w:tcW w:w="180" w:type="dxa"/>
            <w:vAlign w:val="bottom"/>
          </w:tcPr>
          <w:p w14:paraId="49A2254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bottom w:val="single" w:sz="4" w:space="0" w:color="auto"/>
            </w:tcBorders>
            <w:vAlign w:val="bottom"/>
          </w:tcPr>
          <w:p w14:paraId="6C7D257A" w14:textId="3369A62D"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1,336,484</w:t>
            </w:r>
          </w:p>
        </w:tc>
      </w:tr>
      <w:tr w:rsidR="004312C8" w:rsidRPr="006E61E1" w14:paraId="54165CC8" w14:textId="77777777" w:rsidTr="00006D4D">
        <w:trPr>
          <w:cantSplit/>
        </w:trPr>
        <w:tc>
          <w:tcPr>
            <w:tcW w:w="2880" w:type="dxa"/>
          </w:tcPr>
          <w:p w14:paraId="464E4C2F" w14:textId="77777777" w:rsidR="004312C8" w:rsidRPr="006E61E1" w:rsidRDefault="004312C8" w:rsidP="004312C8">
            <w:pPr>
              <w:shd w:val="clear" w:color="auto" w:fill="FFFFFF"/>
              <w:ind w:left="456" w:right="-79"/>
              <w:rPr>
                <w:rFonts w:ascii="Times New Roman" w:hAnsi="Times New Roman" w:cs="Times New Roman"/>
                <w:sz w:val="20"/>
                <w:szCs w:val="20"/>
              </w:rPr>
            </w:pPr>
            <w:r w:rsidRPr="006E61E1">
              <w:rPr>
                <w:rFonts w:ascii="Times New Roman" w:hAnsi="Times New Roman" w:cs="Times New Roman"/>
                <w:sz w:val="20"/>
                <w:szCs w:val="20"/>
              </w:rPr>
              <w:t>Direct rental cost</w:t>
            </w:r>
          </w:p>
        </w:tc>
        <w:tc>
          <w:tcPr>
            <w:tcW w:w="1080" w:type="dxa"/>
            <w:tcBorders>
              <w:top w:val="single" w:sz="4" w:space="0" w:color="auto"/>
            </w:tcBorders>
            <w:vAlign w:val="bottom"/>
          </w:tcPr>
          <w:p w14:paraId="44CD88EE" w14:textId="6153F504"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6E61E1">
              <w:rPr>
                <w:rFonts w:ascii="Times New Roman" w:hAnsi="Times New Roman" w:cs="Times New Roman"/>
                <w:color w:val="000000"/>
                <w:sz w:val="20"/>
                <w:szCs w:val="20"/>
              </w:rPr>
              <w:t>602,673</w:t>
            </w:r>
          </w:p>
        </w:tc>
        <w:tc>
          <w:tcPr>
            <w:tcW w:w="180" w:type="dxa"/>
            <w:vAlign w:val="bottom"/>
          </w:tcPr>
          <w:p w14:paraId="1C0AF4D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tcBorders>
            <w:vAlign w:val="bottom"/>
          </w:tcPr>
          <w:p w14:paraId="6B5FC8E6" w14:textId="36EA565A"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595,607</w:t>
            </w:r>
          </w:p>
        </w:tc>
        <w:tc>
          <w:tcPr>
            <w:tcW w:w="180" w:type="dxa"/>
            <w:vAlign w:val="bottom"/>
          </w:tcPr>
          <w:p w14:paraId="54AB15DE"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tcBorders>
            <w:vAlign w:val="bottom"/>
          </w:tcPr>
          <w:p w14:paraId="4272B84B" w14:textId="0F1AE1AB"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sidRPr="006E61E1">
              <w:rPr>
                <w:rFonts w:ascii="Times New Roman" w:hAnsi="Times New Roman" w:cs="Times New Roman"/>
                <w:color w:val="000000"/>
                <w:sz w:val="20"/>
                <w:szCs w:val="20"/>
              </w:rPr>
              <w:t>78,832</w:t>
            </w:r>
          </w:p>
        </w:tc>
        <w:tc>
          <w:tcPr>
            <w:tcW w:w="180" w:type="dxa"/>
            <w:vAlign w:val="bottom"/>
          </w:tcPr>
          <w:p w14:paraId="4614FC7F"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tcBorders>
            <w:vAlign w:val="bottom"/>
          </w:tcPr>
          <w:p w14:paraId="2E277984" w14:textId="7C735D22"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97,514</w:t>
            </w:r>
          </w:p>
        </w:tc>
        <w:tc>
          <w:tcPr>
            <w:tcW w:w="180" w:type="dxa"/>
          </w:tcPr>
          <w:p w14:paraId="3B6D8D94"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tcBorders>
            <w:vAlign w:val="bottom"/>
          </w:tcPr>
          <w:p w14:paraId="74DD2B52" w14:textId="302AC448"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681,505</w:t>
            </w:r>
          </w:p>
        </w:tc>
        <w:tc>
          <w:tcPr>
            <w:tcW w:w="180" w:type="dxa"/>
            <w:vAlign w:val="bottom"/>
          </w:tcPr>
          <w:p w14:paraId="63D3F0B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tcBorders>
            <w:vAlign w:val="bottom"/>
          </w:tcPr>
          <w:p w14:paraId="54C63CC6" w14:textId="25CE782B"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693,121</w:t>
            </w:r>
          </w:p>
        </w:tc>
      </w:tr>
      <w:tr w:rsidR="00006D4D" w:rsidRPr="006E61E1" w14:paraId="4CFB1024" w14:textId="77777777" w:rsidTr="00006D4D">
        <w:trPr>
          <w:cantSplit/>
        </w:trPr>
        <w:tc>
          <w:tcPr>
            <w:tcW w:w="2880" w:type="dxa"/>
          </w:tcPr>
          <w:p w14:paraId="650A20D2" w14:textId="3A9DBF3D" w:rsidR="00006D4D" w:rsidRPr="006E61E1" w:rsidRDefault="00006D4D" w:rsidP="004312C8">
            <w:pPr>
              <w:shd w:val="clear" w:color="auto" w:fill="FFFFFF"/>
              <w:ind w:left="456" w:right="-79"/>
              <w:rPr>
                <w:rFonts w:ascii="Times New Roman" w:hAnsi="Times New Roman" w:cs="Times New Roman"/>
                <w:sz w:val="20"/>
                <w:szCs w:val="20"/>
              </w:rPr>
            </w:pPr>
            <w:r w:rsidRPr="006E61E1">
              <w:rPr>
                <w:rFonts w:ascii="Times New Roman" w:hAnsi="Times New Roman" w:cs="Times New Roman"/>
                <w:sz w:val="20"/>
                <w:szCs w:val="20"/>
              </w:rPr>
              <w:t>Cost of sale of assets</w:t>
            </w:r>
            <w:r w:rsidRPr="006E61E1">
              <w:rPr>
                <w:rFonts w:ascii="Times New Roman" w:hAnsi="Times New Roman" w:cs="Times New Roman"/>
                <w:sz w:val="20"/>
                <w:szCs w:val="20"/>
              </w:rPr>
              <w:br/>
              <w:t xml:space="preserve">   under operating lease</w:t>
            </w:r>
            <w:r w:rsidRPr="006E61E1">
              <w:rPr>
                <w:rFonts w:ascii="Times New Roman" w:hAnsi="Times New Roman" w:cs="Times New Roman"/>
                <w:sz w:val="20"/>
                <w:szCs w:val="20"/>
              </w:rPr>
              <w:br/>
              <w:t xml:space="preserve">   contracts</w:t>
            </w:r>
          </w:p>
        </w:tc>
        <w:tc>
          <w:tcPr>
            <w:tcW w:w="1080" w:type="dxa"/>
            <w:vAlign w:val="bottom"/>
          </w:tcPr>
          <w:p w14:paraId="509A0323" w14:textId="58C90EED" w:rsidR="00006D4D"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6E61E1">
              <w:rPr>
                <w:rFonts w:ascii="Times New Roman" w:hAnsi="Times New Roman" w:cs="Times New Roman"/>
                <w:color w:val="000000"/>
                <w:sz w:val="20"/>
                <w:szCs w:val="20"/>
              </w:rPr>
              <w:t>219,328</w:t>
            </w:r>
          </w:p>
        </w:tc>
        <w:tc>
          <w:tcPr>
            <w:tcW w:w="180" w:type="dxa"/>
            <w:vAlign w:val="bottom"/>
          </w:tcPr>
          <w:p w14:paraId="3F77304E" w14:textId="77777777" w:rsidR="00006D4D" w:rsidRPr="006E61E1" w:rsidRDefault="00006D4D"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5A84EAF7" w14:textId="57212044" w:rsidR="00006D4D"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364,759</w:t>
            </w:r>
          </w:p>
        </w:tc>
        <w:tc>
          <w:tcPr>
            <w:tcW w:w="180" w:type="dxa"/>
            <w:vAlign w:val="bottom"/>
          </w:tcPr>
          <w:p w14:paraId="3836DC46" w14:textId="77777777" w:rsidR="00006D4D" w:rsidRPr="006E61E1" w:rsidRDefault="00006D4D"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2BAD3B67" w14:textId="15500CB4" w:rsidR="00006D4D" w:rsidRPr="006E61E1" w:rsidRDefault="006E61E1" w:rsidP="006E6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8"/>
              <w:rPr>
                <w:rFonts w:ascii="Times New Roman" w:hAnsi="Times New Roman" w:cs="Times New Roman"/>
                <w:color w:val="000000"/>
                <w:sz w:val="20"/>
                <w:szCs w:val="20"/>
              </w:rPr>
            </w:pPr>
            <w:r w:rsidRPr="006E61E1">
              <w:rPr>
                <w:rFonts w:ascii="Times New Roman" w:hAnsi="Times New Roman" w:cs="Times New Roman"/>
                <w:color w:val="000000"/>
                <w:sz w:val="20"/>
                <w:szCs w:val="20"/>
              </w:rPr>
              <w:t>-</w:t>
            </w:r>
          </w:p>
        </w:tc>
        <w:tc>
          <w:tcPr>
            <w:tcW w:w="180" w:type="dxa"/>
            <w:vAlign w:val="bottom"/>
          </w:tcPr>
          <w:p w14:paraId="2FCCAD52" w14:textId="77777777" w:rsidR="00006D4D" w:rsidRPr="006E61E1" w:rsidRDefault="00006D4D"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5A21E087" w14:textId="70C8CE5F" w:rsidR="00006D4D" w:rsidRPr="006E61E1" w:rsidRDefault="006E61E1" w:rsidP="006E6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w:t>
            </w:r>
          </w:p>
        </w:tc>
        <w:tc>
          <w:tcPr>
            <w:tcW w:w="180" w:type="dxa"/>
          </w:tcPr>
          <w:p w14:paraId="60AF8EA8" w14:textId="77777777" w:rsidR="00006D4D" w:rsidRPr="006E61E1" w:rsidRDefault="00006D4D" w:rsidP="006E6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jc w:val="right"/>
              <w:rPr>
                <w:rFonts w:ascii="Times New Roman" w:hAnsi="Times New Roman" w:cs="Times New Roman"/>
                <w:color w:val="000000"/>
                <w:sz w:val="20"/>
                <w:szCs w:val="20"/>
              </w:rPr>
            </w:pPr>
          </w:p>
        </w:tc>
        <w:tc>
          <w:tcPr>
            <w:tcW w:w="1080" w:type="dxa"/>
            <w:vAlign w:val="bottom"/>
          </w:tcPr>
          <w:p w14:paraId="4A00A749" w14:textId="3368D2AA" w:rsidR="00006D4D"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219,328</w:t>
            </w:r>
          </w:p>
        </w:tc>
        <w:tc>
          <w:tcPr>
            <w:tcW w:w="180" w:type="dxa"/>
            <w:vAlign w:val="bottom"/>
          </w:tcPr>
          <w:p w14:paraId="161E76B6" w14:textId="77777777" w:rsidR="00006D4D" w:rsidRPr="006E61E1" w:rsidRDefault="00006D4D"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29BCD9C4" w14:textId="16B5AE69" w:rsidR="00006D4D"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364,759</w:t>
            </w:r>
          </w:p>
        </w:tc>
      </w:tr>
      <w:tr w:rsidR="004312C8" w:rsidRPr="006E61E1" w14:paraId="05A131CE" w14:textId="77777777">
        <w:trPr>
          <w:cantSplit/>
          <w:trHeight w:val="56"/>
        </w:trPr>
        <w:tc>
          <w:tcPr>
            <w:tcW w:w="2880" w:type="dxa"/>
          </w:tcPr>
          <w:p w14:paraId="78F25139" w14:textId="77777777" w:rsidR="004312C8" w:rsidRPr="006E61E1" w:rsidRDefault="004312C8" w:rsidP="004312C8">
            <w:pPr>
              <w:shd w:val="clear" w:color="auto" w:fill="FFFFFF"/>
              <w:ind w:left="456" w:right="-79"/>
              <w:rPr>
                <w:rFonts w:ascii="Times New Roman" w:hAnsi="Times New Roman" w:cs="Times New Roman"/>
                <w:b/>
                <w:bCs/>
                <w:sz w:val="20"/>
                <w:szCs w:val="20"/>
              </w:rPr>
            </w:pPr>
            <w:r w:rsidRPr="006E61E1">
              <w:rPr>
                <w:rFonts w:ascii="Times New Roman" w:hAnsi="Times New Roman" w:cs="Times New Roman"/>
                <w:b/>
                <w:bCs/>
                <w:sz w:val="20"/>
                <w:szCs w:val="20"/>
              </w:rPr>
              <w:t xml:space="preserve">Segment gross profit </w:t>
            </w:r>
          </w:p>
        </w:tc>
        <w:tc>
          <w:tcPr>
            <w:tcW w:w="1080" w:type="dxa"/>
            <w:tcBorders>
              <w:top w:val="single" w:sz="4" w:space="0" w:color="auto"/>
              <w:bottom w:val="double" w:sz="4" w:space="0" w:color="auto"/>
            </w:tcBorders>
            <w:vAlign w:val="bottom"/>
          </w:tcPr>
          <w:p w14:paraId="0322FF7B" w14:textId="45A310F8"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b/>
                <w:bCs/>
                <w:color w:val="000000"/>
                <w:sz w:val="20"/>
                <w:szCs w:val="20"/>
              </w:rPr>
            </w:pPr>
            <w:r w:rsidRPr="006E61E1">
              <w:rPr>
                <w:rFonts w:ascii="Times New Roman" w:hAnsi="Times New Roman" w:cs="Times New Roman"/>
                <w:b/>
                <w:bCs/>
                <w:color w:val="000000"/>
                <w:sz w:val="20"/>
                <w:szCs w:val="20"/>
              </w:rPr>
              <w:t>206,989</w:t>
            </w:r>
          </w:p>
        </w:tc>
        <w:tc>
          <w:tcPr>
            <w:tcW w:w="180" w:type="dxa"/>
            <w:vAlign w:val="bottom"/>
          </w:tcPr>
          <w:p w14:paraId="70AFCA40"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tcBorders>
              <w:top w:val="single" w:sz="4" w:space="0" w:color="auto"/>
              <w:bottom w:val="double" w:sz="4" w:space="0" w:color="auto"/>
            </w:tcBorders>
            <w:vAlign w:val="bottom"/>
          </w:tcPr>
          <w:p w14:paraId="22EEFEC7" w14:textId="3854D7BE"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b/>
                <w:bCs/>
                <w:color w:val="000000"/>
                <w:sz w:val="20"/>
                <w:szCs w:val="20"/>
              </w:rPr>
            </w:pPr>
            <w:r w:rsidRPr="006E61E1">
              <w:rPr>
                <w:rFonts w:ascii="Times New Roman" w:hAnsi="Times New Roman" w:cs="Times New Roman"/>
                <w:b/>
                <w:bCs/>
                <w:color w:val="000000"/>
                <w:sz w:val="20"/>
                <w:szCs w:val="20"/>
              </w:rPr>
              <w:t>199,299</w:t>
            </w:r>
          </w:p>
        </w:tc>
        <w:tc>
          <w:tcPr>
            <w:tcW w:w="180" w:type="dxa"/>
            <w:vAlign w:val="bottom"/>
          </w:tcPr>
          <w:p w14:paraId="45B0D6B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tcBorders>
              <w:top w:val="single" w:sz="4" w:space="0" w:color="auto"/>
              <w:bottom w:val="double" w:sz="4" w:space="0" w:color="auto"/>
            </w:tcBorders>
            <w:vAlign w:val="bottom"/>
          </w:tcPr>
          <w:p w14:paraId="2C29C35C" w14:textId="5969CF06"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b/>
                <w:bCs/>
                <w:color w:val="000000"/>
                <w:sz w:val="20"/>
                <w:szCs w:val="20"/>
              </w:rPr>
            </w:pPr>
            <w:r w:rsidRPr="006E61E1">
              <w:rPr>
                <w:rFonts w:ascii="Times New Roman" w:hAnsi="Times New Roman" w:cs="Times New Roman"/>
                <w:b/>
                <w:bCs/>
                <w:color w:val="000000"/>
                <w:sz w:val="20"/>
                <w:szCs w:val="20"/>
              </w:rPr>
              <w:t>65,496</w:t>
            </w:r>
          </w:p>
        </w:tc>
        <w:tc>
          <w:tcPr>
            <w:tcW w:w="180" w:type="dxa"/>
            <w:vAlign w:val="bottom"/>
          </w:tcPr>
          <w:p w14:paraId="59385F96"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tcBorders>
              <w:top w:val="single" w:sz="4" w:space="0" w:color="auto"/>
              <w:bottom w:val="double" w:sz="4" w:space="0" w:color="auto"/>
            </w:tcBorders>
            <w:vAlign w:val="bottom"/>
          </w:tcPr>
          <w:p w14:paraId="62B7DC0D" w14:textId="544E35A1"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b/>
                <w:bCs/>
                <w:color w:val="000000"/>
                <w:sz w:val="20"/>
                <w:szCs w:val="20"/>
              </w:rPr>
            </w:pPr>
            <w:r w:rsidRPr="006E61E1">
              <w:rPr>
                <w:rFonts w:ascii="Times New Roman" w:hAnsi="Times New Roman" w:cs="Times New Roman"/>
                <w:b/>
                <w:bCs/>
                <w:color w:val="000000"/>
                <w:sz w:val="20"/>
                <w:szCs w:val="20"/>
              </w:rPr>
              <w:t>79,305</w:t>
            </w:r>
          </w:p>
        </w:tc>
        <w:tc>
          <w:tcPr>
            <w:tcW w:w="180" w:type="dxa"/>
          </w:tcPr>
          <w:p w14:paraId="4281C167"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lang w:val="en-GB"/>
              </w:rPr>
            </w:pPr>
          </w:p>
        </w:tc>
        <w:tc>
          <w:tcPr>
            <w:tcW w:w="1080" w:type="dxa"/>
            <w:tcBorders>
              <w:top w:val="single" w:sz="4" w:space="0" w:color="auto"/>
              <w:bottom w:val="double" w:sz="4" w:space="0" w:color="auto"/>
            </w:tcBorders>
            <w:vAlign w:val="bottom"/>
          </w:tcPr>
          <w:p w14:paraId="06E56EBA" w14:textId="3962A554"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b/>
                <w:bCs/>
                <w:color w:val="000000"/>
                <w:sz w:val="20"/>
                <w:szCs w:val="20"/>
                <w:cs/>
              </w:rPr>
            </w:pPr>
            <w:r w:rsidRPr="006E61E1">
              <w:rPr>
                <w:rFonts w:ascii="Times New Roman" w:hAnsi="Times New Roman" w:cs="Times New Roman"/>
                <w:b/>
                <w:bCs/>
                <w:color w:val="000000"/>
                <w:sz w:val="20"/>
                <w:szCs w:val="20"/>
              </w:rPr>
              <w:t>272,485</w:t>
            </w:r>
          </w:p>
        </w:tc>
        <w:tc>
          <w:tcPr>
            <w:tcW w:w="180" w:type="dxa"/>
            <w:vAlign w:val="bottom"/>
          </w:tcPr>
          <w:p w14:paraId="2AD59509"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2" w:type="dxa"/>
            <w:tcBorders>
              <w:top w:val="single" w:sz="4" w:space="0" w:color="auto"/>
              <w:bottom w:val="double" w:sz="4" w:space="0" w:color="auto"/>
            </w:tcBorders>
            <w:vAlign w:val="bottom"/>
          </w:tcPr>
          <w:p w14:paraId="5EC34E56" w14:textId="68BBE666"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b/>
                <w:bCs/>
                <w:color w:val="000000"/>
                <w:sz w:val="20"/>
                <w:szCs w:val="20"/>
              </w:rPr>
            </w:pPr>
            <w:r w:rsidRPr="006E61E1">
              <w:rPr>
                <w:rFonts w:ascii="Times New Roman" w:hAnsi="Times New Roman" w:cs="Times New Roman"/>
                <w:b/>
                <w:bCs/>
                <w:color w:val="000000"/>
                <w:sz w:val="20"/>
                <w:szCs w:val="20"/>
              </w:rPr>
              <w:t>278,604</w:t>
            </w:r>
          </w:p>
        </w:tc>
      </w:tr>
      <w:tr w:rsidR="004312C8" w:rsidRPr="006E61E1" w14:paraId="3F18EED5" w14:textId="77777777">
        <w:trPr>
          <w:cantSplit/>
          <w:trHeight w:val="67"/>
        </w:trPr>
        <w:tc>
          <w:tcPr>
            <w:tcW w:w="2880" w:type="dxa"/>
          </w:tcPr>
          <w:p w14:paraId="1400694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6"/>
              <w:jc w:val="both"/>
              <w:rPr>
                <w:rFonts w:ascii="Times New Roman" w:hAnsi="Times New Roman" w:cs="Times New Roman"/>
                <w:sz w:val="20"/>
                <w:szCs w:val="20"/>
              </w:rPr>
            </w:pPr>
          </w:p>
        </w:tc>
        <w:tc>
          <w:tcPr>
            <w:tcW w:w="1080" w:type="dxa"/>
            <w:tcBorders>
              <w:top w:val="double" w:sz="4" w:space="0" w:color="auto"/>
            </w:tcBorders>
            <w:vAlign w:val="bottom"/>
          </w:tcPr>
          <w:p w14:paraId="6ED3A08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14:paraId="47C2762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0A3B4349"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c>
          <w:tcPr>
            <w:tcW w:w="180" w:type="dxa"/>
            <w:vAlign w:val="bottom"/>
          </w:tcPr>
          <w:p w14:paraId="1E90F2D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39C0886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p>
        </w:tc>
        <w:tc>
          <w:tcPr>
            <w:tcW w:w="180" w:type="dxa"/>
            <w:vAlign w:val="bottom"/>
          </w:tcPr>
          <w:p w14:paraId="2A3DCC02"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1FC8347B"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c>
          <w:tcPr>
            <w:tcW w:w="180" w:type="dxa"/>
          </w:tcPr>
          <w:p w14:paraId="5E921EA9"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double" w:sz="4" w:space="0" w:color="auto"/>
            </w:tcBorders>
            <w:vAlign w:val="bottom"/>
          </w:tcPr>
          <w:p w14:paraId="26AF1A47"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c>
          <w:tcPr>
            <w:tcW w:w="180" w:type="dxa"/>
            <w:vAlign w:val="bottom"/>
          </w:tcPr>
          <w:p w14:paraId="268FEA50"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double" w:sz="4" w:space="0" w:color="auto"/>
            </w:tcBorders>
            <w:vAlign w:val="bottom"/>
          </w:tcPr>
          <w:p w14:paraId="7A1CD4B4"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p>
        </w:tc>
      </w:tr>
      <w:tr w:rsidR="004312C8" w:rsidRPr="006E61E1" w14:paraId="39FA7D08" w14:textId="77777777">
        <w:tblPrEx>
          <w:tblLook w:val="0000" w:firstRow="0" w:lastRow="0" w:firstColumn="0" w:lastColumn="0" w:noHBand="0" w:noVBand="0"/>
        </w:tblPrEx>
        <w:trPr>
          <w:cantSplit/>
        </w:trPr>
        <w:tc>
          <w:tcPr>
            <w:tcW w:w="2880" w:type="dxa"/>
          </w:tcPr>
          <w:p w14:paraId="3A8F3B85" w14:textId="77777777" w:rsidR="004312C8" w:rsidRPr="006E61E1" w:rsidRDefault="004312C8" w:rsidP="004312C8">
            <w:pPr>
              <w:shd w:val="clear" w:color="auto" w:fill="FFFFFF"/>
              <w:ind w:left="456" w:right="-79"/>
              <w:rPr>
                <w:rFonts w:ascii="Times New Roman" w:hAnsi="Times New Roman" w:cs="Times New Roman"/>
                <w:sz w:val="20"/>
                <w:szCs w:val="20"/>
              </w:rPr>
            </w:pPr>
            <w:r w:rsidRPr="006E61E1">
              <w:rPr>
                <w:rFonts w:ascii="Times New Roman" w:hAnsi="Times New Roman" w:cs="Times New Roman"/>
                <w:sz w:val="20"/>
                <w:szCs w:val="20"/>
              </w:rPr>
              <w:t xml:space="preserve">Segment assets as at </w:t>
            </w:r>
          </w:p>
          <w:p w14:paraId="23EB2480" w14:textId="76CA561B" w:rsidR="004312C8" w:rsidRPr="006E61E1" w:rsidRDefault="004312C8" w:rsidP="004312C8">
            <w:pPr>
              <w:shd w:val="clear" w:color="auto" w:fill="FFFFFF"/>
              <w:ind w:left="456" w:right="-79"/>
              <w:rPr>
                <w:rFonts w:ascii="Times New Roman" w:hAnsi="Times New Roman" w:cs="Times New Roman"/>
                <w:sz w:val="20"/>
                <w:szCs w:val="20"/>
              </w:rPr>
            </w:pPr>
            <w:r w:rsidRPr="006E61E1">
              <w:rPr>
                <w:rFonts w:ascii="Times New Roman" w:hAnsi="Times New Roman" w:cs="Times New Roman"/>
                <w:sz w:val="20"/>
                <w:szCs w:val="20"/>
              </w:rPr>
              <w:t xml:space="preserve">   30 June /</w:t>
            </w:r>
          </w:p>
          <w:p w14:paraId="0EE40B69" w14:textId="77777777" w:rsidR="004312C8" w:rsidRPr="006E61E1" w:rsidRDefault="004312C8" w:rsidP="004312C8">
            <w:pPr>
              <w:shd w:val="clear" w:color="auto" w:fill="FFFFFF"/>
              <w:ind w:left="456" w:right="-79"/>
              <w:rPr>
                <w:rFonts w:ascii="Times New Roman" w:hAnsi="Times New Roman" w:cs="Times New Roman"/>
                <w:sz w:val="20"/>
                <w:szCs w:val="20"/>
              </w:rPr>
            </w:pPr>
            <w:r w:rsidRPr="006E61E1">
              <w:rPr>
                <w:rFonts w:ascii="Times New Roman" w:hAnsi="Times New Roman" w:cs="Times New Roman"/>
                <w:sz w:val="20"/>
                <w:szCs w:val="20"/>
              </w:rPr>
              <w:t xml:space="preserve">   31 December </w:t>
            </w:r>
          </w:p>
        </w:tc>
        <w:tc>
          <w:tcPr>
            <w:tcW w:w="1080" w:type="dxa"/>
            <w:vAlign w:val="bottom"/>
          </w:tcPr>
          <w:p w14:paraId="5D966481" w14:textId="5FD4616D"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6E61E1">
              <w:rPr>
                <w:rFonts w:ascii="Times New Roman" w:hAnsi="Times New Roman" w:cs="Times New Roman"/>
                <w:color w:val="000000"/>
                <w:sz w:val="20"/>
                <w:szCs w:val="20"/>
              </w:rPr>
              <w:t>7,378,775</w:t>
            </w:r>
          </w:p>
        </w:tc>
        <w:tc>
          <w:tcPr>
            <w:tcW w:w="180" w:type="dxa"/>
            <w:vAlign w:val="bottom"/>
          </w:tcPr>
          <w:p w14:paraId="6D9A8CE4"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1B3AC470" w14:textId="2CD1888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7,384,166</w:t>
            </w:r>
          </w:p>
        </w:tc>
        <w:tc>
          <w:tcPr>
            <w:tcW w:w="180" w:type="dxa"/>
            <w:vAlign w:val="bottom"/>
          </w:tcPr>
          <w:p w14:paraId="388EAD9E"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14:paraId="54A75153" w14:textId="6550970B"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
              <w:rPr>
                <w:rFonts w:ascii="Times New Roman" w:hAnsi="Times New Roman" w:cs="Times New Roman"/>
                <w:color w:val="000000"/>
                <w:sz w:val="20"/>
                <w:szCs w:val="20"/>
              </w:rPr>
            </w:pPr>
            <w:r w:rsidRPr="006E61E1">
              <w:rPr>
                <w:rFonts w:ascii="Times New Roman" w:hAnsi="Times New Roman" w:cs="Times New Roman"/>
                <w:color w:val="000000"/>
                <w:sz w:val="20"/>
                <w:szCs w:val="20"/>
              </w:rPr>
              <w:t>2,217,735</w:t>
            </w:r>
          </w:p>
        </w:tc>
        <w:tc>
          <w:tcPr>
            <w:tcW w:w="180" w:type="dxa"/>
            <w:vAlign w:val="bottom"/>
          </w:tcPr>
          <w:p w14:paraId="31E7CF92"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4BCB0111" w14:textId="11A065EB"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2,397,006</w:t>
            </w:r>
          </w:p>
        </w:tc>
        <w:tc>
          <w:tcPr>
            <w:tcW w:w="180" w:type="dxa"/>
          </w:tcPr>
          <w:p w14:paraId="45F4D71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5CEC9F77" w14:textId="43C8BA4A"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heme="minorBidi"/>
                <w:color w:val="000000"/>
                <w:sz w:val="20"/>
                <w:szCs w:val="20"/>
                <w:cs/>
              </w:rPr>
            </w:pPr>
            <w:r w:rsidRPr="006E61E1">
              <w:rPr>
                <w:rFonts w:ascii="Times New Roman" w:hAnsi="Times New Roman" w:cs="Times New Roman"/>
                <w:color w:val="000000"/>
                <w:sz w:val="20"/>
                <w:szCs w:val="20"/>
              </w:rPr>
              <w:t>9,596,510</w:t>
            </w:r>
          </w:p>
        </w:tc>
        <w:tc>
          <w:tcPr>
            <w:tcW w:w="180" w:type="dxa"/>
            <w:vAlign w:val="bottom"/>
          </w:tcPr>
          <w:p w14:paraId="7CAE79B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3BF17AA2" w14:textId="43C502A0"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9,781,172</w:t>
            </w:r>
          </w:p>
        </w:tc>
      </w:tr>
      <w:tr w:rsidR="004312C8" w:rsidRPr="005349C1" w14:paraId="3DFDA963" w14:textId="77777777">
        <w:tblPrEx>
          <w:tblLook w:val="0000" w:firstRow="0" w:lastRow="0" w:firstColumn="0" w:lastColumn="0" w:noHBand="0" w:noVBand="0"/>
        </w:tblPrEx>
        <w:trPr>
          <w:cantSplit/>
        </w:trPr>
        <w:tc>
          <w:tcPr>
            <w:tcW w:w="2880" w:type="dxa"/>
          </w:tcPr>
          <w:p w14:paraId="599B7020" w14:textId="77777777" w:rsidR="004312C8" w:rsidRPr="006E61E1" w:rsidRDefault="004312C8" w:rsidP="004312C8">
            <w:pPr>
              <w:shd w:val="clear" w:color="auto" w:fill="FFFFFF"/>
              <w:ind w:left="456" w:right="-79"/>
              <w:rPr>
                <w:rFonts w:ascii="Times New Roman" w:hAnsi="Times New Roman" w:cs="Times New Roman"/>
                <w:sz w:val="20"/>
                <w:szCs w:val="20"/>
              </w:rPr>
            </w:pPr>
            <w:r w:rsidRPr="006E61E1">
              <w:rPr>
                <w:rFonts w:ascii="Times New Roman" w:hAnsi="Times New Roman" w:cs="Times New Roman"/>
                <w:sz w:val="20"/>
                <w:szCs w:val="20"/>
              </w:rPr>
              <w:t xml:space="preserve">Segment liabilities as at </w:t>
            </w:r>
          </w:p>
          <w:p w14:paraId="3B295BC2" w14:textId="10D4DA44" w:rsidR="004312C8" w:rsidRPr="006E61E1" w:rsidRDefault="004312C8" w:rsidP="004312C8">
            <w:pPr>
              <w:shd w:val="clear" w:color="auto" w:fill="FFFFFF"/>
              <w:ind w:left="456" w:right="-79"/>
              <w:rPr>
                <w:rFonts w:ascii="Times New Roman" w:hAnsi="Times New Roman" w:cs="Times New Roman"/>
                <w:sz w:val="20"/>
                <w:szCs w:val="20"/>
              </w:rPr>
            </w:pPr>
            <w:r w:rsidRPr="006E61E1">
              <w:rPr>
                <w:rFonts w:ascii="Times New Roman" w:hAnsi="Times New Roman" w:cs="Times New Roman"/>
                <w:sz w:val="20"/>
                <w:szCs w:val="20"/>
              </w:rPr>
              <w:t xml:space="preserve">   30 June /</w:t>
            </w:r>
          </w:p>
          <w:p w14:paraId="3CB1FD0A" w14:textId="77777777" w:rsidR="004312C8" w:rsidRPr="006E61E1" w:rsidRDefault="004312C8" w:rsidP="004312C8">
            <w:pPr>
              <w:shd w:val="clear" w:color="auto" w:fill="FFFFFF"/>
              <w:ind w:left="456" w:right="-79"/>
              <w:rPr>
                <w:rFonts w:ascii="Times New Roman" w:hAnsi="Times New Roman" w:cs="Times New Roman"/>
                <w:sz w:val="20"/>
                <w:szCs w:val="20"/>
              </w:rPr>
            </w:pPr>
            <w:r w:rsidRPr="006E61E1">
              <w:rPr>
                <w:rFonts w:ascii="Times New Roman" w:hAnsi="Times New Roman" w:cs="Times New Roman"/>
                <w:sz w:val="20"/>
                <w:szCs w:val="20"/>
              </w:rPr>
              <w:t xml:space="preserve">   31 December</w:t>
            </w:r>
          </w:p>
        </w:tc>
        <w:tc>
          <w:tcPr>
            <w:tcW w:w="1080" w:type="dxa"/>
            <w:vAlign w:val="bottom"/>
          </w:tcPr>
          <w:p w14:paraId="13454120" w14:textId="0860F56B"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6E61E1">
              <w:rPr>
                <w:rFonts w:ascii="Times New Roman" w:hAnsi="Times New Roman" w:cs="Times New Roman"/>
                <w:color w:val="000000"/>
                <w:sz w:val="20"/>
                <w:szCs w:val="20"/>
              </w:rPr>
              <w:t>101,155</w:t>
            </w:r>
          </w:p>
        </w:tc>
        <w:tc>
          <w:tcPr>
            <w:tcW w:w="180" w:type="dxa"/>
            <w:vAlign w:val="bottom"/>
          </w:tcPr>
          <w:p w14:paraId="62E02FF4"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25EF1DD8" w14:textId="51ADCD29"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119,446</w:t>
            </w:r>
          </w:p>
        </w:tc>
        <w:tc>
          <w:tcPr>
            <w:tcW w:w="180" w:type="dxa"/>
            <w:vAlign w:val="bottom"/>
          </w:tcPr>
          <w:p w14:paraId="6158A6B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14:paraId="21005349" w14:textId="075AB8AE"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
              <w:rPr>
                <w:rFonts w:ascii="Times New Roman" w:hAnsi="Times New Roman" w:cs="Times New Roman"/>
                <w:color w:val="000000"/>
                <w:sz w:val="20"/>
                <w:szCs w:val="20"/>
              </w:rPr>
            </w:pPr>
            <w:r w:rsidRPr="006E61E1">
              <w:rPr>
                <w:rFonts w:ascii="Times New Roman" w:hAnsi="Times New Roman" w:cs="Times New Roman"/>
                <w:color w:val="000000"/>
                <w:sz w:val="20"/>
                <w:szCs w:val="20"/>
              </w:rPr>
              <w:t>23,099</w:t>
            </w:r>
          </w:p>
        </w:tc>
        <w:tc>
          <w:tcPr>
            <w:tcW w:w="180" w:type="dxa"/>
            <w:vAlign w:val="bottom"/>
          </w:tcPr>
          <w:p w14:paraId="2487CFB8"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3760275B" w14:textId="6702A949"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41,895</w:t>
            </w:r>
          </w:p>
        </w:tc>
        <w:tc>
          <w:tcPr>
            <w:tcW w:w="180" w:type="dxa"/>
          </w:tcPr>
          <w:p w14:paraId="7ED2A220"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71A29E2F" w14:textId="0C7CDD25" w:rsidR="004312C8" w:rsidRPr="006E61E1" w:rsidRDefault="006E61E1"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olor w:val="000000"/>
                <w:sz w:val="20"/>
                <w:szCs w:val="25"/>
              </w:rPr>
            </w:pPr>
            <w:r w:rsidRPr="006E61E1">
              <w:rPr>
                <w:rFonts w:ascii="Times New Roman" w:hAnsi="Times New Roman"/>
                <w:color w:val="000000"/>
                <w:sz w:val="20"/>
                <w:szCs w:val="25"/>
              </w:rPr>
              <w:t>124,254</w:t>
            </w:r>
          </w:p>
        </w:tc>
        <w:tc>
          <w:tcPr>
            <w:tcW w:w="180" w:type="dxa"/>
            <w:vAlign w:val="bottom"/>
          </w:tcPr>
          <w:p w14:paraId="069B54F5" w14:textId="77777777" w:rsidR="004312C8" w:rsidRPr="006E61E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28D2E73C" w14:textId="16BC0DF6" w:rsidR="004312C8" w:rsidRPr="005349C1" w:rsidRDefault="004312C8" w:rsidP="0043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sidRPr="006E61E1">
              <w:rPr>
                <w:rFonts w:ascii="Times New Roman" w:hAnsi="Times New Roman" w:cs="Times New Roman"/>
                <w:color w:val="000000"/>
                <w:sz w:val="20"/>
                <w:szCs w:val="20"/>
              </w:rPr>
              <w:t>161,341</w:t>
            </w:r>
          </w:p>
        </w:tc>
      </w:tr>
    </w:tbl>
    <w:p w14:paraId="47580478" w14:textId="77777777" w:rsidR="007E14C1" w:rsidRPr="005349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16B050B4" w14:textId="77777777" w:rsidR="007E14C1" w:rsidRPr="00DE6035" w:rsidRDefault="007E14C1" w:rsidP="007E14C1">
      <w:pPr>
        <w:pStyle w:val="block"/>
        <w:spacing w:after="0" w:line="240" w:lineRule="atLeast"/>
        <w:ind w:left="630"/>
        <w:jc w:val="both"/>
        <w:rPr>
          <w:b/>
          <w:bCs/>
          <w:i/>
          <w:iCs/>
          <w:szCs w:val="22"/>
        </w:rPr>
      </w:pPr>
      <w:r w:rsidRPr="005349C1">
        <w:rPr>
          <w:b/>
          <w:bCs/>
          <w:i/>
          <w:iCs/>
          <w:szCs w:val="22"/>
        </w:rPr>
        <w:t>Reconciliation of reportable segment profit or loss</w:t>
      </w:r>
      <w:r w:rsidRPr="00DE6035">
        <w:rPr>
          <w:b/>
          <w:bCs/>
          <w:i/>
          <w:iCs/>
          <w:szCs w:val="22"/>
        </w:rPr>
        <w:t xml:space="preserve"> </w:t>
      </w:r>
    </w:p>
    <w:p w14:paraId="0514CC75" w14:textId="77777777" w:rsidR="007E14C1" w:rsidRPr="00DE6035" w:rsidRDefault="007E14C1" w:rsidP="007E14C1">
      <w:pPr>
        <w:pStyle w:val="block"/>
        <w:spacing w:after="0" w:line="240" w:lineRule="atLeast"/>
        <w:ind w:left="540"/>
        <w:jc w:val="both"/>
        <w:rPr>
          <w:b/>
          <w:bCs/>
          <w:i/>
          <w:iCs/>
          <w:szCs w:val="22"/>
        </w:rPr>
      </w:pPr>
    </w:p>
    <w:tbl>
      <w:tblPr>
        <w:tblW w:w="9119" w:type="dxa"/>
        <w:tblInd w:w="529" w:type="dxa"/>
        <w:tblLayout w:type="fixed"/>
        <w:tblCellMar>
          <w:left w:w="79" w:type="dxa"/>
          <w:right w:w="79" w:type="dxa"/>
        </w:tblCellMar>
        <w:tblLook w:val="0000" w:firstRow="0" w:lastRow="0" w:firstColumn="0" w:lastColumn="0" w:noHBand="0" w:noVBand="0"/>
      </w:tblPr>
      <w:tblGrid>
        <w:gridCol w:w="6194"/>
        <w:gridCol w:w="1350"/>
        <w:gridCol w:w="225"/>
        <w:gridCol w:w="1350"/>
      </w:tblGrid>
      <w:tr w:rsidR="007E14C1" w:rsidRPr="004655EC" w14:paraId="5C3C3311" w14:textId="77777777" w:rsidTr="007E14C1">
        <w:trPr>
          <w:cantSplit/>
          <w:tblHeader/>
        </w:trPr>
        <w:tc>
          <w:tcPr>
            <w:tcW w:w="6194" w:type="dxa"/>
          </w:tcPr>
          <w:p w14:paraId="09F4476D" w14:textId="73BA47A0" w:rsidR="007E14C1" w:rsidRPr="00A54D22" w:rsidRDefault="007E14C1">
            <w:pPr>
              <w:pStyle w:val="acctfourfigures"/>
              <w:spacing w:line="240" w:lineRule="atLeast"/>
              <w:rPr>
                <w:rFonts w:cstheme="minorBidi"/>
                <w:b/>
                <w:bCs/>
                <w:i/>
                <w:iCs/>
                <w:szCs w:val="28"/>
                <w:lang w:val="en-US" w:bidi="th-TH"/>
              </w:rPr>
            </w:pPr>
            <w:r>
              <w:rPr>
                <w:b/>
                <w:bCs/>
                <w:i/>
                <w:iCs/>
                <w:szCs w:val="22"/>
              </w:rPr>
              <w:t xml:space="preserve">For the </w:t>
            </w:r>
            <w:r w:rsidR="00F06921" w:rsidRPr="00F06921">
              <w:rPr>
                <w:rFonts w:cs="Angsana New"/>
                <w:b/>
                <w:bCs/>
                <w:i/>
                <w:iCs/>
                <w:szCs w:val="28"/>
                <w:lang w:val="en-US" w:bidi="th-TH"/>
              </w:rPr>
              <w:t>six-month period ended 30 June</w:t>
            </w:r>
          </w:p>
        </w:tc>
        <w:tc>
          <w:tcPr>
            <w:tcW w:w="1350" w:type="dxa"/>
          </w:tcPr>
          <w:p w14:paraId="7B64C66F" w14:textId="7946B4D3" w:rsidR="007E14C1" w:rsidRPr="004655EC" w:rsidRDefault="007E14C1">
            <w:pPr>
              <w:pStyle w:val="acctmergecolhdg"/>
              <w:spacing w:line="240" w:lineRule="atLeast"/>
              <w:rPr>
                <w:b w:val="0"/>
                <w:bCs/>
                <w:szCs w:val="22"/>
              </w:rPr>
            </w:pPr>
            <w:r>
              <w:rPr>
                <w:b w:val="0"/>
                <w:bCs/>
                <w:szCs w:val="22"/>
              </w:rPr>
              <w:t>202</w:t>
            </w:r>
            <w:r w:rsidR="00EB698A">
              <w:rPr>
                <w:b w:val="0"/>
                <w:bCs/>
                <w:szCs w:val="22"/>
              </w:rPr>
              <w:t>6</w:t>
            </w:r>
          </w:p>
        </w:tc>
        <w:tc>
          <w:tcPr>
            <w:tcW w:w="225" w:type="dxa"/>
          </w:tcPr>
          <w:p w14:paraId="641D861C" w14:textId="77777777" w:rsidR="007E14C1" w:rsidRPr="004655EC" w:rsidRDefault="007E14C1">
            <w:pPr>
              <w:pStyle w:val="acctmergecolhdg"/>
              <w:spacing w:line="240" w:lineRule="atLeast"/>
              <w:rPr>
                <w:b w:val="0"/>
                <w:bCs/>
                <w:szCs w:val="22"/>
              </w:rPr>
            </w:pPr>
          </w:p>
        </w:tc>
        <w:tc>
          <w:tcPr>
            <w:tcW w:w="1350" w:type="dxa"/>
          </w:tcPr>
          <w:p w14:paraId="5BAECEB1" w14:textId="6C23F39C" w:rsidR="007E14C1" w:rsidRPr="004655EC" w:rsidRDefault="00EB698A">
            <w:pPr>
              <w:pStyle w:val="acctmergecolhdg"/>
              <w:spacing w:line="240" w:lineRule="atLeast"/>
              <w:rPr>
                <w:b w:val="0"/>
                <w:bCs/>
                <w:szCs w:val="22"/>
              </w:rPr>
            </w:pPr>
            <w:r>
              <w:rPr>
                <w:b w:val="0"/>
                <w:bCs/>
                <w:szCs w:val="22"/>
              </w:rPr>
              <w:t>2025</w:t>
            </w:r>
          </w:p>
        </w:tc>
      </w:tr>
      <w:tr w:rsidR="007E14C1" w:rsidRPr="004655EC" w14:paraId="761991FD" w14:textId="77777777" w:rsidTr="007E14C1">
        <w:trPr>
          <w:cantSplit/>
        </w:trPr>
        <w:tc>
          <w:tcPr>
            <w:tcW w:w="6194" w:type="dxa"/>
          </w:tcPr>
          <w:p w14:paraId="0C7FFA0E" w14:textId="77777777" w:rsidR="007E14C1" w:rsidRPr="004655EC" w:rsidRDefault="007E14C1">
            <w:pPr>
              <w:rPr>
                <w:rFonts w:ascii="Times New Roman" w:hAnsi="Times New Roman" w:cs="Times New Roman"/>
                <w:sz w:val="22"/>
                <w:szCs w:val="22"/>
              </w:rPr>
            </w:pPr>
          </w:p>
        </w:tc>
        <w:tc>
          <w:tcPr>
            <w:tcW w:w="2925" w:type="dxa"/>
            <w:gridSpan w:val="3"/>
            <w:vAlign w:val="bottom"/>
          </w:tcPr>
          <w:p w14:paraId="24A8ADA0" w14:textId="77777777" w:rsidR="007E14C1" w:rsidRPr="004655EC" w:rsidRDefault="007E14C1">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A135A6" w:rsidRPr="004655EC" w14:paraId="0BD303C3" w14:textId="77777777" w:rsidTr="007E14C1">
        <w:trPr>
          <w:cantSplit/>
        </w:trPr>
        <w:tc>
          <w:tcPr>
            <w:tcW w:w="6194" w:type="dxa"/>
          </w:tcPr>
          <w:p w14:paraId="4E027FF6" w14:textId="77777777" w:rsidR="00A135A6" w:rsidRPr="006E61E1" w:rsidRDefault="00A135A6" w:rsidP="00A135A6">
            <w:pPr>
              <w:ind w:left="180" w:hanging="180"/>
              <w:rPr>
                <w:rFonts w:ascii="Times New Roman" w:hAnsi="Times New Roman" w:cs="Times New Roman"/>
                <w:sz w:val="22"/>
                <w:szCs w:val="22"/>
              </w:rPr>
            </w:pPr>
            <w:r w:rsidRPr="006E61E1">
              <w:rPr>
                <w:rFonts w:ascii="Times New Roman" w:hAnsi="Times New Roman" w:cs="Times New Roman"/>
                <w:sz w:val="22"/>
                <w:szCs w:val="22"/>
              </w:rPr>
              <w:t>Reportable segments</w:t>
            </w:r>
          </w:p>
        </w:tc>
        <w:tc>
          <w:tcPr>
            <w:tcW w:w="1350" w:type="dxa"/>
          </w:tcPr>
          <w:p w14:paraId="50F3CD51" w14:textId="4BB80611" w:rsidR="00A135A6" w:rsidRPr="006E61E1" w:rsidRDefault="006E61E1" w:rsidP="00A1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sidRPr="006E61E1">
              <w:rPr>
                <w:rFonts w:ascii="Times New Roman" w:hAnsi="Times New Roman" w:cs="Times New Roman"/>
                <w:color w:val="000000"/>
                <w:sz w:val="22"/>
                <w:szCs w:val="22"/>
              </w:rPr>
              <w:t>272,485</w:t>
            </w:r>
          </w:p>
        </w:tc>
        <w:tc>
          <w:tcPr>
            <w:tcW w:w="225" w:type="dxa"/>
            <w:vAlign w:val="bottom"/>
          </w:tcPr>
          <w:p w14:paraId="34188B2C" w14:textId="77777777" w:rsidR="00A135A6" w:rsidRPr="006E61E1" w:rsidRDefault="00A135A6" w:rsidP="00A1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C9FDC4B" w14:textId="7BD26542" w:rsidR="00A135A6" w:rsidRPr="006E61E1" w:rsidRDefault="00A135A6" w:rsidP="00A1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color w:val="000000"/>
                <w:sz w:val="22"/>
                <w:szCs w:val="22"/>
              </w:rPr>
            </w:pPr>
            <w:r w:rsidRPr="006E61E1">
              <w:rPr>
                <w:rFonts w:ascii="Times New Roman" w:hAnsi="Times New Roman" w:cs="Times New Roman"/>
                <w:color w:val="000000"/>
                <w:sz w:val="22"/>
                <w:szCs w:val="22"/>
              </w:rPr>
              <w:t>2</w:t>
            </w:r>
            <w:r w:rsidR="006E61E1" w:rsidRPr="006E61E1">
              <w:rPr>
                <w:rFonts w:ascii="Times New Roman" w:hAnsi="Times New Roman" w:cs="Times New Roman"/>
                <w:color w:val="000000"/>
                <w:sz w:val="22"/>
                <w:szCs w:val="22"/>
              </w:rPr>
              <w:t>78</w:t>
            </w:r>
            <w:r w:rsidRPr="006E61E1">
              <w:rPr>
                <w:rFonts w:ascii="Times New Roman" w:hAnsi="Times New Roman" w:cs="Times New Roman"/>
                <w:color w:val="000000"/>
                <w:sz w:val="22"/>
                <w:szCs w:val="22"/>
              </w:rPr>
              <w:t>,</w:t>
            </w:r>
            <w:r w:rsidR="006E61E1" w:rsidRPr="006E61E1">
              <w:rPr>
                <w:rFonts w:ascii="Times New Roman" w:hAnsi="Times New Roman" w:cs="Times New Roman"/>
                <w:color w:val="000000"/>
                <w:sz w:val="22"/>
                <w:szCs w:val="22"/>
              </w:rPr>
              <w:t>604</w:t>
            </w:r>
          </w:p>
        </w:tc>
      </w:tr>
      <w:tr w:rsidR="00A135A6" w:rsidRPr="004655EC" w14:paraId="00865289" w14:textId="77777777" w:rsidTr="00EE7F54">
        <w:trPr>
          <w:cantSplit/>
        </w:trPr>
        <w:tc>
          <w:tcPr>
            <w:tcW w:w="6194" w:type="dxa"/>
          </w:tcPr>
          <w:p w14:paraId="39441380" w14:textId="77777777" w:rsidR="00A135A6" w:rsidRPr="006E61E1" w:rsidRDefault="00A135A6" w:rsidP="00A135A6">
            <w:pPr>
              <w:pStyle w:val="acctfourfigures"/>
              <w:tabs>
                <w:tab w:val="clear" w:pos="765"/>
              </w:tabs>
              <w:spacing w:line="240" w:lineRule="atLeast"/>
              <w:ind w:left="191" w:right="11" w:hanging="191"/>
              <w:rPr>
                <w:rFonts w:cstheme="minorBidi"/>
                <w:bCs/>
                <w:szCs w:val="28"/>
                <w:lang w:bidi="th-TH"/>
              </w:rPr>
            </w:pPr>
            <w:r w:rsidRPr="006E61E1">
              <w:rPr>
                <w:bCs/>
                <w:szCs w:val="22"/>
              </w:rPr>
              <w:t>Unallocated amounts</w:t>
            </w:r>
          </w:p>
        </w:tc>
        <w:tc>
          <w:tcPr>
            <w:tcW w:w="1350" w:type="dxa"/>
          </w:tcPr>
          <w:p w14:paraId="03ACF02B" w14:textId="7941276F" w:rsidR="00A135A6" w:rsidRPr="006E61E1" w:rsidRDefault="006E61E1" w:rsidP="00A1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sidRPr="006E61E1">
              <w:rPr>
                <w:rFonts w:ascii="Times New Roman" w:hAnsi="Times New Roman" w:cs="Times New Roman"/>
                <w:color w:val="000000"/>
                <w:sz w:val="22"/>
                <w:szCs w:val="22"/>
              </w:rPr>
              <w:t>(233,712)</w:t>
            </w:r>
          </w:p>
        </w:tc>
        <w:tc>
          <w:tcPr>
            <w:tcW w:w="225" w:type="dxa"/>
          </w:tcPr>
          <w:p w14:paraId="1C864CDB" w14:textId="77777777" w:rsidR="00A135A6" w:rsidRPr="006E61E1" w:rsidRDefault="00A135A6" w:rsidP="00A1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Borders>
              <w:bottom w:val="single" w:sz="4" w:space="0" w:color="auto"/>
            </w:tcBorders>
          </w:tcPr>
          <w:p w14:paraId="673F3FFA" w14:textId="70F28F1A" w:rsidR="00A135A6" w:rsidRPr="006E61E1" w:rsidRDefault="00A135A6" w:rsidP="00A1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color w:val="000000"/>
                <w:sz w:val="22"/>
                <w:szCs w:val="22"/>
              </w:rPr>
            </w:pPr>
            <w:r w:rsidRPr="006E61E1">
              <w:rPr>
                <w:rFonts w:ascii="Times New Roman" w:hAnsi="Times New Roman" w:cs="Times New Roman"/>
                <w:color w:val="000000"/>
                <w:sz w:val="22"/>
                <w:szCs w:val="22"/>
              </w:rPr>
              <w:t>(</w:t>
            </w:r>
            <w:r w:rsidR="006E61E1" w:rsidRPr="006E61E1">
              <w:rPr>
                <w:rFonts w:ascii="Times New Roman" w:hAnsi="Times New Roman" w:cs="Times New Roman"/>
                <w:color w:val="000000"/>
                <w:sz w:val="22"/>
                <w:szCs w:val="22"/>
              </w:rPr>
              <w:t>224</w:t>
            </w:r>
            <w:r w:rsidRPr="006E61E1">
              <w:rPr>
                <w:rFonts w:ascii="Times New Roman" w:hAnsi="Times New Roman" w:cs="Times New Roman"/>
                <w:color w:val="000000"/>
                <w:sz w:val="22"/>
                <w:szCs w:val="22"/>
              </w:rPr>
              <w:t>,</w:t>
            </w:r>
            <w:r w:rsidR="008A5FBE">
              <w:rPr>
                <w:rFonts w:ascii="Times New Roman" w:hAnsi="Times New Roman" w:cs="Times New Roman"/>
                <w:color w:val="000000"/>
                <w:sz w:val="22"/>
                <w:szCs w:val="22"/>
              </w:rPr>
              <w:t>9</w:t>
            </w:r>
            <w:r w:rsidR="006E61E1" w:rsidRPr="006E61E1">
              <w:rPr>
                <w:rFonts w:ascii="Times New Roman" w:hAnsi="Times New Roman" w:cs="Times New Roman"/>
                <w:color w:val="000000"/>
                <w:sz w:val="22"/>
                <w:szCs w:val="22"/>
              </w:rPr>
              <w:t>12</w:t>
            </w:r>
            <w:r w:rsidRPr="006E61E1">
              <w:rPr>
                <w:rFonts w:ascii="Times New Roman" w:hAnsi="Times New Roman" w:cs="Times New Roman"/>
                <w:color w:val="000000"/>
                <w:sz w:val="22"/>
                <w:szCs w:val="22"/>
              </w:rPr>
              <w:t>)</w:t>
            </w:r>
          </w:p>
        </w:tc>
      </w:tr>
      <w:tr w:rsidR="00A135A6" w:rsidRPr="004655EC" w14:paraId="5A10DB30" w14:textId="77777777" w:rsidTr="007E14C1">
        <w:trPr>
          <w:cantSplit/>
        </w:trPr>
        <w:tc>
          <w:tcPr>
            <w:tcW w:w="6194" w:type="dxa"/>
          </w:tcPr>
          <w:p w14:paraId="3C18F6C9" w14:textId="77777777" w:rsidR="00A135A6" w:rsidRPr="006E61E1" w:rsidRDefault="00A135A6" w:rsidP="00A135A6">
            <w:pPr>
              <w:pStyle w:val="acctmergecolhdg"/>
              <w:spacing w:line="240" w:lineRule="atLeast"/>
              <w:jc w:val="left"/>
              <w:rPr>
                <w:bCs/>
                <w:szCs w:val="22"/>
              </w:rPr>
            </w:pPr>
            <w:r w:rsidRPr="006E61E1">
              <w:rPr>
                <w:rFonts w:cs="Angsana New"/>
                <w:bCs/>
                <w:szCs w:val="28"/>
                <w:lang w:val="en-US" w:bidi="th-TH"/>
              </w:rPr>
              <w:t>Profit before income tax</w:t>
            </w:r>
            <w:r w:rsidRPr="006E61E1">
              <w:rPr>
                <w:bCs/>
                <w:szCs w:val="22"/>
              </w:rPr>
              <w:t xml:space="preserve"> </w:t>
            </w:r>
          </w:p>
        </w:tc>
        <w:tc>
          <w:tcPr>
            <w:tcW w:w="1350" w:type="dxa"/>
            <w:tcBorders>
              <w:top w:val="single" w:sz="4" w:space="0" w:color="auto"/>
              <w:bottom w:val="double" w:sz="4" w:space="0" w:color="auto"/>
            </w:tcBorders>
          </w:tcPr>
          <w:p w14:paraId="24C04C86" w14:textId="17A37306" w:rsidR="00A135A6" w:rsidRPr="006E61E1" w:rsidRDefault="006E61E1" w:rsidP="00A1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heme="minorBidi"/>
                <w:b/>
                <w:bCs/>
                <w:color w:val="000000"/>
                <w:sz w:val="22"/>
                <w:szCs w:val="22"/>
                <w:cs/>
              </w:rPr>
            </w:pPr>
            <w:r w:rsidRPr="006E61E1">
              <w:rPr>
                <w:rFonts w:ascii="Times New Roman" w:hAnsi="Times New Roman" w:cstheme="minorBidi"/>
                <w:b/>
                <w:bCs/>
                <w:color w:val="000000"/>
                <w:sz w:val="22"/>
                <w:szCs w:val="22"/>
              </w:rPr>
              <w:t>38,773</w:t>
            </w:r>
          </w:p>
        </w:tc>
        <w:tc>
          <w:tcPr>
            <w:tcW w:w="225" w:type="dxa"/>
          </w:tcPr>
          <w:p w14:paraId="004464E9" w14:textId="77777777" w:rsidR="00A135A6" w:rsidRPr="006E61E1" w:rsidRDefault="00A135A6" w:rsidP="00A1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ADFE2E9" w14:textId="7963FA63" w:rsidR="00A135A6" w:rsidRPr="006E61E1" w:rsidRDefault="00A135A6" w:rsidP="00A13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b/>
                <w:bCs/>
                <w:color w:val="000000"/>
                <w:sz w:val="22"/>
                <w:szCs w:val="22"/>
              </w:rPr>
            </w:pPr>
            <w:r w:rsidRPr="006E61E1">
              <w:rPr>
                <w:rFonts w:ascii="Times New Roman" w:hAnsi="Times New Roman" w:cstheme="minorBidi"/>
                <w:b/>
                <w:bCs/>
                <w:color w:val="000000"/>
                <w:sz w:val="22"/>
                <w:szCs w:val="22"/>
              </w:rPr>
              <w:t>53,692</w:t>
            </w:r>
          </w:p>
        </w:tc>
      </w:tr>
    </w:tbl>
    <w:p w14:paraId="75F49716" w14:textId="5D68150A" w:rsidR="005E1C41" w:rsidRDefault="005E1C41" w:rsidP="007E14C1">
      <w:pPr>
        <w:pStyle w:val="acctfourfigures"/>
        <w:tabs>
          <w:tab w:val="clear" w:pos="765"/>
        </w:tabs>
        <w:spacing w:line="240" w:lineRule="atLeast"/>
        <w:ind w:left="540" w:right="-27"/>
        <w:rPr>
          <w:b/>
          <w:bCs/>
          <w:i/>
          <w:iCs/>
          <w:szCs w:val="22"/>
        </w:rPr>
      </w:pPr>
    </w:p>
    <w:p w14:paraId="7CFC03FC" w14:textId="77777777"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14:paraId="54F63AAA" w14:textId="6CB3C27D" w:rsidR="00D27F57" w:rsidRPr="00DE6035" w:rsidRDefault="006440D2" w:rsidP="007E14C1">
      <w:pPr>
        <w:pStyle w:val="acctfourfigures"/>
        <w:tabs>
          <w:tab w:val="clear" w:pos="765"/>
        </w:tabs>
        <w:spacing w:line="240" w:lineRule="atLeast"/>
        <w:ind w:left="630" w:right="-27"/>
        <w:rPr>
          <w:b/>
          <w:bCs/>
          <w:i/>
          <w:iCs/>
          <w:szCs w:val="22"/>
        </w:rPr>
      </w:pPr>
      <w:r w:rsidRPr="00DE6035">
        <w:rPr>
          <w:b/>
          <w:bCs/>
          <w:i/>
          <w:iCs/>
          <w:szCs w:val="22"/>
        </w:rPr>
        <w:lastRenderedPageBreak/>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7E14C1">
      <w:pPr>
        <w:pStyle w:val="acctfourfigures"/>
        <w:tabs>
          <w:tab w:val="clear" w:pos="765"/>
        </w:tabs>
        <w:spacing w:line="240" w:lineRule="atLeast"/>
        <w:ind w:left="540" w:right="-27"/>
        <w:jc w:val="thaiDistribute"/>
        <w:rPr>
          <w:b/>
          <w:bCs/>
          <w:i/>
          <w:iCs/>
          <w:szCs w:val="22"/>
        </w:rPr>
      </w:pPr>
    </w:p>
    <w:p w14:paraId="6D67A62A" w14:textId="77777777" w:rsidR="000C2569" w:rsidRPr="00DE6035" w:rsidRDefault="0043495E" w:rsidP="007E14C1">
      <w:pPr>
        <w:pStyle w:val="acctfourfigures"/>
        <w:tabs>
          <w:tab w:val="clear" w:pos="765"/>
        </w:tabs>
        <w:spacing w:line="240" w:lineRule="atLeast"/>
        <w:ind w:left="630" w:right="-27"/>
        <w:jc w:val="both"/>
        <w:rPr>
          <w:szCs w:val="22"/>
        </w:rPr>
      </w:pPr>
      <w:r w:rsidRPr="00DE6035">
        <w:rPr>
          <w:szCs w:val="22"/>
        </w:rPr>
        <w:t>The Company operates only in Thailand. There are no revenues derived from, or assets located in, foreign countries.</w:t>
      </w:r>
    </w:p>
    <w:p w14:paraId="6A4D5F18" w14:textId="6B31D534"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11F32F7B" w14:textId="683592CB" w:rsidR="000C2569" w:rsidRPr="009B6AD3" w:rsidRDefault="00504704"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7E14C1">
      <w:pPr>
        <w:pStyle w:val="acctfourfigures"/>
        <w:tabs>
          <w:tab w:val="clear" w:pos="765"/>
        </w:tabs>
        <w:spacing w:line="240" w:lineRule="atLeast"/>
        <w:ind w:left="630" w:right="-27"/>
        <w:rPr>
          <w:szCs w:val="22"/>
        </w:rPr>
      </w:pPr>
    </w:p>
    <w:p w14:paraId="4AD42C3E" w14:textId="34F32D58" w:rsidR="00D27F57" w:rsidRPr="00DE6035" w:rsidRDefault="00484C55" w:rsidP="007E14C1">
      <w:pPr>
        <w:pStyle w:val="acctfourfigures"/>
        <w:tabs>
          <w:tab w:val="clear" w:pos="765"/>
        </w:tabs>
        <w:spacing w:line="240" w:lineRule="atLeast"/>
        <w:ind w:left="630" w:right="-27"/>
        <w:jc w:val="both"/>
        <w:rPr>
          <w:szCs w:val="22"/>
        </w:rPr>
      </w:pPr>
      <w:r w:rsidRPr="00DE6035">
        <w:rPr>
          <w:szCs w:val="22"/>
        </w:rPr>
        <w:t xml:space="preserve">The Company </w:t>
      </w:r>
      <w:r w:rsidR="00504704">
        <w:rPr>
          <w:szCs w:val="22"/>
        </w:rPr>
        <w:t>does not have any major customer which is significant to</w:t>
      </w:r>
      <w:r w:rsidR="00F136E2">
        <w:rPr>
          <w:szCs w:val="22"/>
        </w:rPr>
        <w:t xml:space="preserve"> interim</w:t>
      </w:r>
      <w:r w:rsidR="00504704">
        <w:rPr>
          <w:szCs w:val="22"/>
        </w:rPr>
        <w:t xml:space="preserve"> financial statement because the Company does not have any external revenue from one customer more than 10% of total revenue.</w:t>
      </w:r>
    </w:p>
    <w:p w14:paraId="023096CC" w14:textId="1FEBF330" w:rsidR="001C6560" w:rsidRDefault="001C6560"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rPr>
          <w:rFonts w:ascii="Times New Roman" w:hAnsi="Times New Roman" w:cs="Times New Roman"/>
          <w:b/>
          <w:bCs/>
          <w:i/>
          <w:iCs/>
          <w:sz w:val="22"/>
          <w:szCs w:val="22"/>
          <w:lang w:val="en-GB" w:bidi="ar-SA"/>
        </w:rPr>
      </w:pPr>
    </w:p>
    <w:p w14:paraId="74934153" w14:textId="6C54899F" w:rsidR="00504704" w:rsidRPr="00DE6035" w:rsidRDefault="00504704" w:rsidP="007E14C1">
      <w:pPr>
        <w:pStyle w:val="acctfourfigures"/>
        <w:tabs>
          <w:tab w:val="clear" w:pos="765"/>
        </w:tabs>
        <w:spacing w:line="240" w:lineRule="atLeast"/>
        <w:ind w:left="630" w:right="-27"/>
        <w:rPr>
          <w:b/>
          <w:bCs/>
          <w:i/>
          <w:iCs/>
          <w:szCs w:val="22"/>
        </w:rPr>
      </w:pPr>
      <w:r w:rsidRPr="00DE6035">
        <w:rPr>
          <w:b/>
          <w:bCs/>
          <w:i/>
          <w:iCs/>
          <w:szCs w:val="22"/>
        </w:rPr>
        <w:t>Disaggregation of revenue</w:t>
      </w:r>
    </w:p>
    <w:p w14:paraId="503E08C9" w14:textId="77777777" w:rsidR="00504704" w:rsidRPr="00DE6035" w:rsidRDefault="00504704" w:rsidP="007E14C1">
      <w:pPr>
        <w:pStyle w:val="acctfourfigures"/>
        <w:tabs>
          <w:tab w:val="clear" w:pos="765"/>
        </w:tabs>
        <w:spacing w:line="240" w:lineRule="atLeast"/>
        <w:ind w:left="630" w:right="-27"/>
        <w:rPr>
          <w:szCs w:val="22"/>
        </w:rPr>
      </w:pPr>
    </w:p>
    <w:p w14:paraId="76E3D5C4" w14:textId="0AD58528" w:rsidR="00BB2300" w:rsidRDefault="00504704" w:rsidP="007E14C1">
      <w:pPr>
        <w:pStyle w:val="acctfourfigures"/>
        <w:tabs>
          <w:tab w:val="clear" w:pos="765"/>
        </w:tabs>
        <w:spacing w:line="240" w:lineRule="atLeast"/>
        <w:ind w:left="630" w:right="-2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0C8FF10E" w14:textId="15B4D1A6" w:rsidR="001D7FEA" w:rsidRDefault="001D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imes New Roman"/>
          <w:b/>
          <w:bCs/>
          <w:sz w:val="24"/>
          <w:szCs w:val="24"/>
        </w:rPr>
      </w:pPr>
    </w:p>
    <w:p w14:paraId="73ED60FD" w14:textId="09F86A1F" w:rsidR="00003B8B" w:rsidRPr="008F65DE" w:rsidRDefault="00003B8B" w:rsidP="00003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9</w:t>
      </w:r>
      <w:r w:rsidRPr="00F4762B">
        <w:rPr>
          <w:rFonts w:ascii="Times New Roman" w:eastAsia="Angsana New" w:hAnsi="Times New Roman" w:cs="Times New Roman"/>
          <w:b/>
          <w:bCs/>
          <w:sz w:val="24"/>
          <w:szCs w:val="24"/>
        </w:rPr>
        <w:tab/>
      </w:r>
      <w:r w:rsidRPr="008F65DE">
        <w:rPr>
          <w:rFonts w:ascii="Times New Roman" w:eastAsia="Angsana New" w:hAnsi="Times New Roman" w:cs="Times New Roman"/>
          <w:b/>
          <w:bCs/>
          <w:sz w:val="24"/>
          <w:szCs w:val="24"/>
        </w:rPr>
        <w:t>Dividends</w:t>
      </w:r>
    </w:p>
    <w:p w14:paraId="39B24E4B" w14:textId="77777777" w:rsidR="00003B8B" w:rsidRPr="008F65DE" w:rsidRDefault="00003B8B" w:rsidP="00003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tbl>
      <w:tblPr>
        <w:tblStyle w:val="TableGrid"/>
        <w:tblW w:w="9352" w:type="dxa"/>
        <w:tblInd w:w="450" w:type="dxa"/>
        <w:tblLook w:val="04A0" w:firstRow="1" w:lastRow="0" w:firstColumn="1" w:lastColumn="0" w:noHBand="0" w:noVBand="1"/>
      </w:tblPr>
      <w:tblGrid>
        <w:gridCol w:w="2160"/>
        <w:gridCol w:w="2083"/>
        <w:gridCol w:w="1967"/>
        <w:gridCol w:w="1358"/>
        <w:gridCol w:w="236"/>
        <w:gridCol w:w="1548"/>
      </w:tblGrid>
      <w:tr w:rsidR="00003B8B" w:rsidRPr="008F65DE" w14:paraId="7340785D" w14:textId="77777777" w:rsidTr="00B32A29">
        <w:trPr>
          <w:tblHeader/>
        </w:trPr>
        <w:tc>
          <w:tcPr>
            <w:tcW w:w="2160" w:type="dxa"/>
          </w:tcPr>
          <w:p w14:paraId="4D7F3CC9" w14:textId="77777777" w:rsidR="00003B8B" w:rsidRPr="008F65DE" w:rsidRDefault="00003B8B" w:rsidP="00B32A29">
            <w:pPr>
              <w:pStyle w:val="block"/>
              <w:spacing w:after="0" w:line="240" w:lineRule="auto"/>
              <w:ind w:left="0"/>
              <w:jc w:val="center"/>
              <w:rPr>
                <w:szCs w:val="22"/>
              </w:rPr>
            </w:pPr>
          </w:p>
        </w:tc>
        <w:tc>
          <w:tcPr>
            <w:tcW w:w="2083" w:type="dxa"/>
            <w:vAlign w:val="bottom"/>
          </w:tcPr>
          <w:p w14:paraId="254BD9FE" w14:textId="77777777" w:rsidR="00003B8B" w:rsidRPr="008F65DE" w:rsidRDefault="00003B8B" w:rsidP="00B32A29">
            <w:pPr>
              <w:pStyle w:val="block"/>
              <w:spacing w:after="0" w:line="240" w:lineRule="auto"/>
              <w:ind w:left="0"/>
              <w:jc w:val="center"/>
              <w:rPr>
                <w:szCs w:val="22"/>
              </w:rPr>
            </w:pPr>
            <w:r w:rsidRPr="008F65DE">
              <w:rPr>
                <w:szCs w:val="22"/>
              </w:rPr>
              <w:t>Approval date</w:t>
            </w:r>
          </w:p>
        </w:tc>
        <w:tc>
          <w:tcPr>
            <w:tcW w:w="1967" w:type="dxa"/>
            <w:vAlign w:val="bottom"/>
          </w:tcPr>
          <w:p w14:paraId="69F6991F" w14:textId="77777777" w:rsidR="00003B8B" w:rsidRPr="008F65DE" w:rsidRDefault="00003B8B" w:rsidP="00B32A29">
            <w:pPr>
              <w:pStyle w:val="block"/>
              <w:spacing w:after="0" w:line="240" w:lineRule="auto"/>
              <w:ind w:left="0"/>
              <w:jc w:val="center"/>
              <w:rPr>
                <w:szCs w:val="22"/>
              </w:rPr>
            </w:pPr>
            <w:r w:rsidRPr="008F65DE">
              <w:rPr>
                <w:szCs w:val="22"/>
              </w:rPr>
              <w:t>Payment schedule</w:t>
            </w:r>
          </w:p>
        </w:tc>
        <w:tc>
          <w:tcPr>
            <w:tcW w:w="1358" w:type="dxa"/>
            <w:vAlign w:val="bottom"/>
          </w:tcPr>
          <w:p w14:paraId="345D2EC7" w14:textId="77777777" w:rsidR="00003B8B" w:rsidRPr="008F65DE" w:rsidRDefault="00003B8B" w:rsidP="00B32A29">
            <w:pPr>
              <w:pStyle w:val="block"/>
              <w:spacing w:after="0" w:line="240" w:lineRule="auto"/>
              <w:ind w:left="-83" w:right="-108"/>
              <w:jc w:val="center"/>
              <w:rPr>
                <w:i/>
                <w:iCs/>
                <w:szCs w:val="22"/>
              </w:rPr>
            </w:pPr>
            <w:r w:rsidRPr="008F65DE">
              <w:rPr>
                <w:szCs w:val="22"/>
              </w:rPr>
              <w:t>Dividend rate per share</w:t>
            </w:r>
            <w:r w:rsidRPr="008F65DE">
              <w:rPr>
                <w:i/>
                <w:iCs/>
                <w:szCs w:val="22"/>
              </w:rPr>
              <w:t xml:space="preserve"> </w:t>
            </w:r>
          </w:p>
        </w:tc>
        <w:tc>
          <w:tcPr>
            <w:tcW w:w="236" w:type="dxa"/>
            <w:vAlign w:val="bottom"/>
          </w:tcPr>
          <w:p w14:paraId="75D84D13" w14:textId="77777777" w:rsidR="00003B8B" w:rsidRPr="008F65DE" w:rsidRDefault="00003B8B" w:rsidP="00B32A29">
            <w:pPr>
              <w:pStyle w:val="block"/>
              <w:spacing w:after="0" w:line="240" w:lineRule="auto"/>
              <w:ind w:left="0"/>
              <w:jc w:val="center"/>
              <w:rPr>
                <w:i/>
                <w:iCs/>
                <w:szCs w:val="22"/>
              </w:rPr>
            </w:pPr>
          </w:p>
        </w:tc>
        <w:tc>
          <w:tcPr>
            <w:tcW w:w="1548" w:type="dxa"/>
            <w:vAlign w:val="bottom"/>
          </w:tcPr>
          <w:p w14:paraId="0611C85E" w14:textId="77777777" w:rsidR="00003B8B" w:rsidRPr="008F65DE" w:rsidRDefault="00003B8B" w:rsidP="00B32A29">
            <w:pPr>
              <w:pStyle w:val="block"/>
              <w:spacing w:after="0" w:line="240" w:lineRule="auto"/>
              <w:ind w:left="-96" w:right="-83"/>
              <w:jc w:val="center"/>
              <w:rPr>
                <w:i/>
                <w:iCs/>
                <w:szCs w:val="22"/>
                <w:lang w:val="en-US" w:bidi="th-TH"/>
              </w:rPr>
            </w:pPr>
            <w:r w:rsidRPr="008F65DE">
              <w:rPr>
                <w:szCs w:val="22"/>
                <w:lang w:val="en-US" w:bidi="th-TH"/>
              </w:rPr>
              <w:t>Amount</w:t>
            </w:r>
          </w:p>
        </w:tc>
      </w:tr>
      <w:tr w:rsidR="00003B8B" w:rsidRPr="008F65DE" w14:paraId="04CCAA9D" w14:textId="77777777" w:rsidTr="00B32A29">
        <w:trPr>
          <w:tblHeader/>
        </w:trPr>
        <w:tc>
          <w:tcPr>
            <w:tcW w:w="2160" w:type="dxa"/>
          </w:tcPr>
          <w:p w14:paraId="0B568D29" w14:textId="77777777" w:rsidR="00003B8B" w:rsidRPr="008F65DE" w:rsidRDefault="00003B8B" w:rsidP="00B32A29">
            <w:pPr>
              <w:pStyle w:val="block"/>
              <w:spacing w:after="0" w:line="240" w:lineRule="auto"/>
              <w:ind w:left="-135" w:right="-146"/>
              <w:jc w:val="center"/>
              <w:rPr>
                <w:szCs w:val="22"/>
              </w:rPr>
            </w:pPr>
          </w:p>
        </w:tc>
        <w:tc>
          <w:tcPr>
            <w:tcW w:w="2083" w:type="dxa"/>
            <w:vAlign w:val="bottom"/>
          </w:tcPr>
          <w:p w14:paraId="12721DA9" w14:textId="77777777" w:rsidR="00003B8B" w:rsidRPr="008F65DE" w:rsidRDefault="00003B8B" w:rsidP="00B32A29">
            <w:pPr>
              <w:pStyle w:val="block"/>
              <w:spacing w:after="0" w:line="240" w:lineRule="auto"/>
              <w:ind w:left="-135" w:right="-146"/>
              <w:jc w:val="center"/>
              <w:rPr>
                <w:szCs w:val="22"/>
              </w:rPr>
            </w:pPr>
          </w:p>
        </w:tc>
        <w:tc>
          <w:tcPr>
            <w:tcW w:w="1967" w:type="dxa"/>
            <w:vAlign w:val="bottom"/>
          </w:tcPr>
          <w:p w14:paraId="3EE8A5F9" w14:textId="77777777" w:rsidR="00003B8B" w:rsidRPr="008F65DE" w:rsidRDefault="00003B8B" w:rsidP="00B32A29">
            <w:pPr>
              <w:pStyle w:val="block"/>
              <w:spacing w:after="0" w:line="240" w:lineRule="auto"/>
              <w:ind w:left="-70" w:right="-146"/>
              <w:jc w:val="center"/>
              <w:rPr>
                <w:szCs w:val="22"/>
              </w:rPr>
            </w:pPr>
          </w:p>
        </w:tc>
        <w:tc>
          <w:tcPr>
            <w:tcW w:w="1358" w:type="dxa"/>
            <w:vAlign w:val="bottom"/>
          </w:tcPr>
          <w:p w14:paraId="7E342987" w14:textId="77777777" w:rsidR="00003B8B" w:rsidRPr="008F65DE" w:rsidRDefault="00003B8B" w:rsidP="00B32A29">
            <w:pPr>
              <w:pStyle w:val="block"/>
              <w:spacing w:after="0" w:line="240" w:lineRule="auto"/>
              <w:ind w:left="0"/>
              <w:jc w:val="center"/>
              <w:rPr>
                <w:szCs w:val="22"/>
              </w:rPr>
            </w:pPr>
            <w:r w:rsidRPr="008F65DE">
              <w:rPr>
                <w:i/>
                <w:iCs/>
                <w:szCs w:val="22"/>
              </w:rPr>
              <w:t>(Baht)</w:t>
            </w:r>
          </w:p>
        </w:tc>
        <w:tc>
          <w:tcPr>
            <w:tcW w:w="236" w:type="dxa"/>
            <w:vAlign w:val="bottom"/>
          </w:tcPr>
          <w:p w14:paraId="322A2BB6" w14:textId="77777777" w:rsidR="00003B8B" w:rsidRPr="008F65DE" w:rsidRDefault="00003B8B" w:rsidP="00B32A29">
            <w:pPr>
              <w:pStyle w:val="block"/>
              <w:spacing w:after="0" w:line="240" w:lineRule="auto"/>
              <w:ind w:left="0"/>
              <w:jc w:val="center"/>
              <w:rPr>
                <w:szCs w:val="22"/>
              </w:rPr>
            </w:pPr>
          </w:p>
        </w:tc>
        <w:tc>
          <w:tcPr>
            <w:tcW w:w="1548" w:type="dxa"/>
            <w:vAlign w:val="bottom"/>
          </w:tcPr>
          <w:p w14:paraId="16DBAEC6" w14:textId="77777777" w:rsidR="00003B8B" w:rsidRPr="008F65DE" w:rsidRDefault="00003B8B" w:rsidP="00B32A29">
            <w:pPr>
              <w:pStyle w:val="block"/>
              <w:spacing w:after="0" w:line="240" w:lineRule="auto"/>
              <w:ind w:left="-96" w:right="-83"/>
              <w:jc w:val="center"/>
              <w:rPr>
                <w:szCs w:val="22"/>
              </w:rPr>
            </w:pPr>
            <w:r w:rsidRPr="008F65DE">
              <w:rPr>
                <w:i/>
                <w:iCs/>
                <w:szCs w:val="22"/>
              </w:rPr>
              <w:t>(in million Baht)</w:t>
            </w:r>
          </w:p>
        </w:tc>
      </w:tr>
      <w:tr w:rsidR="00003B8B" w:rsidRPr="00042511" w14:paraId="13B483F6" w14:textId="77777777" w:rsidTr="00B32A29">
        <w:tc>
          <w:tcPr>
            <w:tcW w:w="2160" w:type="dxa"/>
          </w:tcPr>
          <w:p w14:paraId="3ABA03DB" w14:textId="572A7461" w:rsidR="00003B8B" w:rsidRPr="008F65DE" w:rsidRDefault="00003B8B" w:rsidP="00B32A29">
            <w:pPr>
              <w:pStyle w:val="block"/>
              <w:spacing w:after="0" w:line="240" w:lineRule="auto"/>
              <w:ind w:left="-18" w:right="-146"/>
              <w:rPr>
                <w:szCs w:val="22"/>
              </w:rPr>
            </w:pPr>
            <w:r w:rsidRPr="008F65DE">
              <w:rPr>
                <w:szCs w:val="22"/>
              </w:rPr>
              <w:t>2025 Annual dividend</w:t>
            </w:r>
          </w:p>
        </w:tc>
        <w:tc>
          <w:tcPr>
            <w:tcW w:w="2083" w:type="dxa"/>
          </w:tcPr>
          <w:p w14:paraId="0D32B297" w14:textId="25B63DE1" w:rsidR="00003B8B" w:rsidRPr="008F65DE" w:rsidRDefault="00003B8B" w:rsidP="00B32A29">
            <w:pPr>
              <w:pStyle w:val="block"/>
              <w:spacing w:after="0" w:line="240" w:lineRule="auto"/>
              <w:ind w:left="-135" w:right="-146"/>
              <w:jc w:val="center"/>
              <w:rPr>
                <w:szCs w:val="22"/>
              </w:rPr>
            </w:pPr>
            <w:r w:rsidRPr="008F65DE">
              <w:rPr>
                <w:szCs w:val="22"/>
              </w:rPr>
              <w:t>2</w:t>
            </w:r>
            <w:r w:rsidR="00253A35" w:rsidRPr="008F65DE">
              <w:rPr>
                <w:szCs w:val="22"/>
                <w:lang w:val="en-US"/>
              </w:rPr>
              <w:t>8</w:t>
            </w:r>
            <w:r w:rsidRPr="008F65DE">
              <w:rPr>
                <w:szCs w:val="22"/>
              </w:rPr>
              <w:t xml:space="preserve"> </w:t>
            </w:r>
            <w:r w:rsidR="00253A35" w:rsidRPr="008F65DE">
              <w:rPr>
                <w:szCs w:val="22"/>
              </w:rPr>
              <w:t>April</w:t>
            </w:r>
            <w:r w:rsidRPr="008F65DE">
              <w:rPr>
                <w:szCs w:val="22"/>
              </w:rPr>
              <w:t xml:space="preserve"> 2026</w:t>
            </w:r>
          </w:p>
        </w:tc>
        <w:tc>
          <w:tcPr>
            <w:tcW w:w="1967" w:type="dxa"/>
          </w:tcPr>
          <w:p w14:paraId="6CFA1003" w14:textId="61E97D30" w:rsidR="00003B8B" w:rsidRPr="008F65DE" w:rsidRDefault="00003B8B" w:rsidP="00B32A29">
            <w:pPr>
              <w:pStyle w:val="block"/>
              <w:spacing w:after="0" w:line="240" w:lineRule="auto"/>
              <w:ind w:left="-70" w:right="-146"/>
              <w:jc w:val="center"/>
              <w:rPr>
                <w:szCs w:val="22"/>
              </w:rPr>
            </w:pPr>
            <w:r w:rsidRPr="008F65DE">
              <w:rPr>
                <w:szCs w:val="22"/>
              </w:rPr>
              <w:t>22 May 2026</w:t>
            </w:r>
          </w:p>
        </w:tc>
        <w:tc>
          <w:tcPr>
            <w:tcW w:w="1358" w:type="dxa"/>
          </w:tcPr>
          <w:p w14:paraId="50453607" w14:textId="3B85F307" w:rsidR="00003B8B" w:rsidRPr="008F65DE" w:rsidRDefault="00003B8B" w:rsidP="00B32A29">
            <w:pPr>
              <w:pStyle w:val="block"/>
              <w:spacing w:after="0" w:line="240" w:lineRule="auto"/>
              <w:ind w:left="0"/>
              <w:jc w:val="center"/>
              <w:rPr>
                <w:szCs w:val="22"/>
              </w:rPr>
            </w:pPr>
            <w:r w:rsidRPr="008F65DE">
              <w:rPr>
                <w:szCs w:val="22"/>
              </w:rPr>
              <w:t>0.06</w:t>
            </w:r>
            <w:r w:rsidR="00411131">
              <w:rPr>
                <w:szCs w:val="22"/>
              </w:rPr>
              <w:t>2</w:t>
            </w:r>
          </w:p>
        </w:tc>
        <w:tc>
          <w:tcPr>
            <w:tcW w:w="236" w:type="dxa"/>
            <w:vAlign w:val="bottom"/>
          </w:tcPr>
          <w:p w14:paraId="0A369CF6" w14:textId="77777777" w:rsidR="00003B8B" w:rsidRPr="008F65DE" w:rsidRDefault="00003B8B" w:rsidP="00B32A29">
            <w:pPr>
              <w:pStyle w:val="block"/>
              <w:spacing w:after="0" w:line="240" w:lineRule="auto"/>
              <w:ind w:left="0"/>
              <w:jc w:val="center"/>
              <w:rPr>
                <w:szCs w:val="22"/>
              </w:rPr>
            </w:pPr>
          </w:p>
        </w:tc>
        <w:tc>
          <w:tcPr>
            <w:tcW w:w="1548" w:type="dxa"/>
            <w:vAlign w:val="bottom"/>
          </w:tcPr>
          <w:p w14:paraId="6C304ADA" w14:textId="5677680D" w:rsidR="00003B8B" w:rsidRPr="008F65DE" w:rsidRDefault="00003B8B" w:rsidP="00B32A29">
            <w:pPr>
              <w:pStyle w:val="block"/>
              <w:spacing w:after="0" w:line="240" w:lineRule="auto"/>
              <w:ind w:left="-96" w:right="-83"/>
              <w:jc w:val="center"/>
              <w:rPr>
                <w:szCs w:val="22"/>
              </w:rPr>
            </w:pPr>
            <w:r w:rsidRPr="008F65DE">
              <w:rPr>
                <w:szCs w:val="22"/>
              </w:rPr>
              <w:t>37.0</w:t>
            </w:r>
          </w:p>
        </w:tc>
      </w:tr>
    </w:tbl>
    <w:p w14:paraId="4A6E6C3C" w14:textId="77777777" w:rsidR="00003B8B" w:rsidRDefault="00003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imes New Roman"/>
          <w:b/>
          <w:bCs/>
          <w:sz w:val="24"/>
          <w:szCs w:val="24"/>
        </w:rPr>
      </w:pPr>
    </w:p>
    <w:p w14:paraId="63C8A453" w14:textId="128CB2C9" w:rsidR="006B29C5" w:rsidRPr="00F4762B" w:rsidRDefault="00003B8B"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10</w:t>
      </w:r>
      <w:r w:rsidR="006B29C5" w:rsidRPr="00F4762B">
        <w:rPr>
          <w:rFonts w:ascii="Times New Roman" w:eastAsia="Angsana New" w:hAnsi="Times New Roman" w:cs="Times New Roman"/>
          <w:b/>
          <w:bCs/>
          <w:sz w:val="24"/>
          <w:szCs w:val="24"/>
        </w:rPr>
        <w:tab/>
      </w:r>
      <w:r w:rsidR="006B29C5">
        <w:rPr>
          <w:rFonts w:ascii="Times New Roman" w:eastAsia="Angsana New" w:hAnsi="Times New Roman" w:cs="Times New Roman"/>
          <w:b/>
          <w:bCs/>
          <w:sz w:val="24"/>
          <w:szCs w:val="24"/>
        </w:rPr>
        <w:t>Fair value of f</w:t>
      </w:r>
      <w:r w:rsidR="006B29C5" w:rsidRPr="00F4762B">
        <w:rPr>
          <w:rFonts w:ascii="Times New Roman" w:eastAsia="Angsana New" w:hAnsi="Times New Roman" w:cs="Times New Roman"/>
          <w:b/>
          <w:bCs/>
          <w:sz w:val="24"/>
          <w:szCs w:val="24"/>
        </w:rPr>
        <w:t>inancial instruments</w:t>
      </w:r>
    </w:p>
    <w:p w14:paraId="5FE79BBC" w14:textId="77777777" w:rsidR="00A10DCB" w:rsidRPr="0068700D" w:rsidRDefault="00A10DCB"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heme="minorBidi"/>
          <w:sz w:val="22"/>
          <w:szCs w:val="22"/>
          <w:cs/>
        </w:rPr>
      </w:pPr>
    </w:p>
    <w:p w14:paraId="534E7521" w14:textId="0B68F100" w:rsidR="00A10DCB" w:rsidRPr="00DE6035" w:rsidRDefault="00324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F136E2">
        <w:rPr>
          <w:rFonts w:ascii="Times New Roman" w:hAnsi="Times New Roman" w:cs="Times New Roman"/>
          <w:b/>
          <w:bCs/>
          <w:i/>
          <w:iCs/>
          <w:sz w:val="22"/>
          <w:szCs w:val="22"/>
        </w:rPr>
        <w:t>Carrying amounts and</w:t>
      </w:r>
      <w:r w:rsidR="00D71E9C" w:rsidRPr="00D71E9C">
        <w:rPr>
          <w:rFonts w:ascii="Times New Roman" w:hAnsi="Times New Roman" w:cs="Times New Roman"/>
          <w:b/>
          <w:bCs/>
          <w:i/>
          <w:iCs/>
          <w:sz w:val="22"/>
          <w:szCs w:val="22"/>
        </w:rPr>
        <w:t xml:space="preserve"> fair values</w:t>
      </w:r>
    </w:p>
    <w:p w14:paraId="03F05A2B" w14:textId="77777777" w:rsidR="00A10DCB" w:rsidRPr="00DE6035" w:rsidRDefault="00A10DCB" w:rsidP="007E14C1">
      <w:pPr>
        <w:spacing w:line="260" w:lineRule="atLeast"/>
        <w:ind w:left="547"/>
        <w:jc w:val="both"/>
        <w:rPr>
          <w:rFonts w:ascii="Times New Roman" w:hAnsi="Times New Roman" w:cs="Times New Roman"/>
          <w:sz w:val="22"/>
          <w:szCs w:val="22"/>
          <w:shd w:val="clear" w:color="auto" w:fill="00FFFF"/>
        </w:rPr>
      </w:pPr>
    </w:p>
    <w:p w14:paraId="6318D1C5" w14:textId="66F46FFB" w:rsidR="00D71E9C" w:rsidRPr="00D71E9C" w:rsidRDefault="00FB7109"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US" w:eastAsia="en-US"/>
        </w:rPr>
      </w:pPr>
      <w:r w:rsidRPr="00FB7109">
        <w:rPr>
          <w:rFonts w:ascii="Times New Roman" w:hAnsi="Times New Roman" w:cs="Times New Roman"/>
          <w:sz w:val="22"/>
          <w:szCs w:val="22"/>
          <w:lang w:val="en-US" w:eastAsia="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FB7109">
        <w:rPr>
          <w:rFonts w:ascii="Times New Roman" w:hAnsi="Times New Roman" w:cs="Times New Roman"/>
          <w:sz w:val="22"/>
          <w:szCs w:val="22"/>
          <w:lang w:val="en-US" w:eastAsia="en-US"/>
        </w:rPr>
        <w:t>amortised</w:t>
      </w:r>
      <w:proofErr w:type="spellEnd"/>
      <w:r w:rsidRPr="00FB7109">
        <w:rPr>
          <w:rFonts w:ascii="Times New Roman" w:hAnsi="Times New Roman" w:cs="Times New Roman"/>
          <w:sz w:val="22"/>
          <w:szCs w:val="22"/>
          <w:lang w:val="en-US" w:eastAsia="en-US"/>
        </w:rPr>
        <w:t xml:space="preserve"> cost if the carrying amount is </w:t>
      </w:r>
      <w:r>
        <w:rPr>
          <w:rFonts w:ascii="Times New Roman" w:hAnsi="Times New Roman" w:cs="Times New Roman"/>
          <w:sz w:val="22"/>
          <w:szCs w:val="22"/>
          <w:lang w:val="en-US" w:eastAsia="en-US"/>
        </w:rPr>
        <w:br/>
      </w:r>
      <w:r w:rsidRPr="00FB7109">
        <w:rPr>
          <w:rFonts w:ascii="Times New Roman" w:hAnsi="Times New Roman" w:cs="Times New Roman"/>
          <w:sz w:val="22"/>
          <w:szCs w:val="22"/>
          <w:lang w:val="en-US" w:eastAsia="en-US"/>
        </w:rPr>
        <w:t>a reasonable approximation of fair value.</w:t>
      </w:r>
    </w:p>
    <w:p w14:paraId="4A345F23" w14:textId="77777777" w:rsidR="00D71E9C" w:rsidRPr="00D71E9C" w:rsidRDefault="00D71E9C"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US" w:eastAsia="en-US"/>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vAlign w:val="bottom"/>
          </w:tcPr>
          <w:p w14:paraId="67CE6AA0" w14:textId="77777777" w:rsidR="00D27F57" w:rsidRPr="00DE6035" w:rsidRDefault="00D27F57" w:rsidP="007E14C1">
            <w:pPr>
              <w:pStyle w:val="acctfourfigures"/>
              <w:tabs>
                <w:tab w:val="clear" w:pos="765"/>
              </w:tabs>
              <w:rPr>
                <w:szCs w:val="22"/>
                <w:highlight w:val="cyan"/>
              </w:rPr>
            </w:pPr>
          </w:p>
        </w:tc>
        <w:tc>
          <w:tcPr>
            <w:tcW w:w="1530" w:type="dxa"/>
          </w:tcPr>
          <w:p w14:paraId="74DD6D30" w14:textId="77777777" w:rsidR="00D27F57" w:rsidRPr="00DE6035" w:rsidRDefault="00AF508A" w:rsidP="007E14C1">
            <w:pPr>
              <w:pStyle w:val="acctfourfigures"/>
              <w:tabs>
                <w:tab w:val="clear" w:pos="765"/>
              </w:tabs>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7E14C1">
            <w:pPr>
              <w:pStyle w:val="acctfourfigures"/>
              <w:tabs>
                <w:tab w:val="clear" w:pos="765"/>
              </w:tabs>
              <w:ind w:left="-79" w:right="-79"/>
              <w:jc w:val="center"/>
              <w:rPr>
                <w:szCs w:val="22"/>
              </w:rPr>
            </w:pPr>
          </w:p>
        </w:tc>
        <w:tc>
          <w:tcPr>
            <w:tcW w:w="5042" w:type="dxa"/>
            <w:gridSpan w:val="7"/>
            <w:tcBorders>
              <w:bottom w:val="single" w:sz="4" w:space="0" w:color="auto"/>
            </w:tcBorders>
            <w:vAlign w:val="bottom"/>
          </w:tcPr>
          <w:p w14:paraId="7FA1A0E9" w14:textId="77777777" w:rsidR="00D27F57" w:rsidRPr="00AF508A" w:rsidRDefault="00D27F57" w:rsidP="007E14C1">
            <w:pPr>
              <w:pStyle w:val="acctfourfigures"/>
              <w:tabs>
                <w:tab w:val="clear" w:pos="765"/>
              </w:tabs>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tcPr>
          <w:p w14:paraId="7FC58AAE" w14:textId="77777777" w:rsidR="00D27F57" w:rsidRPr="00DE6035" w:rsidRDefault="00D27F57" w:rsidP="007E14C1">
            <w:pPr>
              <w:spacing w:line="260" w:lineRule="atLeast"/>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7E14C1">
            <w:pPr>
              <w:pStyle w:val="acctfourfigures"/>
              <w:tabs>
                <w:tab w:val="clear" w:pos="765"/>
              </w:tabs>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7E14C1">
            <w:pPr>
              <w:pStyle w:val="acctfourfigures"/>
              <w:tabs>
                <w:tab w:val="clear" w:pos="765"/>
                <w:tab w:val="decimal" w:pos="731"/>
              </w:tabs>
              <w:ind w:right="11"/>
              <w:rPr>
                <w:szCs w:val="22"/>
              </w:rPr>
            </w:pPr>
          </w:p>
        </w:tc>
        <w:tc>
          <w:tcPr>
            <w:tcW w:w="1170" w:type="dxa"/>
            <w:tcBorders>
              <w:top w:val="single" w:sz="4" w:space="0" w:color="auto"/>
            </w:tcBorders>
            <w:vAlign w:val="bottom"/>
          </w:tcPr>
          <w:p w14:paraId="25514B2A" w14:textId="77777777" w:rsidR="00D27F57" w:rsidRPr="00DE6035" w:rsidRDefault="00D27F57" w:rsidP="007E14C1">
            <w:pPr>
              <w:pStyle w:val="acctfourfigures"/>
              <w:tabs>
                <w:tab w:val="clear" w:pos="765"/>
                <w:tab w:val="decimal" w:pos="-83"/>
              </w:tabs>
              <w:ind w:right="-75"/>
              <w:jc w:val="center"/>
              <w:rPr>
                <w:szCs w:val="22"/>
              </w:rPr>
            </w:pPr>
            <w:r w:rsidRPr="00DE6035">
              <w:rPr>
                <w:szCs w:val="22"/>
              </w:rPr>
              <w:t>Level 1</w:t>
            </w:r>
          </w:p>
        </w:tc>
        <w:tc>
          <w:tcPr>
            <w:tcW w:w="180" w:type="dxa"/>
            <w:tcBorders>
              <w:top w:val="single" w:sz="4" w:space="0" w:color="auto"/>
            </w:tcBorders>
            <w:vAlign w:val="bottom"/>
          </w:tcPr>
          <w:p w14:paraId="3ABD5676" w14:textId="77777777" w:rsidR="00D27F57" w:rsidRPr="00DE6035" w:rsidRDefault="00D27F57" w:rsidP="007E14C1">
            <w:pPr>
              <w:pStyle w:val="acctfourfigures"/>
              <w:jc w:val="center"/>
              <w:rPr>
                <w:szCs w:val="22"/>
              </w:rPr>
            </w:pPr>
          </w:p>
        </w:tc>
        <w:tc>
          <w:tcPr>
            <w:tcW w:w="1080" w:type="dxa"/>
            <w:tcBorders>
              <w:top w:val="single" w:sz="4" w:space="0" w:color="auto"/>
            </w:tcBorders>
            <w:vAlign w:val="bottom"/>
          </w:tcPr>
          <w:p w14:paraId="0CAABC4B" w14:textId="77777777" w:rsidR="00D27F57" w:rsidRPr="00DE6035" w:rsidRDefault="00D27F57" w:rsidP="007E14C1">
            <w:pPr>
              <w:pStyle w:val="acctfourfigures"/>
              <w:tabs>
                <w:tab w:val="clear" w:pos="765"/>
                <w:tab w:val="decimal" w:pos="-83"/>
              </w:tabs>
              <w:ind w:left="-83" w:right="-75"/>
              <w:jc w:val="center"/>
              <w:rPr>
                <w:szCs w:val="22"/>
              </w:rPr>
            </w:pPr>
            <w:r w:rsidRPr="00DE6035">
              <w:rPr>
                <w:szCs w:val="22"/>
              </w:rPr>
              <w:t>Level 2</w:t>
            </w:r>
          </w:p>
        </w:tc>
        <w:tc>
          <w:tcPr>
            <w:tcW w:w="180" w:type="dxa"/>
            <w:tcBorders>
              <w:top w:val="single" w:sz="4" w:space="0" w:color="auto"/>
            </w:tcBorders>
            <w:vAlign w:val="bottom"/>
          </w:tcPr>
          <w:p w14:paraId="0D065168" w14:textId="77777777" w:rsidR="00D27F57" w:rsidRPr="00DE6035" w:rsidRDefault="00D27F57" w:rsidP="007E14C1">
            <w:pPr>
              <w:pStyle w:val="acctfourfigures"/>
              <w:jc w:val="center"/>
              <w:rPr>
                <w:szCs w:val="22"/>
              </w:rPr>
            </w:pPr>
          </w:p>
        </w:tc>
        <w:tc>
          <w:tcPr>
            <w:tcW w:w="1172" w:type="dxa"/>
            <w:tcBorders>
              <w:top w:val="single" w:sz="4" w:space="0" w:color="auto"/>
            </w:tcBorders>
            <w:vAlign w:val="bottom"/>
          </w:tcPr>
          <w:p w14:paraId="466DB32F" w14:textId="77777777" w:rsidR="00D27F57" w:rsidRPr="00DE6035" w:rsidRDefault="00D27F57" w:rsidP="007E14C1">
            <w:pPr>
              <w:pStyle w:val="acctfourfigures"/>
              <w:tabs>
                <w:tab w:val="clear" w:pos="765"/>
                <w:tab w:val="decimal" w:pos="-83"/>
              </w:tabs>
              <w:ind w:right="-73"/>
              <w:jc w:val="center"/>
              <w:rPr>
                <w:szCs w:val="22"/>
              </w:rPr>
            </w:pPr>
            <w:r w:rsidRPr="00DE6035">
              <w:rPr>
                <w:szCs w:val="22"/>
              </w:rPr>
              <w:t>Level 3</w:t>
            </w:r>
          </w:p>
        </w:tc>
        <w:tc>
          <w:tcPr>
            <w:tcW w:w="180" w:type="dxa"/>
            <w:tcBorders>
              <w:top w:val="single" w:sz="4" w:space="0" w:color="auto"/>
            </w:tcBorders>
            <w:vAlign w:val="bottom"/>
          </w:tcPr>
          <w:p w14:paraId="797FF8F3" w14:textId="77777777" w:rsidR="00D27F57" w:rsidRPr="00DE6035" w:rsidRDefault="00D27F57" w:rsidP="007E14C1">
            <w:pPr>
              <w:pStyle w:val="acctfourfigures"/>
              <w:jc w:val="center"/>
              <w:rPr>
                <w:szCs w:val="22"/>
              </w:rPr>
            </w:pPr>
          </w:p>
        </w:tc>
        <w:tc>
          <w:tcPr>
            <w:tcW w:w="1080" w:type="dxa"/>
            <w:tcBorders>
              <w:top w:val="single" w:sz="4" w:space="0" w:color="auto"/>
            </w:tcBorders>
            <w:vAlign w:val="bottom"/>
          </w:tcPr>
          <w:p w14:paraId="3D7E6B2D" w14:textId="77777777" w:rsidR="00D27F57" w:rsidRPr="00DE6035" w:rsidRDefault="00D27F57" w:rsidP="007E14C1">
            <w:pPr>
              <w:pStyle w:val="acctfourfigures"/>
              <w:tabs>
                <w:tab w:val="clear" w:pos="765"/>
                <w:tab w:val="decimal" w:pos="-85"/>
              </w:tabs>
              <w:ind w:left="-85" w:right="11"/>
              <w:jc w:val="center"/>
              <w:rPr>
                <w:szCs w:val="22"/>
              </w:rPr>
            </w:pPr>
            <w:r w:rsidRPr="00DE6035">
              <w:rPr>
                <w:szCs w:val="22"/>
              </w:rPr>
              <w:t>Total</w:t>
            </w:r>
          </w:p>
        </w:tc>
      </w:tr>
      <w:tr w:rsidR="00D27F57" w:rsidRPr="00DE6035" w14:paraId="3EE34639" w14:textId="77777777" w:rsidTr="00811407">
        <w:trPr>
          <w:cantSplit/>
        </w:trPr>
        <w:tc>
          <w:tcPr>
            <w:tcW w:w="2700" w:type="dxa"/>
          </w:tcPr>
          <w:p w14:paraId="4DB82A74" w14:textId="77777777" w:rsidR="00D27F57" w:rsidRPr="00DE6035" w:rsidRDefault="00D27F57" w:rsidP="007E14C1">
            <w:pPr>
              <w:spacing w:line="260" w:lineRule="atLeast"/>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7E14C1">
            <w:pPr>
              <w:pStyle w:val="acctfourfigures"/>
              <w:tabs>
                <w:tab w:val="clear" w:pos="765"/>
                <w:tab w:val="decimal" w:pos="731"/>
              </w:tabs>
              <w:ind w:right="11"/>
              <w:rPr>
                <w:i/>
                <w:iCs/>
                <w:szCs w:val="22"/>
              </w:rPr>
            </w:pPr>
          </w:p>
        </w:tc>
        <w:tc>
          <w:tcPr>
            <w:tcW w:w="182" w:type="dxa"/>
          </w:tcPr>
          <w:p w14:paraId="4296AE5C" w14:textId="77777777" w:rsidR="00D27F57" w:rsidRPr="00DE6035" w:rsidRDefault="00D27F57" w:rsidP="007E14C1">
            <w:pPr>
              <w:pStyle w:val="acctfourfigures"/>
              <w:tabs>
                <w:tab w:val="clear" w:pos="765"/>
                <w:tab w:val="decimal" w:pos="731"/>
              </w:tabs>
              <w:ind w:right="11"/>
              <w:rPr>
                <w:i/>
                <w:iCs/>
                <w:szCs w:val="22"/>
              </w:rPr>
            </w:pPr>
          </w:p>
        </w:tc>
        <w:tc>
          <w:tcPr>
            <w:tcW w:w="5042" w:type="dxa"/>
            <w:gridSpan w:val="7"/>
          </w:tcPr>
          <w:p w14:paraId="29ABCCF9" w14:textId="77777777" w:rsidR="00D27F57" w:rsidRPr="00DE6035" w:rsidRDefault="00D27F57" w:rsidP="007E14C1">
            <w:pPr>
              <w:pStyle w:val="acctfourfigures"/>
              <w:tabs>
                <w:tab w:val="clear" w:pos="765"/>
              </w:tabs>
              <w:ind w:right="14"/>
              <w:jc w:val="center"/>
              <w:rPr>
                <w:i/>
                <w:iCs/>
                <w:szCs w:val="22"/>
              </w:rPr>
            </w:pPr>
            <w:r w:rsidRPr="00DE6035">
              <w:rPr>
                <w:i/>
                <w:iCs/>
                <w:szCs w:val="22"/>
              </w:rPr>
              <w:t>(in million Baht)</w:t>
            </w:r>
          </w:p>
        </w:tc>
      </w:tr>
      <w:tr w:rsidR="00D27F57" w:rsidRPr="00DE6035" w14:paraId="45ABEB16" w14:textId="77777777" w:rsidTr="00811407">
        <w:trPr>
          <w:cantSplit/>
        </w:trPr>
        <w:tc>
          <w:tcPr>
            <w:tcW w:w="2700" w:type="dxa"/>
          </w:tcPr>
          <w:p w14:paraId="3009C369" w14:textId="40CAC8EF" w:rsidR="00D27F57" w:rsidRPr="00D25F12" w:rsidRDefault="002D7ABB" w:rsidP="007E14C1">
            <w:pPr>
              <w:spacing w:line="260" w:lineRule="atLeast"/>
              <w:ind w:firstLine="10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at </w:t>
            </w:r>
            <w:r w:rsidR="003F2A95" w:rsidRPr="003F2A95">
              <w:rPr>
                <w:rFonts w:ascii="Times New Roman" w:hAnsi="Times New Roman" w:cs="Times New Roman"/>
                <w:b/>
                <w:bCs/>
                <w:i/>
                <w:iCs/>
                <w:sz w:val="22"/>
                <w:szCs w:val="22"/>
              </w:rPr>
              <w:t xml:space="preserve">30 June </w:t>
            </w:r>
            <w:r w:rsidR="00EB698A">
              <w:rPr>
                <w:rFonts w:ascii="Times New Roman" w:hAnsi="Times New Roman" w:cs="Times New Roman"/>
                <w:b/>
                <w:bCs/>
                <w:i/>
                <w:iCs/>
                <w:sz w:val="22"/>
                <w:szCs w:val="22"/>
              </w:rPr>
              <w:t>202</w:t>
            </w:r>
            <w:r w:rsidR="000A4839">
              <w:rPr>
                <w:rFonts w:ascii="Times New Roman" w:hAnsi="Times New Roman" w:cs="Times New Roman"/>
                <w:b/>
                <w:bCs/>
                <w:i/>
                <w:iCs/>
                <w:sz w:val="22"/>
                <w:szCs w:val="22"/>
              </w:rPr>
              <w:t>6</w:t>
            </w:r>
          </w:p>
        </w:tc>
        <w:tc>
          <w:tcPr>
            <w:tcW w:w="1530" w:type="dxa"/>
          </w:tcPr>
          <w:p w14:paraId="019A70A9" w14:textId="77777777" w:rsidR="00D27F57" w:rsidRPr="00DE6035" w:rsidRDefault="00D27F57" w:rsidP="007E14C1">
            <w:pPr>
              <w:pStyle w:val="acctfourfigures"/>
              <w:tabs>
                <w:tab w:val="clear" w:pos="765"/>
                <w:tab w:val="decimal" w:pos="731"/>
              </w:tabs>
              <w:ind w:right="11"/>
              <w:rPr>
                <w:i/>
                <w:iCs/>
                <w:szCs w:val="22"/>
              </w:rPr>
            </w:pPr>
          </w:p>
        </w:tc>
        <w:tc>
          <w:tcPr>
            <w:tcW w:w="182" w:type="dxa"/>
          </w:tcPr>
          <w:p w14:paraId="1CE0AAE2" w14:textId="77777777" w:rsidR="00D27F57" w:rsidRPr="00DE6035" w:rsidRDefault="00D27F57" w:rsidP="007E14C1">
            <w:pPr>
              <w:pStyle w:val="acctfourfigures"/>
              <w:tabs>
                <w:tab w:val="clear" w:pos="765"/>
                <w:tab w:val="decimal" w:pos="731"/>
              </w:tabs>
              <w:ind w:right="11"/>
              <w:rPr>
                <w:i/>
                <w:iCs/>
                <w:szCs w:val="22"/>
              </w:rPr>
            </w:pPr>
          </w:p>
        </w:tc>
        <w:tc>
          <w:tcPr>
            <w:tcW w:w="1170" w:type="dxa"/>
          </w:tcPr>
          <w:p w14:paraId="72086F60"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48A5A1F5" w14:textId="77777777" w:rsidR="00D27F57" w:rsidRPr="00DE6035" w:rsidRDefault="00D27F57" w:rsidP="007E14C1">
            <w:pPr>
              <w:pStyle w:val="acctfourfigures"/>
              <w:rPr>
                <w:i/>
                <w:iCs/>
                <w:szCs w:val="22"/>
              </w:rPr>
            </w:pPr>
          </w:p>
        </w:tc>
        <w:tc>
          <w:tcPr>
            <w:tcW w:w="1080" w:type="dxa"/>
          </w:tcPr>
          <w:p w14:paraId="154321C7" w14:textId="77777777" w:rsidR="00D27F57" w:rsidRPr="00DE6035" w:rsidRDefault="00D27F57" w:rsidP="007E14C1">
            <w:pPr>
              <w:pStyle w:val="acctfourfigures"/>
              <w:tabs>
                <w:tab w:val="clear" w:pos="765"/>
                <w:tab w:val="decimal" w:pos="821"/>
              </w:tabs>
              <w:ind w:right="11"/>
              <w:rPr>
                <w:i/>
                <w:iCs/>
                <w:szCs w:val="22"/>
              </w:rPr>
            </w:pPr>
          </w:p>
        </w:tc>
        <w:tc>
          <w:tcPr>
            <w:tcW w:w="180" w:type="dxa"/>
          </w:tcPr>
          <w:p w14:paraId="4B7386BD" w14:textId="77777777" w:rsidR="00D27F57" w:rsidRPr="00DE6035" w:rsidRDefault="00D27F57" w:rsidP="007E14C1">
            <w:pPr>
              <w:pStyle w:val="acctfourfigures"/>
              <w:rPr>
                <w:i/>
                <w:iCs/>
                <w:szCs w:val="22"/>
              </w:rPr>
            </w:pPr>
          </w:p>
        </w:tc>
        <w:tc>
          <w:tcPr>
            <w:tcW w:w="1172" w:type="dxa"/>
          </w:tcPr>
          <w:p w14:paraId="2A04EA63"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19A096C2" w14:textId="77777777" w:rsidR="00D27F57" w:rsidRPr="00DE6035" w:rsidRDefault="00D27F57" w:rsidP="007E14C1">
            <w:pPr>
              <w:pStyle w:val="acctfourfigures"/>
              <w:rPr>
                <w:i/>
                <w:iCs/>
                <w:szCs w:val="22"/>
              </w:rPr>
            </w:pPr>
          </w:p>
        </w:tc>
        <w:tc>
          <w:tcPr>
            <w:tcW w:w="1080" w:type="dxa"/>
          </w:tcPr>
          <w:p w14:paraId="40C44C32" w14:textId="77777777" w:rsidR="00D27F57" w:rsidRPr="00DE6035" w:rsidRDefault="00D27F57" w:rsidP="007E14C1">
            <w:pPr>
              <w:pStyle w:val="acctfourfigures"/>
              <w:tabs>
                <w:tab w:val="clear" w:pos="765"/>
                <w:tab w:val="decimal" w:pos="731"/>
              </w:tabs>
              <w:ind w:right="11"/>
              <w:rPr>
                <w:i/>
                <w:iCs/>
                <w:szCs w:val="22"/>
              </w:rPr>
            </w:pPr>
          </w:p>
        </w:tc>
      </w:tr>
      <w:tr w:rsidR="005349C1" w:rsidRPr="00DE6035" w14:paraId="4001EB5D" w14:textId="77777777" w:rsidTr="003E60E8">
        <w:trPr>
          <w:cantSplit/>
        </w:trPr>
        <w:tc>
          <w:tcPr>
            <w:tcW w:w="2700" w:type="dxa"/>
          </w:tcPr>
          <w:p w14:paraId="58E6369C" w14:textId="62C6303E" w:rsidR="005349C1" w:rsidRPr="009C07DA" w:rsidRDefault="005349C1" w:rsidP="005349C1">
            <w:pPr>
              <w:spacing w:line="260" w:lineRule="atLeast"/>
              <w:ind w:firstLine="100"/>
              <w:rPr>
                <w:rFonts w:ascii="Times New Roman" w:hAnsi="Times New Roman" w:cs="Times New Roman"/>
                <w:b/>
                <w:bCs/>
                <w:i/>
                <w:iCs/>
                <w:sz w:val="22"/>
                <w:szCs w:val="22"/>
              </w:rPr>
            </w:pPr>
            <w:r w:rsidRPr="009C07DA">
              <w:rPr>
                <w:rFonts w:ascii="Times New Roman" w:hAnsi="Times New Roman" w:cs="Times New Roman"/>
                <w:sz w:val="22"/>
                <w:szCs w:val="22"/>
              </w:rPr>
              <w:t>Debentures</w:t>
            </w:r>
            <w:r w:rsidRPr="009C07DA">
              <w:rPr>
                <w:rFonts w:ascii="Times New Roman" w:hAnsi="Times New Roman" w:cs="Times New Roman"/>
                <w:sz w:val="22"/>
                <w:szCs w:val="22"/>
              </w:rPr>
              <w:tab/>
            </w:r>
          </w:p>
        </w:tc>
        <w:tc>
          <w:tcPr>
            <w:tcW w:w="1530" w:type="dxa"/>
          </w:tcPr>
          <w:p w14:paraId="12C9D345" w14:textId="0A6F15FC" w:rsidR="005349C1" w:rsidRPr="003E60E8" w:rsidRDefault="006E61E1" w:rsidP="005349C1">
            <w:pPr>
              <w:pStyle w:val="acctfourfigures"/>
              <w:tabs>
                <w:tab w:val="clear" w:pos="765"/>
                <w:tab w:val="decimal" w:pos="1177"/>
              </w:tabs>
              <w:ind w:right="11"/>
              <w:rPr>
                <w:szCs w:val="22"/>
              </w:rPr>
            </w:pPr>
            <w:r>
              <w:rPr>
                <w:szCs w:val="22"/>
              </w:rPr>
              <w:t>2,327</w:t>
            </w:r>
          </w:p>
        </w:tc>
        <w:tc>
          <w:tcPr>
            <w:tcW w:w="182" w:type="dxa"/>
          </w:tcPr>
          <w:p w14:paraId="63BAB450" w14:textId="77777777" w:rsidR="005349C1" w:rsidRPr="003E60E8" w:rsidRDefault="005349C1" w:rsidP="005349C1">
            <w:pPr>
              <w:pStyle w:val="acctfourfigures"/>
              <w:tabs>
                <w:tab w:val="clear" w:pos="765"/>
                <w:tab w:val="decimal" w:pos="731"/>
              </w:tabs>
              <w:ind w:right="11"/>
              <w:rPr>
                <w:szCs w:val="22"/>
              </w:rPr>
            </w:pPr>
          </w:p>
        </w:tc>
        <w:tc>
          <w:tcPr>
            <w:tcW w:w="1170" w:type="dxa"/>
          </w:tcPr>
          <w:p w14:paraId="0CA44E63" w14:textId="62AB2608" w:rsidR="005349C1" w:rsidRPr="009C07DA" w:rsidRDefault="006E61E1" w:rsidP="005349C1">
            <w:pPr>
              <w:pStyle w:val="acctfourfigures"/>
              <w:tabs>
                <w:tab w:val="clear" w:pos="765"/>
              </w:tabs>
              <w:ind w:right="11"/>
              <w:jc w:val="center"/>
              <w:rPr>
                <w:szCs w:val="22"/>
              </w:rPr>
            </w:pPr>
            <w:r>
              <w:rPr>
                <w:szCs w:val="22"/>
              </w:rPr>
              <w:t>-</w:t>
            </w:r>
          </w:p>
        </w:tc>
        <w:tc>
          <w:tcPr>
            <w:tcW w:w="180" w:type="dxa"/>
          </w:tcPr>
          <w:p w14:paraId="165FDFF8" w14:textId="77777777" w:rsidR="005349C1" w:rsidRPr="009C07DA" w:rsidRDefault="005349C1" w:rsidP="005349C1">
            <w:pPr>
              <w:pStyle w:val="acctfourfigures"/>
              <w:rPr>
                <w:szCs w:val="22"/>
              </w:rPr>
            </w:pPr>
          </w:p>
        </w:tc>
        <w:tc>
          <w:tcPr>
            <w:tcW w:w="1080" w:type="dxa"/>
          </w:tcPr>
          <w:p w14:paraId="771FE2D0" w14:textId="6EA0BAC9" w:rsidR="005349C1" w:rsidRPr="009C07DA" w:rsidRDefault="00761C21" w:rsidP="005349C1">
            <w:pPr>
              <w:pStyle w:val="acctfourfigures"/>
              <w:tabs>
                <w:tab w:val="clear" w:pos="765"/>
                <w:tab w:val="decimal" w:pos="909"/>
              </w:tabs>
              <w:ind w:right="11"/>
              <w:rPr>
                <w:szCs w:val="22"/>
              </w:rPr>
            </w:pPr>
            <w:r>
              <w:rPr>
                <w:szCs w:val="22"/>
              </w:rPr>
              <w:t>2,347</w:t>
            </w:r>
          </w:p>
        </w:tc>
        <w:tc>
          <w:tcPr>
            <w:tcW w:w="180" w:type="dxa"/>
          </w:tcPr>
          <w:p w14:paraId="1D4D4ED5" w14:textId="77777777" w:rsidR="005349C1" w:rsidRPr="009C07DA" w:rsidRDefault="005349C1" w:rsidP="005349C1">
            <w:pPr>
              <w:pStyle w:val="acctfourfigures"/>
              <w:rPr>
                <w:szCs w:val="22"/>
              </w:rPr>
            </w:pPr>
          </w:p>
        </w:tc>
        <w:tc>
          <w:tcPr>
            <w:tcW w:w="1172" w:type="dxa"/>
          </w:tcPr>
          <w:p w14:paraId="39D6123A" w14:textId="4CE0E48B" w:rsidR="005349C1" w:rsidRPr="009C07DA" w:rsidRDefault="00761C21" w:rsidP="005349C1">
            <w:pPr>
              <w:pStyle w:val="acctfourfigures"/>
              <w:tabs>
                <w:tab w:val="clear" w:pos="765"/>
                <w:tab w:val="decimal" w:pos="547"/>
              </w:tabs>
              <w:ind w:right="11"/>
              <w:rPr>
                <w:szCs w:val="22"/>
              </w:rPr>
            </w:pPr>
            <w:r>
              <w:rPr>
                <w:szCs w:val="22"/>
              </w:rPr>
              <w:t>-</w:t>
            </w:r>
          </w:p>
        </w:tc>
        <w:tc>
          <w:tcPr>
            <w:tcW w:w="180" w:type="dxa"/>
          </w:tcPr>
          <w:p w14:paraId="64861488" w14:textId="77777777" w:rsidR="005349C1" w:rsidRPr="009C07DA" w:rsidRDefault="005349C1" w:rsidP="005349C1">
            <w:pPr>
              <w:pStyle w:val="acctfourfigures"/>
              <w:rPr>
                <w:szCs w:val="22"/>
              </w:rPr>
            </w:pPr>
          </w:p>
        </w:tc>
        <w:tc>
          <w:tcPr>
            <w:tcW w:w="1080" w:type="dxa"/>
          </w:tcPr>
          <w:p w14:paraId="06CEA0F8" w14:textId="33A946F0" w:rsidR="005349C1" w:rsidRPr="009C07DA" w:rsidRDefault="00761C21" w:rsidP="005349C1">
            <w:pPr>
              <w:pStyle w:val="acctfourfigures"/>
              <w:tabs>
                <w:tab w:val="clear" w:pos="765"/>
                <w:tab w:val="decimal" w:pos="903"/>
              </w:tabs>
              <w:ind w:right="11"/>
              <w:rPr>
                <w:szCs w:val="22"/>
              </w:rPr>
            </w:pPr>
            <w:r>
              <w:rPr>
                <w:szCs w:val="22"/>
              </w:rPr>
              <w:t>2,347</w:t>
            </w:r>
          </w:p>
        </w:tc>
      </w:tr>
      <w:tr w:rsidR="005349C1" w:rsidRPr="00E01F1B" w14:paraId="49C6B969" w14:textId="77777777" w:rsidTr="003E60E8">
        <w:trPr>
          <w:cantSplit/>
        </w:trPr>
        <w:tc>
          <w:tcPr>
            <w:tcW w:w="2700" w:type="dxa"/>
          </w:tcPr>
          <w:p w14:paraId="416EB269" w14:textId="51DE59E1" w:rsidR="005349C1" w:rsidRPr="00E01F1B" w:rsidRDefault="005349C1" w:rsidP="005349C1">
            <w:pPr>
              <w:spacing w:line="260" w:lineRule="atLeast"/>
              <w:ind w:left="276" w:hanging="186"/>
              <w:rPr>
                <w:rFonts w:ascii="Times New Roman" w:hAnsi="Times New Roman" w:cs="Times New Roman"/>
                <w:sz w:val="22"/>
                <w:szCs w:val="22"/>
              </w:rPr>
            </w:pPr>
            <w:r w:rsidRPr="00E01F1B">
              <w:rPr>
                <w:rFonts w:ascii="Times New Roman" w:hAnsi="Times New Roman" w:cs="Times New Roman"/>
                <w:sz w:val="22"/>
                <w:szCs w:val="22"/>
              </w:rPr>
              <w:t>Long-term loans from financial institutions</w:t>
            </w:r>
          </w:p>
        </w:tc>
        <w:tc>
          <w:tcPr>
            <w:tcW w:w="1530" w:type="dxa"/>
          </w:tcPr>
          <w:p w14:paraId="22E20DD1" w14:textId="77777777" w:rsidR="005349C1" w:rsidRPr="00E01F1B" w:rsidRDefault="005349C1" w:rsidP="005349C1">
            <w:pPr>
              <w:pStyle w:val="acctfourfigures"/>
              <w:tabs>
                <w:tab w:val="clear" w:pos="765"/>
                <w:tab w:val="decimal" w:pos="1180"/>
              </w:tabs>
              <w:ind w:right="11"/>
              <w:rPr>
                <w:szCs w:val="22"/>
              </w:rPr>
            </w:pPr>
          </w:p>
          <w:p w14:paraId="4EBF502B" w14:textId="3B6DC9EF" w:rsidR="00761C21" w:rsidRPr="00E01F1B" w:rsidRDefault="00761C21" w:rsidP="005349C1">
            <w:pPr>
              <w:pStyle w:val="acctfourfigures"/>
              <w:tabs>
                <w:tab w:val="clear" w:pos="765"/>
                <w:tab w:val="decimal" w:pos="1180"/>
              </w:tabs>
              <w:ind w:right="11"/>
              <w:rPr>
                <w:szCs w:val="22"/>
              </w:rPr>
            </w:pPr>
            <w:r w:rsidRPr="00E01F1B">
              <w:rPr>
                <w:szCs w:val="22"/>
              </w:rPr>
              <w:t>3,591</w:t>
            </w:r>
          </w:p>
        </w:tc>
        <w:tc>
          <w:tcPr>
            <w:tcW w:w="182" w:type="dxa"/>
          </w:tcPr>
          <w:p w14:paraId="1C735C49" w14:textId="77777777" w:rsidR="005349C1" w:rsidRPr="00E01F1B" w:rsidRDefault="005349C1" w:rsidP="005349C1">
            <w:pPr>
              <w:pStyle w:val="acctfourfigures"/>
              <w:tabs>
                <w:tab w:val="clear" w:pos="765"/>
                <w:tab w:val="decimal" w:pos="731"/>
              </w:tabs>
              <w:ind w:right="11"/>
              <w:rPr>
                <w:szCs w:val="22"/>
              </w:rPr>
            </w:pPr>
          </w:p>
        </w:tc>
        <w:tc>
          <w:tcPr>
            <w:tcW w:w="1170" w:type="dxa"/>
          </w:tcPr>
          <w:p w14:paraId="7EC4B1E0" w14:textId="77777777" w:rsidR="00761C21" w:rsidRPr="00E01F1B" w:rsidRDefault="00761C21" w:rsidP="005349C1">
            <w:pPr>
              <w:pStyle w:val="acctfourfigures"/>
              <w:tabs>
                <w:tab w:val="clear" w:pos="765"/>
                <w:tab w:val="decimal" w:pos="548"/>
              </w:tabs>
              <w:ind w:right="11"/>
              <w:rPr>
                <w:szCs w:val="22"/>
              </w:rPr>
            </w:pPr>
          </w:p>
          <w:p w14:paraId="10A82E1F" w14:textId="5538CAB0" w:rsidR="005349C1" w:rsidRPr="00E01F1B" w:rsidRDefault="006E61E1" w:rsidP="005349C1">
            <w:pPr>
              <w:pStyle w:val="acctfourfigures"/>
              <w:tabs>
                <w:tab w:val="clear" w:pos="765"/>
                <w:tab w:val="decimal" w:pos="548"/>
              </w:tabs>
              <w:ind w:right="11"/>
              <w:rPr>
                <w:szCs w:val="22"/>
              </w:rPr>
            </w:pPr>
            <w:r w:rsidRPr="00E01F1B">
              <w:rPr>
                <w:szCs w:val="22"/>
              </w:rPr>
              <w:t>-</w:t>
            </w:r>
          </w:p>
        </w:tc>
        <w:tc>
          <w:tcPr>
            <w:tcW w:w="180" w:type="dxa"/>
          </w:tcPr>
          <w:p w14:paraId="1EFE0752" w14:textId="77777777" w:rsidR="005349C1" w:rsidRPr="00E01F1B" w:rsidRDefault="005349C1" w:rsidP="005349C1">
            <w:pPr>
              <w:pStyle w:val="acctfourfigures"/>
              <w:ind w:right="101"/>
              <w:rPr>
                <w:szCs w:val="22"/>
              </w:rPr>
            </w:pPr>
          </w:p>
        </w:tc>
        <w:tc>
          <w:tcPr>
            <w:tcW w:w="1080" w:type="dxa"/>
          </w:tcPr>
          <w:p w14:paraId="34D1CCF1" w14:textId="77777777" w:rsidR="005349C1" w:rsidRPr="00E01F1B" w:rsidRDefault="005349C1" w:rsidP="005349C1">
            <w:pPr>
              <w:pStyle w:val="acctfourfigures"/>
              <w:tabs>
                <w:tab w:val="clear" w:pos="765"/>
                <w:tab w:val="decimal" w:pos="898"/>
              </w:tabs>
              <w:ind w:right="11"/>
              <w:rPr>
                <w:szCs w:val="22"/>
              </w:rPr>
            </w:pPr>
          </w:p>
          <w:p w14:paraId="126BA723" w14:textId="27F81B22" w:rsidR="00761C21" w:rsidRPr="00E01F1B" w:rsidRDefault="00761C21" w:rsidP="005349C1">
            <w:pPr>
              <w:pStyle w:val="acctfourfigures"/>
              <w:tabs>
                <w:tab w:val="clear" w:pos="765"/>
                <w:tab w:val="decimal" w:pos="898"/>
              </w:tabs>
              <w:ind w:right="11"/>
              <w:rPr>
                <w:szCs w:val="22"/>
              </w:rPr>
            </w:pPr>
            <w:r w:rsidRPr="00E01F1B">
              <w:rPr>
                <w:szCs w:val="22"/>
              </w:rPr>
              <w:t>3,</w:t>
            </w:r>
            <w:r w:rsidR="00E01F1B" w:rsidRPr="00E01F1B">
              <w:rPr>
                <w:szCs w:val="22"/>
              </w:rPr>
              <w:t>561</w:t>
            </w:r>
          </w:p>
        </w:tc>
        <w:tc>
          <w:tcPr>
            <w:tcW w:w="180" w:type="dxa"/>
          </w:tcPr>
          <w:p w14:paraId="46F7B518" w14:textId="77777777" w:rsidR="005349C1" w:rsidRPr="00E01F1B" w:rsidRDefault="005349C1" w:rsidP="005349C1">
            <w:pPr>
              <w:pStyle w:val="acctfourfigures"/>
              <w:rPr>
                <w:szCs w:val="22"/>
              </w:rPr>
            </w:pPr>
          </w:p>
        </w:tc>
        <w:tc>
          <w:tcPr>
            <w:tcW w:w="1172" w:type="dxa"/>
          </w:tcPr>
          <w:p w14:paraId="4F8324E8" w14:textId="77777777" w:rsidR="00761C21" w:rsidRPr="00E01F1B" w:rsidRDefault="00761C21" w:rsidP="005349C1">
            <w:pPr>
              <w:pStyle w:val="acctfourfigures"/>
              <w:tabs>
                <w:tab w:val="clear" w:pos="765"/>
                <w:tab w:val="decimal" w:pos="558"/>
              </w:tabs>
              <w:ind w:right="11"/>
              <w:rPr>
                <w:szCs w:val="22"/>
              </w:rPr>
            </w:pPr>
          </w:p>
          <w:p w14:paraId="27EB2938" w14:textId="6FB00A2C" w:rsidR="005349C1" w:rsidRPr="00E01F1B" w:rsidRDefault="00761C21" w:rsidP="005349C1">
            <w:pPr>
              <w:pStyle w:val="acctfourfigures"/>
              <w:tabs>
                <w:tab w:val="clear" w:pos="765"/>
                <w:tab w:val="decimal" w:pos="558"/>
              </w:tabs>
              <w:ind w:right="11"/>
              <w:rPr>
                <w:szCs w:val="22"/>
              </w:rPr>
            </w:pPr>
            <w:r w:rsidRPr="00E01F1B">
              <w:rPr>
                <w:szCs w:val="22"/>
              </w:rPr>
              <w:t>-</w:t>
            </w:r>
          </w:p>
        </w:tc>
        <w:tc>
          <w:tcPr>
            <w:tcW w:w="180" w:type="dxa"/>
          </w:tcPr>
          <w:p w14:paraId="03991879" w14:textId="77777777" w:rsidR="005349C1" w:rsidRPr="00E01F1B" w:rsidRDefault="005349C1" w:rsidP="005349C1">
            <w:pPr>
              <w:pStyle w:val="acctfourfigures"/>
              <w:ind w:right="101"/>
              <w:rPr>
                <w:szCs w:val="22"/>
              </w:rPr>
            </w:pPr>
          </w:p>
        </w:tc>
        <w:tc>
          <w:tcPr>
            <w:tcW w:w="1080" w:type="dxa"/>
          </w:tcPr>
          <w:p w14:paraId="2988137C" w14:textId="77777777" w:rsidR="005349C1" w:rsidRPr="00E01F1B" w:rsidRDefault="005349C1" w:rsidP="005349C1">
            <w:pPr>
              <w:pStyle w:val="acctfourfigures"/>
              <w:tabs>
                <w:tab w:val="clear" w:pos="765"/>
                <w:tab w:val="decimal" w:pos="896"/>
              </w:tabs>
              <w:ind w:right="11"/>
              <w:rPr>
                <w:szCs w:val="22"/>
              </w:rPr>
            </w:pPr>
          </w:p>
          <w:p w14:paraId="234C863E" w14:textId="3E52FCC4" w:rsidR="00761C21" w:rsidRPr="00E01F1B" w:rsidRDefault="00761C21" w:rsidP="005349C1">
            <w:pPr>
              <w:pStyle w:val="acctfourfigures"/>
              <w:tabs>
                <w:tab w:val="clear" w:pos="765"/>
                <w:tab w:val="decimal" w:pos="896"/>
              </w:tabs>
              <w:ind w:right="11"/>
              <w:rPr>
                <w:szCs w:val="22"/>
              </w:rPr>
            </w:pPr>
            <w:r w:rsidRPr="00E01F1B">
              <w:rPr>
                <w:szCs w:val="22"/>
              </w:rPr>
              <w:t>3,</w:t>
            </w:r>
            <w:r w:rsidR="00E01F1B" w:rsidRPr="00E01F1B">
              <w:rPr>
                <w:szCs w:val="22"/>
              </w:rPr>
              <w:t>561</w:t>
            </w:r>
          </w:p>
        </w:tc>
      </w:tr>
      <w:tr w:rsidR="00D27F57" w:rsidRPr="00E01F1B" w14:paraId="4C888E0C" w14:textId="77777777" w:rsidTr="00A23308">
        <w:trPr>
          <w:cantSplit/>
        </w:trPr>
        <w:tc>
          <w:tcPr>
            <w:tcW w:w="2700" w:type="dxa"/>
          </w:tcPr>
          <w:p w14:paraId="67C3D685" w14:textId="77777777" w:rsidR="00D27F57" w:rsidRPr="00E01F1B" w:rsidRDefault="00D27F57" w:rsidP="007E14C1">
            <w:pPr>
              <w:spacing w:line="260" w:lineRule="atLeast"/>
              <w:ind w:left="191" w:firstLine="90"/>
              <w:rPr>
                <w:rFonts w:ascii="Times New Roman" w:hAnsi="Times New Roman" w:cs="Times New Roman"/>
                <w:sz w:val="22"/>
                <w:szCs w:val="22"/>
              </w:rPr>
            </w:pPr>
          </w:p>
        </w:tc>
        <w:tc>
          <w:tcPr>
            <w:tcW w:w="1530" w:type="dxa"/>
            <w:vAlign w:val="bottom"/>
          </w:tcPr>
          <w:p w14:paraId="5F09A34D" w14:textId="77777777" w:rsidR="00D27F57" w:rsidRPr="00E01F1B" w:rsidRDefault="00D27F57" w:rsidP="007E14C1">
            <w:pPr>
              <w:pStyle w:val="acctfourfigures"/>
              <w:tabs>
                <w:tab w:val="clear" w:pos="765"/>
                <w:tab w:val="decimal" w:pos="821"/>
              </w:tabs>
              <w:ind w:right="11"/>
              <w:rPr>
                <w:szCs w:val="22"/>
              </w:rPr>
            </w:pPr>
          </w:p>
        </w:tc>
        <w:tc>
          <w:tcPr>
            <w:tcW w:w="182" w:type="dxa"/>
            <w:vAlign w:val="bottom"/>
          </w:tcPr>
          <w:p w14:paraId="0FCAABE6" w14:textId="77777777" w:rsidR="00D27F57" w:rsidRPr="00E01F1B" w:rsidRDefault="00D27F57" w:rsidP="007E14C1">
            <w:pPr>
              <w:pStyle w:val="acctfourfigures"/>
              <w:tabs>
                <w:tab w:val="clear" w:pos="765"/>
                <w:tab w:val="decimal" w:pos="731"/>
              </w:tabs>
              <w:ind w:right="11"/>
              <w:rPr>
                <w:szCs w:val="22"/>
              </w:rPr>
            </w:pPr>
          </w:p>
        </w:tc>
        <w:tc>
          <w:tcPr>
            <w:tcW w:w="1170" w:type="dxa"/>
            <w:vAlign w:val="bottom"/>
          </w:tcPr>
          <w:p w14:paraId="6D3151BF" w14:textId="77777777" w:rsidR="00D27F57" w:rsidRPr="00E01F1B" w:rsidRDefault="00D27F57" w:rsidP="007E14C1">
            <w:pPr>
              <w:pStyle w:val="acctfourfigures"/>
              <w:tabs>
                <w:tab w:val="clear" w:pos="765"/>
                <w:tab w:val="decimal" w:pos="731"/>
              </w:tabs>
              <w:ind w:right="11"/>
              <w:rPr>
                <w:szCs w:val="22"/>
              </w:rPr>
            </w:pPr>
          </w:p>
        </w:tc>
        <w:tc>
          <w:tcPr>
            <w:tcW w:w="180" w:type="dxa"/>
            <w:vAlign w:val="bottom"/>
          </w:tcPr>
          <w:p w14:paraId="1819F943" w14:textId="77777777" w:rsidR="00D27F57" w:rsidRPr="00E01F1B" w:rsidRDefault="00D27F57" w:rsidP="007E14C1">
            <w:pPr>
              <w:pStyle w:val="acctfourfigures"/>
              <w:ind w:right="101"/>
              <w:rPr>
                <w:szCs w:val="22"/>
              </w:rPr>
            </w:pPr>
          </w:p>
        </w:tc>
        <w:tc>
          <w:tcPr>
            <w:tcW w:w="1080" w:type="dxa"/>
            <w:vAlign w:val="bottom"/>
          </w:tcPr>
          <w:p w14:paraId="377C2FF8" w14:textId="77777777" w:rsidR="00D27F57" w:rsidRPr="00E01F1B" w:rsidRDefault="00D27F57" w:rsidP="007E14C1">
            <w:pPr>
              <w:pStyle w:val="acctfourfigures"/>
              <w:tabs>
                <w:tab w:val="clear" w:pos="765"/>
                <w:tab w:val="decimal" w:pos="731"/>
              </w:tabs>
              <w:ind w:right="11"/>
              <w:rPr>
                <w:szCs w:val="22"/>
              </w:rPr>
            </w:pPr>
          </w:p>
        </w:tc>
        <w:tc>
          <w:tcPr>
            <w:tcW w:w="180" w:type="dxa"/>
            <w:vAlign w:val="bottom"/>
          </w:tcPr>
          <w:p w14:paraId="32491283" w14:textId="77777777" w:rsidR="00D27F57" w:rsidRPr="00E01F1B" w:rsidRDefault="00D27F57" w:rsidP="007E14C1">
            <w:pPr>
              <w:pStyle w:val="acctfourfigures"/>
              <w:rPr>
                <w:szCs w:val="22"/>
              </w:rPr>
            </w:pPr>
          </w:p>
        </w:tc>
        <w:tc>
          <w:tcPr>
            <w:tcW w:w="1172" w:type="dxa"/>
            <w:vAlign w:val="bottom"/>
          </w:tcPr>
          <w:p w14:paraId="38580821" w14:textId="77777777" w:rsidR="00D27F57" w:rsidRPr="00E01F1B" w:rsidRDefault="00D27F57" w:rsidP="007E14C1">
            <w:pPr>
              <w:pStyle w:val="acctfourfigures"/>
              <w:tabs>
                <w:tab w:val="clear" w:pos="765"/>
                <w:tab w:val="decimal" w:pos="731"/>
              </w:tabs>
              <w:ind w:right="11"/>
              <w:rPr>
                <w:szCs w:val="22"/>
              </w:rPr>
            </w:pPr>
          </w:p>
        </w:tc>
        <w:tc>
          <w:tcPr>
            <w:tcW w:w="180" w:type="dxa"/>
            <w:vAlign w:val="bottom"/>
          </w:tcPr>
          <w:p w14:paraId="243C99FB" w14:textId="77777777" w:rsidR="00D27F57" w:rsidRPr="00E01F1B" w:rsidRDefault="00D27F57" w:rsidP="007E14C1">
            <w:pPr>
              <w:pStyle w:val="acctfourfigures"/>
              <w:rPr>
                <w:szCs w:val="22"/>
              </w:rPr>
            </w:pPr>
          </w:p>
        </w:tc>
        <w:tc>
          <w:tcPr>
            <w:tcW w:w="1080" w:type="dxa"/>
            <w:vAlign w:val="bottom"/>
          </w:tcPr>
          <w:p w14:paraId="43EBEA4E" w14:textId="77777777" w:rsidR="00D27F57" w:rsidRPr="00E01F1B" w:rsidRDefault="00D27F57" w:rsidP="007E14C1">
            <w:pPr>
              <w:pStyle w:val="acctfourfigures"/>
              <w:tabs>
                <w:tab w:val="clear" w:pos="765"/>
                <w:tab w:val="decimal" w:pos="731"/>
              </w:tabs>
              <w:ind w:right="11"/>
              <w:rPr>
                <w:szCs w:val="22"/>
              </w:rPr>
            </w:pPr>
          </w:p>
        </w:tc>
      </w:tr>
      <w:tr w:rsidR="00D27F57" w:rsidRPr="00DE6035" w14:paraId="44F07939" w14:textId="77777777" w:rsidTr="00811407">
        <w:trPr>
          <w:cantSplit/>
        </w:trPr>
        <w:tc>
          <w:tcPr>
            <w:tcW w:w="2700" w:type="dxa"/>
          </w:tcPr>
          <w:p w14:paraId="2B06E56C" w14:textId="2BD316E1" w:rsidR="00D27F57" w:rsidRPr="00D25F12" w:rsidRDefault="002D7ABB" w:rsidP="007E14C1">
            <w:pPr>
              <w:spacing w:line="260" w:lineRule="atLeast"/>
              <w:ind w:firstLine="9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at </w:t>
            </w:r>
            <w:r w:rsidR="00D27F57" w:rsidRPr="00D25F12">
              <w:rPr>
                <w:rFonts w:ascii="Times New Roman" w:hAnsi="Times New Roman" w:cs="Times New Roman"/>
                <w:b/>
                <w:bCs/>
                <w:i/>
                <w:iCs/>
                <w:sz w:val="22"/>
                <w:szCs w:val="22"/>
              </w:rPr>
              <w:t xml:space="preserve">31 December </w:t>
            </w:r>
            <w:r w:rsidR="00D02CD9" w:rsidRPr="00D25F12">
              <w:rPr>
                <w:rFonts w:ascii="Times New Roman" w:hAnsi="Times New Roman" w:cs="Times New Roman"/>
                <w:b/>
                <w:bCs/>
                <w:i/>
                <w:iCs/>
                <w:sz w:val="22"/>
                <w:szCs w:val="22"/>
              </w:rPr>
              <w:t>202</w:t>
            </w:r>
            <w:r w:rsidR="00EB698A">
              <w:rPr>
                <w:rFonts w:ascii="Times New Roman" w:hAnsi="Times New Roman" w:cs="Times New Roman"/>
                <w:b/>
                <w:bCs/>
                <w:i/>
                <w:iCs/>
                <w:sz w:val="22"/>
                <w:szCs w:val="22"/>
              </w:rPr>
              <w:t>5</w:t>
            </w:r>
          </w:p>
        </w:tc>
        <w:tc>
          <w:tcPr>
            <w:tcW w:w="1530" w:type="dxa"/>
          </w:tcPr>
          <w:p w14:paraId="429C3CC5" w14:textId="77777777" w:rsidR="00D27F57" w:rsidRPr="00DE6035" w:rsidRDefault="00D27F57" w:rsidP="007E14C1">
            <w:pPr>
              <w:pStyle w:val="acctfourfigures"/>
              <w:tabs>
                <w:tab w:val="clear" w:pos="765"/>
                <w:tab w:val="decimal" w:pos="731"/>
              </w:tabs>
              <w:ind w:right="11"/>
              <w:rPr>
                <w:i/>
                <w:iCs/>
                <w:szCs w:val="22"/>
              </w:rPr>
            </w:pPr>
          </w:p>
        </w:tc>
        <w:tc>
          <w:tcPr>
            <w:tcW w:w="182" w:type="dxa"/>
          </w:tcPr>
          <w:p w14:paraId="7ED437EA" w14:textId="77777777" w:rsidR="00D27F57" w:rsidRPr="00DE6035" w:rsidRDefault="00D27F57" w:rsidP="007E14C1">
            <w:pPr>
              <w:pStyle w:val="acctfourfigures"/>
              <w:tabs>
                <w:tab w:val="clear" w:pos="765"/>
                <w:tab w:val="decimal" w:pos="731"/>
              </w:tabs>
              <w:ind w:right="11"/>
              <w:rPr>
                <w:i/>
                <w:iCs/>
                <w:szCs w:val="22"/>
              </w:rPr>
            </w:pPr>
          </w:p>
        </w:tc>
        <w:tc>
          <w:tcPr>
            <w:tcW w:w="1170" w:type="dxa"/>
          </w:tcPr>
          <w:p w14:paraId="2E7210DB"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68FD7D58" w14:textId="77777777" w:rsidR="00D27F57" w:rsidRPr="00DE6035" w:rsidRDefault="00D27F57" w:rsidP="007E14C1">
            <w:pPr>
              <w:pStyle w:val="acctfourfigures"/>
              <w:rPr>
                <w:i/>
                <w:iCs/>
                <w:szCs w:val="22"/>
              </w:rPr>
            </w:pPr>
          </w:p>
        </w:tc>
        <w:tc>
          <w:tcPr>
            <w:tcW w:w="1080" w:type="dxa"/>
          </w:tcPr>
          <w:p w14:paraId="5FBE865D" w14:textId="77777777" w:rsidR="00D27F57" w:rsidRPr="00DE6035" w:rsidRDefault="00D27F57" w:rsidP="007E14C1">
            <w:pPr>
              <w:pStyle w:val="acctfourfigures"/>
              <w:tabs>
                <w:tab w:val="clear" w:pos="765"/>
                <w:tab w:val="decimal" w:pos="821"/>
              </w:tabs>
              <w:ind w:right="11"/>
              <w:rPr>
                <w:i/>
                <w:iCs/>
                <w:szCs w:val="22"/>
              </w:rPr>
            </w:pPr>
          </w:p>
        </w:tc>
        <w:tc>
          <w:tcPr>
            <w:tcW w:w="180" w:type="dxa"/>
          </w:tcPr>
          <w:p w14:paraId="2B357F1E" w14:textId="77777777" w:rsidR="00D27F57" w:rsidRPr="00DE6035" w:rsidRDefault="00D27F57" w:rsidP="007E14C1">
            <w:pPr>
              <w:pStyle w:val="acctfourfigures"/>
              <w:rPr>
                <w:i/>
                <w:iCs/>
                <w:szCs w:val="22"/>
              </w:rPr>
            </w:pPr>
          </w:p>
        </w:tc>
        <w:tc>
          <w:tcPr>
            <w:tcW w:w="1172" w:type="dxa"/>
          </w:tcPr>
          <w:p w14:paraId="3E5A79DD"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3001F691" w14:textId="77777777" w:rsidR="00D27F57" w:rsidRPr="00DE6035" w:rsidRDefault="00D27F57" w:rsidP="007E14C1">
            <w:pPr>
              <w:pStyle w:val="acctfourfigures"/>
              <w:rPr>
                <w:i/>
                <w:iCs/>
                <w:szCs w:val="22"/>
              </w:rPr>
            </w:pPr>
          </w:p>
        </w:tc>
        <w:tc>
          <w:tcPr>
            <w:tcW w:w="1080" w:type="dxa"/>
          </w:tcPr>
          <w:p w14:paraId="565CE600" w14:textId="77777777" w:rsidR="00D27F57" w:rsidRPr="00DE6035" w:rsidRDefault="00D27F57" w:rsidP="007E14C1">
            <w:pPr>
              <w:pStyle w:val="acctfourfigures"/>
              <w:tabs>
                <w:tab w:val="clear" w:pos="765"/>
                <w:tab w:val="decimal" w:pos="731"/>
              </w:tabs>
              <w:ind w:right="11"/>
              <w:rPr>
                <w:i/>
                <w:iCs/>
                <w:szCs w:val="22"/>
              </w:rPr>
            </w:pPr>
          </w:p>
        </w:tc>
      </w:tr>
      <w:tr w:rsidR="00EB698A" w:rsidRPr="00DE6035" w14:paraId="4DBB0C08" w14:textId="77777777" w:rsidTr="0026320F">
        <w:trPr>
          <w:cantSplit/>
        </w:trPr>
        <w:tc>
          <w:tcPr>
            <w:tcW w:w="2700" w:type="dxa"/>
          </w:tcPr>
          <w:p w14:paraId="586756C6" w14:textId="77777777" w:rsidR="00EB698A" w:rsidRPr="00DE6035" w:rsidRDefault="00EB698A" w:rsidP="00EB69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spacing w:line="260" w:lineRule="atLeast"/>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22AFA8CA" w:rsidR="00EB698A" w:rsidRPr="00DE6035" w:rsidRDefault="00EB698A" w:rsidP="00EB698A">
            <w:pPr>
              <w:pStyle w:val="acctfourfigures"/>
              <w:tabs>
                <w:tab w:val="clear" w:pos="765"/>
                <w:tab w:val="decimal" w:pos="1180"/>
              </w:tabs>
              <w:ind w:right="11"/>
              <w:rPr>
                <w:szCs w:val="22"/>
              </w:rPr>
            </w:pPr>
            <w:r w:rsidRPr="00EB698A">
              <w:rPr>
                <w:szCs w:val="22"/>
              </w:rPr>
              <w:t>2,921</w:t>
            </w:r>
          </w:p>
        </w:tc>
        <w:tc>
          <w:tcPr>
            <w:tcW w:w="182" w:type="dxa"/>
            <w:vAlign w:val="bottom"/>
          </w:tcPr>
          <w:p w14:paraId="275CE9D8" w14:textId="77777777" w:rsidR="00EB698A" w:rsidRPr="00DE6035" w:rsidRDefault="00EB698A" w:rsidP="00EB698A">
            <w:pPr>
              <w:pStyle w:val="acctfourfigures"/>
              <w:tabs>
                <w:tab w:val="clear" w:pos="765"/>
                <w:tab w:val="decimal" w:pos="731"/>
              </w:tabs>
              <w:ind w:right="11"/>
              <w:rPr>
                <w:szCs w:val="22"/>
              </w:rPr>
            </w:pPr>
          </w:p>
        </w:tc>
        <w:tc>
          <w:tcPr>
            <w:tcW w:w="1170" w:type="dxa"/>
            <w:vAlign w:val="bottom"/>
          </w:tcPr>
          <w:p w14:paraId="3283C3D5" w14:textId="222A3471" w:rsidR="00EB698A" w:rsidRPr="00DE6035" w:rsidRDefault="00EB698A" w:rsidP="00EB698A">
            <w:pPr>
              <w:pStyle w:val="acctfourfigures"/>
              <w:tabs>
                <w:tab w:val="clear" w:pos="765"/>
                <w:tab w:val="decimal" w:pos="558"/>
              </w:tabs>
              <w:ind w:right="11"/>
              <w:rPr>
                <w:szCs w:val="22"/>
              </w:rPr>
            </w:pPr>
            <w:r w:rsidRPr="00EB698A">
              <w:rPr>
                <w:szCs w:val="22"/>
              </w:rPr>
              <w:t>-</w:t>
            </w:r>
          </w:p>
        </w:tc>
        <w:tc>
          <w:tcPr>
            <w:tcW w:w="180" w:type="dxa"/>
            <w:vAlign w:val="bottom"/>
          </w:tcPr>
          <w:p w14:paraId="03FC9D59" w14:textId="77777777" w:rsidR="00EB698A" w:rsidRPr="00DE6035" w:rsidRDefault="00EB698A" w:rsidP="00EB698A">
            <w:pPr>
              <w:pStyle w:val="acctfourfigures"/>
              <w:ind w:right="101"/>
              <w:rPr>
                <w:szCs w:val="22"/>
              </w:rPr>
            </w:pPr>
          </w:p>
        </w:tc>
        <w:tc>
          <w:tcPr>
            <w:tcW w:w="1080" w:type="dxa"/>
            <w:vAlign w:val="bottom"/>
          </w:tcPr>
          <w:p w14:paraId="0D2D0014" w14:textId="2748E33C" w:rsidR="00EB698A" w:rsidRPr="00DE6035" w:rsidRDefault="00EB698A" w:rsidP="00EB698A">
            <w:pPr>
              <w:pStyle w:val="acctfourfigures"/>
              <w:tabs>
                <w:tab w:val="clear" w:pos="765"/>
                <w:tab w:val="decimal" w:pos="892"/>
              </w:tabs>
              <w:ind w:right="11"/>
              <w:rPr>
                <w:szCs w:val="22"/>
              </w:rPr>
            </w:pPr>
            <w:r w:rsidRPr="00EB698A">
              <w:rPr>
                <w:szCs w:val="22"/>
              </w:rPr>
              <w:t>2,954</w:t>
            </w:r>
          </w:p>
        </w:tc>
        <w:tc>
          <w:tcPr>
            <w:tcW w:w="180" w:type="dxa"/>
            <w:vAlign w:val="bottom"/>
          </w:tcPr>
          <w:p w14:paraId="1268C135" w14:textId="77777777" w:rsidR="00EB698A" w:rsidRPr="00DE6035" w:rsidRDefault="00EB698A" w:rsidP="00EB698A">
            <w:pPr>
              <w:pStyle w:val="acctfourfigures"/>
              <w:rPr>
                <w:szCs w:val="22"/>
              </w:rPr>
            </w:pPr>
          </w:p>
        </w:tc>
        <w:tc>
          <w:tcPr>
            <w:tcW w:w="1172" w:type="dxa"/>
            <w:vAlign w:val="bottom"/>
          </w:tcPr>
          <w:p w14:paraId="57C8BBBC" w14:textId="3442BB3A" w:rsidR="00EB698A" w:rsidRPr="00DE6035" w:rsidRDefault="00EB698A" w:rsidP="00EB698A">
            <w:pPr>
              <w:pStyle w:val="acctfourfigures"/>
              <w:tabs>
                <w:tab w:val="clear" w:pos="765"/>
                <w:tab w:val="decimal" w:pos="558"/>
              </w:tabs>
              <w:ind w:right="11"/>
              <w:rPr>
                <w:szCs w:val="22"/>
              </w:rPr>
            </w:pPr>
            <w:r w:rsidRPr="00EB698A">
              <w:rPr>
                <w:szCs w:val="22"/>
              </w:rPr>
              <w:t>-</w:t>
            </w:r>
          </w:p>
        </w:tc>
        <w:tc>
          <w:tcPr>
            <w:tcW w:w="180" w:type="dxa"/>
            <w:vAlign w:val="bottom"/>
          </w:tcPr>
          <w:p w14:paraId="4AD6FEF3" w14:textId="77777777" w:rsidR="00EB698A" w:rsidRPr="00DE6035" w:rsidRDefault="00EB698A" w:rsidP="00EB698A">
            <w:pPr>
              <w:pStyle w:val="acctfourfigures"/>
              <w:ind w:right="101"/>
              <w:rPr>
                <w:szCs w:val="22"/>
              </w:rPr>
            </w:pPr>
          </w:p>
        </w:tc>
        <w:tc>
          <w:tcPr>
            <w:tcW w:w="1080" w:type="dxa"/>
            <w:vAlign w:val="bottom"/>
          </w:tcPr>
          <w:p w14:paraId="34FFA072" w14:textId="71A5C2D8" w:rsidR="00EB698A" w:rsidRPr="00DE6035" w:rsidRDefault="00EB698A" w:rsidP="00EB698A">
            <w:pPr>
              <w:pStyle w:val="acctfourfigures"/>
              <w:tabs>
                <w:tab w:val="clear" w:pos="765"/>
                <w:tab w:val="decimal" w:pos="898"/>
              </w:tabs>
              <w:ind w:right="11"/>
              <w:rPr>
                <w:szCs w:val="22"/>
              </w:rPr>
            </w:pPr>
            <w:r w:rsidRPr="00EB698A">
              <w:rPr>
                <w:szCs w:val="22"/>
              </w:rPr>
              <w:t>2,954</w:t>
            </w:r>
          </w:p>
        </w:tc>
      </w:tr>
      <w:tr w:rsidR="00EB698A" w:rsidRPr="00DE6035" w14:paraId="54AC621A" w14:textId="77777777" w:rsidTr="0026320F">
        <w:trPr>
          <w:cantSplit/>
        </w:trPr>
        <w:tc>
          <w:tcPr>
            <w:tcW w:w="2700" w:type="dxa"/>
          </w:tcPr>
          <w:p w14:paraId="1BC967D9" w14:textId="4C93DAE8" w:rsidR="00EB698A" w:rsidRPr="00DE6035" w:rsidRDefault="00EB698A" w:rsidP="00EB698A">
            <w:pPr>
              <w:spacing w:line="260" w:lineRule="atLeast"/>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tcPr>
          <w:p w14:paraId="23D9DB14" w14:textId="77777777" w:rsidR="00EB698A" w:rsidRDefault="00EB698A" w:rsidP="00EB698A">
            <w:pPr>
              <w:pStyle w:val="acctfourfigures"/>
              <w:tabs>
                <w:tab w:val="clear" w:pos="765"/>
                <w:tab w:val="decimal" w:pos="1180"/>
              </w:tabs>
              <w:ind w:right="11"/>
              <w:rPr>
                <w:szCs w:val="22"/>
              </w:rPr>
            </w:pPr>
          </w:p>
          <w:p w14:paraId="18A1BA9D" w14:textId="53B36295" w:rsidR="00EB698A" w:rsidRPr="00DE6035" w:rsidRDefault="00EB698A" w:rsidP="00EB698A">
            <w:pPr>
              <w:pStyle w:val="acctfourfigures"/>
              <w:tabs>
                <w:tab w:val="clear" w:pos="765"/>
                <w:tab w:val="decimal" w:pos="1180"/>
              </w:tabs>
              <w:ind w:right="11"/>
              <w:rPr>
                <w:szCs w:val="22"/>
              </w:rPr>
            </w:pPr>
            <w:r w:rsidRPr="00EB698A">
              <w:rPr>
                <w:szCs w:val="22"/>
              </w:rPr>
              <w:t>3,447</w:t>
            </w:r>
          </w:p>
        </w:tc>
        <w:tc>
          <w:tcPr>
            <w:tcW w:w="182" w:type="dxa"/>
          </w:tcPr>
          <w:p w14:paraId="0F80D727" w14:textId="77777777" w:rsidR="00EB698A" w:rsidRPr="00DE6035" w:rsidRDefault="00EB698A" w:rsidP="00EB698A">
            <w:pPr>
              <w:pStyle w:val="acctfourfigures"/>
              <w:tabs>
                <w:tab w:val="clear" w:pos="765"/>
                <w:tab w:val="decimal" w:pos="731"/>
              </w:tabs>
              <w:ind w:right="11"/>
              <w:rPr>
                <w:szCs w:val="22"/>
              </w:rPr>
            </w:pPr>
          </w:p>
        </w:tc>
        <w:tc>
          <w:tcPr>
            <w:tcW w:w="1170" w:type="dxa"/>
            <w:vAlign w:val="bottom"/>
          </w:tcPr>
          <w:p w14:paraId="5CCABCE5" w14:textId="6FBA6E82" w:rsidR="00EB698A" w:rsidRPr="00DE6035" w:rsidRDefault="00EB698A" w:rsidP="00EB698A">
            <w:pPr>
              <w:pStyle w:val="acctfourfigures"/>
              <w:tabs>
                <w:tab w:val="clear" w:pos="765"/>
                <w:tab w:val="decimal" w:pos="558"/>
              </w:tabs>
              <w:ind w:right="11"/>
              <w:rPr>
                <w:szCs w:val="22"/>
              </w:rPr>
            </w:pPr>
            <w:r w:rsidRPr="00EB698A">
              <w:rPr>
                <w:szCs w:val="22"/>
              </w:rPr>
              <w:t>-</w:t>
            </w:r>
          </w:p>
        </w:tc>
        <w:tc>
          <w:tcPr>
            <w:tcW w:w="180" w:type="dxa"/>
            <w:vAlign w:val="bottom"/>
          </w:tcPr>
          <w:p w14:paraId="68BD9334" w14:textId="77777777" w:rsidR="00EB698A" w:rsidRPr="00DE6035" w:rsidRDefault="00EB698A" w:rsidP="00EB698A">
            <w:pPr>
              <w:pStyle w:val="acctfourfigures"/>
              <w:ind w:right="101"/>
              <w:rPr>
                <w:szCs w:val="22"/>
              </w:rPr>
            </w:pPr>
          </w:p>
        </w:tc>
        <w:tc>
          <w:tcPr>
            <w:tcW w:w="1080" w:type="dxa"/>
            <w:vAlign w:val="bottom"/>
          </w:tcPr>
          <w:p w14:paraId="4BC50EF3" w14:textId="32B1C986" w:rsidR="00EB698A" w:rsidRPr="00DE6035" w:rsidRDefault="00EB698A" w:rsidP="00EB698A">
            <w:pPr>
              <w:pStyle w:val="acctfourfigures"/>
              <w:tabs>
                <w:tab w:val="clear" w:pos="765"/>
                <w:tab w:val="decimal" w:pos="892"/>
              </w:tabs>
              <w:ind w:right="11"/>
              <w:rPr>
                <w:szCs w:val="22"/>
              </w:rPr>
            </w:pPr>
            <w:r w:rsidRPr="00EB698A">
              <w:rPr>
                <w:szCs w:val="22"/>
              </w:rPr>
              <w:t>3,279</w:t>
            </w:r>
          </w:p>
        </w:tc>
        <w:tc>
          <w:tcPr>
            <w:tcW w:w="180" w:type="dxa"/>
            <w:vAlign w:val="bottom"/>
          </w:tcPr>
          <w:p w14:paraId="61DB710B" w14:textId="77777777" w:rsidR="00EB698A" w:rsidRPr="00DE6035" w:rsidRDefault="00EB698A" w:rsidP="00EB698A">
            <w:pPr>
              <w:pStyle w:val="acctfourfigures"/>
              <w:rPr>
                <w:szCs w:val="22"/>
              </w:rPr>
            </w:pPr>
          </w:p>
        </w:tc>
        <w:tc>
          <w:tcPr>
            <w:tcW w:w="1172" w:type="dxa"/>
            <w:vAlign w:val="bottom"/>
          </w:tcPr>
          <w:p w14:paraId="3A8C9AFF" w14:textId="5FBA633C" w:rsidR="00EB698A" w:rsidRPr="00DE6035" w:rsidRDefault="00EB698A" w:rsidP="00EB698A">
            <w:pPr>
              <w:pStyle w:val="acctfourfigures"/>
              <w:tabs>
                <w:tab w:val="clear" w:pos="765"/>
                <w:tab w:val="decimal" w:pos="558"/>
              </w:tabs>
              <w:ind w:right="11"/>
              <w:rPr>
                <w:szCs w:val="22"/>
              </w:rPr>
            </w:pPr>
            <w:r w:rsidRPr="00EB698A">
              <w:rPr>
                <w:szCs w:val="22"/>
              </w:rPr>
              <w:t>-</w:t>
            </w:r>
          </w:p>
        </w:tc>
        <w:tc>
          <w:tcPr>
            <w:tcW w:w="180" w:type="dxa"/>
            <w:vAlign w:val="bottom"/>
          </w:tcPr>
          <w:p w14:paraId="3F2306F9" w14:textId="77777777" w:rsidR="00EB698A" w:rsidRPr="00DE6035" w:rsidRDefault="00EB698A" w:rsidP="00EB698A">
            <w:pPr>
              <w:pStyle w:val="acctfourfigures"/>
              <w:ind w:right="101"/>
              <w:rPr>
                <w:szCs w:val="22"/>
              </w:rPr>
            </w:pPr>
          </w:p>
        </w:tc>
        <w:tc>
          <w:tcPr>
            <w:tcW w:w="1080" w:type="dxa"/>
            <w:vAlign w:val="bottom"/>
          </w:tcPr>
          <w:p w14:paraId="3DCF4C3C" w14:textId="5671FB14" w:rsidR="00EB698A" w:rsidRPr="00DE6035" w:rsidRDefault="00EB698A" w:rsidP="00EB698A">
            <w:pPr>
              <w:pStyle w:val="acctfourfigures"/>
              <w:tabs>
                <w:tab w:val="clear" w:pos="765"/>
                <w:tab w:val="decimal" w:pos="898"/>
              </w:tabs>
              <w:ind w:right="11"/>
              <w:rPr>
                <w:szCs w:val="22"/>
              </w:rPr>
            </w:pPr>
            <w:r w:rsidRPr="00EB698A">
              <w:rPr>
                <w:szCs w:val="22"/>
              </w:rPr>
              <w:t>3,279</w:t>
            </w:r>
          </w:p>
        </w:tc>
      </w:tr>
    </w:tbl>
    <w:p w14:paraId="54E65B98" w14:textId="27869C2F" w:rsidR="005E1C41" w:rsidRDefault="005E1C41"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540"/>
        <w:jc w:val="both"/>
        <w:rPr>
          <w:rFonts w:ascii="Times New Roman" w:hAnsi="Times New Roman" w:cstheme="minorBidi"/>
          <w:sz w:val="22"/>
          <w:szCs w:val="22"/>
          <w:highlight w:val="yellow"/>
        </w:rPr>
      </w:pPr>
    </w:p>
    <w:p w14:paraId="72227E1A" w14:textId="77777777" w:rsidR="005E1C41" w:rsidRDefault="005E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lang w:val="x-none" w:eastAsia="x-none"/>
        </w:rPr>
      </w:pPr>
      <w:r>
        <w:rPr>
          <w:rFonts w:ascii="Times New Roman" w:hAnsi="Times New Roman" w:cstheme="minorBidi"/>
          <w:sz w:val="22"/>
          <w:szCs w:val="22"/>
          <w:highlight w:val="yellow"/>
        </w:rPr>
        <w:br w:type="page"/>
      </w:r>
    </w:p>
    <w:p w14:paraId="09C95AAE" w14:textId="16B857E7" w:rsidR="006A2693" w:rsidRPr="005C0823" w:rsidRDefault="00723680"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003B8B">
        <w:rPr>
          <w:rFonts w:ascii="Times New Roman" w:hAnsi="Times New Roman" w:cs="Times New Roman"/>
          <w:b/>
          <w:bCs/>
          <w:sz w:val="24"/>
          <w:szCs w:val="24"/>
        </w:rPr>
        <w:t>1</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117B82" w:rsidRDefault="00A95C0E" w:rsidP="003A32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0"/>
        <w:jc w:val="both"/>
        <w:rPr>
          <w:rFonts w:ascii="Times New Roman" w:hAnsi="Times New Roman" w:cstheme="minorBidi"/>
          <w:sz w:val="22"/>
          <w:szCs w:val="22"/>
          <w:highlight w:val="yellow"/>
        </w:rPr>
      </w:pPr>
    </w:p>
    <w:p w14:paraId="1E755D73" w14:textId="5FB59949" w:rsidR="00502CF9" w:rsidRPr="00DE6035" w:rsidRDefault="007A0017"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a</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117B82" w:rsidRDefault="00502CF9"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B8CACC6" w14:textId="052C8C20" w:rsidR="00643741" w:rsidRPr="00DE6035" w:rsidRDefault="00502CF9"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3F2A95" w:rsidRPr="003F2A95">
        <w:rPr>
          <w:rFonts w:ascii="Times New Roman" w:hAnsi="Times New Roman" w:cs="Times New Roman"/>
          <w:spacing w:val="-2"/>
          <w:sz w:val="22"/>
          <w:szCs w:val="22"/>
        </w:rPr>
        <w:t xml:space="preserve">30 June </w:t>
      </w:r>
      <w:r w:rsidR="00EB698A">
        <w:rPr>
          <w:rFonts w:ascii="Times New Roman" w:hAnsi="Times New Roman" w:cs="Times New Roman"/>
          <w:spacing w:val="-2"/>
          <w:sz w:val="22"/>
          <w:szCs w:val="22"/>
        </w:rPr>
        <w:t>2026</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w:t>
      </w:r>
      <w:r w:rsidR="00EB698A">
        <w:rPr>
          <w:rFonts w:ascii="Times New Roman" w:hAnsi="Times New Roman" w:cs="Times New Roman"/>
          <w:spacing w:val="-2"/>
          <w:sz w:val="22"/>
          <w:szCs w:val="22"/>
        </w:rPr>
        <w:t>5</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Pr="00117B82" w:rsidRDefault="00C45DD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210"/>
        <w:gridCol w:w="1260"/>
        <w:gridCol w:w="270"/>
        <w:gridCol w:w="1440"/>
      </w:tblGrid>
      <w:tr w:rsidR="007C244A" w:rsidRPr="00DE6035" w14:paraId="4188EBE6" w14:textId="77777777" w:rsidTr="007E14C1">
        <w:tc>
          <w:tcPr>
            <w:tcW w:w="6210" w:type="dxa"/>
          </w:tcPr>
          <w:p w14:paraId="1B44E948" w14:textId="77777777" w:rsidR="007C244A" w:rsidRPr="00DE6035" w:rsidRDefault="007C244A"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14:paraId="3DB6415A" w14:textId="40A223F7" w:rsidR="007C244A" w:rsidRPr="00DE6035" w:rsidRDefault="003F2A95"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5"/>
              <w:jc w:val="center"/>
              <w:rPr>
                <w:rFonts w:ascii="Times New Roman" w:hAnsi="Times New Roman" w:cs="Times New Roman"/>
                <w:sz w:val="22"/>
                <w:szCs w:val="22"/>
              </w:rPr>
            </w:pPr>
            <w:r w:rsidRPr="003F2A95">
              <w:rPr>
                <w:rFonts w:ascii="Times New Roman" w:hAnsi="Times New Roman" w:cs="Times New Roman"/>
                <w:spacing w:val="-2"/>
                <w:sz w:val="22"/>
                <w:szCs w:val="22"/>
              </w:rPr>
              <w:t>30 June</w:t>
            </w:r>
          </w:p>
        </w:tc>
        <w:tc>
          <w:tcPr>
            <w:tcW w:w="270" w:type="dxa"/>
          </w:tcPr>
          <w:p w14:paraId="13F5FD81" w14:textId="77777777" w:rsidR="007C244A" w:rsidRPr="00DE6035" w:rsidRDefault="007C244A"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7E14C1">
        <w:tc>
          <w:tcPr>
            <w:tcW w:w="6210" w:type="dxa"/>
          </w:tcPr>
          <w:p w14:paraId="3CCEB03F" w14:textId="77777777" w:rsidR="007C244A" w:rsidRPr="00DE6035" w:rsidRDefault="007C244A"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14:paraId="604C249F" w14:textId="35B710F3" w:rsidR="007C244A" w:rsidRPr="00DE6035" w:rsidRDefault="00D02CD9"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5"/>
              <w:jc w:val="center"/>
              <w:rPr>
                <w:rFonts w:ascii="Times New Roman" w:hAnsi="Times New Roman" w:cs="Times New Roman"/>
                <w:sz w:val="22"/>
                <w:szCs w:val="22"/>
              </w:rPr>
            </w:pPr>
            <w:r>
              <w:rPr>
                <w:rFonts w:ascii="Times New Roman" w:hAnsi="Times New Roman" w:cs="Times New Roman"/>
                <w:sz w:val="22"/>
                <w:szCs w:val="22"/>
              </w:rPr>
              <w:t>202</w:t>
            </w:r>
            <w:r w:rsidR="00EB698A">
              <w:rPr>
                <w:rFonts w:ascii="Times New Roman" w:hAnsi="Times New Roman" w:cs="Times New Roman"/>
                <w:sz w:val="22"/>
                <w:szCs w:val="22"/>
              </w:rPr>
              <w:t>6</w:t>
            </w:r>
          </w:p>
        </w:tc>
        <w:tc>
          <w:tcPr>
            <w:tcW w:w="270" w:type="dxa"/>
          </w:tcPr>
          <w:p w14:paraId="6425C964" w14:textId="77777777" w:rsidR="007C244A" w:rsidRPr="00DE6035" w:rsidRDefault="007C244A"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5"/>
              <w:jc w:val="center"/>
              <w:rPr>
                <w:rFonts w:ascii="Times New Roman" w:hAnsi="Times New Roman" w:cs="Times New Roman"/>
                <w:sz w:val="22"/>
                <w:szCs w:val="22"/>
              </w:rPr>
            </w:pPr>
          </w:p>
        </w:tc>
        <w:tc>
          <w:tcPr>
            <w:tcW w:w="1440" w:type="dxa"/>
          </w:tcPr>
          <w:p w14:paraId="18ABF52C" w14:textId="0D89AC5F" w:rsidR="007C244A" w:rsidRPr="004142E8" w:rsidRDefault="00D02CD9"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5"/>
              <w:jc w:val="center"/>
              <w:rPr>
                <w:rFonts w:ascii="Times New Roman" w:hAnsi="Times New Roman" w:cstheme="minorBidi"/>
                <w:sz w:val="22"/>
                <w:szCs w:val="22"/>
                <w:cs/>
              </w:rPr>
            </w:pPr>
            <w:r>
              <w:rPr>
                <w:rFonts w:ascii="Times New Roman" w:hAnsi="Times New Roman" w:cs="Times New Roman"/>
                <w:sz w:val="22"/>
                <w:szCs w:val="22"/>
              </w:rPr>
              <w:t>202</w:t>
            </w:r>
            <w:r w:rsidR="00EB698A">
              <w:rPr>
                <w:rFonts w:ascii="Times New Roman" w:hAnsi="Times New Roman" w:cs="Times New Roman"/>
                <w:sz w:val="22"/>
                <w:szCs w:val="22"/>
              </w:rPr>
              <w:t>5</w:t>
            </w:r>
          </w:p>
        </w:tc>
      </w:tr>
      <w:tr w:rsidR="007C244A" w:rsidRPr="00DE6035" w14:paraId="68B476EB" w14:textId="77777777" w:rsidTr="007E14C1">
        <w:tc>
          <w:tcPr>
            <w:tcW w:w="6210" w:type="dxa"/>
          </w:tcPr>
          <w:p w14:paraId="6B18E8B1" w14:textId="77777777" w:rsidR="007C244A" w:rsidRPr="00DE6035" w:rsidRDefault="007C244A"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349C1" w:rsidRPr="00DE6035" w14:paraId="73DDB66F" w14:textId="77777777" w:rsidTr="007E14C1">
        <w:tc>
          <w:tcPr>
            <w:tcW w:w="6210" w:type="dxa"/>
          </w:tcPr>
          <w:p w14:paraId="6E430037" w14:textId="66AFF59A"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79C0FE71" w:rsidR="005349C1" w:rsidRPr="00DE6035" w:rsidRDefault="00761C2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08" w:right="-293"/>
              <w:rPr>
                <w:rFonts w:ascii="Times New Roman" w:hAnsi="Times New Roman" w:cs="Times New Roman"/>
                <w:sz w:val="22"/>
                <w:szCs w:val="22"/>
              </w:rPr>
            </w:pPr>
            <w:r>
              <w:rPr>
                <w:rFonts w:ascii="Times New Roman" w:hAnsi="Times New Roman" w:cs="Times New Roman"/>
                <w:sz w:val="22"/>
                <w:szCs w:val="22"/>
              </w:rPr>
              <w:t>1,529,678</w:t>
            </w:r>
          </w:p>
        </w:tc>
        <w:tc>
          <w:tcPr>
            <w:tcW w:w="270" w:type="dxa"/>
          </w:tcPr>
          <w:p w14:paraId="22B72188" w14:textId="77777777"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28"/>
              <w:rPr>
                <w:rFonts w:ascii="Times New Roman" w:hAnsi="Times New Roman" w:cs="Times New Roman"/>
                <w:sz w:val="22"/>
                <w:szCs w:val="22"/>
              </w:rPr>
            </w:pPr>
          </w:p>
        </w:tc>
        <w:tc>
          <w:tcPr>
            <w:tcW w:w="1440" w:type="dxa"/>
          </w:tcPr>
          <w:p w14:paraId="668E158D" w14:textId="10B260F0"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108" w:right="-128"/>
              <w:rPr>
                <w:rFonts w:ascii="Times New Roman" w:hAnsi="Times New Roman" w:cs="Times New Roman"/>
                <w:sz w:val="22"/>
                <w:szCs w:val="22"/>
              </w:rPr>
            </w:pPr>
            <w:r w:rsidRPr="00EB698A">
              <w:rPr>
                <w:rFonts w:ascii="Times New Roman" w:hAnsi="Times New Roman" w:cs="Times New Roman"/>
                <w:sz w:val="22"/>
                <w:szCs w:val="22"/>
              </w:rPr>
              <w:t>1,514,820</w:t>
            </w:r>
          </w:p>
        </w:tc>
      </w:tr>
      <w:tr w:rsidR="005349C1" w:rsidRPr="00DE6035" w14:paraId="1635CF4B" w14:textId="77777777" w:rsidTr="007E14C1">
        <w:tc>
          <w:tcPr>
            <w:tcW w:w="6210" w:type="dxa"/>
          </w:tcPr>
          <w:p w14:paraId="1BACB5F7" w14:textId="5FEDBBBC"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rPr>
                <w:rFonts w:ascii="Times New Roman" w:hAnsi="Times New Roman" w:cs="Times New Roman"/>
                <w:sz w:val="22"/>
                <w:szCs w:val="22"/>
              </w:rPr>
            </w:pPr>
            <w:r>
              <w:rPr>
                <w:rFonts w:ascii="Times New Roman" w:hAnsi="Times New Roman" w:cs="Times New Roman"/>
                <w:sz w:val="22"/>
                <w:szCs w:val="22"/>
              </w:rPr>
              <w:t>After 1 - 2</w:t>
            </w:r>
            <w:r w:rsidRPr="00DE6035">
              <w:rPr>
                <w:rFonts w:ascii="Times New Roman" w:hAnsi="Times New Roman" w:cs="Times New Roman"/>
                <w:sz w:val="22"/>
                <w:szCs w:val="22"/>
              </w:rPr>
              <w:t xml:space="preserve"> years</w:t>
            </w:r>
          </w:p>
        </w:tc>
        <w:tc>
          <w:tcPr>
            <w:tcW w:w="1260" w:type="dxa"/>
          </w:tcPr>
          <w:p w14:paraId="4BCD7F19" w14:textId="51368E12" w:rsidR="005349C1" w:rsidRPr="00DE6035" w:rsidRDefault="00761C2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08" w:right="-293"/>
              <w:rPr>
                <w:rFonts w:ascii="Times New Roman" w:hAnsi="Times New Roman" w:cs="Times New Roman"/>
                <w:sz w:val="22"/>
                <w:szCs w:val="22"/>
              </w:rPr>
            </w:pPr>
            <w:r>
              <w:rPr>
                <w:rFonts w:ascii="Times New Roman" w:hAnsi="Times New Roman" w:cs="Times New Roman"/>
                <w:sz w:val="22"/>
                <w:szCs w:val="22"/>
              </w:rPr>
              <w:t>1,140,335</w:t>
            </w:r>
          </w:p>
        </w:tc>
        <w:tc>
          <w:tcPr>
            <w:tcW w:w="270" w:type="dxa"/>
          </w:tcPr>
          <w:p w14:paraId="2591CF08" w14:textId="77777777"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28"/>
              <w:rPr>
                <w:rFonts w:ascii="Times New Roman" w:hAnsi="Times New Roman" w:cs="Times New Roman"/>
                <w:sz w:val="22"/>
                <w:szCs w:val="22"/>
              </w:rPr>
            </w:pPr>
          </w:p>
        </w:tc>
        <w:tc>
          <w:tcPr>
            <w:tcW w:w="1440" w:type="dxa"/>
          </w:tcPr>
          <w:p w14:paraId="65C01D6D" w14:textId="654C99A0"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ind w:left="-108" w:right="-128"/>
              <w:rPr>
                <w:rFonts w:ascii="Times New Roman" w:hAnsi="Times New Roman" w:cs="Times New Roman"/>
                <w:sz w:val="22"/>
                <w:szCs w:val="22"/>
              </w:rPr>
            </w:pPr>
            <w:r w:rsidRPr="00EB698A">
              <w:rPr>
                <w:rFonts w:ascii="Times New Roman" w:hAnsi="Times New Roman" w:cs="Times New Roman"/>
                <w:sz w:val="22"/>
                <w:szCs w:val="22"/>
              </w:rPr>
              <w:t>1,151,019</w:t>
            </w:r>
          </w:p>
        </w:tc>
      </w:tr>
      <w:tr w:rsidR="005349C1" w:rsidRPr="00DE6035" w14:paraId="6E7FAB27" w14:textId="77777777" w:rsidTr="007E14C1">
        <w:tc>
          <w:tcPr>
            <w:tcW w:w="6210" w:type="dxa"/>
          </w:tcPr>
          <w:p w14:paraId="295E2AEB" w14:textId="6CB60D4D"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rPr>
                <w:rFonts w:ascii="Times New Roman" w:hAnsi="Times New Roman" w:cs="Times New Roman"/>
                <w:b/>
                <w:bCs/>
                <w:sz w:val="22"/>
                <w:szCs w:val="22"/>
              </w:rPr>
            </w:pPr>
            <w:r>
              <w:rPr>
                <w:rFonts w:ascii="Times New Roman" w:hAnsi="Times New Roman" w:cs="Times New Roman"/>
                <w:sz w:val="22"/>
                <w:szCs w:val="22"/>
              </w:rPr>
              <w:t>After 2 - 3</w:t>
            </w:r>
            <w:r w:rsidRPr="00DE6035">
              <w:rPr>
                <w:rFonts w:ascii="Times New Roman" w:hAnsi="Times New Roman" w:cs="Times New Roman"/>
                <w:sz w:val="22"/>
                <w:szCs w:val="22"/>
              </w:rPr>
              <w:t xml:space="preserve"> years</w:t>
            </w:r>
          </w:p>
        </w:tc>
        <w:tc>
          <w:tcPr>
            <w:tcW w:w="1260" w:type="dxa"/>
          </w:tcPr>
          <w:p w14:paraId="1CA13577" w14:textId="5355AE77" w:rsidR="005349C1" w:rsidRPr="001B2147" w:rsidRDefault="00761C2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08" w:right="-293"/>
              <w:rPr>
                <w:rFonts w:ascii="Times New Roman" w:hAnsi="Times New Roman" w:cs="Times New Roman"/>
                <w:sz w:val="22"/>
                <w:szCs w:val="22"/>
              </w:rPr>
            </w:pPr>
            <w:r>
              <w:rPr>
                <w:rFonts w:ascii="Times New Roman" w:hAnsi="Times New Roman" w:cs="Times New Roman"/>
                <w:sz w:val="22"/>
                <w:szCs w:val="22"/>
              </w:rPr>
              <w:t>653,191</w:t>
            </w:r>
          </w:p>
        </w:tc>
        <w:tc>
          <w:tcPr>
            <w:tcW w:w="270" w:type="dxa"/>
          </w:tcPr>
          <w:p w14:paraId="6F8CE3A1" w14:textId="77777777"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28"/>
              <w:rPr>
                <w:rFonts w:ascii="Times New Roman" w:hAnsi="Times New Roman" w:cs="Times New Roman"/>
                <w:sz w:val="22"/>
                <w:szCs w:val="22"/>
              </w:rPr>
            </w:pPr>
          </w:p>
        </w:tc>
        <w:tc>
          <w:tcPr>
            <w:tcW w:w="1440" w:type="dxa"/>
          </w:tcPr>
          <w:p w14:paraId="0B0589AF" w14:textId="31364144" w:rsidR="005349C1" w:rsidRPr="00EB698A"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108" w:right="-128"/>
              <w:rPr>
                <w:rFonts w:ascii="Times New Roman" w:hAnsi="Times New Roman" w:cs="Times New Roman"/>
                <w:sz w:val="22"/>
                <w:szCs w:val="22"/>
              </w:rPr>
            </w:pPr>
            <w:r w:rsidRPr="00EB698A">
              <w:rPr>
                <w:rFonts w:ascii="Times New Roman" w:hAnsi="Times New Roman" w:cs="Times New Roman"/>
                <w:sz w:val="22"/>
                <w:szCs w:val="22"/>
              </w:rPr>
              <w:t>740,776</w:t>
            </w:r>
          </w:p>
        </w:tc>
      </w:tr>
      <w:tr w:rsidR="005349C1" w:rsidRPr="00DE6035" w14:paraId="3673A47E" w14:textId="77777777" w:rsidTr="007E14C1">
        <w:tc>
          <w:tcPr>
            <w:tcW w:w="6210" w:type="dxa"/>
          </w:tcPr>
          <w:p w14:paraId="04674358" w14:textId="1F2943DA" w:rsidR="005349C1"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rPr>
                <w:rFonts w:ascii="Times New Roman" w:hAnsi="Times New Roman" w:cs="Times New Roman"/>
                <w:sz w:val="22"/>
                <w:szCs w:val="22"/>
              </w:rPr>
            </w:pPr>
            <w:r>
              <w:rPr>
                <w:rFonts w:ascii="Times New Roman" w:hAnsi="Times New Roman" w:cs="Times New Roman"/>
                <w:sz w:val="22"/>
                <w:szCs w:val="22"/>
              </w:rPr>
              <w:t>After 3 - 4</w:t>
            </w:r>
            <w:r w:rsidRPr="00DE6035">
              <w:rPr>
                <w:rFonts w:ascii="Times New Roman" w:hAnsi="Times New Roman" w:cs="Times New Roman"/>
                <w:sz w:val="22"/>
                <w:szCs w:val="22"/>
              </w:rPr>
              <w:t xml:space="preserve"> years</w:t>
            </w:r>
          </w:p>
        </w:tc>
        <w:tc>
          <w:tcPr>
            <w:tcW w:w="1260" w:type="dxa"/>
          </w:tcPr>
          <w:p w14:paraId="088F3C2C" w14:textId="3B836BEB" w:rsidR="005349C1" w:rsidRPr="001B2147" w:rsidRDefault="00761C2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08" w:right="-293"/>
              <w:rPr>
                <w:rFonts w:ascii="Times New Roman" w:hAnsi="Times New Roman" w:cs="Times New Roman"/>
                <w:sz w:val="22"/>
                <w:szCs w:val="22"/>
              </w:rPr>
            </w:pPr>
            <w:r>
              <w:rPr>
                <w:rFonts w:ascii="Times New Roman" w:hAnsi="Times New Roman" w:cs="Times New Roman"/>
                <w:sz w:val="22"/>
                <w:szCs w:val="22"/>
              </w:rPr>
              <w:t>359,144</w:t>
            </w:r>
          </w:p>
        </w:tc>
        <w:tc>
          <w:tcPr>
            <w:tcW w:w="270" w:type="dxa"/>
          </w:tcPr>
          <w:p w14:paraId="7A04161C" w14:textId="77777777"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28"/>
              <w:rPr>
                <w:rFonts w:ascii="Times New Roman" w:hAnsi="Times New Roman" w:cs="Times New Roman"/>
                <w:sz w:val="22"/>
                <w:szCs w:val="22"/>
              </w:rPr>
            </w:pPr>
          </w:p>
        </w:tc>
        <w:tc>
          <w:tcPr>
            <w:tcW w:w="1440" w:type="dxa"/>
          </w:tcPr>
          <w:p w14:paraId="09D11DDF" w14:textId="0EC8EEB7" w:rsidR="005349C1" w:rsidRPr="00EB698A"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108" w:right="-128"/>
              <w:rPr>
                <w:rFonts w:ascii="Times New Roman" w:hAnsi="Times New Roman" w:cs="Times New Roman"/>
                <w:sz w:val="22"/>
                <w:szCs w:val="22"/>
              </w:rPr>
            </w:pPr>
            <w:r w:rsidRPr="00EB698A">
              <w:rPr>
                <w:rFonts w:ascii="Times New Roman" w:hAnsi="Times New Roman" w:cs="Times New Roman"/>
                <w:sz w:val="22"/>
                <w:szCs w:val="22"/>
              </w:rPr>
              <w:t>370,167</w:t>
            </w:r>
          </w:p>
        </w:tc>
      </w:tr>
      <w:tr w:rsidR="005349C1" w:rsidRPr="00DE6035" w14:paraId="37CEBACD" w14:textId="77777777" w:rsidTr="007E14C1">
        <w:tc>
          <w:tcPr>
            <w:tcW w:w="6210" w:type="dxa"/>
          </w:tcPr>
          <w:p w14:paraId="59E6ED6C" w14:textId="0D1CC5DC" w:rsidR="005349C1"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rPr>
                <w:rFonts w:ascii="Times New Roman" w:hAnsi="Times New Roman" w:cs="Times New Roman"/>
                <w:sz w:val="22"/>
                <w:szCs w:val="22"/>
              </w:rPr>
            </w:pPr>
            <w:r>
              <w:rPr>
                <w:rFonts w:ascii="Times New Roman" w:hAnsi="Times New Roman" w:cs="Times New Roman"/>
                <w:sz w:val="22"/>
                <w:szCs w:val="22"/>
              </w:rPr>
              <w:t>After 4 - 5</w:t>
            </w:r>
            <w:r w:rsidRPr="00DE6035">
              <w:rPr>
                <w:rFonts w:ascii="Times New Roman" w:hAnsi="Times New Roman" w:cs="Times New Roman"/>
                <w:sz w:val="22"/>
                <w:szCs w:val="22"/>
              </w:rPr>
              <w:t xml:space="preserve"> years</w:t>
            </w:r>
          </w:p>
        </w:tc>
        <w:tc>
          <w:tcPr>
            <w:tcW w:w="1260" w:type="dxa"/>
          </w:tcPr>
          <w:p w14:paraId="0B2F388E" w14:textId="2D2A6AA5" w:rsidR="005349C1" w:rsidRPr="001B2147" w:rsidRDefault="00761C2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08" w:right="-293"/>
              <w:rPr>
                <w:rFonts w:ascii="Times New Roman" w:hAnsi="Times New Roman" w:cs="Times New Roman"/>
                <w:sz w:val="22"/>
                <w:szCs w:val="22"/>
              </w:rPr>
            </w:pPr>
            <w:r>
              <w:rPr>
                <w:rFonts w:ascii="Times New Roman" w:hAnsi="Times New Roman" w:cs="Times New Roman"/>
                <w:sz w:val="22"/>
                <w:szCs w:val="22"/>
              </w:rPr>
              <w:t>123,908</w:t>
            </w:r>
          </w:p>
        </w:tc>
        <w:tc>
          <w:tcPr>
            <w:tcW w:w="270" w:type="dxa"/>
          </w:tcPr>
          <w:p w14:paraId="2D995DC7" w14:textId="77777777"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28"/>
              <w:rPr>
                <w:rFonts w:ascii="Times New Roman" w:hAnsi="Times New Roman" w:cs="Times New Roman"/>
                <w:sz w:val="22"/>
                <w:szCs w:val="22"/>
              </w:rPr>
            </w:pPr>
          </w:p>
        </w:tc>
        <w:tc>
          <w:tcPr>
            <w:tcW w:w="1440" w:type="dxa"/>
          </w:tcPr>
          <w:p w14:paraId="6FAF6BFD" w14:textId="728A0D2A" w:rsidR="005349C1" w:rsidRPr="00EB698A"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108" w:right="-128"/>
              <w:rPr>
                <w:rFonts w:ascii="Times New Roman" w:hAnsi="Times New Roman" w:cs="Times New Roman"/>
                <w:sz w:val="22"/>
                <w:szCs w:val="22"/>
              </w:rPr>
            </w:pPr>
            <w:r w:rsidRPr="00EB698A">
              <w:rPr>
                <w:rFonts w:ascii="Times New Roman" w:hAnsi="Times New Roman" w:cs="Times New Roman"/>
                <w:sz w:val="22"/>
                <w:szCs w:val="22"/>
              </w:rPr>
              <w:t>130,242</w:t>
            </w:r>
          </w:p>
        </w:tc>
      </w:tr>
      <w:tr w:rsidR="005349C1" w:rsidRPr="00DE6035" w14:paraId="74E146B4" w14:textId="77777777" w:rsidTr="007E14C1">
        <w:tc>
          <w:tcPr>
            <w:tcW w:w="6210" w:type="dxa"/>
          </w:tcPr>
          <w:p w14:paraId="6601DE93" w14:textId="01625278" w:rsidR="005349C1"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03378360" w:rsidR="005349C1" w:rsidRPr="001B2147" w:rsidRDefault="00761C2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08" w:right="-293"/>
              <w:rPr>
                <w:rFonts w:ascii="Times New Roman" w:hAnsi="Times New Roman" w:cs="Times New Roman"/>
                <w:sz w:val="22"/>
                <w:szCs w:val="22"/>
              </w:rPr>
            </w:pPr>
            <w:r>
              <w:rPr>
                <w:rFonts w:ascii="Times New Roman" w:hAnsi="Times New Roman" w:cs="Times New Roman"/>
                <w:sz w:val="22"/>
                <w:szCs w:val="22"/>
              </w:rPr>
              <w:t>2,830</w:t>
            </w:r>
          </w:p>
        </w:tc>
        <w:tc>
          <w:tcPr>
            <w:tcW w:w="270" w:type="dxa"/>
          </w:tcPr>
          <w:p w14:paraId="41930405" w14:textId="77777777"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28"/>
              <w:rPr>
                <w:rFonts w:ascii="Times New Roman" w:hAnsi="Times New Roman" w:cs="Times New Roman"/>
                <w:sz w:val="22"/>
                <w:szCs w:val="22"/>
              </w:rPr>
            </w:pPr>
          </w:p>
        </w:tc>
        <w:tc>
          <w:tcPr>
            <w:tcW w:w="1440" w:type="dxa"/>
            <w:tcBorders>
              <w:bottom w:val="single" w:sz="4" w:space="0" w:color="auto"/>
            </w:tcBorders>
          </w:tcPr>
          <w:p w14:paraId="400E04F7" w14:textId="5A9C1C0F" w:rsidR="005349C1" w:rsidRPr="00EB698A"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108" w:right="-128"/>
              <w:rPr>
                <w:rFonts w:ascii="Times New Roman" w:hAnsi="Times New Roman" w:cs="Times New Roman"/>
                <w:sz w:val="22"/>
                <w:szCs w:val="22"/>
              </w:rPr>
            </w:pPr>
            <w:r w:rsidRPr="00EB698A">
              <w:rPr>
                <w:rFonts w:ascii="Times New Roman" w:hAnsi="Times New Roman" w:cs="Times New Roman"/>
                <w:sz w:val="22"/>
                <w:szCs w:val="22"/>
              </w:rPr>
              <w:t>5,078</w:t>
            </w:r>
          </w:p>
        </w:tc>
      </w:tr>
      <w:tr w:rsidR="005349C1" w:rsidRPr="00DE6035" w14:paraId="4F972AF0" w14:textId="77777777" w:rsidTr="007E14C1">
        <w:tc>
          <w:tcPr>
            <w:tcW w:w="6210" w:type="dxa"/>
          </w:tcPr>
          <w:p w14:paraId="500E8EA1" w14:textId="75572070"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0A81978B" w:rsidR="005349C1" w:rsidRPr="005F4CBC" w:rsidRDefault="00761C2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8" w:right="-293"/>
              <w:rPr>
                <w:rFonts w:ascii="Times New Roman" w:hAnsi="Times New Roman" w:cs="Times New Roman"/>
                <w:b/>
                <w:bCs/>
                <w:sz w:val="22"/>
                <w:szCs w:val="22"/>
              </w:rPr>
            </w:pPr>
            <w:r>
              <w:rPr>
                <w:rFonts w:ascii="Times New Roman" w:hAnsi="Times New Roman" w:cs="Times New Roman"/>
                <w:b/>
                <w:bCs/>
                <w:sz w:val="22"/>
                <w:szCs w:val="22"/>
              </w:rPr>
              <w:t>3,809,086</w:t>
            </w:r>
          </w:p>
        </w:tc>
        <w:tc>
          <w:tcPr>
            <w:tcW w:w="270" w:type="dxa"/>
          </w:tcPr>
          <w:p w14:paraId="7FE223F4" w14:textId="77777777" w:rsidR="005349C1" w:rsidRPr="00DE6035"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79427A20" w:rsidR="005349C1" w:rsidRPr="00EB698A" w:rsidRDefault="005349C1"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108" w:right="-128"/>
              <w:rPr>
                <w:rFonts w:ascii="Times New Roman" w:hAnsi="Times New Roman" w:cs="Times New Roman"/>
                <w:b/>
                <w:bCs/>
                <w:sz w:val="22"/>
                <w:szCs w:val="22"/>
              </w:rPr>
            </w:pPr>
            <w:r w:rsidRPr="00EB698A">
              <w:rPr>
                <w:rFonts w:ascii="Times New Roman" w:hAnsi="Times New Roman" w:cs="Times New Roman"/>
                <w:b/>
                <w:bCs/>
                <w:sz w:val="22"/>
                <w:szCs w:val="22"/>
              </w:rPr>
              <w:t>3,912,102</w:t>
            </w:r>
          </w:p>
        </w:tc>
      </w:tr>
    </w:tbl>
    <w:p w14:paraId="77DD3076" w14:textId="1245D7A4" w:rsidR="00E92A03" w:rsidRPr="00117B82" w:rsidRDefault="00E92A03" w:rsidP="003A3211">
      <w:pPr>
        <w:spacing w:line="240" w:lineRule="auto"/>
        <w:rPr>
          <w:sz w:val="22"/>
          <w:szCs w:val="22"/>
        </w:rPr>
      </w:pPr>
    </w:p>
    <w:p w14:paraId="69E856A1" w14:textId="1F0CAD84" w:rsidR="00502CF9" w:rsidRDefault="00502CF9"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w:t>
      </w:r>
      <w:r w:rsidR="000927D5">
        <w:rPr>
          <w:rFonts w:ascii="Times New Roman" w:hAnsi="Times New Roman" w:cs="Times New Roman"/>
          <w:sz w:val="22"/>
          <w:szCs w:val="22"/>
        </w:rPr>
        <w:br/>
      </w:r>
      <w:r w:rsidRPr="00DE6035">
        <w:rPr>
          <w:rFonts w:ascii="Times New Roman" w:hAnsi="Times New Roman" w:cs="Times New Roman"/>
          <w:sz w:val="22"/>
          <w:szCs w:val="22"/>
        </w:rPr>
        <w:t xml:space="preserve">the leased assets upon the expiration of the lease terms. </w:t>
      </w:r>
      <w:r w:rsidR="00022372">
        <w:rPr>
          <w:rFonts w:ascii="Times New Roman" w:hAnsi="Times New Roman" w:cs="Times New Roman"/>
          <w:sz w:val="22"/>
          <w:szCs w:val="22"/>
        </w:rPr>
        <w:t>T</w:t>
      </w:r>
      <w:r w:rsidRPr="00DE6035">
        <w:rPr>
          <w:rFonts w:ascii="Times New Roman" w:hAnsi="Times New Roman" w:cs="Times New Roman"/>
          <w:sz w:val="22"/>
          <w:szCs w:val="22"/>
        </w:rPr>
        <w:t>he lessees are required to pay a sum in advance as a guarantee for exercising the purchase option.</w:t>
      </w:r>
    </w:p>
    <w:p w14:paraId="759B8631" w14:textId="54DB8AD2" w:rsidR="00B860A7" w:rsidRPr="00117B82" w:rsidRDefault="00B860A7"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48198C2" w14:textId="644ED9FF" w:rsidR="00502CF9" w:rsidRPr="00DE6035" w:rsidRDefault="007A0017"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b</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3A3211" w:rsidRDefault="00502CF9"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0" w:right="-27" w:hanging="540"/>
        <w:jc w:val="both"/>
        <w:rPr>
          <w:rFonts w:ascii="Times New Roman" w:hAnsi="Times New Roman" w:cs="Times New Roman"/>
          <w:sz w:val="16"/>
          <w:szCs w:val="16"/>
        </w:rPr>
      </w:pPr>
    </w:p>
    <w:p w14:paraId="2B5FAE0B" w14:textId="1544851F" w:rsidR="00CD5B5C" w:rsidRPr="00390F1E" w:rsidRDefault="003A1E2C"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both"/>
        <w:rPr>
          <w:rFonts w:ascii="Times New Roman" w:hAnsi="Times New Roman" w:cstheme="minorBidi"/>
          <w:spacing w:val="-4"/>
          <w:sz w:val="22"/>
          <w:szCs w:val="22"/>
          <w:cs/>
        </w:rPr>
      </w:pPr>
      <w:r w:rsidRPr="00DE6035">
        <w:rPr>
          <w:rFonts w:ascii="Times New Roman" w:hAnsi="Times New Roman" w:cs="Times New Roman"/>
          <w:spacing w:val="-4"/>
          <w:sz w:val="22"/>
          <w:szCs w:val="22"/>
        </w:rPr>
        <w:t xml:space="preserve">As at </w:t>
      </w:r>
      <w:r w:rsidR="003F2A95" w:rsidRPr="003F2A95">
        <w:rPr>
          <w:rFonts w:ascii="Times New Roman" w:hAnsi="Times New Roman" w:cs="Times New Roman"/>
          <w:spacing w:val="-2"/>
          <w:sz w:val="22"/>
          <w:szCs w:val="22"/>
        </w:rPr>
        <w:t xml:space="preserve">30 June </w:t>
      </w:r>
      <w:r w:rsidR="00CF7557">
        <w:rPr>
          <w:rFonts w:ascii="Times New Roman" w:hAnsi="Times New Roman" w:cs="Times New Roman"/>
          <w:spacing w:val="-2"/>
          <w:sz w:val="22"/>
          <w:szCs w:val="22"/>
        </w:rPr>
        <w:t>20</w:t>
      </w:r>
      <w:r w:rsidR="00EB698A">
        <w:rPr>
          <w:rFonts w:ascii="Times New Roman" w:hAnsi="Times New Roman" w:cs="Times New Roman"/>
          <w:spacing w:val="-2"/>
          <w:sz w:val="22"/>
          <w:szCs w:val="22"/>
        </w:rPr>
        <w:t>26</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7B1E2A">
        <w:rPr>
          <w:rFonts w:ascii="Times New Roman" w:hAnsi="Times New Roman" w:cs="Times New Roman"/>
          <w:spacing w:val="-4"/>
          <w:sz w:val="22"/>
          <w:szCs w:val="22"/>
        </w:rPr>
        <w:br/>
      </w:r>
      <w:r w:rsidR="00502CF9" w:rsidRPr="0050569C">
        <w:rPr>
          <w:rFonts w:ascii="Times New Roman" w:hAnsi="Times New Roman" w:cs="Times New Roman"/>
          <w:spacing w:val="-4"/>
          <w:sz w:val="22"/>
          <w:szCs w:val="22"/>
        </w:rPr>
        <w:t>Baht</w:t>
      </w:r>
      <w:r w:rsidR="005349C1">
        <w:rPr>
          <w:rFonts w:ascii="Times New Roman" w:hAnsi="Times New Roman" w:cs="Times New Roman"/>
          <w:spacing w:val="-4"/>
          <w:sz w:val="22"/>
          <w:szCs w:val="22"/>
        </w:rPr>
        <w:t xml:space="preserve"> </w:t>
      </w:r>
      <w:r w:rsidR="00761C21">
        <w:rPr>
          <w:rFonts w:ascii="Times New Roman" w:hAnsi="Times New Roman" w:cs="Times New Roman"/>
          <w:spacing w:val="-4"/>
          <w:sz w:val="22"/>
          <w:szCs w:val="22"/>
        </w:rPr>
        <w:t>168</w:t>
      </w:r>
      <w:r w:rsidR="0073376E">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 xml:space="preserve">31 December </w:t>
      </w:r>
      <w:r w:rsidR="00D02CD9">
        <w:rPr>
          <w:rFonts w:ascii="Times New Roman" w:hAnsi="Times New Roman" w:cs="Times New Roman"/>
          <w:i/>
          <w:iCs/>
          <w:spacing w:val="-4"/>
          <w:sz w:val="22"/>
          <w:szCs w:val="22"/>
        </w:rPr>
        <w:t>202</w:t>
      </w:r>
      <w:r w:rsidR="00EB698A">
        <w:rPr>
          <w:rFonts w:ascii="Times New Roman" w:hAnsi="Times New Roman" w:cs="Times New Roman"/>
          <w:i/>
          <w:iCs/>
          <w:spacing w:val="-4"/>
          <w:sz w:val="22"/>
          <w:szCs w:val="22"/>
        </w:rPr>
        <w:t>5</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CF7557">
        <w:rPr>
          <w:rFonts w:ascii="Times New Roman" w:hAnsi="Times New Roman" w:cs="Times New Roman"/>
          <w:i/>
          <w:iCs/>
          <w:spacing w:val="-4"/>
          <w:sz w:val="22"/>
          <w:szCs w:val="22"/>
        </w:rPr>
        <w:t>1</w:t>
      </w:r>
      <w:r w:rsidR="00EB698A">
        <w:rPr>
          <w:rFonts w:ascii="Times New Roman" w:hAnsi="Times New Roman" w:cs="Times New Roman"/>
          <w:i/>
          <w:iCs/>
          <w:spacing w:val="-4"/>
          <w:sz w:val="22"/>
          <w:szCs w:val="22"/>
        </w:rPr>
        <w:t>66</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486DB9A6" w14:textId="3477E421" w:rsidR="00E00BF6" w:rsidRPr="00117B82" w:rsidRDefault="00E00BF6"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both"/>
        <w:rPr>
          <w:rFonts w:ascii="Times New Roman" w:hAnsi="Times New Roman" w:cs="Times New Roman"/>
          <w:spacing w:val="-4"/>
          <w:sz w:val="22"/>
          <w:szCs w:val="22"/>
        </w:rPr>
      </w:pPr>
    </w:p>
    <w:p w14:paraId="53E0AC79" w14:textId="15ACECEE" w:rsidR="00003B8B" w:rsidRPr="000B783E" w:rsidRDefault="00003B8B"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0B783E">
        <w:rPr>
          <w:rFonts w:ascii="Times New Roman" w:hAnsi="Times New Roman" w:cs="Times New Roman"/>
          <w:b/>
          <w:bCs/>
          <w:sz w:val="24"/>
          <w:szCs w:val="24"/>
        </w:rPr>
        <w:t>12</w:t>
      </w:r>
      <w:r w:rsidRPr="000B783E">
        <w:rPr>
          <w:rFonts w:ascii="Times New Roman" w:hAnsi="Times New Roman" w:cs="Times New Roman"/>
          <w:b/>
          <w:bCs/>
          <w:sz w:val="24"/>
          <w:szCs w:val="24"/>
        </w:rPr>
        <w:tab/>
        <w:t>Thai Financial Reporting Standards (TFRS) not yet adopted</w:t>
      </w:r>
    </w:p>
    <w:p w14:paraId="5B5EC6A1" w14:textId="77777777" w:rsidR="00003B8B" w:rsidRPr="00117B82" w:rsidRDefault="00003B8B" w:rsidP="003A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5D74AE03" w14:textId="6642D4A5" w:rsidR="00003B8B" w:rsidRPr="00D20B46" w:rsidRDefault="00003B8B" w:rsidP="003A3211">
      <w:pPr>
        <w:tabs>
          <w:tab w:val="clear" w:pos="680"/>
        </w:tabs>
        <w:spacing w:line="240" w:lineRule="auto"/>
        <w:ind w:left="540" w:right="-27"/>
        <w:jc w:val="thaiDistribute"/>
        <w:rPr>
          <w:rFonts w:ascii="Times New Roman" w:hAnsi="Times New Roman"/>
          <w:i/>
          <w:iCs/>
          <w:color w:val="0000FF"/>
          <w:sz w:val="22"/>
          <w:szCs w:val="22"/>
          <w:shd w:val="clear" w:color="auto" w:fill="D9D9D9" w:themeFill="background1" w:themeFillShade="D9"/>
        </w:rPr>
      </w:pPr>
      <w:r w:rsidRPr="000B783E">
        <w:rPr>
          <w:rFonts w:ascii="Times New Roman" w:hAnsi="Times New Roman"/>
          <w:sz w:val="22"/>
          <w:szCs w:val="22"/>
        </w:rPr>
        <w:t>New TFRS, which are relevant to the Company’s</w:t>
      </w:r>
      <w:r w:rsidR="00344F0F" w:rsidRPr="000B783E">
        <w:rPr>
          <w:rFonts w:ascii="Times New Roman" w:hAnsi="Times New Roman" w:hint="cs"/>
          <w:sz w:val="22"/>
          <w:szCs w:val="22"/>
          <w:cs/>
        </w:rPr>
        <w:t xml:space="preserve"> </w:t>
      </w:r>
      <w:r w:rsidRPr="000B783E">
        <w:rPr>
          <w:rFonts w:ascii="Times New Roman" w:hAnsi="Times New Roman"/>
          <w:sz w:val="22"/>
          <w:szCs w:val="22"/>
        </w:rPr>
        <w:t>operations and expected</w:t>
      </w:r>
      <w:r w:rsidRPr="00D20B46">
        <w:rPr>
          <w:rFonts w:ascii="Times New Roman" w:hAnsi="Times New Roman"/>
          <w:sz w:val="22"/>
          <w:szCs w:val="22"/>
        </w:rPr>
        <w:t xml:space="preserve"> to have material impacts on the Company’s financial statements when initially adopted, and will become effective for the financial statements in annual reporting periods beginning on or after 1 January of the following years and earlier application is permitted; however, the Company</w:t>
      </w:r>
      <w:r w:rsidR="00344F0F" w:rsidRPr="00D20B46">
        <w:rPr>
          <w:rFonts w:ascii="Times New Roman" w:hAnsi="Times New Roman" w:hint="cs"/>
          <w:sz w:val="22"/>
          <w:szCs w:val="22"/>
          <w:cs/>
        </w:rPr>
        <w:t xml:space="preserve"> </w:t>
      </w:r>
      <w:r w:rsidRPr="00D20B46">
        <w:rPr>
          <w:rFonts w:ascii="Times New Roman" w:hAnsi="Times New Roman"/>
          <w:sz w:val="22"/>
          <w:szCs w:val="22"/>
        </w:rPr>
        <w:t xml:space="preserve">has not early adopted the new or amended accounting standards in preparing these interim financial statements. </w:t>
      </w:r>
    </w:p>
    <w:p w14:paraId="60449D74" w14:textId="77777777" w:rsidR="00003B8B" w:rsidRPr="003A3211" w:rsidRDefault="00003B8B" w:rsidP="003A3211">
      <w:pPr>
        <w:tabs>
          <w:tab w:val="clear" w:pos="454"/>
          <w:tab w:val="left" w:pos="540"/>
        </w:tabs>
        <w:spacing w:line="240" w:lineRule="auto"/>
        <w:ind w:left="540"/>
        <w:jc w:val="both"/>
        <w:rPr>
          <w:rFonts w:ascii="Times New Roman" w:hAnsi="Times New Roman"/>
          <w:color w:val="0000FF"/>
          <w:sz w:val="16"/>
          <w:szCs w:val="16"/>
          <w:shd w:val="clear" w:color="auto" w:fill="D9D9D9" w:themeFill="background1" w:themeFillShade="D9"/>
        </w:rPr>
      </w:pPr>
    </w:p>
    <w:tbl>
      <w:tblPr>
        <w:tblStyle w:val="TableGrid"/>
        <w:tblW w:w="9360" w:type="dxa"/>
        <w:tblInd w:w="450" w:type="dxa"/>
        <w:tblLook w:val="04A0" w:firstRow="1" w:lastRow="0" w:firstColumn="1" w:lastColumn="0" w:noHBand="0" w:noVBand="1"/>
      </w:tblPr>
      <w:tblGrid>
        <w:gridCol w:w="2160"/>
        <w:gridCol w:w="5490"/>
        <w:gridCol w:w="1710"/>
      </w:tblGrid>
      <w:tr w:rsidR="00003B8B" w:rsidRPr="00D20B46" w14:paraId="181AC5A1" w14:textId="77777777" w:rsidTr="00003B8B">
        <w:trPr>
          <w:tblHeader/>
        </w:trPr>
        <w:tc>
          <w:tcPr>
            <w:tcW w:w="2160" w:type="dxa"/>
            <w:vAlign w:val="bottom"/>
          </w:tcPr>
          <w:p w14:paraId="4359485A" w14:textId="2CE4B6E1" w:rsidR="00003B8B" w:rsidRPr="00D20B46" w:rsidRDefault="00003B8B" w:rsidP="003A3211">
            <w:pPr>
              <w:tabs>
                <w:tab w:val="clear" w:pos="454"/>
                <w:tab w:val="left" w:pos="540"/>
              </w:tabs>
              <w:spacing w:line="240" w:lineRule="auto"/>
              <w:jc w:val="center"/>
              <w:rPr>
                <w:rFonts w:ascii="Times New Roman" w:hAnsi="Times New Roman"/>
                <w:b/>
                <w:bCs/>
                <w:sz w:val="20"/>
                <w:szCs w:val="20"/>
                <w:shd w:val="clear" w:color="auto" w:fill="D9D9D9" w:themeFill="background1" w:themeFillShade="D9"/>
                <w:rtl/>
                <w:cs/>
              </w:rPr>
            </w:pPr>
            <w:r w:rsidRPr="00D20B46">
              <w:rPr>
                <w:rFonts w:ascii="Times New Roman" w:eastAsia="Calibri" w:hAnsi="Times New Roman"/>
                <w:b/>
                <w:bCs/>
                <w:sz w:val="20"/>
                <w:szCs w:val="20"/>
              </w:rPr>
              <w:t xml:space="preserve">TFRS </w:t>
            </w:r>
          </w:p>
        </w:tc>
        <w:tc>
          <w:tcPr>
            <w:tcW w:w="5490" w:type="dxa"/>
            <w:vAlign w:val="bottom"/>
          </w:tcPr>
          <w:p w14:paraId="53397D09" w14:textId="77777777" w:rsidR="00003B8B" w:rsidRPr="00D20B46" w:rsidRDefault="00003B8B" w:rsidP="003A3211">
            <w:pPr>
              <w:tabs>
                <w:tab w:val="clear" w:pos="454"/>
                <w:tab w:val="left" w:pos="540"/>
              </w:tabs>
              <w:spacing w:line="240" w:lineRule="auto"/>
              <w:jc w:val="center"/>
              <w:rPr>
                <w:rFonts w:ascii="Times New Roman" w:eastAsia="Calibri" w:hAnsi="Times New Roman"/>
                <w:b/>
                <w:bCs/>
                <w:sz w:val="20"/>
                <w:szCs w:val="20"/>
              </w:rPr>
            </w:pPr>
            <w:r w:rsidRPr="00D20B46">
              <w:rPr>
                <w:rFonts w:ascii="Times New Roman" w:hAnsi="Times New Roman"/>
                <w:b/>
                <w:bCs/>
                <w:sz w:val="20"/>
                <w:szCs w:val="20"/>
              </w:rPr>
              <w:t>Topic</w:t>
            </w:r>
          </w:p>
        </w:tc>
        <w:tc>
          <w:tcPr>
            <w:tcW w:w="1710" w:type="dxa"/>
            <w:vAlign w:val="bottom"/>
          </w:tcPr>
          <w:p w14:paraId="5F7EA207" w14:textId="77777777" w:rsidR="00003B8B" w:rsidRPr="00D20B46" w:rsidRDefault="00003B8B" w:rsidP="003A3211">
            <w:pPr>
              <w:tabs>
                <w:tab w:val="clear" w:pos="454"/>
                <w:tab w:val="left" w:pos="540"/>
              </w:tabs>
              <w:spacing w:line="240" w:lineRule="auto"/>
              <w:jc w:val="center"/>
              <w:rPr>
                <w:rFonts w:ascii="Times New Roman" w:hAnsi="Times New Roman"/>
                <w:b/>
                <w:bCs/>
                <w:sz w:val="20"/>
                <w:szCs w:val="20"/>
              </w:rPr>
            </w:pPr>
            <w:r w:rsidRPr="00D20B46">
              <w:rPr>
                <w:rFonts w:ascii="Times New Roman" w:eastAsia="Calibri" w:hAnsi="Times New Roman"/>
                <w:b/>
                <w:bCs/>
                <w:sz w:val="20"/>
                <w:szCs w:val="20"/>
              </w:rPr>
              <w:t>Effective</w:t>
            </w:r>
          </w:p>
        </w:tc>
      </w:tr>
      <w:tr w:rsidR="00003B8B" w:rsidRPr="00D20B46" w14:paraId="4ECDB089" w14:textId="77777777" w:rsidTr="00003B8B">
        <w:tc>
          <w:tcPr>
            <w:tcW w:w="2160" w:type="dxa"/>
          </w:tcPr>
          <w:p w14:paraId="561C7838" w14:textId="77777777" w:rsidR="00003B8B" w:rsidRPr="00D20B46" w:rsidRDefault="00003B8B" w:rsidP="003A3211">
            <w:pPr>
              <w:tabs>
                <w:tab w:val="clear" w:pos="454"/>
                <w:tab w:val="left" w:pos="540"/>
              </w:tabs>
              <w:spacing w:line="240" w:lineRule="auto"/>
              <w:ind w:left="-111" w:firstLine="111"/>
              <w:rPr>
                <w:rFonts w:ascii="Times New Roman" w:eastAsia="Calibri" w:hAnsi="Times New Roman"/>
                <w:sz w:val="20"/>
                <w:szCs w:val="20"/>
              </w:rPr>
            </w:pPr>
            <w:r w:rsidRPr="00D20B46">
              <w:rPr>
                <w:rFonts w:ascii="Times New Roman" w:eastAsia="Calibri" w:hAnsi="Times New Roman"/>
                <w:sz w:val="20"/>
                <w:szCs w:val="20"/>
              </w:rPr>
              <w:t>TFRS 18</w:t>
            </w:r>
          </w:p>
        </w:tc>
        <w:tc>
          <w:tcPr>
            <w:tcW w:w="5490" w:type="dxa"/>
          </w:tcPr>
          <w:p w14:paraId="1D3CE82B" w14:textId="77777777" w:rsidR="00003B8B" w:rsidRPr="00D20B46" w:rsidRDefault="00003B8B" w:rsidP="003A3211">
            <w:pPr>
              <w:tabs>
                <w:tab w:val="clear" w:pos="454"/>
                <w:tab w:val="left" w:pos="540"/>
              </w:tabs>
              <w:spacing w:line="240" w:lineRule="auto"/>
              <w:ind w:left="162" w:hanging="162"/>
              <w:rPr>
                <w:rFonts w:ascii="Times New Roman" w:eastAsia="Calibri" w:hAnsi="Times New Roman"/>
                <w:sz w:val="20"/>
                <w:szCs w:val="20"/>
                <w:shd w:val="clear" w:color="auto" w:fill="D9D9D9" w:themeFill="background1" w:themeFillShade="D9"/>
              </w:rPr>
            </w:pPr>
            <w:r w:rsidRPr="00D20B46">
              <w:rPr>
                <w:rFonts w:ascii="Times New Roman" w:hAnsi="Times New Roman"/>
                <w:color w:val="212529"/>
                <w:sz w:val="20"/>
                <w:szCs w:val="20"/>
              </w:rPr>
              <w:t>Presentation and Disclosure in Financial Statements</w:t>
            </w:r>
          </w:p>
        </w:tc>
        <w:tc>
          <w:tcPr>
            <w:tcW w:w="1710" w:type="dxa"/>
          </w:tcPr>
          <w:p w14:paraId="44A37BB5" w14:textId="77777777" w:rsidR="00003B8B" w:rsidRPr="00D20B46" w:rsidRDefault="00003B8B" w:rsidP="003A3211">
            <w:pPr>
              <w:tabs>
                <w:tab w:val="clear" w:pos="454"/>
                <w:tab w:val="left" w:pos="540"/>
              </w:tabs>
              <w:spacing w:line="240" w:lineRule="auto"/>
              <w:ind w:left="162" w:hanging="162"/>
              <w:jc w:val="center"/>
              <w:rPr>
                <w:rFonts w:ascii="Times New Roman" w:eastAsia="Calibri" w:hAnsi="Times New Roman"/>
                <w:sz w:val="20"/>
                <w:szCs w:val="20"/>
              </w:rPr>
            </w:pPr>
            <w:r w:rsidRPr="00D20B46">
              <w:rPr>
                <w:rFonts w:ascii="Times New Roman" w:eastAsia="Calibri" w:hAnsi="Times New Roman"/>
                <w:sz w:val="20"/>
                <w:szCs w:val="20"/>
              </w:rPr>
              <w:t>2028</w:t>
            </w:r>
          </w:p>
        </w:tc>
      </w:tr>
      <w:tr w:rsidR="00003B8B" w:rsidRPr="00D20B46" w14:paraId="12A9480F" w14:textId="77777777" w:rsidTr="00003B8B">
        <w:tc>
          <w:tcPr>
            <w:tcW w:w="2160" w:type="dxa"/>
          </w:tcPr>
          <w:p w14:paraId="43FA532F" w14:textId="77777777" w:rsidR="00003B8B" w:rsidRPr="00D20B46" w:rsidRDefault="00003B8B" w:rsidP="003A3211">
            <w:pPr>
              <w:tabs>
                <w:tab w:val="clear" w:pos="454"/>
                <w:tab w:val="left" w:pos="540"/>
              </w:tabs>
              <w:spacing w:line="240" w:lineRule="auto"/>
              <w:ind w:left="162" w:hanging="162"/>
              <w:rPr>
                <w:rFonts w:ascii="Times New Roman" w:eastAsia="Calibri" w:hAnsi="Times New Roman"/>
                <w:sz w:val="20"/>
                <w:szCs w:val="20"/>
              </w:rPr>
            </w:pPr>
            <w:r w:rsidRPr="00D20B46">
              <w:rPr>
                <w:rFonts w:ascii="Times New Roman" w:eastAsia="Calibri" w:hAnsi="Times New Roman"/>
                <w:sz w:val="20"/>
                <w:szCs w:val="20"/>
              </w:rPr>
              <w:t>TAS 7</w:t>
            </w:r>
          </w:p>
        </w:tc>
        <w:tc>
          <w:tcPr>
            <w:tcW w:w="5490" w:type="dxa"/>
          </w:tcPr>
          <w:p w14:paraId="7555FCA0" w14:textId="77777777" w:rsidR="00003B8B" w:rsidRPr="00D20B46" w:rsidRDefault="00003B8B" w:rsidP="003A3211">
            <w:pPr>
              <w:tabs>
                <w:tab w:val="clear" w:pos="454"/>
                <w:tab w:val="left" w:pos="540"/>
              </w:tabs>
              <w:spacing w:line="240" w:lineRule="auto"/>
              <w:ind w:left="162" w:hanging="162"/>
              <w:rPr>
                <w:rFonts w:ascii="Times New Roman" w:eastAsia="Calibri" w:hAnsi="Times New Roman"/>
                <w:sz w:val="20"/>
                <w:szCs w:val="20"/>
                <w:shd w:val="clear" w:color="auto" w:fill="D9D9D9" w:themeFill="background1" w:themeFillShade="D9"/>
              </w:rPr>
            </w:pPr>
            <w:r w:rsidRPr="00D20B46">
              <w:rPr>
                <w:rFonts w:ascii="Times New Roman" w:hAnsi="Times New Roman"/>
                <w:color w:val="212529"/>
                <w:sz w:val="20"/>
                <w:szCs w:val="20"/>
              </w:rPr>
              <w:t>Statement of Cash Flows</w:t>
            </w:r>
          </w:p>
        </w:tc>
        <w:tc>
          <w:tcPr>
            <w:tcW w:w="1710" w:type="dxa"/>
          </w:tcPr>
          <w:p w14:paraId="7EC97C0F" w14:textId="77777777" w:rsidR="00003B8B" w:rsidRPr="00D20B46" w:rsidRDefault="00003B8B" w:rsidP="003A3211">
            <w:pPr>
              <w:tabs>
                <w:tab w:val="clear" w:pos="454"/>
                <w:tab w:val="left" w:pos="540"/>
              </w:tabs>
              <w:spacing w:line="240" w:lineRule="auto"/>
              <w:ind w:left="162" w:hanging="162"/>
              <w:jc w:val="center"/>
              <w:rPr>
                <w:rFonts w:ascii="Times New Roman" w:eastAsia="Calibri" w:hAnsi="Times New Roman"/>
                <w:sz w:val="20"/>
                <w:szCs w:val="20"/>
              </w:rPr>
            </w:pPr>
            <w:r w:rsidRPr="00D20B46">
              <w:rPr>
                <w:rFonts w:ascii="Times New Roman" w:eastAsia="Calibri" w:hAnsi="Times New Roman"/>
                <w:sz w:val="20"/>
                <w:szCs w:val="20"/>
              </w:rPr>
              <w:t>2028</w:t>
            </w:r>
          </w:p>
        </w:tc>
      </w:tr>
    </w:tbl>
    <w:p w14:paraId="033E1DA0" w14:textId="77777777" w:rsidR="00003B8B" w:rsidRPr="003A3211" w:rsidRDefault="00003B8B" w:rsidP="003A3211">
      <w:pPr>
        <w:tabs>
          <w:tab w:val="clear" w:pos="454"/>
          <w:tab w:val="left" w:pos="540"/>
        </w:tabs>
        <w:spacing w:line="240" w:lineRule="auto"/>
        <w:jc w:val="thaiDistribute"/>
        <w:rPr>
          <w:rFonts w:ascii="Times New Roman" w:hAnsi="Times New Roman"/>
          <w:color w:val="000000"/>
          <w:sz w:val="16"/>
          <w:szCs w:val="16"/>
        </w:rPr>
      </w:pPr>
    </w:p>
    <w:p w14:paraId="0103431E" w14:textId="77777777" w:rsidR="00003B8B" w:rsidRPr="00D20B46" w:rsidRDefault="00003B8B" w:rsidP="003A3211">
      <w:pPr>
        <w:tabs>
          <w:tab w:val="clear" w:pos="680"/>
          <w:tab w:val="clear" w:pos="907"/>
          <w:tab w:val="left" w:pos="900"/>
        </w:tabs>
        <w:spacing w:line="240" w:lineRule="auto"/>
        <w:ind w:left="540" w:right="-27" w:firstLine="9"/>
        <w:jc w:val="thaiDistribute"/>
        <w:rPr>
          <w:rFonts w:ascii="Times New Roman" w:hAnsi="Times New Roman"/>
          <w:b/>
          <w:bCs/>
          <w:i/>
          <w:iCs/>
          <w:color w:val="000000"/>
          <w:sz w:val="22"/>
          <w:szCs w:val="22"/>
        </w:rPr>
      </w:pPr>
      <w:r w:rsidRPr="00D20B46">
        <w:rPr>
          <w:rFonts w:ascii="Times New Roman" w:hAnsi="Times New Roman"/>
          <w:b/>
          <w:bCs/>
          <w:i/>
          <w:iCs/>
          <w:color w:val="000000"/>
          <w:sz w:val="22"/>
          <w:szCs w:val="22"/>
        </w:rPr>
        <w:t>TFRS 18</w:t>
      </w:r>
      <w:r w:rsidRPr="00D20B46">
        <w:rPr>
          <w:rFonts w:ascii="Times New Roman" w:hAnsi="Times New Roman"/>
          <w:sz w:val="22"/>
          <w:szCs w:val="22"/>
        </w:rPr>
        <w:t xml:space="preserve"> </w:t>
      </w:r>
      <w:r w:rsidRPr="00D20B46">
        <w:rPr>
          <w:rFonts w:ascii="Times New Roman" w:hAnsi="Times New Roman"/>
          <w:b/>
          <w:bCs/>
          <w:i/>
          <w:iCs/>
          <w:color w:val="000000"/>
          <w:sz w:val="22"/>
          <w:szCs w:val="22"/>
        </w:rPr>
        <w:t>Presentation and Disclosure in Financial Statements</w:t>
      </w:r>
    </w:p>
    <w:p w14:paraId="75328E05" w14:textId="77777777" w:rsidR="00003B8B" w:rsidRPr="00117B82" w:rsidRDefault="00003B8B" w:rsidP="003A3211">
      <w:pPr>
        <w:pStyle w:val="ListParagraph"/>
        <w:tabs>
          <w:tab w:val="clear" w:pos="907"/>
          <w:tab w:val="left" w:pos="729"/>
          <w:tab w:val="left" w:pos="1350"/>
        </w:tabs>
        <w:spacing w:line="240" w:lineRule="auto"/>
        <w:ind w:left="630"/>
        <w:jc w:val="thaiDistribute"/>
        <w:rPr>
          <w:rFonts w:ascii="Times New Roman" w:hAnsi="Times New Roman" w:cs="Times New Roman"/>
          <w:color w:val="000000"/>
          <w:sz w:val="22"/>
        </w:rPr>
      </w:pPr>
    </w:p>
    <w:p w14:paraId="2F7F4887" w14:textId="77777777" w:rsidR="00003B8B" w:rsidRPr="00D20B46" w:rsidRDefault="00003B8B" w:rsidP="003A3211">
      <w:pPr>
        <w:tabs>
          <w:tab w:val="clear" w:pos="680"/>
          <w:tab w:val="left" w:pos="1350"/>
        </w:tabs>
        <w:spacing w:line="240" w:lineRule="auto"/>
        <w:ind w:left="540" w:right="-27"/>
        <w:jc w:val="thaiDistribute"/>
        <w:rPr>
          <w:rFonts w:ascii="Times New Roman" w:hAnsi="Times New Roman"/>
          <w:sz w:val="22"/>
          <w:szCs w:val="22"/>
        </w:rPr>
      </w:pPr>
      <w:r w:rsidRPr="00D20B46">
        <w:rPr>
          <w:rFonts w:ascii="Times New Roman" w:hAnsi="Times New Roman"/>
          <w:sz w:val="22"/>
          <w:szCs w:val="22"/>
        </w:rPr>
        <w:t xml:space="preserve">TFRS 18 will replace TAS 1 </w:t>
      </w:r>
      <w:r w:rsidRPr="00D20B46">
        <w:rPr>
          <w:rFonts w:ascii="Times New Roman" w:hAnsi="Times New Roman"/>
          <w:i/>
          <w:iCs/>
          <w:sz w:val="22"/>
          <w:szCs w:val="22"/>
        </w:rPr>
        <w:t>Presentation of Financial Statements</w:t>
      </w:r>
      <w:r w:rsidRPr="00D20B46">
        <w:rPr>
          <w:rFonts w:ascii="Times New Roman" w:hAnsi="Times New Roman"/>
          <w:sz w:val="22"/>
          <w:szCs w:val="22"/>
        </w:rPr>
        <w:t xml:space="preserve"> and introduces the following key new requirements.</w:t>
      </w:r>
    </w:p>
    <w:p w14:paraId="410E2D4C" w14:textId="77777777" w:rsidR="00003B8B" w:rsidRPr="00117B82" w:rsidRDefault="00003B8B" w:rsidP="003A3211">
      <w:pPr>
        <w:pStyle w:val="ListParagraph"/>
        <w:tabs>
          <w:tab w:val="left" w:pos="729"/>
        </w:tabs>
        <w:spacing w:line="240" w:lineRule="auto"/>
        <w:ind w:left="900"/>
        <w:jc w:val="thaiDistribute"/>
        <w:rPr>
          <w:rFonts w:ascii="Times New Roman" w:hAnsi="Times New Roman" w:cs="Times New Roman"/>
          <w:color w:val="000000"/>
          <w:sz w:val="22"/>
        </w:rPr>
      </w:pPr>
    </w:p>
    <w:p w14:paraId="57EC96AC" w14:textId="7AC2A537" w:rsidR="00003B8B" w:rsidRPr="00D20B46" w:rsidRDefault="00003B8B" w:rsidP="003A3211">
      <w:pPr>
        <w:pStyle w:val="ListParagraph"/>
        <w:numPr>
          <w:ilvl w:val="0"/>
          <w:numId w:val="2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s>
        <w:spacing w:line="240" w:lineRule="auto"/>
        <w:ind w:left="810" w:hanging="270"/>
        <w:jc w:val="thaiDistribute"/>
        <w:rPr>
          <w:rFonts w:ascii="Times New Roman" w:hAnsi="Times New Roman" w:cs="Times New Roman"/>
          <w:sz w:val="22"/>
        </w:rPr>
      </w:pPr>
      <w:r w:rsidRPr="00D20B46">
        <w:rPr>
          <w:rFonts w:ascii="Times New Roman" w:hAnsi="Times New Roman" w:cs="Times New Roman"/>
          <w:sz w:val="22"/>
        </w:rPr>
        <w:t xml:space="preserve"> 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2A5D2B10" w14:textId="5346294F" w:rsidR="00003B8B" w:rsidRPr="00D20B46" w:rsidRDefault="00003B8B" w:rsidP="003A3211">
      <w:pPr>
        <w:pStyle w:val="ListParagraph"/>
        <w:numPr>
          <w:ilvl w:val="0"/>
          <w:numId w:val="2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s>
        <w:spacing w:line="240" w:lineRule="auto"/>
        <w:ind w:left="810" w:hanging="270"/>
        <w:jc w:val="thaiDistribute"/>
        <w:rPr>
          <w:rFonts w:ascii="Times New Roman" w:hAnsi="Times New Roman" w:cs="Times New Roman"/>
          <w:sz w:val="22"/>
        </w:rPr>
      </w:pPr>
      <w:r w:rsidRPr="00D20B46">
        <w:rPr>
          <w:rFonts w:ascii="Times New Roman" w:hAnsi="Times New Roman" w:cs="Times New Roman"/>
          <w:sz w:val="22"/>
        </w:rPr>
        <w:t xml:space="preserve"> Management-defined performance measures (MPMs) are disclosed in a single note in the financial statements.</w:t>
      </w:r>
    </w:p>
    <w:p w14:paraId="5349D1D7" w14:textId="45AB9158" w:rsidR="00003B8B" w:rsidRPr="00D20B46" w:rsidRDefault="00003B8B" w:rsidP="003A3211">
      <w:pPr>
        <w:pStyle w:val="ListParagraph"/>
        <w:numPr>
          <w:ilvl w:val="0"/>
          <w:numId w:val="2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s>
        <w:spacing w:line="240" w:lineRule="auto"/>
        <w:ind w:left="810" w:hanging="270"/>
        <w:jc w:val="thaiDistribute"/>
        <w:rPr>
          <w:rFonts w:ascii="Times New Roman" w:hAnsi="Times New Roman" w:cs="Times New Roman"/>
          <w:sz w:val="22"/>
        </w:rPr>
      </w:pPr>
      <w:r w:rsidRPr="00D20B46">
        <w:rPr>
          <w:rFonts w:ascii="Times New Roman" w:hAnsi="Times New Roman" w:cs="Times New Roman"/>
          <w:sz w:val="22"/>
        </w:rPr>
        <w:t xml:space="preserve"> Enhanced guidance is provided on how to group information in the financial statements.</w:t>
      </w:r>
    </w:p>
    <w:p w14:paraId="5203F474" w14:textId="77777777" w:rsidR="00003B8B" w:rsidRPr="00117B82" w:rsidRDefault="00003B8B" w:rsidP="003A3211">
      <w:pPr>
        <w:pStyle w:val="ListParagraph"/>
        <w:tabs>
          <w:tab w:val="left" w:pos="729"/>
        </w:tabs>
        <w:spacing w:line="240" w:lineRule="auto"/>
        <w:ind w:left="990" w:hanging="270"/>
        <w:jc w:val="thaiDistribute"/>
        <w:rPr>
          <w:rFonts w:ascii="Times New Roman" w:hAnsi="Times New Roman" w:cs="Times New Roman"/>
          <w:color w:val="000000"/>
          <w:sz w:val="22"/>
        </w:rPr>
      </w:pPr>
    </w:p>
    <w:p w14:paraId="7CC5EDB0" w14:textId="77777777" w:rsidR="00003B8B" w:rsidRPr="00117B82" w:rsidRDefault="00003B8B" w:rsidP="00117B82">
      <w:pPr>
        <w:tabs>
          <w:tab w:val="clear" w:pos="454"/>
          <w:tab w:val="clear" w:pos="680"/>
          <w:tab w:val="left" w:pos="540"/>
        </w:tabs>
        <w:spacing w:line="240" w:lineRule="auto"/>
        <w:ind w:left="540" w:right="-27"/>
        <w:jc w:val="thaiDistribute"/>
        <w:rPr>
          <w:rFonts w:ascii="Times New Roman" w:hAnsi="Times New Roman"/>
          <w:sz w:val="22"/>
          <w:szCs w:val="22"/>
        </w:rPr>
      </w:pPr>
      <w:r w:rsidRPr="00117B82">
        <w:rPr>
          <w:rFonts w:ascii="Times New Roman" w:hAnsi="Times New Roman"/>
          <w:sz w:val="22"/>
          <w:szCs w:val="22"/>
        </w:rPr>
        <w:lastRenderedPageBreak/>
        <w:t>In addition, all entities are required to use the operating profit subtotal as the starting point for the statement of cash flows when presenting operating cash flows under the indirect method.</w:t>
      </w:r>
    </w:p>
    <w:p w14:paraId="503C7A30" w14:textId="77777777" w:rsidR="00003B8B" w:rsidRPr="00117B82" w:rsidRDefault="00003B8B" w:rsidP="003A3211">
      <w:pPr>
        <w:pStyle w:val="ListParagraph"/>
        <w:tabs>
          <w:tab w:val="left" w:pos="729"/>
        </w:tabs>
        <w:spacing w:line="240" w:lineRule="auto"/>
        <w:ind w:left="540"/>
        <w:jc w:val="thaiDistribute"/>
        <w:rPr>
          <w:rFonts w:ascii="Times New Roman" w:hAnsi="Times New Roman" w:cs="Times New Roman"/>
          <w:sz w:val="22"/>
        </w:rPr>
      </w:pPr>
    </w:p>
    <w:p w14:paraId="3B286A04" w14:textId="43BC0988" w:rsidR="00003B8B" w:rsidRDefault="00003B8B" w:rsidP="003A3211">
      <w:pPr>
        <w:tabs>
          <w:tab w:val="clear" w:pos="454"/>
          <w:tab w:val="clear" w:pos="680"/>
          <w:tab w:val="clear" w:pos="907"/>
          <w:tab w:val="left" w:pos="540"/>
          <w:tab w:val="left" w:pos="900"/>
        </w:tabs>
        <w:spacing w:line="240" w:lineRule="auto"/>
        <w:ind w:left="540" w:right="-27"/>
        <w:jc w:val="thaiDistribute"/>
        <w:rPr>
          <w:rFonts w:ascii="Times New Roman" w:hAnsi="Times New Roman"/>
          <w:sz w:val="22"/>
          <w:szCs w:val="22"/>
        </w:rPr>
      </w:pPr>
      <w:r w:rsidRPr="00D20B46">
        <w:rPr>
          <w:rFonts w:ascii="Times New Roman" w:hAnsi="Times New Roman"/>
          <w:sz w:val="22"/>
          <w:szCs w:val="22"/>
        </w:rPr>
        <w:t>Management is currently</w:t>
      </w:r>
      <w:r w:rsidRPr="00D20B46">
        <w:rPr>
          <w:rFonts w:ascii="Times New Roman" w:hAnsi="Times New Roman"/>
          <w:sz w:val="22"/>
          <w:szCs w:val="22"/>
          <w:cs/>
        </w:rPr>
        <w:t xml:space="preserve"> </w:t>
      </w:r>
      <w:r w:rsidRPr="00D20B46">
        <w:rPr>
          <w:rFonts w:ascii="Times New Roman" w:hAnsi="Times New Roman"/>
          <w:sz w:val="22"/>
          <w:szCs w:val="22"/>
        </w:rPr>
        <w:t>considering the potential impact from these new TFRS on the financial statements in the initial period adopted.</w:t>
      </w:r>
    </w:p>
    <w:p w14:paraId="7D4EF1EE" w14:textId="77777777" w:rsidR="00D20B46" w:rsidRPr="00D20B46" w:rsidRDefault="00D20B46" w:rsidP="00003B8B">
      <w:pPr>
        <w:tabs>
          <w:tab w:val="clear" w:pos="454"/>
          <w:tab w:val="clear" w:pos="680"/>
          <w:tab w:val="clear" w:pos="907"/>
          <w:tab w:val="left" w:pos="540"/>
          <w:tab w:val="left" w:pos="900"/>
        </w:tabs>
        <w:spacing w:line="240" w:lineRule="auto"/>
        <w:ind w:left="540" w:right="-27"/>
        <w:jc w:val="thaiDistribute"/>
        <w:rPr>
          <w:rFonts w:ascii="Times New Roman" w:hAnsi="Times New Roman"/>
          <w:sz w:val="22"/>
          <w:szCs w:val="22"/>
          <w:cs/>
        </w:rPr>
      </w:pPr>
    </w:p>
    <w:sectPr w:rsidR="00D20B46" w:rsidRPr="00D20B46" w:rsidSect="001B109E">
      <w:headerReference w:type="default" r:id="rId11"/>
      <w:footerReference w:type="default" r:id="rId12"/>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3988" w14:textId="77777777" w:rsidR="00F82F17" w:rsidRDefault="00F82F17">
      <w:r>
        <w:separator/>
      </w:r>
    </w:p>
  </w:endnote>
  <w:endnote w:type="continuationSeparator" w:id="0">
    <w:p w14:paraId="2F4F3ED4" w14:textId="77777777" w:rsidR="00F82F17" w:rsidRDefault="00F82F17">
      <w:r>
        <w:continuationSeparator/>
      </w:r>
    </w:p>
  </w:endnote>
  <w:endnote w:type="continuationNotice" w:id="1">
    <w:p w14:paraId="01F175F1" w14:textId="77777777" w:rsidR="00F82F17" w:rsidRDefault="00F82F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F104" w14:textId="77777777" w:rsidR="008C0BC0" w:rsidRPr="00BF0267" w:rsidRDefault="008C0BC0" w:rsidP="006E1E61">
    <w:pPr>
      <w:pStyle w:val="Footer"/>
      <w:framePr w:w="299" w:h="265" w:hRule="exact" w:wrap="around" w:vAnchor="text" w:hAnchor="margin" w:xAlign="center" w:y="10"/>
      <w:rPr>
        <w:rStyle w:val="PageNumber"/>
        <w:rFonts w:ascii="Times New Roman" w:hAnsi="Times New Roman"/>
        <w:sz w:val="22"/>
        <w:szCs w:val="22"/>
        <w:lang w:val="en-US"/>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8C0BC0" w:rsidRPr="00DB2741" w:rsidRDefault="008C0BC0"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3B4B4" w14:textId="77777777" w:rsidR="00F82F17" w:rsidRDefault="00F82F17">
      <w:r>
        <w:separator/>
      </w:r>
    </w:p>
  </w:footnote>
  <w:footnote w:type="continuationSeparator" w:id="0">
    <w:p w14:paraId="46C9A209" w14:textId="77777777" w:rsidR="00F82F17" w:rsidRDefault="00F82F17">
      <w:r>
        <w:continuationSeparator/>
      </w:r>
    </w:p>
  </w:footnote>
  <w:footnote w:type="continuationNotice" w:id="1">
    <w:p w14:paraId="5B482ABD" w14:textId="77777777" w:rsidR="00F82F17" w:rsidRDefault="00F82F1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5FB6" w14:textId="77777777" w:rsidR="000937BE" w:rsidRPr="00204C4F" w:rsidRDefault="000937BE" w:rsidP="000937BE">
    <w:pPr>
      <w:rPr>
        <w:rFonts w:ascii="Times New Roman" w:hAnsi="Times New Roman" w:cs="Times New Roman"/>
        <w:b/>
        <w:bCs/>
        <w:sz w:val="28"/>
        <w:szCs w:val="28"/>
      </w:rPr>
    </w:pPr>
    <w:proofErr w:type="spellStart"/>
    <w:r w:rsidRPr="00204C4F">
      <w:rPr>
        <w:rFonts w:ascii="Times New Roman" w:hAnsi="Times New Roman" w:cs="Times New Roman"/>
        <w:b/>
        <w:bCs/>
        <w:sz w:val="28"/>
        <w:szCs w:val="28"/>
      </w:rPr>
      <w:t>Phatra</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w:t>
    </w:r>
  </w:p>
  <w:p w14:paraId="7CFEB563" w14:textId="77777777" w:rsidR="000937BE" w:rsidRPr="00204C4F" w:rsidRDefault="000937BE" w:rsidP="000937BE">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528182F0" w14:textId="028CB51C" w:rsidR="000937BE" w:rsidRPr="00204C4F" w:rsidRDefault="000937BE" w:rsidP="000937BE">
    <w:pPr>
      <w:rPr>
        <w:rFonts w:ascii="Times New Roman" w:hAnsi="Times New Roman" w:cs="Times New Roman"/>
        <w:b/>
        <w:bCs/>
        <w:sz w:val="24"/>
        <w:szCs w:val="24"/>
      </w:rPr>
    </w:pPr>
    <w:r>
      <w:rPr>
        <w:rFonts w:ascii="Times New Roman" w:hAnsi="Times New Roman" w:cs="Times New Roman"/>
        <w:b/>
        <w:bCs/>
        <w:sz w:val="24"/>
        <w:szCs w:val="24"/>
      </w:rPr>
      <w:t xml:space="preserve">For the </w:t>
    </w:r>
    <w:r w:rsidR="00FE1A70" w:rsidRPr="00FE1A70">
      <w:rPr>
        <w:rFonts w:ascii="Times New Roman" w:hAnsi="Times New Roman" w:cs="Times New Roman"/>
        <w:b/>
        <w:bCs/>
        <w:sz w:val="24"/>
        <w:szCs w:val="24"/>
      </w:rPr>
      <w:t xml:space="preserve">three-month and six-month periods ended 30 June </w:t>
    </w:r>
    <w:r>
      <w:rPr>
        <w:rFonts w:ascii="Times New Roman" w:hAnsi="Times New Roman" w:cs="Times New Roman"/>
        <w:b/>
        <w:bCs/>
        <w:sz w:val="24"/>
        <w:szCs w:val="24"/>
      </w:rPr>
      <w:t>202</w:t>
    </w:r>
    <w:r w:rsidR="00454100">
      <w:rPr>
        <w:rFonts w:ascii="Times New Roman" w:hAnsi="Times New Roman" w:cs="Times New Roman"/>
        <w:b/>
        <w:bCs/>
        <w:sz w:val="24"/>
        <w:szCs w:val="24"/>
      </w:rPr>
      <w:t>6</w:t>
    </w:r>
    <w:r>
      <w:rPr>
        <w:rFonts w:ascii="Times New Roman" w:hAnsi="Times New Roman" w:cs="Times New Roman"/>
        <w:b/>
        <w:bCs/>
        <w:sz w:val="24"/>
        <w:szCs w:val="24"/>
      </w:rPr>
      <w:t xml:space="preserve"> (Unaudited)</w:t>
    </w:r>
  </w:p>
  <w:p w14:paraId="1E3E5011" w14:textId="65EB1542" w:rsidR="008C0BC0"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8C0BC0" w:rsidRPr="00482E34"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436725">
    <w:abstractNumId w:val="6"/>
  </w:num>
  <w:num w:numId="2" w16cid:durableId="987393187">
    <w:abstractNumId w:val="5"/>
  </w:num>
  <w:num w:numId="3" w16cid:durableId="141511206">
    <w:abstractNumId w:val="9"/>
  </w:num>
  <w:num w:numId="4" w16cid:durableId="1423800061">
    <w:abstractNumId w:val="7"/>
  </w:num>
  <w:num w:numId="5" w16cid:durableId="1801460628">
    <w:abstractNumId w:val="8"/>
  </w:num>
  <w:num w:numId="6" w16cid:durableId="1111313701">
    <w:abstractNumId w:val="3"/>
  </w:num>
  <w:num w:numId="7" w16cid:durableId="614097219">
    <w:abstractNumId w:val="2"/>
  </w:num>
  <w:num w:numId="8" w16cid:durableId="117993182">
    <w:abstractNumId w:val="0"/>
  </w:num>
  <w:num w:numId="9" w16cid:durableId="1004094872">
    <w:abstractNumId w:val="1"/>
  </w:num>
  <w:num w:numId="10" w16cid:durableId="1378241069">
    <w:abstractNumId w:val="4"/>
  </w:num>
  <w:num w:numId="11" w16cid:durableId="886531774">
    <w:abstractNumId w:val="16"/>
  </w:num>
  <w:num w:numId="12" w16cid:durableId="687487731">
    <w:abstractNumId w:val="12"/>
  </w:num>
  <w:num w:numId="13" w16cid:durableId="849218572">
    <w:abstractNumId w:val="20"/>
  </w:num>
  <w:num w:numId="14" w16cid:durableId="2114128714">
    <w:abstractNumId w:val="15"/>
  </w:num>
  <w:num w:numId="15" w16cid:durableId="356003522">
    <w:abstractNumId w:val="17"/>
  </w:num>
  <w:num w:numId="16" w16cid:durableId="1116103461">
    <w:abstractNumId w:val="10"/>
  </w:num>
  <w:num w:numId="17" w16cid:durableId="1595893349">
    <w:abstractNumId w:val="14"/>
  </w:num>
  <w:num w:numId="18" w16cid:durableId="974723939">
    <w:abstractNumId w:val="22"/>
  </w:num>
  <w:num w:numId="19" w16cid:durableId="1223902784">
    <w:abstractNumId w:val="23"/>
  </w:num>
  <w:num w:numId="20" w16cid:durableId="115755640">
    <w:abstractNumId w:val="24"/>
  </w:num>
  <w:num w:numId="21" w16cid:durableId="297996783">
    <w:abstractNumId w:val="18"/>
  </w:num>
  <w:num w:numId="22" w16cid:durableId="1491678460">
    <w:abstractNumId w:val="13"/>
  </w:num>
  <w:num w:numId="23" w16cid:durableId="1767920811">
    <w:abstractNumId w:val="11"/>
  </w:num>
  <w:num w:numId="24" w16cid:durableId="914626708">
    <w:abstractNumId w:val="19"/>
  </w:num>
  <w:num w:numId="25" w16cid:durableId="960459512">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8ED"/>
    <w:rsid w:val="00001A2B"/>
    <w:rsid w:val="00001B76"/>
    <w:rsid w:val="00001E75"/>
    <w:rsid w:val="000023DE"/>
    <w:rsid w:val="00003190"/>
    <w:rsid w:val="000032B9"/>
    <w:rsid w:val="0000334A"/>
    <w:rsid w:val="00003A4E"/>
    <w:rsid w:val="00003B8B"/>
    <w:rsid w:val="00004167"/>
    <w:rsid w:val="000043DB"/>
    <w:rsid w:val="000045E7"/>
    <w:rsid w:val="00004ECD"/>
    <w:rsid w:val="00004EDC"/>
    <w:rsid w:val="00004FBD"/>
    <w:rsid w:val="000062D6"/>
    <w:rsid w:val="00006310"/>
    <w:rsid w:val="000063BB"/>
    <w:rsid w:val="00006665"/>
    <w:rsid w:val="0000692D"/>
    <w:rsid w:val="00006974"/>
    <w:rsid w:val="000069DA"/>
    <w:rsid w:val="00006A52"/>
    <w:rsid w:val="00006B98"/>
    <w:rsid w:val="00006D32"/>
    <w:rsid w:val="00006D4D"/>
    <w:rsid w:val="00007109"/>
    <w:rsid w:val="00007ACD"/>
    <w:rsid w:val="00007BC1"/>
    <w:rsid w:val="000100B8"/>
    <w:rsid w:val="000102A4"/>
    <w:rsid w:val="000106B5"/>
    <w:rsid w:val="000120D2"/>
    <w:rsid w:val="00012446"/>
    <w:rsid w:val="00012A0D"/>
    <w:rsid w:val="00013188"/>
    <w:rsid w:val="0001334E"/>
    <w:rsid w:val="0001344F"/>
    <w:rsid w:val="000136A2"/>
    <w:rsid w:val="00014B03"/>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372"/>
    <w:rsid w:val="00022AD6"/>
    <w:rsid w:val="00023181"/>
    <w:rsid w:val="000231C8"/>
    <w:rsid w:val="00023436"/>
    <w:rsid w:val="00023ADC"/>
    <w:rsid w:val="00023DB6"/>
    <w:rsid w:val="0002536A"/>
    <w:rsid w:val="00025724"/>
    <w:rsid w:val="0002609F"/>
    <w:rsid w:val="000268A5"/>
    <w:rsid w:val="00026BE6"/>
    <w:rsid w:val="00027441"/>
    <w:rsid w:val="000278A7"/>
    <w:rsid w:val="00027EF4"/>
    <w:rsid w:val="000310EB"/>
    <w:rsid w:val="000311DC"/>
    <w:rsid w:val="00031AD8"/>
    <w:rsid w:val="000320D2"/>
    <w:rsid w:val="000320E5"/>
    <w:rsid w:val="0003350F"/>
    <w:rsid w:val="00033F69"/>
    <w:rsid w:val="0003400E"/>
    <w:rsid w:val="00034117"/>
    <w:rsid w:val="0003434F"/>
    <w:rsid w:val="00036E74"/>
    <w:rsid w:val="00037B96"/>
    <w:rsid w:val="00040C63"/>
    <w:rsid w:val="00041196"/>
    <w:rsid w:val="00041543"/>
    <w:rsid w:val="0004243E"/>
    <w:rsid w:val="000425F4"/>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A70"/>
    <w:rsid w:val="00045C4B"/>
    <w:rsid w:val="00046347"/>
    <w:rsid w:val="00046410"/>
    <w:rsid w:val="00047C03"/>
    <w:rsid w:val="000509C1"/>
    <w:rsid w:val="00050DB7"/>
    <w:rsid w:val="00050EDF"/>
    <w:rsid w:val="00051176"/>
    <w:rsid w:val="000514FA"/>
    <w:rsid w:val="0005162E"/>
    <w:rsid w:val="00051DD1"/>
    <w:rsid w:val="00051EEE"/>
    <w:rsid w:val="00052001"/>
    <w:rsid w:val="00052577"/>
    <w:rsid w:val="00052747"/>
    <w:rsid w:val="00052F36"/>
    <w:rsid w:val="000530E8"/>
    <w:rsid w:val="00053392"/>
    <w:rsid w:val="000535C3"/>
    <w:rsid w:val="00053844"/>
    <w:rsid w:val="00053917"/>
    <w:rsid w:val="00053C77"/>
    <w:rsid w:val="00054A8C"/>
    <w:rsid w:val="00054AB4"/>
    <w:rsid w:val="00054B0D"/>
    <w:rsid w:val="00055A34"/>
    <w:rsid w:val="00055D57"/>
    <w:rsid w:val="0005607B"/>
    <w:rsid w:val="00056450"/>
    <w:rsid w:val="000567B9"/>
    <w:rsid w:val="000604F4"/>
    <w:rsid w:val="000605BE"/>
    <w:rsid w:val="00060615"/>
    <w:rsid w:val="00061124"/>
    <w:rsid w:val="000618EF"/>
    <w:rsid w:val="000625B1"/>
    <w:rsid w:val="000627D3"/>
    <w:rsid w:val="000637C0"/>
    <w:rsid w:val="0006383B"/>
    <w:rsid w:val="00063963"/>
    <w:rsid w:val="000644FC"/>
    <w:rsid w:val="00064ADA"/>
    <w:rsid w:val="000659FF"/>
    <w:rsid w:val="00065FE2"/>
    <w:rsid w:val="00066D35"/>
    <w:rsid w:val="0006700D"/>
    <w:rsid w:val="00067A12"/>
    <w:rsid w:val="00070100"/>
    <w:rsid w:val="000702F3"/>
    <w:rsid w:val="00070E8D"/>
    <w:rsid w:val="00070FCD"/>
    <w:rsid w:val="000715AB"/>
    <w:rsid w:val="00071615"/>
    <w:rsid w:val="000717A0"/>
    <w:rsid w:val="00071A64"/>
    <w:rsid w:val="00071E9A"/>
    <w:rsid w:val="000728F8"/>
    <w:rsid w:val="00072BAA"/>
    <w:rsid w:val="00072EF4"/>
    <w:rsid w:val="00073A21"/>
    <w:rsid w:val="00073B94"/>
    <w:rsid w:val="0007419C"/>
    <w:rsid w:val="0007436F"/>
    <w:rsid w:val="00074757"/>
    <w:rsid w:val="00074B41"/>
    <w:rsid w:val="000751FA"/>
    <w:rsid w:val="00075737"/>
    <w:rsid w:val="00075955"/>
    <w:rsid w:val="00075CBC"/>
    <w:rsid w:val="00076C99"/>
    <w:rsid w:val="00077915"/>
    <w:rsid w:val="00077A18"/>
    <w:rsid w:val="00080301"/>
    <w:rsid w:val="0008121C"/>
    <w:rsid w:val="00081F28"/>
    <w:rsid w:val="00082185"/>
    <w:rsid w:val="00082273"/>
    <w:rsid w:val="00082670"/>
    <w:rsid w:val="00082878"/>
    <w:rsid w:val="00082955"/>
    <w:rsid w:val="00083734"/>
    <w:rsid w:val="00083BF7"/>
    <w:rsid w:val="00083E80"/>
    <w:rsid w:val="00084B38"/>
    <w:rsid w:val="0008568E"/>
    <w:rsid w:val="0008590B"/>
    <w:rsid w:val="000859C5"/>
    <w:rsid w:val="00086359"/>
    <w:rsid w:val="00086694"/>
    <w:rsid w:val="00086A09"/>
    <w:rsid w:val="00087563"/>
    <w:rsid w:val="00087565"/>
    <w:rsid w:val="00087724"/>
    <w:rsid w:val="00087A41"/>
    <w:rsid w:val="00087C83"/>
    <w:rsid w:val="00087F21"/>
    <w:rsid w:val="0009052F"/>
    <w:rsid w:val="00090854"/>
    <w:rsid w:val="000913E4"/>
    <w:rsid w:val="000925F0"/>
    <w:rsid w:val="0009261E"/>
    <w:rsid w:val="000927D5"/>
    <w:rsid w:val="0009293E"/>
    <w:rsid w:val="00092E3B"/>
    <w:rsid w:val="00092EF4"/>
    <w:rsid w:val="00093527"/>
    <w:rsid w:val="000937BE"/>
    <w:rsid w:val="000938C0"/>
    <w:rsid w:val="00093C4D"/>
    <w:rsid w:val="00093D8B"/>
    <w:rsid w:val="00093DFC"/>
    <w:rsid w:val="000948BE"/>
    <w:rsid w:val="00094CBC"/>
    <w:rsid w:val="000954EE"/>
    <w:rsid w:val="0009591C"/>
    <w:rsid w:val="000959EB"/>
    <w:rsid w:val="00095EEB"/>
    <w:rsid w:val="000967D6"/>
    <w:rsid w:val="00097073"/>
    <w:rsid w:val="000971C8"/>
    <w:rsid w:val="000972BE"/>
    <w:rsid w:val="000973B2"/>
    <w:rsid w:val="000A0030"/>
    <w:rsid w:val="000A0B38"/>
    <w:rsid w:val="000A0D52"/>
    <w:rsid w:val="000A104E"/>
    <w:rsid w:val="000A1553"/>
    <w:rsid w:val="000A1658"/>
    <w:rsid w:val="000A1FF3"/>
    <w:rsid w:val="000A2054"/>
    <w:rsid w:val="000A2137"/>
    <w:rsid w:val="000A25D7"/>
    <w:rsid w:val="000A33BB"/>
    <w:rsid w:val="000A4839"/>
    <w:rsid w:val="000A52F5"/>
    <w:rsid w:val="000A53AC"/>
    <w:rsid w:val="000A5B40"/>
    <w:rsid w:val="000A635B"/>
    <w:rsid w:val="000A6FB2"/>
    <w:rsid w:val="000A74E9"/>
    <w:rsid w:val="000A78C4"/>
    <w:rsid w:val="000A7E24"/>
    <w:rsid w:val="000B0052"/>
    <w:rsid w:val="000B013F"/>
    <w:rsid w:val="000B02AF"/>
    <w:rsid w:val="000B1306"/>
    <w:rsid w:val="000B2CDC"/>
    <w:rsid w:val="000B2FBE"/>
    <w:rsid w:val="000B3314"/>
    <w:rsid w:val="000B38B5"/>
    <w:rsid w:val="000B3905"/>
    <w:rsid w:val="000B4494"/>
    <w:rsid w:val="000B5049"/>
    <w:rsid w:val="000B5257"/>
    <w:rsid w:val="000B5480"/>
    <w:rsid w:val="000B5DB1"/>
    <w:rsid w:val="000B65EA"/>
    <w:rsid w:val="000B6890"/>
    <w:rsid w:val="000B76E6"/>
    <w:rsid w:val="000B783E"/>
    <w:rsid w:val="000B7AA8"/>
    <w:rsid w:val="000C0A54"/>
    <w:rsid w:val="000C1313"/>
    <w:rsid w:val="000C1F1F"/>
    <w:rsid w:val="000C1F65"/>
    <w:rsid w:val="000C2382"/>
    <w:rsid w:val="000C2569"/>
    <w:rsid w:val="000C3DAE"/>
    <w:rsid w:val="000C3E3B"/>
    <w:rsid w:val="000C410D"/>
    <w:rsid w:val="000C444B"/>
    <w:rsid w:val="000C4473"/>
    <w:rsid w:val="000C4939"/>
    <w:rsid w:val="000C4DFE"/>
    <w:rsid w:val="000C4FBA"/>
    <w:rsid w:val="000C5B21"/>
    <w:rsid w:val="000C5FA8"/>
    <w:rsid w:val="000C6A88"/>
    <w:rsid w:val="000C6E6C"/>
    <w:rsid w:val="000C78E6"/>
    <w:rsid w:val="000C7E99"/>
    <w:rsid w:val="000D0305"/>
    <w:rsid w:val="000D0D80"/>
    <w:rsid w:val="000D1029"/>
    <w:rsid w:val="000D10E1"/>
    <w:rsid w:val="000D2288"/>
    <w:rsid w:val="000D2886"/>
    <w:rsid w:val="000D2FF6"/>
    <w:rsid w:val="000D3092"/>
    <w:rsid w:val="000D3094"/>
    <w:rsid w:val="000D30FA"/>
    <w:rsid w:val="000D4505"/>
    <w:rsid w:val="000D45AC"/>
    <w:rsid w:val="000D4850"/>
    <w:rsid w:val="000D4C50"/>
    <w:rsid w:val="000D4D3C"/>
    <w:rsid w:val="000D4D60"/>
    <w:rsid w:val="000D4F0F"/>
    <w:rsid w:val="000D5221"/>
    <w:rsid w:val="000D525F"/>
    <w:rsid w:val="000D54FD"/>
    <w:rsid w:val="000D68E6"/>
    <w:rsid w:val="000D7525"/>
    <w:rsid w:val="000D77A1"/>
    <w:rsid w:val="000D7828"/>
    <w:rsid w:val="000E017E"/>
    <w:rsid w:val="000E0696"/>
    <w:rsid w:val="000E0D01"/>
    <w:rsid w:val="000E0DDC"/>
    <w:rsid w:val="000E0F55"/>
    <w:rsid w:val="000E1C47"/>
    <w:rsid w:val="000E1D0B"/>
    <w:rsid w:val="000E1E01"/>
    <w:rsid w:val="000E21EA"/>
    <w:rsid w:val="000E29AE"/>
    <w:rsid w:val="000E33D7"/>
    <w:rsid w:val="000E3E41"/>
    <w:rsid w:val="000E406E"/>
    <w:rsid w:val="000E4BED"/>
    <w:rsid w:val="000E71F7"/>
    <w:rsid w:val="000E7256"/>
    <w:rsid w:val="000E7D21"/>
    <w:rsid w:val="000F0A39"/>
    <w:rsid w:val="000F10C3"/>
    <w:rsid w:val="000F1B8E"/>
    <w:rsid w:val="000F24E4"/>
    <w:rsid w:val="000F2C1F"/>
    <w:rsid w:val="000F2EF3"/>
    <w:rsid w:val="000F31CA"/>
    <w:rsid w:val="000F3400"/>
    <w:rsid w:val="000F3CE3"/>
    <w:rsid w:val="000F40CD"/>
    <w:rsid w:val="000F4670"/>
    <w:rsid w:val="000F4E97"/>
    <w:rsid w:val="000F4F33"/>
    <w:rsid w:val="000F54E5"/>
    <w:rsid w:val="000F64B1"/>
    <w:rsid w:val="000F6CFC"/>
    <w:rsid w:val="000F6D53"/>
    <w:rsid w:val="000F709A"/>
    <w:rsid w:val="000F79B7"/>
    <w:rsid w:val="000F7A81"/>
    <w:rsid w:val="000F7F0B"/>
    <w:rsid w:val="000F7FFD"/>
    <w:rsid w:val="00100573"/>
    <w:rsid w:val="001023D6"/>
    <w:rsid w:val="00102488"/>
    <w:rsid w:val="001029BC"/>
    <w:rsid w:val="00102A58"/>
    <w:rsid w:val="00102CBF"/>
    <w:rsid w:val="00102ECF"/>
    <w:rsid w:val="0010322E"/>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C2"/>
    <w:rsid w:val="001153DF"/>
    <w:rsid w:val="001155CD"/>
    <w:rsid w:val="00115C55"/>
    <w:rsid w:val="00116AD4"/>
    <w:rsid w:val="00116BC6"/>
    <w:rsid w:val="00117139"/>
    <w:rsid w:val="0011736E"/>
    <w:rsid w:val="001176CA"/>
    <w:rsid w:val="00117B82"/>
    <w:rsid w:val="001200DA"/>
    <w:rsid w:val="0012011D"/>
    <w:rsid w:val="001207A4"/>
    <w:rsid w:val="00120C8D"/>
    <w:rsid w:val="00120FAC"/>
    <w:rsid w:val="0012130F"/>
    <w:rsid w:val="00121D70"/>
    <w:rsid w:val="001223D8"/>
    <w:rsid w:val="00122899"/>
    <w:rsid w:val="00123E81"/>
    <w:rsid w:val="00123F91"/>
    <w:rsid w:val="00124342"/>
    <w:rsid w:val="00124465"/>
    <w:rsid w:val="00124737"/>
    <w:rsid w:val="00124F8F"/>
    <w:rsid w:val="00124FFC"/>
    <w:rsid w:val="001258CD"/>
    <w:rsid w:val="00125B2C"/>
    <w:rsid w:val="00125D46"/>
    <w:rsid w:val="00126579"/>
    <w:rsid w:val="001267AA"/>
    <w:rsid w:val="0012682F"/>
    <w:rsid w:val="00126F84"/>
    <w:rsid w:val="001271C5"/>
    <w:rsid w:val="00127863"/>
    <w:rsid w:val="00127BF3"/>
    <w:rsid w:val="00130025"/>
    <w:rsid w:val="001301FA"/>
    <w:rsid w:val="00130793"/>
    <w:rsid w:val="00130991"/>
    <w:rsid w:val="0013126B"/>
    <w:rsid w:val="0013131F"/>
    <w:rsid w:val="001318C8"/>
    <w:rsid w:val="00131AA5"/>
    <w:rsid w:val="001325EA"/>
    <w:rsid w:val="0013278D"/>
    <w:rsid w:val="001333BD"/>
    <w:rsid w:val="001336EA"/>
    <w:rsid w:val="00133AA1"/>
    <w:rsid w:val="00133F05"/>
    <w:rsid w:val="0013451B"/>
    <w:rsid w:val="0013478C"/>
    <w:rsid w:val="00134917"/>
    <w:rsid w:val="0013498B"/>
    <w:rsid w:val="00134D47"/>
    <w:rsid w:val="00134E24"/>
    <w:rsid w:val="00134E95"/>
    <w:rsid w:val="00134FE2"/>
    <w:rsid w:val="0013518C"/>
    <w:rsid w:val="00135845"/>
    <w:rsid w:val="001358C2"/>
    <w:rsid w:val="00135C68"/>
    <w:rsid w:val="00136FCA"/>
    <w:rsid w:val="00137EB2"/>
    <w:rsid w:val="001401AF"/>
    <w:rsid w:val="001412CB"/>
    <w:rsid w:val="00141739"/>
    <w:rsid w:val="0014179F"/>
    <w:rsid w:val="00141DC8"/>
    <w:rsid w:val="001421BA"/>
    <w:rsid w:val="00142FA4"/>
    <w:rsid w:val="00143435"/>
    <w:rsid w:val="00143A9B"/>
    <w:rsid w:val="00143F72"/>
    <w:rsid w:val="001456C6"/>
    <w:rsid w:val="001473EC"/>
    <w:rsid w:val="001475CB"/>
    <w:rsid w:val="001479F2"/>
    <w:rsid w:val="00147D39"/>
    <w:rsid w:val="00150C00"/>
    <w:rsid w:val="00150D3E"/>
    <w:rsid w:val="00151047"/>
    <w:rsid w:val="0015128C"/>
    <w:rsid w:val="0015150E"/>
    <w:rsid w:val="00151FC7"/>
    <w:rsid w:val="00151FDA"/>
    <w:rsid w:val="00152734"/>
    <w:rsid w:val="001527AB"/>
    <w:rsid w:val="00152921"/>
    <w:rsid w:val="00152C7E"/>
    <w:rsid w:val="001533EB"/>
    <w:rsid w:val="00153608"/>
    <w:rsid w:val="001539EB"/>
    <w:rsid w:val="00153A62"/>
    <w:rsid w:val="00153B77"/>
    <w:rsid w:val="00153CC9"/>
    <w:rsid w:val="00154225"/>
    <w:rsid w:val="00154E1D"/>
    <w:rsid w:val="001550C5"/>
    <w:rsid w:val="00155637"/>
    <w:rsid w:val="001557F0"/>
    <w:rsid w:val="001571E3"/>
    <w:rsid w:val="001578FC"/>
    <w:rsid w:val="00157D1C"/>
    <w:rsid w:val="0016020F"/>
    <w:rsid w:val="00161C9B"/>
    <w:rsid w:val="00162239"/>
    <w:rsid w:val="0016248F"/>
    <w:rsid w:val="00162879"/>
    <w:rsid w:val="0016330F"/>
    <w:rsid w:val="001634CC"/>
    <w:rsid w:val="001638B6"/>
    <w:rsid w:val="0016436D"/>
    <w:rsid w:val="00165148"/>
    <w:rsid w:val="00165443"/>
    <w:rsid w:val="001654A5"/>
    <w:rsid w:val="00165B86"/>
    <w:rsid w:val="00165FC0"/>
    <w:rsid w:val="00166F09"/>
    <w:rsid w:val="001670D3"/>
    <w:rsid w:val="0016770C"/>
    <w:rsid w:val="00167E8A"/>
    <w:rsid w:val="001703DE"/>
    <w:rsid w:val="0017040C"/>
    <w:rsid w:val="0017048F"/>
    <w:rsid w:val="0017060B"/>
    <w:rsid w:val="00170D8D"/>
    <w:rsid w:val="00171162"/>
    <w:rsid w:val="0017126B"/>
    <w:rsid w:val="00171B78"/>
    <w:rsid w:val="001726F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62D"/>
    <w:rsid w:val="0018486D"/>
    <w:rsid w:val="00185504"/>
    <w:rsid w:val="00185D9E"/>
    <w:rsid w:val="001860A2"/>
    <w:rsid w:val="001861BC"/>
    <w:rsid w:val="001867E6"/>
    <w:rsid w:val="00186A9D"/>
    <w:rsid w:val="00187AF9"/>
    <w:rsid w:val="00187C58"/>
    <w:rsid w:val="00190991"/>
    <w:rsid w:val="00190BD0"/>
    <w:rsid w:val="00191D46"/>
    <w:rsid w:val="00191EC1"/>
    <w:rsid w:val="001922BA"/>
    <w:rsid w:val="00192DE1"/>
    <w:rsid w:val="001931FF"/>
    <w:rsid w:val="001938DE"/>
    <w:rsid w:val="00193F49"/>
    <w:rsid w:val="001943C6"/>
    <w:rsid w:val="00194798"/>
    <w:rsid w:val="00194F2D"/>
    <w:rsid w:val="00195982"/>
    <w:rsid w:val="001968DE"/>
    <w:rsid w:val="00196E4A"/>
    <w:rsid w:val="00197208"/>
    <w:rsid w:val="001A048C"/>
    <w:rsid w:val="001A12CC"/>
    <w:rsid w:val="001A1FF5"/>
    <w:rsid w:val="001A2DD4"/>
    <w:rsid w:val="001A2F1C"/>
    <w:rsid w:val="001A2F66"/>
    <w:rsid w:val="001A30BC"/>
    <w:rsid w:val="001A35A9"/>
    <w:rsid w:val="001A38B0"/>
    <w:rsid w:val="001A3BF5"/>
    <w:rsid w:val="001A45C7"/>
    <w:rsid w:val="001A5509"/>
    <w:rsid w:val="001A58B2"/>
    <w:rsid w:val="001A59EA"/>
    <w:rsid w:val="001A5CA4"/>
    <w:rsid w:val="001A650C"/>
    <w:rsid w:val="001A65EF"/>
    <w:rsid w:val="001A67E8"/>
    <w:rsid w:val="001A6F94"/>
    <w:rsid w:val="001A7DED"/>
    <w:rsid w:val="001B0D4F"/>
    <w:rsid w:val="001B0DBD"/>
    <w:rsid w:val="001B109E"/>
    <w:rsid w:val="001B1969"/>
    <w:rsid w:val="001B2147"/>
    <w:rsid w:val="001B2349"/>
    <w:rsid w:val="001B296E"/>
    <w:rsid w:val="001B32EE"/>
    <w:rsid w:val="001B34EC"/>
    <w:rsid w:val="001B3BCE"/>
    <w:rsid w:val="001B3E29"/>
    <w:rsid w:val="001B3E34"/>
    <w:rsid w:val="001B3FC1"/>
    <w:rsid w:val="001B4121"/>
    <w:rsid w:val="001B4204"/>
    <w:rsid w:val="001B426E"/>
    <w:rsid w:val="001B4D43"/>
    <w:rsid w:val="001B4E36"/>
    <w:rsid w:val="001B5156"/>
    <w:rsid w:val="001B5B18"/>
    <w:rsid w:val="001B5B46"/>
    <w:rsid w:val="001B5CD9"/>
    <w:rsid w:val="001B641C"/>
    <w:rsid w:val="001B6B97"/>
    <w:rsid w:val="001B7302"/>
    <w:rsid w:val="001B7B25"/>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23"/>
    <w:rsid w:val="001D0093"/>
    <w:rsid w:val="001D01A9"/>
    <w:rsid w:val="001D026D"/>
    <w:rsid w:val="001D0FA3"/>
    <w:rsid w:val="001D1269"/>
    <w:rsid w:val="001D15A6"/>
    <w:rsid w:val="001D24E6"/>
    <w:rsid w:val="001D298C"/>
    <w:rsid w:val="001D431E"/>
    <w:rsid w:val="001D44BF"/>
    <w:rsid w:val="001D55C5"/>
    <w:rsid w:val="001D5829"/>
    <w:rsid w:val="001D5AFD"/>
    <w:rsid w:val="001D5D07"/>
    <w:rsid w:val="001D62D5"/>
    <w:rsid w:val="001D657F"/>
    <w:rsid w:val="001D6709"/>
    <w:rsid w:val="001D686A"/>
    <w:rsid w:val="001D69E6"/>
    <w:rsid w:val="001D6AC3"/>
    <w:rsid w:val="001D6F15"/>
    <w:rsid w:val="001D7137"/>
    <w:rsid w:val="001D74B1"/>
    <w:rsid w:val="001D7B08"/>
    <w:rsid w:val="001D7EDC"/>
    <w:rsid w:val="001D7FEA"/>
    <w:rsid w:val="001E0065"/>
    <w:rsid w:val="001E01CF"/>
    <w:rsid w:val="001E03AA"/>
    <w:rsid w:val="001E06CA"/>
    <w:rsid w:val="001E09A8"/>
    <w:rsid w:val="001E0A58"/>
    <w:rsid w:val="001E0B17"/>
    <w:rsid w:val="001E0E2E"/>
    <w:rsid w:val="001E14DC"/>
    <w:rsid w:val="001E16A2"/>
    <w:rsid w:val="001E1802"/>
    <w:rsid w:val="001E18A2"/>
    <w:rsid w:val="001E1B27"/>
    <w:rsid w:val="001E1B5C"/>
    <w:rsid w:val="001E255C"/>
    <w:rsid w:val="001E2DD6"/>
    <w:rsid w:val="001E3C2D"/>
    <w:rsid w:val="001E400B"/>
    <w:rsid w:val="001E4327"/>
    <w:rsid w:val="001E4536"/>
    <w:rsid w:val="001E5963"/>
    <w:rsid w:val="001E6748"/>
    <w:rsid w:val="001E694D"/>
    <w:rsid w:val="001E7790"/>
    <w:rsid w:val="001F13F5"/>
    <w:rsid w:val="001F14B2"/>
    <w:rsid w:val="001F14C9"/>
    <w:rsid w:val="001F161D"/>
    <w:rsid w:val="001F1ECD"/>
    <w:rsid w:val="001F2023"/>
    <w:rsid w:val="001F271A"/>
    <w:rsid w:val="001F33C3"/>
    <w:rsid w:val="001F38C2"/>
    <w:rsid w:val="001F4170"/>
    <w:rsid w:val="001F4C94"/>
    <w:rsid w:val="001F4D37"/>
    <w:rsid w:val="001F4EFA"/>
    <w:rsid w:val="001F5195"/>
    <w:rsid w:val="001F5B0A"/>
    <w:rsid w:val="001F65A8"/>
    <w:rsid w:val="001F6FFC"/>
    <w:rsid w:val="001F78BF"/>
    <w:rsid w:val="001F79FB"/>
    <w:rsid w:val="001F7BDD"/>
    <w:rsid w:val="00200001"/>
    <w:rsid w:val="00200444"/>
    <w:rsid w:val="00200586"/>
    <w:rsid w:val="0020064D"/>
    <w:rsid w:val="00200BE2"/>
    <w:rsid w:val="00200EED"/>
    <w:rsid w:val="002021F2"/>
    <w:rsid w:val="0020262E"/>
    <w:rsid w:val="00202B98"/>
    <w:rsid w:val="00202C8D"/>
    <w:rsid w:val="0020375B"/>
    <w:rsid w:val="00203DB4"/>
    <w:rsid w:val="00204AA3"/>
    <w:rsid w:val="002052DD"/>
    <w:rsid w:val="0020589B"/>
    <w:rsid w:val="002065D2"/>
    <w:rsid w:val="00206758"/>
    <w:rsid w:val="00206847"/>
    <w:rsid w:val="00207ADE"/>
    <w:rsid w:val="00207E82"/>
    <w:rsid w:val="002103BC"/>
    <w:rsid w:val="0021072E"/>
    <w:rsid w:val="00211062"/>
    <w:rsid w:val="002117CA"/>
    <w:rsid w:val="00211A38"/>
    <w:rsid w:val="00211D47"/>
    <w:rsid w:val="00212299"/>
    <w:rsid w:val="0021238B"/>
    <w:rsid w:val="002124AA"/>
    <w:rsid w:val="00212A2B"/>
    <w:rsid w:val="00213178"/>
    <w:rsid w:val="00214923"/>
    <w:rsid w:val="00214D40"/>
    <w:rsid w:val="00214E07"/>
    <w:rsid w:val="00215732"/>
    <w:rsid w:val="00215B72"/>
    <w:rsid w:val="00215C7D"/>
    <w:rsid w:val="00215D80"/>
    <w:rsid w:val="00215FA7"/>
    <w:rsid w:val="0021678B"/>
    <w:rsid w:val="00216C69"/>
    <w:rsid w:val="00220149"/>
    <w:rsid w:val="002204B0"/>
    <w:rsid w:val="0022072A"/>
    <w:rsid w:val="00220BBA"/>
    <w:rsid w:val="00220D59"/>
    <w:rsid w:val="002210D0"/>
    <w:rsid w:val="002212DF"/>
    <w:rsid w:val="00221603"/>
    <w:rsid w:val="00221B52"/>
    <w:rsid w:val="00221FB8"/>
    <w:rsid w:val="002221A5"/>
    <w:rsid w:val="002225A2"/>
    <w:rsid w:val="00223094"/>
    <w:rsid w:val="00223560"/>
    <w:rsid w:val="002235A6"/>
    <w:rsid w:val="002236E1"/>
    <w:rsid w:val="002237F5"/>
    <w:rsid w:val="00223B39"/>
    <w:rsid w:val="00224194"/>
    <w:rsid w:val="002241CD"/>
    <w:rsid w:val="002244FB"/>
    <w:rsid w:val="00224714"/>
    <w:rsid w:val="00224F36"/>
    <w:rsid w:val="00225843"/>
    <w:rsid w:val="00225B21"/>
    <w:rsid w:val="00225B64"/>
    <w:rsid w:val="00225BBB"/>
    <w:rsid w:val="00225ED6"/>
    <w:rsid w:val="00226253"/>
    <w:rsid w:val="00226549"/>
    <w:rsid w:val="0022678F"/>
    <w:rsid w:val="00226F1C"/>
    <w:rsid w:val="00226F6F"/>
    <w:rsid w:val="0022726D"/>
    <w:rsid w:val="0022733E"/>
    <w:rsid w:val="00227A88"/>
    <w:rsid w:val="00227E96"/>
    <w:rsid w:val="00227EE6"/>
    <w:rsid w:val="00227F9B"/>
    <w:rsid w:val="0023075C"/>
    <w:rsid w:val="00231545"/>
    <w:rsid w:val="00231631"/>
    <w:rsid w:val="00231F67"/>
    <w:rsid w:val="00232781"/>
    <w:rsid w:val="0023297E"/>
    <w:rsid w:val="002331C4"/>
    <w:rsid w:val="002341A3"/>
    <w:rsid w:val="0023470E"/>
    <w:rsid w:val="00234780"/>
    <w:rsid w:val="00234F28"/>
    <w:rsid w:val="00234F35"/>
    <w:rsid w:val="00235A45"/>
    <w:rsid w:val="002360A4"/>
    <w:rsid w:val="002364AA"/>
    <w:rsid w:val="0023672F"/>
    <w:rsid w:val="002367F3"/>
    <w:rsid w:val="0023686F"/>
    <w:rsid w:val="00236B49"/>
    <w:rsid w:val="00236C11"/>
    <w:rsid w:val="002371D7"/>
    <w:rsid w:val="0024132F"/>
    <w:rsid w:val="00241812"/>
    <w:rsid w:val="00241EB8"/>
    <w:rsid w:val="0024209E"/>
    <w:rsid w:val="00242789"/>
    <w:rsid w:val="00242BB5"/>
    <w:rsid w:val="002433FA"/>
    <w:rsid w:val="002434E1"/>
    <w:rsid w:val="0024382D"/>
    <w:rsid w:val="002447E7"/>
    <w:rsid w:val="00245912"/>
    <w:rsid w:val="00245C57"/>
    <w:rsid w:val="00245DED"/>
    <w:rsid w:val="002462AB"/>
    <w:rsid w:val="00246AF3"/>
    <w:rsid w:val="00246CEF"/>
    <w:rsid w:val="00247109"/>
    <w:rsid w:val="002479A9"/>
    <w:rsid w:val="00247C1A"/>
    <w:rsid w:val="00247FEA"/>
    <w:rsid w:val="0025029C"/>
    <w:rsid w:val="00250390"/>
    <w:rsid w:val="0025040E"/>
    <w:rsid w:val="00250951"/>
    <w:rsid w:val="00250E05"/>
    <w:rsid w:val="00250FF5"/>
    <w:rsid w:val="002513B7"/>
    <w:rsid w:val="0025212C"/>
    <w:rsid w:val="00252D62"/>
    <w:rsid w:val="002530CB"/>
    <w:rsid w:val="00253781"/>
    <w:rsid w:val="00253A35"/>
    <w:rsid w:val="00253DAE"/>
    <w:rsid w:val="002545E0"/>
    <w:rsid w:val="00254C0C"/>
    <w:rsid w:val="0025560B"/>
    <w:rsid w:val="00255AE0"/>
    <w:rsid w:val="00256200"/>
    <w:rsid w:val="00256628"/>
    <w:rsid w:val="00256E48"/>
    <w:rsid w:val="00256FA6"/>
    <w:rsid w:val="00256FEB"/>
    <w:rsid w:val="00257469"/>
    <w:rsid w:val="00257748"/>
    <w:rsid w:val="00257C6E"/>
    <w:rsid w:val="00257DB1"/>
    <w:rsid w:val="00260F96"/>
    <w:rsid w:val="00261AEF"/>
    <w:rsid w:val="00261C14"/>
    <w:rsid w:val="00261E86"/>
    <w:rsid w:val="00263503"/>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2E4F"/>
    <w:rsid w:val="00273693"/>
    <w:rsid w:val="00273ACF"/>
    <w:rsid w:val="002741A2"/>
    <w:rsid w:val="00274D6A"/>
    <w:rsid w:val="00274DD7"/>
    <w:rsid w:val="00274E6B"/>
    <w:rsid w:val="00275C51"/>
    <w:rsid w:val="00275CD4"/>
    <w:rsid w:val="00275E49"/>
    <w:rsid w:val="00276219"/>
    <w:rsid w:val="002766E1"/>
    <w:rsid w:val="002767D0"/>
    <w:rsid w:val="002767F9"/>
    <w:rsid w:val="00276CA6"/>
    <w:rsid w:val="0027757C"/>
    <w:rsid w:val="002779D2"/>
    <w:rsid w:val="00277AC8"/>
    <w:rsid w:val="002800FA"/>
    <w:rsid w:val="0028022E"/>
    <w:rsid w:val="002808F3"/>
    <w:rsid w:val="00280B01"/>
    <w:rsid w:val="002813B1"/>
    <w:rsid w:val="0028197D"/>
    <w:rsid w:val="0028251D"/>
    <w:rsid w:val="00283054"/>
    <w:rsid w:val="0028312D"/>
    <w:rsid w:val="00283708"/>
    <w:rsid w:val="002837CC"/>
    <w:rsid w:val="00283B70"/>
    <w:rsid w:val="00284068"/>
    <w:rsid w:val="00284191"/>
    <w:rsid w:val="0028472E"/>
    <w:rsid w:val="0028572B"/>
    <w:rsid w:val="00285814"/>
    <w:rsid w:val="00285CAC"/>
    <w:rsid w:val="00285CAE"/>
    <w:rsid w:val="0028672E"/>
    <w:rsid w:val="00287109"/>
    <w:rsid w:val="00287350"/>
    <w:rsid w:val="00287B73"/>
    <w:rsid w:val="00287FE1"/>
    <w:rsid w:val="00290594"/>
    <w:rsid w:val="0029065A"/>
    <w:rsid w:val="002909F8"/>
    <w:rsid w:val="00291318"/>
    <w:rsid w:val="00291534"/>
    <w:rsid w:val="0029165A"/>
    <w:rsid w:val="002928A5"/>
    <w:rsid w:val="00292B2A"/>
    <w:rsid w:val="00292CAD"/>
    <w:rsid w:val="00293B31"/>
    <w:rsid w:val="00293E93"/>
    <w:rsid w:val="002948B3"/>
    <w:rsid w:val="00294A4E"/>
    <w:rsid w:val="00294E80"/>
    <w:rsid w:val="00294F96"/>
    <w:rsid w:val="002958FF"/>
    <w:rsid w:val="0029595A"/>
    <w:rsid w:val="00296826"/>
    <w:rsid w:val="00296D90"/>
    <w:rsid w:val="00296E5A"/>
    <w:rsid w:val="002971ED"/>
    <w:rsid w:val="002977C8"/>
    <w:rsid w:val="002977F2"/>
    <w:rsid w:val="002978EA"/>
    <w:rsid w:val="002979D5"/>
    <w:rsid w:val="00297B62"/>
    <w:rsid w:val="002A02D2"/>
    <w:rsid w:val="002A06A6"/>
    <w:rsid w:val="002A12BA"/>
    <w:rsid w:val="002A163B"/>
    <w:rsid w:val="002A1901"/>
    <w:rsid w:val="002A1DC6"/>
    <w:rsid w:val="002A240E"/>
    <w:rsid w:val="002A28B0"/>
    <w:rsid w:val="002A2A9C"/>
    <w:rsid w:val="002A2F67"/>
    <w:rsid w:val="002A3D84"/>
    <w:rsid w:val="002A3E57"/>
    <w:rsid w:val="002A4B2A"/>
    <w:rsid w:val="002A4B3F"/>
    <w:rsid w:val="002A5517"/>
    <w:rsid w:val="002A5AA2"/>
    <w:rsid w:val="002A5F99"/>
    <w:rsid w:val="002A62E6"/>
    <w:rsid w:val="002A6701"/>
    <w:rsid w:val="002A6AC2"/>
    <w:rsid w:val="002A6F64"/>
    <w:rsid w:val="002A77E9"/>
    <w:rsid w:val="002B0217"/>
    <w:rsid w:val="002B06CD"/>
    <w:rsid w:val="002B12B1"/>
    <w:rsid w:val="002B1BA4"/>
    <w:rsid w:val="002B1E33"/>
    <w:rsid w:val="002B2067"/>
    <w:rsid w:val="002B2270"/>
    <w:rsid w:val="002B2354"/>
    <w:rsid w:val="002B2C36"/>
    <w:rsid w:val="002B2D50"/>
    <w:rsid w:val="002B2EA6"/>
    <w:rsid w:val="002B32FA"/>
    <w:rsid w:val="002B35F3"/>
    <w:rsid w:val="002B3BF7"/>
    <w:rsid w:val="002B4C30"/>
    <w:rsid w:val="002B50AB"/>
    <w:rsid w:val="002B525A"/>
    <w:rsid w:val="002B59C5"/>
    <w:rsid w:val="002B59E3"/>
    <w:rsid w:val="002B5A3B"/>
    <w:rsid w:val="002B6995"/>
    <w:rsid w:val="002B6A64"/>
    <w:rsid w:val="002B6AE0"/>
    <w:rsid w:val="002B73E3"/>
    <w:rsid w:val="002B7542"/>
    <w:rsid w:val="002B7A57"/>
    <w:rsid w:val="002C0DE8"/>
    <w:rsid w:val="002C12AA"/>
    <w:rsid w:val="002C16CF"/>
    <w:rsid w:val="002C2755"/>
    <w:rsid w:val="002C3014"/>
    <w:rsid w:val="002C304A"/>
    <w:rsid w:val="002C321E"/>
    <w:rsid w:val="002C3996"/>
    <w:rsid w:val="002C3FBB"/>
    <w:rsid w:val="002C458B"/>
    <w:rsid w:val="002C4E4C"/>
    <w:rsid w:val="002C526E"/>
    <w:rsid w:val="002C5FAC"/>
    <w:rsid w:val="002C6875"/>
    <w:rsid w:val="002C690F"/>
    <w:rsid w:val="002C6E93"/>
    <w:rsid w:val="002C7116"/>
    <w:rsid w:val="002D1A3E"/>
    <w:rsid w:val="002D26D6"/>
    <w:rsid w:val="002D29E5"/>
    <w:rsid w:val="002D2D6C"/>
    <w:rsid w:val="002D2FF1"/>
    <w:rsid w:val="002D3430"/>
    <w:rsid w:val="002D3517"/>
    <w:rsid w:val="002D39CE"/>
    <w:rsid w:val="002D4575"/>
    <w:rsid w:val="002D4838"/>
    <w:rsid w:val="002D49E4"/>
    <w:rsid w:val="002D4A36"/>
    <w:rsid w:val="002D4AC0"/>
    <w:rsid w:val="002D4C5C"/>
    <w:rsid w:val="002D4E46"/>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75F"/>
    <w:rsid w:val="002E284F"/>
    <w:rsid w:val="002E298C"/>
    <w:rsid w:val="002E2E1A"/>
    <w:rsid w:val="002E306C"/>
    <w:rsid w:val="002E35B7"/>
    <w:rsid w:val="002E37A3"/>
    <w:rsid w:val="002E37D0"/>
    <w:rsid w:val="002E394B"/>
    <w:rsid w:val="002E4752"/>
    <w:rsid w:val="002E4EFA"/>
    <w:rsid w:val="002E58FB"/>
    <w:rsid w:val="002E5B14"/>
    <w:rsid w:val="002E7239"/>
    <w:rsid w:val="002E7834"/>
    <w:rsid w:val="002E7962"/>
    <w:rsid w:val="002F132F"/>
    <w:rsid w:val="002F178D"/>
    <w:rsid w:val="002F1AF9"/>
    <w:rsid w:val="002F1D53"/>
    <w:rsid w:val="002F1D89"/>
    <w:rsid w:val="002F20B2"/>
    <w:rsid w:val="002F25E0"/>
    <w:rsid w:val="002F2685"/>
    <w:rsid w:val="002F32A1"/>
    <w:rsid w:val="002F354F"/>
    <w:rsid w:val="002F36E3"/>
    <w:rsid w:val="002F3B66"/>
    <w:rsid w:val="002F40A7"/>
    <w:rsid w:val="002F44D0"/>
    <w:rsid w:val="002F44ED"/>
    <w:rsid w:val="002F56FA"/>
    <w:rsid w:val="002F6C8E"/>
    <w:rsid w:val="002F741A"/>
    <w:rsid w:val="002F77D6"/>
    <w:rsid w:val="002F7A17"/>
    <w:rsid w:val="002F7D04"/>
    <w:rsid w:val="00300DAC"/>
    <w:rsid w:val="00301329"/>
    <w:rsid w:val="00301C0F"/>
    <w:rsid w:val="0030221A"/>
    <w:rsid w:val="0030257B"/>
    <w:rsid w:val="0030276C"/>
    <w:rsid w:val="00302E95"/>
    <w:rsid w:val="00303672"/>
    <w:rsid w:val="00303854"/>
    <w:rsid w:val="00303901"/>
    <w:rsid w:val="00303A85"/>
    <w:rsid w:val="003041C9"/>
    <w:rsid w:val="003041E2"/>
    <w:rsid w:val="00305A35"/>
    <w:rsid w:val="003062DE"/>
    <w:rsid w:val="00306423"/>
    <w:rsid w:val="00306656"/>
    <w:rsid w:val="00306A06"/>
    <w:rsid w:val="00306B91"/>
    <w:rsid w:val="00306C25"/>
    <w:rsid w:val="003072B9"/>
    <w:rsid w:val="003073BE"/>
    <w:rsid w:val="00307FA0"/>
    <w:rsid w:val="00310B59"/>
    <w:rsid w:val="00310FA6"/>
    <w:rsid w:val="003111C4"/>
    <w:rsid w:val="00311A35"/>
    <w:rsid w:val="00312397"/>
    <w:rsid w:val="003126AE"/>
    <w:rsid w:val="00312A1F"/>
    <w:rsid w:val="00312DED"/>
    <w:rsid w:val="00312EE7"/>
    <w:rsid w:val="0031347F"/>
    <w:rsid w:val="003142A0"/>
    <w:rsid w:val="0031469D"/>
    <w:rsid w:val="003146B1"/>
    <w:rsid w:val="00315C44"/>
    <w:rsid w:val="00316444"/>
    <w:rsid w:val="00316A69"/>
    <w:rsid w:val="00316ABD"/>
    <w:rsid w:val="00316DB8"/>
    <w:rsid w:val="00316FB4"/>
    <w:rsid w:val="0031703B"/>
    <w:rsid w:val="00317584"/>
    <w:rsid w:val="00317594"/>
    <w:rsid w:val="003175DF"/>
    <w:rsid w:val="0031765A"/>
    <w:rsid w:val="00317E3F"/>
    <w:rsid w:val="00320363"/>
    <w:rsid w:val="00320425"/>
    <w:rsid w:val="00320B63"/>
    <w:rsid w:val="00321165"/>
    <w:rsid w:val="003218F7"/>
    <w:rsid w:val="00321DEC"/>
    <w:rsid w:val="00321E37"/>
    <w:rsid w:val="0032201E"/>
    <w:rsid w:val="00322147"/>
    <w:rsid w:val="00322283"/>
    <w:rsid w:val="003223CA"/>
    <w:rsid w:val="003232C4"/>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748"/>
    <w:rsid w:val="00330B98"/>
    <w:rsid w:val="0033181D"/>
    <w:rsid w:val="00331CA0"/>
    <w:rsid w:val="00331D6D"/>
    <w:rsid w:val="00331FEA"/>
    <w:rsid w:val="00334793"/>
    <w:rsid w:val="00334B6F"/>
    <w:rsid w:val="00334BDE"/>
    <w:rsid w:val="00334E69"/>
    <w:rsid w:val="00334F21"/>
    <w:rsid w:val="003351FD"/>
    <w:rsid w:val="00335230"/>
    <w:rsid w:val="00335237"/>
    <w:rsid w:val="0033528E"/>
    <w:rsid w:val="00335579"/>
    <w:rsid w:val="00335CD7"/>
    <w:rsid w:val="00336397"/>
    <w:rsid w:val="003364C7"/>
    <w:rsid w:val="003374FD"/>
    <w:rsid w:val="0033754A"/>
    <w:rsid w:val="00337E6C"/>
    <w:rsid w:val="00340184"/>
    <w:rsid w:val="003402F6"/>
    <w:rsid w:val="00340ADC"/>
    <w:rsid w:val="00340DB7"/>
    <w:rsid w:val="00341B16"/>
    <w:rsid w:val="00342303"/>
    <w:rsid w:val="0034263F"/>
    <w:rsid w:val="00342677"/>
    <w:rsid w:val="00342DDC"/>
    <w:rsid w:val="00343023"/>
    <w:rsid w:val="00343C1C"/>
    <w:rsid w:val="00343E10"/>
    <w:rsid w:val="00343E32"/>
    <w:rsid w:val="00343F53"/>
    <w:rsid w:val="00344F0F"/>
    <w:rsid w:val="0034511C"/>
    <w:rsid w:val="0034555F"/>
    <w:rsid w:val="00345A77"/>
    <w:rsid w:val="00346247"/>
    <w:rsid w:val="003464D0"/>
    <w:rsid w:val="003470D1"/>
    <w:rsid w:val="0034765C"/>
    <w:rsid w:val="0034769A"/>
    <w:rsid w:val="0034773F"/>
    <w:rsid w:val="003478C4"/>
    <w:rsid w:val="00347ACF"/>
    <w:rsid w:val="0035046F"/>
    <w:rsid w:val="00350593"/>
    <w:rsid w:val="00350B42"/>
    <w:rsid w:val="0035129B"/>
    <w:rsid w:val="00351EB0"/>
    <w:rsid w:val="003521A3"/>
    <w:rsid w:val="003522F1"/>
    <w:rsid w:val="00354F69"/>
    <w:rsid w:val="0035554D"/>
    <w:rsid w:val="003556A5"/>
    <w:rsid w:val="00355722"/>
    <w:rsid w:val="0035585B"/>
    <w:rsid w:val="003558DA"/>
    <w:rsid w:val="00355ABC"/>
    <w:rsid w:val="00355B1E"/>
    <w:rsid w:val="00355B8F"/>
    <w:rsid w:val="00355DEB"/>
    <w:rsid w:val="00355F05"/>
    <w:rsid w:val="00355FBC"/>
    <w:rsid w:val="00355FD7"/>
    <w:rsid w:val="00356902"/>
    <w:rsid w:val="00356A40"/>
    <w:rsid w:val="00356B17"/>
    <w:rsid w:val="00356C8A"/>
    <w:rsid w:val="00356D21"/>
    <w:rsid w:val="00356EEC"/>
    <w:rsid w:val="003574BF"/>
    <w:rsid w:val="00357FA1"/>
    <w:rsid w:val="003604FC"/>
    <w:rsid w:val="003618A7"/>
    <w:rsid w:val="0036219D"/>
    <w:rsid w:val="003621BF"/>
    <w:rsid w:val="00362776"/>
    <w:rsid w:val="003628CC"/>
    <w:rsid w:val="00362A87"/>
    <w:rsid w:val="00362F5C"/>
    <w:rsid w:val="00363614"/>
    <w:rsid w:val="00363756"/>
    <w:rsid w:val="003641F8"/>
    <w:rsid w:val="0036456D"/>
    <w:rsid w:val="003646CD"/>
    <w:rsid w:val="00364B33"/>
    <w:rsid w:val="00364BC2"/>
    <w:rsid w:val="00364C25"/>
    <w:rsid w:val="00365310"/>
    <w:rsid w:val="0036536B"/>
    <w:rsid w:val="0036556A"/>
    <w:rsid w:val="00365B74"/>
    <w:rsid w:val="00366326"/>
    <w:rsid w:val="00366B55"/>
    <w:rsid w:val="00366D1C"/>
    <w:rsid w:val="00367384"/>
    <w:rsid w:val="003674C1"/>
    <w:rsid w:val="00367E72"/>
    <w:rsid w:val="00370BD8"/>
    <w:rsid w:val="0037199D"/>
    <w:rsid w:val="00371C05"/>
    <w:rsid w:val="00372E26"/>
    <w:rsid w:val="00373465"/>
    <w:rsid w:val="00374C90"/>
    <w:rsid w:val="00374F1B"/>
    <w:rsid w:val="003751A9"/>
    <w:rsid w:val="00375687"/>
    <w:rsid w:val="003767D6"/>
    <w:rsid w:val="00376A7A"/>
    <w:rsid w:val="00376D67"/>
    <w:rsid w:val="003802FF"/>
    <w:rsid w:val="003807E7"/>
    <w:rsid w:val="00380AD4"/>
    <w:rsid w:val="00380D0D"/>
    <w:rsid w:val="0038159D"/>
    <w:rsid w:val="00381CA2"/>
    <w:rsid w:val="00382540"/>
    <w:rsid w:val="003831BD"/>
    <w:rsid w:val="0038332E"/>
    <w:rsid w:val="003833E9"/>
    <w:rsid w:val="00383610"/>
    <w:rsid w:val="00383EE3"/>
    <w:rsid w:val="003847BB"/>
    <w:rsid w:val="00384C43"/>
    <w:rsid w:val="003851C8"/>
    <w:rsid w:val="003853CD"/>
    <w:rsid w:val="00385B3F"/>
    <w:rsid w:val="00385BC3"/>
    <w:rsid w:val="00385EA3"/>
    <w:rsid w:val="00386326"/>
    <w:rsid w:val="0038632A"/>
    <w:rsid w:val="0038634C"/>
    <w:rsid w:val="00386437"/>
    <w:rsid w:val="00386963"/>
    <w:rsid w:val="003871FA"/>
    <w:rsid w:val="0038726D"/>
    <w:rsid w:val="00387683"/>
    <w:rsid w:val="003878D9"/>
    <w:rsid w:val="003902CD"/>
    <w:rsid w:val="003903E9"/>
    <w:rsid w:val="00390981"/>
    <w:rsid w:val="00390F1E"/>
    <w:rsid w:val="003910A1"/>
    <w:rsid w:val="00391815"/>
    <w:rsid w:val="003919D8"/>
    <w:rsid w:val="00391C71"/>
    <w:rsid w:val="003928F3"/>
    <w:rsid w:val="003945DC"/>
    <w:rsid w:val="0039463D"/>
    <w:rsid w:val="003947B0"/>
    <w:rsid w:val="00394902"/>
    <w:rsid w:val="00394BE3"/>
    <w:rsid w:val="00394EB6"/>
    <w:rsid w:val="00395092"/>
    <w:rsid w:val="00395434"/>
    <w:rsid w:val="0039587F"/>
    <w:rsid w:val="00396107"/>
    <w:rsid w:val="003961D3"/>
    <w:rsid w:val="00396884"/>
    <w:rsid w:val="00396AA6"/>
    <w:rsid w:val="00396B4D"/>
    <w:rsid w:val="00396E31"/>
    <w:rsid w:val="00397750"/>
    <w:rsid w:val="003A03EA"/>
    <w:rsid w:val="003A0429"/>
    <w:rsid w:val="003A0A8C"/>
    <w:rsid w:val="003A1C5F"/>
    <w:rsid w:val="003A1E2C"/>
    <w:rsid w:val="003A2E26"/>
    <w:rsid w:val="003A3211"/>
    <w:rsid w:val="003A3632"/>
    <w:rsid w:val="003A3824"/>
    <w:rsid w:val="003A4D98"/>
    <w:rsid w:val="003A569E"/>
    <w:rsid w:val="003A5FAA"/>
    <w:rsid w:val="003A5FF0"/>
    <w:rsid w:val="003A71CE"/>
    <w:rsid w:val="003A7574"/>
    <w:rsid w:val="003A776F"/>
    <w:rsid w:val="003B00FF"/>
    <w:rsid w:val="003B0564"/>
    <w:rsid w:val="003B1163"/>
    <w:rsid w:val="003B195C"/>
    <w:rsid w:val="003B1F75"/>
    <w:rsid w:val="003B2DF7"/>
    <w:rsid w:val="003B3609"/>
    <w:rsid w:val="003B3C20"/>
    <w:rsid w:val="003B4449"/>
    <w:rsid w:val="003B478D"/>
    <w:rsid w:val="003B4B89"/>
    <w:rsid w:val="003B5301"/>
    <w:rsid w:val="003B535D"/>
    <w:rsid w:val="003B5710"/>
    <w:rsid w:val="003B5E6C"/>
    <w:rsid w:val="003B5F75"/>
    <w:rsid w:val="003B6016"/>
    <w:rsid w:val="003B62C5"/>
    <w:rsid w:val="003B6672"/>
    <w:rsid w:val="003B68B2"/>
    <w:rsid w:val="003B6A06"/>
    <w:rsid w:val="003B6A10"/>
    <w:rsid w:val="003B7E0D"/>
    <w:rsid w:val="003C015B"/>
    <w:rsid w:val="003C1B7E"/>
    <w:rsid w:val="003C1B83"/>
    <w:rsid w:val="003C1E1D"/>
    <w:rsid w:val="003C2368"/>
    <w:rsid w:val="003C2386"/>
    <w:rsid w:val="003C29DC"/>
    <w:rsid w:val="003C32D5"/>
    <w:rsid w:val="003C34E7"/>
    <w:rsid w:val="003C3605"/>
    <w:rsid w:val="003C3632"/>
    <w:rsid w:val="003C3806"/>
    <w:rsid w:val="003C395A"/>
    <w:rsid w:val="003C3C64"/>
    <w:rsid w:val="003C46B2"/>
    <w:rsid w:val="003C4CCF"/>
    <w:rsid w:val="003C4F4D"/>
    <w:rsid w:val="003C57E7"/>
    <w:rsid w:val="003C5B26"/>
    <w:rsid w:val="003C63AE"/>
    <w:rsid w:val="003C67DD"/>
    <w:rsid w:val="003C68C3"/>
    <w:rsid w:val="003C7483"/>
    <w:rsid w:val="003C7E9E"/>
    <w:rsid w:val="003D1CAA"/>
    <w:rsid w:val="003D21A7"/>
    <w:rsid w:val="003D246A"/>
    <w:rsid w:val="003D26E7"/>
    <w:rsid w:val="003D2DD1"/>
    <w:rsid w:val="003D2E60"/>
    <w:rsid w:val="003D3097"/>
    <w:rsid w:val="003D3544"/>
    <w:rsid w:val="003D4BBC"/>
    <w:rsid w:val="003D4FA5"/>
    <w:rsid w:val="003D50E5"/>
    <w:rsid w:val="003D521B"/>
    <w:rsid w:val="003D5808"/>
    <w:rsid w:val="003D58AB"/>
    <w:rsid w:val="003D65D5"/>
    <w:rsid w:val="003D69AF"/>
    <w:rsid w:val="003D6CEC"/>
    <w:rsid w:val="003D6F36"/>
    <w:rsid w:val="003D7F46"/>
    <w:rsid w:val="003E0057"/>
    <w:rsid w:val="003E07DB"/>
    <w:rsid w:val="003E0CFC"/>
    <w:rsid w:val="003E10AE"/>
    <w:rsid w:val="003E10C2"/>
    <w:rsid w:val="003E1247"/>
    <w:rsid w:val="003E1D5C"/>
    <w:rsid w:val="003E1EBA"/>
    <w:rsid w:val="003E236D"/>
    <w:rsid w:val="003E28FD"/>
    <w:rsid w:val="003E2AE0"/>
    <w:rsid w:val="003E31E2"/>
    <w:rsid w:val="003E3799"/>
    <w:rsid w:val="003E3848"/>
    <w:rsid w:val="003E3B07"/>
    <w:rsid w:val="003E4234"/>
    <w:rsid w:val="003E429E"/>
    <w:rsid w:val="003E4604"/>
    <w:rsid w:val="003E5245"/>
    <w:rsid w:val="003E543D"/>
    <w:rsid w:val="003E5F08"/>
    <w:rsid w:val="003E60E8"/>
    <w:rsid w:val="003E6392"/>
    <w:rsid w:val="003E6E04"/>
    <w:rsid w:val="003E7104"/>
    <w:rsid w:val="003E785D"/>
    <w:rsid w:val="003F095C"/>
    <w:rsid w:val="003F0E80"/>
    <w:rsid w:val="003F0EBB"/>
    <w:rsid w:val="003F16A4"/>
    <w:rsid w:val="003F1E24"/>
    <w:rsid w:val="003F241A"/>
    <w:rsid w:val="003F244C"/>
    <w:rsid w:val="003F2663"/>
    <w:rsid w:val="003F2796"/>
    <w:rsid w:val="003F27F5"/>
    <w:rsid w:val="003F2880"/>
    <w:rsid w:val="003F2A95"/>
    <w:rsid w:val="003F2C24"/>
    <w:rsid w:val="003F3993"/>
    <w:rsid w:val="003F3AC9"/>
    <w:rsid w:val="003F3F74"/>
    <w:rsid w:val="003F4E7F"/>
    <w:rsid w:val="003F4FFC"/>
    <w:rsid w:val="003F61B9"/>
    <w:rsid w:val="003F6380"/>
    <w:rsid w:val="003F7587"/>
    <w:rsid w:val="003F79AF"/>
    <w:rsid w:val="003F79F4"/>
    <w:rsid w:val="0040062D"/>
    <w:rsid w:val="00400A01"/>
    <w:rsid w:val="004012EB"/>
    <w:rsid w:val="00401559"/>
    <w:rsid w:val="00401F3F"/>
    <w:rsid w:val="0040333D"/>
    <w:rsid w:val="004038ED"/>
    <w:rsid w:val="00403D3B"/>
    <w:rsid w:val="00404BC3"/>
    <w:rsid w:val="00404E0D"/>
    <w:rsid w:val="004060F1"/>
    <w:rsid w:val="00406134"/>
    <w:rsid w:val="00406673"/>
    <w:rsid w:val="004069A5"/>
    <w:rsid w:val="00406F52"/>
    <w:rsid w:val="004104E6"/>
    <w:rsid w:val="00410DC2"/>
    <w:rsid w:val="00411131"/>
    <w:rsid w:val="004114A9"/>
    <w:rsid w:val="00411D62"/>
    <w:rsid w:val="004124BB"/>
    <w:rsid w:val="00412701"/>
    <w:rsid w:val="004132B1"/>
    <w:rsid w:val="00413B4C"/>
    <w:rsid w:val="00413FB8"/>
    <w:rsid w:val="0041419C"/>
    <w:rsid w:val="0041426F"/>
    <w:rsid w:val="004142E8"/>
    <w:rsid w:val="00414485"/>
    <w:rsid w:val="0041469D"/>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3C1F"/>
    <w:rsid w:val="004242E3"/>
    <w:rsid w:val="004245E6"/>
    <w:rsid w:val="004256F7"/>
    <w:rsid w:val="00426A50"/>
    <w:rsid w:val="00426B6D"/>
    <w:rsid w:val="00426C56"/>
    <w:rsid w:val="004277D4"/>
    <w:rsid w:val="004279B4"/>
    <w:rsid w:val="004306C5"/>
    <w:rsid w:val="00430769"/>
    <w:rsid w:val="004312C8"/>
    <w:rsid w:val="0043141E"/>
    <w:rsid w:val="00431AC0"/>
    <w:rsid w:val="00432226"/>
    <w:rsid w:val="00432596"/>
    <w:rsid w:val="00432F4D"/>
    <w:rsid w:val="00433391"/>
    <w:rsid w:val="0043379E"/>
    <w:rsid w:val="00433F21"/>
    <w:rsid w:val="00433FBF"/>
    <w:rsid w:val="00434494"/>
    <w:rsid w:val="004346D5"/>
    <w:rsid w:val="0043495E"/>
    <w:rsid w:val="00434DC3"/>
    <w:rsid w:val="00435238"/>
    <w:rsid w:val="00435472"/>
    <w:rsid w:val="0043715A"/>
    <w:rsid w:val="0043741E"/>
    <w:rsid w:val="00440944"/>
    <w:rsid w:val="004411C7"/>
    <w:rsid w:val="0044127F"/>
    <w:rsid w:val="004412E7"/>
    <w:rsid w:val="0044148C"/>
    <w:rsid w:val="00441E50"/>
    <w:rsid w:val="00442720"/>
    <w:rsid w:val="0044287B"/>
    <w:rsid w:val="00442B46"/>
    <w:rsid w:val="00442DF8"/>
    <w:rsid w:val="0044318D"/>
    <w:rsid w:val="00443420"/>
    <w:rsid w:val="0044399C"/>
    <w:rsid w:val="00443C10"/>
    <w:rsid w:val="00443FA6"/>
    <w:rsid w:val="00444A18"/>
    <w:rsid w:val="00444BCC"/>
    <w:rsid w:val="004457B0"/>
    <w:rsid w:val="00445A20"/>
    <w:rsid w:val="00446558"/>
    <w:rsid w:val="00446AC9"/>
    <w:rsid w:val="00446BF7"/>
    <w:rsid w:val="00447337"/>
    <w:rsid w:val="00447B36"/>
    <w:rsid w:val="00447B78"/>
    <w:rsid w:val="00450312"/>
    <w:rsid w:val="0045036B"/>
    <w:rsid w:val="004508CD"/>
    <w:rsid w:val="004512C2"/>
    <w:rsid w:val="0045140F"/>
    <w:rsid w:val="004519BF"/>
    <w:rsid w:val="00451E79"/>
    <w:rsid w:val="00452C50"/>
    <w:rsid w:val="00452EDB"/>
    <w:rsid w:val="00453290"/>
    <w:rsid w:val="00453715"/>
    <w:rsid w:val="0045408B"/>
    <w:rsid w:val="00454100"/>
    <w:rsid w:val="00454491"/>
    <w:rsid w:val="004546EF"/>
    <w:rsid w:val="00454735"/>
    <w:rsid w:val="0045491A"/>
    <w:rsid w:val="00454D56"/>
    <w:rsid w:val="0045507A"/>
    <w:rsid w:val="004559E1"/>
    <w:rsid w:val="00455C5C"/>
    <w:rsid w:val="00455CB3"/>
    <w:rsid w:val="00455CCB"/>
    <w:rsid w:val="0045624D"/>
    <w:rsid w:val="00456404"/>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015"/>
    <w:rsid w:val="00464350"/>
    <w:rsid w:val="00464468"/>
    <w:rsid w:val="004645E5"/>
    <w:rsid w:val="00464D70"/>
    <w:rsid w:val="004650AD"/>
    <w:rsid w:val="004655EC"/>
    <w:rsid w:val="00465925"/>
    <w:rsid w:val="00465DAC"/>
    <w:rsid w:val="00465F95"/>
    <w:rsid w:val="00466155"/>
    <w:rsid w:val="0046649F"/>
    <w:rsid w:val="004665AE"/>
    <w:rsid w:val="004669DD"/>
    <w:rsid w:val="00466BF6"/>
    <w:rsid w:val="0046741F"/>
    <w:rsid w:val="0046772A"/>
    <w:rsid w:val="00467DF3"/>
    <w:rsid w:val="004703BB"/>
    <w:rsid w:val="00470FD5"/>
    <w:rsid w:val="0047111E"/>
    <w:rsid w:val="004712B6"/>
    <w:rsid w:val="0047138E"/>
    <w:rsid w:val="00471709"/>
    <w:rsid w:val="00471738"/>
    <w:rsid w:val="00471A6C"/>
    <w:rsid w:val="00471D61"/>
    <w:rsid w:val="00471E56"/>
    <w:rsid w:val="00472008"/>
    <w:rsid w:val="00472522"/>
    <w:rsid w:val="0047279A"/>
    <w:rsid w:val="00473103"/>
    <w:rsid w:val="00473BB6"/>
    <w:rsid w:val="00473D73"/>
    <w:rsid w:val="00473F00"/>
    <w:rsid w:val="00473F8C"/>
    <w:rsid w:val="004750F7"/>
    <w:rsid w:val="004751E8"/>
    <w:rsid w:val="0047538B"/>
    <w:rsid w:val="00475947"/>
    <w:rsid w:val="00475D14"/>
    <w:rsid w:val="0047600F"/>
    <w:rsid w:val="00476652"/>
    <w:rsid w:val="004768F9"/>
    <w:rsid w:val="00476BD9"/>
    <w:rsid w:val="00476C31"/>
    <w:rsid w:val="0048002D"/>
    <w:rsid w:val="00480A93"/>
    <w:rsid w:val="0048102F"/>
    <w:rsid w:val="00482E34"/>
    <w:rsid w:val="00483048"/>
    <w:rsid w:val="00483055"/>
    <w:rsid w:val="004831AB"/>
    <w:rsid w:val="0048353D"/>
    <w:rsid w:val="00483DA0"/>
    <w:rsid w:val="00483ED5"/>
    <w:rsid w:val="004840E0"/>
    <w:rsid w:val="00484BC4"/>
    <w:rsid w:val="00484C55"/>
    <w:rsid w:val="00485B0F"/>
    <w:rsid w:val="00485C64"/>
    <w:rsid w:val="00485CD5"/>
    <w:rsid w:val="0048679D"/>
    <w:rsid w:val="0048782C"/>
    <w:rsid w:val="0049054D"/>
    <w:rsid w:val="004907BA"/>
    <w:rsid w:val="00491209"/>
    <w:rsid w:val="004914B2"/>
    <w:rsid w:val="004916E8"/>
    <w:rsid w:val="00491C41"/>
    <w:rsid w:val="00491D12"/>
    <w:rsid w:val="00491DD9"/>
    <w:rsid w:val="00492F5C"/>
    <w:rsid w:val="0049319B"/>
    <w:rsid w:val="004937E9"/>
    <w:rsid w:val="00493DAC"/>
    <w:rsid w:val="00494335"/>
    <w:rsid w:val="00494A84"/>
    <w:rsid w:val="00495559"/>
    <w:rsid w:val="004959BA"/>
    <w:rsid w:val="004960C7"/>
    <w:rsid w:val="00496AF5"/>
    <w:rsid w:val="00496C6E"/>
    <w:rsid w:val="004A0758"/>
    <w:rsid w:val="004A0F44"/>
    <w:rsid w:val="004A1242"/>
    <w:rsid w:val="004A1735"/>
    <w:rsid w:val="004A27B2"/>
    <w:rsid w:val="004A2E55"/>
    <w:rsid w:val="004A3582"/>
    <w:rsid w:val="004A3BD6"/>
    <w:rsid w:val="004A42F6"/>
    <w:rsid w:val="004A4DE0"/>
    <w:rsid w:val="004A4EEF"/>
    <w:rsid w:val="004A50AF"/>
    <w:rsid w:val="004A527B"/>
    <w:rsid w:val="004A5427"/>
    <w:rsid w:val="004A5884"/>
    <w:rsid w:val="004A5D73"/>
    <w:rsid w:val="004A636F"/>
    <w:rsid w:val="004A6E19"/>
    <w:rsid w:val="004A75D3"/>
    <w:rsid w:val="004A77E8"/>
    <w:rsid w:val="004A795F"/>
    <w:rsid w:val="004B004D"/>
    <w:rsid w:val="004B011B"/>
    <w:rsid w:val="004B0231"/>
    <w:rsid w:val="004B090C"/>
    <w:rsid w:val="004B0AAA"/>
    <w:rsid w:val="004B0B64"/>
    <w:rsid w:val="004B0CE1"/>
    <w:rsid w:val="004B103C"/>
    <w:rsid w:val="004B13CA"/>
    <w:rsid w:val="004B1609"/>
    <w:rsid w:val="004B20EF"/>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5BB2"/>
    <w:rsid w:val="004B70D0"/>
    <w:rsid w:val="004B7BAA"/>
    <w:rsid w:val="004B7CD5"/>
    <w:rsid w:val="004B7D0C"/>
    <w:rsid w:val="004B7ED6"/>
    <w:rsid w:val="004C06C4"/>
    <w:rsid w:val="004C0AB3"/>
    <w:rsid w:val="004C0E69"/>
    <w:rsid w:val="004C1562"/>
    <w:rsid w:val="004C1600"/>
    <w:rsid w:val="004C17B4"/>
    <w:rsid w:val="004C17E6"/>
    <w:rsid w:val="004C1877"/>
    <w:rsid w:val="004C2F72"/>
    <w:rsid w:val="004C3A60"/>
    <w:rsid w:val="004C4116"/>
    <w:rsid w:val="004C4737"/>
    <w:rsid w:val="004C4DEB"/>
    <w:rsid w:val="004C522F"/>
    <w:rsid w:val="004C5FA9"/>
    <w:rsid w:val="004C6505"/>
    <w:rsid w:val="004C6A05"/>
    <w:rsid w:val="004C6B0E"/>
    <w:rsid w:val="004C6F93"/>
    <w:rsid w:val="004C7038"/>
    <w:rsid w:val="004C76E6"/>
    <w:rsid w:val="004C7989"/>
    <w:rsid w:val="004C7F1E"/>
    <w:rsid w:val="004C7FC8"/>
    <w:rsid w:val="004D0275"/>
    <w:rsid w:val="004D05F8"/>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D7D4D"/>
    <w:rsid w:val="004D7DDF"/>
    <w:rsid w:val="004E125E"/>
    <w:rsid w:val="004E1C35"/>
    <w:rsid w:val="004E20F6"/>
    <w:rsid w:val="004E2174"/>
    <w:rsid w:val="004E2197"/>
    <w:rsid w:val="004E256D"/>
    <w:rsid w:val="004E2C47"/>
    <w:rsid w:val="004E4A6C"/>
    <w:rsid w:val="004E553F"/>
    <w:rsid w:val="004E56BD"/>
    <w:rsid w:val="004E5A94"/>
    <w:rsid w:val="004E5BE6"/>
    <w:rsid w:val="004E5E54"/>
    <w:rsid w:val="004E5EFB"/>
    <w:rsid w:val="004E61B3"/>
    <w:rsid w:val="004E6B9D"/>
    <w:rsid w:val="004E768A"/>
    <w:rsid w:val="004F0499"/>
    <w:rsid w:val="004F055F"/>
    <w:rsid w:val="004F098A"/>
    <w:rsid w:val="004F1B17"/>
    <w:rsid w:val="004F1E8E"/>
    <w:rsid w:val="004F1F28"/>
    <w:rsid w:val="004F20D1"/>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3834"/>
    <w:rsid w:val="0050443E"/>
    <w:rsid w:val="00504704"/>
    <w:rsid w:val="0050500A"/>
    <w:rsid w:val="0050541E"/>
    <w:rsid w:val="0050542D"/>
    <w:rsid w:val="0050569C"/>
    <w:rsid w:val="00505A76"/>
    <w:rsid w:val="0050661B"/>
    <w:rsid w:val="005067A5"/>
    <w:rsid w:val="005068BD"/>
    <w:rsid w:val="00506A95"/>
    <w:rsid w:val="00506E91"/>
    <w:rsid w:val="0050720B"/>
    <w:rsid w:val="00510768"/>
    <w:rsid w:val="00510C58"/>
    <w:rsid w:val="00510F35"/>
    <w:rsid w:val="005110C3"/>
    <w:rsid w:val="00511DFB"/>
    <w:rsid w:val="0051217C"/>
    <w:rsid w:val="00512B7C"/>
    <w:rsid w:val="005150D0"/>
    <w:rsid w:val="00515207"/>
    <w:rsid w:val="00515CAA"/>
    <w:rsid w:val="00515DA2"/>
    <w:rsid w:val="0051683F"/>
    <w:rsid w:val="00516D90"/>
    <w:rsid w:val="005170E8"/>
    <w:rsid w:val="0051763D"/>
    <w:rsid w:val="0052084D"/>
    <w:rsid w:val="005212E6"/>
    <w:rsid w:val="005213E5"/>
    <w:rsid w:val="00521705"/>
    <w:rsid w:val="00521F5D"/>
    <w:rsid w:val="005220A0"/>
    <w:rsid w:val="00522685"/>
    <w:rsid w:val="005229EB"/>
    <w:rsid w:val="00523191"/>
    <w:rsid w:val="005237F8"/>
    <w:rsid w:val="005239F8"/>
    <w:rsid w:val="00523B35"/>
    <w:rsid w:val="00523C8E"/>
    <w:rsid w:val="00523CBA"/>
    <w:rsid w:val="005240FE"/>
    <w:rsid w:val="00524A44"/>
    <w:rsid w:val="005250C7"/>
    <w:rsid w:val="0052530A"/>
    <w:rsid w:val="00525850"/>
    <w:rsid w:val="0052593C"/>
    <w:rsid w:val="00525C14"/>
    <w:rsid w:val="00525C21"/>
    <w:rsid w:val="005267F7"/>
    <w:rsid w:val="005269E3"/>
    <w:rsid w:val="005274F3"/>
    <w:rsid w:val="0052758F"/>
    <w:rsid w:val="00527AFF"/>
    <w:rsid w:val="00527FE1"/>
    <w:rsid w:val="0053051E"/>
    <w:rsid w:val="005309C9"/>
    <w:rsid w:val="00530A04"/>
    <w:rsid w:val="00530F3D"/>
    <w:rsid w:val="005315F8"/>
    <w:rsid w:val="005320D1"/>
    <w:rsid w:val="0053247E"/>
    <w:rsid w:val="0053267B"/>
    <w:rsid w:val="00532806"/>
    <w:rsid w:val="00532BC7"/>
    <w:rsid w:val="0053318C"/>
    <w:rsid w:val="005335BC"/>
    <w:rsid w:val="00533D8C"/>
    <w:rsid w:val="00534695"/>
    <w:rsid w:val="00534775"/>
    <w:rsid w:val="0053487E"/>
    <w:rsid w:val="005349C1"/>
    <w:rsid w:val="00535BB6"/>
    <w:rsid w:val="0053663F"/>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0C2"/>
    <w:rsid w:val="005470FC"/>
    <w:rsid w:val="00547A06"/>
    <w:rsid w:val="00550B7C"/>
    <w:rsid w:val="00550F01"/>
    <w:rsid w:val="005516D0"/>
    <w:rsid w:val="005517D1"/>
    <w:rsid w:val="005517D2"/>
    <w:rsid w:val="00551AC9"/>
    <w:rsid w:val="00552313"/>
    <w:rsid w:val="005525C7"/>
    <w:rsid w:val="00552739"/>
    <w:rsid w:val="005535D0"/>
    <w:rsid w:val="00553D00"/>
    <w:rsid w:val="00553F40"/>
    <w:rsid w:val="005550AA"/>
    <w:rsid w:val="0055550B"/>
    <w:rsid w:val="005557B4"/>
    <w:rsid w:val="00556337"/>
    <w:rsid w:val="0055689D"/>
    <w:rsid w:val="00556DC2"/>
    <w:rsid w:val="00556F15"/>
    <w:rsid w:val="0055722D"/>
    <w:rsid w:val="005574AE"/>
    <w:rsid w:val="005576B8"/>
    <w:rsid w:val="005578CB"/>
    <w:rsid w:val="00560A59"/>
    <w:rsid w:val="0056159D"/>
    <w:rsid w:val="00561E56"/>
    <w:rsid w:val="00561ED9"/>
    <w:rsid w:val="0056209C"/>
    <w:rsid w:val="005628B5"/>
    <w:rsid w:val="005630EB"/>
    <w:rsid w:val="005637D2"/>
    <w:rsid w:val="00563B0F"/>
    <w:rsid w:val="00563B51"/>
    <w:rsid w:val="00563D15"/>
    <w:rsid w:val="00564376"/>
    <w:rsid w:val="0056458C"/>
    <w:rsid w:val="005645BA"/>
    <w:rsid w:val="00564896"/>
    <w:rsid w:val="005649F2"/>
    <w:rsid w:val="00564D21"/>
    <w:rsid w:val="00564D2C"/>
    <w:rsid w:val="00564D6D"/>
    <w:rsid w:val="00564DCD"/>
    <w:rsid w:val="00564EE1"/>
    <w:rsid w:val="00565D9B"/>
    <w:rsid w:val="005660EF"/>
    <w:rsid w:val="005662F5"/>
    <w:rsid w:val="00567493"/>
    <w:rsid w:val="0056774E"/>
    <w:rsid w:val="0056793F"/>
    <w:rsid w:val="00567CD2"/>
    <w:rsid w:val="00570574"/>
    <w:rsid w:val="005714AC"/>
    <w:rsid w:val="005714E8"/>
    <w:rsid w:val="00571754"/>
    <w:rsid w:val="00571E26"/>
    <w:rsid w:val="005724FA"/>
    <w:rsid w:val="0057250E"/>
    <w:rsid w:val="00573429"/>
    <w:rsid w:val="0057350E"/>
    <w:rsid w:val="00573567"/>
    <w:rsid w:val="0057364E"/>
    <w:rsid w:val="00574420"/>
    <w:rsid w:val="00575722"/>
    <w:rsid w:val="00575CC7"/>
    <w:rsid w:val="00575F3F"/>
    <w:rsid w:val="00575F63"/>
    <w:rsid w:val="00576785"/>
    <w:rsid w:val="00576887"/>
    <w:rsid w:val="00576D54"/>
    <w:rsid w:val="00576F2C"/>
    <w:rsid w:val="0057721D"/>
    <w:rsid w:val="0058010A"/>
    <w:rsid w:val="00580251"/>
    <w:rsid w:val="00580804"/>
    <w:rsid w:val="00580822"/>
    <w:rsid w:val="00581105"/>
    <w:rsid w:val="005817CA"/>
    <w:rsid w:val="0058187F"/>
    <w:rsid w:val="00582029"/>
    <w:rsid w:val="0058215A"/>
    <w:rsid w:val="00582A92"/>
    <w:rsid w:val="00582CC0"/>
    <w:rsid w:val="00582CF4"/>
    <w:rsid w:val="00582FC3"/>
    <w:rsid w:val="00583BD3"/>
    <w:rsid w:val="00583D5A"/>
    <w:rsid w:val="0058502B"/>
    <w:rsid w:val="0058504E"/>
    <w:rsid w:val="0058577E"/>
    <w:rsid w:val="005859A8"/>
    <w:rsid w:val="00585B66"/>
    <w:rsid w:val="00586CF7"/>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35B"/>
    <w:rsid w:val="005A2B3A"/>
    <w:rsid w:val="005A3603"/>
    <w:rsid w:val="005A3645"/>
    <w:rsid w:val="005A4627"/>
    <w:rsid w:val="005A4E6C"/>
    <w:rsid w:val="005A56F6"/>
    <w:rsid w:val="005A573B"/>
    <w:rsid w:val="005A5DAD"/>
    <w:rsid w:val="005A6385"/>
    <w:rsid w:val="005A6410"/>
    <w:rsid w:val="005A70E1"/>
    <w:rsid w:val="005A72CB"/>
    <w:rsid w:val="005B02F5"/>
    <w:rsid w:val="005B1100"/>
    <w:rsid w:val="005B12F6"/>
    <w:rsid w:val="005B1F8A"/>
    <w:rsid w:val="005B22E9"/>
    <w:rsid w:val="005B2861"/>
    <w:rsid w:val="005B3486"/>
    <w:rsid w:val="005B42A2"/>
    <w:rsid w:val="005B4349"/>
    <w:rsid w:val="005B4430"/>
    <w:rsid w:val="005B4534"/>
    <w:rsid w:val="005B4D41"/>
    <w:rsid w:val="005B5321"/>
    <w:rsid w:val="005B69A0"/>
    <w:rsid w:val="005B6AB4"/>
    <w:rsid w:val="005B79CE"/>
    <w:rsid w:val="005B7A2F"/>
    <w:rsid w:val="005C0223"/>
    <w:rsid w:val="005C0823"/>
    <w:rsid w:val="005C0B80"/>
    <w:rsid w:val="005C0EDD"/>
    <w:rsid w:val="005C1240"/>
    <w:rsid w:val="005C13F8"/>
    <w:rsid w:val="005C17FC"/>
    <w:rsid w:val="005C1BE8"/>
    <w:rsid w:val="005C22E8"/>
    <w:rsid w:val="005C26D8"/>
    <w:rsid w:val="005C287A"/>
    <w:rsid w:val="005C289F"/>
    <w:rsid w:val="005C2D64"/>
    <w:rsid w:val="005C2F94"/>
    <w:rsid w:val="005C311A"/>
    <w:rsid w:val="005C37FE"/>
    <w:rsid w:val="005C40FC"/>
    <w:rsid w:val="005C47D3"/>
    <w:rsid w:val="005C49E4"/>
    <w:rsid w:val="005C50DF"/>
    <w:rsid w:val="005C56B0"/>
    <w:rsid w:val="005C579A"/>
    <w:rsid w:val="005C5AFF"/>
    <w:rsid w:val="005C62DC"/>
    <w:rsid w:val="005C6433"/>
    <w:rsid w:val="005C644B"/>
    <w:rsid w:val="005C75B5"/>
    <w:rsid w:val="005C7BE5"/>
    <w:rsid w:val="005D018F"/>
    <w:rsid w:val="005D0365"/>
    <w:rsid w:val="005D048A"/>
    <w:rsid w:val="005D0550"/>
    <w:rsid w:val="005D0DC6"/>
    <w:rsid w:val="005D0E94"/>
    <w:rsid w:val="005D0F41"/>
    <w:rsid w:val="005D1230"/>
    <w:rsid w:val="005D170E"/>
    <w:rsid w:val="005D1D13"/>
    <w:rsid w:val="005D1F8F"/>
    <w:rsid w:val="005D21A7"/>
    <w:rsid w:val="005D2476"/>
    <w:rsid w:val="005D24E3"/>
    <w:rsid w:val="005D26A5"/>
    <w:rsid w:val="005D2B87"/>
    <w:rsid w:val="005D390A"/>
    <w:rsid w:val="005D3CE7"/>
    <w:rsid w:val="005D3E9E"/>
    <w:rsid w:val="005D451E"/>
    <w:rsid w:val="005D5262"/>
    <w:rsid w:val="005D5408"/>
    <w:rsid w:val="005D5446"/>
    <w:rsid w:val="005D5682"/>
    <w:rsid w:val="005D5BE5"/>
    <w:rsid w:val="005D60DE"/>
    <w:rsid w:val="005D6394"/>
    <w:rsid w:val="005D6B6B"/>
    <w:rsid w:val="005D6D09"/>
    <w:rsid w:val="005D74F7"/>
    <w:rsid w:val="005D7F56"/>
    <w:rsid w:val="005E0AE8"/>
    <w:rsid w:val="005E0EE0"/>
    <w:rsid w:val="005E105D"/>
    <w:rsid w:val="005E1312"/>
    <w:rsid w:val="005E18E7"/>
    <w:rsid w:val="005E1C41"/>
    <w:rsid w:val="005E333D"/>
    <w:rsid w:val="005E3B33"/>
    <w:rsid w:val="005E4860"/>
    <w:rsid w:val="005E4B99"/>
    <w:rsid w:val="005E4EF3"/>
    <w:rsid w:val="005E51A9"/>
    <w:rsid w:val="005E548A"/>
    <w:rsid w:val="005E5EB0"/>
    <w:rsid w:val="005E6512"/>
    <w:rsid w:val="005E6BF7"/>
    <w:rsid w:val="005E6FE1"/>
    <w:rsid w:val="005E70FE"/>
    <w:rsid w:val="005E7908"/>
    <w:rsid w:val="005E7B9B"/>
    <w:rsid w:val="005F0052"/>
    <w:rsid w:val="005F0197"/>
    <w:rsid w:val="005F03FC"/>
    <w:rsid w:val="005F078A"/>
    <w:rsid w:val="005F0E26"/>
    <w:rsid w:val="005F0F6C"/>
    <w:rsid w:val="005F109F"/>
    <w:rsid w:val="005F120F"/>
    <w:rsid w:val="005F174C"/>
    <w:rsid w:val="005F1BDE"/>
    <w:rsid w:val="005F25A2"/>
    <w:rsid w:val="005F42BF"/>
    <w:rsid w:val="005F48FC"/>
    <w:rsid w:val="005F4CBC"/>
    <w:rsid w:val="005F4F33"/>
    <w:rsid w:val="005F5EA6"/>
    <w:rsid w:val="005F5F80"/>
    <w:rsid w:val="005F603D"/>
    <w:rsid w:val="005F60CD"/>
    <w:rsid w:val="005F6270"/>
    <w:rsid w:val="005F6445"/>
    <w:rsid w:val="005F674B"/>
    <w:rsid w:val="005F718F"/>
    <w:rsid w:val="005F73CB"/>
    <w:rsid w:val="005F7A57"/>
    <w:rsid w:val="005F7C53"/>
    <w:rsid w:val="00600378"/>
    <w:rsid w:val="00600576"/>
    <w:rsid w:val="00600770"/>
    <w:rsid w:val="00600F22"/>
    <w:rsid w:val="006013C6"/>
    <w:rsid w:val="0060150A"/>
    <w:rsid w:val="00601535"/>
    <w:rsid w:val="0060179B"/>
    <w:rsid w:val="00601A8B"/>
    <w:rsid w:val="00602AA4"/>
    <w:rsid w:val="00602B3A"/>
    <w:rsid w:val="00603A6F"/>
    <w:rsid w:val="00603F3F"/>
    <w:rsid w:val="00604580"/>
    <w:rsid w:val="006046C4"/>
    <w:rsid w:val="006052A9"/>
    <w:rsid w:val="006058E1"/>
    <w:rsid w:val="00605ABC"/>
    <w:rsid w:val="006065EB"/>
    <w:rsid w:val="0060690C"/>
    <w:rsid w:val="00607227"/>
    <w:rsid w:val="0060753E"/>
    <w:rsid w:val="00607A3F"/>
    <w:rsid w:val="00610090"/>
    <w:rsid w:val="0061011A"/>
    <w:rsid w:val="00610656"/>
    <w:rsid w:val="0061081A"/>
    <w:rsid w:val="006110C4"/>
    <w:rsid w:val="00612963"/>
    <w:rsid w:val="0061323F"/>
    <w:rsid w:val="006136D6"/>
    <w:rsid w:val="00613775"/>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00F"/>
    <w:rsid w:val="00627350"/>
    <w:rsid w:val="00627520"/>
    <w:rsid w:val="0063038D"/>
    <w:rsid w:val="0063152A"/>
    <w:rsid w:val="00631EB2"/>
    <w:rsid w:val="0063207A"/>
    <w:rsid w:val="006324E8"/>
    <w:rsid w:val="006325F0"/>
    <w:rsid w:val="00632C1A"/>
    <w:rsid w:val="006334E6"/>
    <w:rsid w:val="006339C7"/>
    <w:rsid w:val="00633FA8"/>
    <w:rsid w:val="00634339"/>
    <w:rsid w:val="00634646"/>
    <w:rsid w:val="00634675"/>
    <w:rsid w:val="006346B8"/>
    <w:rsid w:val="0063634A"/>
    <w:rsid w:val="00636AC9"/>
    <w:rsid w:val="00636D39"/>
    <w:rsid w:val="00637480"/>
    <w:rsid w:val="00637EF2"/>
    <w:rsid w:val="0064039E"/>
    <w:rsid w:val="00640574"/>
    <w:rsid w:val="0064078E"/>
    <w:rsid w:val="00640EDE"/>
    <w:rsid w:val="00641019"/>
    <w:rsid w:val="0064144C"/>
    <w:rsid w:val="006417D1"/>
    <w:rsid w:val="00641AFC"/>
    <w:rsid w:val="00641EF2"/>
    <w:rsid w:val="006421C6"/>
    <w:rsid w:val="00643385"/>
    <w:rsid w:val="0064365A"/>
    <w:rsid w:val="00643741"/>
    <w:rsid w:val="00643862"/>
    <w:rsid w:val="00643F30"/>
    <w:rsid w:val="006440D2"/>
    <w:rsid w:val="006443E8"/>
    <w:rsid w:val="0064461E"/>
    <w:rsid w:val="0064512D"/>
    <w:rsid w:val="006451B8"/>
    <w:rsid w:val="00645AEB"/>
    <w:rsid w:val="00646332"/>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843"/>
    <w:rsid w:val="00654E74"/>
    <w:rsid w:val="006551DC"/>
    <w:rsid w:val="006559B4"/>
    <w:rsid w:val="00655F7A"/>
    <w:rsid w:val="006560E0"/>
    <w:rsid w:val="006569E1"/>
    <w:rsid w:val="006569EE"/>
    <w:rsid w:val="00656E0C"/>
    <w:rsid w:val="00656ED4"/>
    <w:rsid w:val="00657299"/>
    <w:rsid w:val="00657454"/>
    <w:rsid w:val="00657AD3"/>
    <w:rsid w:val="006603C0"/>
    <w:rsid w:val="00660B73"/>
    <w:rsid w:val="00660CE3"/>
    <w:rsid w:val="006614EE"/>
    <w:rsid w:val="00662AAC"/>
    <w:rsid w:val="00664B75"/>
    <w:rsid w:val="00665A4E"/>
    <w:rsid w:val="00665E27"/>
    <w:rsid w:val="00665E75"/>
    <w:rsid w:val="0066603C"/>
    <w:rsid w:val="00666061"/>
    <w:rsid w:val="00666553"/>
    <w:rsid w:val="00666875"/>
    <w:rsid w:val="00666C5A"/>
    <w:rsid w:val="006674C6"/>
    <w:rsid w:val="006677D2"/>
    <w:rsid w:val="006679DF"/>
    <w:rsid w:val="00667DB6"/>
    <w:rsid w:val="00667FA6"/>
    <w:rsid w:val="00670A6C"/>
    <w:rsid w:val="00671343"/>
    <w:rsid w:val="0067199F"/>
    <w:rsid w:val="00672242"/>
    <w:rsid w:val="006723AE"/>
    <w:rsid w:val="0067249C"/>
    <w:rsid w:val="00672713"/>
    <w:rsid w:val="006735C5"/>
    <w:rsid w:val="00673888"/>
    <w:rsid w:val="00674778"/>
    <w:rsid w:val="00674C78"/>
    <w:rsid w:val="00674D1D"/>
    <w:rsid w:val="00675A27"/>
    <w:rsid w:val="00675F3E"/>
    <w:rsid w:val="006760C9"/>
    <w:rsid w:val="006762AD"/>
    <w:rsid w:val="006762B4"/>
    <w:rsid w:val="0067634C"/>
    <w:rsid w:val="006766F3"/>
    <w:rsid w:val="00676784"/>
    <w:rsid w:val="00676C7A"/>
    <w:rsid w:val="0067753B"/>
    <w:rsid w:val="006779A6"/>
    <w:rsid w:val="00677BDC"/>
    <w:rsid w:val="00677E00"/>
    <w:rsid w:val="0068017F"/>
    <w:rsid w:val="00680464"/>
    <w:rsid w:val="00680F57"/>
    <w:rsid w:val="00680F63"/>
    <w:rsid w:val="006812DB"/>
    <w:rsid w:val="00681A28"/>
    <w:rsid w:val="0068231A"/>
    <w:rsid w:val="00682B8A"/>
    <w:rsid w:val="00682BEB"/>
    <w:rsid w:val="00682BF3"/>
    <w:rsid w:val="00682C4D"/>
    <w:rsid w:val="00682DF2"/>
    <w:rsid w:val="00683D43"/>
    <w:rsid w:val="00684709"/>
    <w:rsid w:val="00684B0F"/>
    <w:rsid w:val="00684B13"/>
    <w:rsid w:val="00684B37"/>
    <w:rsid w:val="00684BB0"/>
    <w:rsid w:val="00684F12"/>
    <w:rsid w:val="0068519B"/>
    <w:rsid w:val="006859BF"/>
    <w:rsid w:val="00685C2E"/>
    <w:rsid w:val="00685F7F"/>
    <w:rsid w:val="006862DB"/>
    <w:rsid w:val="0068700D"/>
    <w:rsid w:val="006875FE"/>
    <w:rsid w:val="00687C2E"/>
    <w:rsid w:val="00690185"/>
    <w:rsid w:val="00690262"/>
    <w:rsid w:val="0069054D"/>
    <w:rsid w:val="00690768"/>
    <w:rsid w:val="00690A41"/>
    <w:rsid w:val="00690B3A"/>
    <w:rsid w:val="00690E29"/>
    <w:rsid w:val="0069148D"/>
    <w:rsid w:val="006915A9"/>
    <w:rsid w:val="00691BB8"/>
    <w:rsid w:val="00691EF5"/>
    <w:rsid w:val="006922C8"/>
    <w:rsid w:val="0069279F"/>
    <w:rsid w:val="006927E2"/>
    <w:rsid w:val="006939C6"/>
    <w:rsid w:val="00693FA4"/>
    <w:rsid w:val="006944B6"/>
    <w:rsid w:val="00695961"/>
    <w:rsid w:val="00695966"/>
    <w:rsid w:val="00695E7F"/>
    <w:rsid w:val="006960AF"/>
    <w:rsid w:val="00696B14"/>
    <w:rsid w:val="00696C29"/>
    <w:rsid w:val="00697838"/>
    <w:rsid w:val="00697925"/>
    <w:rsid w:val="00697FC2"/>
    <w:rsid w:val="006A09F9"/>
    <w:rsid w:val="006A227D"/>
    <w:rsid w:val="006A2693"/>
    <w:rsid w:val="006A2F12"/>
    <w:rsid w:val="006A383B"/>
    <w:rsid w:val="006A3963"/>
    <w:rsid w:val="006A3C9E"/>
    <w:rsid w:val="006A411C"/>
    <w:rsid w:val="006A429C"/>
    <w:rsid w:val="006A48C3"/>
    <w:rsid w:val="006A4C3C"/>
    <w:rsid w:val="006A5215"/>
    <w:rsid w:val="006A5377"/>
    <w:rsid w:val="006A5577"/>
    <w:rsid w:val="006A5DED"/>
    <w:rsid w:val="006A5ED3"/>
    <w:rsid w:val="006A6687"/>
    <w:rsid w:val="006A6C5B"/>
    <w:rsid w:val="006A768B"/>
    <w:rsid w:val="006B01EA"/>
    <w:rsid w:val="006B0729"/>
    <w:rsid w:val="006B07B5"/>
    <w:rsid w:val="006B0C3D"/>
    <w:rsid w:val="006B10A0"/>
    <w:rsid w:val="006B1944"/>
    <w:rsid w:val="006B1CB5"/>
    <w:rsid w:val="006B2421"/>
    <w:rsid w:val="006B29C5"/>
    <w:rsid w:val="006B2E88"/>
    <w:rsid w:val="006B3215"/>
    <w:rsid w:val="006B3C36"/>
    <w:rsid w:val="006B3CF8"/>
    <w:rsid w:val="006B3ECC"/>
    <w:rsid w:val="006B40CB"/>
    <w:rsid w:val="006B4714"/>
    <w:rsid w:val="006B48BC"/>
    <w:rsid w:val="006B49C8"/>
    <w:rsid w:val="006B5D8D"/>
    <w:rsid w:val="006B5ECD"/>
    <w:rsid w:val="006B62BB"/>
    <w:rsid w:val="006B72D0"/>
    <w:rsid w:val="006B72F7"/>
    <w:rsid w:val="006B7669"/>
    <w:rsid w:val="006B77F0"/>
    <w:rsid w:val="006C086E"/>
    <w:rsid w:val="006C103B"/>
    <w:rsid w:val="006C10CE"/>
    <w:rsid w:val="006C12C4"/>
    <w:rsid w:val="006C184D"/>
    <w:rsid w:val="006C27B3"/>
    <w:rsid w:val="006C27F2"/>
    <w:rsid w:val="006C3092"/>
    <w:rsid w:val="006C3797"/>
    <w:rsid w:val="006C379E"/>
    <w:rsid w:val="006C37E7"/>
    <w:rsid w:val="006C39EE"/>
    <w:rsid w:val="006C41CA"/>
    <w:rsid w:val="006C48C9"/>
    <w:rsid w:val="006C4A77"/>
    <w:rsid w:val="006C5197"/>
    <w:rsid w:val="006C571F"/>
    <w:rsid w:val="006C59A7"/>
    <w:rsid w:val="006C5B64"/>
    <w:rsid w:val="006C6149"/>
    <w:rsid w:val="006C6DE7"/>
    <w:rsid w:val="006C74D8"/>
    <w:rsid w:val="006C77B0"/>
    <w:rsid w:val="006C7832"/>
    <w:rsid w:val="006C79A7"/>
    <w:rsid w:val="006C7EEC"/>
    <w:rsid w:val="006D0098"/>
    <w:rsid w:val="006D0155"/>
    <w:rsid w:val="006D039C"/>
    <w:rsid w:val="006D03B4"/>
    <w:rsid w:val="006D059A"/>
    <w:rsid w:val="006D05CD"/>
    <w:rsid w:val="006D0B0E"/>
    <w:rsid w:val="006D10AD"/>
    <w:rsid w:val="006D14F2"/>
    <w:rsid w:val="006D1610"/>
    <w:rsid w:val="006D192A"/>
    <w:rsid w:val="006D1FB3"/>
    <w:rsid w:val="006D3C79"/>
    <w:rsid w:val="006D503C"/>
    <w:rsid w:val="006D51F1"/>
    <w:rsid w:val="006D54CF"/>
    <w:rsid w:val="006D61B7"/>
    <w:rsid w:val="006D671E"/>
    <w:rsid w:val="006D70FA"/>
    <w:rsid w:val="006D72ED"/>
    <w:rsid w:val="006D7336"/>
    <w:rsid w:val="006E0054"/>
    <w:rsid w:val="006E0522"/>
    <w:rsid w:val="006E0FEA"/>
    <w:rsid w:val="006E10FD"/>
    <w:rsid w:val="006E1A30"/>
    <w:rsid w:val="006E1E61"/>
    <w:rsid w:val="006E29E3"/>
    <w:rsid w:val="006E2B3F"/>
    <w:rsid w:val="006E33B3"/>
    <w:rsid w:val="006E3EDE"/>
    <w:rsid w:val="006E3F3B"/>
    <w:rsid w:val="006E440F"/>
    <w:rsid w:val="006E52F8"/>
    <w:rsid w:val="006E5AC4"/>
    <w:rsid w:val="006E61AF"/>
    <w:rsid w:val="006E61E1"/>
    <w:rsid w:val="006E6861"/>
    <w:rsid w:val="006E6EC8"/>
    <w:rsid w:val="006E71AD"/>
    <w:rsid w:val="006F05F5"/>
    <w:rsid w:val="006F06A1"/>
    <w:rsid w:val="006F0F8C"/>
    <w:rsid w:val="006F1D9F"/>
    <w:rsid w:val="006F284F"/>
    <w:rsid w:val="006F2920"/>
    <w:rsid w:val="006F4018"/>
    <w:rsid w:val="006F4FB1"/>
    <w:rsid w:val="006F502D"/>
    <w:rsid w:val="006F54D5"/>
    <w:rsid w:val="006F5B29"/>
    <w:rsid w:val="006F5D8C"/>
    <w:rsid w:val="006F619A"/>
    <w:rsid w:val="006F632C"/>
    <w:rsid w:val="006F6D20"/>
    <w:rsid w:val="006F7526"/>
    <w:rsid w:val="006F7971"/>
    <w:rsid w:val="006F7AF5"/>
    <w:rsid w:val="00700274"/>
    <w:rsid w:val="00700DBE"/>
    <w:rsid w:val="00701134"/>
    <w:rsid w:val="00701263"/>
    <w:rsid w:val="0070217E"/>
    <w:rsid w:val="0070331D"/>
    <w:rsid w:val="00703474"/>
    <w:rsid w:val="00704BB6"/>
    <w:rsid w:val="00704C07"/>
    <w:rsid w:val="0070564F"/>
    <w:rsid w:val="00705BE6"/>
    <w:rsid w:val="00705E1B"/>
    <w:rsid w:val="0070641D"/>
    <w:rsid w:val="007064E0"/>
    <w:rsid w:val="00706595"/>
    <w:rsid w:val="0070664D"/>
    <w:rsid w:val="007068CA"/>
    <w:rsid w:val="00706B71"/>
    <w:rsid w:val="0070740F"/>
    <w:rsid w:val="0070759E"/>
    <w:rsid w:val="0070761C"/>
    <w:rsid w:val="007102AB"/>
    <w:rsid w:val="007105FB"/>
    <w:rsid w:val="007118F9"/>
    <w:rsid w:val="00711EED"/>
    <w:rsid w:val="00713126"/>
    <w:rsid w:val="00713224"/>
    <w:rsid w:val="007133F1"/>
    <w:rsid w:val="00713479"/>
    <w:rsid w:val="0071352B"/>
    <w:rsid w:val="00713E46"/>
    <w:rsid w:val="007148D3"/>
    <w:rsid w:val="007149D5"/>
    <w:rsid w:val="00715006"/>
    <w:rsid w:val="00715635"/>
    <w:rsid w:val="00715BD1"/>
    <w:rsid w:val="00715DDB"/>
    <w:rsid w:val="007161D3"/>
    <w:rsid w:val="007168A7"/>
    <w:rsid w:val="0071717E"/>
    <w:rsid w:val="007173EE"/>
    <w:rsid w:val="00717515"/>
    <w:rsid w:val="00717987"/>
    <w:rsid w:val="00717FB2"/>
    <w:rsid w:val="007202A8"/>
    <w:rsid w:val="00720769"/>
    <w:rsid w:val="00720A0A"/>
    <w:rsid w:val="00720ACC"/>
    <w:rsid w:val="00720BB9"/>
    <w:rsid w:val="00721C22"/>
    <w:rsid w:val="00722A0D"/>
    <w:rsid w:val="00723680"/>
    <w:rsid w:val="007236EC"/>
    <w:rsid w:val="00723D76"/>
    <w:rsid w:val="0072445A"/>
    <w:rsid w:val="00724DC4"/>
    <w:rsid w:val="007250A7"/>
    <w:rsid w:val="007252AF"/>
    <w:rsid w:val="00725450"/>
    <w:rsid w:val="0072593F"/>
    <w:rsid w:val="00725C2C"/>
    <w:rsid w:val="007260B7"/>
    <w:rsid w:val="00726364"/>
    <w:rsid w:val="007265D6"/>
    <w:rsid w:val="00726AB0"/>
    <w:rsid w:val="00726AFF"/>
    <w:rsid w:val="00726C1B"/>
    <w:rsid w:val="0072731B"/>
    <w:rsid w:val="00727B8A"/>
    <w:rsid w:val="00727BDE"/>
    <w:rsid w:val="00730153"/>
    <w:rsid w:val="007302A5"/>
    <w:rsid w:val="0073133E"/>
    <w:rsid w:val="00731651"/>
    <w:rsid w:val="00731A5D"/>
    <w:rsid w:val="00732253"/>
    <w:rsid w:val="0073376E"/>
    <w:rsid w:val="00734735"/>
    <w:rsid w:val="007352FF"/>
    <w:rsid w:val="0073799E"/>
    <w:rsid w:val="00737C66"/>
    <w:rsid w:val="00737EDE"/>
    <w:rsid w:val="00740217"/>
    <w:rsid w:val="0074031D"/>
    <w:rsid w:val="00740431"/>
    <w:rsid w:val="00740485"/>
    <w:rsid w:val="007406A8"/>
    <w:rsid w:val="00740986"/>
    <w:rsid w:val="00740E2E"/>
    <w:rsid w:val="00740E9F"/>
    <w:rsid w:val="0074114B"/>
    <w:rsid w:val="007411F9"/>
    <w:rsid w:val="007415DF"/>
    <w:rsid w:val="007416B2"/>
    <w:rsid w:val="00741D8A"/>
    <w:rsid w:val="00742507"/>
    <w:rsid w:val="0074252F"/>
    <w:rsid w:val="007425E5"/>
    <w:rsid w:val="00742E5E"/>
    <w:rsid w:val="007430CE"/>
    <w:rsid w:val="007435EA"/>
    <w:rsid w:val="00743A1F"/>
    <w:rsid w:val="0074489C"/>
    <w:rsid w:val="00744B05"/>
    <w:rsid w:val="00744F2D"/>
    <w:rsid w:val="007450F6"/>
    <w:rsid w:val="007457CE"/>
    <w:rsid w:val="007458BC"/>
    <w:rsid w:val="00745C75"/>
    <w:rsid w:val="007465D4"/>
    <w:rsid w:val="0074720C"/>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5A50"/>
    <w:rsid w:val="007566CD"/>
    <w:rsid w:val="00756DAE"/>
    <w:rsid w:val="0076002F"/>
    <w:rsid w:val="00760839"/>
    <w:rsid w:val="007608B9"/>
    <w:rsid w:val="00760ED1"/>
    <w:rsid w:val="007611A0"/>
    <w:rsid w:val="0076120D"/>
    <w:rsid w:val="0076134A"/>
    <w:rsid w:val="00761C21"/>
    <w:rsid w:val="00761DB2"/>
    <w:rsid w:val="00761E1D"/>
    <w:rsid w:val="00761F3C"/>
    <w:rsid w:val="007620DD"/>
    <w:rsid w:val="0076256A"/>
    <w:rsid w:val="0076397D"/>
    <w:rsid w:val="00763E5D"/>
    <w:rsid w:val="00764740"/>
    <w:rsid w:val="00764C0A"/>
    <w:rsid w:val="00764C2D"/>
    <w:rsid w:val="00764D05"/>
    <w:rsid w:val="00765193"/>
    <w:rsid w:val="0076574A"/>
    <w:rsid w:val="007659E6"/>
    <w:rsid w:val="00766471"/>
    <w:rsid w:val="00766490"/>
    <w:rsid w:val="0076677C"/>
    <w:rsid w:val="0076678A"/>
    <w:rsid w:val="00766E5E"/>
    <w:rsid w:val="00767005"/>
    <w:rsid w:val="007673BC"/>
    <w:rsid w:val="0076789B"/>
    <w:rsid w:val="00767A0B"/>
    <w:rsid w:val="00770AEF"/>
    <w:rsid w:val="00770E3D"/>
    <w:rsid w:val="0077201E"/>
    <w:rsid w:val="00772376"/>
    <w:rsid w:val="007724D0"/>
    <w:rsid w:val="00772C57"/>
    <w:rsid w:val="007732A1"/>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05C"/>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6200"/>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34B"/>
    <w:rsid w:val="0079392F"/>
    <w:rsid w:val="00793C4D"/>
    <w:rsid w:val="00793C65"/>
    <w:rsid w:val="007944C7"/>
    <w:rsid w:val="00794A7E"/>
    <w:rsid w:val="00794B24"/>
    <w:rsid w:val="00794C4E"/>
    <w:rsid w:val="00794C85"/>
    <w:rsid w:val="00795140"/>
    <w:rsid w:val="00795196"/>
    <w:rsid w:val="00796080"/>
    <w:rsid w:val="00796C32"/>
    <w:rsid w:val="00796E85"/>
    <w:rsid w:val="00797FE9"/>
    <w:rsid w:val="007A0017"/>
    <w:rsid w:val="007A0718"/>
    <w:rsid w:val="007A0B94"/>
    <w:rsid w:val="007A101D"/>
    <w:rsid w:val="007A18F9"/>
    <w:rsid w:val="007A1A47"/>
    <w:rsid w:val="007A1B70"/>
    <w:rsid w:val="007A22C9"/>
    <w:rsid w:val="007A295C"/>
    <w:rsid w:val="007A32F2"/>
    <w:rsid w:val="007A3803"/>
    <w:rsid w:val="007A4C05"/>
    <w:rsid w:val="007A4CA6"/>
    <w:rsid w:val="007A4DE4"/>
    <w:rsid w:val="007A50B3"/>
    <w:rsid w:val="007A55F7"/>
    <w:rsid w:val="007A5BD3"/>
    <w:rsid w:val="007A5E58"/>
    <w:rsid w:val="007A617B"/>
    <w:rsid w:val="007A6937"/>
    <w:rsid w:val="007A6AFE"/>
    <w:rsid w:val="007A72D6"/>
    <w:rsid w:val="007A740B"/>
    <w:rsid w:val="007A7B00"/>
    <w:rsid w:val="007A7DF0"/>
    <w:rsid w:val="007B022B"/>
    <w:rsid w:val="007B081D"/>
    <w:rsid w:val="007B0EC2"/>
    <w:rsid w:val="007B1004"/>
    <w:rsid w:val="007B1161"/>
    <w:rsid w:val="007B1E2A"/>
    <w:rsid w:val="007B391D"/>
    <w:rsid w:val="007B3F78"/>
    <w:rsid w:val="007B45EA"/>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1F13"/>
    <w:rsid w:val="007C244A"/>
    <w:rsid w:val="007C2BCA"/>
    <w:rsid w:val="007C2EDF"/>
    <w:rsid w:val="007C3A3D"/>
    <w:rsid w:val="007C4710"/>
    <w:rsid w:val="007C4740"/>
    <w:rsid w:val="007C47DB"/>
    <w:rsid w:val="007C49C8"/>
    <w:rsid w:val="007C4FE8"/>
    <w:rsid w:val="007C61F8"/>
    <w:rsid w:val="007C66B3"/>
    <w:rsid w:val="007C6C18"/>
    <w:rsid w:val="007C7BE4"/>
    <w:rsid w:val="007C7F7C"/>
    <w:rsid w:val="007D082A"/>
    <w:rsid w:val="007D0A77"/>
    <w:rsid w:val="007D0DA6"/>
    <w:rsid w:val="007D0EEB"/>
    <w:rsid w:val="007D3249"/>
    <w:rsid w:val="007D3338"/>
    <w:rsid w:val="007D35B2"/>
    <w:rsid w:val="007D4665"/>
    <w:rsid w:val="007D4FE4"/>
    <w:rsid w:val="007D57AF"/>
    <w:rsid w:val="007D58CF"/>
    <w:rsid w:val="007D63B7"/>
    <w:rsid w:val="007D6682"/>
    <w:rsid w:val="007D6BE8"/>
    <w:rsid w:val="007D74C9"/>
    <w:rsid w:val="007D7619"/>
    <w:rsid w:val="007D7A20"/>
    <w:rsid w:val="007E02A0"/>
    <w:rsid w:val="007E0AF4"/>
    <w:rsid w:val="007E145A"/>
    <w:rsid w:val="007E14C1"/>
    <w:rsid w:val="007E1947"/>
    <w:rsid w:val="007E1F8E"/>
    <w:rsid w:val="007E216C"/>
    <w:rsid w:val="007E2947"/>
    <w:rsid w:val="007E2B73"/>
    <w:rsid w:val="007E2EF0"/>
    <w:rsid w:val="007E2F66"/>
    <w:rsid w:val="007E3DD3"/>
    <w:rsid w:val="007E4C23"/>
    <w:rsid w:val="007E4CF8"/>
    <w:rsid w:val="007E4E22"/>
    <w:rsid w:val="007E5054"/>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8E8"/>
    <w:rsid w:val="007F2997"/>
    <w:rsid w:val="007F2D33"/>
    <w:rsid w:val="007F3DDA"/>
    <w:rsid w:val="007F4EF4"/>
    <w:rsid w:val="007F5D43"/>
    <w:rsid w:val="007F6857"/>
    <w:rsid w:val="007F745F"/>
    <w:rsid w:val="007F75D5"/>
    <w:rsid w:val="00800E5C"/>
    <w:rsid w:val="00800FF9"/>
    <w:rsid w:val="008010C4"/>
    <w:rsid w:val="00802098"/>
    <w:rsid w:val="00802AFC"/>
    <w:rsid w:val="00803033"/>
    <w:rsid w:val="0080395D"/>
    <w:rsid w:val="008039DA"/>
    <w:rsid w:val="0080475A"/>
    <w:rsid w:val="00804ADF"/>
    <w:rsid w:val="00804FFB"/>
    <w:rsid w:val="0080505B"/>
    <w:rsid w:val="00805904"/>
    <w:rsid w:val="00805AC4"/>
    <w:rsid w:val="00805B71"/>
    <w:rsid w:val="00806043"/>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1DEA"/>
    <w:rsid w:val="00813839"/>
    <w:rsid w:val="00813AC0"/>
    <w:rsid w:val="00813B00"/>
    <w:rsid w:val="0081415A"/>
    <w:rsid w:val="00814240"/>
    <w:rsid w:val="00814818"/>
    <w:rsid w:val="00814ECD"/>
    <w:rsid w:val="0081509A"/>
    <w:rsid w:val="008156D1"/>
    <w:rsid w:val="00815833"/>
    <w:rsid w:val="00815F96"/>
    <w:rsid w:val="00816322"/>
    <w:rsid w:val="008168B7"/>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49C7"/>
    <w:rsid w:val="00824B65"/>
    <w:rsid w:val="0082549A"/>
    <w:rsid w:val="00825B42"/>
    <w:rsid w:val="00825E71"/>
    <w:rsid w:val="00826B7D"/>
    <w:rsid w:val="00826DA1"/>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5E2F"/>
    <w:rsid w:val="00835F37"/>
    <w:rsid w:val="008363AA"/>
    <w:rsid w:val="00836441"/>
    <w:rsid w:val="00836479"/>
    <w:rsid w:val="00836853"/>
    <w:rsid w:val="00836C40"/>
    <w:rsid w:val="008375B9"/>
    <w:rsid w:val="00840146"/>
    <w:rsid w:val="008405CB"/>
    <w:rsid w:val="008408E0"/>
    <w:rsid w:val="008411F4"/>
    <w:rsid w:val="00841259"/>
    <w:rsid w:val="008412CF"/>
    <w:rsid w:val="0084165F"/>
    <w:rsid w:val="00841E9C"/>
    <w:rsid w:val="008421AE"/>
    <w:rsid w:val="00842393"/>
    <w:rsid w:val="00842E3A"/>
    <w:rsid w:val="00842F49"/>
    <w:rsid w:val="00843198"/>
    <w:rsid w:val="00843AF2"/>
    <w:rsid w:val="00844042"/>
    <w:rsid w:val="0084479E"/>
    <w:rsid w:val="00844979"/>
    <w:rsid w:val="00845D40"/>
    <w:rsid w:val="0084717F"/>
    <w:rsid w:val="008477FE"/>
    <w:rsid w:val="00847B43"/>
    <w:rsid w:val="0085036F"/>
    <w:rsid w:val="00850ED2"/>
    <w:rsid w:val="008512B6"/>
    <w:rsid w:val="00851709"/>
    <w:rsid w:val="0085176E"/>
    <w:rsid w:val="00851E93"/>
    <w:rsid w:val="00852D2D"/>
    <w:rsid w:val="00852D74"/>
    <w:rsid w:val="00852DA8"/>
    <w:rsid w:val="0085306E"/>
    <w:rsid w:val="008532BC"/>
    <w:rsid w:val="00853B92"/>
    <w:rsid w:val="00853BF2"/>
    <w:rsid w:val="00854001"/>
    <w:rsid w:val="008544CB"/>
    <w:rsid w:val="008549A7"/>
    <w:rsid w:val="00854E89"/>
    <w:rsid w:val="008550DE"/>
    <w:rsid w:val="00855168"/>
    <w:rsid w:val="00855D2B"/>
    <w:rsid w:val="00855D68"/>
    <w:rsid w:val="008567AB"/>
    <w:rsid w:val="0085746A"/>
    <w:rsid w:val="00857A34"/>
    <w:rsid w:val="00857D1C"/>
    <w:rsid w:val="00857D99"/>
    <w:rsid w:val="008602A4"/>
    <w:rsid w:val="00860357"/>
    <w:rsid w:val="00861820"/>
    <w:rsid w:val="00861A52"/>
    <w:rsid w:val="00861DE0"/>
    <w:rsid w:val="00862A10"/>
    <w:rsid w:val="0086325B"/>
    <w:rsid w:val="008648B3"/>
    <w:rsid w:val="0086525C"/>
    <w:rsid w:val="00866E06"/>
    <w:rsid w:val="008673D7"/>
    <w:rsid w:val="00867FCC"/>
    <w:rsid w:val="0087005F"/>
    <w:rsid w:val="008701DB"/>
    <w:rsid w:val="00870330"/>
    <w:rsid w:val="008704F9"/>
    <w:rsid w:val="00870597"/>
    <w:rsid w:val="008710CD"/>
    <w:rsid w:val="008716A2"/>
    <w:rsid w:val="0087191B"/>
    <w:rsid w:val="00871BF8"/>
    <w:rsid w:val="0087217E"/>
    <w:rsid w:val="008728A0"/>
    <w:rsid w:val="008729C2"/>
    <w:rsid w:val="00872CA0"/>
    <w:rsid w:val="00872F5A"/>
    <w:rsid w:val="00873CEA"/>
    <w:rsid w:val="008747E7"/>
    <w:rsid w:val="00874E97"/>
    <w:rsid w:val="008763F9"/>
    <w:rsid w:val="00876BC2"/>
    <w:rsid w:val="00876D3B"/>
    <w:rsid w:val="00876FED"/>
    <w:rsid w:val="00877268"/>
    <w:rsid w:val="00877568"/>
    <w:rsid w:val="00877E8B"/>
    <w:rsid w:val="0088021C"/>
    <w:rsid w:val="00880905"/>
    <w:rsid w:val="00881485"/>
    <w:rsid w:val="00881F7A"/>
    <w:rsid w:val="00882B46"/>
    <w:rsid w:val="00882D55"/>
    <w:rsid w:val="00882F0F"/>
    <w:rsid w:val="00882FCD"/>
    <w:rsid w:val="00883B88"/>
    <w:rsid w:val="00883EF8"/>
    <w:rsid w:val="00883F6C"/>
    <w:rsid w:val="008844BB"/>
    <w:rsid w:val="00884946"/>
    <w:rsid w:val="00884CA3"/>
    <w:rsid w:val="00885646"/>
    <w:rsid w:val="008856AD"/>
    <w:rsid w:val="008859E1"/>
    <w:rsid w:val="008859FB"/>
    <w:rsid w:val="00885AF2"/>
    <w:rsid w:val="008861AB"/>
    <w:rsid w:val="008864E8"/>
    <w:rsid w:val="00886B5E"/>
    <w:rsid w:val="0088706E"/>
    <w:rsid w:val="00887908"/>
    <w:rsid w:val="00890D27"/>
    <w:rsid w:val="00891DFA"/>
    <w:rsid w:val="008932C8"/>
    <w:rsid w:val="0089331B"/>
    <w:rsid w:val="00893395"/>
    <w:rsid w:val="00893A01"/>
    <w:rsid w:val="00893C99"/>
    <w:rsid w:val="00893E09"/>
    <w:rsid w:val="00893FCE"/>
    <w:rsid w:val="008942D7"/>
    <w:rsid w:val="008944FF"/>
    <w:rsid w:val="00894561"/>
    <w:rsid w:val="00894925"/>
    <w:rsid w:val="00895F73"/>
    <w:rsid w:val="0089604D"/>
    <w:rsid w:val="008965E2"/>
    <w:rsid w:val="00896B47"/>
    <w:rsid w:val="0089717D"/>
    <w:rsid w:val="00897463"/>
    <w:rsid w:val="00897AF8"/>
    <w:rsid w:val="00897F2B"/>
    <w:rsid w:val="00897FC4"/>
    <w:rsid w:val="008A03DE"/>
    <w:rsid w:val="008A084D"/>
    <w:rsid w:val="008A183A"/>
    <w:rsid w:val="008A19BE"/>
    <w:rsid w:val="008A21F1"/>
    <w:rsid w:val="008A261A"/>
    <w:rsid w:val="008A2A60"/>
    <w:rsid w:val="008A30F1"/>
    <w:rsid w:val="008A3218"/>
    <w:rsid w:val="008A3D2A"/>
    <w:rsid w:val="008A3EA9"/>
    <w:rsid w:val="008A406A"/>
    <w:rsid w:val="008A4242"/>
    <w:rsid w:val="008A4557"/>
    <w:rsid w:val="008A4797"/>
    <w:rsid w:val="008A5FBE"/>
    <w:rsid w:val="008A6498"/>
    <w:rsid w:val="008A6925"/>
    <w:rsid w:val="008A692E"/>
    <w:rsid w:val="008A6B25"/>
    <w:rsid w:val="008A6D2C"/>
    <w:rsid w:val="008B030E"/>
    <w:rsid w:val="008B0752"/>
    <w:rsid w:val="008B119B"/>
    <w:rsid w:val="008B1300"/>
    <w:rsid w:val="008B1342"/>
    <w:rsid w:val="008B150D"/>
    <w:rsid w:val="008B1E25"/>
    <w:rsid w:val="008B2482"/>
    <w:rsid w:val="008B27C6"/>
    <w:rsid w:val="008B35CE"/>
    <w:rsid w:val="008B3746"/>
    <w:rsid w:val="008B412F"/>
    <w:rsid w:val="008B4428"/>
    <w:rsid w:val="008B47F6"/>
    <w:rsid w:val="008B4DEF"/>
    <w:rsid w:val="008B523E"/>
    <w:rsid w:val="008B53E9"/>
    <w:rsid w:val="008B57EA"/>
    <w:rsid w:val="008B5A01"/>
    <w:rsid w:val="008B5C0B"/>
    <w:rsid w:val="008B6259"/>
    <w:rsid w:val="008B62A7"/>
    <w:rsid w:val="008B7FE4"/>
    <w:rsid w:val="008C08DC"/>
    <w:rsid w:val="008C0BC0"/>
    <w:rsid w:val="008C0C81"/>
    <w:rsid w:val="008C17ED"/>
    <w:rsid w:val="008C3B57"/>
    <w:rsid w:val="008C3B96"/>
    <w:rsid w:val="008C4253"/>
    <w:rsid w:val="008C463E"/>
    <w:rsid w:val="008C4963"/>
    <w:rsid w:val="008C4989"/>
    <w:rsid w:val="008C4F30"/>
    <w:rsid w:val="008C5544"/>
    <w:rsid w:val="008C61C3"/>
    <w:rsid w:val="008C640D"/>
    <w:rsid w:val="008C6855"/>
    <w:rsid w:val="008C69EC"/>
    <w:rsid w:val="008C6B89"/>
    <w:rsid w:val="008C7B92"/>
    <w:rsid w:val="008C7DAB"/>
    <w:rsid w:val="008D00C5"/>
    <w:rsid w:val="008D04BB"/>
    <w:rsid w:val="008D05DD"/>
    <w:rsid w:val="008D0A5A"/>
    <w:rsid w:val="008D0DEF"/>
    <w:rsid w:val="008D1848"/>
    <w:rsid w:val="008D2163"/>
    <w:rsid w:val="008D2220"/>
    <w:rsid w:val="008D26ED"/>
    <w:rsid w:val="008D3052"/>
    <w:rsid w:val="008D35A3"/>
    <w:rsid w:val="008D36EB"/>
    <w:rsid w:val="008D3CBB"/>
    <w:rsid w:val="008D4432"/>
    <w:rsid w:val="008D474F"/>
    <w:rsid w:val="008D4AB3"/>
    <w:rsid w:val="008D4B49"/>
    <w:rsid w:val="008D5324"/>
    <w:rsid w:val="008D58D6"/>
    <w:rsid w:val="008D679B"/>
    <w:rsid w:val="008D69A0"/>
    <w:rsid w:val="008D6CE2"/>
    <w:rsid w:val="008D7987"/>
    <w:rsid w:val="008D7CEF"/>
    <w:rsid w:val="008E0259"/>
    <w:rsid w:val="008E0B6B"/>
    <w:rsid w:val="008E15A5"/>
    <w:rsid w:val="008E23D5"/>
    <w:rsid w:val="008E29B0"/>
    <w:rsid w:val="008E33D3"/>
    <w:rsid w:val="008E37DB"/>
    <w:rsid w:val="008E384E"/>
    <w:rsid w:val="008E44D7"/>
    <w:rsid w:val="008E473A"/>
    <w:rsid w:val="008E4A79"/>
    <w:rsid w:val="008E4D93"/>
    <w:rsid w:val="008E4DCA"/>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88E"/>
    <w:rsid w:val="008F290F"/>
    <w:rsid w:val="008F3A02"/>
    <w:rsid w:val="008F5603"/>
    <w:rsid w:val="008F575E"/>
    <w:rsid w:val="008F597E"/>
    <w:rsid w:val="008F5EF6"/>
    <w:rsid w:val="008F6513"/>
    <w:rsid w:val="008F65DE"/>
    <w:rsid w:val="008F7486"/>
    <w:rsid w:val="008F76FC"/>
    <w:rsid w:val="0090032E"/>
    <w:rsid w:val="009006C0"/>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6DF"/>
    <w:rsid w:val="00907EAA"/>
    <w:rsid w:val="00910C46"/>
    <w:rsid w:val="009112D1"/>
    <w:rsid w:val="00911B5A"/>
    <w:rsid w:val="00911DF1"/>
    <w:rsid w:val="0091239D"/>
    <w:rsid w:val="0091260B"/>
    <w:rsid w:val="00912DB9"/>
    <w:rsid w:val="0091314B"/>
    <w:rsid w:val="0091398E"/>
    <w:rsid w:val="009147C6"/>
    <w:rsid w:val="00914B89"/>
    <w:rsid w:val="00914DEB"/>
    <w:rsid w:val="00915049"/>
    <w:rsid w:val="00915651"/>
    <w:rsid w:val="00915C04"/>
    <w:rsid w:val="009160F5"/>
    <w:rsid w:val="00916929"/>
    <w:rsid w:val="00916A05"/>
    <w:rsid w:val="00917243"/>
    <w:rsid w:val="00917639"/>
    <w:rsid w:val="0091764E"/>
    <w:rsid w:val="0091779A"/>
    <w:rsid w:val="00917AD2"/>
    <w:rsid w:val="00917E72"/>
    <w:rsid w:val="00920799"/>
    <w:rsid w:val="009207D5"/>
    <w:rsid w:val="00920A88"/>
    <w:rsid w:val="00920B7F"/>
    <w:rsid w:val="0092177B"/>
    <w:rsid w:val="00921EF6"/>
    <w:rsid w:val="00922082"/>
    <w:rsid w:val="0092210F"/>
    <w:rsid w:val="009222B2"/>
    <w:rsid w:val="009225F5"/>
    <w:rsid w:val="009227E2"/>
    <w:rsid w:val="00923D15"/>
    <w:rsid w:val="00923EEB"/>
    <w:rsid w:val="00923FAF"/>
    <w:rsid w:val="00923FED"/>
    <w:rsid w:val="009240B1"/>
    <w:rsid w:val="009247C7"/>
    <w:rsid w:val="0092528E"/>
    <w:rsid w:val="00925704"/>
    <w:rsid w:val="0092572A"/>
    <w:rsid w:val="009257C9"/>
    <w:rsid w:val="00926991"/>
    <w:rsid w:val="00926BC6"/>
    <w:rsid w:val="0092781B"/>
    <w:rsid w:val="00927DA8"/>
    <w:rsid w:val="009307BC"/>
    <w:rsid w:val="009309B1"/>
    <w:rsid w:val="009309EC"/>
    <w:rsid w:val="00930CBC"/>
    <w:rsid w:val="009333CA"/>
    <w:rsid w:val="00934AB1"/>
    <w:rsid w:val="00934D92"/>
    <w:rsid w:val="00935038"/>
    <w:rsid w:val="00935BFF"/>
    <w:rsid w:val="00935F1B"/>
    <w:rsid w:val="009360FC"/>
    <w:rsid w:val="00936A51"/>
    <w:rsid w:val="00936BA4"/>
    <w:rsid w:val="00936D16"/>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440"/>
    <w:rsid w:val="00946CF1"/>
    <w:rsid w:val="00947629"/>
    <w:rsid w:val="00950CE2"/>
    <w:rsid w:val="00951373"/>
    <w:rsid w:val="00951A83"/>
    <w:rsid w:val="00951AAA"/>
    <w:rsid w:val="00951DC1"/>
    <w:rsid w:val="00952556"/>
    <w:rsid w:val="0095337B"/>
    <w:rsid w:val="00953628"/>
    <w:rsid w:val="00953B90"/>
    <w:rsid w:val="00953F3A"/>
    <w:rsid w:val="009549B3"/>
    <w:rsid w:val="00954B9B"/>
    <w:rsid w:val="009551E7"/>
    <w:rsid w:val="009570A7"/>
    <w:rsid w:val="009571E1"/>
    <w:rsid w:val="00957505"/>
    <w:rsid w:val="00960066"/>
    <w:rsid w:val="0096034A"/>
    <w:rsid w:val="00960919"/>
    <w:rsid w:val="00961872"/>
    <w:rsid w:val="009621A5"/>
    <w:rsid w:val="009622D3"/>
    <w:rsid w:val="0096354C"/>
    <w:rsid w:val="009636AA"/>
    <w:rsid w:val="00963AF9"/>
    <w:rsid w:val="00963E1B"/>
    <w:rsid w:val="009648B4"/>
    <w:rsid w:val="009650E0"/>
    <w:rsid w:val="0096529A"/>
    <w:rsid w:val="00965619"/>
    <w:rsid w:val="00965CFD"/>
    <w:rsid w:val="00965EEC"/>
    <w:rsid w:val="00965F22"/>
    <w:rsid w:val="009661FC"/>
    <w:rsid w:val="00966C4E"/>
    <w:rsid w:val="0096715A"/>
    <w:rsid w:val="00967585"/>
    <w:rsid w:val="009676AA"/>
    <w:rsid w:val="00967BBB"/>
    <w:rsid w:val="00967C02"/>
    <w:rsid w:val="00967EBD"/>
    <w:rsid w:val="00970A2C"/>
    <w:rsid w:val="00971109"/>
    <w:rsid w:val="00971699"/>
    <w:rsid w:val="009720C0"/>
    <w:rsid w:val="0097286E"/>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7FC"/>
    <w:rsid w:val="00980A3F"/>
    <w:rsid w:val="00980B18"/>
    <w:rsid w:val="00980F8C"/>
    <w:rsid w:val="00981A7E"/>
    <w:rsid w:val="00981C9C"/>
    <w:rsid w:val="00981D8B"/>
    <w:rsid w:val="00982FC4"/>
    <w:rsid w:val="009843B2"/>
    <w:rsid w:val="00984485"/>
    <w:rsid w:val="00985109"/>
    <w:rsid w:val="00985169"/>
    <w:rsid w:val="00985218"/>
    <w:rsid w:val="009857D1"/>
    <w:rsid w:val="009863D2"/>
    <w:rsid w:val="009867A4"/>
    <w:rsid w:val="009871E5"/>
    <w:rsid w:val="00987350"/>
    <w:rsid w:val="00987828"/>
    <w:rsid w:val="009879F0"/>
    <w:rsid w:val="00987E74"/>
    <w:rsid w:val="00990231"/>
    <w:rsid w:val="00990AC7"/>
    <w:rsid w:val="00990CDF"/>
    <w:rsid w:val="009911BF"/>
    <w:rsid w:val="009911FB"/>
    <w:rsid w:val="00991307"/>
    <w:rsid w:val="009913EE"/>
    <w:rsid w:val="00991986"/>
    <w:rsid w:val="00991CCF"/>
    <w:rsid w:val="00991DFC"/>
    <w:rsid w:val="00992302"/>
    <w:rsid w:val="00992427"/>
    <w:rsid w:val="00992AF4"/>
    <w:rsid w:val="00992F8B"/>
    <w:rsid w:val="00993278"/>
    <w:rsid w:val="009935C4"/>
    <w:rsid w:val="00993720"/>
    <w:rsid w:val="00994215"/>
    <w:rsid w:val="009947C3"/>
    <w:rsid w:val="00994AB6"/>
    <w:rsid w:val="00994BC4"/>
    <w:rsid w:val="00994D24"/>
    <w:rsid w:val="00994DD4"/>
    <w:rsid w:val="00994EA6"/>
    <w:rsid w:val="0099520E"/>
    <w:rsid w:val="009955E7"/>
    <w:rsid w:val="00995A9C"/>
    <w:rsid w:val="00996528"/>
    <w:rsid w:val="009969BC"/>
    <w:rsid w:val="00996AA3"/>
    <w:rsid w:val="009976ED"/>
    <w:rsid w:val="00997F96"/>
    <w:rsid w:val="009A0076"/>
    <w:rsid w:val="009A00C7"/>
    <w:rsid w:val="009A0E28"/>
    <w:rsid w:val="009A1838"/>
    <w:rsid w:val="009A2677"/>
    <w:rsid w:val="009A3144"/>
    <w:rsid w:val="009A3B42"/>
    <w:rsid w:val="009A3FD6"/>
    <w:rsid w:val="009A412A"/>
    <w:rsid w:val="009A421B"/>
    <w:rsid w:val="009A455D"/>
    <w:rsid w:val="009A48FA"/>
    <w:rsid w:val="009A491B"/>
    <w:rsid w:val="009A4A29"/>
    <w:rsid w:val="009A523C"/>
    <w:rsid w:val="009A52BD"/>
    <w:rsid w:val="009A5500"/>
    <w:rsid w:val="009A5905"/>
    <w:rsid w:val="009A600F"/>
    <w:rsid w:val="009A60E8"/>
    <w:rsid w:val="009A7434"/>
    <w:rsid w:val="009B02C2"/>
    <w:rsid w:val="009B0620"/>
    <w:rsid w:val="009B06CD"/>
    <w:rsid w:val="009B0D85"/>
    <w:rsid w:val="009B143C"/>
    <w:rsid w:val="009B1B60"/>
    <w:rsid w:val="009B1BB2"/>
    <w:rsid w:val="009B2550"/>
    <w:rsid w:val="009B25BA"/>
    <w:rsid w:val="009B27F9"/>
    <w:rsid w:val="009B2A9C"/>
    <w:rsid w:val="009B2DBE"/>
    <w:rsid w:val="009B30B7"/>
    <w:rsid w:val="009B3447"/>
    <w:rsid w:val="009B3573"/>
    <w:rsid w:val="009B4173"/>
    <w:rsid w:val="009B47D2"/>
    <w:rsid w:val="009B636C"/>
    <w:rsid w:val="009B6AD3"/>
    <w:rsid w:val="009B6EEB"/>
    <w:rsid w:val="009B6F84"/>
    <w:rsid w:val="009B72CF"/>
    <w:rsid w:val="009B789D"/>
    <w:rsid w:val="009B7B82"/>
    <w:rsid w:val="009C0353"/>
    <w:rsid w:val="009C040F"/>
    <w:rsid w:val="009C07DA"/>
    <w:rsid w:val="009C087A"/>
    <w:rsid w:val="009C0938"/>
    <w:rsid w:val="009C0966"/>
    <w:rsid w:val="009C0A56"/>
    <w:rsid w:val="009C0A98"/>
    <w:rsid w:val="009C0AC3"/>
    <w:rsid w:val="009C15F6"/>
    <w:rsid w:val="009C19B7"/>
    <w:rsid w:val="009C1A0D"/>
    <w:rsid w:val="009C1D53"/>
    <w:rsid w:val="009C1DFA"/>
    <w:rsid w:val="009C1F9E"/>
    <w:rsid w:val="009C22A8"/>
    <w:rsid w:val="009C3152"/>
    <w:rsid w:val="009C3233"/>
    <w:rsid w:val="009C3643"/>
    <w:rsid w:val="009C3978"/>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0E21"/>
    <w:rsid w:val="009D10B4"/>
    <w:rsid w:val="009D1DA4"/>
    <w:rsid w:val="009D44EE"/>
    <w:rsid w:val="009D4EAB"/>
    <w:rsid w:val="009D56F7"/>
    <w:rsid w:val="009D5D96"/>
    <w:rsid w:val="009D6670"/>
    <w:rsid w:val="009D6AD9"/>
    <w:rsid w:val="009D7223"/>
    <w:rsid w:val="009D744F"/>
    <w:rsid w:val="009D77A2"/>
    <w:rsid w:val="009E05FE"/>
    <w:rsid w:val="009E1676"/>
    <w:rsid w:val="009E1A74"/>
    <w:rsid w:val="009E20F7"/>
    <w:rsid w:val="009E257A"/>
    <w:rsid w:val="009E2D22"/>
    <w:rsid w:val="009E32B7"/>
    <w:rsid w:val="009E3B37"/>
    <w:rsid w:val="009E3DEE"/>
    <w:rsid w:val="009E4143"/>
    <w:rsid w:val="009E423F"/>
    <w:rsid w:val="009E4279"/>
    <w:rsid w:val="009E43D6"/>
    <w:rsid w:val="009E4A3E"/>
    <w:rsid w:val="009E4EAD"/>
    <w:rsid w:val="009E54E1"/>
    <w:rsid w:val="009E6082"/>
    <w:rsid w:val="009E6305"/>
    <w:rsid w:val="009E6307"/>
    <w:rsid w:val="009E69DB"/>
    <w:rsid w:val="009E6A97"/>
    <w:rsid w:val="009E7706"/>
    <w:rsid w:val="009E7958"/>
    <w:rsid w:val="009E7B48"/>
    <w:rsid w:val="009E7DA7"/>
    <w:rsid w:val="009F01EA"/>
    <w:rsid w:val="009F0A06"/>
    <w:rsid w:val="009F0ACF"/>
    <w:rsid w:val="009F1C67"/>
    <w:rsid w:val="009F20C1"/>
    <w:rsid w:val="009F2157"/>
    <w:rsid w:val="009F2368"/>
    <w:rsid w:val="009F26DC"/>
    <w:rsid w:val="009F28C6"/>
    <w:rsid w:val="009F2DF6"/>
    <w:rsid w:val="009F339B"/>
    <w:rsid w:val="009F3E74"/>
    <w:rsid w:val="009F403D"/>
    <w:rsid w:val="009F429C"/>
    <w:rsid w:val="009F4960"/>
    <w:rsid w:val="009F4BC4"/>
    <w:rsid w:val="009F5721"/>
    <w:rsid w:val="009F63B9"/>
    <w:rsid w:val="009F6A7B"/>
    <w:rsid w:val="009F6D41"/>
    <w:rsid w:val="009F721F"/>
    <w:rsid w:val="009F7997"/>
    <w:rsid w:val="009F7F95"/>
    <w:rsid w:val="00A00166"/>
    <w:rsid w:val="00A0066E"/>
    <w:rsid w:val="00A007A0"/>
    <w:rsid w:val="00A008C8"/>
    <w:rsid w:val="00A00F78"/>
    <w:rsid w:val="00A0155A"/>
    <w:rsid w:val="00A0189B"/>
    <w:rsid w:val="00A0194B"/>
    <w:rsid w:val="00A0248B"/>
    <w:rsid w:val="00A027E4"/>
    <w:rsid w:val="00A02B1D"/>
    <w:rsid w:val="00A02BF3"/>
    <w:rsid w:val="00A03619"/>
    <w:rsid w:val="00A05342"/>
    <w:rsid w:val="00A058D2"/>
    <w:rsid w:val="00A06EB2"/>
    <w:rsid w:val="00A071B4"/>
    <w:rsid w:val="00A07215"/>
    <w:rsid w:val="00A07231"/>
    <w:rsid w:val="00A07C2E"/>
    <w:rsid w:val="00A07E80"/>
    <w:rsid w:val="00A10004"/>
    <w:rsid w:val="00A1083D"/>
    <w:rsid w:val="00A10DCB"/>
    <w:rsid w:val="00A11F68"/>
    <w:rsid w:val="00A1252D"/>
    <w:rsid w:val="00A13154"/>
    <w:rsid w:val="00A1359B"/>
    <w:rsid w:val="00A135A6"/>
    <w:rsid w:val="00A135DE"/>
    <w:rsid w:val="00A13964"/>
    <w:rsid w:val="00A13A61"/>
    <w:rsid w:val="00A13D2B"/>
    <w:rsid w:val="00A13EA7"/>
    <w:rsid w:val="00A1444C"/>
    <w:rsid w:val="00A149FB"/>
    <w:rsid w:val="00A14DC0"/>
    <w:rsid w:val="00A1516E"/>
    <w:rsid w:val="00A1527C"/>
    <w:rsid w:val="00A15B64"/>
    <w:rsid w:val="00A15FC5"/>
    <w:rsid w:val="00A1683F"/>
    <w:rsid w:val="00A16D37"/>
    <w:rsid w:val="00A1740E"/>
    <w:rsid w:val="00A17D94"/>
    <w:rsid w:val="00A20273"/>
    <w:rsid w:val="00A2035F"/>
    <w:rsid w:val="00A20778"/>
    <w:rsid w:val="00A20F8B"/>
    <w:rsid w:val="00A21326"/>
    <w:rsid w:val="00A213F3"/>
    <w:rsid w:val="00A21BE3"/>
    <w:rsid w:val="00A22277"/>
    <w:rsid w:val="00A22561"/>
    <w:rsid w:val="00A22C7D"/>
    <w:rsid w:val="00A23308"/>
    <w:rsid w:val="00A23AC9"/>
    <w:rsid w:val="00A249AE"/>
    <w:rsid w:val="00A24C56"/>
    <w:rsid w:val="00A24FF5"/>
    <w:rsid w:val="00A258B8"/>
    <w:rsid w:val="00A261F6"/>
    <w:rsid w:val="00A26570"/>
    <w:rsid w:val="00A269F4"/>
    <w:rsid w:val="00A26C5E"/>
    <w:rsid w:val="00A26E36"/>
    <w:rsid w:val="00A26E57"/>
    <w:rsid w:val="00A2737D"/>
    <w:rsid w:val="00A273AE"/>
    <w:rsid w:val="00A2766E"/>
    <w:rsid w:val="00A31086"/>
    <w:rsid w:val="00A31B5F"/>
    <w:rsid w:val="00A31B6F"/>
    <w:rsid w:val="00A31C36"/>
    <w:rsid w:val="00A31C7C"/>
    <w:rsid w:val="00A320A3"/>
    <w:rsid w:val="00A320F1"/>
    <w:rsid w:val="00A32424"/>
    <w:rsid w:val="00A328F9"/>
    <w:rsid w:val="00A331CF"/>
    <w:rsid w:val="00A3351F"/>
    <w:rsid w:val="00A347C4"/>
    <w:rsid w:val="00A34D1D"/>
    <w:rsid w:val="00A35058"/>
    <w:rsid w:val="00A354EA"/>
    <w:rsid w:val="00A36B8D"/>
    <w:rsid w:val="00A36D81"/>
    <w:rsid w:val="00A3748F"/>
    <w:rsid w:val="00A37FE4"/>
    <w:rsid w:val="00A40345"/>
    <w:rsid w:val="00A40647"/>
    <w:rsid w:val="00A40959"/>
    <w:rsid w:val="00A40C5C"/>
    <w:rsid w:val="00A40EF4"/>
    <w:rsid w:val="00A416F8"/>
    <w:rsid w:val="00A41BA3"/>
    <w:rsid w:val="00A41C3E"/>
    <w:rsid w:val="00A426F8"/>
    <w:rsid w:val="00A44864"/>
    <w:rsid w:val="00A44875"/>
    <w:rsid w:val="00A44AC8"/>
    <w:rsid w:val="00A44DC2"/>
    <w:rsid w:val="00A459CB"/>
    <w:rsid w:val="00A45C37"/>
    <w:rsid w:val="00A45D9B"/>
    <w:rsid w:val="00A46834"/>
    <w:rsid w:val="00A46E97"/>
    <w:rsid w:val="00A477F5"/>
    <w:rsid w:val="00A50154"/>
    <w:rsid w:val="00A505BB"/>
    <w:rsid w:val="00A508AA"/>
    <w:rsid w:val="00A50958"/>
    <w:rsid w:val="00A51033"/>
    <w:rsid w:val="00A5103E"/>
    <w:rsid w:val="00A5161F"/>
    <w:rsid w:val="00A5268D"/>
    <w:rsid w:val="00A52A4B"/>
    <w:rsid w:val="00A52C53"/>
    <w:rsid w:val="00A53653"/>
    <w:rsid w:val="00A53C9E"/>
    <w:rsid w:val="00A53D09"/>
    <w:rsid w:val="00A54199"/>
    <w:rsid w:val="00A54D22"/>
    <w:rsid w:val="00A54D24"/>
    <w:rsid w:val="00A55037"/>
    <w:rsid w:val="00A56048"/>
    <w:rsid w:val="00A562A1"/>
    <w:rsid w:val="00A566D8"/>
    <w:rsid w:val="00A56714"/>
    <w:rsid w:val="00A56C15"/>
    <w:rsid w:val="00A56D7D"/>
    <w:rsid w:val="00A57410"/>
    <w:rsid w:val="00A6023F"/>
    <w:rsid w:val="00A608D7"/>
    <w:rsid w:val="00A609F8"/>
    <w:rsid w:val="00A60C8E"/>
    <w:rsid w:val="00A60E68"/>
    <w:rsid w:val="00A61867"/>
    <w:rsid w:val="00A618A2"/>
    <w:rsid w:val="00A62767"/>
    <w:rsid w:val="00A62950"/>
    <w:rsid w:val="00A629E2"/>
    <w:rsid w:val="00A62CB6"/>
    <w:rsid w:val="00A637C6"/>
    <w:rsid w:val="00A638A9"/>
    <w:rsid w:val="00A64569"/>
    <w:rsid w:val="00A64AB9"/>
    <w:rsid w:val="00A65183"/>
    <w:rsid w:val="00A655E6"/>
    <w:rsid w:val="00A6626A"/>
    <w:rsid w:val="00A664BB"/>
    <w:rsid w:val="00A67282"/>
    <w:rsid w:val="00A701C1"/>
    <w:rsid w:val="00A70640"/>
    <w:rsid w:val="00A713CD"/>
    <w:rsid w:val="00A71F9B"/>
    <w:rsid w:val="00A7207A"/>
    <w:rsid w:val="00A725B4"/>
    <w:rsid w:val="00A72C81"/>
    <w:rsid w:val="00A72C98"/>
    <w:rsid w:val="00A734ED"/>
    <w:rsid w:val="00A73568"/>
    <w:rsid w:val="00A7377D"/>
    <w:rsid w:val="00A73B61"/>
    <w:rsid w:val="00A73BF8"/>
    <w:rsid w:val="00A73FBA"/>
    <w:rsid w:val="00A7480B"/>
    <w:rsid w:val="00A74A67"/>
    <w:rsid w:val="00A754EE"/>
    <w:rsid w:val="00A757E1"/>
    <w:rsid w:val="00A759E7"/>
    <w:rsid w:val="00A76673"/>
    <w:rsid w:val="00A76CAF"/>
    <w:rsid w:val="00A77E54"/>
    <w:rsid w:val="00A80B2A"/>
    <w:rsid w:val="00A81F78"/>
    <w:rsid w:val="00A828EA"/>
    <w:rsid w:val="00A829D2"/>
    <w:rsid w:val="00A83655"/>
    <w:rsid w:val="00A8382C"/>
    <w:rsid w:val="00A84003"/>
    <w:rsid w:val="00A8447A"/>
    <w:rsid w:val="00A847DE"/>
    <w:rsid w:val="00A84A27"/>
    <w:rsid w:val="00A85782"/>
    <w:rsid w:val="00A85BB5"/>
    <w:rsid w:val="00A85DD5"/>
    <w:rsid w:val="00A86026"/>
    <w:rsid w:val="00A86095"/>
    <w:rsid w:val="00A8663F"/>
    <w:rsid w:val="00A8670B"/>
    <w:rsid w:val="00A86BA8"/>
    <w:rsid w:val="00A8742A"/>
    <w:rsid w:val="00A876D1"/>
    <w:rsid w:val="00A90C90"/>
    <w:rsid w:val="00A9109A"/>
    <w:rsid w:val="00A91374"/>
    <w:rsid w:val="00A91913"/>
    <w:rsid w:val="00A922D7"/>
    <w:rsid w:val="00A92E85"/>
    <w:rsid w:val="00A93057"/>
    <w:rsid w:val="00A93D5C"/>
    <w:rsid w:val="00A941ED"/>
    <w:rsid w:val="00A94212"/>
    <w:rsid w:val="00A951EC"/>
    <w:rsid w:val="00A95B94"/>
    <w:rsid w:val="00A95C0E"/>
    <w:rsid w:val="00A96043"/>
    <w:rsid w:val="00A963CB"/>
    <w:rsid w:val="00A9666A"/>
    <w:rsid w:val="00A970BB"/>
    <w:rsid w:val="00A97363"/>
    <w:rsid w:val="00A97AF0"/>
    <w:rsid w:val="00AA00A1"/>
    <w:rsid w:val="00AA01D5"/>
    <w:rsid w:val="00AA09D5"/>
    <w:rsid w:val="00AA0BC9"/>
    <w:rsid w:val="00AA1635"/>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19B"/>
    <w:rsid w:val="00AB1ED4"/>
    <w:rsid w:val="00AB2124"/>
    <w:rsid w:val="00AB2A03"/>
    <w:rsid w:val="00AB3027"/>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474"/>
    <w:rsid w:val="00AC2EDA"/>
    <w:rsid w:val="00AC31DB"/>
    <w:rsid w:val="00AC363B"/>
    <w:rsid w:val="00AC375E"/>
    <w:rsid w:val="00AC3948"/>
    <w:rsid w:val="00AC3EEA"/>
    <w:rsid w:val="00AC3F38"/>
    <w:rsid w:val="00AC4028"/>
    <w:rsid w:val="00AC43B7"/>
    <w:rsid w:val="00AC504E"/>
    <w:rsid w:val="00AC56AC"/>
    <w:rsid w:val="00AC580E"/>
    <w:rsid w:val="00AC597C"/>
    <w:rsid w:val="00AC59A6"/>
    <w:rsid w:val="00AC68D0"/>
    <w:rsid w:val="00AC71E6"/>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3D4D"/>
    <w:rsid w:val="00AD405F"/>
    <w:rsid w:val="00AD413E"/>
    <w:rsid w:val="00AD4976"/>
    <w:rsid w:val="00AD4FED"/>
    <w:rsid w:val="00AD5136"/>
    <w:rsid w:val="00AD5588"/>
    <w:rsid w:val="00AD5EB9"/>
    <w:rsid w:val="00AD66E8"/>
    <w:rsid w:val="00AD7161"/>
    <w:rsid w:val="00AD79A6"/>
    <w:rsid w:val="00AE0083"/>
    <w:rsid w:val="00AE01EB"/>
    <w:rsid w:val="00AE0AED"/>
    <w:rsid w:val="00AE1035"/>
    <w:rsid w:val="00AE130F"/>
    <w:rsid w:val="00AE1A4E"/>
    <w:rsid w:val="00AE1F0F"/>
    <w:rsid w:val="00AE20A0"/>
    <w:rsid w:val="00AE250F"/>
    <w:rsid w:val="00AE261B"/>
    <w:rsid w:val="00AE32C8"/>
    <w:rsid w:val="00AE3A78"/>
    <w:rsid w:val="00AE3BCC"/>
    <w:rsid w:val="00AE3FD0"/>
    <w:rsid w:val="00AE44C8"/>
    <w:rsid w:val="00AE4A1B"/>
    <w:rsid w:val="00AE4CE5"/>
    <w:rsid w:val="00AE50F3"/>
    <w:rsid w:val="00AE551E"/>
    <w:rsid w:val="00AE5E73"/>
    <w:rsid w:val="00AE609E"/>
    <w:rsid w:val="00AE65B3"/>
    <w:rsid w:val="00AE6BD2"/>
    <w:rsid w:val="00AE6C39"/>
    <w:rsid w:val="00AE6CBC"/>
    <w:rsid w:val="00AE6E4E"/>
    <w:rsid w:val="00AE72EB"/>
    <w:rsid w:val="00AE7576"/>
    <w:rsid w:val="00AE7690"/>
    <w:rsid w:val="00AE774F"/>
    <w:rsid w:val="00AE7842"/>
    <w:rsid w:val="00AE7E2D"/>
    <w:rsid w:val="00AF01A8"/>
    <w:rsid w:val="00AF0258"/>
    <w:rsid w:val="00AF02BB"/>
    <w:rsid w:val="00AF02E6"/>
    <w:rsid w:val="00AF0362"/>
    <w:rsid w:val="00AF097E"/>
    <w:rsid w:val="00AF0B3D"/>
    <w:rsid w:val="00AF0C23"/>
    <w:rsid w:val="00AF0C76"/>
    <w:rsid w:val="00AF1445"/>
    <w:rsid w:val="00AF177E"/>
    <w:rsid w:val="00AF1791"/>
    <w:rsid w:val="00AF2385"/>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0F86"/>
    <w:rsid w:val="00B01058"/>
    <w:rsid w:val="00B01C6D"/>
    <w:rsid w:val="00B020D5"/>
    <w:rsid w:val="00B023C7"/>
    <w:rsid w:val="00B027C4"/>
    <w:rsid w:val="00B029FF"/>
    <w:rsid w:val="00B02C73"/>
    <w:rsid w:val="00B0334A"/>
    <w:rsid w:val="00B033AC"/>
    <w:rsid w:val="00B0392A"/>
    <w:rsid w:val="00B044EF"/>
    <w:rsid w:val="00B0469D"/>
    <w:rsid w:val="00B04793"/>
    <w:rsid w:val="00B049E9"/>
    <w:rsid w:val="00B0527E"/>
    <w:rsid w:val="00B05E47"/>
    <w:rsid w:val="00B076F2"/>
    <w:rsid w:val="00B07876"/>
    <w:rsid w:val="00B07A2F"/>
    <w:rsid w:val="00B107E5"/>
    <w:rsid w:val="00B12499"/>
    <w:rsid w:val="00B1272B"/>
    <w:rsid w:val="00B133E0"/>
    <w:rsid w:val="00B1421C"/>
    <w:rsid w:val="00B14BF1"/>
    <w:rsid w:val="00B1510E"/>
    <w:rsid w:val="00B1596D"/>
    <w:rsid w:val="00B166CA"/>
    <w:rsid w:val="00B2047F"/>
    <w:rsid w:val="00B208F7"/>
    <w:rsid w:val="00B2095F"/>
    <w:rsid w:val="00B20ED4"/>
    <w:rsid w:val="00B212CD"/>
    <w:rsid w:val="00B217E6"/>
    <w:rsid w:val="00B21A38"/>
    <w:rsid w:val="00B21CA9"/>
    <w:rsid w:val="00B226E6"/>
    <w:rsid w:val="00B237D8"/>
    <w:rsid w:val="00B23D57"/>
    <w:rsid w:val="00B24049"/>
    <w:rsid w:val="00B25936"/>
    <w:rsid w:val="00B25A5F"/>
    <w:rsid w:val="00B25AAD"/>
    <w:rsid w:val="00B25B12"/>
    <w:rsid w:val="00B25D98"/>
    <w:rsid w:val="00B26BE9"/>
    <w:rsid w:val="00B278D6"/>
    <w:rsid w:val="00B27B27"/>
    <w:rsid w:val="00B27BDF"/>
    <w:rsid w:val="00B300C7"/>
    <w:rsid w:val="00B306AD"/>
    <w:rsid w:val="00B30A27"/>
    <w:rsid w:val="00B30DA7"/>
    <w:rsid w:val="00B311EA"/>
    <w:rsid w:val="00B31AC1"/>
    <w:rsid w:val="00B31C57"/>
    <w:rsid w:val="00B31CD7"/>
    <w:rsid w:val="00B32226"/>
    <w:rsid w:val="00B322C8"/>
    <w:rsid w:val="00B325AC"/>
    <w:rsid w:val="00B331F1"/>
    <w:rsid w:val="00B336D1"/>
    <w:rsid w:val="00B34495"/>
    <w:rsid w:val="00B3491C"/>
    <w:rsid w:val="00B34F3A"/>
    <w:rsid w:val="00B35168"/>
    <w:rsid w:val="00B35C4F"/>
    <w:rsid w:val="00B364DE"/>
    <w:rsid w:val="00B36D5A"/>
    <w:rsid w:val="00B36F33"/>
    <w:rsid w:val="00B37046"/>
    <w:rsid w:val="00B37A13"/>
    <w:rsid w:val="00B401CD"/>
    <w:rsid w:val="00B4052C"/>
    <w:rsid w:val="00B412DC"/>
    <w:rsid w:val="00B4140D"/>
    <w:rsid w:val="00B41651"/>
    <w:rsid w:val="00B4183F"/>
    <w:rsid w:val="00B4185D"/>
    <w:rsid w:val="00B41885"/>
    <w:rsid w:val="00B41A9A"/>
    <w:rsid w:val="00B42280"/>
    <w:rsid w:val="00B4344C"/>
    <w:rsid w:val="00B4390E"/>
    <w:rsid w:val="00B4420C"/>
    <w:rsid w:val="00B45CA8"/>
    <w:rsid w:val="00B45EB1"/>
    <w:rsid w:val="00B4614D"/>
    <w:rsid w:val="00B464E4"/>
    <w:rsid w:val="00B4684A"/>
    <w:rsid w:val="00B47219"/>
    <w:rsid w:val="00B47649"/>
    <w:rsid w:val="00B4781B"/>
    <w:rsid w:val="00B47B48"/>
    <w:rsid w:val="00B50023"/>
    <w:rsid w:val="00B50AAD"/>
    <w:rsid w:val="00B50BB0"/>
    <w:rsid w:val="00B50C77"/>
    <w:rsid w:val="00B50DC4"/>
    <w:rsid w:val="00B516BA"/>
    <w:rsid w:val="00B526FD"/>
    <w:rsid w:val="00B529AF"/>
    <w:rsid w:val="00B52B03"/>
    <w:rsid w:val="00B52C26"/>
    <w:rsid w:val="00B533AE"/>
    <w:rsid w:val="00B5350C"/>
    <w:rsid w:val="00B53EFA"/>
    <w:rsid w:val="00B54114"/>
    <w:rsid w:val="00B546FD"/>
    <w:rsid w:val="00B5473A"/>
    <w:rsid w:val="00B548E2"/>
    <w:rsid w:val="00B5492B"/>
    <w:rsid w:val="00B54D63"/>
    <w:rsid w:val="00B558FB"/>
    <w:rsid w:val="00B55CB0"/>
    <w:rsid w:val="00B5619C"/>
    <w:rsid w:val="00B56FBE"/>
    <w:rsid w:val="00B5756A"/>
    <w:rsid w:val="00B57A2F"/>
    <w:rsid w:val="00B57D44"/>
    <w:rsid w:val="00B57E8A"/>
    <w:rsid w:val="00B6105D"/>
    <w:rsid w:val="00B6158F"/>
    <w:rsid w:val="00B6186D"/>
    <w:rsid w:val="00B62057"/>
    <w:rsid w:val="00B625B8"/>
    <w:rsid w:val="00B62937"/>
    <w:rsid w:val="00B62B85"/>
    <w:rsid w:val="00B62E96"/>
    <w:rsid w:val="00B63198"/>
    <w:rsid w:val="00B631E8"/>
    <w:rsid w:val="00B63DCB"/>
    <w:rsid w:val="00B63E93"/>
    <w:rsid w:val="00B64151"/>
    <w:rsid w:val="00B643C8"/>
    <w:rsid w:val="00B64A9F"/>
    <w:rsid w:val="00B6542F"/>
    <w:rsid w:val="00B658E3"/>
    <w:rsid w:val="00B6596E"/>
    <w:rsid w:val="00B65F78"/>
    <w:rsid w:val="00B65FBA"/>
    <w:rsid w:val="00B6634C"/>
    <w:rsid w:val="00B663A4"/>
    <w:rsid w:val="00B66C49"/>
    <w:rsid w:val="00B67298"/>
    <w:rsid w:val="00B675B0"/>
    <w:rsid w:val="00B67BAC"/>
    <w:rsid w:val="00B67EF1"/>
    <w:rsid w:val="00B700D9"/>
    <w:rsid w:val="00B71565"/>
    <w:rsid w:val="00B7175C"/>
    <w:rsid w:val="00B71B9A"/>
    <w:rsid w:val="00B72190"/>
    <w:rsid w:val="00B721B6"/>
    <w:rsid w:val="00B72462"/>
    <w:rsid w:val="00B72543"/>
    <w:rsid w:val="00B72BAF"/>
    <w:rsid w:val="00B733D8"/>
    <w:rsid w:val="00B7406D"/>
    <w:rsid w:val="00B74D9F"/>
    <w:rsid w:val="00B74EE9"/>
    <w:rsid w:val="00B74F21"/>
    <w:rsid w:val="00B751B8"/>
    <w:rsid w:val="00B75281"/>
    <w:rsid w:val="00B7533C"/>
    <w:rsid w:val="00B7666E"/>
    <w:rsid w:val="00B7690E"/>
    <w:rsid w:val="00B76C2A"/>
    <w:rsid w:val="00B801C9"/>
    <w:rsid w:val="00B80282"/>
    <w:rsid w:val="00B80559"/>
    <w:rsid w:val="00B806B7"/>
    <w:rsid w:val="00B8113B"/>
    <w:rsid w:val="00B827DB"/>
    <w:rsid w:val="00B82BCC"/>
    <w:rsid w:val="00B82DD7"/>
    <w:rsid w:val="00B83616"/>
    <w:rsid w:val="00B83827"/>
    <w:rsid w:val="00B83B26"/>
    <w:rsid w:val="00B84456"/>
    <w:rsid w:val="00B848F2"/>
    <w:rsid w:val="00B851E1"/>
    <w:rsid w:val="00B85433"/>
    <w:rsid w:val="00B854F0"/>
    <w:rsid w:val="00B857D5"/>
    <w:rsid w:val="00B860A7"/>
    <w:rsid w:val="00B87471"/>
    <w:rsid w:val="00B8783A"/>
    <w:rsid w:val="00B87850"/>
    <w:rsid w:val="00B878B8"/>
    <w:rsid w:val="00B87AB7"/>
    <w:rsid w:val="00B87BAC"/>
    <w:rsid w:val="00B87C9E"/>
    <w:rsid w:val="00B9052C"/>
    <w:rsid w:val="00B90645"/>
    <w:rsid w:val="00B91B61"/>
    <w:rsid w:val="00B9269A"/>
    <w:rsid w:val="00B929E6"/>
    <w:rsid w:val="00B93B5D"/>
    <w:rsid w:val="00B941A4"/>
    <w:rsid w:val="00B94799"/>
    <w:rsid w:val="00B94AE7"/>
    <w:rsid w:val="00B94BD6"/>
    <w:rsid w:val="00B94F67"/>
    <w:rsid w:val="00B9537D"/>
    <w:rsid w:val="00B95629"/>
    <w:rsid w:val="00B957C8"/>
    <w:rsid w:val="00B95993"/>
    <w:rsid w:val="00B95CDC"/>
    <w:rsid w:val="00B961C2"/>
    <w:rsid w:val="00B96252"/>
    <w:rsid w:val="00B96852"/>
    <w:rsid w:val="00B97297"/>
    <w:rsid w:val="00B97308"/>
    <w:rsid w:val="00B9744A"/>
    <w:rsid w:val="00B97AE4"/>
    <w:rsid w:val="00BA00B8"/>
    <w:rsid w:val="00BA01AC"/>
    <w:rsid w:val="00BA036C"/>
    <w:rsid w:val="00BA0CEB"/>
    <w:rsid w:val="00BA0E03"/>
    <w:rsid w:val="00BA0ED7"/>
    <w:rsid w:val="00BA1B71"/>
    <w:rsid w:val="00BA1D4B"/>
    <w:rsid w:val="00BA21B7"/>
    <w:rsid w:val="00BA25B2"/>
    <w:rsid w:val="00BA2625"/>
    <w:rsid w:val="00BA289D"/>
    <w:rsid w:val="00BA2DAC"/>
    <w:rsid w:val="00BA3432"/>
    <w:rsid w:val="00BA3C0C"/>
    <w:rsid w:val="00BA4526"/>
    <w:rsid w:val="00BA50CA"/>
    <w:rsid w:val="00BA6E54"/>
    <w:rsid w:val="00BA7201"/>
    <w:rsid w:val="00BA7B5D"/>
    <w:rsid w:val="00BB08E3"/>
    <w:rsid w:val="00BB0B06"/>
    <w:rsid w:val="00BB0E74"/>
    <w:rsid w:val="00BB13BA"/>
    <w:rsid w:val="00BB21B9"/>
    <w:rsid w:val="00BB2300"/>
    <w:rsid w:val="00BB2580"/>
    <w:rsid w:val="00BB2592"/>
    <w:rsid w:val="00BB282C"/>
    <w:rsid w:val="00BB3691"/>
    <w:rsid w:val="00BB3AF2"/>
    <w:rsid w:val="00BB3EEA"/>
    <w:rsid w:val="00BB4F90"/>
    <w:rsid w:val="00BB5310"/>
    <w:rsid w:val="00BB58DD"/>
    <w:rsid w:val="00BB6F2D"/>
    <w:rsid w:val="00BB70B6"/>
    <w:rsid w:val="00BB71DF"/>
    <w:rsid w:val="00BB72B1"/>
    <w:rsid w:val="00BB72D6"/>
    <w:rsid w:val="00BB7928"/>
    <w:rsid w:val="00BB7C9E"/>
    <w:rsid w:val="00BC02FF"/>
    <w:rsid w:val="00BC1205"/>
    <w:rsid w:val="00BC14F0"/>
    <w:rsid w:val="00BC1576"/>
    <w:rsid w:val="00BC1FD0"/>
    <w:rsid w:val="00BC2AC6"/>
    <w:rsid w:val="00BC2EC4"/>
    <w:rsid w:val="00BC306E"/>
    <w:rsid w:val="00BC3D31"/>
    <w:rsid w:val="00BC3D87"/>
    <w:rsid w:val="00BC4167"/>
    <w:rsid w:val="00BC45B9"/>
    <w:rsid w:val="00BC45E1"/>
    <w:rsid w:val="00BC4DDA"/>
    <w:rsid w:val="00BC5394"/>
    <w:rsid w:val="00BC53B5"/>
    <w:rsid w:val="00BC5720"/>
    <w:rsid w:val="00BC5780"/>
    <w:rsid w:val="00BC586D"/>
    <w:rsid w:val="00BC593D"/>
    <w:rsid w:val="00BC5CF4"/>
    <w:rsid w:val="00BC62EE"/>
    <w:rsid w:val="00BC7291"/>
    <w:rsid w:val="00BC732D"/>
    <w:rsid w:val="00BC79D3"/>
    <w:rsid w:val="00BC7A68"/>
    <w:rsid w:val="00BD06FE"/>
    <w:rsid w:val="00BD0D8F"/>
    <w:rsid w:val="00BD20CA"/>
    <w:rsid w:val="00BD2470"/>
    <w:rsid w:val="00BD27CD"/>
    <w:rsid w:val="00BD2B14"/>
    <w:rsid w:val="00BD2E7A"/>
    <w:rsid w:val="00BD38FF"/>
    <w:rsid w:val="00BD43A4"/>
    <w:rsid w:val="00BD46D9"/>
    <w:rsid w:val="00BD5486"/>
    <w:rsid w:val="00BD6257"/>
    <w:rsid w:val="00BD63A2"/>
    <w:rsid w:val="00BD6895"/>
    <w:rsid w:val="00BD6A76"/>
    <w:rsid w:val="00BD7724"/>
    <w:rsid w:val="00BD7750"/>
    <w:rsid w:val="00BD78F7"/>
    <w:rsid w:val="00BD7F63"/>
    <w:rsid w:val="00BE05C9"/>
    <w:rsid w:val="00BE161E"/>
    <w:rsid w:val="00BE1B7D"/>
    <w:rsid w:val="00BE29B1"/>
    <w:rsid w:val="00BE30C6"/>
    <w:rsid w:val="00BE3374"/>
    <w:rsid w:val="00BE3532"/>
    <w:rsid w:val="00BE5749"/>
    <w:rsid w:val="00BE61E9"/>
    <w:rsid w:val="00BE6345"/>
    <w:rsid w:val="00BE6913"/>
    <w:rsid w:val="00BE6A83"/>
    <w:rsid w:val="00BE7445"/>
    <w:rsid w:val="00BE752B"/>
    <w:rsid w:val="00BE76A4"/>
    <w:rsid w:val="00BF0267"/>
    <w:rsid w:val="00BF06F7"/>
    <w:rsid w:val="00BF07F8"/>
    <w:rsid w:val="00BF0939"/>
    <w:rsid w:val="00BF1918"/>
    <w:rsid w:val="00BF1D01"/>
    <w:rsid w:val="00BF23E1"/>
    <w:rsid w:val="00BF2766"/>
    <w:rsid w:val="00BF2B73"/>
    <w:rsid w:val="00BF3108"/>
    <w:rsid w:val="00BF3CA2"/>
    <w:rsid w:val="00BF58EE"/>
    <w:rsid w:val="00BF6306"/>
    <w:rsid w:val="00BF6523"/>
    <w:rsid w:val="00BF7238"/>
    <w:rsid w:val="00BF7470"/>
    <w:rsid w:val="00BF791E"/>
    <w:rsid w:val="00C00B8C"/>
    <w:rsid w:val="00C010FD"/>
    <w:rsid w:val="00C014F5"/>
    <w:rsid w:val="00C017B7"/>
    <w:rsid w:val="00C01830"/>
    <w:rsid w:val="00C01BB7"/>
    <w:rsid w:val="00C02899"/>
    <w:rsid w:val="00C0341A"/>
    <w:rsid w:val="00C039A1"/>
    <w:rsid w:val="00C04FEF"/>
    <w:rsid w:val="00C059C8"/>
    <w:rsid w:val="00C06979"/>
    <w:rsid w:val="00C107B6"/>
    <w:rsid w:val="00C108BF"/>
    <w:rsid w:val="00C10FC8"/>
    <w:rsid w:val="00C112F9"/>
    <w:rsid w:val="00C11605"/>
    <w:rsid w:val="00C11743"/>
    <w:rsid w:val="00C12A20"/>
    <w:rsid w:val="00C12B68"/>
    <w:rsid w:val="00C12D86"/>
    <w:rsid w:val="00C12DC2"/>
    <w:rsid w:val="00C12DC3"/>
    <w:rsid w:val="00C1316D"/>
    <w:rsid w:val="00C13699"/>
    <w:rsid w:val="00C136D1"/>
    <w:rsid w:val="00C139C9"/>
    <w:rsid w:val="00C1494A"/>
    <w:rsid w:val="00C14B9E"/>
    <w:rsid w:val="00C14E5A"/>
    <w:rsid w:val="00C152FA"/>
    <w:rsid w:val="00C15E58"/>
    <w:rsid w:val="00C16198"/>
    <w:rsid w:val="00C1629F"/>
    <w:rsid w:val="00C1686C"/>
    <w:rsid w:val="00C16905"/>
    <w:rsid w:val="00C173CE"/>
    <w:rsid w:val="00C17B66"/>
    <w:rsid w:val="00C17C60"/>
    <w:rsid w:val="00C20583"/>
    <w:rsid w:val="00C2123A"/>
    <w:rsid w:val="00C21D3E"/>
    <w:rsid w:val="00C222E2"/>
    <w:rsid w:val="00C2241E"/>
    <w:rsid w:val="00C225D7"/>
    <w:rsid w:val="00C239FD"/>
    <w:rsid w:val="00C23D58"/>
    <w:rsid w:val="00C23D6D"/>
    <w:rsid w:val="00C24CA7"/>
    <w:rsid w:val="00C24DB5"/>
    <w:rsid w:val="00C25828"/>
    <w:rsid w:val="00C25D67"/>
    <w:rsid w:val="00C26424"/>
    <w:rsid w:val="00C269F8"/>
    <w:rsid w:val="00C26ED7"/>
    <w:rsid w:val="00C27D96"/>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4F6A"/>
    <w:rsid w:val="00C359A1"/>
    <w:rsid w:val="00C3606D"/>
    <w:rsid w:val="00C36283"/>
    <w:rsid w:val="00C36E9F"/>
    <w:rsid w:val="00C377B4"/>
    <w:rsid w:val="00C4053C"/>
    <w:rsid w:val="00C408DE"/>
    <w:rsid w:val="00C40E07"/>
    <w:rsid w:val="00C413F2"/>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6A"/>
    <w:rsid w:val="00C46CA3"/>
    <w:rsid w:val="00C46CA7"/>
    <w:rsid w:val="00C47205"/>
    <w:rsid w:val="00C47564"/>
    <w:rsid w:val="00C475D6"/>
    <w:rsid w:val="00C50182"/>
    <w:rsid w:val="00C51C11"/>
    <w:rsid w:val="00C5277F"/>
    <w:rsid w:val="00C52B0E"/>
    <w:rsid w:val="00C537F4"/>
    <w:rsid w:val="00C53CB0"/>
    <w:rsid w:val="00C53DB4"/>
    <w:rsid w:val="00C5460F"/>
    <w:rsid w:val="00C54745"/>
    <w:rsid w:val="00C54FCA"/>
    <w:rsid w:val="00C5513C"/>
    <w:rsid w:val="00C554E6"/>
    <w:rsid w:val="00C5589D"/>
    <w:rsid w:val="00C55972"/>
    <w:rsid w:val="00C560F6"/>
    <w:rsid w:val="00C56459"/>
    <w:rsid w:val="00C57C2F"/>
    <w:rsid w:val="00C57DB7"/>
    <w:rsid w:val="00C60C3F"/>
    <w:rsid w:val="00C60DB0"/>
    <w:rsid w:val="00C6158D"/>
    <w:rsid w:val="00C61613"/>
    <w:rsid w:val="00C61C3F"/>
    <w:rsid w:val="00C62201"/>
    <w:rsid w:val="00C62A94"/>
    <w:rsid w:val="00C62B4F"/>
    <w:rsid w:val="00C635A0"/>
    <w:rsid w:val="00C63BE8"/>
    <w:rsid w:val="00C64B6B"/>
    <w:rsid w:val="00C656A6"/>
    <w:rsid w:val="00C65CEF"/>
    <w:rsid w:val="00C6648C"/>
    <w:rsid w:val="00C67460"/>
    <w:rsid w:val="00C67815"/>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C6D"/>
    <w:rsid w:val="00C76FF8"/>
    <w:rsid w:val="00C77051"/>
    <w:rsid w:val="00C77102"/>
    <w:rsid w:val="00C773BD"/>
    <w:rsid w:val="00C77798"/>
    <w:rsid w:val="00C77CB5"/>
    <w:rsid w:val="00C801BF"/>
    <w:rsid w:val="00C80666"/>
    <w:rsid w:val="00C80D4D"/>
    <w:rsid w:val="00C80D7A"/>
    <w:rsid w:val="00C81083"/>
    <w:rsid w:val="00C815C7"/>
    <w:rsid w:val="00C81837"/>
    <w:rsid w:val="00C81C0B"/>
    <w:rsid w:val="00C81EAC"/>
    <w:rsid w:val="00C820D7"/>
    <w:rsid w:val="00C821DC"/>
    <w:rsid w:val="00C828C4"/>
    <w:rsid w:val="00C82B85"/>
    <w:rsid w:val="00C82C41"/>
    <w:rsid w:val="00C82DC9"/>
    <w:rsid w:val="00C833F4"/>
    <w:rsid w:val="00C8340C"/>
    <w:rsid w:val="00C83A86"/>
    <w:rsid w:val="00C83C00"/>
    <w:rsid w:val="00C843B1"/>
    <w:rsid w:val="00C849C6"/>
    <w:rsid w:val="00C84CAF"/>
    <w:rsid w:val="00C8521A"/>
    <w:rsid w:val="00C858EE"/>
    <w:rsid w:val="00C85EF7"/>
    <w:rsid w:val="00C86D21"/>
    <w:rsid w:val="00C8703B"/>
    <w:rsid w:val="00C87821"/>
    <w:rsid w:val="00C87B17"/>
    <w:rsid w:val="00C903AE"/>
    <w:rsid w:val="00C90603"/>
    <w:rsid w:val="00C9078C"/>
    <w:rsid w:val="00C90F10"/>
    <w:rsid w:val="00C91642"/>
    <w:rsid w:val="00C92101"/>
    <w:rsid w:val="00C927E3"/>
    <w:rsid w:val="00C93460"/>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03A"/>
    <w:rsid w:val="00CA7173"/>
    <w:rsid w:val="00CA75BE"/>
    <w:rsid w:val="00CA7E84"/>
    <w:rsid w:val="00CB020D"/>
    <w:rsid w:val="00CB06DC"/>
    <w:rsid w:val="00CB0E08"/>
    <w:rsid w:val="00CB1B9B"/>
    <w:rsid w:val="00CB1E06"/>
    <w:rsid w:val="00CB205B"/>
    <w:rsid w:val="00CB28C0"/>
    <w:rsid w:val="00CB2957"/>
    <w:rsid w:val="00CB2CBA"/>
    <w:rsid w:val="00CB3576"/>
    <w:rsid w:val="00CB3A12"/>
    <w:rsid w:val="00CB3CB0"/>
    <w:rsid w:val="00CB4829"/>
    <w:rsid w:val="00CB4BB4"/>
    <w:rsid w:val="00CB4FEA"/>
    <w:rsid w:val="00CB529C"/>
    <w:rsid w:val="00CB52F6"/>
    <w:rsid w:val="00CB54BA"/>
    <w:rsid w:val="00CB5573"/>
    <w:rsid w:val="00CB6247"/>
    <w:rsid w:val="00CB70E1"/>
    <w:rsid w:val="00CB7232"/>
    <w:rsid w:val="00CB7491"/>
    <w:rsid w:val="00CB74CF"/>
    <w:rsid w:val="00CB76A8"/>
    <w:rsid w:val="00CC020A"/>
    <w:rsid w:val="00CC0529"/>
    <w:rsid w:val="00CC08DD"/>
    <w:rsid w:val="00CC0C4C"/>
    <w:rsid w:val="00CC0D62"/>
    <w:rsid w:val="00CC1803"/>
    <w:rsid w:val="00CC1C7F"/>
    <w:rsid w:val="00CC1F98"/>
    <w:rsid w:val="00CC27CD"/>
    <w:rsid w:val="00CC2C91"/>
    <w:rsid w:val="00CC3DAC"/>
    <w:rsid w:val="00CC3EE8"/>
    <w:rsid w:val="00CC3F7D"/>
    <w:rsid w:val="00CC44EC"/>
    <w:rsid w:val="00CC472D"/>
    <w:rsid w:val="00CC527C"/>
    <w:rsid w:val="00CC53CA"/>
    <w:rsid w:val="00CC54D3"/>
    <w:rsid w:val="00CC5A19"/>
    <w:rsid w:val="00CC5B4B"/>
    <w:rsid w:val="00CC610C"/>
    <w:rsid w:val="00CC6700"/>
    <w:rsid w:val="00CC6AFE"/>
    <w:rsid w:val="00CC6FDF"/>
    <w:rsid w:val="00CC78DA"/>
    <w:rsid w:val="00CD01DD"/>
    <w:rsid w:val="00CD065F"/>
    <w:rsid w:val="00CD0A9C"/>
    <w:rsid w:val="00CD0AFD"/>
    <w:rsid w:val="00CD0D0F"/>
    <w:rsid w:val="00CD16A7"/>
    <w:rsid w:val="00CD1B70"/>
    <w:rsid w:val="00CD1DA7"/>
    <w:rsid w:val="00CD2E3E"/>
    <w:rsid w:val="00CD32E9"/>
    <w:rsid w:val="00CD3E22"/>
    <w:rsid w:val="00CD4672"/>
    <w:rsid w:val="00CD4691"/>
    <w:rsid w:val="00CD4957"/>
    <w:rsid w:val="00CD4C65"/>
    <w:rsid w:val="00CD5331"/>
    <w:rsid w:val="00CD57C9"/>
    <w:rsid w:val="00CD5B5C"/>
    <w:rsid w:val="00CD5FCA"/>
    <w:rsid w:val="00CD6041"/>
    <w:rsid w:val="00CD649E"/>
    <w:rsid w:val="00CD681F"/>
    <w:rsid w:val="00CD682D"/>
    <w:rsid w:val="00CD6833"/>
    <w:rsid w:val="00CD700E"/>
    <w:rsid w:val="00CD7717"/>
    <w:rsid w:val="00CD7851"/>
    <w:rsid w:val="00CD7936"/>
    <w:rsid w:val="00CD79E6"/>
    <w:rsid w:val="00CD7B50"/>
    <w:rsid w:val="00CE000E"/>
    <w:rsid w:val="00CE08B0"/>
    <w:rsid w:val="00CE10B0"/>
    <w:rsid w:val="00CE1B6C"/>
    <w:rsid w:val="00CE1C61"/>
    <w:rsid w:val="00CE2259"/>
    <w:rsid w:val="00CE3773"/>
    <w:rsid w:val="00CE37F4"/>
    <w:rsid w:val="00CE3B65"/>
    <w:rsid w:val="00CE5A9A"/>
    <w:rsid w:val="00CE5BA2"/>
    <w:rsid w:val="00CE5D71"/>
    <w:rsid w:val="00CE60DD"/>
    <w:rsid w:val="00CE6BDF"/>
    <w:rsid w:val="00CE6DE5"/>
    <w:rsid w:val="00CE7502"/>
    <w:rsid w:val="00CE753F"/>
    <w:rsid w:val="00CE7690"/>
    <w:rsid w:val="00CF07A8"/>
    <w:rsid w:val="00CF07A9"/>
    <w:rsid w:val="00CF082E"/>
    <w:rsid w:val="00CF086D"/>
    <w:rsid w:val="00CF0A65"/>
    <w:rsid w:val="00CF0C5A"/>
    <w:rsid w:val="00CF0F01"/>
    <w:rsid w:val="00CF104D"/>
    <w:rsid w:val="00CF12C8"/>
    <w:rsid w:val="00CF14D7"/>
    <w:rsid w:val="00CF1C7C"/>
    <w:rsid w:val="00CF205E"/>
    <w:rsid w:val="00CF2657"/>
    <w:rsid w:val="00CF2BA2"/>
    <w:rsid w:val="00CF304E"/>
    <w:rsid w:val="00CF3055"/>
    <w:rsid w:val="00CF4880"/>
    <w:rsid w:val="00CF4A05"/>
    <w:rsid w:val="00CF540A"/>
    <w:rsid w:val="00CF59A9"/>
    <w:rsid w:val="00CF5BBA"/>
    <w:rsid w:val="00CF6756"/>
    <w:rsid w:val="00CF6BC5"/>
    <w:rsid w:val="00CF7557"/>
    <w:rsid w:val="00D001F8"/>
    <w:rsid w:val="00D0035E"/>
    <w:rsid w:val="00D0055B"/>
    <w:rsid w:val="00D0115D"/>
    <w:rsid w:val="00D01185"/>
    <w:rsid w:val="00D01458"/>
    <w:rsid w:val="00D01DD5"/>
    <w:rsid w:val="00D01E33"/>
    <w:rsid w:val="00D02AB3"/>
    <w:rsid w:val="00D02CD9"/>
    <w:rsid w:val="00D02E93"/>
    <w:rsid w:val="00D02F8A"/>
    <w:rsid w:val="00D03AF0"/>
    <w:rsid w:val="00D04121"/>
    <w:rsid w:val="00D042F2"/>
    <w:rsid w:val="00D04EA2"/>
    <w:rsid w:val="00D04FF8"/>
    <w:rsid w:val="00D05441"/>
    <w:rsid w:val="00D05B04"/>
    <w:rsid w:val="00D05F1E"/>
    <w:rsid w:val="00D06816"/>
    <w:rsid w:val="00D06A8D"/>
    <w:rsid w:val="00D075A9"/>
    <w:rsid w:val="00D07F4B"/>
    <w:rsid w:val="00D101CB"/>
    <w:rsid w:val="00D107AD"/>
    <w:rsid w:val="00D10CAA"/>
    <w:rsid w:val="00D110EE"/>
    <w:rsid w:val="00D11F90"/>
    <w:rsid w:val="00D12181"/>
    <w:rsid w:val="00D12251"/>
    <w:rsid w:val="00D1243E"/>
    <w:rsid w:val="00D1260E"/>
    <w:rsid w:val="00D127DF"/>
    <w:rsid w:val="00D1322A"/>
    <w:rsid w:val="00D1376A"/>
    <w:rsid w:val="00D142C6"/>
    <w:rsid w:val="00D14627"/>
    <w:rsid w:val="00D14B45"/>
    <w:rsid w:val="00D14D0D"/>
    <w:rsid w:val="00D150CC"/>
    <w:rsid w:val="00D15320"/>
    <w:rsid w:val="00D16012"/>
    <w:rsid w:val="00D1701D"/>
    <w:rsid w:val="00D17BCA"/>
    <w:rsid w:val="00D17F28"/>
    <w:rsid w:val="00D206DD"/>
    <w:rsid w:val="00D20B46"/>
    <w:rsid w:val="00D219F1"/>
    <w:rsid w:val="00D21EBD"/>
    <w:rsid w:val="00D21FCF"/>
    <w:rsid w:val="00D22047"/>
    <w:rsid w:val="00D22C36"/>
    <w:rsid w:val="00D22E22"/>
    <w:rsid w:val="00D23222"/>
    <w:rsid w:val="00D25B1E"/>
    <w:rsid w:val="00D25D2C"/>
    <w:rsid w:val="00D25F12"/>
    <w:rsid w:val="00D26019"/>
    <w:rsid w:val="00D260E4"/>
    <w:rsid w:val="00D265E9"/>
    <w:rsid w:val="00D26B52"/>
    <w:rsid w:val="00D272B1"/>
    <w:rsid w:val="00D275A3"/>
    <w:rsid w:val="00D2769E"/>
    <w:rsid w:val="00D27A30"/>
    <w:rsid w:val="00D27F57"/>
    <w:rsid w:val="00D30565"/>
    <w:rsid w:val="00D30B48"/>
    <w:rsid w:val="00D30C36"/>
    <w:rsid w:val="00D3134B"/>
    <w:rsid w:val="00D313F5"/>
    <w:rsid w:val="00D31745"/>
    <w:rsid w:val="00D31AAC"/>
    <w:rsid w:val="00D32244"/>
    <w:rsid w:val="00D32604"/>
    <w:rsid w:val="00D32708"/>
    <w:rsid w:val="00D33682"/>
    <w:rsid w:val="00D33BC0"/>
    <w:rsid w:val="00D33EFE"/>
    <w:rsid w:val="00D3483C"/>
    <w:rsid w:val="00D348D2"/>
    <w:rsid w:val="00D3493B"/>
    <w:rsid w:val="00D35531"/>
    <w:rsid w:val="00D3626F"/>
    <w:rsid w:val="00D3637E"/>
    <w:rsid w:val="00D368D9"/>
    <w:rsid w:val="00D36B6F"/>
    <w:rsid w:val="00D37208"/>
    <w:rsid w:val="00D37640"/>
    <w:rsid w:val="00D378F4"/>
    <w:rsid w:val="00D40304"/>
    <w:rsid w:val="00D40AD5"/>
    <w:rsid w:val="00D41A6F"/>
    <w:rsid w:val="00D4208A"/>
    <w:rsid w:val="00D4261F"/>
    <w:rsid w:val="00D4324D"/>
    <w:rsid w:val="00D434AF"/>
    <w:rsid w:val="00D436D3"/>
    <w:rsid w:val="00D436D5"/>
    <w:rsid w:val="00D44213"/>
    <w:rsid w:val="00D44241"/>
    <w:rsid w:val="00D44B43"/>
    <w:rsid w:val="00D44FBE"/>
    <w:rsid w:val="00D4532C"/>
    <w:rsid w:val="00D457A5"/>
    <w:rsid w:val="00D458FF"/>
    <w:rsid w:val="00D45900"/>
    <w:rsid w:val="00D459F6"/>
    <w:rsid w:val="00D45D59"/>
    <w:rsid w:val="00D45E25"/>
    <w:rsid w:val="00D46C95"/>
    <w:rsid w:val="00D4718C"/>
    <w:rsid w:val="00D4736E"/>
    <w:rsid w:val="00D47416"/>
    <w:rsid w:val="00D47A1A"/>
    <w:rsid w:val="00D50022"/>
    <w:rsid w:val="00D50066"/>
    <w:rsid w:val="00D503D7"/>
    <w:rsid w:val="00D504F2"/>
    <w:rsid w:val="00D5053A"/>
    <w:rsid w:val="00D508DC"/>
    <w:rsid w:val="00D50A54"/>
    <w:rsid w:val="00D50AB4"/>
    <w:rsid w:val="00D514CF"/>
    <w:rsid w:val="00D518C2"/>
    <w:rsid w:val="00D51AE1"/>
    <w:rsid w:val="00D52204"/>
    <w:rsid w:val="00D52982"/>
    <w:rsid w:val="00D52EC7"/>
    <w:rsid w:val="00D53508"/>
    <w:rsid w:val="00D54371"/>
    <w:rsid w:val="00D54DD8"/>
    <w:rsid w:val="00D5514F"/>
    <w:rsid w:val="00D56C55"/>
    <w:rsid w:val="00D5726A"/>
    <w:rsid w:val="00D573BE"/>
    <w:rsid w:val="00D5744A"/>
    <w:rsid w:val="00D57E5D"/>
    <w:rsid w:val="00D57FE1"/>
    <w:rsid w:val="00D60269"/>
    <w:rsid w:val="00D60D80"/>
    <w:rsid w:val="00D610CA"/>
    <w:rsid w:val="00D617A3"/>
    <w:rsid w:val="00D61C0E"/>
    <w:rsid w:val="00D61CAD"/>
    <w:rsid w:val="00D62121"/>
    <w:rsid w:val="00D62844"/>
    <w:rsid w:val="00D628E9"/>
    <w:rsid w:val="00D62DBF"/>
    <w:rsid w:val="00D62F1C"/>
    <w:rsid w:val="00D632CE"/>
    <w:rsid w:val="00D635D3"/>
    <w:rsid w:val="00D635ED"/>
    <w:rsid w:val="00D6389D"/>
    <w:rsid w:val="00D638C5"/>
    <w:rsid w:val="00D63B51"/>
    <w:rsid w:val="00D643BF"/>
    <w:rsid w:val="00D64496"/>
    <w:rsid w:val="00D6531B"/>
    <w:rsid w:val="00D65AED"/>
    <w:rsid w:val="00D661EA"/>
    <w:rsid w:val="00D66688"/>
    <w:rsid w:val="00D67B8D"/>
    <w:rsid w:val="00D67CCD"/>
    <w:rsid w:val="00D70094"/>
    <w:rsid w:val="00D705A1"/>
    <w:rsid w:val="00D70D29"/>
    <w:rsid w:val="00D70EDC"/>
    <w:rsid w:val="00D71046"/>
    <w:rsid w:val="00D71278"/>
    <w:rsid w:val="00D71E9C"/>
    <w:rsid w:val="00D72CB7"/>
    <w:rsid w:val="00D72CC3"/>
    <w:rsid w:val="00D73297"/>
    <w:rsid w:val="00D736C5"/>
    <w:rsid w:val="00D73BFC"/>
    <w:rsid w:val="00D73CC2"/>
    <w:rsid w:val="00D73D3D"/>
    <w:rsid w:val="00D7436A"/>
    <w:rsid w:val="00D745FF"/>
    <w:rsid w:val="00D74A72"/>
    <w:rsid w:val="00D74BFE"/>
    <w:rsid w:val="00D74CF8"/>
    <w:rsid w:val="00D76351"/>
    <w:rsid w:val="00D764DD"/>
    <w:rsid w:val="00D765D7"/>
    <w:rsid w:val="00D76E09"/>
    <w:rsid w:val="00D77040"/>
    <w:rsid w:val="00D7739A"/>
    <w:rsid w:val="00D776BE"/>
    <w:rsid w:val="00D7777E"/>
    <w:rsid w:val="00D77D1B"/>
    <w:rsid w:val="00D80441"/>
    <w:rsid w:val="00D80548"/>
    <w:rsid w:val="00D80D4B"/>
    <w:rsid w:val="00D822B9"/>
    <w:rsid w:val="00D824E4"/>
    <w:rsid w:val="00D82968"/>
    <w:rsid w:val="00D82F00"/>
    <w:rsid w:val="00D832A6"/>
    <w:rsid w:val="00D83613"/>
    <w:rsid w:val="00D83673"/>
    <w:rsid w:val="00D8375F"/>
    <w:rsid w:val="00D83BC1"/>
    <w:rsid w:val="00D84088"/>
    <w:rsid w:val="00D847AC"/>
    <w:rsid w:val="00D847FE"/>
    <w:rsid w:val="00D84A43"/>
    <w:rsid w:val="00D84B2F"/>
    <w:rsid w:val="00D84C63"/>
    <w:rsid w:val="00D85518"/>
    <w:rsid w:val="00D858FD"/>
    <w:rsid w:val="00D8600C"/>
    <w:rsid w:val="00D86017"/>
    <w:rsid w:val="00D866CE"/>
    <w:rsid w:val="00D86CFD"/>
    <w:rsid w:val="00D8758A"/>
    <w:rsid w:val="00D87FFA"/>
    <w:rsid w:val="00D9025D"/>
    <w:rsid w:val="00D912FA"/>
    <w:rsid w:val="00D91318"/>
    <w:rsid w:val="00D915B9"/>
    <w:rsid w:val="00D91A5D"/>
    <w:rsid w:val="00D92B78"/>
    <w:rsid w:val="00D93001"/>
    <w:rsid w:val="00D936A0"/>
    <w:rsid w:val="00D93C32"/>
    <w:rsid w:val="00D9445E"/>
    <w:rsid w:val="00D94775"/>
    <w:rsid w:val="00D9504B"/>
    <w:rsid w:val="00D952E2"/>
    <w:rsid w:val="00D9544D"/>
    <w:rsid w:val="00D960E7"/>
    <w:rsid w:val="00D962A1"/>
    <w:rsid w:val="00D96A1E"/>
    <w:rsid w:val="00D96A96"/>
    <w:rsid w:val="00D96FD0"/>
    <w:rsid w:val="00D973B0"/>
    <w:rsid w:val="00D9778B"/>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8C7"/>
    <w:rsid w:val="00DA4BF5"/>
    <w:rsid w:val="00DA4C27"/>
    <w:rsid w:val="00DA53CB"/>
    <w:rsid w:val="00DA5746"/>
    <w:rsid w:val="00DA6041"/>
    <w:rsid w:val="00DA63EF"/>
    <w:rsid w:val="00DA6E93"/>
    <w:rsid w:val="00DA7127"/>
    <w:rsid w:val="00DA716F"/>
    <w:rsid w:val="00DA7756"/>
    <w:rsid w:val="00DA78FC"/>
    <w:rsid w:val="00DB13B3"/>
    <w:rsid w:val="00DB1C15"/>
    <w:rsid w:val="00DB1DB4"/>
    <w:rsid w:val="00DB2741"/>
    <w:rsid w:val="00DB29A3"/>
    <w:rsid w:val="00DB3335"/>
    <w:rsid w:val="00DB4323"/>
    <w:rsid w:val="00DB44E4"/>
    <w:rsid w:val="00DB5A91"/>
    <w:rsid w:val="00DB5C50"/>
    <w:rsid w:val="00DB6CD9"/>
    <w:rsid w:val="00DB6D16"/>
    <w:rsid w:val="00DB755A"/>
    <w:rsid w:val="00DB7C90"/>
    <w:rsid w:val="00DB7F0F"/>
    <w:rsid w:val="00DC1356"/>
    <w:rsid w:val="00DC1474"/>
    <w:rsid w:val="00DC1ACB"/>
    <w:rsid w:val="00DC1C69"/>
    <w:rsid w:val="00DC229C"/>
    <w:rsid w:val="00DC2AF0"/>
    <w:rsid w:val="00DC2B77"/>
    <w:rsid w:val="00DC2EF7"/>
    <w:rsid w:val="00DC32C1"/>
    <w:rsid w:val="00DC3C01"/>
    <w:rsid w:val="00DC3E83"/>
    <w:rsid w:val="00DC5646"/>
    <w:rsid w:val="00DC5F58"/>
    <w:rsid w:val="00DC60B7"/>
    <w:rsid w:val="00DC62B1"/>
    <w:rsid w:val="00DC70AE"/>
    <w:rsid w:val="00DC781F"/>
    <w:rsid w:val="00DC7DD6"/>
    <w:rsid w:val="00DD159B"/>
    <w:rsid w:val="00DD3D95"/>
    <w:rsid w:val="00DD43F8"/>
    <w:rsid w:val="00DD4783"/>
    <w:rsid w:val="00DD534A"/>
    <w:rsid w:val="00DD5519"/>
    <w:rsid w:val="00DD57F0"/>
    <w:rsid w:val="00DD59F6"/>
    <w:rsid w:val="00DD5ADB"/>
    <w:rsid w:val="00DD6AE2"/>
    <w:rsid w:val="00DD704A"/>
    <w:rsid w:val="00DD71B5"/>
    <w:rsid w:val="00DD77F0"/>
    <w:rsid w:val="00DE00BA"/>
    <w:rsid w:val="00DE02A7"/>
    <w:rsid w:val="00DE0A7C"/>
    <w:rsid w:val="00DE1A23"/>
    <w:rsid w:val="00DE1F1C"/>
    <w:rsid w:val="00DE1F21"/>
    <w:rsid w:val="00DE2019"/>
    <w:rsid w:val="00DE232E"/>
    <w:rsid w:val="00DE2975"/>
    <w:rsid w:val="00DE2FDC"/>
    <w:rsid w:val="00DE340E"/>
    <w:rsid w:val="00DE3F61"/>
    <w:rsid w:val="00DE4D3D"/>
    <w:rsid w:val="00DE4F05"/>
    <w:rsid w:val="00DE4FCD"/>
    <w:rsid w:val="00DE5008"/>
    <w:rsid w:val="00DE5593"/>
    <w:rsid w:val="00DE5DC1"/>
    <w:rsid w:val="00DE6035"/>
    <w:rsid w:val="00DE6183"/>
    <w:rsid w:val="00DE64CB"/>
    <w:rsid w:val="00DE7032"/>
    <w:rsid w:val="00DE74AA"/>
    <w:rsid w:val="00DF0F5A"/>
    <w:rsid w:val="00DF18A3"/>
    <w:rsid w:val="00DF1ECD"/>
    <w:rsid w:val="00DF20F1"/>
    <w:rsid w:val="00DF2175"/>
    <w:rsid w:val="00DF2672"/>
    <w:rsid w:val="00DF28DB"/>
    <w:rsid w:val="00DF330B"/>
    <w:rsid w:val="00DF345D"/>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0BF6"/>
    <w:rsid w:val="00E01373"/>
    <w:rsid w:val="00E01E09"/>
    <w:rsid w:val="00E01F1B"/>
    <w:rsid w:val="00E01F56"/>
    <w:rsid w:val="00E021A5"/>
    <w:rsid w:val="00E02789"/>
    <w:rsid w:val="00E036F5"/>
    <w:rsid w:val="00E03EFA"/>
    <w:rsid w:val="00E04519"/>
    <w:rsid w:val="00E0484A"/>
    <w:rsid w:val="00E055D8"/>
    <w:rsid w:val="00E055DE"/>
    <w:rsid w:val="00E0594A"/>
    <w:rsid w:val="00E05BC9"/>
    <w:rsid w:val="00E06B4B"/>
    <w:rsid w:val="00E0787B"/>
    <w:rsid w:val="00E07CA4"/>
    <w:rsid w:val="00E07F7D"/>
    <w:rsid w:val="00E103EB"/>
    <w:rsid w:val="00E10925"/>
    <w:rsid w:val="00E10B94"/>
    <w:rsid w:val="00E10E58"/>
    <w:rsid w:val="00E11438"/>
    <w:rsid w:val="00E114D0"/>
    <w:rsid w:val="00E122CC"/>
    <w:rsid w:val="00E12399"/>
    <w:rsid w:val="00E12406"/>
    <w:rsid w:val="00E12663"/>
    <w:rsid w:val="00E13424"/>
    <w:rsid w:val="00E13642"/>
    <w:rsid w:val="00E140D8"/>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328"/>
    <w:rsid w:val="00E23568"/>
    <w:rsid w:val="00E236F2"/>
    <w:rsid w:val="00E237A7"/>
    <w:rsid w:val="00E237A9"/>
    <w:rsid w:val="00E23931"/>
    <w:rsid w:val="00E239CF"/>
    <w:rsid w:val="00E2471E"/>
    <w:rsid w:val="00E249C7"/>
    <w:rsid w:val="00E24DF3"/>
    <w:rsid w:val="00E25839"/>
    <w:rsid w:val="00E25B55"/>
    <w:rsid w:val="00E265D7"/>
    <w:rsid w:val="00E27700"/>
    <w:rsid w:val="00E27F76"/>
    <w:rsid w:val="00E301D0"/>
    <w:rsid w:val="00E309DE"/>
    <w:rsid w:val="00E30EC1"/>
    <w:rsid w:val="00E3148B"/>
    <w:rsid w:val="00E316DB"/>
    <w:rsid w:val="00E31E1F"/>
    <w:rsid w:val="00E31FDC"/>
    <w:rsid w:val="00E32245"/>
    <w:rsid w:val="00E32806"/>
    <w:rsid w:val="00E32E48"/>
    <w:rsid w:val="00E32E9E"/>
    <w:rsid w:val="00E3396B"/>
    <w:rsid w:val="00E341E0"/>
    <w:rsid w:val="00E35704"/>
    <w:rsid w:val="00E35823"/>
    <w:rsid w:val="00E3603B"/>
    <w:rsid w:val="00E36551"/>
    <w:rsid w:val="00E376FD"/>
    <w:rsid w:val="00E37B63"/>
    <w:rsid w:val="00E4062E"/>
    <w:rsid w:val="00E40920"/>
    <w:rsid w:val="00E40DE7"/>
    <w:rsid w:val="00E4162F"/>
    <w:rsid w:val="00E41852"/>
    <w:rsid w:val="00E42152"/>
    <w:rsid w:val="00E4251B"/>
    <w:rsid w:val="00E43375"/>
    <w:rsid w:val="00E43404"/>
    <w:rsid w:val="00E43714"/>
    <w:rsid w:val="00E45540"/>
    <w:rsid w:val="00E46077"/>
    <w:rsid w:val="00E462E7"/>
    <w:rsid w:val="00E46C6D"/>
    <w:rsid w:val="00E46E48"/>
    <w:rsid w:val="00E470A5"/>
    <w:rsid w:val="00E47516"/>
    <w:rsid w:val="00E47CBC"/>
    <w:rsid w:val="00E47F5D"/>
    <w:rsid w:val="00E47F95"/>
    <w:rsid w:val="00E50022"/>
    <w:rsid w:val="00E50097"/>
    <w:rsid w:val="00E50AEB"/>
    <w:rsid w:val="00E51029"/>
    <w:rsid w:val="00E51418"/>
    <w:rsid w:val="00E51777"/>
    <w:rsid w:val="00E526E0"/>
    <w:rsid w:val="00E52798"/>
    <w:rsid w:val="00E52A11"/>
    <w:rsid w:val="00E52F1C"/>
    <w:rsid w:val="00E53587"/>
    <w:rsid w:val="00E53BCF"/>
    <w:rsid w:val="00E54716"/>
    <w:rsid w:val="00E551BD"/>
    <w:rsid w:val="00E55C91"/>
    <w:rsid w:val="00E560E4"/>
    <w:rsid w:val="00E5612B"/>
    <w:rsid w:val="00E56A17"/>
    <w:rsid w:val="00E57011"/>
    <w:rsid w:val="00E57654"/>
    <w:rsid w:val="00E577E3"/>
    <w:rsid w:val="00E60357"/>
    <w:rsid w:val="00E60ED0"/>
    <w:rsid w:val="00E61580"/>
    <w:rsid w:val="00E6180F"/>
    <w:rsid w:val="00E61D9C"/>
    <w:rsid w:val="00E61EB5"/>
    <w:rsid w:val="00E61F17"/>
    <w:rsid w:val="00E62029"/>
    <w:rsid w:val="00E629D0"/>
    <w:rsid w:val="00E62C3F"/>
    <w:rsid w:val="00E6306E"/>
    <w:rsid w:val="00E634C8"/>
    <w:rsid w:val="00E6356C"/>
    <w:rsid w:val="00E63A93"/>
    <w:rsid w:val="00E63C76"/>
    <w:rsid w:val="00E63F82"/>
    <w:rsid w:val="00E63FC9"/>
    <w:rsid w:val="00E6445D"/>
    <w:rsid w:val="00E649C2"/>
    <w:rsid w:val="00E64C77"/>
    <w:rsid w:val="00E64FB1"/>
    <w:rsid w:val="00E65976"/>
    <w:rsid w:val="00E65F34"/>
    <w:rsid w:val="00E664C7"/>
    <w:rsid w:val="00E66694"/>
    <w:rsid w:val="00E67C52"/>
    <w:rsid w:val="00E702E3"/>
    <w:rsid w:val="00E7050C"/>
    <w:rsid w:val="00E70969"/>
    <w:rsid w:val="00E70C7F"/>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C60"/>
    <w:rsid w:val="00E80D91"/>
    <w:rsid w:val="00E8103C"/>
    <w:rsid w:val="00E82519"/>
    <w:rsid w:val="00E8275F"/>
    <w:rsid w:val="00E82943"/>
    <w:rsid w:val="00E83FFE"/>
    <w:rsid w:val="00E84396"/>
    <w:rsid w:val="00E844F7"/>
    <w:rsid w:val="00E8498D"/>
    <w:rsid w:val="00E84AD2"/>
    <w:rsid w:val="00E854BA"/>
    <w:rsid w:val="00E85721"/>
    <w:rsid w:val="00E85738"/>
    <w:rsid w:val="00E860F3"/>
    <w:rsid w:val="00E86B3A"/>
    <w:rsid w:val="00E86EE3"/>
    <w:rsid w:val="00E87DCE"/>
    <w:rsid w:val="00E901C0"/>
    <w:rsid w:val="00E9020D"/>
    <w:rsid w:val="00E90564"/>
    <w:rsid w:val="00E91080"/>
    <w:rsid w:val="00E91B6F"/>
    <w:rsid w:val="00E91B8C"/>
    <w:rsid w:val="00E91EA2"/>
    <w:rsid w:val="00E923A3"/>
    <w:rsid w:val="00E92A03"/>
    <w:rsid w:val="00E92AA0"/>
    <w:rsid w:val="00E92AE6"/>
    <w:rsid w:val="00E92DD7"/>
    <w:rsid w:val="00E92E95"/>
    <w:rsid w:val="00E93034"/>
    <w:rsid w:val="00E93646"/>
    <w:rsid w:val="00E93AF9"/>
    <w:rsid w:val="00E93C7A"/>
    <w:rsid w:val="00E94122"/>
    <w:rsid w:val="00E946D1"/>
    <w:rsid w:val="00E9475F"/>
    <w:rsid w:val="00E94FFB"/>
    <w:rsid w:val="00E957B7"/>
    <w:rsid w:val="00E95C34"/>
    <w:rsid w:val="00E972E5"/>
    <w:rsid w:val="00E9790D"/>
    <w:rsid w:val="00EA0191"/>
    <w:rsid w:val="00EA0CD4"/>
    <w:rsid w:val="00EA150C"/>
    <w:rsid w:val="00EA21B7"/>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07A"/>
    <w:rsid w:val="00EB15CE"/>
    <w:rsid w:val="00EB1F71"/>
    <w:rsid w:val="00EB208F"/>
    <w:rsid w:val="00EB2409"/>
    <w:rsid w:val="00EB30B7"/>
    <w:rsid w:val="00EB37C9"/>
    <w:rsid w:val="00EB4390"/>
    <w:rsid w:val="00EB4978"/>
    <w:rsid w:val="00EB6073"/>
    <w:rsid w:val="00EB6670"/>
    <w:rsid w:val="00EB698A"/>
    <w:rsid w:val="00EB728C"/>
    <w:rsid w:val="00EC000B"/>
    <w:rsid w:val="00EC14D2"/>
    <w:rsid w:val="00EC2001"/>
    <w:rsid w:val="00EC2302"/>
    <w:rsid w:val="00EC3DEB"/>
    <w:rsid w:val="00EC3F42"/>
    <w:rsid w:val="00EC4372"/>
    <w:rsid w:val="00EC4576"/>
    <w:rsid w:val="00EC468F"/>
    <w:rsid w:val="00EC4748"/>
    <w:rsid w:val="00EC5F6F"/>
    <w:rsid w:val="00EC6688"/>
    <w:rsid w:val="00ED0E98"/>
    <w:rsid w:val="00ED0FBC"/>
    <w:rsid w:val="00ED18C7"/>
    <w:rsid w:val="00ED1FD3"/>
    <w:rsid w:val="00ED1FDE"/>
    <w:rsid w:val="00ED2716"/>
    <w:rsid w:val="00ED2A4A"/>
    <w:rsid w:val="00ED2C41"/>
    <w:rsid w:val="00ED2CF6"/>
    <w:rsid w:val="00ED306B"/>
    <w:rsid w:val="00ED31D9"/>
    <w:rsid w:val="00ED38B0"/>
    <w:rsid w:val="00ED41DA"/>
    <w:rsid w:val="00ED4314"/>
    <w:rsid w:val="00ED43E5"/>
    <w:rsid w:val="00ED4716"/>
    <w:rsid w:val="00ED5103"/>
    <w:rsid w:val="00ED5A1E"/>
    <w:rsid w:val="00ED5A62"/>
    <w:rsid w:val="00ED5B6C"/>
    <w:rsid w:val="00ED61DC"/>
    <w:rsid w:val="00ED63CA"/>
    <w:rsid w:val="00ED6D39"/>
    <w:rsid w:val="00ED6F8B"/>
    <w:rsid w:val="00ED759D"/>
    <w:rsid w:val="00ED75FA"/>
    <w:rsid w:val="00EE0189"/>
    <w:rsid w:val="00EE0AB6"/>
    <w:rsid w:val="00EE0DBA"/>
    <w:rsid w:val="00EE123D"/>
    <w:rsid w:val="00EE19A7"/>
    <w:rsid w:val="00EE2FB8"/>
    <w:rsid w:val="00EE354C"/>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563"/>
    <w:rsid w:val="00EF2932"/>
    <w:rsid w:val="00EF2BA0"/>
    <w:rsid w:val="00EF3518"/>
    <w:rsid w:val="00EF3707"/>
    <w:rsid w:val="00EF437B"/>
    <w:rsid w:val="00EF505B"/>
    <w:rsid w:val="00EF533B"/>
    <w:rsid w:val="00EF5382"/>
    <w:rsid w:val="00EF54D9"/>
    <w:rsid w:val="00EF5CF7"/>
    <w:rsid w:val="00EF6BDF"/>
    <w:rsid w:val="00EF768D"/>
    <w:rsid w:val="00EF7D1A"/>
    <w:rsid w:val="00F0046E"/>
    <w:rsid w:val="00F00616"/>
    <w:rsid w:val="00F00660"/>
    <w:rsid w:val="00F00C9B"/>
    <w:rsid w:val="00F01684"/>
    <w:rsid w:val="00F01E5A"/>
    <w:rsid w:val="00F02093"/>
    <w:rsid w:val="00F02212"/>
    <w:rsid w:val="00F02689"/>
    <w:rsid w:val="00F03409"/>
    <w:rsid w:val="00F035B6"/>
    <w:rsid w:val="00F035C6"/>
    <w:rsid w:val="00F04E2F"/>
    <w:rsid w:val="00F05553"/>
    <w:rsid w:val="00F0649D"/>
    <w:rsid w:val="00F06921"/>
    <w:rsid w:val="00F06A02"/>
    <w:rsid w:val="00F06B16"/>
    <w:rsid w:val="00F074D0"/>
    <w:rsid w:val="00F074D2"/>
    <w:rsid w:val="00F07819"/>
    <w:rsid w:val="00F10B07"/>
    <w:rsid w:val="00F119FB"/>
    <w:rsid w:val="00F11C8A"/>
    <w:rsid w:val="00F11F15"/>
    <w:rsid w:val="00F1209E"/>
    <w:rsid w:val="00F1354A"/>
    <w:rsid w:val="00F135FB"/>
    <w:rsid w:val="00F136E2"/>
    <w:rsid w:val="00F13B3B"/>
    <w:rsid w:val="00F13C0E"/>
    <w:rsid w:val="00F14AB2"/>
    <w:rsid w:val="00F14ABA"/>
    <w:rsid w:val="00F14AFC"/>
    <w:rsid w:val="00F14EF1"/>
    <w:rsid w:val="00F15106"/>
    <w:rsid w:val="00F15324"/>
    <w:rsid w:val="00F153A8"/>
    <w:rsid w:val="00F15595"/>
    <w:rsid w:val="00F15835"/>
    <w:rsid w:val="00F15C11"/>
    <w:rsid w:val="00F16660"/>
    <w:rsid w:val="00F1678F"/>
    <w:rsid w:val="00F17AB5"/>
    <w:rsid w:val="00F17CC2"/>
    <w:rsid w:val="00F17ED0"/>
    <w:rsid w:val="00F203B7"/>
    <w:rsid w:val="00F20EDE"/>
    <w:rsid w:val="00F222E6"/>
    <w:rsid w:val="00F223F7"/>
    <w:rsid w:val="00F22878"/>
    <w:rsid w:val="00F22BF9"/>
    <w:rsid w:val="00F23410"/>
    <w:rsid w:val="00F23679"/>
    <w:rsid w:val="00F24890"/>
    <w:rsid w:val="00F24E6B"/>
    <w:rsid w:val="00F265FE"/>
    <w:rsid w:val="00F26D3A"/>
    <w:rsid w:val="00F26DD5"/>
    <w:rsid w:val="00F26EE9"/>
    <w:rsid w:val="00F271CC"/>
    <w:rsid w:val="00F302DD"/>
    <w:rsid w:val="00F30453"/>
    <w:rsid w:val="00F3065E"/>
    <w:rsid w:val="00F30D29"/>
    <w:rsid w:val="00F30DEA"/>
    <w:rsid w:val="00F30E53"/>
    <w:rsid w:val="00F30F08"/>
    <w:rsid w:val="00F3109E"/>
    <w:rsid w:val="00F313AE"/>
    <w:rsid w:val="00F322B3"/>
    <w:rsid w:val="00F32AB6"/>
    <w:rsid w:val="00F33175"/>
    <w:rsid w:val="00F33536"/>
    <w:rsid w:val="00F335E1"/>
    <w:rsid w:val="00F346E2"/>
    <w:rsid w:val="00F347FE"/>
    <w:rsid w:val="00F354D4"/>
    <w:rsid w:val="00F3670B"/>
    <w:rsid w:val="00F368B1"/>
    <w:rsid w:val="00F369DC"/>
    <w:rsid w:val="00F36B7A"/>
    <w:rsid w:val="00F36BE9"/>
    <w:rsid w:val="00F36BF4"/>
    <w:rsid w:val="00F36D13"/>
    <w:rsid w:val="00F37F35"/>
    <w:rsid w:val="00F40055"/>
    <w:rsid w:val="00F40593"/>
    <w:rsid w:val="00F406FF"/>
    <w:rsid w:val="00F40772"/>
    <w:rsid w:val="00F412B4"/>
    <w:rsid w:val="00F41325"/>
    <w:rsid w:val="00F41949"/>
    <w:rsid w:val="00F420EE"/>
    <w:rsid w:val="00F428B6"/>
    <w:rsid w:val="00F42970"/>
    <w:rsid w:val="00F42D75"/>
    <w:rsid w:val="00F4313B"/>
    <w:rsid w:val="00F43182"/>
    <w:rsid w:val="00F438D3"/>
    <w:rsid w:val="00F438FD"/>
    <w:rsid w:val="00F43A50"/>
    <w:rsid w:val="00F43ECC"/>
    <w:rsid w:val="00F43FC9"/>
    <w:rsid w:val="00F45246"/>
    <w:rsid w:val="00F459CF"/>
    <w:rsid w:val="00F46A9A"/>
    <w:rsid w:val="00F472AB"/>
    <w:rsid w:val="00F4762B"/>
    <w:rsid w:val="00F47B62"/>
    <w:rsid w:val="00F47BB3"/>
    <w:rsid w:val="00F50030"/>
    <w:rsid w:val="00F500BF"/>
    <w:rsid w:val="00F50A72"/>
    <w:rsid w:val="00F5127D"/>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1B7"/>
    <w:rsid w:val="00F602B1"/>
    <w:rsid w:val="00F60417"/>
    <w:rsid w:val="00F60C99"/>
    <w:rsid w:val="00F60D9C"/>
    <w:rsid w:val="00F61FA6"/>
    <w:rsid w:val="00F621CE"/>
    <w:rsid w:val="00F62BDE"/>
    <w:rsid w:val="00F62E4D"/>
    <w:rsid w:val="00F632F8"/>
    <w:rsid w:val="00F64E4C"/>
    <w:rsid w:val="00F653B5"/>
    <w:rsid w:val="00F658E0"/>
    <w:rsid w:val="00F65B88"/>
    <w:rsid w:val="00F65EEE"/>
    <w:rsid w:val="00F6679A"/>
    <w:rsid w:val="00F67B5C"/>
    <w:rsid w:val="00F70343"/>
    <w:rsid w:val="00F7038B"/>
    <w:rsid w:val="00F7050E"/>
    <w:rsid w:val="00F70649"/>
    <w:rsid w:val="00F7106C"/>
    <w:rsid w:val="00F713BD"/>
    <w:rsid w:val="00F71B16"/>
    <w:rsid w:val="00F720A2"/>
    <w:rsid w:val="00F72658"/>
    <w:rsid w:val="00F728C3"/>
    <w:rsid w:val="00F72EEB"/>
    <w:rsid w:val="00F72FDA"/>
    <w:rsid w:val="00F730AC"/>
    <w:rsid w:val="00F7310E"/>
    <w:rsid w:val="00F7346F"/>
    <w:rsid w:val="00F73859"/>
    <w:rsid w:val="00F73A3C"/>
    <w:rsid w:val="00F73B9A"/>
    <w:rsid w:val="00F7424D"/>
    <w:rsid w:val="00F74D47"/>
    <w:rsid w:val="00F75089"/>
    <w:rsid w:val="00F75692"/>
    <w:rsid w:val="00F75D0B"/>
    <w:rsid w:val="00F75D39"/>
    <w:rsid w:val="00F7683D"/>
    <w:rsid w:val="00F76A69"/>
    <w:rsid w:val="00F77154"/>
    <w:rsid w:val="00F773F1"/>
    <w:rsid w:val="00F776C6"/>
    <w:rsid w:val="00F778A7"/>
    <w:rsid w:val="00F800CC"/>
    <w:rsid w:val="00F808C0"/>
    <w:rsid w:val="00F808CC"/>
    <w:rsid w:val="00F80D82"/>
    <w:rsid w:val="00F80F11"/>
    <w:rsid w:val="00F818D2"/>
    <w:rsid w:val="00F82428"/>
    <w:rsid w:val="00F82553"/>
    <w:rsid w:val="00F82753"/>
    <w:rsid w:val="00F82F17"/>
    <w:rsid w:val="00F83107"/>
    <w:rsid w:val="00F83134"/>
    <w:rsid w:val="00F83324"/>
    <w:rsid w:val="00F83743"/>
    <w:rsid w:val="00F83E7F"/>
    <w:rsid w:val="00F84297"/>
    <w:rsid w:val="00F8466A"/>
    <w:rsid w:val="00F865FA"/>
    <w:rsid w:val="00F866E4"/>
    <w:rsid w:val="00F86CBA"/>
    <w:rsid w:val="00F870E7"/>
    <w:rsid w:val="00F87F35"/>
    <w:rsid w:val="00F87F67"/>
    <w:rsid w:val="00F90860"/>
    <w:rsid w:val="00F90DC0"/>
    <w:rsid w:val="00F9112A"/>
    <w:rsid w:val="00F9150C"/>
    <w:rsid w:val="00F917A6"/>
    <w:rsid w:val="00F91B11"/>
    <w:rsid w:val="00F92A26"/>
    <w:rsid w:val="00F92AA2"/>
    <w:rsid w:val="00F92FB1"/>
    <w:rsid w:val="00F932F4"/>
    <w:rsid w:val="00F93889"/>
    <w:rsid w:val="00F93E91"/>
    <w:rsid w:val="00F94124"/>
    <w:rsid w:val="00F9478C"/>
    <w:rsid w:val="00F94A74"/>
    <w:rsid w:val="00F9547C"/>
    <w:rsid w:val="00F95739"/>
    <w:rsid w:val="00F95929"/>
    <w:rsid w:val="00F96313"/>
    <w:rsid w:val="00F96337"/>
    <w:rsid w:val="00F96AC8"/>
    <w:rsid w:val="00F96D4F"/>
    <w:rsid w:val="00F971A3"/>
    <w:rsid w:val="00F97521"/>
    <w:rsid w:val="00F9793F"/>
    <w:rsid w:val="00F97F1A"/>
    <w:rsid w:val="00FA0087"/>
    <w:rsid w:val="00FA0356"/>
    <w:rsid w:val="00FA11D5"/>
    <w:rsid w:val="00FA14BB"/>
    <w:rsid w:val="00FA16E5"/>
    <w:rsid w:val="00FA18DE"/>
    <w:rsid w:val="00FA1C04"/>
    <w:rsid w:val="00FA1F3A"/>
    <w:rsid w:val="00FA3DBA"/>
    <w:rsid w:val="00FA420D"/>
    <w:rsid w:val="00FA4815"/>
    <w:rsid w:val="00FA4923"/>
    <w:rsid w:val="00FA504B"/>
    <w:rsid w:val="00FA51FE"/>
    <w:rsid w:val="00FA5C8F"/>
    <w:rsid w:val="00FA67C6"/>
    <w:rsid w:val="00FA6D26"/>
    <w:rsid w:val="00FA764C"/>
    <w:rsid w:val="00FB0367"/>
    <w:rsid w:val="00FB0A57"/>
    <w:rsid w:val="00FB2F6E"/>
    <w:rsid w:val="00FB34A4"/>
    <w:rsid w:val="00FB3B48"/>
    <w:rsid w:val="00FB412F"/>
    <w:rsid w:val="00FB4593"/>
    <w:rsid w:val="00FB4917"/>
    <w:rsid w:val="00FB6A21"/>
    <w:rsid w:val="00FB6EA4"/>
    <w:rsid w:val="00FB7109"/>
    <w:rsid w:val="00FB72F3"/>
    <w:rsid w:val="00FC0BD7"/>
    <w:rsid w:val="00FC0E5E"/>
    <w:rsid w:val="00FC19EC"/>
    <w:rsid w:val="00FC206D"/>
    <w:rsid w:val="00FC21B8"/>
    <w:rsid w:val="00FC23C0"/>
    <w:rsid w:val="00FC257E"/>
    <w:rsid w:val="00FC2D42"/>
    <w:rsid w:val="00FC3487"/>
    <w:rsid w:val="00FC34F3"/>
    <w:rsid w:val="00FC386D"/>
    <w:rsid w:val="00FC482D"/>
    <w:rsid w:val="00FC4DB1"/>
    <w:rsid w:val="00FC53DC"/>
    <w:rsid w:val="00FC54CB"/>
    <w:rsid w:val="00FC5D76"/>
    <w:rsid w:val="00FC6DCA"/>
    <w:rsid w:val="00FC71D9"/>
    <w:rsid w:val="00FD041B"/>
    <w:rsid w:val="00FD0596"/>
    <w:rsid w:val="00FD05CC"/>
    <w:rsid w:val="00FD09B5"/>
    <w:rsid w:val="00FD09C6"/>
    <w:rsid w:val="00FD0AEF"/>
    <w:rsid w:val="00FD0D4C"/>
    <w:rsid w:val="00FD0F66"/>
    <w:rsid w:val="00FD12AA"/>
    <w:rsid w:val="00FD1ABE"/>
    <w:rsid w:val="00FD1B2C"/>
    <w:rsid w:val="00FD22CB"/>
    <w:rsid w:val="00FD2A51"/>
    <w:rsid w:val="00FD2A7C"/>
    <w:rsid w:val="00FD2FB2"/>
    <w:rsid w:val="00FD395B"/>
    <w:rsid w:val="00FD44BE"/>
    <w:rsid w:val="00FD480E"/>
    <w:rsid w:val="00FD4A05"/>
    <w:rsid w:val="00FD59DA"/>
    <w:rsid w:val="00FD65FB"/>
    <w:rsid w:val="00FD7330"/>
    <w:rsid w:val="00FD746E"/>
    <w:rsid w:val="00FD795C"/>
    <w:rsid w:val="00FD7C3B"/>
    <w:rsid w:val="00FE064B"/>
    <w:rsid w:val="00FE0B1E"/>
    <w:rsid w:val="00FE18AC"/>
    <w:rsid w:val="00FE1A70"/>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748"/>
    <w:rsid w:val="00FF29B7"/>
    <w:rsid w:val="00FF2EBE"/>
    <w:rsid w:val="00FF33AC"/>
    <w:rsid w:val="00FF4403"/>
    <w:rsid w:val="00FF5510"/>
    <w:rsid w:val="00FF55D1"/>
    <w:rsid w:val="00FF55F4"/>
    <w:rsid w:val="00FF58E2"/>
    <w:rsid w:val="00FF5DE6"/>
    <w:rsid w:val="00FF6070"/>
    <w:rsid w:val="00FF6F63"/>
    <w:rsid w:val="04141EFF"/>
    <w:rsid w:val="041F078A"/>
    <w:rsid w:val="064CCC74"/>
    <w:rsid w:val="0750740F"/>
    <w:rsid w:val="0DCB84A1"/>
    <w:rsid w:val="135953A9"/>
    <w:rsid w:val="13961109"/>
    <w:rsid w:val="1A4D01DB"/>
    <w:rsid w:val="2602D48C"/>
    <w:rsid w:val="2BE47FA9"/>
    <w:rsid w:val="2E542E20"/>
    <w:rsid w:val="2F24AF7D"/>
    <w:rsid w:val="3AE461CB"/>
    <w:rsid w:val="3D2DB09D"/>
    <w:rsid w:val="3ECA7013"/>
    <w:rsid w:val="3F68615B"/>
    <w:rsid w:val="4A152F67"/>
    <w:rsid w:val="4CB36C90"/>
    <w:rsid w:val="4EB68FFF"/>
    <w:rsid w:val="58B4DF05"/>
    <w:rsid w:val="5A4FB9F1"/>
    <w:rsid w:val="5ABE6623"/>
    <w:rsid w:val="5D26A7A4"/>
    <w:rsid w:val="6558B670"/>
    <w:rsid w:val="6A7E3D22"/>
    <w:rsid w:val="6CC64B63"/>
    <w:rsid w:val="6E610CD2"/>
    <w:rsid w:val="71CE713A"/>
    <w:rsid w:val="7C825AD7"/>
    <w:rsid w:val="7D7357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23DB"/>
  <w15:docId w15:val="{38264382-721B-4D1C-ABE4-09FA6F0F8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B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 w:type="paragraph" w:styleId="Revision">
    <w:name w:val="Revision"/>
    <w:hidden/>
    <w:uiPriority w:val="99"/>
    <w:semiHidden/>
    <w:rsid w:val="005D0E94"/>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20330">
      <w:bodyDiv w:val="1"/>
      <w:marLeft w:val="0"/>
      <w:marRight w:val="0"/>
      <w:marTop w:val="0"/>
      <w:marBottom w:val="0"/>
      <w:divBdr>
        <w:top w:val="none" w:sz="0" w:space="0" w:color="auto"/>
        <w:left w:val="none" w:sz="0" w:space="0" w:color="auto"/>
        <w:bottom w:val="none" w:sz="0" w:space="0" w:color="auto"/>
        <w:right w:val="none" w:sz="0" w:space="0" w:color="auto"/>
      </w:divBdr>
    </w:div>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53450550">
      <w:bodyDiv w:val="1"/>
      <w:marLeft w:val="0"/>
      <w:marRight w:val="0"/>
      <w:marTop w:val="0"/>
      <w:marBottom w:val="0"/>
      <w:divBdr>
        <w:top w:val="none" w:sz="0" w:space="0" w:color="auto"/>
        <w:left w:val="none" w:sz="0" w:space="0" w:color="auto"/>
        <w:bottom w:val="none" w:sz="0" w:space="0" w:color="auto"/>
        <w:right w:val="none" w:sz="0" w:space="0" w:color="auto"/>
      </w:divBdr>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4599377">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296683901">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51872122">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 w:id="206263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E35F47-96ED-47AF-AAF9-3EA658069B56}">
  <ds:schemaRefs>
    <ds:schemaRef ds:uri="http://schemas.microsoft.com/sharepoint/v3/contenttype/forms"/>
  </ds:schemaRefs>
</ds:datastoreItem>
</file>

<file path=customXml/itemProps2.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customXml/itemProps3.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71E32454-2EFC-4E98-ADE2-9C0A06040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346</TotalTime>
  <Pages>11</Pages>
  <Words>2806</Words>
  <Characters>15997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cp:lastModifiedBy>Artikarn, Thongbud</cp:lastModifiedBy>
  <cp:revision>90</cp:revision>
  <cp:lastPrinted>2026-08-06T14:57:00Z</cp:lastPrinted>
  <dcterms:created xsi:type="dcterms:W3CDTF">2026-05-11T15:03:00Z</dcterms:created>
  <dcterms:modified xsi:type="dcterms:W3CDTF">2026-08-11T07:14:00Z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