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AF186" w14:textId="019EF181" w:rsidR="004B5790" w:rsidRPr="00785C87" w:rsidRDefault="004B5790" w:rsidP="00785C87">
      <w:pPr>
        <w:rPr>
          <w:rFonts w:ascii="Arial" w:hAnsi="Arial" w:cs="Arial"/>
          <w:sz w:val="18"/>
          <w:szCs w:val="18"/>
          <w:cs/>
        </w:rPr>
      </w:pPr>
    </w:p>
    <w:p w14:paraId="412D8858" w14:textId="0193987B" w:rsidR="009F5471" w:rsidRPr="00785C87" w:rsidRDefault="00B71536" w:rsidP="00785C87">
      <w:pPr>
        <w:ind w:left="540" w:hanging="540"/>
        <w:rPr>
          <w:rFonts w:ascii="Arial" w:hAnsi="Arial" w:cs="Arial"/>
          <w:b/>
          <w:bCs/>
          <w:sz w:val="18"/>
          <w:szCs w:val="18"/>
          <w:lang w:val="en-US"/>
        </w:rPr>
      </w:pPr>
      <w:r w:rsidRPr="00785C87">
        <w:rPr>
          <w:rFonts w:ascii="Arial" w:hAnsi="Arial" w:cs="Arial"/>
          <w:b/>
          <w:bCs/>
          <w:sz w:val="18"/>
          <w:szCs w:val="18"/>
        </w:rPr>
        <w:t>1</w:t>
      </w:r>
      <w:r w:rsidR="009F5471" w:rsidRPr="00785C87">
        <w:rPr>
          <w:rFonts w:ascii="Arial" w:hAnsi="Arial" w:cs="Arial"/>
          <w:b/>
          <w:bCs/>
          <w:sz w:val="18"/>
          <w:szCs w:val="18"/>
          <w:lang w:val="en-US"/>
        </w:rPr>
        <w:tab/>
        <w:t>Basis of preparation</w:t>
      </w:r>
    </w:p>
    <w:p w14:paraId="6AD6CF7D" w14:textId="77777777" w:rsidR="004B5790" w:rsidRPr="00785C87" w:rsidRDefault="004B5790" w:rsidP="00785C87">
      <w:pPr>
        <w:rPr>
          <w:rFonts w:ascii="Arial" w:hAnsi="Arial" w:cs="Arial"/>
          <w:sz w:val="18"/>
          <w:szCs w:val="18"/>
        </w:rPr>
      </w:pPr>
    </w:p>
    <w:p w14:paraId="4DE2DA15" w14:textId="31FA5A09" w:rsidR="00A8529E" w:rsidRPr="00785C87" w:rsidRDefault="00601D77" w:rsidP="00785C87">
      <w:pPr>
        <w:rPr>
          <w:rFonts w:ascii="Arial" w:hAnsi="Arial" w:cs="Arial"/>
          <w:sz w:val="18"/>
          <w:szCs w:val="18"/>
        </w:rPr>
      </w:pPr>
      <w:r w:rsidRPr="00785C87">
        <w:rPr>
          <w:rFonts w:ascii="Arial" w:hAnsi="Arial" w:cs="Arial"/>
          <w:sz w:val="18"/>
          <w:szCs w:val="18"/>
        </w:rPr>
        <w:t>The interim</w:t>
      </w:r>
      <w:r w:rsidR="001A672C" w:rsidRPr="00785C87">
        <w:rPr>
          <w:rFonts w:ascii="Arial" w:hAnsi="Arial" w:cs="Arial"/>
          <w:sz w:val="18"/>
          <w:szCs w:val="18"/>
        </w:rPr>
        <w:t xml:space="preserve"> consolidated an</w:t>
      </w:r>
      <w:r w:rsidR="008E2467" w:rsidRPr="00785C87">
        <w:rPr>
          <w:rFonts w:ascii="Arial" w:hAnsi="Arial" w:cs="Arial"/>
          <w:sz w:val="18"/>
          <w:szCs w:val="18"/>
        </w:rPr>
        <w:t>d</w:t>
      </w:r>
      <w:r w:rsidR="001A672C" w:rsidRPr="00785C87">
        <w:rPr>
          <w:rFonts w:ascii="Arial" w:hAnsi="Arial" w:cs="Arial"/>
          <w:sz w:val="18"/>
          <w:szCs w:val="18"/>
        </w:rPr>
        <w:t xml:space="preserve"> separated</w:t>
      </w:r>
      <w:r w:rsidRPr="00785C87">
        <w:rPr>
          <w:rFonts w:ascii="Arial" w:hAnsi="Arial" w:cs="Arial"/>
          <w:sz w:val="18"/>
          <w:szCs w:val="18"/>
        </w:rPr>
        <w:t xml:space="preserve"> financial information has been prepared in accordance with Thai Accounting </w:t>
      </w:r>
      <w:r w:rsidRPr="00785C87">
        <w:rPr>
          <w:rFonts w:ascii="Arial" w:hAnsi="Arial" w:cs="Arial"/>
          <w:spacing w:val="-2"/>
          <w:sz w:val="18"/>
          <w:szCs w:val="18"/>
        </w:rPr>
        <w:t>Standard</w:t>
      </w:r>
      <w:r w:rsidR="001A672C" w:rsidRPr="00785C87">
        <w:rPr>
          <w:rFonts w:ascii="Arial" w:hAnsi="Arial" w:cs="Arial"/>
          <w:spacing w:val="-2"/>
          <w:sz w:val="18"/>
          <w:szCs w:val="18"/>
        </w:rPr>
        <w:t xml:space="preserve"> (TAS) no.</w:t>
      </w:r>
      <w:r w:rsidRPr="00785C87">
        <w:rPr>
          <w:rFonts w:ascii="Arial" w:hAnsi="Arial" w:cs="Arial"/>
          <w:spacing w:val="-2"/>
          <w:sz w:val="18"/>
          <w:szCs w:val="18"/>
        </w:rPr>
        <w:t xml:space="preserve"> </w:t>
      </w:r>
      <w:r w:rsidR="00B71536" w:rsidRPr="00785C87">
        <w:rPr>
          <w:rFonts w:ascii="Arial" w:hAnsi="Arial" w:cs="Arial"/>
          <w:spacing w:val="-2"/>
          <w:sz w:val="18"/>
          <w:szCs w:val="18"/>
        </w:rPr>
        <w:t>34</w:t>
      </w:r>
      <w:r w:rsidR="001A672C" w:rsidRPr="00785C87">
        <w:rPr>
          <w:rFonts w:ascii="Arial" w:hAnsi="Arial" w:cs="Arial"/>
          <w:spacing w:val="-2"/>
          <w:sz w:val="18"/>
          <w:szCs w:val="18"/>
        </w:rPr>
        <w:t>,</w:t>
      </w:r>
      <w:r w:rsidRPr="00785C87">
        <w:rPr>
          <w:rFonts w:ascii="Arial" w:hAnsi="Arial" w:cs="Arial"/>
          <w:spacing w:val="-2"/>
          <w:sz w:val="18"/>
          <w:szCs w:val="18"/>
        </w:rPr>
        <w:t xml:space="preserve"> Interim Financial Reporting</w:t>
      </w:r>
      <w:r w:rsidR="001A672C" w:rsidRPr="00785C87">
        <w:rPr>
          <w:rFonts w:ascii="Arial" w:hAnsi="Arial" w:cs="Arial"/>
          <w:spacing w:val="-2"/>
          <w:sz w:val="18"/>
          <w:szCs w:val="18"/>
        </w:rPr>
        <w:t xml:space="preserve"> and other financial reporting requirements issued under</w:t>
      </w:r>
      <w:r w:rsidRPr="00785C87">
        <w:rPr>
          <w:rFonts w:ascii="Arial" w:hAnsi="Arial" w:cs="Arial"/>
          <w:spacing w:val="-2"/>
          <w:sz w:val="18"/>
          <w:szCs w:val="18"/>
        </w:rPr>
        <w:t xml:space="preserve"> </w:t>
      </w:r>
      <w:r w:rsidR="005A794A" w:rsidRPr="00785C87">
        <w:rPr>
          <w:rFonts w:ascii="Arial" w:hAnsi="Arial" w:cs="Arial"/>
          <w:spacing w:val="-2"/>
          <w:sz w:val="18"/>
          <w:szCs w:val="18"/>
        </w:rPr>
        <w:t>the Securities</w:t>
      </w:r>
      <w:r w:rsidR="005A794A" w:rsidRPr="00785C87">
        <w:rPr>
          <w:rFonts w:ascii="Arial" w:hAnsi="Arial" w:cs="Arial"/>
          <w:sz w:val="18"/>
          <w:szCs w:val="18"/>
        </w:rPr>
        <w:t xml:space="preserve"> and Exchange Act.</w:t>
      </w:r>
    </w:p>
    <w:p w14:paraId="12D53238" w14:textId="77777777" w:rsidR="00A8529E" w:rsidRPr="00785C87" w:rsidRDefault="00A8529E" w:rsidP="00785C87">
      <w:pPr>
        <w:rPr>
          <w:rFonts w:ascii="Arial" w:eastAsia="Times New Roman" w:hAnsi="Arial" w:cs="Arial"/>
          <w:sz w:val="18"/>
          <w:szCs w:val="18"/>
        </w:rPr>
      </w:pPr>
    </w:p>
    <w:p w14:paraId="17F458FA" w14:textId="7E9ADF91" w:rsidR="00B8544D" w:rsidRPr="00785C87" w:rsidRDefault="00B8544D" w:rsidP="00785C87">
      <w:pPr>
        <w:rPr>
          <w:rFonts w:ascii="Arial" w:eastAsia="Times New Roman" w:hAnsi="Arial" w:cs="Arial"/>
          <w:sz w:val="18"/>
          <w:szCs w:val="18"/>
        </w:rPr>
      </w:pPr>
      <w:r w:rsidRPr="00785C87">
        <w:rPr>
          <w:rFonts w:ascii="Arial" w:eastAsia="Times New Roman" w:hAnsi="Arial" w:cs="Arial"/>
          <w:sz w:val="18"/>
          <w:szCs w:val="18"/>
        </w:rPr>
        <w:t xml:space="preserve">The interim financial information should be read in conjunction with the annual financial statements for the year ended </w:t>
      </w:r>
      <w:r w:rsidR="00B71536" w:rsidRPr="00785C87">
        <w:rPr>
          <w:rFonts w:ascii="Arial" w:eastAsia="Times New Roman" w:hAnsi="Arial" w:cs="Arial"/>
          <w:sz w:val="18"/>
          <w:szCs w:val="18"/>
        </w:rPr>
        <w:t>31</w:t>
      </w:r>
      <w:r w:rsidR="005B3A2B" w:rsidRPr="00785C87">
        <w:rPr>
          <w:rFonts w:ascii="Arial" w:eastAsia="Times New Roman" w:hAnsi="Arial" w:cs="Arial"/>
          <w:sz w:val="18"/>
          <w:szCs w:val="18"/>
        </w:rPr>
        <w:t xml:space="preserve"> December </w:t>
      </w:r>
      <w:r w:rsidR="00B71536" w:rsidRPr="00785C87">
        <w:rPr>
          <w:rFonts w:ascii="Arial" w:eastAsia="Times New Roman" w:hAnsi="Arial" w:cs="Arial"/>
          <w:sz w:val="18"/>
          <w:szCs w:val="18"/>
        </w:rPr>
        <w:t>2025</w:t>
      </w:r>
      <w:r w:rsidRPr="00785C87">
        <w:rPr>
          <w:rFonts w:ascii="Arial" w:eastAsia="Times New Roman" w:hAnsi="Arial" w:cs="Arial"/>
          <w:sz w:val="18"/>
          <w:szCs w:val="18"/>
        </w:rPr>
        <w:t>.</w:t>
      </w:r>
    </w:p>
    <w:p w14:paraId="14061F01" w14:textId="77777777" w:rsidR="00B8544D" w:rsidRPr="00785C87" w:rsidRDefault="00B8544D" w:rsidP="00785C87">
      <w:pPr>
        <w:rPr>
          <w:rFonts w:ascii="Arial" w:eastAsia="Times New Roman" w:hAnsi="Arial" w:cs="Arial"/>
          <w:sz w:val="18"/>
          <w:szCs w:val="18"/>
        </w:rPr>
      </w:pPr>
    </w:p>
    <w:p w14:paraId="489D7E2A" w14:textId="25109A6F" w:rsidR="00C62ED5" w:rsidRPr="00785C87" w:rsidRDefault="00A8529E" w:rsidP="00785C87">
      <w:pPr>
        <w:rPr>
          <w:rFonts w:ascii="Arial" w:hAnsi="Arial" w:cs="Arial"/>
          <w:sz w:val="18"/>
          <w:szCs w:val="18"/>
        </w:rPr>
      </w:pPr>
      <w:r w:rsidRPr="00785C87">
        <w:rPr>
          <w:rFonts w:ascii="Arial" w:hAnsi="Arial" w:cs="Arial"/>
          <w:sz w:val="18"/>
          <w:szCs w:val="18"/>
        </w:rPr>
        <w:t xml:space="preserve">An English version of the </w:t>
      </w:r>
      <w:r w:rsidR="005B4E50" w:rsidRPr="00785C87">
        <w:rPr>
          <w:rFonts w:ascii="Arial" w:hAnsi="Arial" w:cs="Arial"/>
          <w:sz w:val="18"/>
          <w:szCs w:val="18"/>
        </w:rPr>
        <w:t xml:space="preserve">interim </w:t>
      </w:r>
      <w:r w:rsidRPr="00785C87">
        <w:rPr>
          <w:rFonts w:ascii="Arial" w:hAnsi="Arial" w:cs="Arial"/>
          <w:sz w:val="18"/>
          <w:szCs w:val="18"/>
        </w:rPr>
        <w:t>co</w:t>
      </w:r>
      <w:r w:rsidR="005A794A" w:rsidRPr="00785C87">
        <w:rPr>
          <w:rFonts w:ascii="Arial" w:hAnsi="Arial" w:cs="Arial"/>
          <w:sz w:val="18"/>
          <w:szCs w:val="18"/>
        </w:rPr>
        <w:t>nsolidated and separate</w:t>
      </w:r>
      <w:r w:rsidRPr="00785C87">
        <w:rPr>
          <w:rFonts w:ascii="Arial" w:hAnsi="Arial" w:cs="Arial"/>
          <w:sz w:val="18"/>
          <w:szCs w:val="18"/>
        </w:rPr>
        <w:t xml:space="preserve"> </w:t>
      </w:r>
      <w:r w:rsidR="00C9555F" w:rsidRPr="00785C87">
        <w:rPr>
          <w:rFonts w:ascii="Arial" w:hAnsi="Arial" w:cs="Arial"/>
          <w:sz w:val="18"/>
          <w:szCs w:val="18"/>
        </w:rPr>
        <w:t xml:space="preserve">financial information </w:t>
      </w:r>
      <w:r w:rsidR="006A56C0" w:rsidRPr="00785C87">
        <w:rPr>
          <w:rFonts w:ascii="Arial" w:hAnsi="Arial" w:cs="Arial"/>
          <w:sz w:val="18"/>
          <w:szCs w:val="18"/>
        </w:rPr>
        <w:t>has</w:t>
      </w:r>
      <w:r w:rsidRPr="00785C87">
        <w:rPr>
          <w:rFonts w:ascii="Arial" w:hAnsi="Arial" w:cs="Arial"/>
          <w:sz w:val="18"/>
          <w:szCs w:val="18"/>
        </w:rPr>
        <w:t xml:space="preserve"> been prepared from the interim </w:t>
      </w:r>
      <w:r w:rsidR="00C9555F" w:rsidRPr="00785C87">
        <w:rPr>
          <w:rFonts w:ascii="Arial" w:hAnsi="Arial" w:cs="Arial"/>
          <w:sz w:val="18"/>
          <w:szCs w:val="18"/>
        </w:rPr>
        <w:t xml:space="preserve">financial information </w:t>
      </w:r>
      <w:r w:rsidR="005A794A" w:rsidRPr="00785C87">
        <w:rPr>
          <w:rFonts w:ascii="Arial" w:hAnsi="Arial" w:cs="Arial"/>
          <w:sz w:val="18"/>
          <w:szCs w:val="18"/>
        </w:rPr>
        <w:t xml:space="preserve">that </w:t>
      </w:r>
      <w:r w:rsidR="006A56C0" w:rsidRPr="00785C87">
        <w:rPr>
          <w:rFonts w:ascii="Arial" w:hAnsi="Arial" w:cs="Arial"/>
          <w:sz w:val="18"/>
          <w:szCs w:val="18"/>
        </w:rPr>
        <w:t>is</w:t>
      </w:r>
      <w:r w:rsidR="005A794A" w:rsidRPr="00785C87">
        <w:rPr>
          <w:rFonts w:ascii="Arial" w:hAnsi="Arial" w:cs="Arial"/>
          <w:sz w:val="18"/>
          <w:szCs w:val="18"/>
        </w:rPr>
        <w:t xml:space="preserve"> in the Thai language.</w:t>
      </w:r>
      <w:r w:rsidR="00E509EF" w:rsidRPr="00785C87">
        <w:rPr>
          <w:rFonts w:ascii="Arial" w:hAnsi="Arial" w:cs="Arial"/>
          <w:sz w:val="18"/>
          <w:szCs w:val="18"/>
        </w:rPr>
        <w:t xml:space="preserve"> </w:t>
      </w:r>
      <w:r w:rsidRPr="00785C87">
        <w:rPr>
          <w:rFonts w:ascii="Arial" w:hAnsi="Arial" w:cs="Arial"/>
          <w:sz w:val="18"/>
          <w:szCs w:val="18"/>
        </w:rPr>
        <w:t xml:space="preserve">In the event of a conflict or a difference in interpretation between the two languages, the Thai language interim </w:t>
      </w:r>
      <w:r w:rsidR="00C9555F" w:rsidRPr="00785C87">
        <w:rPr>
          <w:rFonts w:ascii="Arial" w:hAnsi="Arial" w:cs="Arial"/>
          <w:sz w:val="18"/>
          <w:szCs w:val="18"/>
        </w:rPr>
        <w:t xml:space="preserve">financial information </w:t>
      </w:r>
      <w:r w:rsidRPr="00785C87">
        <w:rPr>
          <w:rFonts w:ascii="Arial" w:hAnsi="Arial" w:cs="Arial"/>
          <w:sz w:val="18"/>
          <w:szCs w:val="18"/>
        </w:rPr>
        <w:t>shall prevail.</w:t>
      </w:r>
      <w:r w:rsidR="002D5830" w:rsidRPr="00785C87">
        <w:rPr>
          <w:rFonts w:ascii="Arial" w:hAnsi="Arial" w:cs="Arial"/>
          <w:sz w:val="18"/>
          <w:szCs w:val="18"/>
        </w:rPr>
        <w:t xml:space="preserve"> </w:t>
      </w:r>
    </w:p>
    <w:p w14:paraId="090153DE" w14:textId="60413B3F" w:rsidR="003539E5" w:rsidRPr="00785C87" w:rsidRDefault="003539E5" w:rsidP="00785C87">
      <w:pPr>
        <w:rPr>
          <w:rFonts w:ascii="Arial" w:hAnsi="Arial" w:cs="Arial"/>
          <w:sz w:val="18"/>
          <w:szCs w:val="18"/>
        </w:rPr>
      </w:pPr>
    </w:p>
    <w:p w14:paraId="56351ADF" w14:textId="53C9104F" w:rsidR="00586BAD" w:rsidRPr="00785C87" w:rsidRDefault="00740D8B" w:rsidP="00785C87">
      <w:pPr>
        <w:pStyle w:val="Heading8"/>
        <w:tabs>
          <w:tab w:val="left" w:pos="9889"/>
        </w:tabs>
        <w:spacing w:before="0" w:after="0"/>
        <w:rPr>
          <w:rFonts w:ascii="Arial" w:hAnsi="Arial" w:cs="Arial"/>
          <w:i w:val="0"/>
          <w:iCs w:val="0"/>
          <w:sz w:val="18"/>
          <w:szCs w:val="18"/>
        </w:rPr>
      </w:pPr>
      <w:r w:rsidRPr="00785C87">
        <w:rPr>
          <w:rFonts w:ascii="Arial" w:hAnsi="Arial" w:cs="Arial"/>
          <w:i w:val="0"/>
          <w:iCs w:val="0"/>
          <w:sz w:val="18"/>
          <w:szCs w:val="18"/>
        </w:rPr>
        <w:t>This interim consolidated and separate financial information has been reviewed, not audited.</w:t>
      </w:r>
    </w:p>
    <w:p w14:paraId="461DC8DB" w14:textId="77777777" w:rsidR="00740D8B" w:rsidRPr="00785C87" w:rsidRDefault="00740D8B" w:rsidP="00785C87">
      <w:pPr>
        <w:rPr>
          <w:rFonts w:ascii="Arial" w:eastAsia="Times New Roman" w:hAnsi="Arial" w:cs="Arial"/>
          <w:sz w:val="18"/>
          <w:szCs w:val="18"/>
        </w:rPr>
      </w:pPr>
    </w:p>
    <w:p w14:paraId="570827E3" w14:textId="77777777" w:rsidR="0097198A" w:rsidRPr="00785C87" w:rsidRDefault="0097198A" w:rsidP="00785C87">
      <w:pPr>
        <w:rPr>
          <w:rFonts w:ascii="Arial" w:eastAsia="Times New Roman" w:hAnsi="Arial" w:cs="Arial"/>
          <w:sz w:val="18"/>
          <w:szCs w:val="18"/>
        </w:rPr>
      </w:pPr>
    </w:p>
    <w:p w14:paraId="7976BD52" w14:textId="71EEE6D2" w:rsidR="009F5471" w:rsidRPr="00785C87" w:rsidRDefault="00B71536" w:rsidP="00785C87">
      <w:pPr>
        <w:ind w:left="540" w:hanging="540"/>
        <w:rPr>
          <w:rFonts w:ascii="Arial" w:hAnsi="Arial" w:cs="Arial"/>
          <w:b/>
          <w:bCs/>
          <w:sz w:val="18"/>
          <w:szCs w:val="18"/>
          <w:lang w:val="en-US"/>
        </w:rPr>
      </w:pPr>
      <w:r w:rsidRPr="00785C87">
        <w:rPr>
          <w:rFonts w:ascii="Arial" w:hAnsi="Arial" w:cs="Arial"/>
          <w:b/>
          <w:bCs/>
          <w:sz w:val="18"/>
          <w:szCs w:val="18"/>
        </w:rPr>
        <w:t>2</w:t>
      </w:r>
      <w:r w:rsidR="009F5471" w:rsidRPr="00785C87">
        <w:rPr>
          <w:rFonts w:ascii="Arial" w:hAnsi="Arial" w:cs="Arial"/>
          <w:b/>
          <w:bCs/>
          <w:sz w:val="18"/>
          <w:szCs w:val="18"/>
          <w:lang w:val="en-US"/>
        </w:rPr>
        <w:tab/>
      </w:r>
      <w:r w:rsidR="001E278B" w:rsidRPr="00785C87">
        <w:rPr>
          <w:rFonts w:ascii="Arial" w:hAnsi="Arial" w:cs="Arial"/>
          <w:b/>
          <w:bCs/>
          <w:sz w:val="18"/>
          <w:szCs w:val="18"/>
          <w:lang w:val="en-US"/>
        </w:rPr>
        <w:t xml:space="preserve">Material </w:t>
      </w:r>
      <w:r w:rsidR="001E278B" w:rsidRPr="00785C87">
        <w:rPr>
          <w:rFonts w:ascii="Arial" w:hAnsi="Arial" w:cs="Arial"/>
          <w:b/>
          <w:bCs/>
          <w:sz w:val="18"/>
          <w:szCs w:val="18"/>
        </w:rPr>
        <w:t>a</w:t>
      </w:r>
      <w:r w:rsidR="009F5471" w:rsidRPr="00785C87">
        <w:rPr>
          <w:rFonts w:ascii="Arial" w:hAnsi="Arial" w:cs="Arial"/>
          <w:b/>
          <w:bCs/>
          <w:sz w:val="18"/>
          <w:szCs w:val="18"/>
          <w:lang w:val="en-US"/>
        </w:rPr>
        <w:t>ccounting policies</w:t>
      </w:r>
    </w:p>
    <w:p w14:paraId="699028D5" w14:textId="77777777" w:rsidR="007B75B2" w:rsidRPr="00785C87" w:rsidRDefault="007B75B2" w:rsidP="00785C87">
      <w:pPr>
        <w:pStyle w:val="Heading8"/>
        <w:tabs>
          <w:tab w:val="left" w:pos="9889"/>
        </w:tabs>
        <w:spacing w:before="0" w:after="0"/>
        <w:rPr>
          <w:rFonts w:ascii="Arial" w:hAnsi="Arial" w:cs="Arial"/>
          <w:i w:val="0"/>
          <w:iCs w:val="0"/>
          <w:sz w:val="18"/>
          <w:szCs w:val="18"/>
          <w:lang w:val="en-GB"/>
        </w:rPr>
      </w:pPr>
    </w:p>
    <w:p w14:paraId="3B5D1F42" w14:textId="3B28EF24" w:rsidR="001F3BD4" w:rsidRPr="00785C87" w:rsidRDefault="00A13DEE" w:rsidP="00785C87">
      <w:pPr>
        <w:pStyle w:val="Heading8"/>
        <w:tabs>
          <w:tab w:val="left" w:pos="9889"/>
        </w:tabs>
        <w:spacing w:before="0" w:after="0"/>
        <w:rPr>
          <w:rFonts w:ascii="Arial" w:hAnsi="Arial" w:cs="Arial"/>
          <w:i w:val="0"/>
          <w:iCs w:val="0"/>
          <w:sz w:val="18"/>
          <w:szCs w:val="18"/>
          <w:lang w:val="en-GB"/>
        </w:rPr>
      </w:pPr>
      <w:r w:rsidRPr="00785C87">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B71536" w:rsidRPr="00785C87">
        <w:rPr>
          <w:rFonts w:ascii="Arial" w:hAnsi="Arial" w:cs="Arial"/>
          <w:i w:val="0"/>
          <w:iCs w:val="0"/>
          <w:sz w:val="18"/>
          <w:szCs w:val="18"/>
          <w:lang w:val="en-GB"/>
        </w:rPr>
        <w:t>31</w:t>
      </w:r>
      <w:r w:rsidR="005B3A2B" w:rsidRPr="00785C87">
        <w:rPr>
          <w:rFonts w:ascii="Arial" w:hAnsi="Arial" w:cs="Arial"/>
          <w:i w:val="0"/>
          <w:iCs w:val="0"/>
          <w:sz w:val="18"/>
          <w:szCs w:val="18"/>
          <w:lang w:val="en-GB"/>
        </w:rPr>
        <w:t xml:space="preserve"> December </w:t>
      </w:r>
      <w:r w:rsidR="00B71536" w:rsidRPr="00785C87">
        <w:rPr>
          <w:rFonts w:ascii="Arial" w:hAnsi="Arial" w:cs="Arial"/>
          <w:i w:val="0"/>
          <w:iCs w:val="0"/>
          <w:sz w:val="18"/>
          <w:szCs w:val="18"/>
          <w:lang w:val="en-GB"/>
        </w:rPr>
        <w:t>2025</w:t>
      </w:r>
      <w:r w:rsidR="00C56EC4" w:rsidRPr="00785C87">
        <w:rPr>
          <w:rFonts w:ascii="Arial" w:hAnsi="Arial" w:cs="Arial"/>
          <w:i w:val="0"/>
          <w:iCs w:val="0"/>
          <w:sz w:val="18"/>
          <w:szCs w:val="18"/>
          <w:lang w:val="en-GB"/>
        </w:rPr>
        <w:t>.</w:t>
      </w:r>
    </w:p>
    <w:p w14:paraId="38125157" w14:textId="77777777" w:rsidR="008C5915" w:rsidRPr="00785C87" w:rsidRDefault="008C5915" w:rsidP="00785C87">
      <w:pPr>
        <w:pStyle w:val="Heading8"/>
        <w:tabs>
          <w:tab w:val="left" w:pos="9889"/>
        </w:tabs>
        <w:spacing w:before="0" w:after="0"/>
        <w:rPr>
          <w:rFonts w:ascii="Arial" w:hAnsi="Arial" w:cs="Arial"/>
          <w:i w:val="0"/>
          <w:iCs w:val="0"/>
          <w:sz w:val="18"/>
          <w:szCs w:val="18"/>
          <w:lang w:val="en-GB"/>
        </w:rPr>
      </w:pPr>
    </w:p>
    <w:p w14:paraId="5044D917" w14:textId="1CDBBE35" w:rsidR="00820947" w:rsidRPr="00785C87" w:rsidRDefault="00260984" w:rsidP="00785C87">
      <w:pPr>
        <w:tabs>
          <w:tab w:val="left" w:pos="900"/>
        </w:tabs>
        <w:ind w:left="567" w:hanging="567"/>
        <w:contextualSpacing/>
        <w:textAlignment w:val="baseline"/>
        <w:rPr>
          <w:rFonts w:ascii="Arial" w:hAnsi="Arial" w:cs="Arial"/>
          <w:b/>
          <w:bCs/>
          <w:sz w:val="18"/>
          <w:szCs w:val="18"/>
          <w:lang w:val="en-US"/>
        </w:rPr>
      </w:pPr>
      <w:r w:rsidRPr="00785C87">
        <w:rPr>
          <w:rFonts w:ascii="Arial" w:hAnsi="Arial" w:cs="Arial"/>
          <w:b/>
          <w:bCs/>
          <w:sz w:val="18"/>
          <w:szCs w:val="18"/>
          <w:lang w:val="en-US"/>
        </w:rPr>
        <w:t>2</w:t>
      </w:r>
      <w:r w:rsidR="009A787A" w:rsidRPr="00785C87">
        <w:rPr>
          <w:rFonts w:ascii="Arial" w:hAnsi="Arial" w:cs="Arial"/>
          <w:b/>
          <w:bCs/>
          <w:sz w:val="18"/>
          <w:szCs w:val="18"/>
          <w:cs/>
          <w:lang w:val="en-US"/>
        </w:rPr>
        <w:t>.</w:t>
      </w:r>
      <w:r w:rsidRPr="00785C87">
        <w:rPr>
          <w:rFonts w:ascii="Arial" w:hAnsi="Arial" w:cs="Arial"/>
          <w:b/>
          <w:bCs/>
          <w:sz w:val="18"/>
          <w:szCs w:val="18"/>
          <w:lang w:val="en-US"/>
        </w:rPr>
        <w:t>1</w:t>
      </w:r>
      <w:r w:rsidR="00435C05" w:rsidRPr="00785C87">
        <w:rPr>
          <w:rFonts w:ascii="Arial" w:hAnsi="Arial" w:cs="Arial"/>
          <w:b/>
          <w:bCs/>
          <w:sz w:val="18"/>
          <w:szCs w:val="18"/>
          <w:cs/>
          <w:lang w:val="en-US"/>
        </w:rPr>
        <w:tab/>
      </w:r>
      <w:r w:rsidR="008C5915" w:rsidRPr="00785C87">
        <w:rPr>
          <w:rFonts w:ascii="Arial" w:hAnsi="Arial" w:cs="Arial"/>
          <w:b/>
          <w:bCs/>
          <w:sz w:val="18"/>
          <w:szCs w:val="18"/>
          <w:lang w:val="en-US"/>
        </w:rPr>
        <w:t>Amended financial reporting standards that are effective for the accounting period beginning on or after</w:t>
      </w:r>
      <w:r w:rsidR="00236458" w:rsidRPr="00785C87">
        <w:rPr>
          <w:rFonts w:ascii="Arial" w:hAnsi="Arial" w:cs="Arial"/>
          <w:b/>
          <w:bCs/>
          <w:sz w:val="18"/>
          <w:szCs w:val="18"/>
          <w:lang w:val="en-US"/>
        </w:rPr>
        <w:t xml:space="preserve"> </w:t>
      </w:r>
      <w:r w:rsidR="00B71536" w:rsidRPr="00785C87">
        <w:rPr>
          <w:rFonts w:ascii="Arial" w:hAnsi="Arial" w:cs="Arial"/>
          <w:b/>
          <w:bCs/>
          <w:sz w:val="18"/>
          <w:szCs w:val="18"/>
          <w:lang w:val="en-US"/>
        </w:rPr>
        <w:t>1</w:t>
      </w:r>
      <w:r w:rsidR="00236458" w:rsidRPr="00785C87">
        <w:rPr>
          <w:rFonts w:ascii="Arial" w:hAnsi="Arial" w:cs="Arial"/>
          <w:b/>
          <w:bCs/>
          <w:sz w:val="18"/>
          <w:szCs w:val="18"/>
          <w:lang w:val="en-US"/>
        </w:rPr>
        <w:t xml:space="preserve"> January </w:t>
      </w:r>
      <w:r w:rsidR="00B71536" w:rsidRPr="00785C87">
        <w:rPr>
          <w:rFonts w:ascii="Arial" w:hAnsi="Arial" w:cs="Arial"/>
          <w:b/>
          <w:bCs/>
          <w:sz w:val="18"/>
          <w:szCs w:val="18"/>
          <w:lang w:val="en-US"/>
        </w:rPr>
        <w:t>2026</w:t>
      </w:r>
      <w:r w:rsidR="008C5915" w:rsidRPr="00785C87">
        <w:rPr>
          <w:rFonts w:ascii="Arial" w:hAnsi="Arial" w:cs="Arial"/>
          <w:b/>
          <w:bCs/>
          <w:sz w:val="18"/>
          <w:szCs w:val="18"/>
          <w:lang w:val="en-US"/>
        </w:rPr>
        <w:t xml:space="preserve"> which are releva</w:t>
      </w:r>
      <w:r w:rsidRPr="00785C87">
        <w:rPr>
          <w:rFonts w:ascii="Arial" w:hAnsi="Arial" w:cs="Arial"/>
          <w:b/>
          <w:bCs/>
          <w:sz w:val="18"/>
          <w:szCs w:val="18"/>
          <w:lang w:val="en-US"/>
        </w:rPr>
        <w:t>nt to the Group are as follows.</w:t>
      </w:r>
    </w:p>
    <w:p w14:paraId="03390C58" w14:textId="77777777" w:rsidR="00260984" w:rsidRPr="00785C87" w:rsidRDefault="00260984" w:rsidP="00785C87">
      <w:pPr>
        <w:tabs>
          <w:tab w:val="left" w:pos="900"/>
        </w:tabs>
        <w:ind w:left="567" w:hanging="567"/>
        <w:contextualSpacing/>
        <w:textAlignment w:val="baseline"/>
        <w:rPr>
          <w:rFonts w:ascii="Arial" w:hAnsi="Arial" w:cs="Arial"/>
          <w:b/>
          <w:bCs/>
          <w:sz w:val="18"/>
          <w:szCs w:val="18"/>
          <w:cs/>
          <w:lang w:val="en-US"/>
        </w:rPr>
      </w:pPr>
    </w:p>
    <w:p w14:paraId="7459B7E0" w14:textId="6A3F4A68" w:rsidR="004E0DBE" w:rsidRPr="00785C87" w:rsidRDefault="00820947" w:rsidP="00785C87">
      <w:pPr>
        <w:numPr>
          <w:ilvl w:val="0"/>
          <w:numId w:val="37"/>
        </w:numPr>
        <w:tabs>
          <w:tab w:val="left" w:pos="1080"/>
        </w:tabs>
        <w:autoSpaceDE w:val="0"/>
        <w:autoSpaceDN w:val="0"/>
        <w:adjustRightInd w:val="0"/>
        <w:ind w:left="1080" w:hanging="540"/>
        <w:jc w:val="thaiDistribute"/>
        <w:rPr>
          <w:rFonts w:ascii="Arial" w:hAnsi="Arial" w:cs="Arial"/>
          <w:sz w:val="18"/>
          <w:szCs w:val="18"/>
        </w:rPr>
      </w:pPr>
      <w:r w:rsidRPr="00785C87">
        <w:rPr>
          <w:rFonts w:ascii="Arial" w:eastAsia="Arial" w:hAnsi="Arial" w:cs="Arial"/>
          <w:b/>
          <w:bCs/>
          <w:sz w:val="18"/>
          <w:szCs w:val="18"/>
          <w:lang w:bidi="ar-SA"/>
        </w:rPr>
        <w:t xml:space="preserve">Amendments to TAS </w:t>
      </w:r>
      <w:r w:rsidR="00B71536" w:rsidRPr="00785C87">
        <w:rPr>
          <w:rFonts w:ascii="Arial" w:eastAsia="Arial" w:hAnsi="Arial" w:cs="Arial"/>
          <w:b/>
          <w:bCs/>
          <w:sz w:val="18"/>
          <w:szCs w:val="18"/>
          <w:lang w:bidi="ar-SA"/>
        </w:rPr>
        <w:t>21</w:t>
      </w:r>
      <w:r w:rsidRPr="00785C87">
        <w:rPr>
          <w:rFonts w:ascii="Arial" w:eastAsia="Arial" w:hAnsi="Arial" w:cs="Arial"/>
          <w:b/>
          <w:bCs/>
          <w:sz w:val="18"/>
          <w:szCs w:val="18"/>
          <w:lang w:bidi="ar-SA"/>
        </w:rPr>
        <w:t xml:space="preserve"> </w:t>
      </w:r>
      <w:r w:rsidR="00673E7A" w:rsidRPr="00785C87">
        <w:rPr>
          <w:rFonts w:ascii="Arial" w:eastAsia="Arial" w:hAnsi="Arial" w:cs="Arial"/>
          <w:b/>
          <w:bCs/>
          <w:sz w:val="18"/>
          <w:szCs w:val="18"/>
          <w:lang w:bidi="ar-SA"/>
        </w:rPr>
        <w:t>The</w:t>
      </w:r>
      <w:r w:rsidR="008E0665" w:rsidRPr="00785C87">
        <w:rPr>
          <w:rFonts w:ascii="Arial" w:eastAsia="Arial" w:hAnsi="Arial" w:cs="Arial"/>
          <w:b/>
          <w:bCs/>
          <w:sz w:val="18"/>
          <w:szCs w:val="18"/>
          <w:lang w:bidi="ar-SA"/>
        </w:rPr>
        <w:t xml:space="preserve"> </w:t>
      </w:r>
      <w:r w:rsidR="0078352D" w:rsidRPr="00785C87">
        <w:rPr>
          <w:rFonts w:ascii="Arial" w:eastAsia="Arial" w:hAnsi="Arial" w:cs="Arial"/>
          <w:b/>
          <w:bCs/>
          <w:sz w:val="18"/>
          <w:szCs w:val="18"/>
          <w:lang w:bidi="ar-SA"/>
        </w:rPr>
        <w:t>Effec</w:t>
      </w:r>
      <w:r w:rsidR="001466A5" w:rsidRPr="00785C87">
        <w:rPr>
          <w:rFonts w:ascii="Arial" w:eastAsia="Arial" w:hAnsi="Arial" w:cs="Arial"/>
          <w:b/>
          <w:bCs/>
          <w:sz w:val="18"/>
          <w:szCs w:val="18"/>
          <w:lang w:bidi="ar-SA"/>
        </w:rPr>
        <w:t>ts of changes in Foreign Exchange Rates</w:t>
      </w:r>
      <w:r w:rsidRPr="00785C87">
        <w:rPr>
          <w:rFonts w:ascii="Arial" w:eastAsia="Arial" w:hAnsi="Arial" w:cs="Arial"/>
          <w:b/>
          <w:bCs/>
          <w:sz w:val="18"/>
          <w:szCs w:val="18"/>
          <w:lang w:bidi="ar-SA"/>
        </w:rPr>
        <w:t xml:space="preserve"> </w:t>
      </w:r>
      <w:r w:rsidR="004E0DBE" w:rsidRPr="00785C87">
        <w:rPr>
          <w:rFonts w:ascii="Arial" w:hAnsi="Arial" w:cs="Arial"/>
          <w:spacing w:val="-2"/>
          <w:sz w:val="18"/>
          <w:szCs w:val="18"/>
        </w:rPr>
        <w:t xml:space="preserve">added requirements to </w:t>
      </w:r>
      <w:r w:rsidR="004E0DBE" w:rsidRPr="00785C87">
        <w:rPr>
          <w:rFonts w:ascii="Arial" w:hAnsi="Arial" w:cs="Arial"/>
          <w:sz w:val="18"/>
          <w:szCs w:val="18"/>
        </w:rPr>
        <w:t xml:space="preserve">help entities to determine whether a currency is exchangeable into another currency, and the spot exchange rate to use when it is not. Prior to these amendments, IAS </w:t>
      </w:r>
      <w:r w:rsidR="00B71536" w:rsidRPr="00785C87">
        <w:rPr>
          <w:rFonts w:ascii="Arial" w:hAnsi="Arial" w:cs="Arial"/>
          <w:sz w:val="18"/>
          <w:szCs w:val="18"/>
        </w:rPr>
        <w:t>21</w:t>
      </w:r>
      <w:r w:rsidR="004E0DBE" w:rsidRPr="00785C87">
        <w:rPr>
          <w:rFonts w:ascii="Arial" w:hAnsi="Arial" w:cs="Arial"/>
          <w:sz w:val="18"/>
          <w:szCs w:val="18"/>
        </w:rPr>
        <w:t xml:space="preserve"> set out the exchange rate to use when exchangeability is temporarily lacking, but not what to do when lack of exchangeability is not temporary.</w:t>
      </w:r>
    </w:p>
    <w:p w14:paraId="58DEAD07" w14:textId="77777777" w:rsidR="00D34AED" w:rsidRPr="00785C87" w:rsidRDefault="00D34AED" w:rsidP="00785C87">
      <w:pPr>
        <w:tabs>
          <w:tab w:val="left" w:pos="1080"/>
        </w:tabs>
        <w:autoSpaceDE w:val="0"/>
        <w:autoSpaceDN w:val="0"/>
        <w:adjustRightInd w:val="0"/>
        <w:ind w:left="1080" w:hanging="540"/>
        <w:jc w:val="thaiDistribute"/>
        <w:rPr>
          <w:rFonts w:ascii="Arial" w:eastAsia="Arial" w:hAnsi="Arial" w:cs="Arial"/>
          <w:sz w:val="18"/>
          <w:szCs w:val="18"/>
        </w:rPr>
      </w:pPr>
    </w:p>
    <w:p w14:paraId="3DE64BAC" w14:textId="408C13C1" w:rsidR="008C5915" w:rsidRPr="00785C87" w:rsidRDefault="00C57962" w:rsidP="00785C87">
      <w:pPr>
        <w:ind w:left="540" w:firstLine="9"/>
        <w:rPr>
          <w:rFonts w:ascii="Arial" w:eastAsia="Arial Unicode MS" w:hAnsi="Arial" w:cs="Arial"/>
          <w:sz w:val="18"/>
          <w:szCs w:val="18"/>
        </w:rPr>
      </w:pPr>
      <w:r w:rsidRPr="00785C87">
        <w:rPr>
          <w:rFonts w:ascii="Arial" w:eastAsia="Arial Unicode MS" w:hAnsi="Arial" w:cs="Arial"/>
          <w:sz w:val="18"/>
          <w:szCs w:val="18"/>
        </w:rPr>
        <w:t>The adoption of a</w:t>
      </w:r>
      <w:r w:rsidR="008C5915" w:rsidRPr="00785C87">
        <w:rPr>
          <w:rFonts w:ascii="Arial" w:eastAsia="Arial Unicode MS" w:hAnsi="Arial" w:cs="Arial"/>
          <w:sz w:val="18"/>
          <w:szCs w:val="18"/>
        </w:rPr>
        <w:t>mended Thai Financial Reporting Standards do</w:t>
      </w:r>
      <w:r w:rsidRPr="00785C87">
        <w:rPr>
          <w:rFonts w:ascii="Arial" w:eastAsia="Arial Unicode MS" w:hAnsi="Arial" w:cs="Arial"/>
          <w:sz w:val="18"/>
          <w:szCs w:val="18"/>
        </w:rPr>
        <w:t>es</w:t>
      </w:r>
      <w:r w:rsidR="008C5915" w:rsidRPr="00785C87">
        <w:rPr>
          <w:rFonts w:ascii="Arial" w:eastAsia="Arial Unicode MS" w:hAnsi="Arial" w:cs="Arial"/>
          <w:sz w:val="18"/>
          <w:szCs w:val="18"/>
        </w:rPr>
        <w:t xml:space="preserve"> not have</w:t>
      </w:r>
      <w:r w:rsidRPr="00785C87">
        <w:rPr>
          <w:rFonts w:ascii="Arial" w:eastAsia="Arial Unicode MS" w:hAnsi="Arial" w:cs="Arial"/>
          <w:sz w:val="18"/>
          <w:szCs w:val="18"/>
        </w:rPr>
        <w:t xml:space="preserve"> </w:t>
      </w:r>
      <w:r w:rsidR="008C5915" w:rsidRPr="00785C87">
        <w:rPr>
          <w:rFonts w:ascii="Arial" w:eastAsia="Arial Unicode MS" w:hAnsi="Arial" w:cs="Arial"/>
          <w:sz w:val="18"/>
          <w:szCs w:val="18"/>
        </w:rPr>
        <w:t>material impact to the Group.</w:t>
      </w:r>
    </w:p>
    <w:p w14:paraId="1D555E28" w14:textId="77777777" w:rsidR="00435C05" w:rsidRPr="00785C87" w:rsidRDefault="00435C05" w:rsidP="00785C87">
      <w:pPr>
        <w:ind w:firstLine="9"/>
        <w:rPr>
          <w:rFonts w:ascii="Arial" w:eastAsia="Arial Unicode MS" w:hAnsi="Arial" w:cs="Arial"/>
          <w:sz w:val="18"/>
          <w:szCs w:val="18"/>
        </w:rPr>
      </w:pPr>
    </w:p>
    <w:p w14:paraId="023AFFC4" w14:textId="20DD23CD" w:rsidR="00435C05" w:rsidRPr="00785C87" w:rsidRDefault="00260984" w:rsidP="00785C87">
      <w:pPr>
        <w:tabs>
          <w:tab w:val="left" w:pos="900"/>
        </w:tabs>
        <w:ind w:left="567" w:hanging="567"/>
        <w:contextualSpacing/>
        <w:textAlignment w:val="baseline"/>
        <w:rPr>
          <w:rFonts w:ascii="Arial" w:hAnsi="Arial" w:cs="Arial"/>
          <w:b/>
          <w:bCs/>
          <w:sz w:val="18"/>
          <w:szCs w:val="18"/>
          <w:lang w:val="en-US"/>
        </w:rPr>
      </w:pPr>
      <w:r w:rsidRPr="00785C87">
        <w:rPr>
          <w:rFonts w:ascii="Arial" w:hAnsi="Arial" w:cs="Arial"/>
          <w:b/>
          <w:bCs/>
          <w:sz w:val="18"/>
          <w:szCs w:val="18"/>
          <w:lang w:val="en-US"/>
        </w:rPr>
        <w:t>2</w:t>
      </w:r>
      <w:r w:rsidR="0087211B" w:rsidRPr="00785C87">
        <w:rPr>
          <w:rFonts w:ascii="Arial" w:hAnsi="Arial" w:cs="Arial"/>
          <w:b/>
          <w:bCs/>
          <w:sz w:val="18"/>
          <w:szCs w:val="18"/>
          <w:cs/>
          <w:lang w:val="en-US"/>
        </w:rPr>
        <w:t>.</w:t>
      </w:r>
      <w:r w:rsidRPr="00785C87">
        <w:rPr>
          <w:rFonts w:ascii="Arial" w:hAnsi="Arial" w:cs="Arial"/>
          <w:b/>
          <w:bCs/>
          <w:sz w:val="18"/>
          <w:szCs w:val="18"/>
          <w:lang w:val="en-US"/>
        </w:rPr>
        <w:t>2</w:t>
      </w:r>
      <w:r w:rsidR="0087211B" w:rsidRPr="00785C87">
        <w:rPr>
          <w:rFonts w:ascii="Arial" w:hAnsi="Arial" w:cs="Arial"/>
          <w:b/>
          <w:bCs/>
          <w:sz w:val="18"/>
          <w:szCs w:val="18"/>
          <w:cs/>
          <w:lang w:val="en-US"/>
        </w:rPr>
        <w:tab/>
      </w:r>
      <w:r w:rsidR="00435C05" w:rsidRPr="00785C87">
        <w:rPr>
          <w:rFonts w:ascii="Arial" w:hAnsi="Arial" w:cs="Arial"/>
          <w:b/>
          <w:bCs/>
          <w:sz w:val="18"/>
          <w:szCs w:val="18"/>
          <w:lang w:val="en-US"/>
        </w:rPr>
        <w:t xml:space="preserve">New and amended financial reporting standards that are effective for the accounting period beginning on or after </w:t>
      </w:r>
      <w:r w:rsidRPr="00785C87">
        <w:rPr>
          <w:rFonts w:ascii="Arial" w:hAnsi="Arial" w:cs="Arial"/>
          <w:b/>
          <w:bCs/>
          <w:sz w:val="18"/>
          <w:szCs w:val="18"/>
          <w:lang w:val="en-US"/>
        </w:rPr>
        <w:t>1</w:t>
      </w:r>
      <w:r w:rsidR="00435C05" w:rsidRPr="00785C87">
        <w:rPr>
          <w:rFonts w:ascii="Arial" w:hAnsi="Arial" w:cs="Arial"/>
          <w:b/>
          <w:bCs/>
          <w:sz w:val="18"/>
          <w:szCs w:val="18"/>
          <w:lang w:val="en-US"/>
        </w:rPr>
        <w:t xml:space="preserve"> January </w:t>
      </w:r>
      <w:r w:rsidRPr="00785C87">
        <w:rPr>
          <w:rFonts w:ascii="Arial" w:hAnsi="Arial" w:cs="Arial"/>
          <w:b/>
          <w:bCs/>
          <w:sz w:val="18"/>
          <w:szCs w:val="18"/>
          <w:lang w:val="en-US"/>
        </w:rPr>
        <w:t>2028</w:t>
      </w:r>
      <w:r w:rsidR="00435C05" w:rsidRPr="00785C87">
        <w:rPr>
          <w:rFonts w:ascii="Arial" w:hAnsi="Arial" w:cs="Arial"/>
          <w:b/>
          <w:bCs/>
          <w:sz w:val="18"/>
          <w:szCs w:val="18"/>
          <w:lang w:val="en-US"/>
        </w:rPr>
        <w:t xml:space="preserve"> which are relevant to the Group.</w:t>
      </w:r>
    </w:p>
    <w:p w14:paraId="2C72B6BB" w14:textId="77777777" w:rsidR="00435C05" w:rsidRPr="00785C87" w:rsidRDefault="00435C05" w:rsidP="00785C87">
      <w:pPr>
        <w:ind w:firstLine="9"/>
        <w:rPr>
          <w:rFonts w:ascii="Arial" w:eastAsia="Arial Unicode MS" w:hAnsi="Arial" w:cs="Arial"/>
          <w:sz w:val="18"/>
          <w:szCs w:val="18"/>
          <w:highlight w:val="yellow"/>
        </w:rPr>
      </w:pPr>
    </w:p>
    <w:p w14:paraId="47D8E413" w14:textId="77777777" w:rsidR="00435C05" w:rsidRPr="00785C87" w:rsidRDefault="00435C05" w:rsidP="00785C87">
      <w:pPr>
        <w:ind w:left="567"/>
        <w:rPr>
          <w:rFonts w:ascii="Arial" w:eastAsia="Arial Unicode MS" w:hAnsi="Arial" w:cs="Arial"/>
          <w:sz w:val="18"/>
          <w:szCs w:val="18"/>
        </w:rPr>
      </w:pPr>
      <w:r w:rsidRPr="00785C87">
        <w:rPr>
          <w:rFonts w:ascii="Arial" w:eastAsia="Arial Unicode MS" w:hAnsi="Arial" w:cs="Arial"/>
          <w:sz w:val="18"/>
          <w:szCs w:val="18"/>
        </w:rPr>
        <w:t>The following new and amended TFRS was not mandatory for the current reporting period and the Group has not early adopted them.</w:t>
      </w:r>
    </w:p>
    <w:p w14:paraId="66B289F6" w14:textId="77777777" w:rsidR="00435C05" w:rsidRPr="00785C87" w:rsidRDefault="00435C05" w:rsidP="00785C87">
      <w:pPr>
        <w:ind w:firstLine="9"/>
        <w:rPr>
          <w:rFonts w:ascii="Arial" w:eastAsia="Arial Unicode MS" w:hAnsi="Arial" w:cs="Arial"/>
          <w:sz w:val="18"/>
          <w:szCs w:val="18"/>
        </w:rPr>
      </w:pPr>
    </w:p>
    <w:p w14:paraId="6A639322" w14:textId="52EE00F9" w:rsidR="00435C05" w:rsidRPr="00785C87" w:rsidRDefault="00435C05" w:rsidP="00785C87">
      <w:pPr>
        <w:numPr>
          <w:ilvl w:val="0"/>
          <w:numId w:val="46"/>
        </w:numPr>
        <w:tabs>
          <w:tab w:val="left" w:pos="900"/>
        </w:tabs>
        <w:ind w:left="900" w:hanging="333"/>
        <w:rPr>
          <w:rFonts w:ascii="Arial" w:eastAsia="Arial Unicode MS" w:hAnsi="Arial" w:cs="Arial"/>
          <w:b/>
          <w:bCs/>
          <w:sz w:val="18"/>
          <w:szCs w:val="18"/>
        </w:rPr>
      </w:pPr>
      <w:r w:rsidRPr="00785C87">
        <w:rPr>
          <w:rFonts w:ascii="Arial" w:hAnsi="Arial" w:cs="Arial"/>
          <w:b/>
          <w:bCs/>
          <w:sz w:val="18"/>
          <w:szCs w:val="18"/>
        </w:rPr>
        <w:t xml:space="preserve">TFRS </w:t>
      </w:r>
      <w:r w:rsidR="00260984" w:rsidRPr="00785C87">
        <w:rPr>
          <w:rFonts w:ascii="Arial" w:hAnsi="Arial" w:cs="Arial"/>
          <w:b/>
          <w:bCs/>
          <w:sz w:val="18"/>
          <w:szCs w:val="18"/>
          <w:lang w:val="en-US"/>
        </w:rPr>
        <w:t>18</w:t>
      </w:r>
      <w:r w:rsidRPr="00785C87">
        <w:rPr>
          <w:rFonts w:ascii="Arial" w:hAnsi="Arial" w:cs="Arial"/>
          <w:b/>
          <w:bCs/>
          <w:sz w:val="18"/>
          <w:szCs w:val="18"/>
        </w:rPr>
        <w:t xml:space="preserve"> Presentation and Disclosure in Financial Statements. </w:t>
      </w:r>
      <w:r w:rsidRPr="00785C87">
        <w:rPr>
          <w:rFonts w:ascii="Arial" w:hAnsi="Arial" w:cs="Arial"/>
          <w:sz w:val="18"/>
          <w:szCs w:val="18"/>
        </w:rPr>
        <w:t xml:space="preserve">This is the new standard on presentation and </w:t>
      </w:r>
      <w:r w:rsidRPr="00785C87">
        <w:rPr>
          <w:rFonts w:ascii="Arial" w:eastAsia="Arial Unicode MS" w:hAnsi="Arial" w:cs="Arial"/>
          <w:sz w:val="18"/>
          <w:szCs w:val="18"/>
        </w:rPr>
        <w:t xml:space="preserve">disclosure in financial statements, which replaces TAS </w:t>
      </w:r>
      <w:r w:rsidR="00260984" w:rsidRPr="00785C87">
        <w:rPr>
          <w:rFonts w:ascii="Arial" w:eastAsia="Arial Unicode MS" w:hAnsi="Arial" w:cs="Arial"/>
          <w:sz w:val="18"/>
          <w:szCs w:val="18"/>
          <w:lang w:val="en-US"/>
        </w:rPr>
        <w:t>1</w:t>
      </w:r>
      <w:r w:rsidRPr="00785C87">
        <w:rPr>
          <w:rFonts w:ascii="Arial" w:eastAsia="Arial Unicode MS" w:hAnsi="Arial" w:cs="Arial"/>
          <w:sz w:val="18"/>
          <w:szCs w:val="18"/>
        </w:rPr>
        <w:t>, Presentation of Financial Statements, with a focus on updates to the statement of profit or loss.</w:t>
      </w:r>
    </w:p>
    <w:p w14:paraId="0910675B" w14:textId="77777777" w:rsidR="00435C05" w:rsidRPr="00785C87" w:rsidRDefault="00435C05" w:rsidP="00785C87">
      <w:pPr>
        <w:ind w:left="900"/>
        <w:rPr>
          <w:rFonts w:ascii="Arial" w:eastAsia="Arial Unicode MS" w:hAnsi="Arial" w:cs="Arial"/>
          <w:sz w:val="18"/>
          <w:szCs w:val="18"/>
        </w:rPr>
      </w:pPr>
    </w:p>
    <w:p w14:paraId="5559C607" w14:textId="3830438E" w:rsidR="00435C05" w:rsidRPr="00785C87" w:rsidRDefault="00435C05" w:rsidP="00785C87">
      <w:pPr>
        <w:ind w:left="900"/>
        <w:rPr>
          <w:rFonts w:ascii="Arial" w:eastAsia="Arial Unicode MS" w:hAnsi="Arial" w:cs="Arial"/>
          <w:sz w:val="18"/>
          <w:szCs w:val="18"/>
        </w:rPr>
      </w:pPr>
      <w:r w:rsidRPr="00785C87">
        <w:rPr>
          <w:rFonts w:ascii="Arial" w:eastAsia="Arial Unicode MS" w:hAnsi="Arial" w:cs="Arial"/>
          <w:sz w:val="18"/>
          <w:szCs w:val="18"/>
        </w:rPr>
        <w:t xml:space="preserve">The key new concepts introduced in TFRS </w:t>
      </w:r>
      <w:r w:rsidR="00260984" w:rsidRPr="00785C87">
        <w:rPr>
          <w:rFonts w:ascii="Arial" w:eastAsia="Arial Unicode MS" w:hAnsi="Arial" w:cs="Arial"/>
          <w:sz w:val="18"/>
          <w:szCs w:val="18"/>
        </w:rPr>
        <w:t>18</w:t>
      </w:r>
      <w:r w:rsidRPr="00785C87">
        <w:rPr>
          <w:rFonts w:ascii="Arial" w:eastAsia="Arial Unicode MS" w:hAnsi="Arial" w:cs="Arial"/>
          <w:sz w:val="18"/>
          <w:szCs w:val="18"/>
        </w:rPr>
        <w:t xml:space="preserve"> relate to:</w:t>
      </w:r>
    </w:p>
    <w:p w14:paraId="700EEEAE" w14:textId="77777777" w:rsidR="00435C05" w:rsidRPr="00785C87" w:rsidRDefault="00435C05" w:rsidP="00785C87">
      <w:pPr>
        <w:ind w:left="900"/>
        <w:rPr>
          <w:rFonts w:ascii="Arial" w:eastAsia="Arial Unicode MS" w:hAnsi="Arial" w:cs="Arial"/>
          <w:sz w:val="18"/>
          <w:szCs w:val="18"/>
        </w:rPr>
      </w:pPr>
    </w:p>
    <w:p w14:paraId="07E777E2" w14:textId="77777777" w:rsidR="00435C05" w:rsidRPr="00785C87" w:rsidRDefault="00435C05" w:rsidP="00785C87">
      <w:pPr>
        <w:numPr>
          <w:ilvl w:val="0"/>
          <w:numId w:val="48"/>
        </w:numPr>
        <w:tabs>
          <w:tab w:val="left" w:pos="1260"/>
        </w:tabs>
        <w:ind w:left="1260"/>
        <w:rPr>
          <w:rFonts w:ascii="Arial" w:eastAsia="Arial Unicode MS" w:hAnsi="Arial" w:cs="Arial"/>
          <w:sz w:val="18"/>
          <w:szCs w:val="18"/>
        </w:rPr>
      </w:pPr>
      <w:r w:rsidRPr="00785C87">
        <w:rPr>
          <w:rFonts w:ascii="Arial" w:eastAsia="Arial Unicode MS" w:hAnsi="Arial" w:cs="Arial"/>
          <w:sz w:val="18"/>
          <w:szCs w:val="18"/>
        </w:rPr>
        <w:t>the structure of the statement of profit or loss with defined subtotals;</w:t>
      </w:r>
    </w:p>
    <w:p w14:paraId="3D1F8AEE" w14:textId="48D14E7B" w:rsidR="00AF0A83" w:rsidRPr="00785C87" w:rsidRDefault="00435C05" w:rsidP="00785C87">
      <w:pPr>
        <w:numPr>
          <w:ilvl w:val="0"/>
          <w:numId w:val="48"/>
        </w:numPr>
        <w:tabs>
          <w:tab w:val="left" w:pos="1260"/>
        </w:tabs>
        <w:ind w:left="1260"/>
        <w:rPr>
          <w:rFonts w:ascii="Arial" w:eastAsia="Arial Unicode MS" w:hAnsi="Arial" w:cs="Arial"/>
          <w:sz w:val="18"/>
          <w:szCs w:val="18"/>
        </w:rPr>
      </w:pPr>
      <w:r w:rsidRPr="00785C87">
        <w:rPr>
          <w:rFonts w:ascii="Arial" w:eastAsia="Arial Unicode MS" w:hAnsi="Arial" w:cs="Arial"/>
          <w:spacing w:val="-2"/>
          <w:sz w:val="18"/>
          <w:szCs w:val="18"/>
        </w:rPr>
        <w:t>requirement to determine the most useful structured summary for presenting expenses in the statement</w:t>
      </w:r>
      <w:r w:rsidRPr="00785C87">
        <w:rPr>
          <w:rFonts w:ascii="Arial" w:eastAsia="Arial Unicode MS" w:hAnsi="Arial" w:cs="Arial"/>
          <w:sz w:val="18"/>
          <w:szCs w:val="18"/>
        </w:rPr>
        <w:t xml:space="preserve"> of profit or loss;</w:t>
      </w:r>
    </w:p>
    <w:p w14:paraId="46CEC88E" w14:textId="77777777" w:rsidR="00435C05" w:rsidRPr="00785C87" w:rsidRDefault="00435C05" w:rsidP="00785C87">
      <w:pPr>
        <w:numPr>
          <w:ilvl w:val="0"/>
          <w:numId w:val="48"/>
        </w:numPr>
        <w:tabs>
          <w:tab w:val="left" w:pos="1260"/>
        </w:tabs>
        <w:ind w:left="1260"/>
        <w:rPr>
          <w:rFonts w:ascii="Arial" w:eastAsia="Arial Unicode MS" w:hAnsi="Arial" w:cs="Arial"/>
          <w:sz w:val="18"/>
          <w:szCs w:val="18"/>
        </w:rPr>
      </w:pPr>
      <w:r w:rsidRPr="00785C87">
        <w:rPr>
          <w:rFonts w:ascii="Arial" w:eastAsia="Arial Unicode MS" w:hAnsi="Arial" w:cs="Arial"/>
          <w:sz w:val="18"/>
          <w:szCs w:val="18"/>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p>
    <w:p w14:paraId="05F0D51E" w14:textId="77777777" w:rsidR="00435C05" w:rsidRPr="00785C87" w:rsidRDefault="00435C05" w:rsidP="00785C87">
      <w:pPr>
        <w:ind w:firstLine="9"/>
        <w:rPr>
          <w:rFonts w:ascii="Arial" w:eastAsia="Arial Unicode MS" w:hAnsi="Arial" w:cs="Arial"/>
          <w:sz w:val="18"/>
          <w:szCs w:val="18"/>
        </w:rPr>
      </w:pPr>
    </w:p>
    <w:p w14:paraId="032C9819" w14:textId="0608CD3D" w:rsidR="00435C05" w:rsidRPr="00785C87" w:rsidRDefault="00435C05" w:rsidP="00785C87">
      <w:pPr>
        <w:numPr>
          <w:ilvl w:val="0"/>
          <w:numId w:val="46"/>
        </w:numPr>
        <w:tabs>
          <w:tab w:val="left" w:pos="900"/>
        </w:tabs>
        <w:ind w:left="900" w:hanging="333"/>
        <w:rPr>
          <w:rFonts w:ascii="Arial" w:hAnsi="Arial" w:cs="Arial"/>
          <w:b/>
          <w:bCs/>
          <w:sz w:val="18"/>
          <w:szCs w:val="18"/>
        </w:rPr>
      </w:pPr>
      <w:r w:rsidRPr="00785C87">
        <w:rPr>
          <w:rFonts w:ascii="Arial" w:hAnsi="Arial" w:cs="Arial"/>
          <w:b/>
          <w:bCs/>
          <w:sz w:val="18"/>
          <w:szCs w:val="18"/>
        </w:rPr>
        <w:t xml:space="preserve">TFRS </w:t>
      </w:r>
      <w:r w:rsidR="00260984" w:rsidRPr="00785C87">
        <w:rPr>
          <w:rFonts w:ascii="Arial" w:hAnsi="Arial" w:cs="Arial"/>
          <w:b/>
          <w:bCs/>
          <w:sz w:val="18"/>
          <w:szCs w:val="18"/>
          <w:lang w:val="en-US"/>
        </w:rPr>
        <w:t>19</w:t>
      </w:r>
      <w:r w:rsidRPr="00785C87">
        <w:rPr>
          <w:rFonts w:ascii="Arial" w:hAnsi="Arial" w:cs="Arial"/>
          <w:b/>
          <w:bCs/>
          <w:sz w:val="18"/>
          <w:szCs w:val="18"/>
        </w:rPr>
        <w:t xml:space="preserve"> Subsidiaries without Public Accountability: Disclosures. </w:t>
      </w:r>
      <w:r w:rsidRPr="00785C87">
        <w:rPr>
          <w:rFonts w:ascii="Arial" w:hAnsi="Arial" w:cs="Arial"/>
          <w:sz w:val="18"/>
          <w:szCs w:val="18"/>
        </w:rPr>
        <w:t xml:space="preserve">This new standard works alongside other TFRS Accounting Standards. An eligible subsidiary applies the requirements in other TFRS Accounting Standards except for the disclosure requirements; and it applies instead the reduced disclosure requirements in TFRS </w:t>
      </w:r>
      <w:r w:rsidR="00260984" w:rsidRPr="00785C87">
        <w:rPr>
          <w:rFonts w:ascii="Arial" w:hAnsi="Arial" w:cs="Arial"/>
          <w:sz w:val="18"/>
          <w:szCs w:val="18"/>
          <w:lang w:val="en-US"/>
        </w:rPr>
        <w:t>19</w:t>
      </w:r>
      <w:r w:rsidRPr="00785C87">
        <w:rPr>
          <w:rFonts w:ascii="Arial" w:hAnsi="Arial" w:cs="Arial"/>
          <w:sz w:val="18"/>
          <w:szCs w:val="18"/>
          <w:cs/>
        </w:rPr>
        <w:t xml:space="preserve">. </w:t>
      </w:r>
      <w:r w:rsidRPr="00785C87">
        <w:rPr>
          <w:rFonts w:ascii="Arial" w:hAnsi="Arial" w:cs="Arial"/>
          <w:sz w:val="18"/>
          <w:szCs w:val="18"/>
        </w:rPr>
        <w:t xml:space="preserve">TFRS </w:t>
      </w:r>
      <w:r w:rsidR="00260984" w:rsidRPr="00785C87">
        <w:rPr>
          <w:rFonts w:ascii="Arial" w:hAnsi="Arial" w:cs="Arial"/>
          <w:sz w:val="18"/>
          <w:szCs w:val="18"/>
          <w:lang w:val="en-US"/>
        </w:rPr>
        <w:t>19</w:t>
      </w:r>
      <w:r w:rsidRPr="00785C87">
        <w:rPr>
          <w:rFonts w:ascii="Arial" w:hAnsi="Arial" w:cs="Arial"/>
          <w:sz w:val="18"/>
          <w:szCs w:val="18"/>
          <w:cs/>
        </w:rPr>
        <w:t>’</w:t>
      </w:r>
      <w:r w:rsidRPr="00785C87">
        <w:rPr>
          <w:rFonts w:ascii="Arial" w:hAnsi="Arial" w:cs="Arial"/>
          <w:sz w:val="18"/>
          <w:szCs w:val="18"/>
        </w:rPr>
        <w:t xml:space="preserve">s reduced disclosure requirements balance the information needs of the users of eligible subsidiaries’ financial statements with cost savings for preparers. TFRS </w:t>
      </w:r>
      <w:r w:rsidR="00260984" w:rsidRPr="00785C87">
        <w:rPr>
          <w:rFonts w:ascii="Arial" w:hAnsi="Arial" w:cs="Arial"/>
          <w:sz w:val="18"/>
          <w:szCs w:val="18"/>
          <w:lang w:val="en-US"/>
        </w:rPr>
        <w:t>19</w:t>
      </w:r>
      <w:r w:rsidRPr="00785C87">
        <w:rPr>
          <w:rFonts w:ascii="Arial" w:hAnsi="Arial" w:cs="Arial"/>
          <w:sz w:val="18"/>
          <w:szCs w:val="18"/>
        </w:rPr>
        <w:t xml:space="preserve"> is a voluntary standard for eligible subsidiaries.</w:t>
      </w:r>
    </w:p>
    <w:p w14:paraId="4CF92589" w14:textId="77777777" w:rsidR="00AF0A83" w:rsidRPr="00785C87" w:rsidRDefault="00AF0A83" w:rsidP="00785C87">
      <w:pPr>
        <w:ind w:firstLine="9"/>
        <w:rPr>
          <w:rFonts w:ascii="Arial" w:eastAsia="Arial Unicode MS" w:hAnsi="Arial" w:cs="Arial"/>
          <w:sz w:val="18"/>
          <w:szCs w:val="18"/>
        </w:rPr>
      </w:pPr>
    </w:p>
    <w:p w14:paraId="3496325D" w14:textId="77777777" w:rsidR="00435C05" w:rsidRDefault="00435C05" w:rsidP="00785C87">
      <w:pPr>
        <w:ind w:left="900"/>
        <w:rPr>
          <w:rFonts w:ascii="Arial" w:eastAsia="Arial Unicode MS" w:hAnsi="Arial" w:cstheme="minorBidi"/>
          <w:sz w:val="18"/>
          <w:szCs w:val="18"/>
        </w:rPr>
      </w:pPr>
      <w:r w:rsidRPr="00785C87">
        <w:rPr>
          <w:rFonts w:ascii="Arial" w:eastAsia="Arial Unicode MS" w:hAnsi="Arial" w:cs="Arial"/>
          <w:sz w:val="18"/>
          <w:szCs w:val="18"/>
        </w:rPr>
        <w:t>A subsidiary is eligible if:</w:t>
      </w:r>
    </w:p>
    <w:p w14:paraId="6DCC55F5" w14:textId="77777777" w:rsidR="00785C87" w:rsidRPr="00785C87" w:rsidRDefault="00785C87" w:rsidP="00785C87">
      <w:pPr>
        <w:ind w:left="900"/>
        <w:rPr>
          <w:rFonts w:ascii="Arial" w:eastAsia="Arial Unicode MS" w:hAnsi="Arial" w:cstheme="minorBidi"/>
          <w:sz w:val="18"/>
          <w:szCs w:val="18"/>
        </w:rPr>
      </w:pPr>
    </w:p>
    <w:p w14:paraId="680BB89D" w14:textId="77777777" w:rsidR="00435C05" w:rsidRPr="00785C87" w:rsidRDefault="00435C05" w:rsidP="00785C87">
      <w:pPr>
        <w:numPr>
          <w:ilvl w:val="0"/>
          <w:numId w:val="48"/>
        </w:numPr>
        <w:tabs>
          <w:tab w:val="left" w:pos="1260"/>
        </w:tabs>
        <w:ind w:left="1260"/>
        <w:rPr>
          <w:rFonts w:ascii="Arial" w:eastAsia="Arial Unicode MS" w:hAnsi="Arial" w:cs="Arial"/>
          <w:sz w:val="18"/>
          <w:szCs w:val="18"/>
        </w:rPr>
      </w:pPr>
      <w:r w:rsidRPr="00785C87">
        <w:rPr>
          <w:rFonts w:ascii="Arial" w:eastAsia="Arial Unicode MS" w:hAnsi="Arial" w:cs="Arial"/>
          <w:sz w:val="18"/>
          <w:szCs w:val="18"/>
        </w:rPr>
        <w:t>it does not have public accountability; and</w:t>
      </w:r>
    </w:p>
    <w:p w14:paraId="24B6586C" w14:textId="77777777" w:rsidR="00435C05" w:rsidRPr="00785C87" w:rsidRDefault="00435C05" w:rsidP="00785C87">
      <w:pPr>
        <w:numPr>
          <w:ilvl w:val="0"/>
          <w:numId w:val="48"/>
        </w:numPr>
        <w:tabs>
          <w:tab w:val="left" w:pos="1260"/>
        </w:tabs>
        <w:ind w:left="1260"/>
        <w:rPr>
          <w:rFonts w:ascii="Arial" w:eastAsia="Arial Unicode MS" w:hAnsi="Arial" w:cs="Arial"/>
          <w:sz w:val="18"/>
          <w:szCs w:val="18"/>
        </w:rPr>
      </w:pPr>
      <w:r w:rsidRPr="00785C87">
        <w:rPr>
          <w:rFonts w:ascii="Arial" w:eastAsia="Arial Unicode MS" w:hAnsi="Arial" w:cs="Arial"/>
          <w:sz w:val="18"/>
          <w:szCs w:val="18"/>
        </w:rPr>
        <w:t>it has an ultimate or intermediate parent that produces consolidated financial statements available for public use that comply with TFRS Accounting Standards.</w:t>
      </w:r>
    </w:p>
    <w:p w14:paraId="026AF012" w14:textId="22A14010" w:rsidR="00435C05" w:rsidRPr="00785C87" w:rsidRDefault="00D965B4" w:rsidP="00785C87">
      <w:pPr>
        <w:rPr>
          <w:rFonts w:ascii="Arial" w:eastAsia="Arial Unicode MS" w:hAnsi="Arial" w:cs="Arial"/>
          <w:sz w:val="18"/>
          <w:szCs w:val="18"/>
        </w:rPr>
      </w:pPr>
      <w:r w:rsidRPr="00785C87">
        <w:rPr>
          <w:rFonts w:ascii="Arial" w:eastAsia="Arial Unicode MS" w:hAnsi="Arial" w:cs="Arial"/>
          <w:sz w:val="18"/>
          <w:szCs w:val="18"/>
          <w:cs/>
        </w:rPr>
        <w:br w:type="page"/>
      </w:r>
    </w:p>
    <w:p w14:paraId="5B8884EE" w14:textId="051D05C7" w:rsidR="00435C05" w:rsidRPr="00785C87" w:rsidRDefault="00435C05" w:rsidP="00785C87">
      <w:pPr>
        <w:numPr>
          <w:ilvl w:val="0"/>
          <w:numId w:val="46"/>
        </w:numPr>
        <w:ind w:left="900" w:hanging="333"/>
        <w:rPr>
          <w:rFonts w:ascii="Arial" w:hAnsi="Arial" w:cs="Arial"/>
          <w:b/>
          <w:bCs/>
          <w:sz w:val="18"/>
          <w:szCs w:val="18"/>
        </w:rPr>
      </w:pPr>
      <w:r w:rsidRPr="00785C87">
        <w:rPr>
          <w:rFonts w:ascii="Arial" w:hAnsi="Arial" w:cs="Arial"/>
          <w:b/>
          <w:bCs/>
          <w:sz w:val="18"/>
          <w:szCs w:val="18"/>
        </w:rPr>
        <w:t xml:space="preserve">TAS </w:t>
      </w:r>
      <w:r w:rsidR="00260984" w:rsidRPr="00785C87">
        <w:rPr>
          <w:rFonts w:ascii="Arial" w:hAnsi="Arial" w:cs="Arial"/>
          <w:b/>
          <w:bCs/>
          <w:sz w:val="18"/>
          <w:szCs w:val="18"/>
          <w:lang w:val="en-US"/>
        </w:rPr>
        <w:t>7</w:t>
      </w:r>
      <w:r w:rsidRPr="00785C87">
        <w:rPr>
          <w:rFonts w:ascii="Arial" w:hAnsi="Arial" w:cs="Arial"/>
          <w:b/>
          <w:bCs/>
          <w:sz w:val="18"/>
          <w:szCs w:val="18"/>
        </w:rPr>
        <w:t xml:space="preserve"> Statement of cash flows </w:t>
      </w:r>
      <w:r w:rsidRPr="00785C87">
        <w:rPr>
          <w:rFonts w:ascii="Arial" w:hAnsi="Arial" w:cs="Arial"/>
          <w:sz w:val="18"/>
          <w:szCs w:val="18"/>
        </w:rPr>
        <w:t xml:space="preserve">was amended as a consequence of the adoption of TFRS </w:t>
      </w:r>
      <w:r w:rsidR="00260984" w:rsidRPr="00785C87">
        <w:rPr>
          <w:rFonts w:ascii="Arial" w:hAnsi="Arial" w:cs="Arial"/>
          <w:sz w:val="18"/>
          <w:szCs w:val="18"/>
          <w:lang w:val="en-US"/>
        </w:rPr>
        <w:t>18</w:t>
      </w:r>
    </w:p>
    <w:p w14:paraId="1F60869E" w14:textId="77777777" w:rsidR="00435C05" w:rsidRPr="00785C87" w:rsidRDefault="00435C05" w:rsidP="00785C87">
      <w:pPr>
        <w:ind w:firstLine="9"/>
        <w:rPr>
          <w:rFonts w:ascii="Arial" w:eastAsia="Arial Unicode MS" w:hAnsi="Arial" w:cs="Arial"/>
          <w:sz w:val="18"/>
          <w:szCs w:val="18"/>
        </w:rPr>
      </w:pPr>
    </w:p>
    <w:p w14:paraId="551911F2" w14:textId="77777777" w:rsidR="00435C05" w:rsidRPr="00785C87" w:rsidRDefault="00435C05" w:rsidP="00785C87">
      <w:pPr>
        <w:numPr>
          <w:ilvl w:val="0"/>
          <w:numId w:val="49"/>
        </w:numPr>
        <w:ind w:left="1350" w:hanging="425"/>
        <w:rPr>
          <w:rFonts w:ascii="Arial" w:eastAsia="Arial Unicode MS" w:hAnsi="Arial" w:cs="Arial"/>
          <w:sz w:val="18"/>
          <w:szCs w:val="18"/>
        </w:rPr>
      </w:pPr>
      <w:r w:rsidRPr="00785C87">
        <w:rPr>
          <w:rFonts w:ascii="Arial" w:eastAsia="Arial Unicode MS" w:hAnsi="Arial" w:cs="Arial"/>
          <w:sz w:val="18"/>
          <w:szCs w:val="18"/>
        </w:rPr>
        <w:t>to require entities to use the operating profit or loss subtotal as the starting point for the indirect method of reporting cash flows from operating activities; and</w:t>
      </w:r>
    </w:p>
    <w:p w14:paraId="3DD253BF" w14:textId="77777777" w:rsidR="00435C05" w:rsidRPr="00785C87" w:rsidRDefault="00435C05" w:rsidP="00785C87">
      <w:pPr>
        <w:numPr>
          <w:ilvl w:val="0"/>
          <w:numId w:val="49"/>
        </w:numPr>
        <w:ind w:left="1350" w:hanging="425"/>
        <w:rPr>
          <w:rFonts w:ascii="Arial" w:eastAsia="Arial Unicode MS" w:hAnsi="Arial" w:cs="Arial"/>
          <w:sz w:val="18"/>
          <w:szCs w:val="18"/>
        </w:rPr>
      </w:pPr>
      <w:r w:rsidRPr="00785C87">
        <w:rPr>
          <w:rFonts w:ascii="Arial" w:eastAsia="Arial Unicode MS" w:hAnsi="Arial" w:cs="Arial"/>
          <w:sz w:val="18"/>
          <w:szCs w:val="18"/>
        </w:rPr>
        <w:t>to introduce new requirements for the classification of interest and dividend cash flows in the statement of cash flows.</w:t>
      </w:r>
    </w:p>
    <w:p w14:paraId="48E39044" w14:textId="77777777" w:rsidR="00435C05" w:rsidRPr="00785C87" w:rsidRDefault="00435C05" w:rsidP="00785C87">
      <w:pPr>
        <w:ind w:firstLine="9"/>
        <w:rPr>
          <w:rFonts w:ascii="Arial" w:eastAsia="Arial Unicode MS" w:hAnsi="Arial" w:cs="Arial"/>
          <w:sz w:val="18"/>
          <w:szCs w:val="18"/>
        </w:rPr>
      </w:pPr>
    </w:p>
    <w:p w14:paraId="6F09DB3A" w14:textId="5D225E49" w:rsidR="00435C05" w:rsidRPr="00785C87" w:rsidRDefault="00435C05" w:rsidP="00785C87">
      <w:pPr>
        <w:ind w:left="900"/>
        <w:rPr>
          <w:rFonts w:ascii="Arial" w:eastAsia="Arial Unicode MS" w:hAnsi="Arial" w:cs="Arial"/>
          <w:sz w:val="18"/>
          <w:szCs w:val="18"/>
        </w:rPr>
      </w:pPr>
      <w:r w:rsidRPr="00785C87">
        <w:rPr>
          <w:rFonts w:ascii="Arial" w:eastAsia="Arial Unicode MS" w:hAnsi="Arial" w:cs="Arial"/>
          <w:sz w:val="18"/>
          <w:szCs w:val="18"/>
        </w:rPr>
        <w:t>The Group's management is currently assessing the impact of the standard on the Group.</w:t>
      </w:r>
    </w:p>
    <w:p w14:paraId="350BFF80" w14:textId="77777777" w:rsidR="00D501EE" w:rsidRPr="00785C87" w:rsidRDefault="00D501EE" w:rsidP="00785C87">
      <w:pPr>
        <w:rPr>
          <w:rFonts w:ascii="Arial" w:eastAsia="Arial Unicode MS" w:hAnsi="Arial" w:cs="Arial"/>
          <w:sz w:val="18"/>
          <w:szCs w:val="18"/>
        </w:rPr>
      </w:pPr>
    </w:p>
    <w:p w14:paraId="45F137B5" w14:textId="77777777" w:rsidR="008B6570" w:rsidRPr="00785C87" w:rsidRDefault="008B6570" w:rsidP="00785C87">
      <w:pPr>
        <w:rPr>
          <w:rFonts w:ascii="Arial" w:eastAsia="Arial Unicode MS" w:hAnsi="Arial" w:cs="Arial"/>
          <w:sz w:val="18"/>
          <w:szCs w:val="18"/>
        </w:rPr>
      </w:pPr>
    </w:p>
    <w:p w14:paraId="60DE1BAC" w14:textId="7A273C75" w:rsidR="009F5471" w:rsidRPr="00785C87" w:rsidRDefault="00B71536" w:rsidP="00785C87">
      <w:pPr>
        <w:ind w:left="540" w:hanging="531"/>
        <w:rPr>
          <w:rFonts w:ascii="Arial" w:hAnsi="Arial" w:cs="Arial"/>
          <w:b/>
          <w:bCs/>
          <w:sz w:val="18"/>
          <w:szCs w:val="18"/>
          <w:lang w:val="en-US"/>
        </w:rPr>
      </w:pPr>
      <w:r w:rsidRPr="00785C87">
        <w:rPr>
          <w:rFonts w:ascii="Arial" w:hAnsi="Arial" w:cs="Arial"/>
          <w:b/>
          <w:bCs/>
          <w:sz w:val="18"/>
          <w:szCs w:val="18"/>
        </w:rPr>
        <w:t>3</w:t>
      </w:r>
      <w:r w:rsidR="009F5471" w:rsidRPr="00785C87">
        <w:rPr>
          <w:rFonts w:ascii="Arial" w:hAnsi="Arial" w:cs="Arial"/>
          <w:b/>
          <w:bCs/>
          <w:sz w:val="18"/>
          <w:szCs w:val="18"/>
          <w:lang w:val="en-US"/>
        </w:rPr>
        <w:tab/>
        <w:t>Estimates</w:t>
      </w:r>
    </w:p>
    <w:p w14:paraId="6F7ED7ED" w14:textId="77777777" w:rsidR="007B75B2" w:rsidRPr="00785C87" w:rsidRDefault="007B75B2" w:rsidP="00785C87">
      <w:pPr>
        <w:rPr>
          <w:rFonts w:ascii="Arial" w:eastAsia="Arial Unicode MS" w:hAnsi="Arial" w:cs="Arial"/>
          <w:sz w:val="18"/>
          <w:szCs w:val="18"/>
        </w:rPr>
      </w:pPr>
    </w:p>
    <w:p w14:paraId="43C6C361" w14:textId="23224FF7" w:rsidR="00D463A0" w:rsidRPr="00785C87" w:rsidRDefault="00D463A0" w:rsidP="00785C87">
      <w:pPr>
        <w:rPr>
          <w:rFonts w:ascii="Arial" w:eastAsia="Arial Unicode MS" w:hAnsi="Arial" w:cs="Arial"/>
          <w:sz w:val="18"/>
          <w:szCs w:val="18"/>
        </w:rPr>
      </w:pPr>
      <w:r w:rsidRPr="00785C87">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w:t>
      </w:r>
      <w:r w:rsidRPr="00785C87">
        <w:rPr>
          <w:rFonts w:ascii="Arial" w:eastAsia="Arial Unicode MS" w:hAnsi="Arial" w:cs="Arial"/>
          <w:sz w:val="18"/>
          <w:szCs w:val="18"/>
        </w:rPr>
        <w:t xml:space="preserve"> and expense. Actual </w:t>
      </w:r>
      <w:r w:rsidRPr="00785C87">
        <w:rPr>
          <w:rFonts w:ascii="Arial" w:eastAsia="Arial Unicode MS" w:hAnsi="Arial" w:cs="Arial"/>
          <w:spacing w:val="-4"/>
          <w:sz w:val="18"/>
          <w:szCs w:val="18"/>
        </w:rPr>
        <w:t>results may differ from these estimates.</w:t>
      </w:r>
      <w:r w:rsidR="00C34269" w:rsidRPr="00785C87">
        <w:rPr>
          <w:rFonts w:ascii="Arial" w:eastAsia="Arial Unicode MS" w:hAnsi="Arial" w:cs="Arial"/>
          <w:spacing w:val="-4"/>
          <w:sz w:val="18"/>
          <w:szCs w:val="18"/>
        </w:rPr>
        <w:t xml:space="preserve"> The estimates and assumptio</w:t>
      </w:r>
      <w:r w:rsidR="002D5830" w:rsidRPr="00785C87">
        <w:rPr>
          <w:rFonts w:ascii="Arial" w:eastAsia="Arial Unicode MS" w:hAnsi="Arial" w:cs="Arial"/>
          <w:spacing w:val="-4"/>
          <w:sz w:val="18"/>
          <w:szCs w:val="18"/>
        </w:rPr>
        <w:t>n</w:t>
      </w:r>
      <w:r w:rsidR="00C34269" w:rsidRPr="00785C87">
        <w:rPr>
          <w:rFonts w:ascii="Arial" w:eastAsia="Arial Unicode MS" w:hAnsi="Arial" w:cs="Arial"/>
          <w:spacing w:val="-4"/>
          <w:sz w:val="18"/>
          <w:szCs w:val="18"/>
        </w:rPr>
        <w:t>s were not changed from those that were applied</w:t>
      </w:r>
      <w:r w:rsidR="00C34269" w:rsidRPr="00785C87">
        <w:rPr>
          <w:rFonts w:ascii="Arial" w:eastAsia="Arial Unicode MS" w:hAnsi="Arial" w:cs="Arial"/>
          <w:sz w:val="18"/>
          <w:szCs w:val="18"/>
        </w:rPr>
        <w:t xml:space="preserve"> for financial statements for the year ended </w:t>
      </w:r>
      <w:r w:rsidR="00B71536" w:rsidRPr="00785C87">
        <w:rPr>
          <w:rFonts w:ascii="Arial" w:eastAsia="Arial Unicode MS" w:hAnsi="Arial" w:cs="Arial"/>
          <w:sz w:val="18"/>
          <w:szCs w:val="18"/>
        </w:rPr>
        <w:t>31</w:t>
      </w:r>
      <w:r w:rsidR="005B3A2B" w:rsidRPr="00785C87">
        <w:rPr>
          <w:rFonts w:ascii="Arial" w:eastAsia="Arial Unicode MS" w:hAnsi="Arial" w:cs="Arial"/>
          <w:sz w:val="18"/>
          <w:szCs w:val="18"/>
        </w:rPr>
        <w:t xml:space="preserve"> December</w:t>
      </w:r>
      <w:r w:rsidR="00B90E20" w:rsidRPr="00785C87">
        <w:rPr>
          <w:rFonts w:ascii="Arial" w:eastAsia="Arial Unicode MS" w:hAnsi="Arial" w:cs="Arial"/>
          <w:sz w:val="18"/>
          <w:szCs w:val="18"/>
        </w:rPr>
        <w:t xml:space="preserve"> </w:t>
      </w:r>
      <w:r w:rsidR="00B71536" w:rsidRPr="00785C87">
        <w:rPr>
          <w:rFonts w:ascii="Arial" w:eastAsia="Arial Unicode MS" w:hAnsi="Arial" w:cs="Arial"/>
          <w:sz w:val="18"/>
          <w:szCs w:val="18"/>
        </w:rPr>
        <w:t>2025</w:t>
      </w:r>
      <w:r w:rsidR="00C34269" w:rsidRPr="00785C87">
        <w:rPr>
          <w:rFonts w:ascii="Arial" w:eastAsia="Arial Unicode MS" w:hAnsi="Arial" w:cs="Arial"/>
          <w:sz w:val="18"/>
          <w:szCs w:val="18"/>
        </w:rPr>
        <w:t>.</w:t>
      </w:r>
    </w:p>
    <w:p w14:paraId="45CF318A" w14:textId="77777777" w:rsidR="00D463A0" w:rsidRPr="00785C87" w:rsidRDefault="00D463A0" w:rsidP="00785C87">
      <w:pPr>
        <w:tabs>
          <w:tab w:val="left" w:pos="810"/>
        </w:tabs>
        <w:rPr>
          <w:rFonts w:ascii="Arial" w:eastAsia="Arial Unicode MS" w:hAnsi="Arial" w:cs="Arial"/>
          <w:sz w:val="18"/>
          <w:szCs w:val="18"/>
        </w:rPr>
      </w:pPr>
    </w:p>
    <w:p w14:paraId="38AC4A08" w14:textId="77777777" w:rsidR="00B33D5B" w:rsidRPr="00785C87" w:rsidRDefault="00B33D5B" w:rsidP="00785C87">
      <w:pPr>
        <w:tabs>
          <w:tab w:val="left" w:pos="810"/>
        </w:tabs>
        <w:rPr>
          <w:rFonts w:ascii="Arial" w:eastAsia="Arial Unicode MS" w:hAnsi="Arial" w:cs="Arial"/>
          <w:sz w:val="18"/>
          <w:szCs w:val="18"/>
        </w:rPr>
        <w:sectPr w:rsidR="00B33D5B" w:rsidRPr="00785C87" w:rsidSect="000E14E4">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4"/>
          <w:cols w:space="720"/>
        </w:sectPr>
      </w:pPr>
    </w:p>
    <w:p w14:paraId="44A0F903" w14:textId="77777777" w:rsidR="004C39BE" w:rsidRPr="003E10AF" w:rsidRDefault="004C39BE" w:rsidP="00A729E5">
      <w:pPr>
        <w:pStyle w:val="BodyTextIndent2"/>
        <w:tabs>
          <w:tab w:val="clear" w:pos="567"/>
          <w:tab w:val="left" w:pos="720"/>
        </w:tabs>
        <w:spacing w:after="0"/>
        <w:ind w:left="0"/>
        <w:rPr>
          <w:rFonts w:ascii="Arial" w:hAnsi="Arial" w:cs="Arial"/>
          <w:sz w:val="18"/>
          <w:szCs w:val="18"/>
          <w:lang w:val="en-GB"/>
        </w:rPr>
      </w:pPr>
    </w:p>
    <w:p w14:paraId="309B93E7" w14:textId="413BC6F3" w:rsidR="009F5471" w:rsidRPr="003E10AF" w:rsidRDefault="00B71536" w:rsidP="009F5471">
      <w:pPr>
        <w:ind w:left="540" w:hanging="531"/>
        <w:rPr>
          <w:rFonts w:ascii="Arial" w:hAnsi="Arial" w:cs="Arial"/>
          <w:b/>
          <w:bCs/>
          <w:sz w:val="18"/>
          <w:szCs w:val="18"/>
          <w:lang w:val="en-US"/>
        </w:rPr>
      </w:pPr>
      <w:bookmarkStart w:id="0" w:name="_Hlk71191408"/>
      <w:r w:rsidRPr="00B71536">
        <w:rPr>
          <w:rFonts w:ascii="Arial" w:hAnsi="Arial" w:cs="Arial"/>
          <w:b/>
          <w:bCs/>
          <w:sz w:val="18"/>
          <w:szCs w:val="18"/>
        </w:rPr>
        <w:t>4</w:t>
      </w:r>
      <w:r w:rsidR="009F5471" w:rsidRPr="003E10AF">
        <w:rPr>
          <w:rFonts w:ascii="Arial" w:hAnsi="Arial" w:cs="Arial"/>
          <w:b/>
          <w:bCs/>
          <w:sz w:val="18"/>
          <w:szCs w:val="18"/>
          <w:lang w:val="en-US"/>
        </w:rPr>
        <w:tab/>
        <w:t>Segment and revenue information</w:t>
      </w:r>
    </w:p>
    <w:bookmarkEnd w:id="0"/>
    <w:p w14:paraId="1C673D78" w14:textId="702E82E6" w:rsidR="00DA7EA2" w:rsidRPr="003E10AF" w:rsidRDefault="00DA7EA2" w:rsidP="00DA7EA2">
      <w:pPr>
        <w:rPr>
          <w:rFonts w:ascii="Arial" w:hAnsi="Arial" w:cs="Arial"/>
          <w:sz w:val="18"/>
          <w:szCs w:val="18"/>
        </w:rPr>
      </w:pPr>
    </w:p>
    <w:p w14:paraId="0BF37474" w14:textId="1E26F6B1" w:rsidR="00DA7EA2" w:rsidRPr="003E10AF"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3E10AF">
        <w:rPr>
          <w:rFonts w:ascii="Arial" w:hAnsi="Arial" w:cs="Arial"/>
          <w:sz w:val="18"/>
          <w:szCs w:val="18"/>
        </w:rPr>
        <w:t>The</w:t>
      </w:r>
      <w:r w:rsidR="00DA7EA2" w:rsidRPr="003E10AF">
        <w:rPr>
          <w:rFonts w:ascii="Arial" w:hAnsi="Arial" w:cs="Arial"/>
          <w:sz w:val="18"/>
          <w:szCs w:val="18"/>
          <w:lang w:val="en-US"/>
        </w:rPr>
        <w:t xml:space="preserve"> Group’s Chief Executive Officer </w:t>
      </w:r>
      <w:r w:rsidRPr="003E10AF">
        <w:rPr>
          <w:rFonts w:ascii="Arial" w:hAnsi="Arial" w:cs="Arial"/>
          <w:sz w:val="18"/>
          <w:szCs w:val="18"/>
          <w:lang w:val="en-US"/>
        </w:rPr>
        <w:t xml:space="preserve">who is a strategic decision-maker of the Group </w:t>
      </w:r>
      <w:r w:rsidR="00DA7EA2" w:rsidRPr="003E10AF">
        <w:rPr>
          <w:rFonts w:ascii="Arial" w:hAnsi="Arial" w:cs="Arial"/>
          <w:sz w:val="18"/>
          <w:szCs w:val="18"/>
          <w:lang w:val="en-US"/>
        </w:rPr>
        <w:t xml:space="preserve">identifies reportable segments of its business to examine the Group’s performance by </w:t>
      </w:r>
      <w:r w:rsidR="00AC5824" w:rsidRPr="003E10AF">
        <w:rPr>
          <w:rFonts w:ascii="Arial" w:hAnsi="Arial" w:cs="Arial"/>
          <w:sz w:val="18"/>
          <w:szCs w:val="18"/>
          <w:lang w:val="en-US"/>
        </w:rPr>
        <w:t>business</w:t>
      </w:r>
      <w:r w:rsidR="00DA7EA2" w:rsidRPr="003E10AF">
        <w:rPr>
          <w:rFonts w:ascii="Arial" w:hAnsi="Arial" w:cs="Arial"/>
          <w:sz w:val="18"/>
          <w:szCs w:val="18"/>
          <w:lang w:val="en-US"/>
        </w:rPr>
        <w:t xml:space="preserve"> as follows:</w:t>
      </w:r>
    </w:p>
    <w:p w14:paraId="7104CDA2" w14:textId="77777777" w:rsidR="005864CB" w:rsidRDefault="005864CB" w:rsidP="005864CB">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6B6F5F" w:rsidRPr="006B6F5F" w14:paraId="5B008817" w14:textId="77777777" w:rsidTr="00795D97">
        <w:trPr>
          <w:cantSplit/>
          <w:trHeight w:val="20"/>
        </w:trPr>
        <w:tc>
          <w:tcPr>
            <w:tcW w:w="6930" w:type="dxa"/>
            <w:vAlign w:val="bottom"/>
          </w:tcPr>
          <w:p w14:paraId="613D40A4" w14:textId="77777777" w:rsidR="006B6F5F" w:rsidRPr="006B6F5F" w:rsidRDefault="006B6F5F" w:rsidP="00795D97">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bottom w:val="single" w:sz="4" w:space="0" w:color="auto"/>
            </w:tcBorders>
            <w:vAlign w:val="bottom"/>
          </w:tcPr>
          <w:p w14:paraId="05E5C699" w14:textId="77777777" w:rsidR="006B6F5F" w:rsidRPr="006B6F5F" w:rsidRDefault="006B6F5F" w:rsidP="00795D97">
            <w:pPr>
              <w:pStyle w:val="BodyTextIndent2"/>
              <w:tabs>
                <w:tab w:val="clear" w:pos="567"/>
                <w:tab w:val="left" w:pos="-72"/>
              </w:tabs>
              <w:spacing w:after="0"/>
              <w:ind w:left="0" w:right="-72"/>
              <w:jc w:val="center"/>
              <w:rPr>
                <w:rFonts w:ascii="Arial" w:hAnsi="Arial" w:cs="Arial"/>
                <w:sz w:val="18"/>
                <w:szCs w:val="18"/>
                <w:lang w:val="en-GB"/>
              </w:rPr>
            </w:pPr>
            <w:r w:rsidRPr="006B6F5F">
              <w:rPr>
                <w:rFonts w:ascii="Arial" w:hAnsi="Arial" w:cs="Arial"/>
                <w:sz w:val="18"/>
                <w:szCs w:val="18"/>
              </w:rPr>
              <w:t>Consolidated financial information</w:t>
            </w:r>
          </w:p>
        </w:tc>
      </w:tr>
      <w:tr w:rsidR="006B6F5F" w:rsidRPr="006B6F5F" w14:paraId="5C298A10" w14:textId="77777777" w:rsidTr="00795D97">
        <w:trPr>
          <w:cantSplit/>
          <w:trHeight w:val="20"/>
        </w:trPr>
        <w:tc>
          <w:tcPr>
            <w:tcW w:w="6930" w:type="dxa"/>
            <w:vAlign w:val="bottom"/>
          </w:tcPr>
          <w:p w14:paraId="3E71B026" w14:textId="77777777" w:rsidR="006B6F5F" w:rsidRPr="006B6F5F" w:rsidRDefault="006B6F5F" w:rsidP="00795D97">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2A7F7AD2"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77979C08" w14:textId="77777777" w:rsidR="006B6F5F" w:rsidRPr="006B6F5F" w:rsidRDefault="006B6F5F" w:rsidP="00795D97">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0E49E5A1"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Bowling and</w:t>
            </w:r>
          </w:p>
        </w:tc>
        <w:tc>
          <w:tcPr>
            <w:tcW w:w="1390" w:type="dxa"/>
            <w:tcBorders>
              <w:top w:val="single" w:sz="4" w:space="0" w:color="auto"/>
            </w:tcBorders>
            <w:vAlign w:val="bottom"/>
          </w:tcPr>
          <w:p w14:paraId="43FB1BBE"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r w:rsidRPr="006B6F5F">
              <w:rPr>
                <w:rFonts w:ascii="Arial" w:hAnsi="Arial" w:cs="Arial"/>
                <w:sz w:val="18"/>
                <w:szCs w:val="18"/>
              </w:rPr>
              <w:t>Rental and</w:t>
            </w:r>
          </w:p>
        </w:tc>
        <w:tc>
          <w:tcPr>
            <w:tcW w:w="1511" w:type="dxa"/>
            <w:tcBorders>
              <w:top w:val="single" w:sz="4" w:space="0" w:color="auto"/>
            </w:tcBorders>
            <w:vAlign w:val="bottom"/>
          </w:tcPr>
          <w:p w14:paraId="13642217" w14:textId="77777777" w:rsidR="006B6F5F" w:rsidRPr="006B6F5F" w:rsidRDefault="006B6F5F" w:rsidP="00795D97">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037C8C93"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r>
      <w:tr w:rsidR="006B6F5F" w:rsidRPr="006B6F5F" w14:paraId="68AC0092" w14:textId="77777777" w:rsidTr="00795D97">
        <w:trPr>
          <w:cantSplit/>
          <w:trHeight w:val="20"/>
        </w:trPr>
        <w:tc>
          <w:tcPr>
            <w:tcW w:w="6930" w:type="dxa"/>
            <w:vAlign w:val="bottom"/>
          </w:tcPr>
          <w:p w14:paraId="40A27D86" w14:textId="77777777" w:rsidR="006B6F5F" w:rsidRPr="006B6F5F" w:rsidRDefault="006B6F5F" w:rsidP="00795D97">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34B6653B" w14:textId="77777777" w:rsidR="006B6F5F" w:rsidRPr="006B6F5F" w:rsidRDefault="006B6F5F" w:rsidP="00795D97">
            <w:pPr>
              <w:tabs>
                <w:tab w:val="left" w:pos="-72"/>
              </w:tabs>
              <w:ind w:right="-72"/>
              <w:jc w:val="right"/>
              <w:rPr>
                <w:rFonts w:ascii="Arial" w:hAnsi="Arial" w:cs="Arial"/>
                <w:b/>
                <w:bCs/>
                <w:sz w:val="18"/>
                <w:szCs w:val="18"/>
              </w:rPr>
            </w:pPr>
            <w:r w:rsidRPr="006B6F5F">
              <w:rPr>
                <w:rFonts w:ascii="Arial" w:hAnsi="Arial" w:cs="Arial"/>
                <w:b/>
                <w:bCs/>
                <w:sz w:val="18"/>
                <w:szCs w:val="18"/>
              </w:rPr>
              <w:t>Cinema</w:t>
            </w:r>
          </w:p>
        </w:tc>
        <w:tc>
          <w:tcPr>
            <w:tcW w:w="1390" w:type="dxa"/>
            <w:vAlign w:val="bottom"/>
          </w:tcPr>
          <w:p w14:paraId="54566352"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Advertising</w:t>
            </w:r>
          </w:p>
        </w:tc>
        <w:tc>
          <w:tcPr>
            <w:tcW w:w="1390" w:type="dxa"/>
            <w:vAlign w:val="bottom"/>
          </w:tcPr>
          <w:p w14:paraId="112D274B"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karaoke</w:t>
            </w:r>
          </w:p>
        </w:tc>
        <w:tc>
          <w:tcPr>
            <w:tcW w:w="1390" w:type="dxa"/>
            <w:vAlign w:val="bottom"/>
          </w:tcPr>
          <w:p w14:paraId="0C492E4F"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services</w:t>
            </w:r>
          </w:p>
        </w:tc>
        <w:tc>
          <w:tcPr>
            <w:tcW w:w="1511" w:type="dxa"/>
            <w:vAlign w:val="bottom"/>
          </w:tcPr>
          <w:p w14:paraId="6E8239CE"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Movie content</w:t>
            </w:r>
          </w:p>
        </w:tc>
        <w:tc>
          <w:tcPr>
            <w:tcW w:w="1391" w:type="dxa"/>
            <w:vAlign w:val="bottom"/>
          </w:tcPr>
          <w:p w14:paraId="14F07B04"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r>
      <w:tr w:rsidR="006B6F5F" w:rsidRPr="006B6F5F" w14:paraId="2D02ACB8" w14:textId="77777777" w:rsidTr="00795D97">
        <w:trPr>
          <w:cantSplit/>
          <w:trHeight w:val="20"/>
        </w:trPr>
        <w:tc>
          <w:tcPr>
            <w:tcW w:w="6930" w:type="dxa"/>
            <w:vAlign w:val="bottom"/>
          </w:tcPr>
          <w:p w14:paraId="299EE31E" w14:textId="77777777" w:rsidR="006B6F5F" w:rsidRPr="006B6F5F" w:rsidRDefault="006B6F5F" w:rsidP="00795D97">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4F7BB5F6"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business</w:t>
            </w:r>
          </w:p>
        </w:tc>
        <w:tc>
          <w:tcPr>
            <w:tcW w:w="1390" w:type="dxa"/>
            <w:vAlign w:val="bottom"/>
          </w:tcPr>
          <w:p w14:paraId="580083D2"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business</w:t>
            </w:r>
          </w:p>
        </w:tc>
        <w:tc>
          <w:tcPr>
            <w:tcW w:w="1390" w:type="dxa"/>
            <w:vAlign w:val="bottom"/>
          </w:tcPr>
          <w:p w14:paraId="26CDE6E2"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business</w:t>
            </w:r>
          </w:p>
        </w:tc>
        <w:tc>
          <w:tcPr>
            <w:tcW w:w="1390" w:type="dxa"/>
            <w:vAlign w:val="bottom"/>
          </w:tcPr>
          <w:p w14:paraId="441F2C8A"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business</w:t>
            </w:r>
          </w:p>
        </w:tc>
        <w:tc>
          <w:tcPr>
            <w:tcW w:w="1511" w:type="dxa"/>
            <w:vAlign w:val="bottom"/>
          </w:tcPr>
          <w:p w14:paraId="7AFC8C10"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business</w:t>
            </w:r>
          </w:p>
        </w:tc>
        <w:tc>
          <w:tcPr>
            <w:tcW w:w="1391" w:type="dxa"/>
            <w:vAlign w:val="bottom"/>
          </w:tcPr>
          <w:p w14:paraId="45962B29"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rPr>
            </w:pPr>
            <w:r w:rsidRPr="006B6F5F">
              <w:rPr>
                <w:rFonts w:ascii="Arial" w:hAnsi="Arial" w:cs="Arial"/>
                <w:sz w:val="18"/>
                <w:szCs w:val="18"/>
              </w:rPr>
              <w:t>Total</w:t>
            </w:r>
          </w:p>
        </w:tc>
      </w:tr>
      <w:tr w:rsidR="006B6F5F" w:rsidRPr="006B6F5F" w14:paraId="14B8FF19" w14:textId="77777777" w:rsidTr="00795D97">
        <w:trPr>
          <w:cantSplit/>
          <w:trHeight w:val="20"/>
        </w:trPr>
        <w:tc>
          <w:tcPr>
            <w:tcW w:w="6930" w:type="dxa"/>
            <w:vAlign w:val="bottom"/>
          </w:tcPr>
          <w:p w14:paraId="5AA8ED1A" w14:textId="77777777" w:rsidR="006B6F5F" w:rsidRPr="006B6F5F" w:rsidRDefault="006B6F5F" w:rsidP="00795D97">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1D9CEB9E"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rPr>
              <w:t>Million Baht</w:t>
            </w:r>
          </w:p>
        </w:tc>
        <w:tc>
          <w:tcPr>
            <w:tcW w:w="1390" w:type="dxa"/>
            <w:tcBorders>
              <w:bottom w:val="single" w:sz="4" w:space="0" w:color="auto"/>
            </w:tcBorders>
            <w:vAlign w:val="bottom"/>
          </w:tcPr>
          <w:p w14:paraId="2807D8D4"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rPr>
              <w:t>Million Baht</w:t>
            </w:r>
          </w:p>
        </w:tc>
        <w:tc>
          <w:tcPr>
            <w:tcW w:w="1390" w:type="dxa"/>
            <w:tcBorders>
              <w:bottom w:val="single" w:sz="4" w:space="0" w:color="auto"/>
            </w:tcBorders>
            <w:vAlign w:val="bottom"/>
          </w:tcPr>
          <w:p w14:paraId="5015FAFB"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rPr>
              <w:t>Million Baht</w:t>
            </w:r>
          </w:p>
        </w:tc>
        <w:tc>
          <w:tcPr>
            <w:tcW w:w="1390" w:type="dxa"/>
            <w:tcBorders>
              <w:bottom w:val="single" w:sz="4" w:space="0" w:color="auto"/>
            </w:tcBorders>
            <w:vAlign w:val="bottom"/>
          </w:tcPr>
          <w:p w14:paraId="764A5156"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rPr>
              <w:t>Million Baht</w:t>
            </w:r>
          </w:p>
        </w:tc>
        <w:tc>
          <w:tcPr>
            <w:tcW w:w="1511" w:type="dxa"/>
            <w:tcBorders>
              <w:bottom w:val="single" w:sz="4" w:space="0" w:color="auto"/>
            </w:tcBorders>
            <w:vAlign w:val="bottom"/>
          </w:tcPr>
          <w:p w14:paraId="1C1F4E80"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rPr>
              <w:t>Million Baht</w:t>
            </w:r>
          </w:p>
        </w:tc>
        <w:tc>
          <w:tcPr>
            <w:tcW w:w="1391" w:type="dxa"/>
            <w:tcBorders>
              <w:bottom w:val="single" w:sz="4" w:space="0" w:color="auto"/>
            </w:tcBorders>
            <w:vAlign w:val="bottom"/>
          </w:tcPr>
          <w:p w14:paraId="78133A85"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rPr>
            </w:pPr>
            <w:r w:rsidRPr="006B6F5F">
              <w:rPr>
                <w:rFonts w:ascii="Arial" w:hAnsi="Arial" w:cs="Arial"/>
                <w:sz w:val="18"/>
                <w:szCs w:val="18"/>
              </w:rPr>
              <w:t>Million Baht</w:t>
            </w:r>
          </w:p>
        </w:tc>
      </w:tr>
      <w:tr w:rsidR="006B6F5F" w:rsidRPr="006B6F5F" w14:paraId="0FCD1948" w14:textId="77777777" w:rsidTr="00795D97">
        <w:trPr>
          <w:cantSplit/>
          <w:trHeight w:val="20"/>
        </w:trPr>
        <w:tc>
          <w:tcPr>
            <w:tcW w:w="6930" w:type="dxa"/>
            <w:vAlign w:val="bottom"/>
          </w:tcPr>
          <w:p w14:paraId="181F2273" w14:textId="77777777" w:rsidR="006B6F5F" w:rsidRPr="006B6F5F" w:rsidRDefault="006B6F5F" w:rsidP="00795D97">
            <w:pPr>
              <w:ind w:left="-86"/>
              <w:jc w:val="left"/>
              <w:rPr>
                <w:rFonts w:ascii="Arial" w:hAnsi="Arial" w:cs="Arial"/>
                <w:b/>
                <w:bCs/>
                <w:sz w:val="18"/>
                <w:szCs w:val="18"/>
                <w:lang w:val="en-US"/>
              </w:rPr>
            </w:pPr>
          </w:p>
        </w:tc>
        <w:tc>
          <w:tcPr>
            <w:tcW w:w="1390" w:type="dxa"/>
            <w:tcBorders>
              <w:top w:val="single" w:sz="4" w:space="0" w:color="auto"/>
            </w:tcBorders>
            <w:vAlign w:val="bottom"/>
          </w:tcPr>
          <w:p w14:paraId="7D794A60"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31273259"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47C34258"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28D504C9"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0F254C31"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vAlign w:val="bottom"/>
          </w:tcPr>
          <w:p w14:paraId="24E8BDFB"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r>
      <w:tr w:rsidR="006B6F5F" w:rsidRPr="006B6F5F" w14:paraId="49C2BD00" w14:textId="77777777" w:rsidTr="00795D97">
        <w:trPr>
          <w:cantSplit/>
          <w:trHeight w:val="20"/>
        </w:trPr>
        <w:tc>
          <w:tcPr>
            <w:tcW w:w="6930" w:type="dxa"/>
            <w:vAlign w:val="bottom"/>
          </w:tcPr>
          <w:p w14:paraId="4A4FA37E" w14:textId="5B9AECF8" w:rsidR="006B6F5F" w:rsidRPr="006B6F5F" w:rsidRDefault="006B6F5F" w:rsidP="00795D97">
            <w:pPr>
              <w:ind w:left="-86"/>
              <w:jc w:val="left"/>
              <w:rPr>
                <w:rFonts w:ascii="Arial" w:hAnsi="Arial" w:cs="Arial"/>
                <w:b/>
                <w:bCs/>
                <w:sz w:val="18"/>
                <w:szCs w:val="18"/>
                <w:lang w:val="en-US"/>
              </w:rPr>
            </w:pPr>
            <w:r w:rsidRPr="006B6F5F">
              <w:rPr>
                <w:rFonts w:ascii="Arial" w:hAnsi="Arial" w:cs="Arial"/>
                <w:b/>
                <w:bCs/>
                <w:sz w:val="18"/>
                <w:szCs w:val="18"/>
                <w:lang w:val="en-US"/>
              </w:rPr>
              <w:t xml:space="preserve">For the </w:t>
            </w:r>
            <w:r w:rsidRPr="006B6F5F">
              <w:rPr>
                <w:rFonts w:ascii="Arial" w:hAnsi="Arial" w:cs="Arial"/>
                <w:b/>
                <w:bCs/>
                <w:sz w:val="18"/>
                <w:szCs w:val="18"/>
              </w:rPr>
              <w:t>six-month</w:t>
            </w:r>
            <w:r w:rsidRPr="006B6F5F">
              <w:rPr>
                <w:rFonts w:ascii="Arial" w:hAnsi="Arial" w:cs="Arial"/>
                <w:b/>
                <w:bCs/>
                <w:sz w:val="18"/>
                <w:szCs w:val="18"/>
                <w:lang w:val="en-US"/>
              </w:rPr>
              <w:t xml:space="preserve"> period ended </w:t>
            </w:r>
            <w:r w:rsidRPr="006B6F5F">
              <w:rPr>
                <w:rFonts w:ascii="Arial" w:hAnsi="Arial" w:cs="Arial"/>
                <w:b/>
                <w:bCs/>
                <w:sz w:val="18"/>
                <w:szCs w:val="18"/>
              </w:rPr>
              <w:t>30 June</w:t>
            </w:r>
            <w:r w:rsidRPr="006B6F5F">
              <w:rPr>
                <w:rFonts w:ascii="Arial" w:hAnsi="Arial" w:cs="Arial"/>
                <w:b/>
                <w:bCs/>
                <w:sz w:val="18"/>
                <w:szCs w:val="18"/>
                <w:lang w:val="en-US"/>
              </w:rPr>
              <w:t xml:space="preserve"> </w:t>
            </w:r>
            <w:r w:rsidRPr="006B6F5F">
              <w:rPr>
                <w:rFonts w:ascii="Arial" w:hAnsi="Arial" w:cs="Arial"/>
                <w:b/>
                <w:bCs/>
                <w:sz w:val="18"/>
                <w:szCs w:val="18"/>
              </w:rPr>
              <w:t>202</w:t>
            </w:r>
            <w:r>
              <w:rPr>
                <w:rFonts w:ascii="Arial" w:hAnsi="Arial" w:cs="Arial"/>
                <w:b/>
                <w:bCs/>
                <w:sz w:val="18"/>
                <w:szCs w:val="18"/>
              </w:rPr>
              <w:t>6</w:t>
            </w:r>
          </w:p>
        </w:tc>
        <w:tc>
          <w:tcPr>
            <w:tcW w:w="1390" w:type="dxa"/>
            <w:vAlign w:val="bottom"/>
          </w:tcPr>
          <w:p w14:paraId="6C3FE56C"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6A515977"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4DE22689"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77ED3CB8"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14:paraId="633F4EB6"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14:paraId="0EBB7D4D"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r>
      <w:tr w:rsidR="006B6F5F" w:rsidRPr="006B6F5F" w14:paraId="7E1BABE4" w14:textId="77777777" w:rsidTr="00795D97">
        <w:trPr>
          <w:cantSplit/>
          <w:trHeight w:val="20"/>
        </w:trPr>
        <w:tc>
          <w:tcPr>
            <w:tcW w:w="6930" w:type="dxa"/>
            <w:vAlign w:val="bottom"/>
          </w:tcPr>
          <w:p w14:paraId="4ED99486" w14:textId="77777777" w:rsidR="006B6F5F" w:rsidRPr="006B6F5F" w:rsidRDefault="006B6F5F" w:rsidP="00795D97">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Revenues</w:t>
            </w:r>
          </w:p>
        </w:tc>
        <w:tc>
          <w:tcPr>
            <w:tcW w:w="1390" w:type="dxa"/>
            <w:vAlign w:val="bottom"/>
          </w:tcPr>
          <w:p w14:paraId="0C23A543" w14:textId="77777777" w:rsidR="006B6F5F" w:rsidRPr="006B6F5F" w:rsidRDefault="006B6F5F" w:rsidP="00795D97">
            <w:pPr>
              <w:ind w:right="-72"/>
              <w:jc w:val="right"/>
              <w:rPr>
                <w:rFonts w:ascii="Arial" w:hAnsi="Arial" w:cs="Arial"/>
                <w:snapToGrid w:val="0"/>
                <w:sz w:val="18"/>
                <w:szCs w:val="18"/>
                <w:lang w:val="en-US" w:eastAsia="th-TH"/>
              </w:rPr>
            </w:pPr>
          </w:p>
        </w:tc>
        <w:tc>
          <w:tcPr>
            <w:tcW w:w="1390" w:type="dxa"/>
            <w:vAlign w:val="bottom"/>
          </w:tcPr>
          <w:p w14:paraId="4E87A0E1" w14:textId="77777777" w:rsidR="006B6F5F" w:rsidRPr="006B6F5F" w:rsidRDefault="006B6F5F" w:rsidP="00795D97">
            <w:pPr>
              <w:ind w:right="-72"/>
              <w:jc w:val="right"/>
              <w:rPr>
                <w:rFonts w:ascii="Arial" w:hAnsi="Arial" w:cs="Arial"/>
                <w:snapToGrid w:val="0"/>
                <w:sz w:val="18"/>
                <w:szCs w:val="18"/>
                <w:cs/>
                <w:lang w:val="en-US" w:eastAsia="th-TH"/>
              </w:rPr>
            </w:pPr>
          </w:p>
        </w:tc>
        <w:tc>
          <w:tcPr>
            <w:tcW w:w="1390" w:type="dxa"/>
            <w:vAlign w:val="bottom"/>
          </w:tcPr>
          <w:p w14:paraId="4433B1A7" w14:textId="77777777" w:rsidR="006B6F5F" w:rsidRPr="006B6F5F" w:rsidDel="007D20C5" w:rsidRDefault="006B6F5F" w:rsidP="00795D97">
            <w:pPr>
              <w:ind w:right="-72"/>
              <w:jc w:val="right"/>
              <w:rPr>
                <w:rFonts w:ascii="Arial" w:hAnsi="Arial" w:cs="Arial"/>
                <w:snapToGrid w:val="0"/>
                <w:sz w:val="18"/>
                <w:szCs w:val="18"/>
                <w:cs/>
                <w:lang w:val="en-US" w:eastAsia="th-TH"/>
              </w:rPr>
            </w:pPr>
          </w:p>
        </w:tc>
        <w:tc>
          <w:tcPr>
            <w:tcW w:w="1390" w:type="dxa"/>
            <w:vAlign w:val="bottom"/>
          </w:tcPr>
          <w:p w14:paraId="0E332C50" w14:textId="77777777" w:rsidR="006B6F5F" w:rsidRPr="006B6F5F" w:rsidDel="007D20C5" w:rsidRDefault="006B6F5F" w:rsidP="00795D97">
            <w:pPr>
              <w:ind w:right="-72"/>
              <w:jc w:val="right"/>
              <w:rPr>
                <w:rFonts w:ascii="Arial" w:hAnsi="Arial" w:cs="Arial"/>
                <w:snapToGrid w:val="0"/>
                <w:sz w:val="18"/>
                <w:szCs w:val="18"/>
                <w:cs/>
                <w:lang w:val="en-US" w:eastAsia="th-TH"/>
              </w:rPr>
            </w:pPr>
          </w:p>
        </w:tc>
        <w:tc>
          <w:tcPr>
            <w:tcW w:w="1511" w:type="dxa"/>
            <w:vAlign w:val="bottom"/>
          </w:tcPr>
          <w:p w14:paraId="5C37A7F7" w14:textId="77777777" w:rsidR="006B6F5F" w:rsidRPr="006B6F5F" w:rsidDel="007D20C5" w:rsidRDefault="006B6F5F" w:rsidP="00795D97">
            <w:pPr>
              <w:ind w:right="-72"/>
              <w:jc w:val="right"/>
              <w:rPr>
                <w:rFonts w:ascii="Arial" w:hAnsi="Arial" w:cs="Arial"/>
                <w:snapToGrid w:val="0"/>
                <w:sz w:val="18"/>
                <w:szCs w:val="18"/>
                <w:cs/>
                <w:lang w:val="en-US" w:eastAsia="th-TH"/>
              </w:rPr>
            </w:pPr>
          </w:p>
        </w:tc>
        <w:tc>
          <w:tcPr>
            <w:tcW w:w="1391" w:type="dxa"/>
            <w:vAlign w:val="bottom"/>
          </w:tcPr>
          <w:p w14:paraId="5E33A3B1" w14:textId="77777777" w:rsidR="006B6F5F" w:rsidRPr="006B6F5F" w:rsidDel="007D20C5" w:rsidRDefault="006B6F5F" w:rsidP="00795D97">
            <w:pPr>
              <w:ind w:right="-72"/>
              <w:jc w:val="right"/>
              <w:rPr>
                <w:rFonts w:ascii="Arial" w:hAnsi="Arial" w:cs="Arial"/>
                <w:snapToGrid w:val="0"/>
                <w:sz w:val="18"/>
                <w:szCs w:val="18"/>
                <w:lang w:eastAsia="th-TH"/>
              </w:rPr>
            </w:pPr>
          </w:p>
        </w:tc>
      </w:tr>
      <w:tr w:rsidR="006B6F5F" w:rsidRPr="006B6F5F" w14:paraId="388CC678" w14:textId="77777777" w:rsidTr="00795D97">
        <w:trPr>
          <w:cantSplit/>
          <w:trHeight w:val="20"/>
        </w:trPr>
        <w:tc>
          <w:tcPr>
            <w:tcW w:w="6930" w:type="dxa"/>
            <w:vAlign w:val="bottom"/>
          </w:tcPr>
          <w:p w14:paraId="069E4DEE" w14:textId="77777777" w:rsidR="006B6F5F" w:rsidRPr="006B6F5F" w:rsidRDefault="006B6F5F" w:rsidP="00795D97">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 xml:space="preserve">   - Gross segment revenues</w:t>
            </w:r>
          </w:p>
        </w:tc>
        <w:tc>
          <w:tcPr>
            <w:tcW w:w="1390" w:type="dxa"/>
            <w:vAlign w:val="bottom"/>
          </w:tcPr>
          <w:p w14:paraId="02205FEF" w14:textId="3A323494"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2,539</w:t>
            </w:r>
          </w:p>
        </w:tc>
        <w:tc>
          <w:tcPr>
            <w:tcW w:w="1390" w:type="dxa"/>
            <w:vAlign w:val="bottom"/>
          </w:tcPr>
          <w:p w14:paraId="2F0CF757" w14:textId="36ACEF9F"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263</w:t>
            </w:r>
          </w:p>
        </w:tc>
        <w:tc>
          <w:tcPr>
            <w:tcW w:w="1390" w:type="dxa"/>
            <w:vAlign w:val="bottom"/>
          </w:tcPr>
          <w:p w14:paraId="1F79A232" w14:textId="66DE867F"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269</w:t>
            </w:r>
          </w:p>
        </w:tc>
        <w:tc>
          <w:tcPr>
            <w:tcW w:w="1390" w:type="dxa"/>
            <w:vAlign w:val="bottom"/>
          </w:tcPr>
          <w:p w14:paraId="18501DA0" w14:textId="491C994A"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188</w:t>
            </w:r>
          </w:p>
        </w:tc>
        <w:tc>
          <w:tcPr>
            <w:tcW w:w="1511" w:type="dxa"/>
            <w:vAlign w:val="bottom"/>
          </w:tcPr>
          <w:p w14:paraId="548D4536" w14:textId="0244213D"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118</w:t>
            </w:r>
          </w:p>
        </w:tc>
        <w:tc>
          <w:tcPr>
            <w:tcW w:w="1391" w:type="dxa"/>
            <w:vAlign w:val="bottom"/>
          </w:tcPr>
          <w:p w14:paraId="4AA50A66" w14:textId="477D4A93"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3,377</w:t>
            </w:r>
          </w:p>
        </w:tc>
      </w:tr>
      <w:tr w:rsidR="006B6F5F" w:rsidRPr="006B6F5F" w14:paraId="74A8CF61" w14:textId="77777777" w:rsidTr="00795D97">
        <w:trPr>
          <w:cantSplit/>
          <w:trHeight w:val="20"/>
        </w:trPr>
        <w:tc>
          <w:tcPr>
            <w:tcW w:w="6930" w:type="dxa"/>
            <w:vAlign w:val="bottom"/>
          </w:tcPr>
          <w:p w14:paraId="0BA6B427" w14:textId="77777777" w:rsidR="006B6F5F" w:rsidRPr="006B6F5F" w:rsidRDefault="006B6F5F" w:rsidP="00795D97">
            <w:pPr>
              <w:ind w:left="-86"/>
              <w:jc w:val="left"/>
              <w:rPr>
                <w:rFonts w:ascii="Arial" w:hAnsi="Arial" w:cs="Arial"/>
                <w:b/>
                <w:bCs/>
                <w:sz w:val="18"/>
                <w:szCs w:val="18"/>
                <w:lang w:val="en-US"/>
              </w:rPr>
            </w:pPr>
            <w:r w:rsidRPr="006B6F5F">
              <w:rPr>
                <w:rFonts w:ascii="Arial" w:hAnsi="Arial" w:cs="Arial"/>
                <w:snapToGrid w:val="0"/>
                <w:sz w:val="18"/>
                <w:szCs w:val="18"/>
                <w:lang w:val="en-US" w:eastAsia="th-TH"/>
              </w:rPr>
              <w:t xml:space="preserve">   - Inter-segment revenues</w:t>
            </w:r>
          </w:p>
        </w:tc>
        <w:tc>
          <w:tcPr>
            <w:tcW w:w="1390" w:type="dxa"/>
            <w:tcBorders>
              <w:bottom w:val="single" w:sz="4" w:space="0" w:color="auto"/>
            </w:tcBorders>
            <w:vAlign w:val="bottom"/>
          </w:tcPr>
          <w:p w14:paraId="1559E562" w14:textId="05881EF1"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(140)</w:t>
            </w:r>
          </w:p>
        </w:tc>
        <w:tc>
          <w:tcPr>
            <w:tcW w:w="1390" w:type="dxa"/>
            <w:tcBorders>
              <w:bottom w:val="single" w:sz="4" w:space="0" w:color="auto"/>
            </w:tcBorders>
            <w:vAlign w:val="bottom"/>
          </w:tcPr>
          <w:p w14:paraId="34C19055" w14:textId="23717D9B"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w:t>
            </w:r>
          </w:p>
        </w:tc>
        <w:tc>
          <w:tcPr>
            <w:tcW w:w="1390" w:type="dxa"/>
            <w:tcBorders>
              <w:bottom w:val="single" w:sz="4" w:space="0" w:color="auto"/>
            </w:tcBorders>
            <w:vAlign w:val="bottom"/>
          </w:tcPr>
          <w:p w14:paraId="00CADB68" w14:textId="2729B11C"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(12)</w:t>
            </w:r>
          </w:p>
        </w:tc>
        <w:tc>
          <w:tcPr>
            <w:tcW w:w="1390" w:type="dxa"/>
            <w:tcBorders>
              <w:bottom w:val="single" w:sz="4" w:space="0" w:color="auto"/>
            </w:tcBorders>
            <w:vAlign w:val="bottom"/>
          </w:tcPr>
          <w:p w14:paraId="014FE60C" w14:textId="6551A66F" w:rsidR="006B6F5F" w:rsidRPr="0066428F" w:rsidRDefault="0066428F" w:rsidP="00795D97">
            <w:pPr>
              <w:ind w:right="-72"/>
              <w:jc w:val="right"/>
              <w:rPr>
                <w:rFonts w:ascii="Arial" w:hAnsi="Arial" w:cs="Browallia New"/>
                <w:sz w:val="18"/>
                <w:szCs w:val="22"/>
                <w:lang w:val="en-US"/>
              </w:rPr>
            </w:pPr>
            <w:r>
              <w:rPr>
                <w:rFonts w:ascii="Arial" w:hAnsi="Arial" w:cs="Arial"/>
                <w:sz w:val="18"/>
                <w:szCs w:val="18"/>
                <w:lang w:val="en-US"/>
              </w:rPr>
              <w:t>(43</w:t>
            </w:r>
            <w:r>
              <w:rPr>
                <w:rFonts w:ascii="Arial" w:hAnsi="Arial" w:cs="Browallia New"/>
                <w:sz w:val="18"/>
                <w:szCs w:val="22"/>
                <w:lang w:val="en-US"/>
              </w:rPr>
              <w:t>)</w:t>
            </w:r>
          </w:p>
        </w:tc>
        <w:tc>
          <w:tcPr>
            <w:tcW w:w="1511" w:type="dxa"/>
            <w:tcBorders>
              <w:bottom w:val="single" w:sz="4" w:space="0" w:color="auto"/>
            </w:tcBorders>
            <w:vAlign w:val="bottom"/>
          </w:tcPr>
          <w:p w14:paraId="713915DA" w14:textId="06FAAD33"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(34)</w:t>
            </w:r>
          </w:p>
        </w:tc>
        <w:tc>
          <w:tcPr>
            <w:tcW w:w="1391" w:type="dxa"/>
            <w:tcBorders>
              <w:bottom w:val="single" w:sz="4" w:space="0" w:color="auto"/>
            </w:tcBorders>
            <w:vAlign w:val="bottom"/>
          </w:tcPr>
          <w:p w14:paraId="36083A14" w14:textId="631CE64B" w:rsidR="006B6F5F" w:rsidRPr="006B6F5F" w:rsidRDefault="00904DC9" w:rsidP="00795D97">
            <w:pPr>
              <w:ind w:right="-72"/>
              <w:jc w:val="right"/>
              <w:rPr>
                <w:rFonts w:ascii="Arial" w:hAnsi="Arial" w:cs="Arial"/>
                <w:sz w:val="18"/>
                <w:szCs w:val="18"/>
                <w:lang w:val="en-US"/>
              </w:rPr>
            </w:pPr>
            <w:r>
              <w:rPr>
                <w:rFonts w:ascii="Arial" w:hAnsi="Arial" w:cs="Arial"/>
                <w:sz w:val="18"/>
                <w:szCs w:val="18"/>
                <w:lang w:val="en-US"/>
              </w:rPr>
              <w:t>(</w:t>
            </w:r>
            <w:r w:rsidR="0066428F">
              <w:rPr>
                <w:rFonts w:ascii="Arial" w:hAnsi="Arial" w:cs="Arial"/>
                <w:sz w:val="18"/>
                <w:szCs w:val="18"/>
                <w:lang w:val="en-US"/>
              </w:rPr>
              <w:t>229</w:t>
            </w:r>
            <w:r>
              <w:rPr>
                <w:rFonts w:ascii="Arial" w:hAnsi="Arial" w:cs="Arial"/>
                <w:sz w:val="18"/>
                <w:szCs w:val="18"/>
                <w:lang w:val="en-US"/>
              </w:rPr>
              <w:t>)</w:t>
            </w:r>
          </w:p>
        </w:tc>
      </w:tr>
      <w:tr w:rsidR="006B6F5F" w:rsidRPr="006B6F5F" w14:paraId="1DC72715" w14:textId="77777777" w:rsidTr="00795D97">
        <w:trPr>
          <w:cantSplit/>
          <w:trHeight w:val="20"/>
        </w:trPr>
        <w:tc>
          <w:tcPr>
            <w:tcW w:w="6930" w:type="dxa"/>
            <w:vAlign w:val="bottom"/>
          </w:tcPr>
          <w:p w14:paraId="0B28AC56" w14:textId="77777777" w:rsidR="006B6F5F" w:rsidRPr="006B6F5F" w:rsidRDefault="006B6F5F" w:rsidP="00795D97">
            <w:pPr>
              <w:ind w:left="-86"/>
              <w:jc w:val="left"/>
              <w:rPr>
                <w:rFonts w:ascii="Arial" w:hAnsi="Arial" w:cs="Arial"/>
                <w:b/>
                <w:bCs/>
                <w:sz w:val="18"/>
                <w:szCs w:val="18"/>
                <w:lang w:val="en-US"/>
              </w:rPr>
            </w:pPr>
          </w:p>
        </w:tc>
        <w:tc>
          <w:tcPr>
            <w:tcW w:w="1390" w:type="dxa"/>
            <w:tcBorders>
              <w:top w:val="single" w:sz="4" w:space="0" w:color="auto"/>
            </w:tcBorders>
            <w:vAlign w:val="bottom"/>
          </w:tcPr>
          <w:p w14:paraId="32680887" w14:textId="44B5508B" w:rsidR="006B6F5F" w:rsidRPr="006B6F5F" w:rsidRDefault="006B6F5F" w:rsidP="00795D97">
            <w:pPr>
              <w:ind w:right="-72"/>
              <w:jc w:val="right"/>
              <w:rPr>
                <w:rFonts w:ascii="Arial" w:hAnsi="Arial" w:cs="Arial"/>
                <w:sz w:val="18"/>
                <w:szCs w:val="18"/>
                <w:lang w:val="en-US"/>
              </w:rPr>
            </w:pPr>
          </w:p>
        </w:tc>
        <w:tc>
          <w:tcPr>
            <w:tcW w:w="1390" w:type="dxa"/>
            <w:tcBorders>
              <w:top w:val="single" w:sz="4" w:space="0" w:color="auto"/>
            </w:tcBorders>
            <w:vAlign w:val="bottom"/>
          </w:tcPr>
          <w:p w14:paraId="5C1C001A" w14:textId="77777777" w:rsidR="006B6F5F" w:rsidRPr="006B6F5F" w:rsidRDefault="006B6F5F" w:rsidP="00795D97">
            <w:pPr>
              <w:ind w:right="-72"/>
              <w:jc w:val="right"/>
              <w:rPr>
                <w:rFonts w:ascii="Arial" w:hAnsi="Arial" w:cs="Arial"/>
                <w:sz w:val="18"/>
                <w:szCs w:val="18"/>
              </w:rPr>
            </w:pPr>
          </w:p>
        </w:tc>
        <w:tc>
          <w:tcPr>
            <w:tcW w:w="1390" w:type="dxa"/>
            <w:tcBorders>
              <w:top w:val="single" w:sz="4" w:space="0" w:color="auto"/>
            </w:tcBorders>
            <w:vAlign w:val="bottom"/>
          </w:tcPr>
          <w:p w14:paraId="393CD637" w14:textId="77777777" w:rsidR="006B6F5F" w:rsidRPr="006B6F5F" w:rsidRDefault="006B6F5F" w:rsidP="00795D97">
            <w:pPr>
              <w:ind w:right="-72"/>
              <w:jc w:val="right"/>
              <w:rPr>
                <w:rFonts w:ascii="Arial" w:hAnsi="Arial" w:cs="Arial"/>
                <w:sz w:val="18"/>
                <w:szCs w:val="18"/>
              </w:rPr>
            </w:pPr>
          </w:p>
        </w:tc>
        <w:tc>
          <w:tcPr>
            <w:tcW w:w="1390" w:type="dxa"/>
            <w:tcBorders>
              <w:top w:val="single" w:sz="4" w:space="0" w:color="auto"/>
            </w:tcBorders>
            <w:vAlign w:val="bottom"/>
          </w:tcPr>
          <w:p w14:paraId="6DF2BD9D" w14:textId="77777777" w:rsidR="006B6F5F" w:rsidRPr="006B6F5F" w:rsidRDefault="006B6F5F" w:rsidP="00795D97">
            <w:pPr>
              <w:ind w:right="-72"/>
              <w:jc w:val="right"/>
              <w:rPr>
                <w:rFonts w:ascii="Arial" w:hAnsi="Arial" w:cs="Arial"/>
                <w:sz w:val="18"/>
                <w:szCs w:val="18"/>
              </w:rPr>
            </w:pPr>
          </w:p>
        </w:tc>
        <w:tc>
          <w:tcPr>
            <w:tcW w:w="1511" w:type="dxa"/>
            <w:tcBorders>
              <w:top w:val="single" w:sz="4" w:space="0" w:color="auto"/>
            </w:tcBorders>
            <w:vAlign w:val="bottom"/>
          </w:tcPr>
          <w:p w14:paraId="146134BC" w14:textId="77777777" w:rsidR="006B6F5F" w:rsidRPr="006B6F5F" w:rsidRDefault="006B6F5F" w:rsidP="00795D97">
            <w:pPr>
              <w:ind w:right="-72"/>
              <w:jc w:val="right"/>
              <w:rPr>
                <w:rFonts w:ascii="Arial" w:hAnsi="Arial" w:cs="Arial"/>
                <w:sz w:val="18"/>
                <w:szCs w:val="18"/>
              </w:rPr>
            </w:pPr>
          </w:p>
        </w:tc>
        <w:tc>
          <w:tcPr>
            <w:tcW w:w="1391" w:type="dxa"/>
            <w:tcBorders>
              <w:top w:val="single" w:sz="4" w:space="0" w:color="auto"/>
            </w:tcBorders>
            <w:vAlign w:val="bottom"/>
          </w:tcPr>
          <w:p w14:paraId="7030DE25" w14:textId="77777777" w:rsidR="006B6F5F" w:rsidRPr="006B6F5F" w:rsidRDefault="006B6F5F" w:rsidP="00795D97">
            <w:pPr>
              <w:ind w:right="-72"/>
              <w:jc w:val="right"/>
              <w:rPr>
                <w:rFonts w:ascii="Arial" w:hAnsi="Arial" w:cs="Arial"/>
                <w:sz w:val="18"/>
                <w:szCs w:val="18"/>
              </w:rPr>
            </w:pPr>
          </w:p>
        </w:tc>
      </w:tr>
      <w:tr w:rsidR="006B6F5F" w:rsidRPr="006B6F5F" w14:paraId="2198ED41" w14:textId="77777777" w:rsidTr="00795D97">
        <w:trPr>
          <w:cantSplit/>
          <w:trHeight w:val="20"/>
        </w:trPr>
        <w:tc>
          <w:tcPr>
            <w:tcW w:w="6930" w:type="dxa"/>
            <w:vAlign w:val="bottom"/>
          </w:tcPr>
          <w:p w14:paraId="7C330AFF" w14:textId="77777777" w:rsidR="006B6F5F" w:rsidRPr="006B6F5F" w:rsidRDefault="006B6F5F" w:rsidP="00795D97">
            <w:pPr>
              <w:ind w:left="-86"/>
              <w:jc w:val="left"/>
              <w:rPr>
                <w:rFonts w:ascii="Arial" w:hAnsi="Arial" w:cs="Arial"/>
                <w:b/>
                <w:bCs/>
                <w:sz w:val="18"/>
                <w:szCs w:val="18"/>
                <w:lang w:val="en-US"/>
              </w:rPr>
            </w:pPr>
            <w:r w:rsidRPr="006B6F5F">
              <w:rPr>
                <w:rFonts w:ascii="Arial" w:hAnsi="Arial" w:cs="Arial"/>
                <w:snapToGrid w:val="0"/>
                <w:sz w:val="18"/>
                <w:szCs w:val="18"/>
                <w:lang w:val="en-US" w:eastAsia="th-TH"/>
              </w:rPr>
              <w:t>Net revenues</w:t>
            </w:r>
          </w:p>
        </w:tc>
        <w:tc>
          <w:tcPr>
            <w:tcW w:w="1390" w:type="dxa"/>
            <w:tcBorders>
              <w:bottom w:val="single" w:sz="4" w:space="0" w:color="auto"/>
            </w:tcBorders>
            <w:vAlign w:val="bottom"/>
          </w:tcPr>
          <w:p w14:paraId="4D39C595" w14:textId="7ADFCDFE"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2,399</w:t>
            </w:r>
          </w:p>
        </w:tc>
        <w:tc>
          <w:tcPr>
            <w:tcW w:w="1390" w:type="dxa"/>
            <w:tcBorders>
              <w:bottom w:val="single" w:sz="4" w:space="0" w:color="auto"/>
            </w:tcBorders>
            <w:vAlign w:val="bottom"/>
          </w:tcPr>
          <w:p w14:paraId="3C5DC32A" w14:textId="53EC6ACA"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263</w:t>
            </w:r>
          </w:p>
        </w:tc>
        <w:tc>
          <w:tcPr>
            <w:tcW w:w="1390" w:type="dxa"/>
            <w:tcBorders>
              <w:bottom w:val="single" w:sz="4" w:space="0" w:color="auto"/>
            </w:tcBorders>
            <w:vAlign w:val="bottom"/>
          </w:tcPr>
          <w:p w14:paraId="7414FA85" w14:textId="057C521F"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257</w:t>
            </w:r>
          </w:p>
        </w:tc>
        <w:tc>
          <w:tcPr>
            <w:tcW w:w="1390" w:type="dxa"/>
            <w:tcBorders>
              <w:bottom w:val="single" w:sz="4" w:space="0" w:color="auto"/>
            </w:tcBorders>
            <w:vAlign w:val="bottom"/>
          </w:tcPr>
          <w:p w14:paraId="63DBBF78" w14:textId="70D86BCD" w:rsidR="006B6F5F" w:rsidRDefault="00904DC9" w:rsidP="00795D97">
            <w:pPr>
              <w:ind w:right="-72"/>
              <w:jc w:val="right"/>
              <w:rPr>
                <w:rFonts w:ascii="Arial" w:hAnsi="Arial" w:cs="Cordia New"/>
                <w:sz w:val="18"/>
                <w:szCs w:val="18"/>
                <w:lang w:val="en-US"/>
              </w:rPr>
            </w:pPr>
            <w:r>
              <w:rPr>
                <w:rFonts w:ascii="Arial" w:hAnsi="Arial" w:cs="Cordia New"/>
                <w:sz w:val="18"/>
                <w:szCs w:val="18"/>
                <w:lang w:val="en-US"/>
              </w:rPr>
              <w:t>145</w:t>
            </w:r>
          </w:p>
        </w:tc>
        <w:tc>
          <w:tcPr>
            <w:tcW w:w="1511" w:type="dxa"/>
            <w:tcBorders>
              <w:bottom w:val="single" w:sz="4" w:space="0" w:color="auto"/>
            </w:tcBorders>
            <w:vAlign w:val="bottom"/>
          </w:tcPr>
          <w:p w14:paraId="004D41E1" w14:textId="59D33FD6"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84</w:t>
            </w:r>
          </w:p>
        </w:tc>
        <w:tc>
          <w:tcPr>
            <w:tcW w:w="1391" w:type="dxa"/>
            <w:tcBorders>
              <w:bottom w:val="single" w:sz="4" w:space="0" w:color="auto"/>
            </w:tcBorders>
            <w:vAlign w:val="bottom"/>
          </w:tcPr>
          <w:p w14:paraId="2EE4FBB4" w14:textId="7CD53FEC"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3,148</w:t>
            </w:r>
          </w:p>
        </w:tc>
      </w:tr>
      <w:tr w:rsidR="006B6F5F" w:rsidRPr="006B6F5F" w14:paraId="2DB293A8" w14:textId="77777777" w:rsidTr="00795D97">
        <w:trPr>
          <w:cantSplit/>
          <w:trHeight w:val="20"/>
        </w:trPr>
        <w:tc>
          <w:tcPr>
            <w:tcW w:w="6930" w:type="dxa"/>
            <w:vAlign w:val="bottom"/>
          </w:tcPr>
          <w:p w14:paraId="02D295B5" w14:textId="77777777" w:rsidR="006B6F5F" w:rsidRPr="006B6F5F" w:rsidRDefault="006B6F5F" w:rsidP="00795D97">
            <w:pPr>
              <w:ind w:left="-86"/>
              <w:jc w:val="left"/>
              <w:rPr>
                <w:rFonts w:ascii="Arial" w:hAnsi="Arial" w:cs="Arial"/>
                <w:b/>
                <w:bCs/>
                <w:sz w:val="18"/>
                <w:szCs w:val="18"/>
                <w:lang w:val="en-US"/>
              </w:rPr>
            </w:pPr>
          </w:p>
        </w:tc>
        <w:tc>
          <w:tcPr>
            <w:tcW w:w="1390" w:type="dxa"/>
            <w:tcBorders>
              <w:top w:val="single" w:sz="4" w:space="0" w:color="auto"/>
            </w:tcBorders>
            <w:vAlign w:val="bottom"/>
          </w:tcPr>
          <w:p w14:paraId="63C5F1FB" w14:textId="77777777" w:rsidR="006B6F5F" w:rsidRPr="006B6F5F" w:rsidRDefault="006B6F5F" w:rsidP="00795D97">
            <w:pPr>
              <w:ind w:right="-72"/>
              <w:jc w:val="right"/>
              <w:rPr>
                <w:rFonts w:ascii="Arial" w:hAnsi="Arial" w:cs="Arial"/>
                <w:sz w:val="18"/>
                <w:szCs w:val="18"/>
                <w:lang w:val="en-US"/>
              </w:rPr>
            </w:pPr>
          </w:p>
        </w:tc>
        <w:tc>
          <w:tcPr>
            <w:tcW w:w="1390" w:type="dxa"/>
            <w:tcBorders>
              <w:top w:val="single" w:sz="4" w:space="0" w:color="auto"/>
            </w:tcBorders>
            <w:vAlign w:val="bottom"/>
          </w:tcPr>
          <w:p w14:paraId="3BE110FD" w14:textId="77777777" w:rsidR="006B6F5F" w:rsidRPr="006B6F5F" w:rsidRDefault="006B6F5F" w:rsidP="00795D97">
            <w:pPr>
              <w:ind w:right="-72"/>
              <w:jc w:val="right"/>
              <w:rPr>
                <w:rFonts w:ascii="Arial" w:hAnsi="Arial" w:cs="Arial"/>
                <w:sz w:val="18"/>
                <w:szCs w:val="18"/>
                <w:lang w:val="en-US"/>
              </w:rPr>
            </w:pPr>
          </w:p>
        </w:tc>
        <w:tc>
          <w:tcPr>
            <w:tcW w:w="1390" w:type="dxa"/>
            <w:tcBorders>
              <w:top w:val="single" w:sz="4" w:space="0" w:color="auto"/>
            </w:tcBorders>
            <w:vAlign w:val="bottom"/>
          </w:tcPr>
          <w:p w14:paraId="44558C7B" w14:textId="77777777" w:rsidR="006B6F5F" w:rsidRPr="006B6F5F" w:rsidRDefault="006B6F5F" w:rsidP="00795D97">
            <w:pPr>
              <w:ind w:right="-72"/>
              <w:jc w:val="right"/>
              <w:rPr>
                <w:rFonts w:ascii="Arial" w:hAnsi="Arial" w:cs="Arial"/>
                <w:sz w:val="18"/>
                <w:szCs w:val="18"/>
                <w:lang w:val="en-US"/>
              </w:rPr>
            </w:pPr>
          </w:p>
        </w:tc>
        <w:tc>
          <w:tcPr>
            <w:tcW w:w="1390" w:type="dxa"/>
            <w:tcBorders>
              <w:top w:val="single" w:sz="4" w:space="0" w:color="auto"/>
            </w:tcBorders>
            <w:vAlign w:val="bottom"/>
          </w:tcPr>
          <w:p w14:paraId="20FB2AF8" w14:textId="77777777" w:rsidR="006B6F5F" w:rsidRPr="006B6F5F" w:rsidRDefault="006B6F5F" w:rsidP="00795D97">
            <w:pPr>
              <w:ind w:right="-72"/>
              <w:jc w:val="right"/>
              <w:rPr>
                <w:rFonts w:ascii="Arial" w:hAnsi="Arial" w:cs="Arial"/>
                <w:sz w:val="18"/>
                <w:szCs w:val="18"/>
                <w:lang w:val="en-US"/>
              </w:rPr>
            </w:pPr>
          </w:p>
        </w:tc>
        <w:tc>
          <w:tcPr>
            <w:tcW w:w="1511" w:type="dxa"/>
            <w:tcBorders>
              <w:top w:val="single" w:sz="4" w:space="0" w:color="auto"/>
            </w:tcBorders>
            <w:vAlign w:val="bottom"/>
          </w:tcPr>
          <w:p w14:paraId="5EAC2F3A" w14:textId="77777777" w:rsidR="006B6F5F" w:rsidRPr="006B6F5F" w:rsidRDefault="006B6F5F" w:rsidP="00795D97">
            <w:pPr>
              <w:ind w:right="-72"/>
              <w:jc w:val="right"/>
              <w:rPr>
                <w:rFonts w:ascii="Arial" w:hAnsi="Arial" w:cs="Arial"/>
                <w:sz w:val="18"/>
                <w:szCs w:val="18"/>
                <w:lang w:val="en-US"/>
              </w:rPr>
            </w:pPr>
          </w:p>
        </w:tc>
        <w:tc>
          <w:tcPr>
            <w:tcW w:w="1391" w:type="dxa"/>
            <w:tcBorders>
              <w:top w:val="single" w:sz="4" w:space="0" w:color="auto"/>
            </w:tcBorders>
            <w:vAlign w:val="bottom"/>
          </w:tcPr>
          <w:p w14:paraId="0E9CBAAF" w14:textId="77777777" w:rsidR="006B6F5F" w:rsidRPr="006B6F5F" w:rsidRDefault="006B6F5F" w:rsidP="00795D97">
            <w:pPr>
              <w:ind w:right="-72"/>
              <w:jc w:val="right"/>
              <w:rPr>
                <w:rFonts w:ascii="Arial" w:hAnsi="Arial" w:cs="Arial"/>
                <w:sz w:val="18"/>
                <w:szCs w:val="18"/>
                <w:lang w:val="en-US"/>
              </w:rPr>
            </w:pPr>
          </w:p>
        </w:tc>
      </w:tr>
      <w:tr w:rsidR="006B6F5F" w:rsidRPr="006B6F5F" w14:paraId="1E8E1D18" w14:textId="77777777" w:rsidTr="00795D97">
        <w:trPr>
          <w:cantSplit/>
          <w:trHeight w:val="20"/>
        </w:trPr>
        <w:tc>
          <w:tcPr>
            <w:tcW w:w="6930" w:type="dxa"/>
            <w:vAlign w:val="bottom"/>
          </w:tcPr>
          <w:p w14:paraId="36D763D5" w14:textId="77777777" w:rsidR="006B6F5F" w:rsidRPr="006B6F5F" w:rsidRDefault="006B6F5F" w:rsidP="00795D97">
            <w:pPr>
              <w:ind w:left="-86"/>
              <w:jc w:val="left"/>
              <w:rPr>
                <w:rFonts w:ascii="Arial" w:hAnsi="Arial" w:cs="Arial"/>
                <w:b/>
                <w:bCs/>
                <w:sz w:val="18"/>
                <w:szCs w:val="18"/>
                <w:lang w:val="en-US"/>
              </w:rPr>
            </w:pPr>
            <w:r w:rsidRPr="006B6F5F">
              <w:rPr>
                <w:rFonts w:ascii="Arial" w:hAnsi="Arial" w:cs="Arial"/>
                <w:snapToGrid w:val="0"/>
                <w:sz w:val="18"/>
                <w:szCs w:val="18"/>
                <w:lang w:val="en-US" w:eastAsia="th-TH"/>
              </w:rPr>
              <w:t>Segment results</w:t>
            </w:r>
          </w:p>
        </w:tc>
        <w:tc>
          <w:tcPr>
            <w:tcW w:w="1390" w:type="dxa"/>
            <w:tcBorders>
              <w:bottom w:val="single" w:sz="4" w:space="0" w:color="auto"/>
            </w:tcBorders>
            <w:vAlign w:val="bottom"/>
          </w:tcPr>
          <w:p w14:paraId="001DA704" w14:textId="79D41B57" w:rsidR="006B6F5F" w:rsidRDefault="0066428F" w:rsidP="00843265">
            <w:pPr>
              <w:ind w:right="-72"/>
              <w:jc w:val="right"/>
              <w:rPr>
                <w:rFonts w:ascii="Arial" w:hAnsi="Arial" w:cs="Cordia New"/>
                <w:sz w:val="18"/>
                <w:szCs w:val="18"/>
                <w:lang w:val="en-US"/>
              </w:rPr>
            </w:pPr>
            <w:r>
              <w:rPr>
                <w:rFonts w:ascii="Arial" w:hAnsi="Arial" w:cs="Arial"/>
                <w:sz w:val="18"/>
                <w:szCs w:val="18"/>
                <w:lang w:val="en-US"/>
              </w:rPr>
              <w:t>3</w:t>
            </w:r>
            <w:r w:rsidR="00843265">
              <w:rPr>
                <w:rFonts w:ascii="Arial" w:hAnsi="Arial" w:cs="Cordia New"/>
                <w:sz w:val="18"/>
                <w:szCs w:val="18"/>
                <w:lang w:val="en-US"/>
              </w:rPr>
              <w:t>3</w:t>
            </w:r>
          </w:p>
        </w:tc>
        <w:tc>
          <w:tcPr>
            <w:tcW w:w="1390" w:type="dxa"/>
            <w:tcBorders>
              <w:bottom w:val="single" w:sz="4" w:space="0" w:color="auto"/>
            </w:tcBorders>
            <w:vAlign w:val="bottom"/>
          </w:tcPr>
          <w:p w14:paraId="0C9D069E" w14:textId="2FC9AC2A"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175</w:t>
            </w:r>
          </w:p>
        </w:tc>
        <w:tc>
          <w:tcPr>
            <w:tcW w:w="1390" w:type="dxa"/>
            <w:tcBorders>
              <w:bottom w:val="single" w:sz="4" w:space="0" w:color="auto"/>
            </w:tcBorders>
            <w:vAlign w:val="bottom"/>
          </w:tcPr>
          <w:p w14:paraId="7F139DC8" w14:textId="0D6725AA"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59</w:t>
            </w:r>
          </w:p>
        </w:tc>
        <w:tc>
          <w:tcPr>
            <w:tcW w:w="1390" w:type="dxa"/>
            <w:tcBorders>
              <w:bottom w:val="single" w:sz="4" w:space="0" w:color="auto"/>
            </w:tcBorders>
            <w:vAlign w:val="bottom"/>
          </w:tcPr>
          <w:p w14:paraId="2E990DB0" w14:textId="2DE4925B" w:rsidR="006B6F5F" w:rsidRPr="006B6F5F" w:rsidRDefault="00904DC9" w:rsidP="00795D97">
            <w:pPr>
              <w:ind w:right="-72"/>
              <w:jc w:val="right"/>
              <w:rPr>
                <w:rFonts w:ascii="Arial" w:hAnsi="Arial" w:cs="Arial"/>
                <w:sz w:val="18"/>
                <w:szCs w:val="18"/>
                <w:lang w:val="en-US"/>
              </w:rPr>
            </w:pPr>
            <w:r>
              <w:rPr>
                <w:rFonts w:ascii="Arial" w:hAnsi="Arial" w:cs="Arial"/>
                <w:sz w:val="18"/>
                <w:szCs w:val="18"/>
                <w:lang w:val="en-US"/>
              </w:rPr>
              <w:t>(25</w:t>
            </w:r>
            <w:r w:rsidR="0066428F">
              <w:rPr>
                <w:rFonts w:ascii="Arial" w:hAnsi="Arial" w:cs="Arial"/>
                <w:sz w:val="18"/>
                <w:szCs w:val="18"/>
                <w:lang w:val="en-US"/>
              </w:rPr>
              <w:t>)</w:t>
            </w:r>
          </w:p>
        </w:tc>
        <w:tc>
          <w:tcPr>
            <w:tcW w:w="1511" w:type="dxa"/>
            <w:tcBorders>
              <w:bottom w:val="single" w:sz="4" w:space="0" w:color="auto"/>
            </w:tcBorders>
            <w:vAlign w:val="bottom"/>
          </w:tcPr>
          <w:p w14:paraId="40AEF639" w14:textId="32B1EE81" w:rsidR="006B6F5F" w:rsidRPr="006B6F5F" w:rsidRDefault="0066428F" w:rsidP="00843265">
            <w:pPr>
              <w:ind w:right="-72"/>
              <w:jc w:val="right"/>
              <w:rPr>
                <w:rFonts w:ascii="Arial" w:hAnsi="Arial" w:cs="Arial"/>
                <w:sz w:val="18"/>
                <w:szCs w:val="18"/>
                <w:lang w:val="en-US"/>
              </w:rPr>
            </w:pPr>
            <w:r>
              <w:rPr>
                <w:rFonts w:ascii="Arial" w:hAnsi="Arial" w:cs="Arial"/>
                <w:sz w:val="18"/>
                <w:szCs w:val="18"/>
                <w:lang w:val="en-US"/>
              </w:rPr>
              <w:t>3</w:t>
            </w:r>
          </w:p>
        </w:tc>
        <w:tc>
          <w:tcPr>
            <w:tcW w:w="1391" w:type="dxa"/>
            <w:vAlign w:val="bottom"/>
          </w:tcPr>
          <w:p w14:paraId="1328C805" w14:textId="1C024044" w:rsidR="006B6F5F" w:rsidRPr="006B6F5F" w:rsidRDefault="0066428F" w:rsidP="00795D97">
            <w:pPr>
              <w:ind w:right="-72"/>
              <w:jc w:val="right"/>
              <w:rPr>
                <w:rFonts w:ascii="Arial" w:hAnsi="Arial" w:cs="Arial"/>
                <w:sz w:val="18"/>
                <w:szCs w:val="18"/>
                <w:lang w:val="en-US"/>
              </w:rPr>
            </w:pPr>
            <w:r>
              <w:rPr>
                <w:rFonts w:ascii="Arial" w:hAnsi="Arial" w:cs="Arial"/>
                <w:sz w:val="18"/>
                <w:szCs w:val="18"/>
                <w:lang w:val="en-US"/>
              </w:rPr>
              <w:t>245</w:t>
            </w:r>
          </w:p>
        </w:tc>
      </w:tr>
      <w:tr w:rsidR="006B6F5F" w:rsidRPr="006B6F5F" w14:paraId="43C69586" w14:textId="77777777" w:rsidTr="00795D97">
        <w:trPr>
          <w:cantSplit/>
          <w:trHeight w:val="20"/>
        </w:trPr>
        <w:tc>
          <w:tcPr>
            <w:tcW w:w="6930" w:type="dxa"/>
            <w:vAlign w:val="bottom"/>
          </w:tcPr>
          <w:p w14:paraId="4CFEDAD0" w14:textId="77777777" w:rsidR="006B6F5F" w:rsidRPr="006B6F5F" w:rsidRDefault="006B6F5F" w:rsidP="00795D97">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Unallocated items</w:t>
            </w:r>
          </w:p>
        </w:tc>
        <w:tc>
          <w:tcPr>
            <w:tcW w:w="1390" w:type="dxa"/>
            <w:vAlign w:val="bottom"/>
          </w:tcPr>
          <w:p w14:paraId="681D4722"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463EE0EE"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7547F4C8"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64869331"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19C9A66E" w14:textId="77777777" w:rsidR="006B6F5F" w:rsidRPr="006B6F5F" w:rsidRDefault="006B6F5F" w:rsidP="00795D97">
            <w:pPr>
              <w:ind w:right="-72"/>
              <w:jc w:val="right"/>
              <w:rPr>
                <w:rFonts w:ascii="Arial" w:hAnsi="Arial" w:cs="Arial"/>
                <w:sz w:val="18"/>
                <w:szCs w:val="18"/>
                <w:lang w:val="en-US"/>
              </w:rPr>
            </w:pPr>
          </w:p>
        </w:tc>
        <w:tc>
          <w:tcPr>
            <w:tcW w:w="1391" w:type="dxa"/>
            <w:tcBorders>
              <w:bottom w:val="single" w:sz="4" w:space="0" w:color="auto"/>
            </w:tcBorders>
            <w:vAlign w:val="bottom"/>
          </w:tcPr>
          <w:p w14:paraId="68028574" w14:textId="49E99572" w:rsidR="006B6F5F" w:rsidRPr="006B6F5F" w:rsidRDefault="00904DC9" w:rsidP="00795D97">
            <w:pPr>
              <w:ind w:right="-72"/>
              <w:jc w:val="right"/>
              <w:rPr>
                <w:rFonts w:ascii="Arial" w:hAnsi="Arial" w:cs="Arial"/>
                <w:sz w:val="18"/>
                <w:szCs w:val="18"/>
                <w:lang w:val="en-US"/>
              </w:rPr>
            </w:pPr>
            <w:r>
              <w:rPr>
                <w:rFonts w:ascii="Arial" w:hAnsi="Arial" w:cs="Arial"/>
                <w:sz w:val="18"/>
                <w:szCs w:val="18"/>
                <w:lang w:val="en-US"/>
              </w:rPr>
              <w:t>(65</w:t>
            </w:r>
            <w:r w:rsidR="0066428F">
              <w:rPr>
                <w:rFonts w:ascii="Arial" w:hAnsi="Arial" w:cs="Arial"/>
                <w:sz w:val="18"/>
                <w:szCs w:val="18"/>
                <w:lang w:val="en-US"/>
              </w:rPr>
              <w:t>)</w:t>
            </w:r>
          </w:p>
        </w:tc>
      </w:tr>
      <w:tr w:rsidR="006B6F5F" w:rsidRPr="006B6F5F" w14:paraId="567E8B3B" w14:textId="77777777" w:rsidTr="00795D97">
        <w:trPr>
          <w:cantSplit/>
          <w:trHeight w:val="20"/>
        </w:trPr>
        <w:tc>
          <w:tcPr>
            <w:tcW w:w="6930" w:type="dxa"/>
            <w:vAlign w:val="bottom"/>
          </w:tcPr>
          <w:p w14:paraId="3462FC1D" w14:textId="77777777" w:rsidR="006B6F5F" w:rsidRPr="006B6F5F" w:rsidRDefault="006B6F5F" w:rsidP="00795D97">
            <w:pPr>
              <w:ind w:left="-86"/>
              <w:jc w:val="left"/>
              <w:rPr>
                <w:rFonts w:ascii="Arial" w:hAnsi="Arial" w:cs="Arial"/>
                <w:b/>
                <w:bCs/>
                <w:sz w:val="18"/>
                <w:szCs w:val="18"/>
                <w:highlight w:val="red"/>
                <w:lang w:val="en-US"/>
              </w:rPr>
            </w:pPr>
          </w:p>
        </w:tc>
        <w:tc>
          <w:tcPr>
            <w:tcW w:w="1390" w:type="dxa"/>
            <w:vAlign w:val="bottom"/>
          </w:tcPr>
          <w:p w14:paraId="546EB47C"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360ECB9E"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70A64CAE"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36D898B6"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2E674E5E" w14:textId="77777777" w:rsidR="006B6F5F" w:rsidRPr="006B6F5F" w:rsidRDefault="006B6F5F" w:rsidP="00795D97">
            <w:pPr>
              <w:ind w:right="-72"/>
              <w:jc w:val="right"/>
              <w:rPr>
                <w:rFonts w:ascii="Arial" w:hAnsi="Arial" w:cs="Arial"/>
                <w:sz w:val="18"/>
                <w:szCs w:val="18"/>
                <w:lang w:val="en-US"/>
              </w:rPr>
            </w:pPr>
          </w:p>
        </w:tc>
        <w:tc>
          <w:tcPr>
            <w:tcW w:w="1391" w:type="dxa"/>
            <w:tcBorders>
              <w:top w:val="single" w:sz="4" w:space="0" w:color="auto"/>
            </w:tcBorders>
            <w:vAlign w:val="bottom"/>
          </w:tcPr>
          <w:p w14:paraId="4C36343B" w14:textId="68179D27" w:rsidR="006B6F5F" w:rsidRPr="006B6F5F" w:rsidRDefault="006B6F5F" w:rsidP="00795D97">
            <w:pPr>
              <w:ind w:right="-72"/>
              <w:jc w:val="right"/>
              <w:rPr>
                <w:rFonts w:ascii="Arial" w:hAnsi="Arial" w:cs="Arial"/>
                <w:sz w:val="18"/>
                <w:szCs w:val="18"/>
                <w:lang w:val="en-US"/>
              </w:rPr>
            </w:pPr>
          </w:p>
        </w:tc>
      </w:tr>
      <w:tr w:rsidR="0066428F" w:rsidRPr="006B6F5F" w14:paraId="7EC068F8" w14:textId="77777777" w:rsidTr="00795D97">
        <w:trPr>
          <w:cantSplit/>
          <w:trHeight w:val="20"/>
        </w:trPr>
        <w:tc>
          <w:tcPr>
            <w:tcW w:w="6930" w:type="dxa"/>
            <w:vAlign w:val="bottom"/>
          </w:tcPr>
          <w:p w14:paraId="4FB0416E" w14:textId="77777777" w:rsidR="0066428F" w:rsidRPr="006B6F5F" w:rsidRDefault="0066428F" w:rsidP="0066428F">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 xml:space="preserve">Profit from operations </w:t>
            </w:r>
          </w:p>
        </w:tc>
        <w:tc>
          <w:tcPr>
            <w:tcW w:w="1390" w:type="dxa"/>
            <w:vAlign w:val="bottom"/>
          </w:tcPr>
          <w:p w14:paraId="37CB017D"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0204DACD"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0F4A9B67"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3C388959" w14:textId="77777777" w:rsidR="0066428F" w:rsidRPr="006B6F5F" w:rsidRDefault="0066428F" w:rsidP="0066428F">
            <w:pPr>
              <w:ind w:right="-72"/>
              <w:jc w:val="right"/>
              <w:rPr>
                <w:rFonts w:ascii="Arial" w:hAnsi="Arial" w:cs="Arial"/>
                <w:sz w:val="18"/>
                <w:szCs w:val="18"/>
                <w:lang w:val="en-US"/>
              </w:rPr>
            </w:pPr>
          </w:p>
        </w:tc>
        <w:tc>
          <w:tcPr>
            <w:tcW w:w="1511" w:type="dxa"/>
            <w:vAlign w:val="bottom"/>
          </w:tcPr>
          <w:p w14:paraId="5FF9FE63" w14:textId="77777777" w:rsidR="0066428F" w:rsidRPr="006B6F5F" w:rsidRDefault="0066428F" w:rsidP="0066428F">
            <w:pPr>
              <w:ind w:right="-72"/>
              <w:jc w:val="right"/>
              <w:rPr>
                <w:rFonts w:ascii="Arial" w:hAnsi="Arial" w:cs="Arial"/>
                <w:sz w:val="18"/>
                <w:szCs w:val="18"/>
                <w:lang w:val="en-US"/>
              </w:rPr>
            </w:pPr>
          </w:p>
        </w:tc>
        <w:tc>
          <w:tcPr>
            <w:tcW w:w="1391" w:type="dxa"/>
            <w:vAlign w:val="bottom"/>
          </w:tcPr>
          <w:p w14:paraId="14A0FAC1" w14:textId="0D13BC93" w:rsidR="0066428F" w:rsidRPr="006B6F5F" w:rsidRDefault="00904DC9" w:rsidP="0066428F">
            <w:pPr>
              <w:ind w:right="-72"/>
              <w:jc w:val="right"/>
              <w:rPr>
                <w:rFonts w:ascii="Arial" w:hAnsi="Arial" w:cs="Arial"/>
                <w:sz w:val="18"/>
                <w:szCs w:val="18"/>
                <w:lang w:val="en-US"/>
              </w:rPr>
            </w:pPr>
            <w:r>
              <w:rPr>
                <w:rFonts w:ascii="Arial" w:hAnsi="Arial" w:cs="Arial"/>
                <w:sz w:val="18"/>
                <w:szCs w:val="18"/>
                <w:lang w:val="en-US"/>
              </w:rPr>
              <w:t>180</w:t>
            </w:r>
          </w:p>
        </w:tc>
      </w:tr>
      <w:tr w:rsidR="0066428F" w:rsidRPr="006B6F5F" w14:paraId="54C221F1" w14:textId="77777777" w:rsidTr="00795D97">
        <w:trPr>
          <w:cantSplit/>
          <w:trHeight w:val="20"/>
        </w:trPr>
        <w:tc>
          <w:tcPr>
            <w:tcW w:w="6930" w:type="dxa"/>
            <w:vAlign w:val="bottom"/>
          </w:tcPr>
          <w:p w14:paraId="3687EE67" w14:textId="77777777" w:rsidR="0066428F" w:rsidRPr="006B6F5F" w:rsidRDefault="0066428F" w:rsidP="0066428F">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Finance costs</w:t>
            </w:r>
          </w:p>
        </w:tc>
        <w:tc>
          <w:tcPr>
            <w:tcW w:w="1390" w:type="dxa"/>
            <w:vAlign w:val="bottom"/>
          </w:tcPr>
          <w:p w14:paraId="17D1A615"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60DD441A"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238A766F"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11EE43C3" w14:textId="77777777" w:rsidR="0066428F" w:rsidRPr="006B6F5F" w:rsidRDefault="0066428F" w:rsidP="0066428F">
            <w:pPr>
              <w:ind w:right="-72"/>
              <w:jc w:val="right"/>
              <w:rPr>
                <w:rFonts w:ascii="Arial" w:hAnsi="Arial" w:cs="Arial"/>
                <w:sz w:val="18"/>
                <w:szCs w:val="18"/>
                <w:lang w:val="en-US"/>
              </w:rPr>
            </w:pPr>
          </w:p>
        </w:tc>
        <w:tc>
          <w:tcPr>
            <w:tcW w:w="1511" w:type="dxa"/>
            <w:vAlign w:val="bottom"/>
          </w:tcPr>
          <w:p w14:paraId="7CAA5598" w14:textId="77777777" w:rsidR="0066428F" w:rsidRPr="006B6F5F" w:rsidRDefault="0066428F" w:rsidP="0066428F">
            <w:pPr>
              <w:ind w:right="-72"/>
              <w:jc w:val="right"/>
              <w:rPr>
                <w:rFonts w:ascii="Arial" w:hAnsi="Arial" w:cs="Arial"/>
                <w:sz w:val="18"/>
                <w:szCs w:val="18"/>
                <w:lang w:val="en-US"/>
              </w:rPr>
            </w:pPr>
          </w:p>
        </w:tc>
        <w:tc>
          <w:tcPr>
            <w:tcW w:w="1391" w:type="dxa"/>
            <w:vAlign w:val="bottom"/>
          </w:tcPr>
          <w:p w14:paraId="2DA2AC8B" w14:textId="0ACEE3D1"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(105)</w:t>
            </w:r>
          </w:p>
        </w:tc>
      </w:tr>
      <w:tr w:rsidR="0066428F" w:rsidRPr="006B6F5F" w14:paraId="09216B28" w14:textId="77777777" w:rsidTr="00795D97">
        <w:trPr>
          <w:cantSplit/>
          <w:trHeight w:val="20"/>
        </w:trPr>
        <w:tc>
          <w:tcPr>
            <w:tcW w:w="6930" w:type="dxa"/>
            <w:vAlign w:val="bottom"/>
          </w:tcPr>
          <w:p w14:paraId="369D0566" w14:textId="77777777" w:rsidR="0066428F" w:rsidRPr="006B6F5F" w:rsidRDefault="0066428F" w:rsidP="0066428F">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Share of profit from investments in associates and joint ventures</w:t>
            </w:r>
          </w:p>
        </w:tc>
        <w:tc>
          <w:tcPr>
            <w:tcW w:w="1390" w:type="dxa"/>
            <w:vAlign w:val="bottom"/>
          </w:tcPr>
          <w:p w14:paraId="40E4F4A5"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2A8A2892"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11433F96"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5BEB0919" w14:textId="77777777" w:rsidR="0066428F" w:rsidRPr="006B6F5F" w:rsidRDefault="0066428F" w:rsidP="0066428F">
            <w:pPr>
              <w:ind w:right="-72"/>
              <w:jc w:val="right"/>
              <w:rPr>
                <w:rFonts w:ascii="Arial" w:hAnsi="Arial" w:cs="Arial"/>
                <w:sz w:val="18"/>
                <w:szCs w:val="18"/>
                <w:lang w:val="en-US"/>
              </w:rPr>
            </w:pPr>
          </w:p>
        </w:tc>
        <w:tc>
          <w:tcPr>
            <w:tcW w:w="1511" w:type="dxa"/>
            <w:vAlign w:val="bottom"/>
          </w:tcPr>
          <w:p w14:paraId="62C8F958" w14:textId="77777777" w:rsidR="0066428F" w:rsidRPr="006B6F5F" w:rsidRDefault="0066428F" w:rsidP="0066428F">
            <w:pPr>
              <w:ind w:right="-72"/>
              <w:jc w:val="right"/>
              <w:rPr>
                <w:rFonts w:ascii="Arial" w:hAnsi="Arial" w:cs="Arial"/>
                <w:sz w:val="18"/>
                <w:szCs w:val="18"/>
                <w:lang w:val="en-US"/>
              </w:rPr>
            </w:pPr>
          </w:p>
        </w:tc>
        <w:tc>
          <w:tcPr>
            <w:tcW w:w="1391" w:type="dxa"/>
            <w:vAlign w:val="bottom"/>
          </w:tcPr>
          <w:p w14:paraId="53128912" w14:textId="3E06768F"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88</w:t>
            </w:r>
          </w:p>
        </w:tc>
      </w:tr>
      <w:tr w:rsidR="0066428F" w:rsidRPr="006B6F5F" w14:paraId="437E758E" w14:textId="77777777" w:rsidTr="00795D97">
        <w:trPr>
          <w:cantSplit/>
          <w:trHeight w:val="20"/>
        </w:trPr>
        <w:tc>
          <w:tcPr>
            <w:tcW w:w="6930" w:type="dxa"/>
            <w:vAlign w:val="bottom"/>
          </w:tcPr>
          <w:p w14:paraId="3F6CE507" w14:textId="77777777" w:rsidR="0066428F" w:rsidRPr="006B6F5F" w:rsidRDefault="0066428F" w:rsidP="0066428F">
            <w:pPr>
              <w:ind w:left="-86"/>
              <w:jc w:val="left"/>
              <w:rPr>
                <w:rFonts w:ascii="Arial" w:hAnsi="Arial" w:cs="Arial"/>
                <w:snapToGrid w:val="0"/>
                <w:sz w:val="18"/>
                <w:szCs w:val="18"/>
                <w:lang w:val="en-US" w:eastAsia="th-TH"/>
              </w:rPr>
            </w:pPr>
          </w:p>
        </w:tc>
        <w:tc>
          <w:tcPr>
            <w:tcW w:w="1390" w:type="dxa"/>
            <w:vAlign w:val="bottom"/>
          </w:tcPr>
          <w:p w14:paraId="4F9B14E9"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0B7E008B"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7BE79C6D"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7F68E9D2" w14:textId="77777777" w:rsidR="0066428F" w:rsidRPr="006B6F5F" w:rsidRDefault="0066428F" w:rsidP="0066428F">
            <w:pPr>
              <w:ind w:right="-72"/>
              <w:jc w:val="right"/>
              <w:rPr>
                <w:rFonts w:ascii="Arial" w:hAnsi="Arial" w:cs="Arial"/>
                <w:sz w:val="18"/>
                <w:szCs w:val="18"/>
                <w:lang w:val="en-US"/>
              </w:rPr>
            </w:pPr>
          </w:p>
        </w:tc>
        <w:tc>
          <w:tcPr>
            <w:tcW w:w="1511" w:type="dxa"/>
            <w:vAlign w:val="bottom"/>
          </w:tcPr>
          <w:p w14:paraId="76DF109A" w14:textId="77777777" w:rsidR="0066428F" w:rsidRPr="006B6F5F" w:rsidRDefault="0066428F" w:rsidP="0066428F">
            <w:pPr>
              <w:ind w:right="-72"/>
              <w:jc w:val="right"/>
              <w:rPr>
                <w:rFonts w:ascii="Arial" w:hAnsi="Arial" w:cs="Arial"/>
                <w:sz w:val="18"/>
                <w:szCs w:val="18"/>
                <w:lang w:val="en-US"/>
              </w:rPr>
            </w:pPr>
          </w:p>
        </w:tc>
        <w:tc>
          <w:tcPr>
            <w:tcW w:w="1391" w:type="dxa"/>
            <w:tcBorders>
              <w:top w:val="single" w:sz="4" w:space="0" w:color="auto"/>
            </w:tcBorders>
            <w:vAlign w:val="bottom"/>
          </w:tcPr>
          <w:p w14:paraId="668CD2C3" w14:textId="6A8AA399" w:rsidR="0066428F" w:rsidRPr="006B6F5F" w:rsidRDefault="0066428F" w:rsidP="0066428F">
            <w:pPr>
              <w:ind w:right="-72"/>
              <w:jc w:val="right"/>
              <w:rPr>
                <w:rFonts w:ascii="Arial" w:hAnsi="Arial" w:cs="Arial"/>
                <w:sz w:val="18"/>
                <w:szCs w:val="18"/>
                <w:lang w:val="en-US"/>
              </w:rPr>
            </w:pPr>
          </w:p>
        </w:tc>
      </w:tr>
      <w:tr w:rsidR="0066428F" w:rsidRPr="006B6F5F" w14:paraId="61ADE2BB" w14:textId="77777777" w:rsidTr="00795D97">
        <w:trPr>
          <w:cantSplit/>
          <w:trHeight w:val="20"/>
        </w:trPr>
        <w:tc>
          <w:tcPr>
            <w:tcW w:w="6930" w:type="dxa"/>
            <w:vAlign w:val="bottom"/>
          </w:tcPr>
          <w:p w14:paraId="6570A5F2" w14:textId="77777777" w:rsidR="0066428F" w:rsidRPr="006B6F5F" w:rsidRDefault="0066428F" w:rsidP="0066428F">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Profit before income tax</w:t>
            </w:r>
          </w:p>
        </w:tc>
        <w:tc>
          <w:tcPr>
            <w:tcW w:w="1390" w:type="dxa"/>
            <w:vAlign w:val="bottom"/>
          </w:tcPr>
          <w:p w14:paraId="2D9B1B31"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326EFE51"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671F4942"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364A4F08" w14:textId="77777777" w:rsidR="0066428F" w:rsidRPr="006B6F5F" w:rsidRDefault="0066428F" w:rsidP="0066428F">
            <w:pPr>
              <w:ind w:right="-72"/>
              <w:jc w:val="right"/>
              <w:rPr>
                <w:rFonts w:ascii="Arial" w:hAnsi="Arial" w:cs="Arial"/>
                <w:sz w:val="18"/>
                <w:szCs w:val="18"/>
                <w:lang w:val="en-US"/>
              </w:rPr>
            </w:pPr>
          </w:p>
        </w:tc>
        <w:tc>
          <w:tcPr>
            <w:tcW w:w="1511" w:type="dxa"/>
            <w:vAlign w:val="bottom"/>
          </w:tcPr>
          <w:p w14:paraId="5BC6A884" w14:textId="77777777" w:rsidR="0066428F" w:rsidRPr="006B6F5F" w:rsidRDefault="0066428F" w:rsidP="0066428F">
            <w:pPr>
              <w:ind w:right="-72"/>
              <w:jc w:val="right"/>
              <w:rPr>
                <w:rFonts w:ascii="Arial" w:hAnsi="Arial" w:cs="Arial"/>
                <w:sz w:val="18"/>
                <w:szCs w:val="18"/>
                <w:lang w:val="en-US"/>
              </w:rPr>
            </w:pPr>
          </w:p>
        </w:tc>
        <w:tc>
          <w:tcPr>
            <w:tcW w:w="1391" w:type="dxa"/>
            <w:vAlign w:val="bottom"/>
          </w:tcPr>
          <w:p w14:paraId="6F3BBC26" w14:textId="3728E921" w:rsidR="0066428F" w:rsidRPr="006B6F5F" w:rsidRDefault="00904DC9" w:rsidP="0066428F">
            <w:pPr>
              <w:ind w:right="-72"/>
              <w:jc w:val="right"/>
              <w:rPr>
                <w:rFonts w:ascii="Arial" w:hAnsi="Arial" w:cs="Arial"/>
                <w:sz w:val="18"/>
                <w:szCs w:val="18"/>
                <w:lang w:val="en-US"/>
              </w:rPr>
            </w:pPr>
            <w:r>
              <w:rPr>
                <w:rFonts w:ascii="Arial" w:hAnsi="Arial" w:cs="Arial"/>
                <w:sz w:val="18"/>
                <w:szCs w:val="18"/>
                <w:lang w:val="en-US"/>
              </w:rPr>
              <w:t>163</w:t>
            </w:r>
          </w:p>
        </w:tc>
      </w:tr>
      <w:tr w:rsidR="0066428F" w:rsidRPr="006B6F5F" w14:paraId="5E742232" w14:textId="77777777" w:rsidTr="00795D97">
        <w:trPr>
          <w:cantSplit/>
          <w:trHeight w:val="20"/>
        </w:trPr>
        <w:tc>
          <w:tcPr>
            <w:tcW w:w="6930" w:type="dxa"/>
            <w:vAlign w:val="bottom"/>
          </w:tcPr>
          <w:p w14:paraId="66E0138C" w14:textId="77777777" w:rsidR="0066428F" w:rsidRPr="006B6F5F" w:rsidRDefault="0066428F" w:rsidP="0066428F">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Income tax</w:t>
            </w:r>
          </w:p>
        </w:tc>
        <w:tc>
          <w:tcPr>
            <w:tcW w:w="1390" w:type="dxa"/>
            <w:vAlign w:val="bottom"/>
          </w:tcPr>
          <w:p w14:paraId="3D5AC61D"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5E6F21B9"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686D9238"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4E8F4A48" w14:textId="77777777" w:rsidR="0066428F" w:rsidRPr="006B6F5F" w:rsidRDefault="0066428F" w:rsidP="0066428F">
            <w:pPr>
              <w:ind w:right="-72"/>
              <w:jc w:val="right"/>
              <w:rPr>
                <w:rFonts w:ascii="Arial" w:hAnsi="Arial" w:cs="Arial"/>
                <w:sz w:val="18"/>
                <w:szCs w:val="18"/>
                <w:lang w:val="en-US"/>
              </w:rPr>
            </w:pPr>
          </w:p>
        </w:tc>
        <w:tc>
          <w:tcPr>
            <w:tcW w:w="1511" w:type="dxa"/>
            <w:vAlign w:val="bottom"/>
          </w:tcPr>
          <w:p w14:paraId="6A21811F" w14:textId="77777777" w:rsidR="0066428F" w:rsidRPr="006B6F5F" w:rsidRDefault="0066428F" w:rsidP="0066428F">
            <w:pPr>
              <w:ind w:right="-72"/>
              <w:jc w:val="right"/>
              <w:rPr>
                <w:rFonts w:ascii="Arial" w:hAnsi="Arial" w:cs="Arial"/>
                <w:sz w:val="18"/>
                <w:szCs w:val="18"/>
                <w:lang w:val="en-US"/>
              </w:rPr>
            </w:pPr>
          </w:p>
        </w:tc>
        <w:tc>
          <w:tcPr>
            <w:tcW w:w="1391" w:type="dxa"/>
            <w:tcBorders>
              <w:bottom w:val="single" w:sz="4" w:space="0" w:color="auto"/>
            </w:tcBorders>
            <w:vAlign w:val="bottom"/>
          </w:tcPr>
          <w:p w14:paraId="226381B8" w14:textId="30502DFC"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(17)</w:t>
            </w:r>
          </w:p>
        </w:tc>
      </w:tr>
      <w:tr w:rsidR="0066428F" w:rsidRPr="006B6F5F" w14:paraId="1AF2B408" w14:textId="77777777" w:rsidTr="00795D97">
        <w:trPr>
          <w:cantSplit/>
          <w:trHeight w:val="20"/>
        </w:trPr>
        <w:tc>
          <w:tcPr>
            <w:tcW w:w="6930" w:type="dxa"/>
            <w:vAlign w:val="bottom"/>
          </w:tcPr>
          <w:p w14:paraId="2850B467" w14:textId="77777777" w:rsidR="0066428F" w:rsidRPr="006B6F5F" w:rsidRDefault="0066428F" w:rsidP="0066428F">
            <w:pPr>
              <w:ind w:left="-86"/>
              <w:jc w:val="left"/>
              <w:rPr>
                <w:rFonts w:ascii="Arial" w:hAnsi="Arial" w:cs="Arial"/>
                <w:snapToGrid w:val="0"/>
                <w:sz w:val="18"/>
                <w:szCs w:val="18"/>
                <w:lang w:val="en-US" w:eastAsia="th-TH"/>
              </w:rPr>
            </w:pPr>
          </w:p>
        </w:tc>
        <w:tc>
          <w:tcPr>
            <w:tcW w:w="1390" w:type="dxa"/>
            <w:vAlign w:val="bottom"/>
          </w:tcPr>
          <w:p w14:paraId="3B259DE6"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2D274929"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572E841B"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2E8EF453" w14:textId="77777777" w:rsidR="0066428F" w:rsidRPr="006B6F5F" w:rsidRDefault="0066428F" w:rsidP="0066428F">
            <w:pPr>
              <w:ind w:right="-72"/>
              <w:jc w:val="right"/>
              <w:rPr>
                <w:rFonts w:ascii="Arial" w:hAnsi="Arial" w:cs="Arial"/>
                <w:sz w:val="18"/>
                <w:szCs w:val="18"/>
                <w:lang w:val="en-US"/>
              </w:rPr>
            </w:pPr>
          </w:p>
        </w:tc>
        <w:tc>
          <w:tcPr>
            <w:tcW w:w="1511" w:type="dxa"/>
            <w:vAlign w:val="bottom"/>
          </w:tcPr>
          <w:p w14:paraId="3D3FD8F0" w14:textId="77777777" w:rsidR="0066428F" w:rsidRPr="006B6F5F" w:rsidRDefault="0066428F" w:rsidP="0066428F">
            <w:pPr>
              <w:ind w:right="-72"/>
              <w:jc w:val="right"/>
              <w:rPr>
                <w:rFonts w:ascii="Arial" w:hAnsi="Arial" w:cs="Arial"/>
                <w:sz w:val="18"/>
                <w:szCs w:val="18"/>
                <w:lang w:val="en-US"/>
              </w:rPr>
            </w:pPr>
          </w:p>
        </w:tc>
        <w:tc>
          <w:tcPr>
            <w:tcW w:w="1391" w:type="dxa"/>
            <w:tcBorders>
              <w:top w:val="single" w:sz="4" w:space="0" w:color="auto"/>
            </w:tcBorders>
            <w:vAlign w:val="bottom"/>
          </w:tcPr>
          <w:p w14:paraId="55723F49" w14:textId="77777777" w:rsidR="0066428F" w:rsidRPr="006B6F5F" w:rsidRDefault="0066428F" w:rsidP="0066428F">
            <w:pPr>
              <w:ind w:right="-72"/>
              <w:jc w:val="right"/>
              <w:rPr>
                <w:rFonts w:ascii="Arial" w:hAnsi="Arial" w:cs="Arial"/>
                <w:sz w:val="18"/>
                <w:szCs w:val="18"/>
                <w:lang w:val="en-US"/>
              </w:rPr>
            </w:pPr>
          </w:p>
        </w:tc>
      </w:tr>
      <w:tr w:rsidR="0066428F" w:rsidRPr="006B6F5F" w14:paraId="1503D51B" w14:textId="77777777" w:rsidTr="00795D97">
        <w:trPr>
          <w:cantSplit/>
          <w:trHeight w:val="20"/>
        </w:trPr>
        <w:tc>
          <w:tcPr>
            <w:tcW w:w="6930" w:type="dxa"/>
            <w:vAlign w:val="bottom"/>
          </w:tcPr>
          <w:p w14:paraId="6BF14895" w14:textId="77777777" w:rsidR="0066428F" w:rsidRPr="006B6F5F" w:rsidRDefault="0066428F" w:rsidP="0066428F">
            <w:pPr>
              <w:spacing w:line="220" w:lineRule="exact"/>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Net profit</w:t>
            </w:r>
          </w:p>
        </w:tc>
        <w:tc>
          <w:tcPr>
            <w:tcW w:w="1390" w:type="dxa"/>
            <w:vAlign w:val="bottom"/>
          </w:tcPr>
          <w:p w14:paraId="227A6661"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4CB66098"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0BA47A65"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3FF819A2" w14:textId="77777777" w:rsidR="0066428F" w:rsidRPr="006B6F5F" w:rsidRDefault="0066428F" w:rsidP="0066428F">
            <w:pPr>
              <w:ind w:right="-72"/>
              <w:jc w:val="right"/>
              <w:rPr>
                <w:rFonts w:ascii="Arial" w:hAnsi="Arial" w:cs="Arial"/>
                <w:sz w:val="18"/>
                <w:szCs w:val="18"/>
                <w:lang w:val="en-US"/>
              </w:rPr>
            </w:pPr>
          </w:p>
        </w:tc>
        <w:tc>
          <w:tcPr>
            <w:tcW w:w="1511" w:type="dxa"/>
            <w:vAlign w:val="bottom"/>
          </w:tcPr>
          <w:p w14:paraId="2BFC2462" w14:textId="77777777" w:rsidR="0066428F" w:rsidRPr="006B6F5F" w:rsidRDefault="0066428F" w:rsidP="0066428F">
            <w:pPr>
              <w:ind w:right="-72"/>
              <w:jc w:val="right"/>
              <w:rPr>
                <w:rFonts w:ascii="Arial" w:hAnsi="Arial" w:cs="Arial"/>
                <w:sz w:val="18"/>
                <w:szCs w:val="18"/>
                <w:lang w:val="en-US"/>
              </w:rPr>
            </w:pPr>
          </w:p>
        </w:tc>
        <w:tc>
          <w:tcPr>
            <w:tcW w:w="1391" w:type="dxa"/>
            <w:tcBorders>
              <w:bottom w:val="single" w:sz="4" w:space="0" w:color="auto"/>
            </w:tcBorders>
            <w:vAlign w:val="bottom"/>
          </w:tcPr>
          <w:p w14:paraId="030C96DA" w14:textId="6D373A37" w:rsidR="0066428F" w:rsidRPr="006B6F5F" w:rsidRDefault="00904DC9" w:rsidP="0066428F">
            <w:pPr>
              <w:ind w:right="-72"/>
              <w:jc w:val="right"/>
              <w:rPr>
                <w:rFonts w:ascii="Arial" w:hAnsi="Arial" w:cs="Arial"/>
                <w:sz w:val="18"/>
                <w:szCs w:val="18"/>
                <w:lang w:val="en-US"/>
              </w:rPr>
            </w:pPr>
            <w:r>
              <w:rPr>
                <w:rFonts w:ascii="Arial" w:hAnsi="Arial" w:cs="Arial"/>
                <w:sz w:val="18"/>
                <w:szCs w:val="18"/>
                <w:lang w:val="en-US"/>
              </w:rPr>
              <w:t>146</w:t>
            </w:r>
          </w:p>
        </w:tc>
      </w:tr>
      <w:tr w:rsidR="0066428F" w:rsidRPr="006B6F5F" w14:paraId="77703B15" w14:textId="77777777" w:rsidTr="00795D97">
        <w:trPr>
          <w:cantSplit/>
          <w:trHeight w:val="20"/>
        </w:trPr>
        <w:tc>
          <w:tcPr>
            <w:tcW w:w="6930" w:type="dxa"/>
            <w:vAlign w:val="bottom"/>
          </w:tcPr>
          <w:p w14:paraId="4F133138" w14:textId="77777777" w:rsidR="0066428F" w:rsidRPr="006B6F5F" w:rsidRDefault="0066428F" w:rsidP="0066428F">
            <w:pPr>
              <w:spacing w:line="220" w:lineRule="exact"/>
              <w:ind w:left="-86"/>
              <w:jc w:val="left"/>
              <w:rPr>
                <w:rFonts w:ascii="Arial" w:hAnsi="Arial" w:cs="Arial"/>
                <w:b/>
                <w:bCs/>
                <w:sz w:val="18"/>
                <w:szCs w:val="18"/>
                <w:lang w:val="en-US"/>
              </w:rPr>
            </w:pPr>
          </w:p>
        </w:tc>
        <w:tc>
          <w:tcPr>
            <w:tcW w:w="1390" w:type="dxa"/>
            <w:vAlign w:val="bottom"/>
          </w:tcPr>
          <w:p w14:paraId="2E541BF8"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6BC1BEC6"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02C0AF4A"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35115904" w14:textId="77777777" w:rsidR="0066428F" w:rsidRPr="006B6F5F" w:rsidRDefault="0066428F" w:rsidP="0066428F">
            <w:pPr>
              <w:ind w:right="-72"/>
              <w:jc w:val="right"/>
              <w:rPr>
                <w:rFonts w:ascii="Arial" w:hAnsi="Arial" w:cs="Arial"/>
                <w:sz w:val="18"/>
                <w:szCs w:val="18"/>
                <w:lang w:val="en-US"/>
              </w:rPr>
            </w:pPr>
          </w:p>
        </w:tc>
        <w:tc>
          <w:tcPr>
            <w:tcW w:w="1511" w:type="dxa"/>
            <w:vAlign w:val="bottom"/>
          </w:tcPr>
          <w:p w14:paraId="7590AB98" w14:textId="77777777" w:rsidR="0066428F" w:rsidRPr="006B6F5F" w:rsidRDefault="0066428F" w:rsidP="0066428F">
            <w:pPr>
              <w:ind w:right="-72"/>
              <w:jc w:val="right"/>
              <w:rPr>
                <w:rFonts w:ascii="Arial" w:hAnsi="Arial" w:cs="Arial"/>
                <w:sz w:val="18"/>
                <w:szCs w:val="18"/>
                <w:lang w:val="en-US"/>
              </w:rPr>
            </w:pPr>
          </w:p>
        </w:tc>
        <w:tc>
          <w:tcPr>
            <w:tcW w:w="1391" w:type="dxa"/>
            <w:tcBorders>
              <w:top w:val="single" w:sz="4" w:space="0" w:color="auto"/>
            </w:tcBorders>
            <w:vAlign w:val="bottom"/>
          </w:tcPr>
          <w:p w14:paraId="4A13DF74" w14:textId="77777777" w:rsidR="0066428F" w:rsidRPr="006B6F5F" w:rsidRDefault="0066428F" w:rsidP="0066428F">
            <w:pPr>
              <w:ind w:right="-72"/>
              <w:jc w:val="right"/>
              <w:rPr>
                <w:rFonts w:ascii="Arial" w:hAnsi="Arial" w:cs="Arial"/>
                <w:sz w:val="18"/>
                <w:szCs w:val="18"/>
                <w:lang w:val="en-US"/>
              </w:rPr>
            </w:pPr>
          </w:p>
        </w:tc>
      </w:tr>
      <w:tr w:rsidR="0066428F" w:rsidRPr="006B6F5F" w14:paraId="1B95A9D8" w14:textId="77777777" w:rsidTr="00795D97">
        <w:trPr>
          <w:cantSplit/>
          <w:trHeight w:val="20"/>
        </w:trPr>
        <w:tc>
          <w:tcPr>
            <w:tcW w:w="6930" w:type="dxa"/>
            <w:vAlign w:val="bottom"/>
          </w:tcPr>
          <w:p w14:paraId="27977B95" w14:textId="77777777" w:rsidR="0066428F" w:rsidRPr="006B6F5F" w:rsidRDefault="0066428F" w:rsidP="0066428F">
            <w:pPr>
              <w:ind w:left="-86"/>
              <w:jc w:val="left"/>
              <w:rPr>
                <w:rFonts w:ascii="Arial" w:hAnsi="Arial" w:cs="Arial"/>
                <w:b/>
                <w:bCs/>
                <w:sz w:val="18"/>
                <w:szCs w:val="18"/>
                <w:lang w:val="en-US"/>
              </w:rPr>
            </w:pPr>
            <w:r w:rsidRPr="006B6F5F">
              <w:rPr>
                <w:rFonts w:ascii="Arial" w:hAnsi="Arial" w:cs="Arial"/>
                <w:b/>
                <w:bCs/>
                <w:sz w:val="18"/>
                <w:szCs w:val="18"/>
                <w:lang w:val="en-US"/>
              </w:rPr>
              <w:t xml:space="preserve">Timing of revenue recognition </w:t>
            </w:r>
          </w:p>
        </w:tc>
        <w:tc>
          <w:tcPr>
            <w:tcW w:w="1390" w:type="dxa"/>
            <w:vAlign w:val="bottom"/>
          </w:tcPr>
          <w:p w14:paraId="796CCCC8"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5DF903B3"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350FCB5C" w14:textId="77777777" w:rsidR="0066428F" w:rsidRPr="006B6F5F" w:rsidRDefault="0066428F" w:rsidP="0066428F">
            <w:pPr>
              <w:ind w:right="-72"/>
              <w:jc w:val="right"/>
              <w:rPr>
                <w:rFonts w:ascii="Arial" w:hAnsi="Arial" w:cs="Arial"/>
                <w:sz w:val="18"/>
                <w:szCs w:val="18"/>
                <w:lang w:val="en-US"/>
              </w:rPr>
            </w:pPr>
          </w:p>
        </w:tc>
        <w:tc>
          <w:tcPr>
            <w:tcW w:w="1390" w:type="dxa"/>
            <w:vAlign w:val="bottom"/>
          </w:tcPr>
          <w:p w14:paraId="39F96063" w14:textId="77777777" w:rsidR="0066428F" w:rsidRPr="006B6F5F" w:rsidRDefault="0066428F" w:rsidP="0066428F">
            <w:pPr>
              <w:ind w:right="-72"/>
              <w:jc w:val="right"/>
              <w:rPr>
                <w:rFonts w:ascii="Arial" w:hAnsi="Arial" w:cs="Arial"/>
                <w:sz w:val="18"/>
                <w:szCs w:val="18"/>
                <w:lang w:val="en-US"/>
              </w:rPr>
            </w:pPr>
          </w:p>
        </w:tc>
        <w:tc>
          <w:tcPr>
            <w:tcW w:w="1511" w:type="dxa"/>
            <w:vAlign w:val="bottom"/>
          </w:tcPr>
          <w:p w14:paraId="2EF3993F" w14:textId="77777777" w:rsidR="0066428F" w:rsidRPr="006B6F5F" w:rsidRDefault="0066428F" w:rsidP="0066428F">
            <w:pPr>
              <w:ind w:right="-72"/>
              <w:jc w:val="right"/>
              <w:rPr>
                <w:rFonts w:ascii="Arial" w:hAnsi="Arial" w:cs="Arial"/>
                <w:sz w:val="18"/>
                <w:szCs w:val="18"/>
                <w:lang w:val="en-US"/>
              </w:rPr>
            </w:pPr>
          </w:p>
        </w:tc>
        <w:tc>
          <w:tcPr>
            <w:tcW w:w="1391" w:type="dxa"/>
            <w:vAlign w:val="bottom"/>
          </w:tcPr>
          <w:p w14:paraId="524AD336" w14:textId="77777777" w:rsidR="0066428F" w:rsidRPr="006B6F5F" w:rsidRDefault="0066428F" w:rsidP="0066428F">
            <w:pPr>
              <w:ind w:right="-72"/>
              <w:jc w:val="right"/>
              <w:rPr>
                <w:rFonts w:ascii="Arial" w:hAnsi="Arial" w:cs="Arial"/>
                <w:sz w:val="18"/>
                <w:szCs w:val="18"/>
                <w:lang w:val="en-US"/>
              </w:rPr>
            </w:pPr>
          </w:p>
        </w:tc>
      </w:tr>
      <w:tr w:rsidR="0066428F" w:rsidRPr="006B6F5F" w14:paraId="3F9F9F1A" w14:textId="77777777" w:rsidTr="00795D97">
        <w:trPr>
          <w:cantSplit/>
          <w:trHeight w:val="20"/>
        </w:trPr>
        <w:tc>
          <w:tcPr>
            <w:tcW w:w="6930" w:type="dxa"/>
            <w:vAlign w:val="bottom"/>
          </w:tcPr>
          <w:p w14:paraId="57A1742C" w14:textId="77777777" w:rsidR="0066428F" w:rsidRPr="006B6F5F" w:rsidRDefault="0066428F" w:rsidP="0066428F">
            <w:pPr>
              <w:ind w:left="-86"/>
              <w:jc w:val="left"/>
              <w:rPr>
                <w:rFonts w:ascii="Arial" w:hAnsi="Arial" w:cs="Arial"/>
                <w:sz w:val="18"/>
                <w:szCs w:val="18"/>
                <w:lang w:val="en-US"/>
              </w:rPr>
            </w:pPr>
            <w:r w:rsidRPr="006B6F5F">
              <w:rPr>
                <w:rFonts w:ascii="Arial" w:hAnsi="Arial" w:cs="Arial"/>
                <w:sz w:val="18"/>
                <w:szCs w:val="18"/>
                <w:lang w:val="en-US"/>
              </w:rPr>
              <w:t>At a point in time</w:t>
            </w:r>
          </w:p>
        </w:tc>
        <w:tc>
          <w:tcPr>
            <w:tcW w:w="1390" w:type="dxa"/>
            <w:vAlign w:val="bottom"/>
          </w:tcPr>
          <w:p w14:paraId="67F2985E" w14:textId="3215EFDB"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822</w:t>
            </w:r>
          </w:p>
        </w:tc>
        <w:tc>
          <w:tcPr>
            <w:tcW w:w="1390" w:type="dxa"/>
            <w:vAlign w:val="bottom"/>
          </w:tcPr>
          <w:p w14:paraId="60CC4CED" w14:textId="7D7CD45E"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42</w:t>
            </w:r>
          </w:p>
        </w:tc>
        <w:tc>
          <w:tcPr>
            <w:tcW w:w="1390" w:type="dxa"/>
            <w:vAlign w:val="bottom"/>
          </w:tcPr>
          <w:p w14:paraId="18B006D4" w14:textId="43B97379"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62</w:t>
            </w:r>
          </w:p>
        </w:tc>
        <w:tc>
          <w:tcPr>
            <w:tcW w:w="1390" w:type="dxa"/>
            <w:vAlign w:val="bottom"/>
          </w:tcPr>
          <w:p w14:paraId="3402A79E" w14:textId="6B78B253"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w:t>
            </w:r>
          </w:p>
        </w:tc>
        <w:tc>
          <w:tcPr>
            <w:tcW w:w="1511" w:type="dxa"/>
            <w:vAlign w:val="bottom"/>
          </w:tcPr>
          <w:p w14:paraId="64E51F81" w14:textId="26768E6F"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54</w:t>
            </w:r>
          </w:p>
        </w:tc>
        <w:tc>
          <w:tcPr>
            <w:tcW w:w="1391" w:type="dxa"/>
            <w:vAlign w:val="bottom"/>
          </w:tcPr>
          <w:p w14:paraId="44F6802A" w14:textId="35530B5C"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980</w:t>
            </w:r>
          </w:p>
        </w:tc>
      </w:tr>
      <w:tr w:rsidR="0066428F" w:rsidRPr="006B6F5F" w14:paraId="746AC130" w14:textId="77777777" w:rsidTr="00795D97">
        <w:trPr>
          <w:cantSplit/>
          <w:trHeight w:val="20"/>
        </w:trPr>
        <w:tc>
          <w:tcPr>
            <w:tcW w:w="6930" w:type="dxa"/>
            <w:vAlign w:val="bottom"/>
          </w:tcPr>
          <w:p w14:paraId="69A78C19" w14:textId="77777777" w:rsidR="0066428F" w:rsidRPr="006B6F5F" w:rsidRDefault="0066428F" w:rsidP="0066428F">
            <w:pPr>
              <w:ind w:left="-86"/>
              <w:jc w:val="left"/>
              <w:rPr>
                <w:rFonts w:ascii="Arial" w:hAnsi="Arial" w:cs="Arial"/>
                <w:sz w:val="18"/>
                <w:szCs w:val="18"/>
                <w:lang w:val="en-US"/>
              </w:rPr>
            </w:pPr>
            <w:r w:rsidRPr="006B6F5F">
              <w:rPr>
                <w:rFonts w:ascii="Arial" w:hAnsi="Arial" w:cs="Arial"/>
                <w:sz w:val="18"/>
                <w:szCs w:val="18"/>
                <w:lang w:val="en-US"/>
              </w:rPr>
              <w:t>Over time</w:t>
            </w:r>
          </w:p>
        </w:tc>
        <w:tc>
          <w:tcPr>
            <w:tcW w:w="1390" w:type="dxa"/>
            <w:tcBorders>
              <w:bottom w:val="single" w:sz="4" w:space="0" w:color="auto"/>
            </w:tcBorders>
            <w:vAlign w:val="bottom"/>
          </w:tcPr>
          <w:p w14:paraId="5BB68B40" w14:textId="0E9F6A3F"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1,577</w:t>
            </w:r>
          </w:p>
        </w:tc>
        <w:tc>
          <w:tcPr>
            <w:tcW w:w="1390" w:type="dxa"/>
            <w:tcBorders>
              <w:bottom w:val="single" w:sz="4" w:space="0" w:color="auto"/>
            </w:tcBorders>
            <w:vAlign w:val="bottom"/>
          </w:tcPr>
          <w:p w14:paraId="0508ECDF" w14:textId="38EC1D0D"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221</w:t>
            </w:r>
          </w:p>
        </w:tc>
        <w:tc>
          <w:tcPr>
            <w:tcW w:w="1390" w:type="dxa"/>
            <w:tcBorders>
              <w:bottom w:val="single" w:sz="4" w:space="0" w:color="auto"/>
            </w:tcBorders>
            <w:vAlign w:val="bottom"/>
          </w:tcPr>
          <w:p w14:paraId="4273D997" w14:textId="3C8FC08C"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195</w:t>
            </w:r>
          </w:p>
        </w:tc>
        <w:tc>
          <w:tcPr>
            <w:tcW w:w="1390" w:type="dxa"/>
            <w:tcBorders>
              <w:bottom w:val="single" w:sz="4" w:space="0" w:color="auto"/>
            </w:tcBorders>
            <w:vAlign w:val="bottom"/>
          </w:tcPr>
          <w:p w14:paraId="716F40A2" w14:textId="105E0394"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145</w:t>
            </w:r>
          </w:p>
        </w:tc>
        <w:tc>
          <w:tcPr>
            <w:tcW w:w="1511" w:type="dxa"/>
            <w:tcBorders>
              <w:bottom w:val="single" w:sz="4" w:space="0" w:color="auto"/>
            </w:tcBorders>
            <w:vAlign w:val="bottom"/>
          </w:tcPr>
          <w:p w14:paraId="540F6B54" w14:textId="2D4303A2"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30</w:t>
            </w:r>
          </w:p>
        </w:tc>
        <w:tc>
          <w:tcPr>
            <w:tcW w:w="1391" w:type="dxa"/>
            <w:tcBorders>
              <w:bottom w:val="single" w:sz="4" w:space="0" w:color="auto"/>
            </w:tcBorders>
            <w:vAlign w:val="bottom"/>
          </w:tcPr>
          <w:p w14:paraId="6E9565AE" w14:textId="4DE79BAB"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2,168</w:t>
            </w:r>
          </w:p>
        </w:tc>
      </w:tr>
      <w:tr w:rsidR="0066428F" w:rsidRPr="006B6F5F" w14:paraId="3D3DE1F0" w14:textId="77777777" w:rsidTr="00795D97">
        <w:trPr>
          <w:cantSplit/>
          <w:trHeight w:val="20"/>
        </w:trPr>
        <w:tc>
          <w:tcPr>
            <w:tcW w:w="6930" w:type="dxa"/>
            <w:vAlign w:val="bottom"/>
          </w:tcPr>
          <w:p w14:paraId="3E824DBE" w14:textId="77777777" w:rsidR="0066428F" w:rsidRPr="006B6F5F" w:rsidRDefault="0066428F" w:rsidP="0066428F">
            <w:pPr>
              <w:ind w:left="-86"/>
              <w:jc w:val="left"/>
              <w:rPr>
                <w:rFonts w:ascii="Arial" w:hAnsi="Arial" w:cs="Arial"/>
                <w:sz w:val="18"/>
                <w:szCs w:val="18"/>
                <w:lang w:val="en-US"/>
              </w:rPr>
            </w:pPr>
          </w:p>
        </w:tc>
        <w:tc>
          <w:tcPr>
            <w:tcW w:w="1390" w:type="dxa"/>
            <w:tcBorders>
              <w:top w:val="single" w:sz="4" w:space="0" w:color="auto"/>
            </w:tcBorders>
            <w:vAlign w:val="bottom"/>
          </w:tcPr>
          <w:p w14:paraId="27ED3CE1" w14:textId="77777777" w:rsidR="0066428F" w:rsidRPr="006B6F5F" w:rsidRDefault="0066428F" w:rsidP="0066428F">
            <w:pPr>
              <w:ind w:right="-72"/>
              <w:jc w:val="right"/>
              <w:rPr>
                <w:rFonts w:ascii="Arial" w:hAnsi="Arial" w:cs="Arial"/>
                <w:sz w:val="18"/>
                <w:szCs w:val="18"/>
                <w:lang w:val="en-US"/>
              </w:rPr>
            </w:pPr>
          </w:p>
        </w:tc>
        <w:tc>
          <w:tcPr>
            <w:tcW w:w="1390" w:type="dxa"/>
            <w:tcBorders>
              <w:top w:val="single" w:sz="4" w:space="0" w:color="auto"/>
            </w:tcBorders>
            <w:vAlign w:val="bottom"/>
          </w:tcPr>
          <w:p w14:paraId="534548D2" w14:textId="77777777" w:rsidR="0066428F" w:rsidRPr="006B6F5F" w:rsidRDefault="0066428F" w:rsidP="0066428F">
            <w:pPr>
              <w:ind w:right="-72"/>
              <w:jc w:val="right"/>
              <w:rPr>
                <w:rFonts w:ascii="Arial" w:hAnsi="Arial" w:cs="Arial"/>
                <w:sz w:val="18"/>
                <w:szCs w:val="18"/>
                <w:lang w:val="en-US"/>
              </w:rPr>
            </w:pPr>
          </w:p>
        </w:tc>
        <w:tc>
          <w:tcPr>
            <w:tcW w:w="1390" w:type="dxa"/>
            <w:tcBorders>
              <w:top w:val="single" w:sz="4" w:space="0" w:color="auto"/>
            </w:tcBorders>
            <w:vAlign w:val="bottom"/>
          </w:tcPr>
          <w:p w14:paraId="24078C43" w14:textId="77777777" w:rsidR="0066428F" w:rsidRPr="006B6F5F" w:rsidRDefault="0066428F" w:rsidP="0066428F">
            <w:pPr>
              <w:ind w:right="-72"/>
              <w:jc w:val="right"/>
              <w:rPr>
                <w:rFonts w:ascii="Arial" w:hAnsi="Arial" w:cs="Arial"/>
                <w:sz w:val="18"/>
                <w:szCs w:val="18"/>
                <w:lang w:val="en-US"/>
              </w:rPr>
            </w:pPr>
          </w:p>
        </w:tc>
        <w:tc>
          <w:tcPr>
            <w:tcW w:w="1390" w:type="dxa"/>
            <w:tcBorders>
              <w:top w:val="single" w:sz="4" w:space="0" w:color="auto"/>
            </w:tcBorders>
            <w:vAlign w:val="bottom"/>
          </w:tcPr>
          <w:p w14:paraId="509CB65D" w14:textId="77777777" w:rsidR="0066428F" w:rsidRPr="006B6F5F" w:rsidRDefault="0066428F" w:rsidP="0066428F">
            <w:pPr>
              <w:ind w:right="-72"/>
              <w:jc w:val="right"/>
              <w:rPr>
                <w:rFonts w:ascii="Arial" w:hAnsi="Arial" w:cs="Arial"/>
                <w:sz w:val="18"/>
                <w:szCs w:val="18"/>
                <w:lang w:val="en-US"/>
              </w:rPr>
            </w:pPr>
          </w:p>
        </w:tc>
        <w:tc>
          <w:tcPr>
            <w:tcW w:w="1511" w:type="dxa"/>
            <w:tcBorders>
              <w:top w:val="single" w:sz="4" w:space="0" w:color="auto"/>
            </w:tcBorders>
            <w:vAlign w:val="bottom"/>
          </w:tcPr>
          <w:p w14:paraId="270CE754" w14:textId="77777777" w:rsidR="0066428F" w:rsidRPr="006B6F5F" w:rsidRDefault="0066428F" w:rsidP="0066428F">
            <w:pPr>
              <w:ind w:right="-72"/>
              <w:jc w:val="right"/>
              <w:rPr>
                <w:rFonts w:ascii="Arial" w:hAnsi="Arial" w:cs="Arial"/>
                <w:sz w:val="18"/>
                <w:szCs w:val="18"/>
                <w:lang w:val="en-US"/>
              </w:rPr>
            </w:pPr>
          </w:p>
        </w:tc>
        <w:tc>
          <w:tcPr>
            <w:tcW w:w="1391" w:type="dxa"/>
            <w:tcBorders>
              <w:top w:val="single" w:sz="4" w:space="0" w:color="auto"/>
            </w:tcBorders>
            <w:vAlign w:val="bottom"/>
          </w:tcPr>
          <w:p w14:paraId="35133751" w14:textId="77777777" w:rsidR="0066428F" w:rsidRPr="006B6F5F" w:rsidRDefault="0066428F" w:rsidP="0066428F">
            <w:pPr>
              <w:ind w:right="-72"/>
              <w:jc w:val="right"/>
              <w:rPr>
                <w:rFonts w:ascii="Arial" w:hAnsi="Arial" w:cs="Arial"/>
                <w:sz w:val="18"/>
                <w:szCs w:val="18"/>
                <w:lang w:val="en-US"/>
              </w:rPr>
            </w:pPr>
          </w:p>
        </w:tc>
      </w:tr>
      <w:tr w:rsidR="0066428F" w:rsidRPr="006B6F5F" w14:paraId="6E4A17A3" w14:textId="77777777" w:rsidTr="00795D97">
        <w:trPr>
          <w:cantSplit/>
          <w:trHeight w:val="20"/>
        </w:trPr>
        <w:tc>
          <w:tcPr>
            <w:tcW w:w="6930" w:type="dxa"/>
            <w:vAlign w:val="bottom"/>
          </w:tcPr>
          <w:p w14:paraId="0A1180EB" w14:textId="77777777" w:rsidR="0066428F" w:rsidRPr="006B6F5F" w:rsidRDefault="0066428F" w:rsidP="0066428F">
            <w:pPr>
              <w:ind w:left="-86"/>
              <w:jc w:val="left"/>
              <w:rPr>
                <w:rFonts w:ascii="Arial" w:hAnsi="Arial" w:cs="Arial"/>
                <w:sz w:val="18"/>
                <w:szCs w:val="18"/>
                <w:lang w:val="en-US"/>
              </w:rPr>
            </w:pPr>
            <w:r w:rsidRPr="006B6F5F">
              <w:rPr>
                <w:rFonts w:ascii="Arial" w:hAnsi="Arial" w:cs="Arial"/>
                <w:sz w:val="18"/>
                <w:szCs w:val="18"/>
                <w:lang w:val="en-US"/>
              </w:rPr>
              <w:t>Total revenues</w:t>
            </w:r>
          </w:p>
        </w:tc>
        <w:tc>
          <w:tcPr>
            <w:tcW w:w="1390" w:type="dxa"/>
            <w:tcBorders>
              <w:bottom w:val="single" w:sz="4" w:space="0" w:color="auto"/>
            </w:tcBorders>
            <w:vAlign w:val="bottom"/>
          </w:tcPr>
          <w:p w14:paraId="5C8B6AD8" w14:textId="14BBA385"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2,399</w:t>
            </w:r>
          </w:p>
        </w:tc>
        <w:tc>
          <w:tcPr>
            <w:tcW w:w="1390" w:type="dxa"/>
            <w:tcBorders>
              <w:bottom w:val="single" w:sz="4" w:space="0" w:color="auto"/>
            </w:tcBorders>
            <w:vAlign w:val="bottom"/>
          </w:tcPr>
          <w:p w14:paraId="6B8ED880" w14:textId="55233BC9"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263</w:t>
            </w:r>
          </w:p>
        </w:tc>
        <w:tc>
          <w:tcPr>
            <w:tcW w:w="1390" w:type="dxa"/>
            <w:tcBorders>
              <w:bottom w:val="single" w:sz="4" w:space="0" w:color="auto"/>
            </w:tcBorders>
            <w:vAlign w:val="bottom"/>
          </w:tcPr>
          <w:p w14:paraId="6214A640" w14:textId="71DAA1A9"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257</w:t>
            </w:r>
          </w:p>
        </w:tc>
        <w:tc>
          <w:tcPr>
            <w:tcW w:w="1390" w:type="dxa"/>
            <w:tcBorders>
              <w:bottom w:val="single" w:sz="4" w:space="0" w:color="auto"/>
            </w:tcBorders>
            <w:vAlign w:val="bottom"/>
          </w:tcPr>
          <w:p w14:paraId="4D3AD9EA" w14:textId="01BC0E20"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145</w:t>
            </w:r>
          </w:p>
        </w:tc>
        <w:tc>
          <w:tcPr>
            <w:tcW w:w="1511" w:type="dxa"/>
            <w:tcBorders>
              <w:bottom w:val="single" w:sz="4" w:space="0" w:color="auto"/>
            </w:tcBorders>
            <w:vAlign w:val="bottom"/>
          </w:tcPr>
          <w:p w14:paraId="65C6B8BA" w14:textId="7EEF1705" w:rsidR="0066428F" w:rsidRPr="006B6F5F" w:rsidRDefault="0066428F" w:rsidP="0066428F">
            <w:pPr>
              <w:ind w:right="-72"/>
              <w:jc w:val="right"/>
              <w:rPr>
                <w:rFonts w:ascii="Arial" w:hAnsi="Arial" w:cs="Arial"/>
                <w:sz w:val="18"/>
                <w:szCs w:val="18"/>
                <w:lang w:val="en-US"/>
              </w:rPr>
            </w:pPr>
            <w:r>
              <w:rPr>
                <w:rFonts w:ascii="Arial" w:hAnsi="Arial" w:cs="Arial"/>
                <w:sz w:val="18"/>
                <w:szCs w:val="18"/>
                <w:lang w:val="en-US"/>
              </w:rPr>
              <w:t>84</w:t>
            </w:r>
          </w:p>
        </w:tc>
        <w:tc>
          <w:tcPr>
            <w:tcW w:w="1391" w:type="dxa"/>
            <w:tcBorders>
              <w:bottom w:val="single" w:sz="4" w:space="0" w:color="auto"/>
            </w:tcBorders>
            <w:vAlign w:val="bottom"/>
          </w:tcPr>
          <w:p w14:paraId="13A9A5CB" w14:textId="494BC164" w:rsidR="0066428F" w:rsidRDefault="0066428F" w:rsidP="0066428F">
            <w:pPr>
              <w:ind w:right="-72"/>
              <w:jc w:val="right"/>
              <w:rPr>
                <w:rFonts w:ascii="Arial" w:hAnsi="Arial" w:cs="Cordia New"/>
                <w:sz w:val="18"/>
                <w:szCs w:val="18"/>
                <w:cs/>
                <w:lang w:val="en-US"/>
              </w:rPr>
            </w:pPr>
            <w:r>
              <w:rPr>
                <w:rFonts w:ascii="Arial" w:hAnsi="Arial" w:cs="Arial"/>
                <w:sz w:val="18"/>
                <w:szCs w:val="18"/>
                <w:lang w:val="en-US"/>
              </w:rPr>
              <w:t>3,148</w:t>
            </w:r>
          </w:p>
        </w:tc>
      </w:tr>
    </w:tbl>
    <w:p w14:paraId="309E79AB" w14:textId="77777777" w:rsidR="005864CB" w:rsidRPr="003E10AF" w:rsidRDefault="005864CB" w:rsidP="005864CB">
      <w:pPr>
        <w:rPr>
          <w:rFonts w:ascii="Arial" w:hAnsi="Arial" w:cs="Arial"/>
          <w:sz w:val="18"/>
          <w:szCs w:val="18"/>
        </w:rPr>
      </w:pPr>
    </w:p>
    <w:p w14:paraId="4AAE5B2E" w14:textId="77777777" w:rsidR="005864CB" w:rsidRPr="003E10AF" w:rsidRDefault="005864CB" w:rsidP="005864CB">
      <w:pPr>
        <w:pStyle w:val="BodyTextIndent2"/>
        <w:tabs>
          <w:tab w:val="clear" w:pos="567"/>
        </w:tabs>
        <w:spacing w:after="0"/>
        <w:ind w:left="0"/>
        <w:rPr>
          <w:rFonts w:ascii="Arial" w:hAnsi="Arial" w:cs="Arial"/>
          <w:b w:val="0"/>
          <w:bCs w:val="0"/>
          <w:sz w:val="18"/>
          <w:szCs w:val="18"/>
          <w:lang w:val="en-GB"/>
        </w:rPr>
      </w:pPr>
      <w:r w:rsidRPr="003E10AF">
        <w:rPr>
          <w:rFonts w:ascii="Arial" w:hAnsi="Arial" w:cs="Arial"/>
          <w:b w:val="0"/>
          <w:bCs w:val="0"/>
          <w:sz w:val="18"/>
          <w:szCs w:val="18"/>
          <w:lang w:val="en-GB"/>
        </w:rPr>
        <w:t>There has been no material change in total assets or total liabilities from the amounts disclosed in the last annual financial statements.</w:t>
      </w:r>
    </w:p>
    <w:p w14:paraId="1DECC72F" w14:textId="77777777" w:rsidR="005864CB" w:rsidRPr="003E10AF" w:rsidRDefault="005864CB" w:rsidP="005864CB">
      <w:pPr>
        <w:rPr>
          <w:rFonts w:ascii="Arial" w:hAnsi="Arial" w:cs="Arial"/>
          <w:sz w:val="18"/>
          <w:szCs w:val="18"/>
        </w:rPr>
      </w:pPr>
    </w:p>
    <w:p w14:paraId="3D3C76AD" w14:textId="77777777" w:rsidR="00615253" w:rsidRPr="003E10AF" w:rsidRDefault="00615253" w:rsidP="009B15E3">
      <w:pPr>
        <w:rPr>
          <w:rFonts w:ascii="Arial" w:hAnsi="Arial" w:cs="Arial"/>
          <w:sz w:val="18"/>
          <w:szCs w:val="18"/>
        </w:rPr>
      </w:pPr>
      <w:r w:rsidRPr="003E10AF">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6B6F5F" w:rsidRPr="006B6F5F" w14:paraId="049C6474" w14:textId="77777777" w:rsidTr="00795D97">
        <w:trPr>
          <w:cantSplit/>
          <w:trHeight w:val="20"/>
        </w:trPr>
        <w:tc>
          <w:tcPr>
            <w:tcW w:w="6930" w:type="dxa"/>
            <w:vAlign w:val="bottom"/>
          </w:tcPr>
          <w:p w14:paraId="5939D021" w14:textId="77777777" w:rsidR="006B6F5F" w:rsidRPr="006B6F5F" w:rsidRDefault="006B6F5F" w:rsidP="00795D97">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bottom w:val="single" w:sz="4" w:space="0" w:color="auto"/>
            </w:tcBorders>
            <w:vAlign w:val="bottom"/>
          </w:tcPr>
          <w:p w14:paraId="19F26F16" w14:textId="77777777" w:rsidR="006B6F5F" w:rsidRPr="006B6F5F" w:rsidRDefault="006B6F5F" w:rsidP="00795D97">
            <w:pPr>
              <w:pStyle w:val="BodyTextIndent2"/>
              <w:tabs>
                <w:tab w:val="clear" w:pos="567"/>
                <w:tab w:val="left" w:pos="-72"/>
              </w:tabs>
              <w:spacing w:after="0"/>
              <w:ind w:left="0" w:right="-72"/>
              <w:jc w:val="center"/>
              <w:rPr>
                <w:rFonts w:ascii="Arial" w:hAnsi="Arial" w:cs="Arial"/>
                <w:sz w:val="18"/>
                <w:szCs w:val="18"/>
                <w:lang w:val="en-GB"/>
              </w:rPr>
            </w:pPr>
            <w:r w:rsidRPr="006B6F5F">
              <w:rPr>
                <w:rFonts w:ascii="Arial" w:hAnsi="Arial" w:cs="Arial"/>
                <w:sz w:val="18"/>
                <w:szCs w:val="18"/>
              </w:rPr>
              <w:t>Consolidated financial information</w:t>
            </w:r>
          </w:p>
        </w:tc>
      </w:tr>
      <w:tr w:rsidR="006B6F5F" w:rsidRPr="006B6F5F" w14:paraId="0D259448" w14:textId="77777777" w:rsidTr="00795D97">
        <w:trPr>
          <w:cantSplit/>
          <w:trHeight w:val="20"/>
        </w:trPr>
        <w:tc>
          <w:tcPr>
            <w:tcW w:w="6930" w:type="dxa"/>
            <w:vAlign w:val="bottom"/>
          </w:tcPr>
          <w:p w14:paraId="7EC67839" w14:textId="77777777" w:rsidR="006B6F5F" w:rsidRPr="006B6F5F" w:rsidRDefault="006B6F5F" w:rsidP="00795D97">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1EFF2ADB"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3E1BC8AF" w14:textId="77777777" w:rsidR="006B6F5F" w:rsidRPr="006B6F5F" w:rsidRDefault="006B6F5F" w:rsidP="00795D97">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4AEEB319"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Bowling and</w:t>
            </w:r>
          </w:p>
        </w:tc>
        <w:tc>
          <w:tcPr>
            <w:tcW w:w="1390" w:type="dxa"/>
            <w:tcBorders>
              <w:top w:val="single" w:sz="4" w:space="0" w:color="auto"/>
            </w:tcBorders>
            <w:vAlign w:val="bottom"/>
          </w:tcPr>
          <w:p w14:paraId="42599189"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r w:rsidRPr="006B6F5F">
              <w:rPr>
                <w:rFonts w:ascii="Arial" w:hAnsi="Arial" w:cs="Arial"/>
                <w:sz w:val="18"/>
                <w:szCs w:val="18"/>
              </w:rPr>
              <w:t>Rental and</w:t>
            </w:r>
          </w:p>
        </w:tc>
        <w:tc>
          <w:tcPr>
            <w:tcW w:w="1511" w:type="dxa"/>
            <w:tcBorders>
              <w:top w:val="single" w:sz="4" w:space="0" w:color="auto"/>
            </w:tcBorders>
            <w:vAlign w:val="bottom"/>
          </w:tcPr>
          <w:p w14:paraId="01310B3E" w14:textId="77777777" w:rsidR="006B6F5F" w:rsidRPr="006B6F5F" w:rsidRDefault="006B6F5F" w:rsidP="00795D97">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5188EE2A"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r>
      <w:tr w:rsidR="006B6F5F" w:rsidRPr="006B6F5F" w14:paraId="629F2B0E" w14:textId="77777777" w:rsidTr="00795D97">
        <w:trPr>
          <w:cantSplit/>
          <w:trHeight w:val="20"/>
        </w:trPr>
        <w:tc>
          <w:tcPr>
            <w:tcW w:w="6930" w:type="dxa"/>
            <w:vAlign w:val="bottom"/>
          </w:tcPr>
          <w:p w14:paraId="75B656FC" w14:textId="77777777" w:rsidR="006B6F5F" w:rsidRPr="006B6F5F" w:rsidRDefault="006B6F5F" w:rsidP="00795D97">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6F33F0AA" w14:textId="77777777" w:rsidR="006B6F5F" w:rsidRPr="006B6F5F" w:rsidRDefault="006B6F5F" w:rsidP="00795D97">
            <w:pPr>
              <w:tabs>
                <w:tab w:val="left" w:pos="-72"/>
              </w:tabs>
              <w:ind w:right="-72"/>
              <w:jc w:val="right"/>
              <w:rPr>
                <w:rFonts w:ascii="Arial" w:hAnsi="Arial" w:cs="Arial"/>
                <w:b/>
                <w:bCs/>
                <w:sz w:val="18"/>
                <w:szCs w:val="18"/>
              </w:rPr>
            </w:pPr>
            <w:r w:rsidRPr="006B6F5F">
              <w:rPr>
                <w:rFonts w:ascii="Arial" w:hAnsi="Arial" w:cs="Arial"/>
                <w:b/>
                <w:bCs/>
                <w:sz w:val="18"/>
                <w:szCs w:val="18"/>
              </w:rPr>
              <w:t>Cinema</w:t>
            </w:r>
          </w:p>
        </w:tc>
        <w:tc>
          <w:tcPr>
            <w:tcW w:w="1390" w:type="dxa"/>
            <w:vAlign w:val="bottom"/>
          </w:tcPr>
          <w:p w14:paraId="36A491FC"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Advertising</w:t>
            </w:r>
          </w:p>
        </w:tc>
        <w:tc>
          <w:tcPr>
            <w:tcW w:w="1390" w:type="dxa"/>
            <w:vAlign w:val="bottom"/>
          </w:tcPr>
          <w:p w14:paraId="62813D7F"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karaoke</w:t>
            </w:r>
          </w:p>
        </w:tc>
        <w:tc>
          <w:tcPr>
            <w:tcW w:w="1390" w:type="dxa"/>
            <w:vAlign w:val="bottom"/>
          </w:tcPr>
          <w:p w14:paraId="13211FE2"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services</w:t>
            </w:r>
          </w:p>
        </w:tc>
        <w:tc>
          <w:tcPr>
            <w:tcW w:w="1511" w:type="dxa"/>
            <w:vAlign w:val="bottom"/>
          </w:tcPr>
          <w:p w14:paraId="78D0E668"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Movie content</w:t>
            </w:r>
          </w:p>
        </w:tc>
        <w:tc>
          <w:tcPr>
            <w:tcW w:w="1391" w:type="dxa"/>
            <w:vAlign w:val="bottom"/>
          </w:tcPr>
          <w:p w14:paraId="012424A9"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r>
      <w:tr w:rsidR="006B6F5F" w:rsidRPr="006B6F5F" w14:paraId="291C4E60" w14:textId="77777777" w:rsidTr="00795D97">
        <w:trPr>
          <w:cantSplit/>
          <w:trHeight w:val="20"/>
        </w:trPr>
        <w:tc>
          <w:tcPr>
            <w:tcW w:w="6930" w:type="dxa"/>
            <w:vAlign w:val="bottom"/>
          </w:tcPr>
          <w:p w14:paraId="0F4392C1" w14:textId="77777777" w:rsidR="006B6F5F" w:rsidRPr="006B6F5F" w:rsidRDefault="006B6F5F" w:rsidP="00795D97">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2E61ACD0"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business</w:t>
            </w:r>
          </w:p>
        </w:tc>
        <w:tc>
          <w:tcPr>
            <w:tcW w:w="1390" w:type="dxa"/>
            <w:vAlign w:val="bottom"/>
          </w:tcPr>
          <w:p w14:paraId="742F71F7"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business</w:t>
            </w:r>
          </w:p>
        </w:tc>
        <w:tc>
          <w:tcPr>
            <w:tcW w:w="1390" w:type="dxa"/>
            <w:vAlign w:val="bottom"/>
          </w:tcPr>
          <w:p w14:paraId="5B33F8BB"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business</w:t>
            </w:r>
          </w:p>
        </w:tc>
        <w:tc>
          <w:tcPr>
            <w:tcW w:w="1390" w:type="dxa"/>
            <w:vAlign w:val="bottom"/>
          </w:tcPr>
          <w:p w14:paraId="73D9FC44"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business</w:t>
            </w:r>
          </w:p>
        </w:tc>
        <w:tc>
          <w:tcPr>
            <w:tcW w:w="1511" w:type="dxa"/>
            <w:vAlign w:val="bottom"/>
          </w:tcPr>
          <w:p w14:paraId="0CAFB0D8"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lang w:val="en-US"/>
              </w:rPr>
              <w:t>business</w:t>
            </w:r>
          </w:p>
        </w:tc>
        <w:tc>
          <w:tcPr>
            <w:tcW w:w="1391" w:type="dxa"/>
            <w:vAlign w:val="bottom"/>
          </w:tcPr>
          <w:p w14:paraId="4B2016ED"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rPr>
            </w:pPr>
            <w:r w:rsidRPr="006B6F5F">
              <w:rPr>
                <w:rFonts w:ascii="Arial" w:hAnsi="Arial" w:cs="Arial"/>
                <w:sz w:val="18"/>
                <w:szCs w:val="18"/>
              </w:rPr>
              <w:t>Total</w:t>
            </w:r>
          </w:p>
        </w:tc>
      </w:tr>
      <w:tr w:rsidR="006B6F5F" w:rsidRPr="006B6F5F" w14:paraId="09D2FD1B" w14:textId="77777777" w:rsidTr="00795D97">
        <w:trPr>
          <w:cantSplit/>
          <w:trHeight w:val="20"/>
        </w:trPr>
        <w:tc>
          <w:tcPr>
            <w:tcW w:w="6930" w:type="dxa"/>
            <w:vAlign w:val="bottom"/>
          </w:tcPr>
          <w:p w14:paraId="3DF78F45" w14:textId="77777777" w:rsidR="006B6F5F" w:rsidRPr="006B6F5F" w:rsidRDefault="006B6F5F" w:rsidP="00795D97">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5D400E1A"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rPr>
              <w:t>Million Baht</w:t>
            </w:r>
          </w:p>
        </w:tc>
        <w:tc>
          <w:tcPr>
            <w:tcW w:w="1390" w:type="dxa"/>
            <w:tcBorders>
              <w:bottom w:val="single" w:sz="4" w:space="0" w:color="auto"/>
            </w:tcBorders>
            <w:vAlign w:val="bottom"/>
          </w:tcPr>
          <w:p w14:paraId="7D69D295"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rPr>
              <w:t>Million Baht</w:t>
            </w:r>
          </w:p>
        </w:tc>
        <w:tc>
          <w:tcPr>
            <w:tcW w:w="1390" w:type="dxa"/>
            <w:tcBorders>
              <w:bottom w:val="single" w:sz="4" w:space="0" w:color="auto"/>
            </w:tcBorders>
            <w:vAlign w:val="bottom"/>
          </w:tcPr>
          <w:p w14:paraId="5FC0A7D8"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rPr>
              <w:t>Million Baht</w:t>
            </w:r>
          </w:p>
        </w:tc>
        <w:tc>
          <w:tcPr>
            <w:tcW w:w="1390" w:type="dxa"/>
            <w:tcBorders>
              <w:bottom w:val="single" w:sz="4" w:space="0" w:color="auto"/>
            </w:tcBorders>
            <w:vAlign w:val="bottom"/>
          </w:tcPr>
          <w:p w14:paraId="7CF40446"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rPr>
              <w:t>Million Baht</w:t>
            </w:r>
          </w:p>
        </w:tc>
        <w:tc>
          <w:tcPr>
            <w:tcW w:w="1511" w:type="dxa"/>
            <w:tcBorders>
              <w:bottom w:val="single" w:sz="4" w:space="0" w:color="auto"/>
            </w:tcBorders>
            <w:vAlign w:val="bottom"/>
          </w:tcPr>
          <w:p w14:paraId="3854E678" w14:textId="77777777" w:rsidR="006B6F5F" w:rsidRPr="006B6F5F" w:rsidRDefault="006B6F5F" w:rsidP="00795D97">
            <w:pPr>
              <w:tabs>
                <w:tab w:val="left" w:pos="-72"/>
              </w:tabs>
              <w:ind w:right="-72"/>
              <w:jc w:val="right"/>
              <w:rPr>
                <w:rFonts w:ascii="Arial" w:hAnsi="Arial" w:cs="Arial"/>
                <w:b/>
                <w:bCs/>
                <w:sz w:val="18"/>
                <w:szCs w:val="18"/>
                <w:lang w:val="en-US"/>
              </w:rPr>
            </w:pPr>
            <w:r w:rsidRPr="006B6F5F">
              <w:rPr>
                <w:rFonts w:ascii="Arial" w:hAnsi="Arial" w:cs="Arial"/>
                <w:b/>
                <w:bCs/>
                <w:sz w:val="18"/>
                <w:szCs w:val="18"/>
              </w:rPr>
              <w:t>Million Baht</w:t>
            </w:r>
          </w:p>
        </w:tc>
        <w:tc>
          <w:tcPr>
            <w:tcW w:w="1391" w:type="dxa"/>
            <w:tcBorders>
              <w:bottom w:val="single" w:sz="4" w:space="0" w:color="auto"/>
            </w:tcBorders>
            <w:vAlign w:val="bottom"/>
          </w:tcPr>
          <w:p w14:paraId="2C1A58F2"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rPr>
            </w:pPr>
            <w:r w:rsidRPr="006B6F5F">
              <w:rPr>
                <w:rFonts w:ascii="Arial" w:hAnsi="Arial" w:cs="Arial"/>
                <w:sz w:val="18"/>
                <w:szCs w:val="18"/>
              </w:rPr>
              <w:t>Million Baht</w:t>
            </w:r>
          </w:p>
        </w:tc>
      </w:tr>
      <w:tr w:rsidR="006B6F5F" w:rsidRPr="006B6F5F" w14:paraId="55DBF751" w14:textId="77777777" w:rsidTr="00795D97">
        <w:trPr>
          <w:cantSplit/>
          <w:trHeight w:val="20"/>
        </w:trPr>
        <w:tc>
          <w:tcPr>
            <w:tcW w:w="6930" w:type="dxa"/>
            <w:vAlign w:val="bottom"/>
          </w:tcPr>
          <w:p w14:paraId="7E44A954" w14:textId="77777777" w:rsidR="006B6F5F" w:rsidRPr="006B6F5F" w:rsidRDefault="006B6F5F" w:rsidP="00795D97">
            <w:pPr>
              <w:ind w:left="-86"/>
              <w:jc w:val="left"/>
              <w:rPr>
                <w:rFonts w:ascii="Arial" w:hAnsi="Arial" w:cs="Arial"/>
                <w:b/>
                <w:bCs/>
                <w:sz w:val="18"/>
                <w:szCs w:val="18"/>
                <w:lang w:val="en-US"/>
              </w:rPr>
            </w:pPr>
          </w:p>
        </w:tc>
        <w:tc>
          <w:tcPr>
            <w:tcW w:w="1390" w:type="dxa"/>
            <w:tcBorders>
              <w:top w:val="single" w:sz="4" w:space="0" w:color="auto"/>
            </w:tcBorders>
            <w:vAlign w:val="bottom"/>
          </w:tcPr>
          <w:p w14:paraId="2B210862"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2D4B5DA9"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3F54EFDD"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3882D876"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0EB70548"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vAlign w:val="bottom"/>
          </w:tcPr>
          <w:p w14:paraId="1E52498A"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r>
      <w:tr w:rsidR="006B6F5F" w:rsidRPr="006B6F5F" w14:paraId="41129973" w14:textId="77777777" w:rsidTr="00795D97">
        <w:trPr>
          <w:cantSplit/>
          <w:trHeight w:val="20"/>
        </w:trPr>
        <w:tc>
          <w:tcPr>
            <w:tcW w:w="6930" w:type="dxa"/>
            <w:vAlign w:val="bottom"/>
          </w:tcPr>
          <w:p w14:paraId="72ABC380" w14:textId="77777777" w:rsidR="006B6F5F" w:rsidRPr="006B6F5F" w:rsidRDefault="006B6F5F" w:rsidP="00795D97">
            <w:pPr>
              <w:ind w:left="-86"/>
              <w:jc w:val="left"/>
              <w:rPr>
                <w:rFonts w:ascii="Arial" w:hAnsi="Arial" w:cs="Arial"/>
                <w:b/>
                <w:bCs/>
                <w:sz w:val="18"/>
                <w:szCs w:val="18"/>
                <w:lang w:val="en-US"/>
              </w:rPr>
            </w:pPr>
            <w:r w:rsidRPr="006B6F5F">
              <w:rPr>
                <w:rFonts w:ascii="Arial" w:hAnsi="Arial" w:cs="Arial"/>
                <w:b/>
                <w:bCs/>
                <w:sz w:val="18"/>
                <w:szCs w:val="18"/>
                <w:lang w:val="en-US"/>
              </w:rPr>
              <w:t xml:space="preserve">For the </w:t>
            </w:r>
            <w:r w:rsidRPr="006B6F5F">
              <w:rPr>
                <w:rFonts w:ascii="Arial" w:hAnsi="Arial" w:cs="Arial"/>
                <w:b/>
                <w:bCs/>
                <w:sz w:val="18"/>
                <w:szCs w:val="18"/>
              </w:rPr>
              <w:t>six-month</w:t>
            </w:r>
            <w:r w:rsidRPr="006B6F5F">
              <w:rPr>
                <w:rFonts w:ascii="Arial" w:hAnsi="Arial" w:cs="Arial"/>
                <w:b/>
                <w:bCs/>
                <w:sz w:val="18"/>
                <w:szCs w:val="18"/>
                <w:lang w:val="en-US"/>
              </w:rPr>
              <w:t xml:space="preserve"> period ended </w:t>
            </w:r>
            <w:r w:rsidRPr="006B6F5F">
              <w:rPr>
                <w:rFonts w:ascii="Arial" w:hAnsi="Arial" w:cs="Arial"/>
                <w:b/>
                <w:bCs/>
                <w:sz w:val="18"/>
                <w:szCs w:val="18"/>
              </w:rPr>
              <w:t>30 June</w:t>
            </w:r>
            <w:r w:rsidRPr="006B6F5F">
              <w:rPr>
                <w:rFonts w:ascii="Arial" w:hAnsi="Arial" w:cs="Arial"/>
                <w:b/>
                <w:bCs/>
                <w:sz w:val="18"/>
                <w:szCs w:val="18"/>
                <w:lang w:val="en-US"/>
              </w:rPr>
              <w:t xml:space="preserve"> </w:t>
            </w:r>
            <w:r w:rsidRPr="006B6F5F">
              <w:rPr>
                <w:rFonts w:ascii="Arial" w:hAnsi="Arial" w:cs="Arial"/>
                <w:b/>
                <w:bCs/>
                <w:sz w:val="18"/>
                <w:szCs w:val="18"/>
              </w:rPr>
              <w:t>2025</w:t>
            </w:r>
          </w:p>
        </w:tc>
        <w:tc>
          <w:tcPr>
            <w:tcW w:w="1390" w:type="dxa"/>
            <w:vAlign w:val="bottom"/>
          </w:tcPr>
          <w:p w14:paraId="427806FA"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11B079DE"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3A3FF358"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42674B90"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14:paraId="0FCAAFED"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14:paraId="6DCBDE0D" w14:textId="77777777" w:rsidR="006B6F5F" w:rsidRPr="006B6F5F" w:rsidRDefault="006B6F5F" w:rsidP="00795D97">
            <w:pPr>
              <w:pStyle w:val="BodyTextIndent2"/>
              <w:tabs>
                <w:tab w:val="clear" w:pos="567"/>
                <w:tab w:val="left" w:pos="-72"/>
              </w:tabs>
              <w:spacing w:after="0"/>
              <w:ind w:left="0" w:right="-72"/>
              <w:jc w:val="right"/>
              <w:rPr>
                <w:rFonts w:ascii="Arial" w:hAnsi="Arial" w:cs="Arial"/>
                <w:sz w:val="18"/>
                <w:szCs w:val="18"/>
                <w:lang w:val="en-GB"/>
              </w:rPr>
            </w:pPr>
          </w:p>
        </w:tc>
      </w:tr>
      <w:tr w:rsidR="006B6F5F" w:rsidRPr="006B6F5F" w14:paraId="1FF7233C" w14:textId="77777777" w:rsidTr="00795D97">
        <w:trPr>
          <w:cantSplit/>
          <w:trHeight w:val="20"/>
        </w:trPr>
        <w:tc>
          <w:tcPr>
            <w:tcW w:w="6930" w:type="dxa"/>
            <w:vAlign w:val="bottom"/>
          </w:tcPr>
          <w:p w14:paraId="0195AD05" w14:textId="77777777" w:rsidR="006B6F5F" w:rsidRPr="006B6F5F" w:rsidRDefault="006B6F5F" w:rsidP="00795D97">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Revenues</w:t>
            </w:r>
          </w:p>
        </w:tc>
        <w:tc>
          <w:tcPr>
            <w:tcW w:w="1390" w:type="dxa"/>
            <w:vAlign w:val="bottom"/>
          </w:tcPr>
          <w:p w14:paraId="661B3CEE" w14:textId="77777777" w:rsidR="006B6F5F" w:rsidRPr="006B6F5F" w:rsidRDefault="006B6F5F" w:rsidP="00795D97">
            <w:pPr>
              <w:ind w:right="-72"/>
              <w:jc w:val="right"/>
              <w:rPr>
                <w:rFonts w:ascii="Arial" w:hAnsi="Arial" w:cs="Arial"/>
                <w:snapToGrid w:val="0"/>
                <w:sz w:val="18"/>
                <w:szCs w:val="18"/>
                <w:lang w:val="en-US" w:eastAsia="th-TH"/>
              </w:rPr>
            </w:pPr>
          </w:p>
        </w:tc>
        <w:tc>
          <w:tcPr>
            <w:tcW w:w="1390" w:type="dxa"/>
            <w:vAlign w:val="bottom"/>
          </w:tcPr>
          <w:p w14:paraId="3DFD656E" w14:textId="77777777" w:rsidR="006B6F5F" w:rsidRPr="006B6F5F" w:rsidRDefault="006B6F5F" w:rsidP="00795D97">
            <w:pPr>
              <w:ind w:right="-72"/>
              <w:jc w:val="right"/>
              <w:rPr>
                <w:rFonts w:ascii="Arial" w:hAnsi="Arial" w:cs="Arial"/>
                <w:snapToGrid w:val="0"/>
                <w:sz w:val="18"/>
                <w:szCs w:val="18"/>
                <w:cs/>
                <w:lang w:val="en-US" w:eastAsia="th-TH"/>
              </w:rPr>
            </w:pPr>
          </w:p>
        </w:tc>
        <w:tc>
          <w:tcPr>
            <w:tcW w:w="1390" w:type="dxa"/>
            <w:vAlign w:val="bottom"/>
          </w:tcPr>
          <w:p w14:paraId="3D2912A4" w14:textId="77777777" w:rsidR="006B6F5F" w:rsidRPr="006B6F5F" w:rsidDel="007D20C5" w:rsidRDefault="006B6F5F" w:rsidP="00795D97">
            <w:pPr>
              <w:ind w:right="-72"/>
              <w:jc w:val="right"/>
              <w:rPr>
                <w:rFonts w:ascii="Arial" w:hAnsi="Arial" w:cs="Arial"/>
                <w:snapToGrid w:val="0"/>
                <w:sz w:val="18"/>
                <w:szCs w:val="18"/>
                <w:cs/>
                <w:lang w:val="en-US" w:eastAsia="th-TH"/>
              </w:rPr>
            </w:pPr>
          </w:p>
        </w:tc>
        <w:tc>
          <w:tcPr>
            <w:tcW w:w="1390" w:type="dxa"/>
            <w:vAlign w:val="bottom"/>
          </w:tcPr>
          <w:p w14:paraId="6BBCE3B5" w14:textId="77777777" w:rsidR="006B6F5F" w:rsidRPr="006B6F5F" w:rsidDel="007D20C5" w:rsidRDefault="006B6F5F" w:rsidP="00795D97">
            <w:pPr>
              <w:ind w:right="-72"/>
              <w:jc w:val="right"/>
              <w:rPr>
                <w:rFonts w:ascii="Arial" w:hAnsi="Arial" w:cs="Arial"/>
                <w:snapToGrid w:val="0"/>
                <w:sz w:val="18"/>
                <w:szCs w:val="18"/>
                <w:cs/>
                <w:lang w:val="en-US" w:eastAsia="th-TH"/>
              </w:rPr>
            </w:pPr>
          </w:p>
        </w:tc>
        <w:tc>
          <w:tcPr>
            <w:tcW w:w="1511" w:type="dxa"/>
            <w:vAlign w:val="bottom"/>
          </w:tcPr>
          <w:p w14:paraId="4878978E" w14:textId="77777777" w:rsidR="006B6F5F" w:rsidRPr="006B6F5F" w:rsidDel="007D20C5" w:rsidRDefault="006B6F5F" w:rsidP="00795D97">
            <w:pPr>
              <w:ind w:right="-72"/>
              <w:jc w:val="right"/>
              <w:rPr>
                <w:rFonts w:ascii="Arial" w:hAnsi="Arial" w:cs="Arial"/>
                <w:snapToGrid w:val="0"/>
                <w:sz w:val="18"/>
                <w:szCs w:val="18"/>
                <w:cs/>
                <w:lang w:val="en-US" w:eastAsia="th-TH"/>
              </w:rPr>
            </w:pPr>
          </w:p>
        </w:tc>
        <w:tc>
          <w:tcPr>
            <w:tcW w:w="1391" w:type="dxa"/>
            <w:vAlign w:val="bottom"/>
          </w:tcPr>
          <w:p w14:paraId="555B05B7" w14:textId="77777777" w:rsidR="006B6F5F" w:rsidRPr="006B6F5F" w:rsidDel="007D20C5" w:rsidRDefault="006B6F5F" w:rsidP="00795D97">
            <w:pPr>
              <w:ind w:right="-72"/>
              <w:jc w:val="right"/>
              <w:rPr>
                <w:rFonts w:ascii="Arial" w:hAnsi="Arial" w:cs="Arial"/>
                <w:snapToGrid w:val="0"/>
                <w:sz w:val="18"/>
                <w:szCs w:val="18"/>
                <w:lang w:eastAsia="th-TH"/>
              </w:rPr>
            </w:pPr>
          </w:p>
        </w:tc>
      </w:tr>
      <w:tr w:rsidR="006B6F5F" w:rsidRPr="006B6F5F" w14:paraId="2F5258ED" w14:textId="77777777" w:rsidTr="00795D97">
        <w:trPr>
          <w:cantSplit/>
          <w:trHeight w:val="20"/>
        </w:trPr>
        <w:tc>
          <w:tcPr>
            <w:tcW w:w="6930" w:type="dxa"/>
            <w:vAlign w:val="bottom"/>
          </w:tcPr>
          <w:p w14:paraId="670F81E5" w14:textId="77777777" w:rsidR="006B6F5F" w:rsidRPr="006B6F5F" w:rsidRDefault="006B6F5F" w:rsidP="00795D97">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 xml:space="preserve">   - Gross segment revenues</w:t>
            </w:r>
          </w:p>
        </w:tc>
        <w:tc>
          <w:tcPr>
            <w:tcW w:w="1390" w:type="dxa"/>
            <w:vAlign w:val="bottom"/>
          </w:tcPr>
          <w:p w14:paraId="58F72ADF" w14:textId="3DFD2DD1"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2,745 </w:t>
            </w:r>
          </w:p>
        </w:tc>
        <w:tc>
          <w:tcPr>
            <w:tcW w:w="1390" w:type="dxa"/>
            <w:vAlign w:val="bottom"/>
          </w:tcPr>
          <w:p w14:paraId="1D349072" w14:textId="23F5BB45"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271 </w:t>
            </w:r>
          </w:p>
        </w:tc>
        <w:tc>
          <w:tcPr>
            <w:tcW w:w="1390" w:type="dxa"/>
            <w:vAlign w:val="bottom"/>
          </w:tcPr>
          <w:p w14:paraId="04961A51" w14:textId="2FC49347"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271 </w:t>
            </w:r>
          </w:p>
        </w:tc>
        <w:tc>
          <w:tcPr>
            <w:tcW w:w="1390" w:type="dxa"/>
            <w:vAlign w:val="bottom"/>
          </w:tcPr>
          <w:p w14:paraId="0D7C520C" w14:textId="6F02AC3A"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177 </w:t>
            </w:r>
          </w:p>
        </w:tc>
        <w:tc>
          <w:tcPr>
            <w:tcW w:w="1511" w:type="dxa"/>
            <w:vAlign w:val="bottom"/>
          </w:tcPr>
          <w:p w14:paraId="756447CF" w14:textId="69F60290"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102 </w:t>
            </w:r>
          </w:p>
        </w:tc>
        <w:tc>
          <w:tcPr>
            <w:tcW w:w="1391" w:type="dxa"/>
            <w:vAlign w:val="bottom"/>
          </w:tcPr>
          <w:p w14:paraId="2323CBE8" w14:textId="170E89D1"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3,566 </w:t>
            </w:r>
          </w:p>
        </w:tc>
      </w:tr>
      <w:tr w:rsidR="006B6F5F" w:rsidRPr="006B6F5F" w14:paraId="7BE1181C" w14:textId="77777777" w:rsidTr="00795D97">
        <w:trPr>
          <w:cantSplit/>
          <w:trHeight w:val="20"/>
        </w:trPr>
        <w:tc>
          <w:tcPr>
            <w:tcW w:w="6930" w:type="dxa"/>
            <w:vAlign w:val="bottom"/>
          </w:tcPr>
          <w:p w14:paraId="052A472E" w14:textId="77777777" w:rsidR="006B6F5F" w:rsidRPr="006B6F5F" w:rsidRDefault="006B6F5F" w:rsidP="00795D97">
            <w:pPr>
              <w:ind w:left="-86"/>
              <w:jc w:val="left"/>
              <w:rPr>
                <w:rFonts w:ascii="Arial" w:hAnsi="Arial" w:cs="Arial"/>
                <w:b/>
                <w:bCs/>
                <w:sz w:val="18"/>
                <w:szCs w:val="18"/>
                <w:lang w:val="en-US"/>
              </w:rPr>
            </w:pPr>
            <w:r w:rsidRPr="006B6F5F">
              <w:rPr>
                <w:rFonts w:ascii="Arial" w:hAnsi="Arial" w:cs="Arial"/>
                <w:snapToGrid w:val="0"/>
                <w:sz w:val="18"/>
                <w:szCs w:val="18"/>
                <w:lang w:val="en-US" w:eastAsia="th-TH"/>
              </w:rPr>
              <w:t xml:space="preserve">   - Inter-segment revenues</w:t>
            </w:r>
          </w:p>
        </w:tc>
        <w:tc>
          <w:tcPr>
            <w:tcW w:w="1390" w:type="dxa"/>
            <w:tcBorders>
              <w:bottom w:val="single" w:sz="4" w:space="0" w:color="auto"/>
            </w:tcBorders>
            <w:vAlign w:val="bottom"/>
          </w:tcPr>
          <w:p w14:paraId="41F96356" w14:textId="34D3872A"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(122)</w:t>
            </w:r>
          </w:p>
        </w:tc>
        <w:tc>
          <w:tcPr>
            <w:tcW w:w="1390" w:type="dxa"/>
            <w:tcBorders>
              <w:bottom w:val="single" w:sz="4" w:space="0" w:color="auto"/>
            </w:tcBorders>
            <w:vAlign w:val="bottom"/>
          </w:tcPr>
          <w:p w14:paraId="1764B9DA" w14:textId="5392549B"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   </w:t>
            </w:r>
          </w:p>
        </w:tc>
        <w:tc>
          <w:tcPr>
            <w:tcW w:w="1390" w:type="dxa"/>
            <w:tcBorders>
              <w:bottom w:val="single" w:sz="4" w:space="0" w:color="auto"/>
            </w:tcBorders>
            <w:vAlign w:val="bottom"/>
          </w:tcPr>
          <w:p w14:paraId="0E3AB159" w14:textId="2352E3E3"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(13)</w:t>
            </w:r>
          </w:p>
        </w:tc>
        <w:tc>
          <w:tcPr>
            <w:tcW w:w="1390" w:type="dxa"/>
            <w:tcBorders>
              <w:bottom w:val="single" w:sz="4" w:space="0" w:color="auto"/>
            </w:tcBorders>
            <w:vAlign w:val="bottom"/>
          </w:tcPr>
          <w:p w14:paraId="7CB24BF1" w14:textId="54962508"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(44)</w:t>
            </w:r>
          </w:p>
        </w:tc>
        <w:tc>
          <w:tcPr>
            <w:tcW w:w="1511" w:type="dxa"/>
            <w:tcBorders>
              <w:bottom w:val="single" w:sz="4" w:space="0" w:color="auto"/>
            </w:tcBorders>
            <w:vAlign w:val="bottom"/>
          </w:tcPr>
          <w:p w14:paraId="5F18479F" w14:textId="1DCD47A0"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(29)</w:t>
            </w:r>
          </w:p>
        </w:tc>
        <w:tc>
          <w:tcPr>
            <w:tcW w:w="1391" w:type="dxa"/>
            <w:tcBorders>
              <w:bottom w:val="single" w:sz="4" w:space="0" w:color="auto"/>
            </w:tcBorders>
            <w:vAlign w:val="bottom"/>
          </w:tcPr>
          <w:p w14:paraId="41808E55" w14:textId="23C9E4EE"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(208)</w:t>
            </w:r>
          </w:p>
        </w:tc>
      </w:tr>
      <w:tr w:rsidR="006B6F5F" w:rsidRPr="006B6F5F" w14:paraId="77A509E4" w14:textId="77777777" w:rsidTr="00795D97">
        <w:trPr>
          <w:cantSplit/>
          <w:trHeight w:val="20"/>
        </w:trPr>
        <w:tc>
          <w:tcPr>
            <w:tcW w:w="6930" w:type="dxa"/>
            <w:vAlign w:val="bottom"/>
          </w:tcPr>
          <w:p w14:paraId="0566E416" w14:textId="77777777" w:rsidR="006B6F5F" w:rsidRPr="006B6F5F" w:rsidRDefault="006B6F5F" w:rsidP="00795D97">
            <w:pPr>
              <w:ind w:left="-86"/>
              <w:jc w:val="left"/>
              <w:rPr>
                <w:rFonts w:ascii="Arial" w:hAnsi="Arial" w:cs="Arial"/>
                <w:b/>
                <w:bCs/>
                <w:sz w:val="18"/>
                <w:szCs w:val="18"/>
                <w:lang w:val="en-US"/>
              </w:rPr>
            </w:pPr>
          </w:p>
        </w:tc>
        <w:tc>
          <w:tcPr>
            <w:tcW w:w="1390" w:type="dxa"/>
            <w:tcBorders>
              <w:top w:val="single" w:sz="4" w:space="0" w:color="auto"/>
            </w:tcBorders>
            <w:vAlign w:val="bottom"/>
          </w:tcPr>
          <w:p w14:paraId="5748C17C" w14:textId="77777777" w:rsidR="006B6F5F" w:rsidRPr="006B6F5F" w:rsidRDefault="006B6F5F" w:rsidP="00795D97">
            <w:pPr>
              <w:ind w:right="-72"/>
              <w:jc w:val="right"/>
              <w:rPr>
                <w:rFonts w:ascii="Arial" w:hAnsi="Arial" w:cs="Arial"/>
                <w:sz w:val="18"/>
                <w:szCs w:val="18"/>
                <w:lang w:val="en-US"/>
              </w:rPr>
            </w:pPr>
          </w:p>
        </w:tc>
        <w:tc>
          <w:tcPr>
            <w:tcW w:w="1390" w:type="dxa"/>
            <w:tcBorders>
              <w:top w:val="single" w:sz="4" w:space="0" w:color="auto"/>
            </w:tcBorders>
            <w:vAlign w:val="bottom"/>
          </w:tcPr>
          <w:p w14:paraId="1D33934E" w14:textId="77777777" w:rsidR="006B6F5F" w:rsidRPr="006B6F5F" w:rsidRDefault="006B6F5F" w:rsidP="00795D97">
            <w:pPr>
              <w:ind w:right="-72"/>
              <w:jc w:val="right"/>
              <w:rPr>
                <w:rFonts w:ascii="Arial" w:hAnsi="Arial" w:cs="Arial"/>
                <w:sz w:val="18"/>
                <w:szCs w:val="18"/>
              </w:rPr>
            </w:pPr>
          </w:p>
        </w:tc>
        <w:tc>
          <w:tcPr>
            <w:tcW w:w="1390" w:type="dxa"/>
            <w:tcBorders>
              <w:top w:val="single" w:sz="4" w:space="0" w:color="auto"/>
            </w:tcBorders>
            <w:vAlign w:val="bottom"/>
          </w:tcPr>
          <w:p w14:paraId="5EA6E855" w14:textId="77777777" w:rsidR="006B6F5F" w:rsidRPr="006B6F5F" w:rsidRDefault="006B6F5F" w:rsidP="00795D97">
            <w:pPr>
              <w:ind w:right="-72"/>
              <w:jc w:val="right"/>
              <w:rPr>
                <w:rFonts w:ascii="Arial" w:hAnsi="Arial" w:cs="Arial"/>
                <w:sz w:val="18"/>
                <w:szCs w:val="18"/>
              </w:rPr>
            </w:pPr>
          </w:p>
        </w:tc>
        <w:tc>
          <w:tcPr>
            <w:tcW w:w="1390" w:type="dxa"/>
            <w:tcBorders>
              <w:top w:val="single" w:sz="4" w:space="0" w:color="auto"/>
            </w:tcBorders>
            <w:vAlign w:val="bottom"/>
          </w:tcPr>
          <w:p w14:paraId="442BEC48" w14:textId="77777777" w:rsidR="006B6F5F" w:rsidRPr="006B6F5F" w:rsidRDefault="006B6F5F" w:rsidP="00795D97">
            <w:pPr>
              <w:ind w:right="-72"/>
              <w:jc w:val="right"/>
              <w:rPr>
                <w:rFonts w:ascii="Arial" w:hAnsi="Arial" w:cs="Arial"/>
                <w:sz w:val="18"/>
                <w:szCs w:val="18"/>
              </w:rPr>
            </w:pPr>
          </w:p>
        </w:tc>
        <w:tc>
          <w:tcPr>
            <w:tcW w:w="1511" w:type="dxa"/>
            <w:tcBorders>
              <w:top w:val="single" w:sz="4" w:space="0" w:color="auto"/>
            </w:tcBorders>
            <w:vAlign w:val="bottom"/>
          </w:tcPr>
          <w:p w14:paraId="6414531B" w14:textId="77777777" w:rsidR="006B6F5F" w:rsidRPr="006B6F5F" w:rsidRDefault="006B6F5F" w:rsidP="00795D97">
            <w:pPr>
              <w:ind w:right="-72"/>
              <w:jc w:val="right"/>
              <w:rPr>
                <w:rFonts w:ascii="Arial" w:hAnsi="Arial" w:cs="Arial"/>
                <w:sz w:val="18"/>
                <w:szCs w:val="18"/>
              </w:rPr>
            </w:pPr>
          </w:p>
        </w:tc>
        <w:tc>
          <w:tcPr>
            <w:tcW w:w="1391" w:type="dxa"/>
            <w:tcBorders>
              <w:top w:val="single" w:sz="4" w:space="0" w:color="auto"/>
            </w:tcBorders>
            <w:vAlign w:val="bottom"/>
          </w:tcPr>
          <w:p w14:paraId="7AC5218D" w14:textId="77777777" w:rsidR="006B6F5F" w:rsidRPr="006B6F5F" w:rsidRDefault="006B6F5F" w:rsidP="00795D97">
            <w:pPr>
              <w:ind w:right="-72"/>
              <w:jc w:val="right"/>
              <w:rPr>
                <w:rFonts w:ascii="Arial" w:hAnsi="Arial" w:cs="Arial"/>
                <w:sz w:val="18"/>
                <w:szCs w:val="18"/>
              </w:rPr>
            </w:pPr>
          </w:p>
        </w:tc>
      </w:tr>
      <w:tr w:rsidR="006B6F5F" w:rsidRPr="006B6F5F" w14:paraId="782A5772" w14:textId="77777777" w:rsidTr="00795D97">
        <w:trPr>
          <w:cantSplit/>
          <w:trHeight w:val="20"/>
        </w:trPr>
        <w:tc>
          <w:tcPr>
            <w:tcW w:w="6930" w:type="dxa"/>
            <w:vAlign w:val="bottom"/>
          </w:tcPr>
          <w:p w14:paraId="117970C8" w14:textId="77777777" w:rsidR="006B6F5F" w:rsidRPr="006B6F5F" w:rsidRDefault="006B6F5F" w:rsidP="00795D97">
            <w:pPr>
              <w:ind w:left="-86"/>
              <w:jc w:val="left"/>
              <w:rPr>
                <w:rFonts w:ascii="Arial" w:hAnsi="Arial" w:cs="Arial"/>
                <w:b/>
                <w:bCs/>
                <w:sz w:val="18"/>
                <w:szCs w:val="18"/>
                <w:lang w:val="en-US"/>
              </w:rPr>
            </w:pPr>
            <w:r w:rsidRPr="006B6F5F">
              <w:rPr>
                <w:rFonts w:ascii="Arial" w:hAnsi="Arial" w:cs="Arial"/>
                <w:snapToGrid w:val="0"/>
                <w:sz w:val="18"/>
                <w:szCs w:val="18"/>
                <w:lang w:val="en-US" w:eastAsia="th-TH"/>
              </w:rPr>
              <w:t>Net revenues</w:t>
            </w:r>
          </w:p>
        </w:tc>
        <w:tc>
          <w:tcPr>
            <w:tcW w:w="1390" w:type="dxa"/>
            <w:tcBorders>
              <w:bottom w:val="single" w:sz="4" w:space="0" w:color="auto"/>
            </w:tcBorders>
            <w:vAlign w:val="bottom"/>
          </w:tcPr>
          <w:p w14:paraId="7AE8735B" w14:textId="31F520BD"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2,623 </w:t>
            </w:r>
          </w:p>
        </w:tc>
        <w:tc>
          <w:tcPr>
            <w:tcW w:w="1390" w:type="dxa"/>
            <w:tcBorders>
              <w:bottom w:val="single" w:sz="4" w:space="0" w:color="auto"/>
            </w:tcBorders>
            <w:vAlign w:val="bottom"/>
          </w:tcPr>
          <w:p w14:paraId="429E6DEF" w14:textId="251DF9EB"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271 </w:t>
            </w:r>
          </w:p>
        </w:tc>
        <w:tc>
          <w:tcPr>
            <w:tcW w:w="1390" w:type="dxa"/>
            <w:tcBorders>
              <w:bottom w:val="single" w:sz="4" w:space="0" w:color="auto"/>
            </w:tcBorders>
            <w:vAlign w:val="bottom"/>
          </w:tcPr>
          <w:p w14:paraId="52EC37AD" w14:textId="2535EB6D"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258 </w:t>
            </w:r>
          </w:p>
        </w:tc>
        <w:tc>
          <w:tcPr>
            <w:tcW w:w="1390" w:type="dxa"/>
            <w:tcBorders>
              <w:bottom w:val="single" w:sz="4" w:space="0" w:color="auto"/>
            </w:tcBorders>
            <w:vAlign w:val="bottom"/>
          </w:tcPr>
          <w:p w14:paraId="4B20B71F" w14:textId="1F177668"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133 </w:t>
            </w:r>
          </w:p>
        </w:tc>
        <w:tc>
          <w:tcPr>
            <w:tcW w:w="1511" w:type="dxa"/>
            <w:tcBorders>
              <w:bottom w:val="single" w:sz="4" w:space="0" w:color="auto"/>
            </w:tcBorders>
            <w:vAlign w:val="bottom"/>
          </w:tcPr>
          <w:p w14:paraId="411E00D8" w14:textId="67417B85"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73 </w:t>
            </w:r>
          </w:p>
        </w:tc>
        <w:tc>
          <w:tcPr>
            <w:tcW w:w="1391" w:type="dxa"/>
            <w:tcBorders>
              <w:bottom w:val="single" w:sz="4" w:space="0" w:color="auto"/>
            </w:tcBorders>
            <w:vAlign w:val="bottom"/>
          </w:tcPr>
          <w:p w14:paraId="37133D7B" w14:textId="13603550"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3,358 </w:t>
            </w:r>
          </w:p>
        </w:tc>
      </w:tr>
      <w:tr w:rsidR="006B6F5F" w:rsidRPr="006B6F5F" w14:paraId="673E0719" w14:textId="77777777" w:rsidTr="00795D97">
        <w:trPr>
          <w:cantSplit/>
          <w:trHeight w:val="20"/>
        </w:trPr>
        <w:tc>
          <w:tcPr>
            <w:tcW w:w="6930" w:type="dxa"/>
            <w:vAlign w:val="bottom"/>
          </w:tcPr>
          <w:p w14:paraId="0B69A05C" w14:textId="77777777" w:rsidR="006B6F5F" w:rsidRPr="006B6F5F" w:rsidRDefault="006B6F5F" w:rsidP="00795D97">
            <w:pPr>
              <w:ind w:left="-86"/>
              <w:jc w:val="left"/>
              <w:rPr>
                <w:rFonts w:ascii="Arial" w:hAnsi="Arial" w:cs="Arial"/>
                <w:b/>
                <w:bCs/>
                <w:sz w:val="18"/>
                <w:szCs w:val="18"/>
                <w:lang w:val="en-US"/>
              </w:rPr>
            </w:pPr>
          </w:p>
        </w:tc>
        <w:tc>
          <w:tcPr>
            <w:tcW w:w="1390" w:type="dxa"/>
            <w:tcBorders>
              <w:top w:val="single" w:sz="4" w:space="0" w:color="auto"/>
            </w:tcBorders>
            <w:vAlign w:val="bottom"/>
          </w:tcPr>
          <w:p w14:paraId="6E39AB48" w14:textId="77777777" w:rsidR="006B6F5F" w:rsidRPr="006B6F5F" w:rsidRDefault="006B6F5F" w:rsidP="00795D97">
            <w:pPr>
              <w:ind w:right="-72"/>
              <w:jc w:val="right"/>
              <w:rPr>
                <w:rFonts w:ascii="Arial" w:hAnsi="Arial" w:cs="Arial"/>
                <w:sz w:val="18"/>
                <w:szCs w:val="18"/>
                <w:lang w:val="en-US"/>
              </w:rPr>
            </w:pPr>
          </w:p>
        </w:tc>
        <w:tc>
          <w:tcPr>
            <w:tcW w:w="1390" w:type="dxa"/>
            <w:tcBorders>
              <w:top w:val="single" w:sz="4" w:space="0" w:color="auto"/>
            </w:tcBorders>
            <w:vAlign w:val="bottom"/>
          </w:tcPr>
          <w:p w14:paraId="356CDC66" w14:textId="77777777" w:rsidR="006B6F5F" w:rsidRPr="006B6F5F" w:rsidRDefault="006B6F5F" w:rsidP="00795D97">
            <w:pPr>
              <w:ind w:right="-72"/>
              <w:jc w:val="right"/>
              <w:rPr>
                <w:rFonts w:ascii="Arial" w:hAnsi="Arial" w:cs="Arial"/>
                <w:sz w:val="18"/>
                <w:szCs w:val="18"/>
                <w:lang w:val="en-US"/>
              </w:rPr>
            </w:pPr>
          </w:p>
        </w:tc>
        <w:tc>
          <w:tcPr>
            <w:tcW w:w="1390" w:type="dxa"/>
            <w:tcBorders>
              <w:top w:val="single" w:sz="4" w:space="0" w:color="auto"/>
            </w:tcBorders>
            <w:vAlign w:val="bottom"/>
          </w:tcPr>
          <w:p w14:paraId="2C4FF69E" w14:textId="77777777" w:rsidR="006B6F5F" w:rsidRPr="006B6F5F" w:rsidRDefault="006B6F5F" w:rsidP="00795D97">
            <w:pPr>
              <w:ind w:right="-72"/>
              <w:jc w:val="right"/>
              <w:rPr>
                <w:rFonts w:ascii="Arial" w:hAnsi="Arial" w:cs="Arial"/>
                <w:sz w:val="18"/>
                <w:szCs w:val="18"/>
                <w:lang w:val="en-US"/>
              </w:rPr>
            </w:pPr>
          </w:p>
        </w:tc>
        <w:tc>
          <w:tcPr>
            <w:tcW w:w="1390" w:type="dxa"/>
            <w:tcBorders>
              <w:top w:val="single" w:sz="4" w:space="0" w:color="auto"/>
            </w:tcBorders>
            <w:vAlign w:val="bottom"/>
          </w:tcPr>
          <w:p w14:paraId="12B4E2C5" w14:textId="77777777" w:rsidR="006B6F5F" w:rsidRPr="006B6F5F" w:rsidRDefault="006B6F5F" w:rsidP="00795D97">
            <w:pPr>
              <w:ind w:right="-72"/>
              <w:jc w:val="right"/>
              <w:rPr>
                <w:rFonts w:ascii="Arial" w:hAnsi="Arial" w:cs="Arial"/>
                <w:sz w:val="18"/>
                <w:szCs w:val="18"/>
                <w:lang w:val="en-US"/>
              </w:rPr>
            </w:pPr>
          </w:p>
        </w:tc>
        <w:tc>
          <w:tcPr>
            <w:tcW w:w="1511" w:type="dxa"/>
            <w:tcBorders>
              <w:top w:val="single" w:sz="4" w:space="0" w:color="auto"/>
            </w:tcBorders>
            <w:vAlign w:val="bottom"/>
          </w:tcPr>
          <w:p w14:paraId="406C4B1A" w14:textId="77777777" w:rsidR="006B6F5F" w:rsidRPr="006B6F5F" w:rsidRDefault="006B6F5F" w:rsidP="00795D97">
            <w:pPr>
              <w:ind w:right="-72"/>
              <w:jc w:val="right"/>
              <w:rPr>
                <w:rFonts w:ascii="Arial" w:hAnsi="Arial" w:cs="Arial"/>
                <w:sz w:val="18"/>
                <w:szCs w:val="18"/>
                <w:lang w:val="en-US"/>
              </w:rPr>
            </w:pPr>
          </w:p>
        </w:tc>
        <w:tc>
          <w:tcPr>
            <w:tcW w:w="1391" w:type="dxa"/>
            <w:tcBorders>
              <w:top w:val="single" w:sz="4" w:space="0" w:color="auto"/>
            </w:tcBorders>
            <w:vAlign w:val="bottom"/>
          </w:tcPr>
          <w:p w14:paraId="1589EC61" w14:textId="77777777" w:rsidR="006B6F5F" w:rsidRPr="006B6F5F" w:rsidRDefault="006B6F5F" w:rsidP="00795D97">
            <w:pPr>
              <w:ind w:right="-72"/>
              <w:jc w:val="right"/>
              <w:rPr>
                <w:rFonts w:ascii="Arial" w:hAnsi="Arial" w:cs="Arial"/>
                <w:sz w:val="18"/>
                <w:szCs w:val="18"/>
                <w:lang w:val="en-US"/>
              </w:rPr>
            </w:pPr>
          </w:p>
        </w:tc>
      </w:tr>
      <w:tr w:rsidR="006B6F5F" w:rsidRPr="006B6F5F" w14:paraId="68B6C4A0" w14:textId="77777777" w:rsidTr="00795D97">
        <w:trPr>
          <w:cantSplit/>
          <w:trHeight w:val="20"/>
        </w:trPr>
        <w:tc>
          <w:tcPr>
            <w:tcW w:w="6930" w:type="dxa"/>
            <w:vAlign w:val="bottom"/>
          </w:tcPr>
          <w:p w14:paraId="51A33D52" w14:textId="77777777" w:rsidR="006B6F5F" w:rsidRPr="006B6F5F" w:rsidRDefault="006B6F5F" w:rsidP="00795D97">
            <w:pPr>
              <w:ind w:left="-86"/>
              <w:jc w:val="left"/>
              <w:rPr>
                <w:rFonts w:ascii="Arial" w:hAnsi="Arial" w:cs="Arial"/>
                <w:b/>
                <w:bCs/>
                <w:sz w:val="18"/>
                <w:szCs w:val="18"/>
                <w:lang w:val="en-US"/>
              </w:rPr>
            </w:pPr>
            <w:r w:rsidRPr="006B6F5F">
              <w:rPr>
                <w:rFonts w:ascii="Arial" w:hAnsi="Arial" w:cs="Arial"/>
                <w:snapToGrid w:val="0"/>
                <w:sz w:val="18"/>
                <w:szCs w:val="18"/>
                <w:lang w:val="en-US" w:eastAsia="th-TH"/>
              </w:rPr>
              <w:t>Segment results</w:t>
            </w:r>
          </w:p>
        </w:tc>
        <w:tc>
          <w:tcPr>
            <w:tcW w:w="1390" w:type="dxa"/>
            <w:tcBorders>
              <w:bottom w:val="single" w:sz="4" w:space="0" w:color="auto"/>
            </w:tcBorders>
            <w:vAlign w:val="bottom"/>
          </w:tcPr>
          <w:p w14:paraId="7E745A90" w14:textId="77777777" w:rsidR="006B6F5F" w:rsidRPr="006B6F5F" w:rsidRDefault="006B6F5F" w:rsidP="00795D97">
            <w:pPr>
              <w:ind w:right="-72"/>
              <w:jc w:val="right"/>
              <w:rPr>
                <w:rFonts w:ascii="Arial" w:hAnsi="Arial" w:cs="Arial"/>
                <w:sz w:val="18"/>
                <w:szCs w:val="18"/>
                <w:lang w:val="en-US"/>
              </w:rPr>
            </w:pPr>
            <w:r w:rsidRPr="006B6F5F">
              <w:rPr>
                <w:rFonts w:ascii="Arial" w:hAnsi="Arial" w:cs="Arial"/>
                <w:snapToGrid w:val="0"/>
                <w:sz w:val="18"/>
                <w:szCs w:val="18"/>
                <w:lang w:eastAsia="th-TH"/>
              </w:rPr>
              <w:t>74</w:t>
            </w:r>
          </w:p>
        </w:tc>
        <w:tc>
          <w:tcPr>
            <w:tcW w:w="1390" w:type="dxa"/>
            <w:tcBorders>
              <w:bottom w:val="single" w:sz="4" w:space="0" w:color="auto"/>
            </w:tcBorders>
            <w:vAlign w:val="bottom"/>
          </w:tcPr>
          <w:p w14:paraId="50C3361B" w14:textId="77777777" w:rsidR="006B6F5F" w:rsidRPr="006B6F5F" w:rsidRDefault="006B6F5F" w:rsidP="00795D97">
            <w:pPr>
              <w:ind w:right="-72"/>
              <w:jc w:val="right"/>
              <w:rPr>
                <w:rFonts w:ascii="Arial" w:hAnsi="Arial" w:cs="Arial"/>
                <w:sz w:val="18"/>
                <w:szCs w:val="18"/>
                <w:lang w:val="en-US"/>
              </w:rPr>
            </w:pPr>
            <w:r w:rsidRPr="006B6F5F">
              <w:rPr>
                <w:rFonts w:ascii="Arial" w:hAnsi="Arial" w:cs="Arial"/>
                <w:snapToGrid w:val="0"/>
                <w:sz w:val="18"/>
                <w:szCs w:val="18"/>
                <w:lang w:eastAsia="th-TH"/>
              </w:rPr>
              <w:t>183</w:t>
            </w:r>
          </w:p>
        </w:tc>
        <w:tc>
          <w:tcPr>
            <w:tcW w:w="1390" w:type="dxa"/>
            <w:tcBorders>
              <w:bottom w:val="single" w:sz="4" w:space="0" w:color="auto"/>
            </w:tcBorders>
            <w:vAlign w:val="bottom"/>
          </w:tcPr>
          <w:p w14:paraId="6BFF83F2" w14:textId="77777777" w:rsidR="006B6F5F" w:rsidRPr="006B6F5F" w:rsidRDefault="006B6F5F" w:rsidP="00795D97">
            <w:pPr>
              <w:ind w:right="-72"/>
              <w:jc w:val="right"/>
              <w:rPr>
                <w:rFonts w:ascii="Arial" w:hAnsi="Arial" w:cs="Arial"/>
                <w:sz w:val="18"/>
                <w:szCs w:val="18"/>
                <w:lang w:val="en-US"/>
              </w:rPr>
            </w:pPr>
            <w:r w:rsidRPr="006B6F5F">
              <w:rPr>
                <w:rFonts w:ascii="Arial" w:hAnsi="Arial" w:cs="Arial"/>
                <w:snapToGrid w:val="0"/>
                <w:sz w:val="18"/>
                <w:szCs w:val="18"/>
                <w:lang w:eastAsia="th-TH"/>
              </w:rPr>
              <w:t>57</w:t>
            </w:r>
          </w:p>
        </w:tc>
        <w:tc>
          <w:tcPr>
            <w:tcW w:w="1390" w:type="dxa"/>
            <w:tcBorders>
              <w:bottom w:val="single" w:sz="4" w:space="0" w:color="auto"/>
            </w:tcBorders>
            <w:vAlign w:val="bottom"/>
          </w:tcPr>
          <w:p w14:paraId="4475C876" w14:textId="77777777" w:rsidR="006B6F5F" w:rsidRPr="006B6F5F" w:rsidRDefault="006B6F5F" w:rsidP="00795D97">
            <w:pPr>
              <w:ind w:right="-72"/>
              <w:jc w:val="right"/>
              <w:rPr>
                <w:rFonts w:ascii="Arial" w:hAnsi="Arial" w:cs="Arial"/>
                <w:sz w:val="18"/>
                <w:szCs w:val="18"/>
                <w:lang w:val="en-US"/>
              </w:rPr>
            </w:pPr>
            <w:r w:rsidRPr="006B6F5F">
              <w:rPr>
                <w:rFonts w:ascii="Arial" w:hAnsi="Arial" w:cs="Arial"/>
                <w:snapToGrid w:val="0"/>
                <w:sz w:val="18"/>
                <w:szCs w:val="18"/>
                <w:cs/>
                <w:lang w:eastAsia="th-TH"/>
              </w:rPr>
              <w:t>(</w:t>
            </w:r>
            <w:r w:rsidRPr="006B6F5F">
              <w:rPr>
                <w:rFonts w:ascii="Arial" w:hAnsi="Arial" w:cs="Arial"/>
                <w:snapToGrid w:val="0"/>
                <w:sz w:val="18"/>
                <w:szCs w:val="18"/>
                <w:lang w:eastAsia="th-TH"/>
              </w:rPr>
              <w:t>35</w:t>
            </w:r>
            <w:r w:rsidRPr="006B6F5F">
              <w:rPr>
                <w:rFonts w:ascii="Arial" w:hAnsi="Arial" w:cs="Arial"/>
                <w:snapToGrid w:val="0"/>
                <w:sz w:val="18"/>
                <w:szCs w:val="18"/>
                <w:cs/>
                <w:lang w:eastAsia="th-TH"/>
              </w:rPr>
              <w:t>)</w:t>
            </w:r>
          </w:p>
        </w:tc>
        <w:tc>
          <w:tcPr>
            <w:tcW w:w="1511" w:type="dxa"/>
            <w:tcBorders>
              <w:bottom w:val="single" w:sz="4" w:space="0" w:color="auto"/>
            </w:tcBorders>
            <w:vAlign w:val="bottom"/>
          </w:tcPr>
          <w:p w14:paraId="75981FEB" w14:textId="77777777" w:rsidR="006B6F5F" w:rsidRPr="006B6F5F" w:rsidRDefault="006B6F5F" w:rsidP="00795D97">
            <w:pPr>
              <w:ind w:right="-72"/>
              <w:jc w:val="right"/>
              <w:rPr>
                <w:rFonts w:ascii="Arial" w:hAnsi="Arial" w:cs="Arial"/>
                <w:sz w:val="18"/>
                <w:szCs w:val="18"/>
                <w:lang w:val="en-US"/>
              </w:rPr>
            </w:pPr>
            <w:r w:rsidRPr="006B6F5F">
              <w:rPr>
                <w:rFonts w:ascii="Arial" w:hAnsi="Arial" w:cs="Arial"/>
                <w:snapToGrid w:val="0"/>
                <w:sz w:val="18"/>
                <w:szCs w:val="18"/>
                <w:lang w:eastAsia="th-TH"/>
              </w:rPr>
              <w:t>32</w:t>
            </w:r>
          </w:p>
        </w:tc>
        <w:tc>
          <w:tcPr>
            <w:tcW w:w="1391" w:type="dxa"/>
            <w:vAlign w:val="bottom"/>
          </w:tcPr>
          <w:p w14:paraId="680D7E65" w14:textId="6CE9F00A"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311 </w:t>
            </w:r>
          </w:p>
        </w:tc>
      </w:tr>
      <w:tr w:rsidR="006B6F5F" w:rsidRPr="006B6F5F" w14:paraId="408EFE4C" w14:textId="77777777" w:rsidTr="00795D97">
        <w:trPr>
          <w:cantSplit/>
          <w:trHeight w:val="20"/>
        </w:trPr>
        <w:tc>
          <w:tcPr>
            <w:tcW w:w="6930" w:type="dxa"/>
            <w:vAlign w:val="bottom"/>
          </w:tcPr>
          <w:p w14:paraId="46A22975" w14:textId="77777777" w:rsidR="006B6F5F" w:rsidRPr="006B6F5F" w:rsidRDefault="006B6F5F" w:rsidP="00795D97">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Unallocated items</w:t>
            </w:r>
          </w:p>
        </w:tc>
        <w:tc>
          <w:tcPr>
            <w:tcW w:w="1390" w:type="dxa"/>
            <w:vAlign w:val="bottom"/>
          </w:tcPr>
          <w:p w14:paraId="561D4698"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3C2A0DEF"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34656610"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31093E4B"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4AA78BDA" w14:textId="77777777" w:rsidR="006B6F5F" w:rsidRPr="006B6F5F" w:rsidRDefault="006B6F5F" w:rsidP="00795D97">
            <w:pPr>
              <w:ind w:right="-72"/>
              <w:jc w:val="right"/>
              <w:rPr>
                <w:rFonts w:ascii="Arial" w:hAnsi="Arial" w:cs="Arial"/>
                <w:sz w:val="18"/>
                <w:szCs w:val="18"/>
                <w:lang w:val="en-US"/>
              </w:rPr>
            </w:pPr>
          </w:p>
        </w:tc>
        <w:tc>
          <w:tcPr>
            <w:tcW w:w="1391" w:type="dxa"/>
            <w:tcBorders>
              <w:bottom w:val="single" w:sz="4" w:space="0" w:color="auto"/>
            </w:tcBorders>
            <w:vAlign w:val="bottom"/>
          </w:tcPr>
          <w:p w14:paraId="18AD0469" w14:textId="4403B3F5" w:rsidR="006B6F5F" w:rsidRPr="006B6F5F" w:rsidRDefault="006B6F5F" w:rsidP="00795D97">
            <w:pPr>
              <w:ind w:right="-72"/>
              <w:jc w:val="right"/>
              <w:rPr>
                <w:rFonts w:ascii="Arial" w:hAnsi="Arial" w:cs="Arial"/>
                <w:sz w:val="18"/>
                <w:szCs w:val="18"/>
                <w:lang w:val="en-US"/>
              </w:rPr>
            </w:pPr>
            <w:r w:rsidRPr="006B6F5F">
              <w:rPr>
                <w:rFonts w:ascii="Arial" w:hAnsi="Arial" w:cs="Arial"/>
                <w:snapToGrid w:val="0"/>
                <w:sz w:val="18"/>
                <w:szCs w:val="18"/>
                <w:lang w:val="en-US" w:eastAsia="th-TH"/>
              </w:rPr>
              <w:t>(</w:t>
            </w:r>
            <w:r w:rsidRPr="006B6F5F">
              <w:rPr>
                <w:rFonts w:ascii="Arial" w:hAnsi="Arial" w:cs="Arial"/>
                <w:snapToGrid w:val="0"/>
                <w:sz w:val="18"/>
                <w:szCs w:val="18"/>
                <w:lang w:eastAsia="th-TH"/>
              </w:rPr>
              <w:t>1</w:t>
            </w:r>
            <w:r w:rsidR="00C64F42">
              <w:rPr>
                <w:rFonts w:ascii="Arial" w:hAnsi="Arial" w:cs="Cordia New"/>
                <w:snapToGrid w:val="0"/>
                <w:sz w:val="18"/>
                <w:szCs w:val="18"/>
                <w:lang w:val="en-US" w:eastAsia="th-TH"/>
              </w:rPr>
              <w:t>29</w:t>
            </w:r>
            <w:r w:rsidRPr="006B6F5F">
              <w:rPr>
                <w:rFonts w:ascii="Arial" w:hAnsi="Arial" w:cs="Arial"/>
                <w:snapToGrid w:val="0"/>
                <w:sz w:val="18"/>
                <w:szCs w:val="18"/>
                <w:lang w:val="en-US" w:eastAsia="th-TH"/>
              </w:rPr>
              <w:t>)</w:t>
            </w:r>
          </w:p>
        </w:tc>
      </w:tr>
      <w:tr w:rsidR="006B6F5F" w:rsidRPr="006B6F5F" w14:paraId="5C6CA372" w14:textId="77777777" w:rsidTr="00795D97">
        <w:trPr>
          <w:cantSplit/>
          <w:trHeight w:val="20"/>
        </w:trPr>
        <w:tc>
          <w:tcPr>
            <w:tcW w:w="6930" w:type="dxa"/>
            <w:vAlign w:val="bottom"/>
          </w:tcPr>
          <w:p w14:paraId="48BE6E65" w14:textId="77777777" w:rsidR="006B6F5F" w:rsidRPr="006B6F5F" w:rsidRDefault="006B6F5F" w:rsidP="00795D97">
            <w:pPr>
              <w:ind w:left="-86"/>
              <w:jc w:val="left"/>
              <w:rPr>
                <w:rFonts w:ascii="Arial" w:hAnsi="Arial" w:cs="Arial"/>
                <w:b/>
                <w:bCs/>
                <w:sz w:val="18"/>
                <w:szCs w:val="18"/>
                <w:highlight w:val="red"/>
                <w:lang w:val="en-US"/>
              </w:rPr>
            </w:pPr>
          </w:p>
        </w:tc>
        <w:tc>
          <w:tcPr>
            <w:tcW w:w="1390" w:type="dxa"/>
            <w:vAlign w:val="bottom"/>
          </w:tcPr>
          <w:p w14:paraId="4C9DE8CA"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60F86DE4"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359C9BDF"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54147DE5"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312EA9C3" w14:textId="77777777" w:rsidR="006B6F5F" w:rsidRPr="006B6F5F" w:rsidRDefault="006B6F5F" w:rsidP="00795D97">
            <w:pPr>
              <w:ind w:right="-72"/>
              <w:jc w:val="right"/>
              <w:rPr>
                <w:rFonts w:ascii="Arial" w:hAnsi="Arial" w:cs="Arial"/>
                <w:sz w:val="18"/>
                <w:szCs w:val="18"/>
                <w:lang w:val="en-US"/>
              </w:rPr>
            </w:pPr>
          </w:p>
        </w:tc>
        <w:tc>
          <w:tcPr>
            <w:tcW w:w="1391" w:type="dxa"/>
            <w:tcBorders>
              <w:top w:val="single" w:sz="4" w:space="0" w:color="auto"/>
            </w:tcBorders>
            <w:vAlign w:val="bottom"/>
          </w:tcPr>
          <w:p w14:paraId="66336312" w14:textId="77777777" w:rsidR="006B6F5F" w:rsidRPr="006B6F5F" w:rsidRDefault="006B6F5F" w:rsidP="00795D97">
            <w:pPr>
              <w:ind w:right="-72"/>
              <w:jc w:val="right"/>
              <w:rPr>
                <w:rFonts w:ascii="Arial" w:hAnsi="Arial" w:cs="Arial"/>
                <w:sz w:val="18"/>
                <w:szCs w:val="18"/>
                <w:lang w:val="en-US"/>
              </w:rPr>
            </w:pPr>
          </w:p>
        </w:tc>
      </w:tr>
      <w:tr w:rsidR="006B6F5F" w:rsidRPr="006B6F5F" w14:paraId="442C6DE6" w14:textId="77777777" w:rsidTr="00795D97">
        <w:trPr>
          <w:cantSplit/>
          <w:trHeight w:val="20"/>
        </w:trPr>
        <w:tc>
          <w:tcPr>
            <w:tcW w:w="6930" w:type="dxa"/>
            <w:vAlign w:val="bottom"/>
          </w:tcPr>
          <w:p w14:paraId="4EC73A8F" w14:textId="77777777" w:rsidR="006B6F5F" w:rsidRPr="006B6F5F" w:rsidRDefault="006B6F5F" w:rsidP="00795D97">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 xml:space="preserve">Profit from operations </w:t>
            </w:r>
          </w:p>
        </w:tc>
        <w:tc>
          <w:tcPr>
            <w:tcW w:w="1390" w:type="dxa"/>
            <w:vAlign w:val="bottom"/>
          </w:tcPr>
          <w:p w14:paraId="4C1E5A3D"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4378AB47"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074FA9D3"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1632ADC4"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3140EED4" w14:textId="77777777" w:rsidR="006B6F5F" w:rsidRPr="006B6F5F" w:rsidRDefault="006B6F5F" w:rsidP="00795D97">
            <w:pPr>
              <w:ind w:right="-72"/>
              <w:jc w:val="right"/>
              <w:rPr>
                <w:rFonts w:ascii="Arial" w:hAnsi="Arial" w:cs="Arial"/>
                <w:sz w:val="18"/>
                <w:szCs w:val="18"/>
                <w:lang w:val="en-US"/>
              </w:rPr>
            </w:pPr>
          </w:p>
        </w:tc>
        <w:tc>
          <w:tcPr>
            <w:tcW w:w="1391" w:type="dxa"/>
            <w:vAlign w:val="bottom"/>
          </w:tcPr>
          <w:p w14:paraId="2316FE74" w14:textId="6E1F5B80" w:rsidR="006B6F5F" w:rsidRPr="006B6F5F" w:rsidRDefault="00C64F42" w:rsidP="00795D97">
            <w:pPr>
              <w:ind w:right="-72"/>
              <w:jc w:val="right"/>
              <w:rPr>
                <w:rFonts w:ascii="Arial" w:hAnsi="Arial" w:cs="Arial"/>
                <w:sz w:val="18"/>
                <w:szCs w:val="18"/>
                <w:lang w:val="en-US"/>
              </w:rPr>
            </w:pPr>
            <w:r>
              <w:rPr>
                <w:rFonts w:ascii="Arial" w:hAnsi="Arial" w:cs="Arial"/>
                <w:sz w:val="18"/>
                <w:szCs w:val="18"/>
              </w:rPr>
              <w:t>182</w:t>
            </w:r>
          </w:p>
        </w:tc>
      </w:tr>
      <w:tr w:rsidR="006B6F5F" w:rsidRPr="006B6F5F" w14:paraId="381CFC5E" w14:textId="77777777" w:rsidTr="00795D97">
        <w:trPr>
          <w:cantSplit/>
          <w:trHeight w:val="20"/>
        </w:trPr>
        <w:tc>
          <w:tcPr>
            <w:tcW w:w="6930" w:type="dxa"/>
            <w:vAlign w:val="bottom"/>
          </w:tcPr>
          <w:p w14:paraId="7780EE83" w14:textId="77777777" w:rsidR="006B6F5F" w:rsidRPr="006B6F5F" w:rsidRDefault="006B6F5F" w:rsidP="00795D97">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Finance costs</w:t>
            </w:r>
          </w:p>
        </w:tc>
        <w:tc>
          <w:tcPr>
            <w:tcW w:w="1390" w:type="dxa"/>
            <w:vAlign w:val="bottom"/>
          </w:tcPr>
          <w:p w14:paraId="284B0F41"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6294E73C"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0577D299"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60D6FD57"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32C1D091" w14:textId="77777777" w:rsidR="006B6F5F" w:rsidRPr="006B6F5F" w:rsidRDefault="006B6F5F" w:rsidP="00795D97">
            <w:pPr>
              <w:ind w:right="-72"/>
              <w:jc w:val="right"/>
              <w:rPr>
                <w:rFonts w:ascii="Arial" w:hAnsi="Arial" w:cs="Arial"/>
                <w:sz w:val="18"/>
                <w:szCs w:val="18"/>
                <w:lang w:val="en-US"/>
              </w:rPr>
            </w:pPr>
          </w:p>
        </w:tc>
        <w:tc>
          <w:tcPr>
            <w:tcW w:w="1391" w:type="dxa"/>
            <w:vAlign w:val="bottom"/>
          </w:tcPr>
          <w:p w14:paraId="506B1BF9" w14:textId="77777777"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lang w:val="en-US"/>
              </w:rPr>
              <w:t>(</w:t>
            </w:r>
            <w:r w:rsidRPr="006B6F5F">
              <w:rPr>
                <w:rFonts w:ascii="Arial" w:hAnsi="Arial" w:cs="Arial"/>
                <w:sz w:val="18"/>
                <w:szCs w:val="18"/>
              </w:rPr>
              <w:t>120</w:t>
            </w:r>
            <w:r w:rsidRPr="006B6F5F">
              <w:rPr>
                <w:rFonts w:ascii="Arial" w:hAnsi="Arial" w:cs="Arial"/>
                <w:sz w:val="18"/>
                <w:szCs w:val="18"/>
                <w:lang w:val="en-US"/>
              </w:rPr>
              <w:t>)</w:t>
            </w:r>
          </w:p>
        </w:tc>
      </w:tr>
      <w:tr w:rsidR="006B6F5F" w:rsidRPr="006B6F5F" w14:paraId="778C322B" w14:textId="77777777" w:rsidTr="00795D97">
        <w:trPr>
          <w:cantSplit/>
          <w:trHeight w:val="20"/>
        </w:trPr>
        <w:tc>
          <w:tcPr>
            <w:tcW w:w="6930" w:type="dxa"/>
            <w:vAlign w:val="bottom"/>
          </w:tcPr>
          <w:p w14:paraId="4B0A84FA" w14:textId="77777777" w:rsidR="006B6F5F" w:rsidRPr="006B6F5F" w:rsidRDefault="006B6F5F" w:rsidP="00795D97">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Share of profit from investments in associates and joint ventures</w:t>
            </w:r>
          </w:p>
        </w:tc>
        <w:tc>
          <w:tcPr>
            <w:tcW w:w="1390" w:type="dxa"/>
            <w:vAlign w:val="bottom"/>
          </w:tcPr>
          <w:p w14:paraId="6D9C5B0F"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225E5266"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178BE7F4"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6D4E2765"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6A4A50E3" w14:textId="77777777" w:rsidR="006B6F5F" w:rsidRPr="006B6F5F" w:rsidRDefault="006B6F5F" w:rsidP="00795D97">
            <w:pPr>
              <w:ind w:right="-72"/>
              <w:jc w:val="right"/>
              <w:rPr>
                <w:rFonts w:ascii="Arial" w:hAnsi="Arial" w:cs="Arial"/>
                <w:sz w:val="18"/>
                <w:szCs w:val="18"/>
                <w:lang w:val="en-US"/>
              </w:rPr>
            </w:pPr>
          </w:p>
        </w:tc>
        <w:tc>
          <w:tcPr>
            <w:tcW w:w="1391" w:type="dxa"/>
            <w:vAlign w:val="bottom"/>
          </w:tcPr>
          <w:p w14:paraId="400E16C4" w14:textId="77777777"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108</w:t>
            </w:r>
          </w:p>
        </w:tc>
      </w:tr>
      <w:tr w:rsidR="006B6F5F" w:rsidRPr="006B6F5F" w14:paraId="62DB08A3" w14:textId="77777777" w:rsidTr="00795D97">
        <w:trPr>
          <w:cantSplit/>
          <w:trHeight w:val="20"/>
        </w:trPr>
        <w:tc>
          <w:tcPr>
            <w:tcW w:w="6930" w:type="dxa"/>
            <w:vAlign w:val="bottom"/>
          </w:tcPr>
          <w:p w14:paraId="173D7F25" w14:textId="77777777" w:rsidR="006B6F5F" w:rsidRPr="006B6F5F" w:rsidRDefault="006B6F5F" w:rsidP="00795D97">
            <w:pPr>
              <w:ind w:left="-86"/>
              <w:jc w:val="left"/>
              <w:rPr>
                <w:rFonts w:ascii="Arial" w:hAnsi="Arial" w:cs="Arial"/>
                <w:snapToGrid w:val="0"/>
                <w:sz w:val="18"/>
                <w:szCs w:val="18"/>
                <w:lang w:val="en-US" w:eastAsia="th-TH"/>
              </w:rPr>
            </w:pPr>
          </w:p>
        </w:tc>
        <w:tc>
          <w:tcPr>
            <w:tcW w:w="1390" w:type="dxa"/>
            <w:vAlign w:val="bottom"/>
          </w:tcPr>
          <w:p w14:paraId="2D437B9E"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10EA39B0"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04B3CDE3"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00EE32BE"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4D1D5C1E" w14:textId="77777777" w:rsidR="006B6F5F" w:rsidRPr="006B6F5F" w:rsidRDefault="006B6F5F" w:rsidP="00795D97">
            <w:pPr>
              <w:ind w:right="-72"/>
              <w:jc w:val="right"/>
              <w:rPr>
                <w:rFonts w:ascii="Arial" w:hAnsi="Arial" w:cs="Arial"/>
                <w:sz w:val="18"/>
                <w:szCs w:val="18"/>
                <w:lang w:val="en-US"/>
              </w:rPr>
            </w:pPr>
          </w:p>
        </w:tc>
        <w:tc>
          <w:tcPr>
            <w:tcW w:w="1391" w:type="dxa"/>
            <w:tcBorders>
              <w:top w:val="single" w:sz="4" w:space="0" w:color="auto"/>
            </w:tcBorders>
            <w:vAlign w:val="bottom"/>
          </w:tcPr>
          <w:p w14:paraId="7A63D478" w14:textId="77777777" w:rsidR="006B6F5F" w:rsidRPr="006B6F5F" w:rsidRDefault="006B6F5F" w:rsidP="00795D97">
            <w:pPr>
              <w:ind w:right="-72"/>
              <w:jc w:val="right"/>
              <w:rPr>
                <w:rFonts w:ascii="Arial" w:hAnsi="Arial" w:cs="Arial"/>
                <w:sz w:val="18"/>
                <w:szCs w:val="18"/>
                <w:lang w:val="en-US"/>
              </w:rPr>
            </w:pPr>
          </w:p>
        </w:tc>
      </w:tr>
      <w:tr w:rsidR="006B6F5F" w:rsidRPr="006B6F5F" w14:paraId="0CD9D517" w14:textId="77777777" w:rsidTr="00795D97">
        <w:trPr>
          <w:cantSplit/>
          <w:trHeight w:val="20"/>
        </w:trPr>
        <w:tc>
          <w:tcPr>
            <w:tcW w:w="6930" w:type="dxa"/>
            <w:vAlign w:val="bottom"/>
          </w:tcPr>
          <w:p w14:paraId="07E73799" w14:textId="77777777" w:rsidR="006B6F5F" w:rsidRPr="006B6F5F" w:rsidRDefault="006B6F5F" w:rsidP="00795D97">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Profit before income tax</w:t>
            </w:r>
          </w:p>
        </w:tc>
        <w:tc>
          <w:tcPr>
            <w:tcW w:w="1390" w:type="dxa"/>
            <w:vAlign w:val="bottom"/>
          </w:tcPr>
          <w:p w14:paraId="4C4CAF04"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34E2FC67"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02F9CDFE"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44604331"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3BFE984D" w14:textId="77777777" w:rsidR="006B6F5F" w:rsidRPr="006B6F5F" w:rsidRDefault="006B6F5F" w:rsidP="00795D97">
            <w:pPr>
              <w:ind w:right="-72"/>
              <w:jc w:val="right"/>
              <w:rPr>
                <w:rFonts w:ascii="Arial" w:hAnsi="Arial" w:cs="Arial"/>
                <w:sz w:val="18"/>
                <w:szCs w:val="18"/>
                <w:lang w:val="en-US"/>
              </w:rPr>
            </w:pPr>
          </w:p>
        </w:tc>
        <w:tc>
          <w:tcPr>
            <w:tcW w:w="1391" w:type="dxa"/>
            <w:vAlign w:val="bottom"/>
          </w:tcPr>
          <w:p w14:paraId="3125A93A" w14:textId="77777777"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170</w:t>
            </w:r>
          </w:p>
        </w:tc>
      </w:tr>
      <w:tr w:rsidR="006B6F5F" w:rsidRPr="006B6F5F" w14:paraId="729EE256" w14:textId="77777777" w:rsidTr="00795D97">
        <w:trPr>
          <w:cantSplit/>
          <w:trHeight w:val="20"/>
        </w:trPr>
        <w:tc>
          <w:tcPr>
            <w:tcW w:w="6930" w:type="dxa"/>
            <w:vAlign w:val="bottom"/>
          </w:tcPr>
          <w:p w14:paraId="1BD07D9E" w14:textId="77777777" w:rsidR="006B6F5F" w:rsidRPr="006B6F5F" w:rsidRDefault="006B6F5F" w:rsidP="00795D97">
            <w:pPr>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Income tax</w:t>
            </w:r>
          </w:p>
        </w:tc>
        <w:tc>
          <w:tcPr>
            <w:tcW w:w="1390" w:type="dxa"/>
            <w:vAlign w:val="bottom"/>
          </w:tcPr>
          <w:p w14:paraId="286FDAF6"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662FCA8F"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527ABCD2"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49AA9B35"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31110EB4" w14:textId="77777777" w:rsidR="006B6F5F" w:rsidRPr="006B6F5F" w:rsidRDefault="006B6F5F" w:rsidP="00795D97">
            <w:pPr>
              <w:ind w:right="-72"/>
              <w:jc w:val="right"/>
              <w:rPr>
                <w:rFonts w:ascii="Arial" w:hAnsi="Arial" w:cs="Arial"/>
                <w:sz w:val="18"/>
                <w:szCs w:val="18"/>
                <w:lang w:val="en-US"/>
              </w:rPr>
            </w:pPr>
          </w:p>
        </w:tc>
        <w:tc>
          <w:tcPr>
            <w:tcW w:w="1391" w:type="dxa"/>
            <w:tcBorders>
              <w:bottom w:val="single" w:sz="4" w:space="0" w:color="auto"/>
            </w:tcBorders>
            <w:vAlign w:val="bottom"/>
          </w:tcPr>
          <w:p w14:paraId="766DF00C" w14:textId="77777777"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lang w:val="en-US"/>
              </w:rPr>
              <w:t>-</w:t>
            </w:r>
          </w:p>
        </w:tc>
      </w:tr>
      <w:tr w:rsidR="006B6F5F" w:rsidRPr="006B6F5F" w14:paraId="5E535AD3" w14:textId="77777777" w:rsidTr="00795D97">
        <w:trPr>
          <w:cantSplit/>
          <w:trHeight w:val="20"/>
        </w:trPr>
        <w:tc>
          <w:tcPr>
            <w:tcW w:w="6930" w:type="dxa"/>
            <w:vAlign w:val="bottom"/>
          </w:tcPr>
          <w:p w14:paraId="545DDF53" w14:textId="77777777" w:rsidR="006B6F5F" w:rsidRPr="006B6F5F" w:rsidRDefault="006B6F5F" w:rsidP="00795D97">
            <w:pPr>
              <w:ind w:left="-86"/>
              <w:jc w:val="left"/>
              <w:rPr>
                <w:rFonts w:ascii="Arial" w:hAnsi="Arial" w:cs="Arial"/>
                <w:snapToGrid w:val="0"/>
                <w:sz w:val="18"/>
                <w:szCs w:val="18"/>
                <w:lang w:val="en-US" w:eastAsia="th-TH"/>
              </w:rPr>
            </w:pPr>
          </w:p>
        </w:tc>
        <w:tc>
          <w:tcPr>
            <w:tcW w:w="1390" w:type="dxa"/>
            <w:vAlign w:val="bottom"/>
          </w:tcPr>
          <w:p w14:paraId="304D4427"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1F3C4D35"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676AB734"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040334A3"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0A071687" w14:textId="77777777" w:rsidR="006B6F5F" w:rsidRPr="006B6F5F" w:rsidRDefault="006B6F5F" w:rsidP="00795D97">
            <w:pPr>
              <w:ind w:right="-72"/>
              <w:jc w:val="right"/>
              <w:rPr>
                <w:rFonts w:ascii="Arial" w:hAnsi="Arial" w:cs="Arial"/>
                <w:sz w:val="18"/>
                <w:szCs w:val="18"/>
                <w:lang w:val="en-US"/>
              </w:rPr>
            </w:pPr>
          </w:p>
        </w:tc>
        <w:tc>
          <w:tcPr>
            <w:tcW w:w="1391" w:type="dxa"/>
            <w:tcBorders>
              <w:top w:val="single" w:sz="4" w:space="0" w:color="auto"/>
            </w:tcBorders>
            <w:vAlign w:val="bottom"/>
          </w:tcPr>
          <w:p w14:paraId="4CF7ED31" w14:textId="77777777" w:rsidR="006B6F5F" w:rsidRPr="006B6F5F" w:rsidRDefault="006B6F5F" w:rsidP="00795D97">
            <w:pPr>
              <w:ind w:right="-72"/>
              <w:jc w:val="right"/>
              <w:rPr>
                <w:rFonts w:ascii="Arial" w:hAnsi="Arial" w:cs="Arial"/>
                <w:sz w:val="18"/>
                <w:szCs w:val="18"/>
                <w:lang w:val="en-US"/>
              </w:rPr>
            </w:pPr>
          </w:p>
        </w:tc>
      </w:tr>
      <w:tr w:rsidR="006B6F5F" w:rsidRPr="006B6F5F" w14:paraId="64CCF9E5" w14:textId="77777777" w:rsidTr="00795D97">
        <w:trPr>
          <w:cantSplit/>
          <w:trHeight w:val="20"/>
        </w:trPr>
        <w:tc>
          <w:tcPr>
            <w:tcW w:w="6930" w:type="dxa"/>
            <w:vAlign w:val="bottom"/>
          </w:tcPr>
          <w:p w14:paraId="3ED02B51" w14:textId="77777777" w:rsidR="006B6F5F" w:rsidRPr="006B6F5F" w:rsidRDefault="006B6F5F" w:rsidP="00795D97">
            <w:pPr>
              <w:spacing w:line="220" w:lineRule="exact"/>
              <w:ind w:left="-86"/>
              <w:jc w:val="left"/>
              <w:rPr>
                <w:rFonts w:ascii="Arial" w:hAnsi="Arial" w:cs="Arial"/>
                <w:snapToGrid w:val="0"/>
                <w:sz w:val="18"/>
                <w:szCs w:val="18"/>
                <w:lang w:val="en-US" w:eastAsia="th-TH"/>
              </w:rPr>
            </w:pPr>
            <w:r w:rsidRPr="006B6F5F">
              <w:rPr>
                <w:rFonts w:ascii="Arial" w:hAnsi="Arial" w:cs="Arial"/>
                <w:snapToGrid w:val="0"/>
                <w:sz w:val="18"/>
                <w:szCs w:val="18"/>
                <w:lang w:val="en-US" w:eastAsia="th-TH"/>
              </w:rPr>
              <w:t>Net profit</w:t>
            </w:r>
          </w:p>
        </w:tc>
        <w:tc>
          <w:tcPr>
            <w:tcW w:w="1390" w:type="dxa"/>
            <w:vAlign w:val="bottom"/>
          </w:tcPr>
          <w:p w14:paraId="531A9406"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3DAD7C9A"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4391F24B"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5108F2A0"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5F50B39F" w14:textId="77777777" w:rsidR="006B6F5F" w:rsidRPr="006B6F5F" w:rsidRDefault="006B6F5F" w:rsidP="00795D97">
            <w:pPr>
              <w:ind w:right="-72"/>
              <w:jc w:val="right"/>
              <w:rPr>
                <w:rFonts w:ascii="Arial" w:hAnsi="Arial" w:cs="Arial"/>
                <w:sz w:val="18"/>
                <w:szCs w:val="18"/>
                <w:lang w:val="en-US"/>
              </w:rPr>
            </w:pPr>
          </w:p>
        </w:tc>
        <w:tc>
          <w:tcPr>
            <w:tcW w:w="1391" w:type="dxa"/>
            <w:tcBorders>
              <w:bottom w:val="single" w:sz="4" w:space="0" w:color="auto"/>
            </w:tcBorders>
            <w:vAlign w:val="bottom"/>
          </w:tcPr>
          <w:p w14:paraId="3607D040" w14:textId="77777777"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170</w:t>
            </w:r>
          </w:p>
        </w:tc>
      </w:tr>
      <w:tr w:rsidR="006B6F5F" w:rsidRPr="006B6F5F" w14:paraId="530CAF4C" w14:textId="77777777" w:rsidTr="00795D97">
        <w:trPr>
          <w:cantSplit/>
          <w:trHeight w:val="20"/>
        </w:trPr>
        <w:tc>
          <w:tcPr>
            <w:tcW w:w="6930" w:type="dxa"/>
            <w:vAlign w:val="bottom"/>
          </w:tcPr>
          <w:p w14:paraId="269BAD72" w14:textId="77777777" w:rsidR="006B6F5F" w:rsidRPr="006B6F5F" w:rsidRDefault="006B6F5F" w:rsidP="00795D97">
            <w:pPr>
              <w:spacing w:line="220" w:lineRule="exact"/>
              <w:ind w:left="-86"/>
              <w:jc w:val="left"/>
              <w:rPr>
                <w:rFonts w:ascii="Arial" w:hAnsi="Arial" w:cs="Arial"/>
                <w:b/>
                <w:bCs/>
                <w:sz w:val="18"/>
                <w:szCs w:val="18"/>
                <w:lang w:val="en-US"/>
              </w:rPr>
            </w:pPr>
          </w:p>
        </w:tc>
        <w:tc>
          <w:tcPr>
            <w:tcW w:w="1390" w:type="dxa"/>
            <w:vAlign w:val="bottom"/>
          </w:tcPr>
          <w:p w14:paraId="3D59AD6E"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345F2596"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4131B00D"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2A3BC448"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51E5C4AA" w14:textId="77777777" w:rsidR="006B6F5F" w:rsidRPr="006B6F5F" w:rsidRDefault="006B6F5F" w:rsidP="00795D97">
            <w:pPr>
              <w:ind w:right="-72"/>
              <w:jc w:val="right"/>
              <w:rPr>
                <w:rFonts w:ascii="Arial" w:hAnsi="Arial" w:cs="Arial"/>
                <w:sz w:val="18"/>
                <w:szCs w:val="18"/>
                <w:lang w:val="en-US"/>
              </w:rPr>
            </w:pPr>
          </w:p>
        </w:tc>
        <w:tc>
          <w:tcPr>
            <w:tcW w:w="1391" w:type="dxa"/>
            <w:tcBorders>
              <w:top w:val="single" w:sz="4" w:space="0" w:color="auto"/>
            </w:tcBorders>
            <w:vAlign w:val="bottom"/>
          </w:tcPr>
          <w:p w14:paraId="76B684AC" w14:textId="77777777" w:rsidR="006B6F5F" w:rsidRPr="006B6F5F" w:rsidRDefault="006B6F5F" w:rsidP="00795D97">
            <w:pPr>
              <w:ind w:right="-72"/>
              <w:jc w:val="right"/>
              <w:rPr>
                <w:rFonts w:ascii="Arial" w:hAnsi="Arial" w:cs="Arial"/>
                <w:sz w:val="18"/>
                <w:szCs w:val="18"/>
                <w:lang w:val="en-US"/>
              </w:rPr>
            </w:pPr>
          </w:p>
        </w:tc>
      </w:tr>
      <w:tr w:rsidR="006B6F5F" w:rsidRPr="006B6F5F" w14:paraId="71A7E8C3" w14:textId="77777777" w:rsidTr="00795D97">
        <w:trPr>
          <w:cantSplit/>
          <w:trHeight w:val="20"/>
        </w:trPr>
        <w:tc>
          <w:tcPr>
            <w:tcW w:w="6930" w:type="dxa"/>
            <w:vAlign w:val="bottom"/>
          </w:tcPr>
          <w:p w14:paraId="28ADD758" w14:textId="77777777" w:rsidR="006B6F5F" w:rsidRPr="006B6F5F" w:rsidRDefault="006B6F5F" w:rsidP="00795D97">
            <w:pPr>
              <w:ind w:left="-86"/>
              <w:jc w:val="left"/>
              <w:rPr>
                <w:rFonts w:ascii="Arial" w:hAnsi="Arial" w:cs="Arial"/>
                <w:b/>
                <w:bCs/>
                <w:sz w:val="18"/>
                <w:szCs w:val="18"/>
                <w:lang w:val="en-US"/>
              </w:rPr>
            </w:pPr>
            <w:r w:rsidRPr="006B6F5F">
              <w:rPr>
                <w:rFonts w:ascii="Arial" w:hAnsi="Arial" w:cs="Arial"/>
                <w:b/>
                <w:bCs/>
                <w:sz w:val="18"/>
                <w:szCs w:val="18"/>
                <w:lang w:val="en-US"/>
              </w:rPr>
              <w:t xml:space="preserve">Timing of revenue recognition </w:t>
            </w:r>
          </w:p>
        </w:tc>
        <w:tc>
          <w:tcPr>
            <w:tcW w:w="1390" w:type="dxa"/>
            <w:vAlign w:val="bottom"/>
          </w:tcPr>
          <w:p w14:paraId="302B118D"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7F4D2C1B"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4EA1F880" w14:textId="77777777" w:rsidR="006B6F5F" w:rsidRPr="006B6F5F" w:rsidRDefault="006B6F5F" w:rsidP="00795D97">
            <w:pPr>
              <w:ind w:right="-72"/>
              <w:jc w:val="right"/>
              <w:rPr>
                <w:rFonts w:ascii="Arial" w:hAnsi="Arial" w:cs="Arial"/>
                <w:sz w:val="18"/>
                <w:szCs w:val="18"/>
                <w:lang w:val="en-US"/>
              </w:rPr>
            </w:pPr>
          </w:p>
        </w:tc>
        <w:tc>
          <w:tcPr>
            <w:tcW w:w="1390" w:type="dxa"/>
            <w:vAlign w:val="bottom"/>
          </w:tcPr>
          <w:p w14:paraId="36C72788" w14:textId="77777777" w:rsidR="006B6F5F" w:rsidRPr="006B6F5F" w:rsidRDefault="006B6F5F" w:rsidP="00795D97">
            <w:pPr>
              <w:ind w:right="-72"/>
              <w:jc w:val="right"/>
              <w:rPr>
                <w:rFonts w:ascii="Arial" w:hAnsi="Arial" w:cs="Arial"/>
                <w:sz w:val="18"/>
                <w:szCs w:val="18"/>
                <w:lang w:val="en-US"/>
              </w:rPr>
            </w:pPr>
          </w:p>
        </w:tc>
        <w:tc>
          <w:tcPr>
            <w:tcW w:w="1511" w:type="dxa"/>
            <w:vAlign w:val="bottom"/>
          </w:tcPr>
          <w:p w14:paraId="11446EDD" w14:textId="77777777" w:rsidR="006B6F5F" w:rsidRPr="006B6F5F" w:rsidRDefault="006B6F5F" w:rsidP="00795D97">
            <w:pPr>
              <w:ind w:right="-72"/>
              <w:jc w:val="right"/>
              <w:rPr>
                <w:rFonts w:ascii="Arial" w:hAnsi="Arial" w:cs="Arial"/>
                <w:sz w:val="18"/>
                <w:szCs w:val="18"/>
                <w:lang w:val="en-US"/>
              </w:rPr>
            </w:pPr>
          </w:p>
        </w:tc>
        <w:tc>
          <w:tcPr>
            <w:tcW w:w="1391" w:type="dxa"/>
            <w:vAlign w:val="bottom"/>
          </w:tcPr>
          <w:p w14:paraId="095DE1B1" w14:textId="77777777" w:rsidR="006B6F5F" w:rsidRPr="006B6F5F" w:rsidRDefault="006B6F5F" w:rsidP="00795D97">
            <w:pPr>
              <w:ind w:right="-72"/>
              <w:jc w:val="right"/>
              <w:rPr>
                <w:rFonts w:ascii="Arial" w:hAnsi="Arial" w:cs="Arial"/>
                <w:sz w:val="18"/>
                <w:szCs w:val="18"/>
                <w:lang w:val="en-US"/>
              </w:rPr>
            </w:pPr>
          </w:p>
        </w:tc>
      </w:tr>
      <w:tr w:rsidR="006B6F5F" w:rsidRPr="006B6F5F" w14:paraId="344CC38A" w14:textId="77777777" w:rsidTr="00795D97">
        <w:trPr>
          <w:cantSplit/>
          <w:trHeight w:val="20"/>
        </w:trPr>
        <w:tc>
          <w:tcPr>
            <w:tcW w:w="6930" w:type="dxa"/>
            <w:vAlign w:val="bottom"/>
          </w:tcPr>
          <w:p w14:paraId="51997A26" w14:textId="77777777" w:rsidR="006B6F5F" w:rsidRPr="006B6F5F" w:rsidRDefault="006B6F5F" w:rsidP="00795D97">
            <w:pPr>
              <w:ind w:left="-86"/>
              <w:jc w:val="left"/>
              <w:rPr>
                <w:rFonts w:ascii="Arial" w:hAnsi="Arial" w:cs="Arial"/>
                <w:sz w:val="18"/>
                <w:szCs w:val="18"/>
                <w:lang w:val="en-US"/>
              </w:rPr>
            </w:pPr>
            <w:r w:rsidRPr="006B6F5F">
              <w:rPr>
                <w:rFonts w:ascii="Arial" w:hAnsi="Arial" w:cs="Arial"/>
                <w:sz w:val="18"/>
                <w:szCs w:val="18"/>
                <w:lang w:val="en-US"/>
              </w:rPr>
              <w:t>At a point in time</w:t>
            </w:r>
          </w:p>
        </w:tc>
        <w:tc>
          <w:tcPr>
            <w:tcW w:w="1390" w:type="dxa"/>
            <w:vAlign w:val="bottom"/>
          </w:tcPr>
          <w:p w14:paraId="07EFE0A5" w14:textId="0A097A86"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1,034 </w:t>
            </w:r>
          </w:p>
        </w:tc>
        <w:tc>
          <w:tcPr>
            <w:tcW w:w="1390" w:type="dxa"/>
            <w:vAlign w:val="bottom"/>
          </w:tcPr>
          <w:p w14:paraId="1889CF71" w14:textId="1D382B07"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34 </w:t>
            </w:r>
          </w:p>
        </w:tc>
        <w:tc>
          <w:tcPr>
            <w:tcW w:w="1390" w:type="dxa"/>
            <w:vAlign w:val="bottom"/>
          </w:tcPr>
          <w:p w14:paraId="79E7F00C" w14:textId="217293CC"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66 </w:t>
            </w:r>
          </w:p>
        </w:tc>
        <w:tc>
          <w:tcPr>
            <w:tcW w:w="1390" w:type="dxa"/>
            <w:vAlign w:val="bottom"/>
          </w:tcPr>
          <w:p w14:paraId="51F0FFEF" w14:textId="622626BB"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   </w:t>
            </w:r>
          </w:p>
        </w:tc>
        <w:tc>
          <w:tcPr>
            <w:tcW w:w="1511" w:type="dxa"/>
            <w:vAlign w:val="bottom"/>
          </w:tcPr>
          <w:p w14:paraId="25974C2B" w14:textId="562C9893"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38 </w:t>
            </w:r>
          </w:p>
        </w:tc>
        <w:tc>
          <w:tcPr>
            <w:tcW w:w="1391" w:type="dxa"/>
            <w:vAlign w:val="bottom"/>
          </w:tcPr>
          <w:p w14:paraId="3851C704" w14:textId="65AA8F64"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1,172 </w:t>
            </w:r>
          </w:p>
        </w:tc>
      </w:tr>
      <w:tr w:rsidR="006B6F5F" w:rsidRPr="006B6F5F" w14:paraId="30043C3D" w14:textId="77777777" w:rsidTr="00795D97">
        <w:trPr>
          <w:cantSplit/>
          <w:trHeight w:val="20"/>
        </w:trPr>
        <w:tc>
          <w:tcPr>
            <w:tcW w:w="6930" w:type="dxa"/>
            <w:vAlign w:val="bottom"/>
          </w:tcPr>
          <w:p w14:paraId="7FF64BDD" w14:textId="77777777" w:rsidR="006B6F5F" w:rsidRPr="006B6F5F" w:rsidRDefault="006B6F5F" w:rsidP="00795D97">
            <w:pPr>
              <w:ind w:left="-86"/>
              <w:jc w:val="left"/>
              <w:rPr>
                <w:rFonts w:ascii="Arial" w:hAnsi="Arial" w:cs="Arial"/>
                <w:sz w:val="18"/>
                <w:szCs w:val="18"/>
                <w:lang w:val="en-US"/>
              </w:rPr>
            </w:pPr>
            <w:r w:rsidRPr="006B6F5F">
              <w:rPr>
                <w:rFonts w:ascii="Arial" w:hAnsi="Arial" w:cs="Arial"/>
                <w:sz w:val="18"/>
                <w:szCs w:val="18"/>
                <w:lang w:val="en-US"/>
              </w:rPr>
              <w:t>Over time</w:t>
            </w:r>
          </w:p>
        </w:tc>
        <w:tc>
          <w:tcPr>
            <w:tcW w:w="1390" w:type="dxa"/>
            <w:tcBorders>
              <w:bottom w:val="single" w:sz="4" w:space="0" w:color="auto"/>
            </w:tcBorders>
            <w:vAlign w:val="bottom"/>
          </w:tcPr>
          <w:p w14:paraId="26C9491C" w14:textId="28AE2B77"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1,589 </w:t>
            </w:r>
          </w:p>
        </w:tc>
        <w:tc>
          <w:tcPr>
            <w:tcW w:w="1390" w:type="dxa"/>
            <w:tcBorders>
              <w:bottom w:val="single" w:sz="4" w:space="0" w:color="auto"/>
            </w:tcBorders>
            <w:vAlign w:val="bottom"/>
          </w:tcPr>
          <w:p w14:paraId="13067956" w14:textId="0ED75D39"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237 </w:t>
            </w:r>
          </w:p>
        </w:tc>
        <w:tc>
          <w:tcPr>
            <w:tcW w:w="1390" w:type="dxa"/>
            <w:tcBorders>
              <w:bottom w:val="single" w:sz="4" w:space="0" w:color="auto"/>
            </w:tcBorders>
            <w:vAlign w:val="bottom"/>
          </w:tcPr>
          <w:p w14:paraId="7A699AA0" w14:textId="209579E9"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192 </w:t>
            </w:r>
          </w:p>
        </w:tc>
        <w:tc>
          <w:tcPr>
            <w:tcW w:w="1390" w:type="dxa"/>
            <w:tcBorders>
              <w:bottom w:val="single" w:sz="4" w:space="0" w:color="auto"/>
            </w:tcBorders>
            <w:vAlign w:val="bottom"/>
          </w:tcPr>
          <w:p w14:paraId="405DE9C8" w14:textId="67C99CC1"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133 </w:t>
            </w:r>
          </w:p>
        </w:tc>
        <w:tc>
          <w:tcPr>
            <w:tcW w:w="1511" w:type="dxa"/>
            <w:tcBorders>
              <w:bottom w:val="single" w:sz="4" w:space="0" w:color="auto"/>
            </w:tcBorders>
            <w:vAlign w:val="bottom"/>
          </w:tcPr>
          <w:p w14:paraId="6DDE68A8" w14:textId="07E61187"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35 </w:t>
            </w:r>
          </w:p>
        </w:tc>
        <w:tc>
          <w:tcPr>
            <w:tcW w:w="1391" w:type="dxa"/>
            <w:tcBorders>
              <w:bottom w:val="single" w:sz="4" w:space="0" w:color="auto"/>
            </w:tcBorders>
            <w:vAlign w:val="bottom"/>
          </w:tcPr>
          <w:p w14:paraId="0861EE6B" w14:textId="5B4BCE90"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2,186 </w:t>
            </w:r>
          </w:p>
        </w:tc>
      </w:tr>
      <w:tr w:rsidR="006B6F5F" w:rsidRPr="006B6F5F" w14:paraId="064D53EB" w14:textId="77777777" w:rsidTr="00795D97">
        <w:trPr>
          <w:cantSplit/>
          <w:trHeight w:val="20"/>
        </w:trPr>
        <w:tc>
          <w:tcPr>
            <w:tcW w:w="6930" w:type="dxa"/>
            <w:vAlign w:val="bottom"/>
          </w:tcPr>
          <w:p w14:paraId="2D87C0EF" w14:textId="77777777" w:rsidR="006B6F5F" w:rsidRPr="006B6F5F" w:rsidRDefault="006B6F5F" w:rsidP="00795D97">
            <w:pPr>
              <w:ind w:left="-86"/>
              <w:jc w:val="left"/>
              <w:rPr>
                <w:rFonts w:ascii="Arial" w:hAnsi="Arial" w:cs="Arial"/>
                <w:sz w:val="18"/>
                <w:szCs w:val="18"/>
                <w:lang w:val="en-US"/>
              </w:rPr>
            </w:pPr>
          </w:p>
        </w:tc>
        <w:tc>
          <w:tcPr>
            <w:tcW w:w="1390" w:type="dxa"/>
            <w:tcBorders>
              <w:top w:val="single" w:sz="4" w:space="0" w:color="auto"/>
            </w:tcBorders>
            <w:vAlign w:val="bottom"/>
          </w:tcPr>
          <w:p w14:paraId="4C016352" w14:textId="77777777" w:rsidR="006B6F5F" w:rsidRPr="006B6F5F" w:rsidRDefault="006B6F5F" w:rsidP="00795D97">
            <w:pPr>
              <w:ind w:right="-72"/>
              <w:jc w:val="right"/>
              <w:rPr>
                <w:rFonts w:ascii="Arial" w:hAnsi="Arial" w:cs="Arial"/>
                <w:sz w:val="18"/>
                <w:szCs w:val="18"/>
                <w:lang w:val="en-US"/>
              </w:rPr>
            </w:pPr>
          </w:p>
        </w:tc>
        <w:tc>
          <w:tcPr>
            <w:tcW w:w="1390" w:type="dxa"/>
            <w:tcBorders>
              <w:top w:val="single" w:sz="4" w:space="0" w:color="auto"/>
            </w:tcBorders>
            <w:vAlign w:val="bottom"/>
          </w:tcPr>
          <w:p w14:paraId="6C4C1A1A" w14:textId="77777777" w:rsidR="006B6F5F" w:rsidRPr="006B6F5F" w:rsidRDefault="006B6F5F" w:rsidP="00795D97">
            <w:pPr>
              <w:ind w:right="-72"/>
              <w:jc w:val="right"/>
              <w:rPr>
                <w:rFonts w:ascii="Arial" w:hAnsi="Arial" w:cs="Arial"/>
                <w:sz w:val="18"/>
                <w:szCs w:val="18"/>
                <w:lang w:val="en-US"/>
              </w:rPr>
            </w:pPr>
          </w:p>
        </w:tc>
        <w:tc>
          <w:tcPr>
            <w:tcW w:w="1390" w:type="dxa"/>
            <w:tcBorders>
              <w:top w:val="single" w:sz="4" w:space="0" w:color="auto"/>
            </w:tcBorders>
            <w:vAlign w:val="bottom"/>
          </w:tcPr>
          <w:p w14:paraId="3E924511" w14:textId="77777777" w:rsidR="006B6F5F" w:rsidRPr="006B6F5F" w:rsidRDefault="006B6F5F" w:rsidP="00795D97">
            <w:pPr>
              <w:ind w:right="-72"/>
              <w:jc w:val="right"/>
              <w:rPr>
                <w:rFonts w:ascii="Arial" w:hAnsi="Arial" w:cs="Arial"/>
                <w:sz w:val="18"/>
                <w:szCs w:val="18"/>
                <w:lang w:val="en-US"/>
              </w:rPr>
            </w:pPr>
          </w:p>
        </w:tc>
        <w:tc>
          <w:tcPr>
            <w:tcW w:w="1390" w:type="dxa"/>
            <w:tcBorders>
              <w:top w:val="single" w:sz="4" w:space="0" w:color="auto"/>
            </w:tcBorders>
            <w:vAlign w:val="bottom"/>
          </w:tcPr>
          <w:p w14:paraId="0C706D21" w14:textId="77777777" w:rsidR="006B6F5F" w:rsidRPr="006B6F5F" w:rsidRDefault="006B6F5F" w:rsidP="00795D97">
            <w:pPr>
              <w:ind w:right="-72"/>
              <w:jc w:val="right"/>
              <w:rPr>
                <w:rFonts w:ascii="Arial" w:hAnsi="Arial" w:cs="Arial"/>
                <w:sz w:val="18"/>
                <w:szCs w:val="18"/>
                <w:lang w:val="en-US"/>
              </w:rPr>
            </w:pPr>
          </w:p>
        </w:tc>
        <w:tc>
          <w:tcPr>
            <w:tcW w:w="1511" w:type="dxa"/>
            <w:tcBorders>
              <w:top w:val="single" w:sz="4" w:space="0" w:color="auto"/>
            </w:tcBorders>
            <w:vAlign w:val="bottom"/>
          </w:tcPr>
          <w:p w14:paraId="50173732" w14:textId="77777777" w:rsidR="006B6F5F" w:rsidRPr="006B6F5F" w:rsidRDefault="006B6F5F" w:rsidP="00795D97">
            <w:pPr>
              <w:ind w:right="-72"/>
              <w:jc w:val="right"/>
              <w:rPr>
                <w:rFonts w:ascii="Arial" w:hAnsi="Arial" w:cs="Arial"/>
                <w:sz w:val="18"/>
                <w:szCs w:val="18"/>
                <w:lang w:val="en-US"/>
              </w:rPr>
            </w:pPr>
          </w:p>
        </w:tc>
        <w:tc>
          <w:tcPr>
            <w:tcW w:w="1391" w:type="dxa"/>
            <w:tcBorders>
              <w:top w:val="single" w:sz="4" w:space="0" w:color="auto"/>
            </w:tcBorders>
            <w:vAlign w:val="bottom"/>
          </w:tcPr>
          <w:p w14:paraId="25AD5973" w14:textId="77777777" w:rsidR="006B6F5F" w:rsidRPr="006B6F5F" w:rsidRDefault="006B6F5F" w:rsidP="00795D97">
            <w:pPr>
              <w:ind w:right="-72"/>
              <w:jc w:val="right"/>
              <w:rPr>
                <w:rFonts w:ascii="Arial" w:hAnsi="Arial" w:cs="Arial"/>
                <w:sz w:val="18"/>
                <w:szCs w:val="18"/>
                <w:lang w:val="en-US"/>
              </w:rPr>
            </w:pPr>
          </w:p>
        </w:tc>
      </w:tr>
      <w:tr w:rsidR="006B6F5F" w:rsidRPr="006B6F5F" w14:paraId="13AFE4CB" w14:textId="77777777" w:rsidTr="00795D97">
        <w:trPr>
          <w:cantSplit/>
          <w:trHeight w:val="20"/>
        </w:trPr>
        <w:tc>
          <w:tcPr>
            <w:tcW w:w="6930" w:type="dxa"/>
            <w:vAlign w:val="bottom"/>
          </w:tcPr>
          <w:p w14:paraId="5F990841" w14:textId="77777777" w:rsidR="006B6F5F" w:rsidRPr="006B6F5F" w:rsidRDefault="006B6F5F" w:rsidP="00795D97">
            <w:pPr>
              <w:ind w:left="-86"/>
              <w:jc w:val="left"/>
              <w:rPr>
                <w:rFonts w:ascii="Arial" w:hAnsi="Arial" w:cs="Arial"/>
                <w:sz w:val="18"/>
                <w:szCs w:val="18"/>
                <w:lang w:val="en-US"/>
              </w:rPr>
            </w:pPr>
            <w:r w:rsidRPr="006B6F5F">
              <w:rPr>
                <w:rFonts w:ascii="Arial" w:hAnsi="Arial" w:cs="Arial"/>
                <w:sz w:val="18"/>
                <w:szCs w:val="18"/>
                <w:lang w:val="en-US"/>
              </w:rPr>
              <w:t>Total revenues</w:t>
            </w:r>
          </w:p>
        </w:tc>
        <w:tc>
          <w:tcPr>
            <w:tcW w:w="1390" w:type="dxa"/>
            <w:tcBorders>
              <w:bottom w:val="single" w:sz="4" w:space="0" w:color="auto"/>
            </w:tcBorders>
            <w:vAlign w:val="bottom"/>
          </w:tcPr>
          <w:p w14:paraId="0CDE9410" w14:textId="3CC64454"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2,623 </w:t>
            </w:r>
          </w:p>
        </w:tc>
        <w:tc>
          <w:tcPr>
            <w:tcW w:w="1390" w:type="dxa"/>
            <w:tcBorders>
              <w:bottom w:val="single" w:sz="4" w:space="0" w:color="auto"/>
            </w:tcBorders>
            <w:vAlign w:val="bottom"/>
          </w:tcPr>
          <w:p w14:paraId="51E2D33F" w14:textId="77201797"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271 </w:t>
            </w:r>
          </w:p>
        </w:tc>
        <w:tc>
          <w:tcPr>
            <w:tcW w:w="1390" w:type="dxa"/>
            <w:tcBorders>
              <w:bottom w:val="single" w:sz="4" w:space="0" w:color="auto"/>
            </w:tcBorders>
            <w:vAlign w:val="bottom"/>
          </w:tcPr>
          <w:p w14:paraId="05CF02E3" w14:textId="439CBCC5"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258 </w:t>
            </w:r>
          </w:p>
        </w:tc>
        <w:tc>
          <w:tcPr>
            <w:tcW w:w="1390" w:type="dxa"/>
            <w:tcBorders>
              <w:bottom w:val="single" w:sz="4" w:space="0" w:color="auto"/>
            </w:tcBorders>
            <w:vAlign w:val="bottom"/>
          </w:tcPr>
          <w:p w14:paraId="71AE80A0" w14:textId="3C8F8BE1"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133 </w:t>
            </w:r>
          </w:p>
        </w:tc>
        <w:tc>
          <w:tcPr>
            <w:tcW w:w="1511" w:type="dxa"/>
            <w:tcBorders>
              <w:bottom w:val="single" w:sz="4" w:space="0" w:color="auto"/>
            </w:tcBorders>
            <w:vAlign w:val="bottom"/>
          </w:tcPr>
          <w:p w14:paraId="4E8962E0" w14:textId="203B1E85" w:rsidR="006B6F5F" w:rsidRPr="006B6F5F" w:rsidRDefault="006B6F5F" w:rsidP="00795D97">
            <w:pPr>
              <w:ind w:right="-72"/>
              <w:jc w:val="right"/>
              <w:rPr>
                <w:rFonts w:ascii="Arial" w:hAnsi="Arial" w:cs="Arial"/>
                <w:sz w:val="18"/>
                <w:szCs w:val="18"/>
                <w:lang w:val="en-US"/>
              </w:rPr>
            </w:pPr>
            <w:r w:rsidRPr="006B6F5F">
              <w:rPr>
                <w:rFonts w:ascii="Arial" w:hAnsi="Arial" w:cs="Arial"/>
                <w:sz w:val="18"/>
                <w:szCs w:val="18"/>
              </w:rPr>
              <w:t xml:space="preserve">73 </w:t>
            </w:r>
          </w:p>
        </w:tc>
        <w:tc>
          <w:tcPr>
            <w:tcW w:w="1391" w:type="dxa"/>
            <w:tcBorders>
              <w:bottom w:val="single" w:sz="4" w:space="0" w:color="auto"/>
            </w:tcBorders>
            <w:vAlign w:val="bottom"/>
          </w:tcPr>
          <w:p w14:paraId="07A302D2" w14:textId="06403EFC" w:rsidR="006B6F5F" w:rsidRPr="006B6F5F" w:rsidRDefault="006B6F5F" w:rsidP="00795D97">
            <w:pPr>
              <w:ind w:right="-72"/>
              <w:jc w:val="right"/>
              <w:rPr>
                <w:rFonts w:ascii="Arial" w:hAnsi="Arial" w:cs="Arial"/>
                <w:sz w:val="18"/>
                <w:szCs w:val="18"/>
                <w:cs/>
                <w:lang w:val="en-US"/>
              </w:rPr>
            </w:pPr>
            <w:r w:rsidRPr="006B6F5F">
              <w:rPr>
                <w:rFonts w:ascii="Arial" w:hAnsi="Arial" w:cs="Arial"/>
                <w:sz w:val="18"/>
                <w:szCs w:val="18"/>
              </w:rPr>
              <w:t xml:space="preserve">3,358 </w:t>
            </w:r>
          </w:p>
        </w:tc>
      </w:tr>
    </w:tbl>
    <w:p w14:paraId="11E4F6B5" w14:textId="77777777" w:rsidR="005864CB" w:rsidRPr="003E10AF" w:rsidRDefault="005864CB" w:rsidP="005864CB">
      <w:pPr>
        <w:rPr>
          <w:rFonts w:ascii="Arial" w:hAnsi="Arial" w:cs="Arial"/>
          <w:sz w:val="18"/>
          <w:szCs w:val="18"/>
        </w:rPr>
      </w:pPr>
    </w:p>
    <w:p w14:paraId="5071409A" w14:textId="23C82924" w:rsidR="00AA2B21" w:rsidRPr="003E10AF" w:rsidRDefault="00AA2B21" w:rsidP="00F75E0A">
      <w:pPr>
        <w:pStyle w:val="Header"/>
        <w:tabs>
          <w:tab w:val="clear" w:pos="4320"/>
          <w:tab w:val="clear" w:pos="8640"/>
        </w:tabs>
        <w:jc w:val="left"/>
        <w:rPr>
          <w:rFonts w:ascii="Arial" w:hAnsi="Arial" w:cs="Arial"/>
          <w:b/>
          <w:bCs/>
          <w:sz w:val="18"/>
          <w:szCs w:val="18"/>
        </w:rPr>
      </w:pPr>
    </w:p>
    <w:p w14:paraId="2233AD28" w14:textId="77777777" w:rsidR="00740A7B" w:rsidRPr="003E10AF" w:rsidRDefault="00740A7B" w:rsidP="00F75E0A">
      <w:pPr>
        <w:pStyle w:val="Header"/>
        <w:tabs>
          <w:tab w:val="clear" w:pos="4320"/>
          <w:tab w:val="clear" w:pos="8640"/>
        </w:tabs>
        <w:jc w:val="left"/>
        <w:rPr>
          <w:rFonts w:ascii="Arial" w:hAnsi="Arial" w:cs="Arial"/>
          <w:sz w:val="18"/>
          <w:szCs w:val="18"/>
          <w:shd w:val="clear" w:color="auto" w:fill="FFFFFF"/>
        </w:rPr>
        <w:sectPr w:rsidR="00740A7B" w:rsidRPr="003E10AF" w:rsidSect="00AA2E73">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50DF11B5" w14:textId="338698F2" w:rsidR="00AA2B21" w:rsidRPr="003E10AF" w:rsidRDefault="00AA2B21" w:rsidP="00F75E0A">
      <w:pPr>
        <w:pStyle w:val="Header"/>
        <w:tabs>
          <w:tab w:val="clear" w:pos="4320"/>
          <w:tab w:val="clear" w:pos="8640"/>
        </w:tabs>
        <w:jc w:val="left"/>
        <w:rPr>
          <w:rFonts w:ascii="Arial" w:hAnsi="Arial" w:cs="Arial"/>
          <w:sz w:val="18"/>
          <w:szCs w:val="18"/>
          <w:shd w:val="clear" w:color="auto" w:fill="FFFFFF"/>
          <w:cs/>
        </w:rPr>
      </w:pPr>
    </w:p>
    <w:p w14:paraId="5830DD0D" w14:textId="32F1B182" w:rsidR="009F5471" w:rsidRPr="003E10AF" w:rsidRDefault="00B71536" w:rsidP="009F5471">
      <w:pPr>
        <w:ind w:left="540" w:hanging="540"/>
        <w:rPr>
          <w:rFonts w:ascii="Arial" w:hAnsi="Arial" w:cs="Arial"/>
          <w:b/>
          <w:bCs/>
          <w:sz w:val="18"/>
          <w:szCs w:val="18"/>
          <w:lang w:val="en-US"/>
        </w:rPr>
      </w:pPr>
      <w:r w:rsidRPr="00B71536">
        <w:rPr>
          <w:rFonts w:ascii="Arial" w:hAnsi="Arial" w:cs="Arial"/>
          <w:b/>
          <w:bCs/>
          <w:sz w:val="18"/>
          <w:szCs w:val="18"/>
        </w:rPr>
        <w:t>5</w:t>
      </w:r>
      <w:r w:rsidR="009F5471" w:rsidRPr="003E10AF">
        <w:rPr>
          <w:rFonts w:ascii="Arial" w:hAnsi="Arial" w:cs="Arial"/>
          <w:b/>
          <w:bCs/>
          <w:sz w:val="18"/>
          <w:szCs w:val="18"/>
          <w:lang w:val="en-US"/>
        </w:rPr>
        <w:tab/>
        <w:t>Fair value</w:t>
      </w:r>
    </w:p>
    <w:p w14:paraId="23794102" w14:textId="77777777" w:rsidR="00F75E0A" w:rsidRPr="003E10AF" w:rsidRDefault="00F75E0A" w:rsidP="00F75E0A">
      <w:pPr>
        <w:rPr>
          <w:rFonts w:ascii="Arial" w:eastAsia="Arial Unicode MS" w:hAnsi="Arial" w:cs="Arial"/>
          <w:sz w:val="18"/>
          <w:szCs w:val="18"/>
        </w:rPr>
      </w:pPr>
    </w:p>
    <w:p w14:paraId="72EA6E34" w14:textId="10AE0D19" w:rsidR="00F75E0A" w:rsidRPr="003E10AF" w:rsidRDefault="00F75E0A" w:rsidP="00F75E0A">
      <w:pPr>
        <w:rPr>
          <w:rFonts w:ascii="Arial" w:eastAsia="Arial Unicode MS" w:hAnsi="Arial" w:cs="Arial"/>
          <w:sz w:val="18"/>
          <w:szCs w:val="18"/>
        </w:rPr>
      </w:pPr>
      <w:r w:rsidRPr="003E10AF">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3E10AF" w:rsidRDefault="00F75E0A" w:rsidP="00F75E0A">
      <w:pPr>
        <w:rPr>
          <w:rFonts w:ascii="Arial" w:eastAsia="Arial Unicode MS" w:hAnsi="Arial" w:cs="Arial"/>
          <w:sz w:val="18"/>
          <w:szCs w:val="18"/>
        </w:rPr>
      </w:pPr>
    </w:p>
    <w:tbl>
      <w:tblPr>
        <w:tblW w:w="14541" w:type="dxa"/>
        <w:tblInd w:w="108" w:type="dxa"/>
        <w:tblLayout w:type="fixed"/>
        <w:tblLook w:val="04A0" w:firstRow="1" w:lastRow="0" w:firstColumn="1" w:lastColumn="0" w:noHBand="0" w:noVBand="1"/>
      </w:tblPr>
      <w:tblGrid>
        <w:gridCol w:w="4061"/>
        <w:gridCol w:w="1309"/>
        <w:gridCol w:w="1309"/>
        <w:gridCol w:w="1310"/>
        <w:gridCol w:w="1310"/>
        <w:gridCol w:w="1313"/>
        <w:gridCol w:w="1310"/>
        <w:gridCol w:w="1309"/>
        <w:gridCol w:w="1310"/>
      </w:tblGrid>
      <w:tr w:rsidR="003E10AF" w:rsidRPr="003E10AF" w14:paraId="3C535E99" w14:textId="77777777" w:rsidTr="0040665C">
        <w:trPr>
          <w:cantSplit/>
        </w:trPr>
        <w:tc>
          <w:tcPr>
            <w:tcW w:w="4061" w:type="dxa"/>
          </w:tcPr>
          <w:p w14:paraId="39AC5047" w14:textId="77777777" w:rsidR="00E77B13" w:rsidRPr="003E10AF" w:rsidRDefault="00E77B13" w:rsidP="00B71536">
            <w:pPr>
              <w:ind w:left="-86"/>
              <w:jc w:val="left"/>
              <w:rPr>
                <w:rFonts w:ascii="Arial" w:eastAsia="Arial Unicode MS" w:hAnsi="Arial" w:cs="Arial"/>
                <w:sz w:val="16"/>
                <w:szCs w:val="16"/>
              </w:rPr>
            </w:pPr>
          </w:p>
        </w:tc>
        <w:tc>
          <w:tcPr>
            <w:tcW w:w="10480" w:type="dxa"/>
            <w:gridSpan w:val="8"/>
            <w:tcBorders>
              <w:bottom w:val="single" w:sz="2" w:space="0" w:color="auto"/>
            </w:tcBorders>
          </w:tcPr>
          <w:p w14:paraId="4AE48872" w14:textId="5A19B7C1" w:rsidR="00945205" w:rsidRPr="003E10AF" w:rsidRDefault="00E77B13" w:rsidP="00787301">
            <w:pPr>
              <w:jc w:val="center"/>
              <w:rPr>
                <w:rFonts w:ascii="Arial" w:eastAsia="Arial Unicode MS" w:hAnsi="Arial" w:cs="Arial"/>
                <w:b/>
                <w:bCs/>
                <w:sz w:val="16"/>
                <w:szCs w:val="16"/>
              </w:rPr>
            </w:pPr>
            <w:r w:rsidRPr="003E10AF">
              <w:rPr>
                <w:rFonts w:ascii="Arial" w:hAnsi="Arial" w:cs="Arial"/>
                <w:b/>
                <w:bCs/>
                <w:spacing w:val="-4"/>
                <w:sz w:val="16"/>
                <w:szCs w:val="16"/>
                <w:lang w:val="en-US"/>
              </w:rPr>
              <w:t xml:space="preserve">Consolidated and </w:t>
            </w:r>
            <w:r w:rsidR="002D120C" w:rsidRPr="003E10AF">
              <w:rPr>
                <w:rFonts w:ascii="Arial" w:hAnsi="Arial" w:cs="Arial"/>
                <w:b/>
                <w:bCs/>
                <w:spacing w:val="-4"/>
                <w:sz w:val="16"/>
                <w:szCs w:val="16"/>
                <w:lang w:val="en-US"/>
              </w:rPr>
              <w:t>s</w:t>
            </w:r>
            <w:r w:rsidRPr="003E10AF">
              <w:rPr>
                <w:rFonts w:ascii="Arial" w:hAnsi="Arial" w:cs="Arial"/>
                <w:b/>
                <w:bCs/>
                <w:spacing w:val="-4"/>
                <w:sz w:val="16"/>
                <w:szCs w:val="16"/>
                <w:lang w:val="en-US"/>
              </w:rPr>
              <w:t>eparate financial information</w:t>
            </w:r>
          </w:p>
        </w:tc>
      </w:tr>
      <w:tr w:rsidR="003E10AF" w:rsidRPr="003E10AF" w14:paraId="7BD562F5" w14:textId="77777777" w:rsidTr="0040665C">
        <w:trPr>
          <w:cantSplit/>
        </w:trPr>
        <w:tc>
          <w:tcPr>
            <w:tcW w:w="4061" w:type="dxa"/>
          </w:tcPr>
          <w:p w14:paraId="186DCD02" w14:textId="77777777" w:rsidR="00E77B13" w:rsidRPr="003E10AF" w:rsidRDefault="00E77B13" w:rsidP="00B71536">
            <w:pPr>
              <w:ind w:left="-86"/>
              <w:jc w:val="left"/>
              <w:rPr>
                <w:rFonts w:ascii="Arial" w:eastAsia="Arial Unicode MS" w:hAnsi="Arial" w:cs="Arial"/>
                <w:sz w:val="16"/>
                <w:szCs w:val="16"/>
              </w:rPr>
            </w:pPr>
          </w:p>
        </w:tc>
        <w:tc>
          <w:tcPr>
            <w:tcW w:w="2618" w:type="dxa"/>
            <w:gridSpan w:val="2"/>
            <w:tcBorders>
              <w:top w:val="single" w:sz="2" w:space="0" w:color="auto"/>
              <w:bottom w:val="single" w:sz="2" w:space="0" w:color="auto"/>
            </w:tcBorders>
          </w:tcPr>
          <w:p w14:paraId="475E8291" w14:textId="5E9936AF" w:rsidR="00E77B13" w:rsidRPr="003E10AF" w:rsidRDefault="00E77B13" w:rsidP="00787301">
            <w:pPr>
              <w:jc w:val="center"/>
              <w:rPr>
                <w:rFonts w:ascii="Arial" w:eastAsia="Arial Unicode MS" w:hAnsi="Arial" w:cs="Arial"/>
                <w:b/>
                <w:bCs/>
                <w:sz w:val="16"/>
                <w:szCs w:val="16"/>
              </w:rPr>
            </w:pPr>
            <w:r w:rsidRPr="003E10AF">
              <w:rPr>
                <w:rFonts w:ascii="Arial" w:eastAsia="Arial Unicode MS" w:hAnsi="Arial" w:cs="Arial"/>
                <w:b/>
                <w:bCs/>
                <w:sz w:val="16"/>
                <w:szCs w:val="16"/>
              </w:rPr>
              <w:t xml:space="preserve">Level </w:t>
            </w:r>
            <w:r w:rsidR="00B71536" w:rsidRPr="00B71536">
              <w:rPr>
                <w:rFonts w:ascii="Arial" w:eastAsia="Arial Unicode MS" w:hAnsi="Arial" w:cs="Arial"/>
                <w:b/>
                <w:bCs/>
                <w:sz w:val="16"/>
                <w:szCs w:val="16"/>
              </w:rPr>
              <w:t>1</w:t>
            </w:r>
          </w:p>
        </w:tc>
        <w:tc>
          <w:tcPr>
            <w:tcW w:w="2620" w:type="dxa"/>
            <w:gridSpan w:val="2"/>
            <w:tcBorders>
              <w:top w:val="single" w:sz="2" w:space="0" w:color="auto"/>
              <w:bottom w:val="single" w:sz="2" w:space="0" w:color="auto"/>
            </w:tcBorders>
          </w:tcPr>
          <w:p w14:paraId="2291F715" w14:textId="2ADA3873" w:rsidR="00E77B13" w:rsidRPr="003E10AF" w:rsidRDefault="00E77B13" w:rsidP="00787301">
            <w:pPr>
              <w:jc w:val="center"/>
              <w:rPr>
                <w:rFonts w:ascii="Arial" w:eastAsia="Arial Unicode MS" w:hAnsi="Arial" w:cs="Arial"/>
                <w:b/>
                <w:bCs/>
                <w:sz w:val="16"/>
                <w:szCs w:val="16"/>
              </w:rPr>
            </w:pPr>
            <w:r w:rsidRPr="003E10AF">
              <w:rPr>
                <w:rFonts w:ascii="Arial" w:eastAsia="Arial Unicode MS" w:hAnsi="Arial" w:cs="Arial"/>
                <w:b/>
                <w:bCs/>
                <w:sz w:val="16"/>
                <w:szCs w:val="16"/>
              </w:rPr>
              <w:t xml:space="preserve">Level </w:t>
            </w:r>
            <w:r w:rsidR="00B71536" w:rsidRPr="00B71536">
              <w:rPr>
                <w:rFonts w:ascii="Arial" w:eastAsia="Arial Unicode MS" w:hAnsi="Arial" w:cs="Arial"/>
                <w:b/>
                <w:bCs/>
                <w:sz w:val="16"/>
                <w:szCs w:val="16"/>
              </w:rPr>
              <w:t>2</w:t>
            </w:r>
          </w:p>
        </w:tc>
        <w:tc>
          <w:tcPr>
            <w:tcW w:w="2623" w:type="dxa"/>
            <w:gridSpan w:val="2"/>
            <w:tcBorders>
              <w:top w:val="single" w:sz="2" w:space="0" w:color="auto"/>
              <w:bottom w:val="single" w:sz="2" w:space="0" w:color="auto"/>
            </w:tcBorders>
          </w:tcPr>
          <w:p w14:paraId="0FC3E166" w14:textId="20BC689E" w:rsidR="00E77B13" w:rsidRPr="003E10AF" w:rsidRDefault="00E77B13" w:rsidP="00787301">
            <w:pPr>
              <w:jc w:val="center"/>
              <w:rPr>
                <w:rFonts w:ascii="Arial" w:eastAsia="Arial Unicode MS" w:hAnsi="Arial" w:cs="Arial"/>
                <w:b/>
                <w:bCs/>
                <w:sz w:val="16"/>
                <w:szCs w:val="16"/>
              </w:rPr>
            </w:pPr>
            <w:r w:rsidRPr="003E10AF">
              <w:rPr>
                <w:rFonts w:ascii="Arial" w:eastAsia="Arial Unicode MS" w:hAnsi="Arial" w:cs="Arial"/>
                <w:b/>
                <w:bCs/>
                <w:sz w:val="16"/>
                <w:szCs w:val="16"/>
              </w:rPr>
              <w:t xml:space="preserve">Level </w:t>
            </w:r>
            <w:r w:rsidR="00B71536" w:rsidRPr="00B71536">
              <w:rPr>
                <w:rFonts w:ascii="Arial" w:eastAsia="Arial Unicode MS" w:hAnsi="Arial" w:cs="Arial"/>
                <w:b/>
                <w:bCs/>
                <w:sz w:val="16"/>
                <w:szCs w:val="16"/>
              </w:rPr>
              <w:t>3</w:t>
            </w:r>
          </w:p>
        </w:tc>
        <w:tc>
          <w:tcPr>
            <w:tcW w:w="2619" w:type="dxa"/>
            <w:gridSpan w:val="2"/>
            <w:tcBorders>
              <w:top w:val="single" w:sz="2" w:space="0" w:color="auto"/>
              <w:bottom w:val="single" w:sz="2" w:space="0" w:color="auto"/>
            </w:tcBorders>
          </w:tcPr>
          <w:p w14:paraId="68AACF08" w14:textId="38818BD4" w:rsidR="00E77B13" w:rsidRPr="003E10AF" w:rsidRDefault="00E77B13" w:rsidP="00787301">
            <w:pPr>
              <w:jc w:val="center"/>
              <w:rPr>
                <w:rFonts w:ascii="Arial" w:eastAsia="Arial Unicode MS" w:hAnsi="Arial" w:cs="Arial"/>
                <w:b/>
                <w:bCs/>
                <w:sz w:val="16"/>
                <w:szCs w:val="16"/>
              </w:rPr>
            </w:pPr>
            <w:r w:rsidRPr="003E10AF">
              <w:rPr>
                <w:rFonts w:ascii="Arial" w:eastAsia="Arial Unicode MS" w:hAnsi="Arial" w:cs="Arial"/>
                <w:b/>
                <w:bCs/>
                <w:sz w:val="16"/>
                <w:szCs w:val="16"/>
              </w:rPr>
              <w:t>Total</w:t>
            </w:r>
          </w:p>
        </w:tc>
      </w:tr>
      <w:tr w:rsidR="003E10AF" w:rsidRPr="003E10AF" w14:paraId="01312A4E" w14:textId="77777777" w:rsidTr="0040665C">
        <w:trPr>
          <w:cantSplit/>
        </w:trPr>
        <w:tc>
          <w:tcPr>
            <w:tcW w:w="4061" w:type="dxa"/>
          </w:tcPr>
          <w:p w14:paraId="6560DD9C" w14:textId="77777777" w:rsidR="00034956" w:rsidRPr="003E10AF" w:rsidRDefault="00034956" w:rsidP="00B71536">
            <w:pPr>
              <w:ind w:left="-86"/>
              <w:jc w:val="left"/>
              <w:rPr>
                <w:rFonts w:ascii="Arial" w:eastAsia="Arial Unicode MS" w:hAnsi="Arial" w:cs="Arial"/>
                <w:sz w:val="16"/>
                <w:szCs w:val="16"/>
              </w:rPr>
            </w:pPr>
          </w:p>
        </w:tc>
        <w:tc>
          <w:tcPr>
            <w:tcW w:w="1309" w:type="dxa"/>
            <w:tcBorders>
              <w:top w:val="single" w:sz="2" w:space="0" w:color="auto"/>
            </w:tcBorders>
          </w:tcPr>
          <w:p w14:paraId="50229531" w14:textId="2B3EF71A" w:rsidR="00034956" w:rsidRPr="003E10AF" w:rsidRDefault="0040665C" w:rsidP="00787301">
            <w:pPr>
              <w:ind w:right="-72"/>
              <w:jc w:val="right"/>
              <w:rPr>
                <w:rFonts w:ascii="Arial" w:eastAsia="Arial Unicode MS" w:hAnsi="Arial" w:cs="Arial"/>
                <w:b/>
                <w:bCs/>
                <w:sz w:val="16"/>
                <w:szCs w:val="16"/>
              </w:rPr>
            </w:pPr>
            <w:r w:rsidRPr="0040665C">
              <w:rPr>
                <w:rFonts w:ascii="Arial" w:eastAsia="Arial Unicode MS" w:hAnsi="Arial" w:cs="Arial"/>
                <w:b/>
                <w:bCs/>
                <w:sz w:val="16"/>
                <w:szCs w:val="16"/>
              </w:rPr>
              <w:t>30 June</w:t>
            </w:r>
          </w:p>
        </w:tc>
        <w:tc>
          <w:tcPr>
            <w:tcW w:w="1309" w:type="dxa"/>
            <w:tcBorders>
              <w:top w:val="single" w:sz="2" w:space="0" w:color="auto"/>
            </w:tcBorders>
          </w:tcPr>
          <w:p w14:paraId="59C26BBD" w14:textId="75D5B07C"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31</w:t>
            </w:r>
            <w:r w:rsidR="00034956" w:rsidRPr="003E10AF">
              <w:rPr>
                <w:rFonts w:ascii="Arial" w:eastAsia="Arial Unicode MS" w:hAnsi="Arial" w:cs="Arial"/>
                <w:b/>
                <w:bCs/>
                <w:sz w:val="16"/>
                <w:szCs w:val="16"/>
              </w:rPr>
              <w:t xml:space="preserve"> December</w:t>
            </w:r>
          </w:p>
        </w:tc>
        <w:tc>
          <w:tcPr>
            <w:tcW w:w="1310" w:type="dxa"/>
            <w:tcBorders>
              <w:top w:val="single" w:sz="2" w:space="0" w:color="auto"/>
            </w:tcBorders>
          </w:tcPr>
          <w:p w14:paraId="76FC55D5" w14:textId="23163970" w:rsidR="00034956" w:rsidRPr="003E10AF" w:rsidRDefault="0040665C" w:rsidP="00787301">
            <w:pPr>
              <w:ind w:right="-72"/>
              <w:jc w:val="right"/>
              <w:rPr>
                <w:rFonts w:ascii="Arial" w:eastAsia="Arial Unicode MS" w:hAnsi="Arial" w:cs="Arial"/>
                <w:b/>
                <w:bCs/>
                <w:sz w:val="16"/>
                <w:szCs w:val="16"/>
              </w:rPr>
            </w:pPr>
            <w:r w:rsidRPr="0040665C">
              <w:rPr>
                <w:rFonts w:ascii="Arial" w:eastAsia="Arial Unicode MS" w:hAnsi="Arial" w:cs="Arial"/>
                <w:b/>
                <w:bCs/>
                <w:sz w:val="16"/>
                <w:szCs w:val="16"/>
              </w:rPr>
              <w:t>30 June</w:t>
            </w:r>
          </w:p>
        </w:tc>
        <w:tc>
          <w:tcPr>
            <w:tcW w:w="1310" w:type="dxa"/>
            <w:tcBorders>
              <w:top w:val="single" w:sz="2" w:space="0" w:color="auto"/>
            </w:tcBorders>
          </w:tcPr>
          <w:p w14:paraId="7C2F53C5" w14:textId="516F3AD6"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31</w:t>
            </w:r>
            <w:r w:rsidR="00034956" w:rsidRPr="003E10AF">
              <w:rPr>
                <w:rFonts w:ascii="Arial" w:eastAsia="Arial Unicode MS" w:hAnsi="Arial" w:cs="Arial"/>
                <w:b/>
                <w:bCs/>
                <w:sz w:val="16"/>
                <w:szCs w:val="16"/>
              </w:rPr>
              <w:t xml:space="preserve"> December</w:t>
            </w:r>
          </w:p>
        </w:tc>
        <w:tc>
          <w:tcPr>
            <w:tcW w:w="1313" w:type="dxa"/>
            <w:tcBorders>
              <w:top w:val="single" w:sz="2" w:space="0" w:color="auto"/>
            </w:tcBorders>
          </w:tcPr>
          <w:p w14:paraId="0591ECBC" w14:textId="560B6CA1" w:rsidR="00034956" w:rsidRPr="003E10AF" w:rsidRDefault="0040665C" w:rsidP="00787301">
            <w:pPr>
              <w:ind w:right="-72"/>
              <w:jc w:val="right"/>
              <w:rPr>
                <w:rFonts w:ascii="Arial" w:eastAsia="Arial Unicode MS" w:hAnsi="Arial" w:cs="Arial"/>
                <w:b/>
                <w:bCs/>
                <w:spacing w:val="-6"/>
                <w:sz w:val="16"/>
                <w:szCs w:val="16"/>
              </w:rPr>
            </w:pPr>
            <w:r w:rsidRPr="0040665C">
              <w:rPr>
                <w:rFonts w:ascii="Arial" w:eastAsia="Arial Unicode MS" w:hAnsi="Arial" w:cs="Arial"/>
                <w:b/>
                <w:bCs/>
                <w:sz w:val="16"/>
                <w:szCs w:val="16"/>
              </w:rPr>
              <w:t>30 June</w:t>
            </w:r>
          </w:p>
        </w:tc>
        <w:tc>
          <w:tcPr>
            <w:tcW w:w="1310" w:type="dxa"/>
            <w:tcBorders>
              <w:top w:val="single" w:sz="2" w:space="0" w:color="auto"/>
            </w:tcBorders>
          </w:tcPr>
          <w:p w14:paraId="4A339747" w14:textId="6BB5FC15"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31</w:t>
            </w:r>
            <w:r w:rsidR="00034956" w:rsidRPr="003E10AF">
              <w:rPr>
                <w:rFonts w:ascii="Arial" w:eastAsia="Arial Unicode MS" w:hAnsi="Arial" w:cs="Arial"/>
                <w:b/>
                <w:bCs/>
                <w:sz w:val="16"/>
                <w:szCs w:val="16"/>
              </w:rPr>
              <w:t xml:space="preserve"> December</w:t>
            </w:r>
          </w:p>
        </w:tc>
        <w:tc>
          <w:tcPr>
            <w:tcW w:w="1309" w:type="dxa"/>
            <w:tcBorders>
              <w:top w:val="single" w:sz="2" w:space="0" w:color="auto"/>
            </w:tcBorders>
            <w:vAlign w:val="bottom"/>
          </w:tcPr>
          <w:p w14:paraId="383F545D" w14:textId="06BF8189" w:rsidR="00034956" w:rsidRPr="003E10AF" w:rsidRDefault="0040665C" w:rsidP="00787301">
            <w:pPr>
              <w:ind w:right="-72"/>
              <w:jc w:val="right"/>
              <w:rPr>
                <w:rFonts w:ascii="Arial" w:eastAsia="Arial Unicode MS" w:hAnsi="Arial" w:cs="Arial"/>
                <w:b/>
                <w:bCs/>
                <w:sz w:val="16"/>
                <w:szCs w:val="16"/>
              </w:rPr>
            </w:pPr>
            <w:r w:rsidRPr="0040665C">
              <w:rPr>
                <w:rFonts w:ascii="Arial" w:eastAsia="Arial Unicode MS" w:hAnsi="Arial" w:cs="Arial"/>
                <w:b/>
                <w:bCs/>
                <w:sz w:val="16"/>
                <w:szCs w:val="16"/>
              </w:rPr>
              <w:t>30 June</w:t>
            </w:r>
          </w:p>
        </w:tc>
        <w:tc>
          <w:tcPr>
            <w:tcW w:w="1310" w:type="dxa"/>
            <w:tcBorders>
              <w:top w:val="single" w:sz="2" w:space="0" w:color="auto"/>
            </w:tcBorders>
            <w:vAlign w:val="bottom"/>
          </w:tcPr>
          <w:p w14:paraId="709437E4" w14:textId="205C6329"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31</w:t>
            </w:r>
            <w:r w:rsidR="00034956" w:rsidRPr="003E10AF">
              <w:rPr>
                <w:rFonts w:ascii="Arial" w:eastAsia="Arial Unicode MS" w:hAnsi="Arial" w:cs="Arial"/>
                <w:b/>
                <w:bCs/>
                <w:sz w:val="16"/>
                <w:szCs w:val="16"/>
              </w:rPr>
              <w:t xml:space="preserve"> December </w:t>
            </w:r>
          </w:p>
        </w:tc>
      </w:tr>
      <w:tr w:rsidR="003E10AF" w:rsidRPr="003E10AF" w14:paraId="67BEF6E7" w14:textId="77777777" w:rsidTr="0040665C">
        <w:trPr>
          <w:cantSplit/>
        </w:trPr>
        <w:tc>
          <w:tcPr>
            <w:tcW w:w="4061" w:type="dxa"/>
          </w:tcPr>
          <w:p w14:paraId="5630AB35" w14:textId="77777777" w:rsidR="00034956" w:rsidRPr="003E10AF" w:rsidRDefault="00034956" w:rsidP="00B71536">
            <w:pPr>
              <w:ind w:left="-86"/>
              <w:jc w:val="left"/>
              <w:rPr>
                <w:rFonts w:ascii="Arial" w:eastAsia="Arial Unicode MS" w:hAnsi="Arial" w:cs="Arial"/>
                <w:b/>
                <w:bCs/>
                <w:sz w:val="16"/>
                <w:szCs w:val="16"/>
              </w:rPr>
            </w:pPr>
          </w:p>
        </w:tc>
        <w:tc>
          <w:tcPr>
            <w:tcW w:w="1309" w:type="dxa"/>
            <w:vAlign w:val="bottom"/>
          </w:tcPr>
          <w:p w14:paraId="2424E4ED" w14:textId="7F8E8427"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2026</w:t>
            </w:r>
          </w:p>
        </w:tc>
        <w:tc>
          <w:tcPr>
            <w:tcW w:w="1309" w:type="dxa"/>
            <w:vAlign w:val="bottom"/>
          </w:tcPr>
          <w:p w14:paraId="366F20C7" w14:textId="3F81677F"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2025</w:t>
            </w:r>
          </w:p>
        </w:tc>
        <w:tc>
          <w:tcPr>
            <w:tcW w:w="1310" w:type="dxa"/>
            <w:vAlign w:val="bottom"/>
          </w:tcPr>
          <w:p w14:paraId="46394D42" w14:textId="15F8BA4C"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2026</w:t>
            </w:r>
          </w:p>
        </w:tc>
        <w:tc>
          <w:tcPr>
            <w:tcW w:w="1310" w:type="dxa"/>
            <w:vAlign w:val="bottom"/>
          </w:tcPr>
          <w:p w14:paraId="257F6DB3" w14:textId="6FC0A544"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2025</w:t>
            </w:r>
          </w:p>
        </w:tc>
        <w:tc>
          <w:tcPr>
            <w:tcW w:w="1313" w:type="dxa"/>
            <w:vAlign w:val="bottom"/>
          </w:tcPr>
          <w:p w14:paraId="3AE8F6DB" w14:textId="30A80234"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2026</w:t>
            </w:r>
          </w:p>
        </w:tc>
        <w:tc>
          <w:tcPr>
            <w:tcW w:w="1310" w:type="dxa"/>
            <w:vAlign w:val="bottom"/>
          </w:tcPr>
          <w:p w14:paraId="1652FC37" w14:textId="74B22B57"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2025</w:t>
            </w:r>
          </w:p>
        </w:tc>
        <w:tc>
          <w:tcPr>
            <w:tcW w:w="1309" w:type="dxa"/>
            <w:vAlign w:val="bottom"/>
          </w:tcPr>
          <w:p w14:paraId="08A2767E" w14:textId="3D8972ED"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2026</w:t>
            </w:r>
          </w:p>
        </w:tc>
        <w:tc>
          <w:tcPr>
            <w:tcW w:w="1310" w:type="dxa"/>
            <w:vAlign w:val="bottom"/>
          </w:tcPr>
          <w:p w14:paraId="5BA86F34" w14:textId="0BF3A90E"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2025</w:t>
            </w:r>
          </w:p>
        </w:tc>
      </w:tr>
      <w:tr w:rsidR="003E10AF" w:rsidRPr="003E10AF" w14:paraId="43F09478" w14:textId="77777777" w:rsidTr="0040665C">
        <w:trPr>
          <w:cantSplit/>
        </w:trPr>
        <w:tc>
          <w:tcPr>
            <w:tcW w:w="4061" w:type="dxa"/>
          </w:tcPr>
          <w:p w14:paraId="2412F408" w14:textId="77777777" w:rsidR="00034956" w:rsidRPr="003E10AF" w:rsidRDefault="00034956" w:rsidP="00B71536">
            <w:pPr>
              <w:ind w:left="-86"/>
              <w:jc w:val="left"/>
              <w:rPr>
                <w:rFonts w:ascii="Arial" w:eastAsia="Arial Unicode MS" w:hAnsi="Arial" w:cs="Arial"/>
                <w:b/>
                <w:bCs/>
                <w:sz w:val="16"/>
                <w:szCs w:val="16"/>
              </w:rPr>
            </w:pPr>
          </w:p>
        </w:tc>
        <w:tc>
          <w:tcPr>
            <w:tcW w:w="1309" w:type="dxa"/>
            <w:tcBorders>
              <w:bottom w:val="single" w:sz="4" w:space="0" w:color="auto"/>
            </w:tcBorders>
            <w:vAlign w:val="bottom"/>
          </w:tcPr>
          <w:p w14:paraId="062890E8" w14:textId="77777777"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09" w:type="dxa"/>
            <w:tcBorders>
              <w:bottom w:val="single" w:sz="4" w:space="0" w:color="auto"/>
            </w:tcBorders>
            <w:vAlign w:val="bottom"/>
          </w:tcPr>
          <w:p w14:paraId="5D4BB805" w14:textId="77777777"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10" w:type="dxa"/>
            <w:tcBorders>
              <w:bottom w:val="single" w:sz="4" w:space="0" w:color="auto"/>
            </w:tcBorders>
            <w:vAlign w:val="bottom"/>
          </w:tcPr>
          <w:p w14:paraId="34287A8F" w14:textId="5BEB50D4"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10" w:type="dxa"/>
            <w:tcBorders>
              <w:bottom w:val="single" w:sz="4" w:space="0" w:color="auto"/>
            </w:tcBorders>
            <w:vAlign w:val="bottom"/>
          </w:tcPr>
          <w:p w14:paraId="2E6103FA" w14:textId="6D88B512"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13" w:type="dxa"/>
            <w:tcBorders>
              <w:bottom w:val="single" w:sz="4" w:space="0" w:color="auto"/>
            </w:tcBorders>
            <w:vAlign w:val="bottom"/>
          </w:tcPr>
          <w:p w14:paraId="6503E7CE" w14:textId="24A022BA"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10" w:type="dxa"/>
            <w:tcBorders>
              <w:bottom w:val="single" w:sz="4" w:space="0" w:color="auto"/>
            </w:tcBorders>
            <w:vAlign w:val="bottom"/>
          </w:tcPr>
          <w:p w14:paraId="61E0C697" w14:textId="77777777"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09" w:type="dxa"/>
            <w:tcBorders>
              <w:bottom w:val="single" w:sz="4" w:space="0" w:color="auto"/>
            </w:tcBorders>
            <w:vAlign w:val="bottom"/>
          </w:tcPr>
          <w:p w14:paraId="072F7942" w14:textId="77777777"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10" w:type="dxa"/>
            <w:tcBorders>
              <w:bottom w:val="single" w:sz="4" w:space="0" w:color="auto"/>
            </w:tcBorders>
            <w:vAlign w:val="bottom"/>
          </w:tcPr>
          <w:p w14:paraId="434B89C1" w14:textId="77777777"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r>
      <w:tr w:rsidR="003E10AF" w:rsidRPr="003E10AF" w14:paraId="5BD45674" w14:textId="77777777" w:rsidTr="0040665C">
        <w:trPr>
          <w:cantSplit/>
        </w:trPr>
        <w:tc>
          <w:tcPr>
            <w:tcW w:w="4061" w:type="dxa"/>
          </w:tcPr>
          <w:p w14:paraId="7F7C93E2" w14:textId="77777777" w:rsidR="00034956" w:rsidRPr="003E10AF" w:rsidRDefault="00034956" w:rsidP="00B71536">
            <w:pPr>
              <w:ind w:left="-86"/>
              <w:jc w:val="left"/>
              <w:rPr>
                <w:rFonts w:ascii="Arial" w:eastAsia="Arial Unicode MS" w:hAnsi="Arial" w:cs="Arial"/>
                <w:b/>
                <w:bCs/>
                <w:sz w:val="16"/>
                <w:szCs w:val="16"/>
              </w:rPr>
            </w:pPr>
            <w:r w:rsidRPr="003E10AF">
              <w:rPr>
                <w:rFonts w:ascii="Arial" w:eastAsia="Arial Unicode MS" w:hAnsi="Arial" w:cs="Arial"/>
                <w:b/>
                <w:bCs/>
                <w:sz w:val="16"/>
                <w:szCs w:val="16"/>
              </w:rPr>
              <w:t>Financial assets</w:t>
            </w:r>
          </w:p>
        </w:tc>
        <w:tc>
          <w:tcPr>
            <w:tcW w:w="1309" w:type="dxa"/>
            <w:tcBorders>
              <w:top w:val="single" w:sz="4" w:space="0" w:color="auto"/>
            </w:tcBorders>
          </w:tcPr>
          <w:p w14:paraId="69425290" w14:textId="77777777" w:rsidR="00034956" w:rsidRPr="003E10AF" w:rsidRDefault="00034956" w:rsidP="00787301">
            <w:pPr>
              <w:ind w:right="-72"/>
              <w:jc w:val="right"/>
              <w:rPr>
                <w:rFonts w:ascii="Arial" w:eastAsia="Arial Unicode MS" w:hAnsi="Arial" w:cs="Arial"/>
                <w:b/>
                <w:bCs/>
                <w:sz w:val="16"/>
                <w:szCs w:val="16"/>
              </w:rPr>
            </w:pPr>
          </w:p>
        </w:tc>
        <w:tc>
          <w:tcPr>
            <w:tcW w:w="1309" w:type="dxa"/>
            <w:tcBorders>
              <w:top w:val="single" w:sz="4" w:space="0" w:color="auto"/>
            </w:tcBorders>
          </w:tcPr>
          <w:p w14:paraId="30665C1E" w14:textId="77777777" w:rsidR="00034956" w:rsidRPr="003E10AF" w:rsidRDefault="00034956" w:rsidP="00787301">
            <w:pPr>
              <w:ind w:right="-72"/>
              <w:jc w:val="right"/>
              <w:rPr>
                <w:rFonts w:ascii="Arial" w:eastAsia="Arial Unicode MS" w:hAnsi="Arial" w:cs="Arial"/>
                <w:b/>
                <w:bCs/>
                <w:sz w:val="16"/>
                <w:szCs w:val="16"/>
              </w:rPr>
            </w:pPr>
          </w:p>
        </w:tc>
        <w:tc>
          <w:tcPr>
            <w:tcW w:w="1310" w:type="dxa"/>
            <w:tcBorders>
              <w:top w:val="single" w:sz="4" w:space="0" w:color="auto"/>
            </w:tcBorders>
          </w:tcPr>
          <w:p w14:paraId="67679E8C" w14:textId="77777777" w:rsidR="00034956" w:rsidRPr="003E10AF" w:rsidRDefault="00034956" w:rsidP="00787301">
            <w:pPr>
              <w:ind w:right="-72"/>
              <w:jc w:val="right"/>
              <w:rPr>
                <w:rFonts w:ascii="Arial" w:eastAsia="Arial Unicode MS" w:hAnsi="Arial" w:cs="Arial"/>
                <w:b/>
                <w:bCs/>
                <w:sz w:val="16"/>
                <w:szCs w:val="16"/>
              </w:rPr>
            </w:pPr>
          </w:p>
        </w:tc>
        <w:tc>
          <w:tcPr>
            <w:tcW w:w="1310" w:type="dxa"/>
            <w:tcBorders>
              <w:top w:val="single" w:sz="4" w:space="0" w:color="auto"/>
            </w:tcBorders>
          </w:tcPr>
          <w:p w14:paraId="370F19D7" w14:textId="0FF28F14" w:rsidR="00034956" w:rsidRPr="003E10AF" w:rsidRDefault="00034956" w:rsidP="00787301">
            <w:pPr>
              <w:ind w:right="-72"/>
              <w:jc w:val="right"/>
              <w:rPr>
                <w:rFonts w:ascii="Arial" w:eastAsia="Arial Unicode MS" w:hAnsi="Arial" w:cs="Arial"/>
                <w:b/>
                <w:bCs/>
                <w:sz w:val="16"/>
                <w:szCs w:val="16"/>
              </w:rPr>
            </w:pPr>
          </w:p>
        </w:tc>
        <w:tc>
          <w:tcPr>
            <w:tcW w:w="1313" w:type="dxa"/>
            <w:tcBorders>
              <w:top w:val="single" w:sz="4" w:space="0" w:color="auto"/>
            </w:tcBorders>
          </w:tcPr>
          <w:p w14:paraId="6F462DB0" w14:textId="5AE24F75" w:rsidR="00034956" w:rsidRPr="003E10AF" w:rsidRDefault="00034956" w:rsidP="00787301">
            <w:pPr>
              <w:ind w:right="-72"/>
              <w:jc w:val="right"/>
              <w:rPr>
                <w:rFonts w:ascii="Arial" w:eastAsia="Arial Unicode MS" w:hAnsi="Arial" w:cs="Arial"/>
                <w:b/>
                <w:bCs/>
                <w:sz w:val="16"/>
                <w:szCs w:val="16"/>
              </w:rPr>
            </w:pPr>
          </w:p>
        </w:tc>
        <w:tc>
          <w:tcPr>
            <w:tcW w:w="1310" w:type="dxa"/>
            <w:tcBorders>
              <w:top w:val="single" w:sz="4" w:space="0" w:color="auto"/>
            </w:tcBorders>
          </w:tcPr>
          <w:p w14:paraId="7253A8A7" w14:textId="77777777" w:rsidR="00034956" w:rsidRPr="003E10AF" w:rsidRDefault="00034956" w:rsidP="00787301">
            <w:pPr>
              <w:ind w:right="-72"/>
              <w:jc w:val="right"/>
              <w:rPr>
                <w:rFonts w:ascii="Arial" w:eastAsia="Arial Unicode MS" w:hAnsi="Arial" w:cs="Arial"/>
                <w:b/>
                <w:bCs/>
                <w:sz w:val="16"/>
                <w:szCs w:val="16"/>
              </w:rPr>
            </w:pPr>
          </w:p>
        </w:tc>
        <w:tc>
          <w:tcPr>
            <w:tcW w:w="1309" w:type="dxa"/>
            <w:tcBorders>
              <w:top w:val="single" w:sz="4" w:space="0" w:color="auto"/>
            </w:tcBorders>
          </w:tcPr>
          <w:p w14:paraId="0E7A0848" w14:textId="77777777" w:rsidR="00034956" w:rsidRPr="003E10AF" w:rsidRDefault="00034956" w:rsidP="00787301">
            <w:pPr>
              <w:ind w:right="-72"/>
              <w:jc w:val="right"/>
              <w:rPr>
                <w:rFonts w:ascii="Arial" w:eastAsia="Arial Unicode MS" w:hAnsi="Arial" w:cs="Arial"/>
                <w:b/>
                <w:bCs/>
                <w:sz w:val="16"/>
                <w:szCs w:val="16"/>
              </w:rPr>
            </w:pPr>
          </w:p>
        </w:tc>
        <w:tc>
          <w:tcPr>
            <w:tcW w:w="1310" w:type="dxa"/>
            <w:tcBorders>
              <w:top w:val="single" w:sz="4" w:space="0" w:color="auto"/>
            </w:tcBorders>
          </w:tcPr>
          <w:p w14:paraId="7A9C5E23" w14:textId="77777777" w:rsidR="00034956" w:rsidRPr="003E10AF" w:rsidRDefault="00034956" w:rsidP="00787301">
            <w:pPr>
              <w:ind w:right="-72"/>
              <w:jc w:val="right"/>
              <w:rPr>
                <w:rFonts w:ascii="Arial" w:eastAsia="Arial Unicode MS" w:hAnsi="Arial" w:cs="Arial"/>
                <w:b/>
                <w:bCs/>
                <w:sz w:val="16"/>
                <w:szCs w:val="16"/>
              </w:rPr>
            </w:pPr>
          </w:p>
        </w:tc>
      </w:tr>
      <w:tr w:rsidR="003E10AF" w:rsidRPr="003E10AF" w14:paraId="5995A931" w14:textId="77777777" w:rsidTr="0040665C">
        <w:trPr>
          <w:cantSplit/>
        </w:trPr>
        <w:tc>
          <w:tcPr>
            <w:tcW w:w="4061" w:type="dxa"/>
          </w:tcPr>
          <w:p w14:paraId="344C5020" w14:textId="77777777" w:rsidR="00034956" w:rsidRPr="003E10AF" w:rsidRDefault="00034956" w:rsidP="00B71536">
            <w:pPr>
              <w:ind w:left="-86"/>
              <w:jc w:val="left"/>
              <w:rPr>
                <w:rFonts w:ascii="Arial" w:eastAsia="Arial Unicode MS" w:hAnsi="Arial" w:cs="Arial"/>
                <w:b/>
                <w:bCs/>
                <w:sz w:val="16"/>
                <w:szCs w:val="16"/>
              </w:rPr>
            </w:pPr>
            <w:r w:rsidRPr="003E10AF">
              <w:rPr>
                <w:rFonts w:ascii="Arial" w:eastAsia="Arial Unicode MS" w:hAnsi="Arial" w:cs="Arial"/>
                <w:b/>
                <w:bCs/>
                <w:sz w:val="16"/>
                <w:szCs w:val="16"/>
              </w:rPr>
              <w:t>Financial assets measured at fair value</w:t>
            </w:r>
          </w:p>
          <w:p w14:paraId="7C059626" w14:textId="2473B9C0" w:rsidR="00034956" w:rsidRPr="003E10AF" w:rsidRDefault="00034956" w:rsidP="00B71536">
            <w:pPr>
              <w:ind w:left="-86"/>
              <w:jc w:val="left"/>
              <w:rPr>
                <w:rFonts w:ascii="Arial" w:eastAsia="Arial Unicode MS" w:hAnsi="Arial" w:cs="Arial"/>
                <w:b/>
                <w:bCs/>
                <w:sz w:val="16"/>
                <w:szCs w:val="16"/>
              </w:rPr>
            </w:pPr>
            <w:r w:rsidRPr="003E10AF">
              <w:rPr>
                <w:rFonts w:ascii="Arial" w:eastAsia="Arial Unicode MS" w:hAnsi="Arial" w:cs="Arial"/>
                <w:b/>
                <w:bCs/>
                <w:sz w:val="16"/>
                <w:szCs w:val="16"/>
              </w:rPr>
              <w:t xml:space="preserve">   through profit or loss (FVPL)</w:t>
            </w:r>
          </w:p>
        </w:tc>
        <w:tc>
          <w:tcPr>
            <w:tcW w:w="1309" w:type="dxa"/>
          </w:tcPr>
          <w:p w14:paraId="7D5E333A" w14:textId="77777777" w:rsidR="00034956" w:rsidRPr="003E10AF" w:rsidRDefault="00034956" w:rsidP="00787301">
            <w:pPr>
              <w:ind w:right="-72"/>
              <w:jc w:val="right"/>
              <w:rPr>
                <w:rFonts w:ascii="Arial" w:eastAsia="Arial Unicode MS" w:hAnsi="Arial" w:cs="Arial"/>
                <w:b/>
                <w:bCs/>
                <w:sz w:val="16"/>
                <w:szCs w:val="16"/>
              </w:rPr>
            </w:pPr>
          </w:p>
        </w:tc>
        <w:tc>
          <w:tcPr>
            <w:tcW w:w="1309" w:type="dxa"/>
          </w:tcPr>
          <w:p w14:paraId="21E028FD" w14:textId="77777777" w:rsidR="00034956" w:rsidRPr="003E10AF" w:rsidRDefault="00034956" w:rsidP="00787301">
            <w:pPr>
              <w:ind w:right="-72"/>
              <w:jc w:val="right"/>
              <w:rPr>
                <w:rFonts w:ascii="Arial" w:eastAsia="Arial Unicode MS" w:hAnsi="Arial" w:cs="Arial"/>
                <w:b/>
                <w:bCs/>
                <w:sz w:val="16"/>
                <w:szCs w:val="16"/>
              </w:rPr>
            </w:pPr>
          </w:p>
        </w:tc>
        <w:tc>
          <w:tcPr>
            <w:tcW w:w="1310" w:type="dxa"/>
          </w:tcPr>
          <w:p w14:paraId="0FED3F8E" w14:textId="77777777" w:rsidR="00034956" w:rsidRPr="003E10AF" w:rsidRDefault="00034956" w:rsidP="00787301">
            <w:pPr>
              <w:ind w:right="-72"/>
              <w:jc w:val="right"/>
              <w:rPr>
                <w:rFonts w:ascii="Arial" w:eastAsia="Arial Unicode MS" w:hAnsi="Arial" w:cs="Arial"/>
                <w:b/>
                <w:bCs/>
                <w:sz w:val="16"/>
                <w:szCs w:val="16"/>
              </w:rPr>
            </w:pPr>
          </w:p>
        </w:tc>
        <w:tc>
          <w:tcPr>
            <w:tcW w:w="1310" w:type="dxa"/>
          </w:tcPr>
          <w:p w14:paraId="30971869" w14:textId="0D3A481D" w:rsidR="00034956" w:rsidRPr="003E10AF" w:rsidRDefault="00034956" w:rsidP="00787301">
            <w:pPr>
              <w:ind w:right="-72"/>
              <w:jc w:val="right"/>
              <w:rPr>
                <w:rFonts w:ascii="Arial" w:eastAsia="Arial Unicode MS" w:hAnsi="Arial" w:cs="Arial"/>
                <w:b/>
                <w:bCs/>
                <w:sz w:val="16"/>
                <w:szCs w:val="16"/>
              </w:rPr>
            </w:pPr>
          </w:p>
        </w:tc>
        <w:tc>
          <w:tcPr>
            <w:tcW w:w="1313" w:type="dxa"/>
          </w:tcPr>
          <w:p w14:paraId="22AD857F" w14:textId="595F1AE1" w:rsidR="00034956" w:rsidRPr="004E038E" w:rsidRDefault="00034956" w:rsidP="00787301">
            <w:pPr>
              <w:ind w:right="-72"/>
              <w:jc w:val="right"/>
              <w:rPr>
                <w:rFonts w:ascii="Arial" w:eastAsia="Arial Unicode MS" w:hAnsi="Arial" w:cs="Arial"/>
                <w:b/>
                <w:bCs/>
                <w:sz w:val="18"/>
                <w:szCs w:val="18"/>
              </w:rPr>
            </w:pPr>
          </w:p>
        </w:tc>
        <w:tc>
          <w:tcPr>
            <w:tcW w:w="1310" w:type="dxa"/>
          </w:tcPr>
          <w:p w14:paraId="75E71AD9" w14:textId="77777777" w:rsidR="00034956" w:rsidRPr="004E038E" w:rsidRDefault="00034956" w:rsidP="00787301">
            <w:pPr>
              <w:ind w:right="-72"/>
              <w:jc w:val="right"/>
              <w:rPr>
                <w:rFonts w:ascii="Arial" w:eastAsia="Arial Unicode MS" w:hAnsi="Arial" w:cs="Arial"/>
                <w:b/>
                <w:bCs/>
                <w:sz w:val="18"/>
                <w:szCs w:val="18"/>
              </w:rPr>
            </w:pPr>
          </w:p>
        </w:tc>
        <w:tc>
          <w:tcPr>
            <w:tcW w:w="1309" w:type="dxa"/>
          </w:tcPr>
          <w:p w14:paraId="3DFDDC23" w14:textId="77777777" w:rsidR="00034956" w:rsidRPr="004E038E" w:rsidRDefault="00034956" w:rsidP="00787301">
            <w:pPr>
              <w:ind w:right="-72"/>
              <w:jc w:val="right"/>
              <w:rPr>
                <w:rFonts w:ascii="Arial" w:eastAsia="Arial Unicode MS" w:hAnsi="Arial" w:cs="Arial"/>
                <w:b/>
                <w:bCs/>
                <w:sz w:val="18"/>
                <w:szCs w:val="18"/>
              </w:rPr>
            </w:pPr>
          </w:p>
        </w:tc>
        <w:tc>
          <w:tcPr>
            <w:tcW w:w="1310" w:type="dxa"/>
          </w:tcPr>
          <w:p w14:paraId="4EF2F45E" w14:textId="77777777" w:rsidR="00034956" w:rsidRPr="004E038E" w:rsidRDefault="00034956" w:rsidP="00787301">
            <w:pPr>
              <w:ind w:right="-72"/>
              <w:jc w:val="right"/>
              <w:rPr>
                <w:rFonts w:ascii="Arial" w:eastAsia="Arial Unicode MS" w:hAnsi="Arial" w:cs="Arial"/>
                <w:b/>
                <w:bCs/>
                <w:sz w:val="18"/>
                <w:szCs w:val="18"/>
              </w:rPr>
            </w:pPr>
          </w:p>
        </w:tc>
      </w:tr>
      <w:tr w:rsidR="003E10AF" w:rsidRPr="003E10AF" w14:paraId="3724D27B" w14:textId="77777777" w:rsidTr="0040665C">
        <w:trPr>
          <w:cantSplit/>
        </w:trPr>
        <w:tc>
          <w:tcPr>
            <w:tcW w:w="4061" w:type="dxa"/>
          </w:tcPr>
          <w:p w14:paraId="06FFA2DB" w14:textId="6D5F580E" w:rsidR="005213B5" w:rsidRPr="003E10AF" w:rsidRDefault="005213B5" w:rsidP="00B71536">
            <w:pPr>
              <w:ind w:left="-86"/>
              <w:jc w:val="left"/>
              <w:rPr>
                <w:rFonts w:ascii="Arial" w:eastAsia="Arial Unicode MS" w:hAnsi="Arial" w:cs="Arial"/>
                <w:sz w:val="16"/>
                <w:szCs w:val="16"/>
              </w:rPr>
            </w:pPr>
            <w:r w:rsidRPr="003E10AF">
              <w:rPr>
                <w:rFonts w:ascii="Arial" w:eastAsia="Arial Unicode MS" w:hAnsi="Arial" w:cs="Arial"/>
                <w:sz w:val="16"/>
                <w:szCs w:val="16"/>
              </w:rPr>
              <w:t>Closed-ended fund</w:t>
            </w:r>
          </w:p>
        </w:tc>
        <w:tc>
          <w:tcPr>
            <w:tcW w:w="1309" w:type="dxa"/>
            <w:tcBorders>
              <w:top w:val="nil"/>
              <w:left w:val="nil"/>
              <w:bottom w:val="nil"/>
              <w:right w:val="nil"/>
            </w:tcBorders>
          </w:tcPr>
          <w:p w14:paraId="18175F43" w14:textId="49608FDD" w:rsidR="005213B5" w:rsidRPr="002F2A48" w:rsidRDefault="002F2A48" w:rsidP="00787301">
            <w:pPr>
              <w:ind w:right="-72"/>
              <w:jc w:val="right"/>
              <w:rPr>
                <w:rFonts w:ascii="Arial" w:hAnsi="Arial" w:cs="Browallia New"/>
                <w:sz w:val="18"/>
                <w:szCs w:val="22"/>
                <w:lang w:val="en-US"/>
              </w:rPr>
            </w:pPr>
            <w:r>
              <w:rPr>
                <w:rFonts w:ascii="Arial" w:hAnsi="Arial" w:cs="Browallia New"/>
                <w:sz w:val="18"/>
                <w:szCs w:val="22"/>
                <w:lang w:val="en-US"/>
              </w:rPr>
              <w:t>-</w:t>
            </w:r>
          </w:p>
        </w:tc>
        <w:tc>
          <w:tcPr>
            <w:tcW w:w="1309" w:type="dxa"/>
            <w:tcBorders>
              <w:top w:val="nil"/>
              <w:left w:val="nil"/>
              <w:bottom w:val="nil"/>
              <w:right w:val="nil"/>
            </w:tcBorders>
          </w:tcPr>
          <w:p w14:paraId="53AE4D8D" w14:textId="34E1948C" w:rsidR="005213B5" w:rsidRPr="001B03C5" w:rsidRDefault="00A46EFA" w:rsidP="00787301">
            <w:pPr>
              <w:ind w:right="-72"/>
              <w:jc w:val="right"/>
              <w:rPr>
                <w:rFonts w:ascii="Arial" w:eastAsia="Arial Unicode MS" w:hAnsi="Arial" w:cs="Arial"/>
                <w:sz w:val="18"/>
                <w:szCs w:val="18"/>
              </w:rPr>
            </w:pPr>
            <w:r w:rsidRPr="001B03C5">
              <w:rPr>
                <w:rFonts w:ascii="Arial" w:eastAsia="Arial Unicode MS" w:hAnsi="Arial" w:cs="Arial"/>
                <w:sz w:val="18"/>
                <w:szCs w:val="18"/>
              </w:rPr>
              <w:t>-</w:t>
            </w:r>
          </w:p>
        </w:tc>
        <w:tc>
          <w:tcPr>
            <w:tcW w:w="1310" w:type="dxa"/>
            <w:tcBorders>
              <w:top w:val="nil"/>
              <w:left w:val="nil"/>
              <w:bottom w:val="nil"/>
              <w:right w:val="nil"/>
            </w:tcBorders>
          </w:tcPr>
          <w:p w14:paraId="2A114D65" w14:textId="31A867C7" w:rsidR="005213B5" w:rsidRPr="001B03C5" w:rsidRDefault="002F2A48" w:rsidP="00787301">
            <w:pPr>
              <w:ind w:right="-72"/>
              <w:jc w:val="right"/>
              <w:rPr>
                <w:rFonts w:ascii="Arial" w:hAnsi="Arial" w:cs="Arial"/>
                <w:sz w:val="18"/>
                <w:szCs w:val="18"/>
              </w:rPr>
            </w:pPr>
            <w:r>
              <w:rPr>
                <w:rFonts w:ascii="Arial" w:hAnsi="Arial" w:cs="Arial"/>
                <w:sz w:val="18"/>
                <w:szCs w:val="18"/>
              </w:rPr>
              <w:t>-</w:t>
            </w:r>
          </w:p>
        </w:tc>
        <w:tc>
          <w:tcPr>
            <w:tcW w:w="1310" w:type="dxa"/>
            <w:tcBorders>
              <w:top w:val="nil"/>
              <w:left w:val="nil"/>
              <w:bottom w:val="nil"/>
              <w:right w:val="nil"/>
            </w:tcBorders>
          </w:tcPr>
          <w:p w14:paraId="49ED9DAE" w14:textId="4D0C9181" w:rsidR="005213B5" w:rsidRPr="001B03C5" w:rsidRDefault="00A46EFA" w:rsidP="00787301">
            <w:pPr>
              <w:ind w:right="-72"/>
              <w:jc w:val="right"/>
              <w:rPr>
                <w:rFonts w:ascii="Arial" w:hAnsi="Arial" w:cs="Arial"/>
                <w:sz w:val="18"/>
                <w:szCs w:val="18"/>
              </w:rPr>
            </w:pPr>
            <w:r w:rsidRPr="001B03C5">
              <w:rPr>
                <w:rFonts w:ascii="Arial" w:hAnsi="Arial" w:cs="Arial"/>
                <w:sz w:val="18"/>
                <w:szCs w:val="18"/>
              </w:rPr>
              <w:t>-</w:t>
            </w:r>
          </w:p>
        </w:tc>
        <w:tc>
          <w:tcPr>
            <w:tcW w:w="1313" w:type="dxa"/>
            <w:tcBorders>
              <w:top w:val="nil"/>
              <w:left w:val="nil"/>
              <w:bottom w:val="nil"/>
              <w:right w:val="nil"/>
            </w:tcBorders>
            <w:vAlign w:val="bottom"/>
          </w:tcPr>
          <w:p w14:paraId="04280A28" w14:textId="2A4164D0" w:rsidR="005213B5" w:rsidRPr="004E038E" w:rsidRDefault="002F2A48" w:rsidP="00787301">
            <w:pPr>
              <w:ind w:right="-72"/>
              <w:jc w:val="right"/>
              <w:rPr>
                <w:rFonts w:ascii="Arial" w:hAnsi="Arial" w:cs="Browallia New"/>
                <w:sz w:val="18"/>
                <w:szCs w:val="18"/>
              </w:rPr>
            </w:pPr>
            <w:r w:rsidRPr="004E038E">
              <w:rPr>
                <w:rFonts w:ascii="Arial" w:hAnsi="Arial" w:cs="Browallia New"/>
                <w:sz w:val="18"/>
                <w:szCs w:val="18"/>
              </w:rPr>
              <w:t>84,915</w:t>
            </w:r>
          </w:p>
        </w:tc>
        <w:tc>
          <w:tcPr>
            <w:tcW w:w="1310" w:type="dxa"/>
            <w:tcBorders>
              <w:top w:val="nil"/>
              <w:left w:val="nil"/>
              <w:bottom w:val="nil"/>
              <w:right w:val="nil"/>
            </w:tcBorders>
            <w:vAlign w:val="bottom"/>
          </w:tcPr>
          <w:p w14:paraId="0F1A550F" w14:textId="68F1B09A" w:rsidR="005213B5" w:rsidRPr="004E038E" w:rsidRDefault="00B71536" w:rsidP="00787301">
            <w:pPr>
              <w:ind w:right="-72"/>
              <w:jc w:val="right"/>
              <w:rPr>
                <w:rFonts w:ascii="Arial" w:hAnsi="Arial" w:cs="Arial"/>
                <w:sz w:val="18"/>
                <w:szCs w:val="18"/>
              </w:rPr>
            </w:pPr>
            <w:r w:rsidRPr="004E038E">
              <w:rPr>
                <w:rFonts w:ascii="Arial" w:hAnsi="Arial" w:cs="Arial"/>
                <w:sz w:val="18"/>
                <w:szCs w:val="18"/>
              </w:rPr>
              <w:t>81</w:t>
            </w:r>
            <w:r w:rsidR="00786C6D" w:rsidRPr="004E038E">
              <w:rPr>
                <w:rFonts w:ascii="Arial" w:hAnsi="Arial" w:cs="Arial"/>
                <w:sz w:val="18"/>
                <w:szCs w:val="18"/>
              </w:rPr>
              <w:t>,</w:t>
            </w:r>
            <w:r w:rsidRPr="004E038E">
              <w:rPr>
                <w:rFonts w:ascii="Arial" w:hAnsi="Arial" w:cs="Arial"/>
                <w:sz w:val="18"/>
                <w:szCs w:val="18"/>
              </w:rPr>
              <w:t>005</w:t>
            </w:r>
          </w:p>
        </w:tc>
        <w:tc>
          <w:tcPr>
            <w:tcW w:w="1309" w:type="dxa"/>
            <w:tcBorders>
              <w:top w:val="nil"/>
              <w:left w:val="nil"/>
              <w:bottom w:val="nil"/>
              <w:right w:val="nil"/>
            </w:tcBorders>
            <w:vAlign w:val="bottom"/>
          </w:tcPr>
          <w:p w14:paraId="003DE098" w14:textId="4F932A62" w:rsidR="005213B5" w:rsidRPr="004E038E" w:rsidRDefault="002F2A48" w:rsidP="00787301">
            <w:pPr>
              <w:ind w:right="-72"/>
              <w:jc w:val="right"/>
              <w:rPr>
                <w:rFonts w:ascii="Arial" w:hAnsi="Arial" w:cs="Arial"/>
                <w:sz w:val="18"/>
                <w:szCs w:val="18"/>
              </w:rPr>
            </w:pPr>
            <w:r w:rsidRPr="004E038E">
              <w:rPr>
                <w:rFonts w:ascii="Arial" w:hAnsi="Arial" w:cs="Arial"/>
                <w:sz w:val="18"/>
                <w:szCs w:val="18"/>
              </w:rPr>
              <w:t>84,915</w:t>
            </w:r>
          </w:p>
        </w:tc>
        <w:tc>
          <w:tcPr>
            <w:tcW w:w="1310" w:type="dxa"/>
            <w:tcBorders>
              <w:top w:val="nil"/>
              <w:left w:val="nil"/>
              <w:bottom w:val="nil"/>
              <w:right w:val="nil"/>
            </w:tcBorders>
            <w:vAlign w:val="bottom"/>
          </w:tcPr>
          <w:p w14:paraId="60DDC6E9" w14:textId="7709D546" w:rsidR="005213B5" w:rsidRPr="004E038E" w:rsidRDefault="00B71536" w:rsidP="00787301">
            <w:pPr>
              <w:ind w:right="-72"/>
              <w:jc w:val="right"/>
              <w:rPr>
                <w:rFonts w:ascii="Arial" w:hAnsi="Arial" w:cs="Browallia New"/>
                <w:sz w:val="18"/>
                <w:szCs w:val="18"/>
              </w:rPr>
            </w:pPr>
            <w:r w:rsidRPr="004E038E">
              <w:rPr>
                <w:rFonts w:ascii="Arial" w:hAnsi="Arial" w:cs="Browallia New"/>
                <w:sz w:val="18"/>
                <w:szCs w:val="18"/>
              </w:rPr>
              <w:t>81</w:t>
            </w:r>
            <w:r w:rsidR="00FA5A4F" w:rsidRPr="004E038E">
              <w:rPr>
                <w:rFonts w:ascii="Arial" w:hAnsi="Arial" w:cs="Browallia New"/>
                <w:sz w:val="18"/>
                <w:szCs w:val="18"/>
              </w:rPr>
              <w:t>,</w:t>
            </w:r>
            <w:r w:rsidRPr="004E038E">
              <w:rPr>
                <w:rFonts w:ascii="Arial" w:hAnsi="Arial" w:cs="Browallia New"/>
                <w:sz w:val="18"/>
                <w:szCs w:val="18"/>
              </w:rPr>
              <w:t>005</w:t>
            </w:r>
          </w:p>
        </w:tc>
      </w:tr>
      <w:tr w:rsidR="003E10AF" w:rsidRPr="003E10AF" w14:paraId="12618439" w14:textId="77777777" w:rsidTr="0040665C">
        <w:trPr>
          <w:cantSplit/>
        </w:trPr>
        <w:tc>
          <w:tcPr>
            <w:tcW w:w="4061" w:type="dxa"/>
          </w:tcPr>
          <w:p w14:paraId="7CFC97AE" w14:textId="77777777" w:rsidR="005213B5" w:rsidRPr="003E10AF" w:rsidRDefault="005213B5" w:rsidP="00B71536">
            <w:pPr>
              <w:ind w:left="-86"/>
              <w:jc w:val="left"/>
              <w:rPr>
                <w:rFonts w:ascii="Arial" w:eastAsia="Arial Unicode MS" w:hAnsi="Arial" w:cs="Arial"/>
                <w:sz w:val="16"/>
                <w:szCs w:val="16"/>
              </w:rPr>
            </w:pPr>
          </w:p>
        </w:tc>
        <w:tc>
          <w:tcPr>
            <w:tcW w:w="1309" w:type="dxa"/>
          </w:tcPr>
          <w:p w14:paraId="0153F3BD" w14:textId="77777777" w:rsidR="005213B5" w:rsidRPr="001B03C5" w:rsidRDefault="005213B5" w:rsidP="00787301">
            <w:pPr>
              <w:ind w:right="-72"/>
              <w:jc w:val="right"/>
              <w:rPr>
                <w:rFonts w:ascii="Arial" w:eastAsia="Arial Unicode MS" w:hAnsi="Arial" w:cs="Arial"/>
                <w:sz w:val="18"/>
                <w:szCs w:val="18"/>
              </w:rPr>
            </w:pPr>
          </w:p>
        </w:tc>
        <w:tc>
          <w:tcPr>
            <w:tcW w:w="1309" w:type="dxa"/>
          </w:tcPr>
          <w:p w14:paraId="0CBA4127" w14:textId="77777777" w:rsidR="005213B5" w:rsidRPr="001B03C5" w:rsidRDefault="005213B5" w:rsidP="00787301">
            <w:pPr>
              <w:ind w:right="-72"/>
              <w:jc w:val="right"/>
              <w:rPr>
                <w:rFonts w:ascii="Arial" w:eastAsia="Arial Unicode MS" w:hAnsi="Arial" w:cs="Arial"/>
                <w:sz w:val="18"/>
                <w:szCs w:val="18"/>
              </w:rPr>
            </w:pPr>
          </w:p>
        </w:tc>
        <w:tc>
          <w:tcPr>
            <w:tcW w:w="1310" w:type="dxa"/>
          </w:tcPr>
          <w:p w14:paraId="578A88F9" w14:textId="77777777" w:rsidR="005213B5" w:rsidRPr="001B03C5" w:rsidRDefault="005213B5" w:rsidP="00787301">
            <w:pPr>
              <w:ind w:right="-72"/>
              <w:jc w:val="right"/>
              <w:rPr>
                <w:rFonts w:ascii="Arial" w:eastAsia="Arial Unicode MS" w:hAnsi="Arial" w:cs="Arial"/>
                <w:sz w:val="18"/>
                <w:szCs w:val="18"/>
              </w:rPr>
            </w:pPr>
          </w:p>
        </w:tc>
        <w:tc>
          <w:tcPr>
            <w:tcW w:w="1310" w:type="dxa"/>
          </w:tcPr>
          <w:p w14:paraId="5D38A71B" w14:textId="74D2D6E2" w:rsidR="005213B5" w:rsidRPr="001B03C5" w:rsidRDefault="005213B5" w:rsidP="00787301">
            <w:pPr>
              <w:ind w:right="-72"/>
              <w:jc w:val="right"/>
              <w:rPr>
                <w:rFonts w:ascii="Arial" w:eastAsia="Arial Unicode MS" w:hAnsi="Arial" w:cs="Arial"/>
                <w:sz w:val="18"/>
                <w:szCs w:val="18"/>
              </w:rPr>
            </w:pPr>
          </w:p>
        </w:tc>
        <w:tc>
          <w:tcPr>
            <w:tcW w:w="1313" w:type="dxa"/>
          </w:tcPr>
          <w:p w14:paraId="4BF43107" w14:textId="3BC705DC" w:rsidR="005213B5" w:rsidRPr="004E038E" w:rsidRDefault="005213B5" w:rsidP="00787301">
            <w:pPr>
              <w:ind w:right="-72"/>
              <w:jc w:val="right"/>
              <w:rPr>
                <w:rFonts w:ascii="Arial" w:eastAsia="Arial Unicode MS" w:hAnsi="Arial" w:cs="Arial"/>
                <w:sz w:val="18"/>
                <w:szCs w:val="18"/>
              </w:rPr>
            </w:pPr>
          </w:p>
        </w:tc>
        <w:tc>
          <w:tcPr>
            <w:tcW w:w="1310" w:type="dxa"/>
          </w:tcPr>
          <w:p w14:paraId="7209B062" w14:textId="77777777" w:rsidR="005213B5" w:rsidRPr="004E038E" w:rsidRDefault="005213B5" w:rsidP="00787301">
            <w:pPr>
              <w:ind w:right="-72"/>
              <w:jc w:val="right"/>
              <w:rPr>
                <w:rFonts w:ascii="Arial" w:eastAsia="Arial Unicode MS" w:hAnsi="Arial" w:cs="Arial"/>
                <w:sz w:val="18"/>
                <w:szCs w:val="18"/>
              </w:rPr>
            </w:pPr>
          </w:p>
        </w:tc>
        <w:tc>
          <w:tcPr>
            <w:tcW w:w="1309" w:type="dxa"/>
          </w:tcPr>
          <w:p w14:paraId="78C08D71" w14:textId="77777777" w:rsidR="005213B5" w:rsidRPr="004E038E" w:rsidRDefault="005213B5" w:rsidP="00787301">
            <w:pPr>
              <w:ind w:right="-72"/>
              <w:jc w:val="right"/>
              <w:rPr>
                <w:rFonts w:ascii="Arial" w:eastAsia="Arial Unicode MS" w:hAnsi="Arial" w:cs="Arial"/>
                <w:sz w:val="18"/>
                <w:szCs w:val="18"/>
              </w:rPr>
            </w:pPr>
          </w:p>
        </w:tc>
        <w:tc>
          <w:tcPr>
            <w:tcW w:w="1310" w:type="dxa"/>
          </w:tcPr>
          <w:p w14:paraId="0DFF3359" w14:textId="77777777" w:rsidR="005213B5" w:rsidRPr="004E038E" w:rsidRDefault="005213B5" w:rsidP="00787301">
            <w:pPr>
              <w:ind w:right="-72"/>
              <w:jc w:val="right"/>
              <w:rPr>
                <w:rFonts w:ascii="Arial" w:eastAsia="Arial Unicode MS" w:hAnsi="Arial" w:cs="Arial"/>
                <w:sz w:val="18"/>
                <w:szCs w:val="18"/>
              </w:rPr>
            </w:pPr>
          </w:p>
        </w:tc>
      </w:tr>
      <w:tr w:rsidR="003E10AF" w:rsidRPr="003E10AF" w14:paraId="5102FBAE" w14:textId="77777777" w:rsidTr="0040665C">
        <w:trPr>
          <w:cantSplit/>
        </w:trPr>
        <w:tc>
          <w:tcPr>
            <w:tcW w:w="4061" w:type="dxa"/>
          </w:tcPr>
          <w:p w14:paraId="3B3982F1" w14:textId="77777777" w:rsidR="005213B5" w:rsidRPr="003E10AF" w:rsidRDefault="005213B5" w:rsidP="00B71536">
            <w:pPr>
              <w:ind w:left="-86"/>
              <w:jc w:val="left"/>
              <w:rPr>
                <w:rFonts w:ascii="Arial" w:eastAsia="Arial Unicode MS" w:hAnsi="Arial" w:cs="Arial"/>
                <w:b/>
                <w:bCs/>
                <w:sz w:val="16"/>
                <w:szCs w:val="16"/>
              </w:rPr>
            </w:pPr>
            <w:r w:rsidRPr="003E10AF">
              <w:rPr>
                <w:rFonts w:ascii="Arial" w:eastAsia="Arial Unicode MS" w:hAnsi="Arial" w:cs="Arial"/>
                <w:b/>
                <w:bCs/>
                <w:sz w:val="16"/>
                <w:szCs w:val="16"/>
              </w:rPr>
              <w:t>Financial assets measured at fair value</w:t>
            </w:r>
          </w:p>
          <w:p w14:paraId="75C60E49" w14:textId="356B4716" w:rsidR="005213B5" w:rsidRPr="00FB7733" w:rsidRDefault="005213B5" w:rsidP="00B71536">
            <w:pPr>
              <w:ind w:left="-86"/>
              <w:jc w:val="left"/>
              <w:rPr>
                <w:rFonts w:ascii="Arial" w:eastAsia="Arial Unicode MS" w:hAnsi="Arial" w:cs="Arial"/>
                <w:b/>
                <w:bCs/>
                <w:sz w:val="16"/>
                <w:szCs w:val="16"/>
                <w:lang w:val="en-US"/>
              </w:rPr>
            </w:pPr>
            <w:r w:rsidRPr="003E10AF">
              <w:rPr>
                <w:rFonts w:ascii="Arial" w:eastAsia="Arial Unicode MS" w:hAnsi="Arial" w:cs="Arial"/>
                <w:b/>
                <w:bCs/>
                <w:sz w:val="16"/>
                <w:szCs w:val="16"/>
              </w:rPr>
              <w:t xml:space="preserve">   through other comprehensive</w:t>
            </w:r>
          </w:p>
        </w:tc>
        <w:tc>
          <w:tcPr>
            <w:tcW w:w="1309" w:type="dxa"/>
          </w:tcPr>
          <w:p w14:paraId="4A1EF962" w14:textId="77777777" w:rsidR="005213B5" w:rsidRPr="001B03C5" w:rsidRDefault="005213B5" w:rsidP="00787301">
            <w:pPr>
              <w:ind w:right="-72"/>
              <w:jc w:val="right"/>
              <w:rPr>
                <w:rFonts w:ascii="Arial" w:eastAsia="Arial Unicode MS" w:hAnsi="Arial" w:cs="Arial"/>
                <w:b/>
                <w:bCs/>
                <w:sz w:val="18"/>
                <w:szCs w:val="18"/>
              </w:rPr>
            </w:pPr>
          </w:p>
        </w:tc>
        <w:tc>
          <w:tcPr>
            <w:tcW w:w="1309" w:type="dxa"/>
          </w:tcPr>
          <w:p w14:paraId="21520FFA" w14:textId="77777777" w:rsidR="005213B5" w:rsidRPr="001B03C5" w:rsidRDefault="005213B5" w:rsidP="00787301">
            <w:pPr>
              <w:ind w:right="-72"/>
              <w:jc w:val="right"/>
              <w:rPr>
                <w:rFonts w:ascii="Arial" w:eastAsia="Arial Unicode MS" w:hAnsi="Arial" w:cs="Arial"/>
                <w:b/>
                <w:bCs/>
                <w:sz w:val="18"/>
                <w:szCs w:val="18"/>
              </w:rPr>
            </w:pPr>
          </w:p>
        </w:tc>
        <w:tc>
          <w:tcPr>
            <w:tcW w:w="1310" w:type="dxa"/>
          </w:tcPr>
          <w:p w14:paraId="684D0432" w14:textId="77777777" w:rsidR="005213B5" w:rsidRPr="001B03C5" w:rsidRDefault="005213B5" w:rsidP="00787301">
            <w:pPr>
              <w:ind w:right="-72"/>
              <w:jc w:val="right"/>
              <w:rPr>
                <w:rFonts w:ascii="Arial" w:eastAsia="Arial Unicode MS" w:hAnsi="Arial" w:cs="Arial"/>
                <w:b/>
                <w:bCs/>
                <w:sz w:val="18"/>
                <w:szCs w:val="18"/>
              </w:rPr>
            </w:pPr>
          </w:p>
        </w:tc>
        <w:tc>
          <w:tcPr>
            <w:tcW w:w="1310" w:type="dxa"/>
          </w:tcPr>
          <w:p w14:paraId="11E74CA4" w14:textId="78B58F72" w:rsidR="005213B5" w:rsidRPr="001B03C5" w:rsidRDefault="005213B5" w:rsidP="00787301">
            <w:pPr>
              <w:ind w:right="-72"/>
              <w:jc w:val="right"/>
              <w:rPr>
                <w:rFonts w:ascii="Arial" w:eastAsia="Arial Unicode MS" w:hAnsi="Arial" w:cs="Arial"/>
                <w:b/>
                <w:bCs/>
                <w:sz w:val="18"/>
                <w:szCs w:val="18"/>
              </w:rPr>
            </w:pPr>
          </w:p>
        </w:tc>
        <w:tc>
          <w:tcPr>
            <w:tcW w:w="1313" w:type="dxa"/>
          </w:tcPr>
          <w:p w14:paraId="1273CB42" w14:textId="616F9D02" w:rsidR="005213B5" w:rsidRPr="004E038E" w:rsidRDefault="005213B5" w:rsidP="00787301">
            <w:pPr>
              <w:ind w:right="-72"/>
              <w:jc w:val="right"/>
              <w:rPr>
                <w:rFonts w:ascii="Arial" w:eastAsia="Arial Unicode MS" w:hAnsi="Arial" w:cs="Arial"/>
                <w:b/>
                <w:bCs/>
                <w:sz w:val="18"/>
                <w:szCs w:val="18"/>
              </w:rPr>
            </w:pPr>
          </w:p>
        </w:tc>
        <w:tc>
          <w:tcPr>
            <w:tcW w:w="1310" w:type="dxa"/>
          </w:tcPr>
          <w:p w14:paraId="7F495C4B" w14:textId="77777777" w:rsidR="005213B5" w:rsidRPr="004E038E" w:rsidRDefault="005213B5" w:rsidP="00787301">
            <w:pPr>
              <w:ind w:right="-72"/>
              <w:jc w:val="right"/>
              <w:rPr>
                <w:rFonts w:ascii="Arial" w:eastAsia="Arial Unicode MS" w:hAnsi="Arial" w:cs="Arial"/>
                <w:b/>
                <w:bCs/>
                <w:sz w:val="18"/>
                <w:szCs w:val="18"/>
              </w:rPr>
            </w:pPr>
          </w:p>
        </w:tc>
        <w:tc>
          <w:tcPr>
            <w:tcW w:w="1309" w:type="dxa"/>
          </w:tcPr>
          <w:p w14:paraId="3C66A7BA" w14:textId="77777777" w:rsidR="005213B5" w:rsidRPr="004E038E" w:rsidRDefault="005213B5" w:rsidP="00787301">
            <w:pPr>
              <w:ind w:right="-72"/>
              <w:jc w:val="right"/>
              <w:rPr>
                <w:rFonts w:ascii="Arial" w:eastAsia="Arial Unicode MS" w:hAnsi="Arial" w:cs="Arial"/>
                <w:b/>
                <w:bCs/>
                <w:sz w:val="18"/>
                <w:szCs w:val="18"/>
              </w:rPr>
            </w:pPr>
          </w:p>
        </w:tc>
        <w:tc>
          <w:tcPr>
            <w:tcW w:w="1310" w:type="dxa"/>
          </w:tcPr>
          <w:p w14:paraId="493D556C" w14:textId="77777777" w:rsidR="005213B5" w:rsidRPr="004E038E" w:rsidRDefault="005213B5" w:rsidP="00787301">
            <w:pPr>
              <w:ind w:right="-72"/>
              <w:jc w:val="right"/>
              <w:rPr>
                <w:rFonts w:ascii="Arial" w:eastAsia="Arial Unicode MS" w:hAnsi="Arial" w:cs="Arial"/>
                <w:b/>
                <w:bCs/>
                <w:sz w:val="18"/>
                <w:szCs w:val="18"/>
              </w:rPr>
            </w:pPr>
          </w:p>
        </w:tc>
      </w:tr>
      <w:tr w:rsidR="003E10AF" w:rsidRPr="003E10AF" w14:paraId="6C63F01A" w14:textId="77777777" w:rsidTr="0040665C">
        <w:trPr>
          <w:cantSplit/>
        </w:trPr>
        <w:tc>
          <w:tcPr>
            <w:tcW w:w="4061" w:type="dxa"/>
          </w:tcPr>
          <w:p w14:paraId="33377882" w14:textId="16185F44" w:rsidR="005213B5" w:rsidRPr="00FB7733" w:rsidRDefault="00CC5732" w:rsidP="00B71536">
            <w:pPr>
              <w:ind w:left="-86"/>
              <w:jc w:val="left"/>
              <w:rPr>
                <w:rFonts w:ascii="Arial" w:eastAsia="Arial Unicode MS" w:hAnsi="Arial" w:cs="Arial"/>
                <w:b/>
                <w:bCs/>
                <w:sz w:val="16"/>
                <w:szCs w:val="16"/>
                <w:lang w:val="en-US"/>
              </w:rPr>
            </w:pPr>
            <w:r>
              <w:rPr>
                <w:rFonts w:ascii="Arial" w:eastAsia="Arial Unicode MS" w:hAnsi="Arial" w:cs="Arial"/>
                <w:b/>
                <w:bCs/>
                <w:sz w:val="16"/>
                <w:szCs w:val="16"/>
              </w:rPr>
              <w:t xml:space="preserve">   </w:t>
            </w:r>
            <w:r w:rsidR="005213B5" w:rsidRPr="003E10AF">
              <w:rPr>
                <w:rFonts w:ascii="Arial" w:eastAsia="Arial Unicode MS" w:hAnsi="Arial" w:cs="Arial"/>
                <w:b/>
                <w:bCs/>
                <w:sz w:val="16"/>
                <w:szCs w:val="16"/>
              </w:rPr>
              <w:t>income (FVOCI)</w:t>
            </w:r>
          </w:p>
        </w:tc>
        <w:tc>
          <w:tcPr>
            <w:tcW w:w="1309" w:type="dxa"/>
          </w:tcPr>
          <w:p w14:paraId="7216F11C" w14:textId="77777777" w:rsidR="005213B5" w:rsidRPr="001B03C5" w:rsidRDefault="005213B5" w:rsidP="00787301">
            <w:pPr>
              <w:ind w:right="-72"/>
              <w:jc w:val="right"/>
              <w:rPr>
                <w:rFonts w:ascii="Arial" w:eastAsia="Arial Unicode MS" w:hAnsi="Arial" w:cs="Arial"/>
                <w:b/>
                <w:bCs/>
                <w:sz w:val="18"/>
                <w:szCs w:val="18"/>
              </w:rPr>
            </w:pPr>
          </w:p>
        </w:tc>
        <w:tc>
          <w:tcPr>
            <w:tcW w:w="1309" w:type="dxa"/>
          </w:tcPr>
          <w:p w14:paraId="752CAFDC" w14:textId="4E2CB0CF" w:rsidR="005213B5" w:rsidRPr="001B03C5" w:rsidRDefault="005213B5" w:rsidP="00787301">
            <w:pPr>
              <w:ind w:right="-72"/>
              <w:jc w:val="right"/>
              <w:rPr>
                <w:rFonts w:ascii="Arial" w:hAnsi="Arial" w:cs="Arial"/>
                <w:sz w:val="18"/>
                <w:szCs w:val="18"/>
              </w:rPr>
            </w:pPr>
          </w:p>
        </w:tc>
        <w:tc>
          <w:tcPr>
            <w:tcW w:w="1310" w:type="dxa"/>
          </w:tcPr>
          <w:p w14:paraId="33548F61" w14:textId="77777777" w:rsidR="005213B5" w:rsidRPr="001B03C5" w:rsidRDefault="005213B5" w:rsidP="00787301">
            <w:pPr>
              <w:ind w:right="-72"/>
              <w:jc w:val="right"/>
              <w:rPr>
                <w:rFonts w:ascii="Arial" w:hAnsi="Arial" w:cs="Arial"/>
                <w:sz w:val="18"/>
                <w:szCs w:val="18"/>
              </w:rPr>
            </w:pPr>
          </w:p>
        </w:tc>
        <w:tc>
          <w:tcPr>
            <w:tcW w:w="1310" w:type="dxa"/>
          </w:tcPr>
          <w:p w14:paraId="075E704D" w14:textId="0260947A" w:rsidR="005213B5" w:rsidRPr="001B03C5" w:rsidRDefault="005213B5" w:rsidP="00787301">
            <w:pPr>
              <w:ind w:right="-72"/>
              <w:jc w:val="right"/>
              <w:rPr>
                <w:rFonts w:ascii="Arial" w:hAnsi="Arial" w:cs="Arial"/>
                <w:sz w:val="18"/>
                <w:szCs w:val="18"/>
              </w:rPr>
            </w:pPr>
          </w:p>
        </w:tc>
        <w:tc>
          <w:tcPr>
            <w:tcW w:w="1313" w:type="dxa"/>
          </w:tcPr>
          <w:p w14:paraId="26FDFE60" w14:textId="7173ED2B" w:rsidR="005213B5" w:rsidRPr="004E038E" w:rsidRDefault="005213B5" w:rsidP="00787301">
            <w:pPr>
              <w:ind w:right="-72"/>
              <w:jc w:val="right"/>
              <w:rPr>
                <w:rFonts w:ascii="Arial" w:hAnsi="Arial" w:cs="Arial"/>
                <w:sz w:val="18"/>
                <w:szCs w:val="18"/>
              </w:rPr>
            </w:pPr>
          </w:p>
        </w:tc>
        <w:tc>
          <w:tcPr>
            <w:tcW w:w="1310" w:type="dxa"/>
          </w:tcPr>
          <w:p w14:paraId="79147094" w14:textId="7364F038" w:rsidR="005213B5" w:rsidRPr="004E038E" w:rsidRDefault="005213B5" w:rsidP="00787301">
            <w:pPr>
              <w:ind w:right="-72"/>
              <w:jc w:val="right"/>
              <w:rPr>
                <w:rFonts w:ascii="Arial" w:hAnsi="Arial" w:cs="Arial"/>
                <w:sz w:val="18"/>
                <w:szCs w:val="18"/>
              </w:rPr>
            </w:pPr>
          </w:p>
        </w:tc>
        <w:tc>
          <w:tcPr>
            <w:tcW w:w="1309" w:type="dxa"/>
          </w:tcPr>
          <w:p w14:paraId="202FD774" w14:textId="77777777" w:rsidR="005213B5" w:rsidRPr="004E038E" w:rsidRDefault="005213B5" w:rsidP="00787301">
            <w:pPr>
              <w:ind w:right="-72"/>
              <w:jc w:val="right"/>
              <w:rPr>
                <w:rFonts w:ascii="Arial" w:hAnsi="Arial" w:cs="Arial"/>
                <w:sz w:val="18"/>
                <w:szCs w:val="18"/>
              </w:rPr>
            </w:pPr>
          </w:p>
        </w:tc>
        <w:tc>
          <w:tcPr>
            <w:tcW w:w="1310" w:type="dxa"/>
          </w:tcPr>
          <w:p w14:paraId="66693004" w14:textId="5F73AA9B" w:rsidR="005213B5" w:rsidRPr="004E038E" w:rsidRDefault="005213B5" w:rsidP="00787301">
            <w:pPr>
              <w:ind w:right="-72"/>
              <w:jc w:val="right"/>
              <w:rPr>
                <w:rFonts w:ascii="Arial" w:hAnsi="Arial" w:cs="Arial"/>
                <w:sz w:val="18"/>
                <w:szCs w:val="18"/>
              </w:rPr>
            </w:pPr>
          </w:p>
        </w:tc>
      </w:tr>
      <w:tr w:rsidR="001B03C5" w:rsidRPr="004E038E" w14:paraId="58A65C74" w14:textId="77777777" w:rsidTr="0040665C">
        <w:trPr>
          <w:cantSplit/>
        </w:trPr>
        <w:tc>
          <w:tcPr>
            <w:tcW w:w="4061" w:type="dxa"/>
          </w:tcPr>
          <w:p w14:paraId="5D889DFB" w14:textId="77777777" w:rsidR="001B03C5" w:rsidRPr="003E10AF" w:rsidRDefault="001B03C5" w:rsidP="001B03C5">
            <w:pPr>
              <w:ind w:left="-86"/>
              <w:jc w:val="left"/>
              <w:rPr>
                <w:rFonts w:ascii="Arial" w:eastAsia="Arial Unicode MS" w:hAnsi="Arial" w:cs="Arial"/>
                <w:sz w:val="16"/>
                <w:szCs w:val="16"/>
              </w:rPr>
            </w:pPr>
            <w:r w:rsidRPr="003E10AF">
              <w:rPr>
                <w:rFonts w:ascii="Arial" w:eastAsia="Arial Unicode MS" w:hAnsi="Arial" w:cs="Arial"/>
                <w:sz w:val="16"/>
                <w:szCs w:val="16"/>
              </w:rPr>
              <w:t>Listed equity securities</w:t>
            </w:r>
          </w:p>
        </w:tc>
        <w:tc>
          <w:tcPr>
            <w:tcW w:w="1309" w:type="dxa"/>
            <w:tcBorders>
              <w:top w:val="nil"/>
              <w:left w:val="nil"/>
              <w:bottom w:val="single" w:sz="4" w:space="0" w:color="auto"/>
              <w:right w:val="nil"/>
            </w:tcBorders>
            <w:vAlign w:val="bottom"/>
          </w:tcPr>
          <w:p w14:paraId="5D219693" w14:textId="025432EC" w:rsidR="001B03C5" w:rsidRPr="004E038E" w:rsidRDefault="002F2A48" w:rsidP="001B03C5">
            <w:pPr>
              <w:ind w:right="-72"/>
              <w:jc w:val="right"/>
              <w:rPr>
                <w:rFonts w:ascii="Arial" w:eastAsia="Arial Unicode MS" w:hAnsi="Arial" w:cs="Arial"/>
                <w:sz w:val="18"/>
                <w:szCs w:val="18"/>
                <w:lang w:val="en-US"/>
              </w:rPr>
            </w:pPr>
            <w:r w:rsidRPr="004E038E">
              <w:rPr>
                <w:rFonts w:ascii="Arial" w:eastAsia="Arial Unicode MS" w:hAnsi="Arial" w:cs="Arial"/>
                <w:sz w:val="18"/>
                <w:szCs w:val="18"/>
                <w:lang w:val="en-US"/>
              </w:rPr>
              <w:t>830,794</w:t>
            </w:r>
          </w:p>
        </w:tc>
        <w:tc>
          <w:tcPr>
            <w:tcW w:w="1309" w:type="dxa"/>
            <w:tcBorders>
              <w:bottom w:val="single" w:sz="4" w:space="0" w:color="auto"/>
            </w:tcBorders>
          </w:tcPr>
          <w:p w14:paraId="6C9A70EC" w14:textId="142353F1" w:rsidR="001B03C5" w:rsidRPr="004E038E" w:rsidRDefault="001B03C5" w:rsidP="001B03C5">
            <w:pPr>
              <w:ind w:right="-72"/>
              <w:jc w:val="right"/>
              <w:rPr>
                <w:rFonts w:ascii="Arial" w:hAnsi="Arial" w:cs="Arial"/>
                <w:sz w:val="18"/>
                <w:szCs w:val="18"/>
              </w:rPr>
            </w:pPr>
            <w:r w:rsidRPr="004E038E">
              <w:rPr>
                <w:rFonts w:ascii="Arial" w:hAnsi="Arial" w:cs="Arial"/>
                <w:sz w:val="18"/>
                <w:szCs w:val="18"/>
              </w:rPr>
              <w:t>816,721</w:t>
            </w:r>
          </w:p>
        </w:tc>
        <w:tc>
          <w:tcPr>
            <w:tcW w:w="1310" w:type="dxa"/>
            <w:tcBorders>
              <w:bottom w:val="single" w:sz="4" w:space="0" w:color="auto"/>
            </w:tcBorders>
          </w:tcPr>
          <w:p w14:paraId="716406A8" w14:textId="24A1FF15" w:rsidR="001B03C5" w:rsidRPr="004E038E" w:rsidRDefault="002F2A48" w:rsidP="001B03C5">
            <w:pPr>
              <w:ind w:right="-72"/>
              <w:jc w:val="right"/>
              <w:rPr>
                <w:rFonts w:ascii="Arial" w:hAnsi="Arial" w:cs="Arial"/>
                <w:sz w:val="18"/>
                <w:szCs w:val="18"/>
              </w:rPr>
            </w:pPr>
            <w:r w:rsidRPr="004E038E">
              <w:rPr>
                <w:rFonts w:ascii="Arial" w:hAnsi="Arial" w:cs="Arial"/>
                <w:sz w:val="18"/>
                <w:szCs w:val="18"/>
              </w:rPr>
              <w:t>-</w:t>
            </w:r>
          </w:p>
        </w:tc>
        <w:tc>
          <w:tcPr>
            <w:tcW w:w="1310" w:type="dxa"/>
            <w:tcBorders>
              <w:bottom w:val="single" w:sz="4" w:space="0" w:color="auto"/>
            </w:tcBorders>
          </w:tcPr>
          <w:p w14:paraId="209EC61F" w14:textId="3332DCEE" w:rsidR="001B03C5" w:rsidRPr="004E038E" w:rsidRDefault="001B03C5" w:rsidP="001B03C5">
            <w:pPr>
              <w:ind w:right="-72"/>
              <w:jc w:val="right"/>
              <w:rPr>
                <w:rFonts w:ascii="Arial" w:hAnsi="Arial" w:cs="Arial"/>
                <w:sz w:val="18"/>
                <w:szCs w:val="18"/>
              </w:rPr>
            </w:pPr>
            <w:r w:rsidRPr="004E038E">
              <w:rPr>
                <w:rFonts w:ascii="Arial" w:hAnsi="Arial" w:cs="Arial"/>
                <w:sz w:val="18"/>
                <w:szCs w:val="18"/>
              </w:rPr>
              <w:t>-</w:t>
            </w:r>
          </w:p>
        </w:tc>
        <w:tc>
          <w:tcPr>
            <w:tcW w:w="1313" w:type="dxa"/>
            <w:tcBorders>
              <w:bottom w:val="single" w:sz="4" w:space="0" w:color="auto"/>
            </w:tcBorders>
          </w:tcPr>
          <w:p w14:paraId="0213377C" w14:textId="29C53CEE" w:rsidR="001B03C5" w:rsidRPr="004E038E" w:rsidRDefault="002F2A48" w:rsidP="001B03C5">
            <w:pPr>
              <w:ind w:right="-72"/>
              <w:jc w:val="right"/>
              <w:rPr>
                <w:rFonts w:ascii="Arial" w:hAnsi="Arial" w:cs="Arial"/>
                <w:sz w:val="18"/>
                <w:szCs w:val="18"/>
              </w:rPr>
            </w:pPr>
            <w:r w:rsidRPr="004E038E">
              <w:rPr>
                <w:rFonts w:ascii="Arial" w:hAnsi="Arial" w:cs="Arial"/>
                <w:sz w:val="18"/>
                <w:szCs w:val="18"/>
              </w:rPr>
              <w:t>-</w:t>
            </w:r>
          </w:p>
        </w:tc>
        <w:tc>
          <w:tcPr>
            <w:tcW w:w="1310" w:type="dxa"/>
            <w:tcBorders>
              <w:bottom w:val="single" w:sz="4" w:space="0" w:color="auto"/>
            </w:tcBorders>
          </w:tcPr>
          <w:p w14:paraId="3644410D" w14:textId="24A586A0" w:rsidR="001B03C5" w:rsidRPr="004E038E" w:rsidRDefault="001B03C5" w:rsidP="001B03C5">
            <w:pPr>
              <w:ind w:right="-72"/>
              <w:jc w:val="right"/>
              <w:rPr>
                <w:rFonts w:ascii="Arial" w:hAnsi="Arial" w:cs="Arial"/>
                <w:sz w:val="18"/>
                <w:szCs w:val="18"/>
              </w:rPr>
            </w:pPr>
            <w:r w:rsidRPr="004E038E">
              <w:rPr>
                <w:rFonts w:ascii="Arial" w:hAnsi="Arial" w:cs="Arial"/>
                <w:sz w:val="18"/>
                <w:szCs w:val="18"/>
              </w:rPr>
              <w:t>-</w:t>
            </w:r>
          </w:p>
        </w:tc>
        <w:tc>
          <w:tcPr>
            <w:tcW w:w="1309" w:type="dxa"/>
            <w:tcBorders>
              <w:bottom w:val="single" w:sz="4" w:space="0" w:color="auto"/>
            </w:tcBorders>
          </w:tcPr>
          <w:p w14:paraId="73806D1E" w14:textId="4F54D516" w:rsidR="001B03C5" w:rsidRPr="004E038E" w:rsidRDefault="002F2A48" w:rsidP="001B03C5">
            <w:pPr>
              <w:ind w:right="-72"/>
              <w:jc w:val="right"/>
              <w:rPr>
                <w:rFonts w:ascii="Arial" w:hAnsi="Arial" w:cs="Arial"/>
                <w:sz w:val="18"/>
                <w:szCs w:val="18"/>
              </w:rPr>
            </w:pPr>
            <w:r w:rsidRPr="004E038E">
              <w:rPr>
                <w:rFonts w:ascii="Arial" w:hAnsi="Arial" w:cs="Arial"/>
                <w:sz w:val="18"/>
                <w:szCs w:val="18"/>
              </w:rPr>
              <w:t>830,794</w:t>
            </w:r>
          </w:p>
        </w:tc>
        <w:tc>
          <w:tcPr>
            <w:tcW w:w="1310" w:type="dxa"/>
            <w:tcBorders>
              <w:bottom w:val="single" w:sz="4" w:space="0" w:color="auto"/>
            </w:tcBorders>
          </w:tcPr>
          <w:p w14:paraId="20E6FDE1" w14:textId="0E53F961" w:rsidR="001B03C5" w:rsidRPr="004E038E" w:rsidRDefault="001B03C5" w:rsidP="001B03C5">
            <w:pPr>
              <w:ind w:right="-72"/>
              <w:jc w:val="right"/>
              <w:rPr>
                <w:rFonts w:ascii="Arial" w:hAnsi="Arial" w:cs="Browallia New"/>
                <w:sz w:val="18"/>
                <w:szCs w:val="18"/>
              </w:rPr>
            </w:pPr>
            <w:r w:rsidRPr="004E038E">
              <w:rPr>
                <w:rFonts w:ascii="Arial" w:hAnsi="Arial" w:cs="Browallia New"/>
                <w:sz w:val="18"/>
                <w:szCs w:val="18"/>
              </w:rPr>
              <w:t>816,721</w:t>
            </w:r>
          </w:p>
        </w:tc>
      </w:tr>
      <w:tr w:rsidR="001B03C5" w:rsidRPr="003E10AF" w14:paraId="5749FC84" w14:textId="77777777" w:rsidTr="0040665C">
        <w:trPr>
          <w:cantSplit/>
        </w:trPr>
        <w:tc>
          <w:tcPr>
            <w:tcW w:w="4061" w:type="dxa"/>
          </w:tcPr>
          <w:p w14:paraId="0F768C20" w14:textId="77777777" w:rsidR="001B03C5" w:rsidRPr="003E10AF" w:rsidRDefault="001B03C5" w:rsidP="001B03C5">
            <w:pPr>
              <w:ind w:left="-86"/>
              <w:jc w:val="left"/>
              <w:rPr>
                <w:rFonts w:ascii="Arial" w:eastAsia="Arial Unicode MS" w:hAnsi="Arial" w:cs="Arial"/>
                <w:sz w:val="16"/>
                <w:szCs w:val="16"/>
              </w:rPr>
            </w:pPr>
          </w:p>
        </w:tc>
        <w:tc>
          <w:tcPr>
            <w:tcW w:w="1309" w:type="dxa"/>
            <w:tcBorders>
              <w:top w:val="single" w:sz="4" w:space="0" w:color="auto"/>
            </w:tcBorders>
            <w:vAlign w:val="bottom"/>
          </w:tcPr>
          <w:p w14:paraId="51EA71CE" w14:textId="77777777" w:rsidR="001B03C5" w:rsidRPr="004E038E" w:rsidRDefault="001B03C5" w:rsidP="001B03C5">
            <w:pPr>
              <w:ind w:right="-72"/>
              <w:jc w:val="right"/>
              <w:rPr>
                <w:rFonts w:ascii="Arial" w:eastAsia="Arial Unicode MS" w:hAnsi="Arial" w:cs="Arial"/>
                <w:sz w:val="18"/>
                <w:szCs w:val="18"/>
              </w:rPr>
            </w:pPr>
          </w:p>
        </w:tc>
        <w:tc>
          <w:tcPr>
            <w:tcW w:w="1309" w:type="dxa"/>
            <w:tcBorders>
              <w:top w:val="single" w:sz="4" w:space="0" w:color="auto"/>
            </w:tcBorders>
            <w:vAlign w:val="bottom"/>
          </w:tcPr>
          <w:p w14:paraId="2A1CBEEF" w14:textId="77777777" w:rsidR="001B03C5" w:rsidRPr="004E038E" w:rsidRDefault="001B03C5" w:rsidP="001B03C5">
            <w:pPr>
              <w:ind w:right="-72"/>
              <w:jc w:val="right"/>
              <w:rPr>
                <w:rFonts w:ascii="Arial" w:hAnsi="Arial" w:cs="Arial"/>
                <w:sz w:val="18"/>
                <w:szCs w:val="18"/>
              </w:rPr>
            </w:pPr>
          </w:p>
        </w:tc>
        <w:tc>
          <w:tcPr>
            <w:tcW w:w="1310" w:type="dxa"/>
            <w:tcBorders>
              <w:top w:val="single" w:sz="4" w:space="0" w:color="auto"/>
            </w:tcBorders>
          </w:tcPr>
          <w:p w14:paraId="2BD59B29" w14:textId="77777777" w:rsidR="001B03C5" w:rsidRPr="004E038E" w:rsidRDefault="001B03C5" w:rsidP="001B03C5">
            <w:pPr>
              <w:ind w:right="-72"/>
              <w:jc w:val="right"/>
              <w:rPr>
                <w:rFonts w:ascii="Arial" w:eastAsia="Arial Unicode MS" w:hAnsi="Arial" w:cs="Arial"/>
                <w:sz w:val="18"/>
                <w:szCs w:val="18"/>
              </w:rPr>
            </w:pPr>
          </w:p>
        </w:tc>
        <w:tc>
          <w:tcPr>
            <w:tcW w:w="1310" w:type="dxa"/>
            <w:tcBorders>
              <w:top w:val="single" w:sz="4" w:space="0" w:color="auto"/>
            </w:tcBorders>
          </w:tcPr>
          <w:p w14:paraId="3CAE408C" w14:textId="77777777" w:rsidR="001B03C5" w:rsidRPr="004E038E" w:rsidRDefault="001B03C5" w:rsidP="001B03C5">
            <w:pPr>
              <w:ind w:right="-72"/>
              <w:jc w:val="right"/>
              <w:rPr>
                <w:rFonts w:ascii="Arial" w:eastAsia="Arial Unicode MS" w:hAnsi="Arial" w:cs="Arial"/>
                <w:sz w:val="18"/>
                <w:szCs w:val="18"/>
              </w:rPr>
            </w:pPr>
          </w:p>
        </w:tc>
        <w:tc>
          <w:tcPr>
            <w:tcW w:w="1313" w:type="dxa"/>
            <w:tcBorders>
              <w:top w:val="single" w:sz="4" w:space="0" w:color="auto"/>
            </w:tcBorders>
          </w:tcPr>
          <w:p w14:paraId="03EF0DBC" w14:textId="77777777" w:rsidR="001B03C5" w:rsidRPr="004E038E" w:rsidRDefault="001B03C5" w:rsidP="001B03C5">
            <w:pPr>
              <w:ind w:right="-72"/>
              <w:jc w:val="right"/>
              <w:rPr>
                <w:rFonts w:ascii="Arial" w:eastAsia="Arial Unicode MS" w:hAnsi="Arial" w:cs="Arial"/>
                <w:sz w:val="18"/>
                <w:szCs w:val="18"/>
              </w:rPr>
            </w:pPr>
          </w:p>
        </w:tc>
        <w:tc>
          <w:tcPr>
            <w:tcW w:w="1310" w:type="dxa"/>
            <w:tcBorders>
              <w:top w:val="single" w:sz="4" w:space="0" w:color="auto"/>
            </w:tcBorders>
            <w:vAlign w:val="bottom"/>
          </w:tcPr>
          <w:p w14:paraId="04EE94BB" w14:textId="77777777" w:rsidR="001B03C5" w:rsidRPr="004E038E" w:rsidRDefault="001B03C5" w:rsidP="001B03C5">
            <w:pPr>
              <w:ind w:right="-72"/>
              <w:jc w:val="right"/>
              <w:rPr>
                <w:rFonts w:ascii="Arial" w:eastAsia="Arial Unicode MS" w:hAnsi="Arial" w:cs="Arial"/>
                <w:sz w:val="18"/>
                <w:szCs w:val="18"/>
              </w:rPr>
            </w:pPr>
          </w:p>
        </w:tc>
        <w:tc>
          <w:tcPr>
            <w:tcW w:w="1309" w:type="dxa"/>
            <w:tcBorders>
              <w:top w:val="single" w:sz="4" w:space="0" w:color="auto"/>
            </w:tcBorders>
          </w:tcPr>
          <w:p w14:paraId="4FCC7C96" w14:textId="77777777" w:rsidR="001B03C5" w:rsidRPr="004E038E" w:rsidRDefault="001B03C5" w:rsidP="001B03C5">
            <w:pPr>
              <w:ind w:right="-72"/>
              <w:jc w:val="right"/>
              <w:rPr>
                <w:rFonts w:ascii="Arial" w:eastAsia="Arial Unicode MS" w:hAnsi="Arial" w:cs="Arial"/>
                <w:sz w:val="18"/>
                <w:szCs w:val="18"/>
              </w:rPr>
            </w:pPr>
          </w:p>
        </w:tc>
        <w:tc>
          <w:tcPr>
            <w:tcW w:w="1310" w:type="dxa"/>
            <w:tcBorders>
              <w:top w:val="single" w:sz="4" w:space="0" w:color="auto"/>
            </w:tcBorders>
            <w:vAlign w:val="bottom"/>
          </w:tcPr>
          <w:p w14:paraId="72D4583C" w14:textId="77777777" w:rsidR="001B03C5" w:rsidRPr="004E038E" w:rsidRDefault="001B03C5" w:rsidP="001B03C5">
            <w:pPr>
              <w:ind w:right="-72"/>
              <w:jc w:val="right"/>
              <w:rPr>
                <w:rFonts w:ascii="Arial" w:hAnsi="Arial" w:cs="Arial"/>
                <w:sz w:val="18"/>
                <w:szCs w:val="18"/>
              </w:rPr>
            </w:pPr>
          </w:p>
        </w:tc>
      </w:tr>
      <w:tr w:rsidR="001B03C5" w:rsidRPr="004E038E" w14:paraId="3C83965F" w14:textId="77777777" w:rsidTr="0040665C">
        <w:trPr>
          <w:cantSplit/>
        </w:trPr>
        <w:tc>
          <w:tcPr>
            <w:tcW w:w="4061" w:type="dxa"/>
          </w:tcPr>
          <w:p w14:paraId="21C122D5" w14:textId="1CB53B2F" w:rsidR="001B03C5" w:rsidRPr="003E10AF" w:rsidRDefault="001B03C5" w:rsidP="001B03C5">
            <w:pPr>
              <w:ind w:left="-86"/>
              <w:jc w:val="left"/>
              <w:rPr>
                <w:rFonts w:ascii="Arial" w:eastAsia="Arial Unicode MS" w:hAnsi="Arial" w:cs="Arial"/>
                <w:b/>
                <w:bCs/>
                <w:sz w:val="16"/>
                <w:szCs w:val="16"/>
              </w:rPr>
            </w:pPr>
            <w:r w:rsidRPr="003E10AF">
              <w:rPr>
                <w:rFonts w:ascii="Arial" w:eastAsia="Arial Unicode MS" w:hAnsi="Arial" w:cs="Arial"/>
                <w:b/>
                <w:bCs/>
                <w:sz w:val="16"/>
                <w:szCs w:val="16"/>
              </w:rPr>
              <w:t>Total financial assets</w:t>
            </w:r>
          </w:p>
        </w:tc>
        <w:tc>
          <w:tcPr>
            <w:tcW w:w="1309" w:type="dxa"/>
            <w:tcBorders>
              <w:top w:val="nil"/>
              <w:left w:val="nil"/>
              <w:bottom w:val="single" w:sz="4" w:space="0" w:color="auto"/>
              <w:right w:val="nil"/>
            </w:tcBorders>
            <w:vAlign w:val="bottom"/>
          </w:tcPr>
          <w:p w14:paraId="09621AE0" w14:textId="1D33FFED" w:rsidR="001B03C5" w:rsidRPr="004E038E" w:rsidRDefault="002F2A48" w:rsidP="001B03C5">
            <w:pPr>
              <w:ind w:right="-72"/>
              <w:jc w:val="right"/>
              <w:rPr>
                <w:rFonts w:ascii="Arial" w:eastAsia="Arial Unicode MS" w:hAnsi="Arial" w:cs="Arial"/>
                <w:sz w:val="18"/>
                <w:szCs w:val="18"/>
              </w:rPr>
            </w:pPr>
            <w:r w:rsidRPr="004E038E">
              <w:rPr>
                <w:rFonts w:ascii="Arial" w:eastAsia="Arial Unicode MS" w:hAnsi="Arial" w:cs="Arial"/>
                <w:sz w:val="18"/>
                <w:szCs w:val="18"/>
              </w:rPr>
              <w:t>830</w:t>
            </w:r>
            <w:r w:rsidR="007F3229">
              <w:rPr>
                <w:rFonts w:ascii="Arial" w:eastAsia="Arial Unicode MS" w:hAnsi="Arial" w:cs="Arial"/>
                <w:sz w:val="18"/>
                <w:szCs w:val="18"/>
              </w:rPr>
              <w:t>,</w:t>
            </w:r>
            <w:r w:rsidRPr="004E038E">
              <w:rPr>
                <w:rFonts w:ascii="Arial" w:eastAsia="Arial Unicode MS" w:hAnsi="Arial" w:cs="Arial"/>
                <w:sz w:val="18"/>
                <w:szCs w:val="18"/>
              </w:rPr>
              <w:t>794</w:t>
            </w:r>
          </w:p>
        </w:tc>
        <w:tc>
          <w:tcPr>
            <w:tcW w:w="1309" w:type="dxa"/>
            <w:tcBorders>
              <w:bottom w:val="single" w:sz="4" w:space="0" w:color="auto"/>
            </w:tcBorders>
          </w:tcPr>
          <w:p w14:paraId="13ADC085" w14:textId="04E968F5" w:rsidR="001B03C5" w:rsidRPr="004E038E" w:rsidRDefault="001B03C5" w:rsidP="001B03C5">
            <w:pPr>
              <w:ind w:right="-72"/>
              <w:jc w:val="right"/>
              <w:rPr>
                <w:rFonts w:ascii="Arial" w:hAnsi="Arial" w:cs="Arial"/>
                <w:sz w:val="18"/>
                <w:szCs w:val="18"/>
              </w:rPr>
            </w:pPr>
            <w:r w:rsidRPr="004E038E">
              <w:rPr>
                <w:rFonts w:ascii="Arial" w:hAnsi="Arial" w:cs="Arial"/>
                <w:sz w:val="18"/>
                <w:szCs w:val="18"/>
              </w:rPr>
              <w:t>816,721</w:t>
            </w:r>
          </w:p>
        </w:tc>
        <w:tc>
          <w:tcPr>
            <w:tcW w:w="1310" w:type="dxa"/>
            <w:tcBorders>
              <w:bottom w:val="single" w:sz="4" w:space="0" w:color="auto"/>
            </w:tcBorders>
          </w:tcPr>
          <w:p w14:paraId="7D3F970A" w14:textId="75C38E89" w:rsidR="001B03C5" w:rsidRPr="004E038E" w:rsidRDefault="002F2A48" w:rsidP="001B03C5">
            <w:pPr>
              <w:ind w:right="-72"/>
              <w:jc w:val="right"/>
              <w:rPr>
                <w:rFonts w:ascii="Arial" w:hAnsi="Arial" w:cs="Arial"/>
                <w:sz w:val="18"/>
                <w:szCs w:val="18"/>
              </w:rPr>
            </w:pPr>
            <w:r w:rsidRPr="004E038E">
              <w:rPr>
                <w:rFonts w:ascii="Arial" w:hAnsi="Arial" w:cs="Arial"/>
                <w:sz w:val="18"/>
                <w:szCs w:val="18"/>
              </w:rPr>
              <w:t>-</w:t>
            </w:r>
          </w:p>
        </w:tc>
        <w:tc>
          <w:tcPr>
            <w:tcW w:w="1310" w:type="dxa"/>
            <w:tcBorders>
              <w:bottom w:val="single" w:sz="4" w:space="0" w:color="auto"/>
            </w:tcBorders>
          </w:tcPr>
          <w:p w14:paraId="1321098A" w14:textId="6A131053" w:rsidR="001B03C5" w:rsidRPr="004E038E" w:rsidRDefault="001B03C5" w:rsidP="001B03C5">
            <w:pPr>
              <w:ind w:right="-72"/>
              <w:jc w:val="right"/>
              <w:rPr>
                <w:rFonts w:ascii="Arial" w:hAnsi="Arial" w:cs="Arial"/>
                <w:sz w:val="18"/>
                <w:szCs w:val="18"/>
              </w:rPr>
            </w:pPr>
            <w:r w:rsidRPr="004E038E">
              <w:rPr>
                <w:rFonts w:ascii="Arial" w:hAnsi="Arial" w:cs="Arial"/>
                <w:sz w:val="18"/>
                <w:szCs w:val="18"/>
              </w:rPr>
              <w:t>-</w:t>
            </w:r>
          </w:p>
        </w:tc>
        <w:tc>
          <w:tcPr>
            <w:tcW w:w="1313" w:type="dxa"/>
            <w:tcBorders>
              <w:bottom w:val="single" w:sz="4" w:space="0" w:color="auto"/>
            </w:tcBorders>
          </w:tcPr>
          <w:p w14:paraId="068E8805" w14:textId="6C75187B" w:rsidR="001B03C5" w:rsidRPr="004E038E" w:rsidRDefault="002F2A48" w:rsidP="001B03C5">
            <w:pPr>
              <w:ind w:right="-72"/>
              <w:jc w:val="right"/>
              <w:rPr>
                <w:rFonts w:ascii="Arial" w:hAnsi="Arial" w:cs="Arial"/>
                <w:sz w:val="18"/>
                <w:szCs w:val="18"/>
              </w:rPr>
            </w:pPr>
            <w:r w:rsidRPr="004E038E">
              <w:rPr>
                <w:rFonts w:ascii="Arial" w:hAnsi="Arial" w:cs="Arial"/>
                <w:sz w:val="18"/>
                <w:szCs w:val="18"/>
              </w:rPr>
              <w:t>84,915</w:t>
            </w:r>
          </w:p>
        </w:tc>
        <w:tc>
          <w:tcPr>
            <w:tcW w:w="1310" w:type="dxa"/>
            <w:tcBorders>
              <w:bottom w:val="single" w:sz="4" w:space="0" w:color="auto"/>
            </w:tcBorders>
          </w:tcPr>
          <w:p w14:paraId="2504D347" w14:textId="17C7FFA0" w:rsidR="001B03C5" w:rsidRPr="004E038E" w:rsidRDefault="001B03C5" w:rsidP="001B03C5">
            <w:pPr>
              <w:ind w:right="-72"/>
              <w:jc w:val="right"/>
              <w:rPr>
                <w:rFonts w:ascii="Arial" w:hAnsi="Arial" w:cs="Arial"/>
                <w:sz w:val="18"/>
                <w:szCs w:val="18"/>
              </w:rPr>
            </w:pPr>
            <w:r w:rsidRPr="004E038E">
              <w:rPr>
                <w:rFonts w:ascii="Arial" w:hAnsi="Arial" w:cs="Arial"/>
                <w:sz w:val="18"/>
                <w:szCs w:val="18"/>
              </w:rPr>
              <w:t>81,005</w:t>
            </w:r>
          </w:p>
        </w:tc>
        <w:tc>
          <w:tcPr>
            <w:tcW w:w="1309" w:type="dxa"/>
            <w:tcBorders>
              <w:bottom w:val="single" w:sz="4" w:space="0" w:color="auto"/>
            </w:tcBorders>
          </w:tcPr>
          <w:p w14:paraId="452A0BC1" w14:textId="0C53C2BE" w:rsidR="001B03C5" w:rsidRPr="004E038E" w:rsidRDefault="002F2A48" w:rsidP="001B03C5">
            <w:pPr>
              <w:ind w:right="-72"/>
              <w:jc w:val="right"/>
              <w:rPr>
                <w:rFonts w:ascii="Arial" w:hAnsi="Arial" w:cs="Arial"/>
                <w:sz w:val="18"/>
                <w:szCs w:val="18"/>
              </w:rPr>
            </w:pPr>
            <w:r w:rsidRPr="004E038E">
              <w:rPr>
                <w:rFonts w:ascii="Arial" w:hAnsi="Arial" w:cs="Arial"/>
                <w:sz w:val="18"/>
                <w:szCs w:val="18"/>
              </w:rPr>
              <w:t>915,709</w:t>
            </w:r>
          </w:p>
        </w:tc>
        <w:tc>
          <w:tcPr>
            <w:tcW w:w="1310" w:type="dxa"/>
            <w:tcBorders>
              <w:bottom w:val="single" w:sz="4" w:space="0" w:color="auto"/>
            </w:tcBorders>
          </w:tcPr>
          <w:p w14:paraId="7911D775" w14:textId="5F45B8E6" w:rsidR="001B03C5" w:rsidRPr="004E038E" w:rsidRDefault="001B03C5" w:rsidP="001B03C5">
            <w:pPr>
              <w:ind w:right="-72"/>
              <w:jc w:val="right"/>
              <w:rPr>
                <w:rFonts w:ascii="Arial" w:hAnsi="Arial" w:cs="Browallia New"/>
                <w:sz w:val="18"/>
                <w:szCs w:val="18"/>
              </w:rPr>
            </w:pPr>
            <w:r w:rsidRPr="004E038E">
              <w:rPr>
                <w:rFonts w:ascii="Arial" w:hAnsi="Arial" w:cs="Browallia New"/>
                <w:sz w:val="18"/>
                <w:szCs w:val="18"/>
              </w:rPr>
              <w:t>897,726</w:t>
            </w:r>
          </w:p>
        </w:tc>
      </w:tr>
      <w:tr w:rsidR="001B03C5" w:rsidRPr="003E10AF" w14:paraId="57924C52" w14:textId="77777777" w:rsidTr="0040665C">
        <w:trPr>
          <w:cantSplit/>
        </w:trPr>
        <w:tc>
          <w:tcPr>
            <w:tcW w:w="4061" w:type="dxa"/>
          </w:tcPr>
          <w:p w14:paraId="60479D41" w14:textId="77777777" w:rsidR="001B03C5" w:rsidRPr="003E10AF" w:rsidRDefault="001B03C5" w:rsidP="001B03C5">
            <w:pPr>
              <w:ind w:left="-86"/>
              <w:jc w:val="left"/>
              <w:rPr>
                <w:rFonts w:ascii="Arial" w:eastAsia="Arial Unicode MS" w:hAnsi="Arial" w:cs="Arial"/>
                <w:b/>
                <w:bCs/>
                <w:sz w:val="16"/>
                <w:szCs w:val="16"/>
              </w:rPr>
            </w:pPr>
          </w:p>
        </w:tc>
        <w:tc>
          <w:tcPr>
            <w:tcW w:w="1309" w:type="dxa"/>
            <w:tcBorders>
              <w:top w:val="single" w:sz="4" w:space="0" w:color="auto"/>
            </w:tcBorders>
          </w:tcPr>
          <w:p w14:paraId="3668C35F" w14:textId="77777777" w:rsidR="001B03C5" w:rsidRPr="001B03C5" w:rsidRDefault="001B03C5" w:rsidP="001B03C5">
            <w:pPr>
              <w:ind w:right="-72"/>
              <w:jc w:val="right"/>
              <w:rPr>
                <w:rFonts w:ascii="Arial" w:eastAsia="Arial Unicode MS" w:hAnsi="Arial" w:cs="Arial"/>
                <w:b/>
                <w:bCs/>
                <w:sz w:val="18"/>
                <w:szCs w:val="18"/>
              </w:rPr>
            </w:pPr>
          </w:p>
        </w:tc>
        <w:tc>
          <w:tcPr>
            <w:tcW w:w="1309" w:type="dxa"/>
            <w:tcBorders>
              <w:top w:val="single" w:sz="4" w:space="0" w:color="auto"/>
            </w:tcBorders>
          </w:tcPr>
          <w:p w14:paraId="6C1BD78B" w14:textId="77777777" w:rsidR="001B03C5" w:rsidRPr="001B03C5" w:rsidRDefault="001B03C5" w:rsidP="001B03C5">
            <w:pPr>
              <w:ind w:right="-72"/>
              <w:jc w:val="right"/>
              <w:rPr>
                <w:rFonts w:ascii="Arial" w:eastAsia="Arial Unicode MS" w:hAnsi="Arial" w:cs="Arial"/>
                <w:b/>
                <w:bCs/>
                <w:sz w:val="18"/>
                <w:szCs w:val="18"/>
              </w:rPr>
            </w:pPr>
          </w:p>
        </w:tc>
        <w:tc>
          <w:tcPr>
            <w:tcW w:w="1310" w:type="dxa"/>
            <w:tcBorders>
              <w:top w:val="single" w:sz="4" w:space="0" w:color="auto"/>
            </w:tcBorders>
          </w:tcPr>
          <w:p w14:paraId="0328ED01" w14:textId="77777777" w:rsidR="001B03C5" w:rsidRPr="001B03C5" w:rsidRDefault="001B03C5" w:rsidP="001B03C5">
            <w:pPr>
              <w:ind w:right="-72"/>
              <w:jc w:val="right"/>
              <w:rPr>
                <w:rFonts w:ascii="Arial" w:eastAsia="Arial Unicode MS" w:hAnsi="Arial" w:cs="Arial"/>
                <w:b/>
                <w:bCs/>
                <w:sz w:val="18"/>
                <w:szCs w:val="18"/>
              </w:rPr>
            </w:pPr>
          </w:p>
        </w:tc>
        <w:tc>
          <w:tcPr>
            <w:tcW w:w="1310" w:type="dxa"/>
            <w:tcBorders>
              <w:top w:val="single" w:sz="4" w:space="0" w:color="auto"/>
            </w:tcBorders>
          </w:tcPr>
          <w:p w14:paraId="5418FC6E" w14:textId="77777777" w:rsidR="001B03C5" w:rsidRPr="001B03C5" w:rsidRDefault="001B03C5" w:rsidP="001B03C5">
            <w:pPr>
              <w:ind w:right="-72"/>
              <w:jc w:val="right"/>
              <w:rPr>
                <w:rFonts w:ascii="Arial" w:eastAsia="Arial Unicode MS" w:hAnsi="Arial" w:cs="Arial"/>
                <w:b/>
                <w:bCs/>
                <w:sz w:val="18"/>
                <w:szCs w:val="18"/>
              </w:rPr>
            </w:pPr>
          </w:p>
        </w:tc>
        <w:tc>
          <w:tcPr>
            <w:tcW w:w="1313" w:type="dxa"/>
            <w:tcBorders>
              <w:top w:val="single" w:sz="4" w:space="0" w:color="auto"/>
            </w:tcBorders>
          </w:tcPr>
          <w:p w14:paraId="5D98E339" w14:textId="77777777" w:rsidR="001B03C5" w:rsidRPr="004E038E" w:rsidRDefault="001B03C5" w:rsidP="001B03C5">
            <w:pPr>
              <w:ind w:right="-72"/>
              <w:jc w:val="right"/>
              <w:rPr>
                <w:rFonts w:ascii="Arial" w:eastAsia="Arial Unicode MS" w:hAnsi="Arial" w:cs="Arial"/>
                <w:b/>
                <w:bCs/>
                <w:sz w:val="18"/>
                <w:szCs w:val="18"/>
              </w:rPr>
            </w:pPr>
          </w:p>
        </w:tc>
        <w:tc>
          <w:tcPr>
            <w:tcW w:w="1310" w:type="dxa"/>
            <w:tcBorders>
              <w:top w:val="single" w:sz="4" w:space="0" w:color="auto"/>
            </w:tcBorders>
          </w:tcPr>
          <w:p w14:paraId="4D51FBB1" w14:textId="77777777" w:rsidR="001B03C5" w:rsidRPr="004E038E" w:rsidRDefault="001B03C5" w:rsidP="001B03C5">
            <w:pPr>
              <w:ind w:right="-72"/>
              <w:jc w:val="right"/>
              <w:rPr>
                <w:rFonts w:ascii="Arial" w:eastAsia="Arial Unicode MS" w:hAnsi="Arial" w:cs="Arial"/>
                <w:b/>
                <w:bCs/>
                <w:sz w:val="18"/>
                <w:szCs w:val="18"/>
              </w:rPr>
            </w:pPr>
          </w:p>
        </w:tc>
        <w:tc>
          <w:tcPr>
            <w:tcW w:w="1309" w:type="dxa"/>
            <w:tcBorders>
              <w:top w:val="single" w:sz="4" w:space="0" w:color="auto"/>
            </w:tcBorders>
          </w:tcPr>
          <w:p w14:paraId="5D31840D" w14:textId="77777777" w:rsidR="001B03C5" w:rsidRPr="004E038E" w:rsidRDefault="001B03C5" w:rsidP="001B03C5">
            <w:pPr>
              <w:ind w:right="-72"/>
              <w:jc w:val="right"/>
              <w:rPr>
                <w:rFonts w:ascii="Arial" w:eastAsia="Arial Unicode MS" w:hAnsi="Arial" w:cs="Arial"/>
                <w:b/>
                <w:bCs/>
                <w:sz w:val="18"/>
                <w:szCs w:val="18"/>
              </w:rPr>
            </w:pPr>
          </w:p>
        </w:tc>
        <w:tc>
          <w:tcPr>
            <w:tcW w:w="1310" w:type="dxa"/>
            <w:tcBorders>
              <w:top w:val="single" w:sz="4" w:space="0" w:color="auto"/>
            </w:tcBorders>
          </w:tcPr>
          <w:p w14:paraId="4FA3BCE4" w14:textId="77777777" w:rsidR="001B03C5" w:rsidRPr="004E038E" w:rsidRDefault="001B03C5" w:rsidP="001B03C5">
            <w:pPr>
              <w:ind w:right="-72"/>
              <w:jc w:val="right"/>
              <w:rPr>
                <w:rFonts w:ascii="Arial" w:eastAsia="Arial Unicode MS" w:hAnsi="Arial" w:cs="Arial"/>
                <w:b/>
                <w:bCs/>
                <w:sz w:val="18"/>
                <w:szCs w:val="18"/>
              </w:rPr>
            </w:pPr>
          </w:p>
        </w:tc>
      </w:tr>
      <w:tr w:rsidR="001B03C5" w:rsidRPr="003E10AF" w14:paraId="7A228AC7" w14:textId="77777777" w:rsidTr="0040665C">
        <w:trPr>
          <w:cantSplit/>
        </w:trPr>
        <w:tc>
          <w:tcPr>
            <w:tcW w:w="4061" w:type="dxa"/>
          </w:tcPr>
          <w:p w14:paraId="76B1E10C" w14:textId="752A19E2" w:rsidR="001B03C5" w:rsidRPr="003E10AF" w:rsidRDefault="001B03C5" w:rsidP="001B03C5">
            <w:pPr>
              <w:ind w:left="-86"/>
              <w:jc w:val="left"/>
              <w:rPr>
                <w:rFonts w:ascii="Arial" w:eastAsia="Arial Unicode MS" w:hAnsi="Arial" w:cs="Arial"/>
                <w:b/>
                <w:bCs/>
                <w:sz w:val="16"/>
                <w:szCs w:val="16"/>
              </w:rPr>
            </w:pPr>
            <w:r w:rsidRPr="003E10AF">
              <w:rPr>
                <w:rFonts w:ascii="Arial" w:eastAsia="Arial Unicode MS" w:hAnsi="Arial" w:cs="Arial"/>
                <w:b/>
                <w:bCs/>
                <w:sz w:val="16"/>
                <w:szCs w:val="16"/>
              </w:rPr>
              <w:t>Financial liabilities</w:t>
            </w:r>
          </w:p>
        </w:tc>
        <w:tc>
          <w:tcPr>
            <w:tcW w:w="1309" w:type="dxa"/>
          </w:tcPr>
          <w:p w14:paraId="21137449" w14:textId="77777777" w:rsidR="001B03C5" w:rsidRPr="001B03C5" w:rsidRDefault="001B03C5" w:rsidP="001B03C5">
            <w:pPr>
              <w:ind w:right="-72"/>
              <w:jc w:val="right"/>
              <w:rPr>
                <w:rFonts w:ascii="Arial" w:eastAsia="Arial Unicode MS" w:hAnsi="Arial" w:cs="Arial"/>
                <w:b/>
                <w:bCs/>
                <w:sz w:val="18"/>
                <w:szCs w:val="18"/>
              </w:rPr>
            </w:pPr>
          </w:p>
        </w:tc>
        <w:tc>
          <w:tcPr>
            <w:tcW w:w="1309" w:type="dxa"/>
          </w:tcPr>
          <w:p w14:paraId="0260CFCB" w14:textId="77777777" w:rsidR="001B03C5" w:rsidRPr="001B03C5" w:rsidRDefault="001B03C5" w:rsidP="001B03C5">
            <w:pPr>
              <w:ind w:right="-72"/>
              <w:jc w:val="right"/>
              <w:rPr>
                <w:rFonts w:ascii="Arial" w:eastAsia="Arial Unicode MS" w:hAnsi="Arial" w:cs="Arial"/>
                <w:b/>
                <w:bCs/>
                <w:sz w:val="18"/>
                <w:szCs w:val="18"/>
              </w:rPr>
            </w:pPr>
          </w:p>
        </w:tc>
        <w:tc>
          <w:tcPr>
            <w:tcW w:w="1310" w:type="dxa"/>
          </w:tcPr>
          <w:p w14:paraId="085A796D" w14:textId="77777777" w:rsidR="001B03C5" w:rsidRPr="001B03C5" w:rsidRDefault="001B03C5" w:rsidP="001B03C5">
            <w:pPr>
              <w:ind w:right="-72"/>
              <w:jc w:val="right"/>
              <w:rPr>
                <w:rFonts w:ascii="Arial" w:eastAsia="Arial Unicode MS" w:hAnsi="Arial" w:cs="Arial"/>
                <w:b/>
                <w:bCs/>
                <w:sz w:val="18"/>
                <w:szCs w:val="18"/>
              </w:rPr>
            </w:pPr>
          </w:p>
        </w:tc>
        <w:tc>
          <w:tcPr>
            <w:tcW w:w="1310" w:type="dxa"/>
          </w:tcPr>
          <w:p w14:paraId="0E2D9315" w14:textId="0B925884" w:rsidR="001B03C5" w:rsidRPr="001B03C5" w:rsidRDefault="001B03C5" w:rsidP="001B03C5">
            <w:pPr>
              <w:ind w:right="-72"/>
              <w:jc w:val="right"/>
              <w:rPr>
                <w:rFonts w:ascii="Arial" w:eastAsia="Arial Unicode MS" w:hAnsi="Arial" w:cs="Arial"/>
                <w:b/>
                <w:bCs/>
                <w:sz w:val="18"/>
                <w:szCs w:val="18"/>
              </w:rPr>
            </w:pPr>
          </w:p>
        </w:tc>
        <w:tc>
          <w:tcPr>
            <w:tcW w:w="1313" w:type="dxa"/>
          </w:tcPr>
          <w:p w14:paraId="571045DC" w14:textId="7577C0D5" w:rsidR="001B03C5" w:rsidRPr="004E038E" w:rsidRDefault="001B03C5" w:rsidP="001B03C5">
            <w:pPr>
              <w:ind w:right="-72"/>
              <w:jc w:val="right"/>
              <w:rPr>
                <w:rFonts w:ascii="Arial" w:eastAsia="Arial Unicode MS" w:hAnsi="Arial" w:cs="Arial"/>
                <w:b/>
                <w:bCs/>
                <w:sz w:val="18"/>
                <w:szCs w:val="18"/>
              </w:rPr>
            </w:pPr>
          </w:p>
        </w:tc>
        <w:tc>
          <w:tcPr>
            <w:tcW w:w="1310" w:type="dxa"/>
          </w:tcPr>
          <w:p w14:paraId="2654DBB9" w14:textId="77777777" w:rsidR="001B03C5" w:rsidRPr="004E038E" w:rsidRDefault="001B03C5" w:rsidP="001B03C5">
            <w:pPr>
              <w:ind w:right="-72"/>
              <w:jc w:val="right"/>
              <w:rPr>
                <w:rFonts w:ascii="Arial" w:eastAsia="Arial Unicode MS" w:hAnsi="Arial" w:cs="Arial"/>
                <w:b/>
                <w:bCs/>
                <w:sz w:val="18"/>
                <w:szCs w:val="18"/>
              </w:rPr>
            </w:pPr>
          </w:p>
        </w:tc>
        <w:tc>
          <w:tcPr>
            <w:tcW w:w="1309" w:type="dxa"/>
          </w:tcPr>
          <w:p w14:paraId="207E07AC" w14:textId="77777777" w:rsidR="001B03C5" w:rsidRPr="004E038E" w:rsidRDefault="001B03C5" w:rsidP="001B03C5">
            <w:pPr>
              <w:ind w:right="-72"/>
              <w:jc w:val="right"/>
              <w:rPr>
                <w:rFonts w:ascii="Arial" w:eastAsia="Arial Unicode MS" w:hAnsi="Arial" w:cs="Arial"/>
                <w:b/>
                <w:bCs/>
                <w:sz w:val="18"/>
                <w:szCs w:val="18"/>
              </w:rPr>
            </w:pPr>
          </w:p>
        </w:tc>
        <w:tc>
          <w:tcPr>
            <w:tcW w:w="1310" w:type="dxa"/>
          </w:tcPr>
          <w:p w14:paraId="1DF9258E" w14:textId="77777777" w:rsidR="001B03C5" w:rsidRPr="004E038E" w:rsidRDefault="001B03C5" w:rsidP="001B03C5">
            <w:pPr>
              <w:ind w:right="-72"/>
              <w:jc w:val="right"/>
              <w:rPr>
                <w:rFonts w:ascii="Arial" w:eastAsia="Arial Unicode MS" w:hAnsi="Arial" w:cs="Arial"/>
                <w:b/>
                <w:bCs/>
                <w:sz w:val="18"/>
                <w:szCs w:val="18"/>
              </w:rPr>
            </w:pPr>
          </w:p>
        </w:tc>
      </w:tr>
      <w:tr w:rsidR="001B03C5" w:rsidRPr="003E10AF" w14:paraId="63FD6F4A" w14:textId="77777777" w:rsidTr="0040665C">
        <w:trPr>
          <w:cantSplit/>
        </w:trPr>
        <w:tc>
          <w:tcPr>
            <w:tcW w:w="4061" w:type="dxa"/>
          </w:tcPr>
          <w:p w14:paraId="6FFD91C7" w14:textId="77777777" w:rsidR="001B03C5" w:rsidRPr="003E10AF" w:rsidRDefault="001B03C5" w:rsidP="001B03C5">
            <w:pPr>
              <w:ind w:left="-86"/>
              <w:jc w:val="left"/>
              <w:rPr>
                <w:rFonts w:ascii="Arial" w:eastAsia="Arial Unicode MS" w:hAnsi="Arial" w:cs="Arial"/>
                <w:b/>
                <w:bCs/>
                <w:sz w:val="16"/>
                <w:szCs w:val="16"/>
              </w:rPr>
            </w:pPr>
            <w:r w:rsidRPr="003E10AF">
              <w:rPr>
                <w:rFonts w:ascii="Arial" w:eastAsia="Arial Unicode MS" w:hAnsi="Arial" w:cs="Arial"/>
                <w:b/>
                <w:bCs/>
                <w:sz w:val="16"/>
                <w:szCs w:val="16"/>
              </w:rPr>
              <w:t>Financial liabilities measured at fair value</w:t>
            </w:r>
          </w:p>
          <w:p w14:paraId="60F7D15F" w14:textId="231E1DFE" w:rsidR="001B03C5" w:rsidRPr="003E10AF" w:rsidRDefault="001B03C5" w:rsidP="001B03C5">
            <w:pPr>
              <w:ind w:left="-86"/>
              <w:jc w:val="left"/>
              <w:rPr>
                <w:rFonts w:ascii="Arial" w:eastAsia="Arial Unicode MS" w:hAnsi="Arial" w:cs="Arial"/>
                <w:b/>
                <w:bCs/>
                <w:sz w:val="16"/>
                <w:szCs w:val="16"/>
              </w:rPr>
            </w:pPr>
            <w:r w:rsidRPr="003E10AF">
              <w:rPr>
                <w:rFonts w:ascii="Arial" w:eastAsia="Arial Unicode MS" w:hAnsi="Arial" w:cs="Arial"/>
                <w:b/>
                <w:bCs/>
                <w:sz w:val="16"/>
                <w:szCs w:val="16"/>
              </w:rPr>
              <w:t xml:space="preserve">   through profit or loss (FVPL)</w:t>
            </w:r>
          </w:p>
        </w:tc>
        <w:tc>
          <w:tcPr>
            <w:tcW w:w="1309" w:type="dxa"/>
          </w:tcPr>
          <w:p w14:paraId="1E2826F2" w14:textId="77777777" w:rsidR="001B03C5" w:rsidRPr="001B03C5" w:rsidRDefault="001B03C5" w:rsidP="001B03C5">
            <w:pPr>
              <w:ind w:right="-72"/>
              <w:jc w:val="right"/>
              <w:rPr>
                <w:rFonts w:ascii="Arial" w:eastAsia="Arial Unicode MS" w:hAnsi="Arial" w:cs="Arial"/>
                <w:b/>
                <w:bCs/>
                <w:sz w:val="18"/>
                <w:szCs w:val="18"/>
              </w:rPr>
            </w:pPr>
          </w:p>
        </w:tc>
        <w:tc>
          <w:tcPr>
            <w:tcW w:w="1309" w:type="dxa"/>
          </w:tcPr>
          <w:p w14:paraId="056AC7F1" w14:textId="77777777" w:rsidR="001B03C5" w:rsidRPr="001B03C5" w:rsidRDefault="001B03C5" w:rsidP="001B03C5">
            <w:pPr>
              <w:ind w:right="-72"/>
              <w:jc w:val="right"/>
              <w:rPr>
                <w:rFonts w:ascii="Arial" w:eastAsia="Arial Unicode MS" w:hAnsi="Arial" w:cs="Arial"/>
                <w:b/>
                <w:bCs/>
                <w:sz w:val="18"/>
                <w:szCs w:val="18"/>
              </w:rPr>
            </w:pPr>
          </w:p>
        </w:tc>
        <w:tc>
          <w:tcPr>
            <w:tcW w:w="1310" w:type="dxa"/>
          </w:tcPr>
          <w:p w14:paraId="67247B7E" w14:textId="77777777" w:rsidR="001B03C5" w:rsidRPr="004E038E" w:rsidRDefault="001B03C5" w:rsidP="001B03C5">
            <w:pPr>
              <w:ind w:right="-72"/>
              <w:jc w:val="right"/>
              <w:rPr>
                <w:rFonts w:ascii="Arial" w:eastAsia="Arial Unicode MS" w:hAnsi="Arial" w:cs="Arial"/>
                <w:b/>
                <w:bCs/>
                <w:sz w:val="18"/>
                <w:szCs w:val="18"/>
                <w:cs/>
              </w:rPr>
            </w:pPr>
          </w:p>
        </w:tc>
        <w:tc>
          <w:tcPr>
            <w:tcW w:w="1310" w:type="dxa"/>
          </w:tcPr>
          <w:p w14:paraId="4097039E" w14:textId="11F10A4A" w:rsidR="001B03C5" w:rsidRPr="004E038E" w:rsidRDefault="001B03C5" w:rsidP="001B03C5">
            <w:pPr>
              <w:ind w:right="-72"/>
              <w:jc w:val="right"/>
              <w:rPr>
                <w:rFonts w:ascii="Arial" w:eastAsia="Arial Unicode MS" w:hAnsi="Arial" w:cs="Arial"/>
                <w:b/>
                <w:bCs/>
                <w:sz w:val="18"/>
                <w:szCs w:val="18"/>
              </w:rPr>
            </w:pPr>
          </w:p>
        </w:tc>
        <w:tc>
          <w:tcPr>
            <w:tcW w:w="1313" w:type="dxa"/>
          </w:tcPr>
          <w:p w14:paraId="6C851A9A" w14:textId="05704F18" w:rsidR="001B03C5" w:rsidRPr="004E038E" w:rsidRDefault="001B03C5" w:rsidP="001B03C5">
            <w:pPr>
              <w:ind w:right="-72"/>
              <w:jc w:val="right"/>
              <w:rPr>
                <w:rFonts w:ascii="Arial" w:eastAsia="Arial Unicode MS" w:hAnsi="Arial" w:cs="Arial"/>
                <w:b/>
                <w:bCs/>
                <w:sz w:val="18"/>
                <w:szCs w:val="18"/>
              </w:rPr>
            </w:pPr>
          </w:p>
        </w:tc>
        <w:tc>
          <w:tcPr>
            <w:tcW w:w="1310" w:type="dxa"/>
          </w:tcPr>
          <w:p w14:paraId="495A6CAC" w14:textId="77777777" w:rsidR="001B03C5" w:rsidRPr="004E038E" w:rsidRDefault="001B03C5" w:rsidP="001B03C5">
            <w:pPr>
              <w:ind w:right="-72"/>
              <w:jc w:val="right"/>
              <w:rPr>
                <w:rFonts w:ascii="Arial" w:eastAsia="Arial Unicode MS" w:hAnsi="Arial" w:cs="Arial"/>
                <w:b/>
                <w:bCs/>
                <w:sz w:val="18"/>
                <w:szCs w:val="18"/>
              </w:rPr>
            </w:pPr>
          </w:p>
        </w:tc>
        <w:tc>
          <w:tcPr>
            <w:tcW w:w="1309" w:type="dxa"/>
          </w:tcPr>
          <w:p w14:paraId="2D07DD86" w14:textId="77777777" w:rsidR="001B03C5" w:rsidRPr="004E038E" w:rsidRDefault="001B03C5" w:rsidP="001B03C5">
            <w:pPr>
              <w:ind w:right="-72"/>
              <w:jc w:val="right"/>
              <w:rPr>
                <w:rFonts w:ascii="Arial" w:eastAsia="Arial Unicode MS" w:hAnsi="Arial" w:cs="Arial"/>
                <w:b/>
                <w:bCs/>
                <w:sz w:val="18"/>
                <w:szCs w:val="18"/>
              </w:rPr>
            </w:pPr>
          </w:p>
        </w:tc>
        <w:tc>
          <w:tcPr>
            <w:tcW w:w="1310" w:type="dxa"/>
          </w:tcPr>
          <w:p w14:paraId="21CA2BC2" w14:textId="77777777" w:rsidR="001B03C5" w:rsidRPr="004E038E" w:rsidRDefault="001B03C5" w:rsidP="001B03C5">
            <w:pPr>
              <w:ind w:right="-72"/>
              <w:jc w:val="right"/>
              <w:rPr>
                <w:rFonts w:ascii="Arial" w:eastAsia="Arial Unicode MS" w:hAnsi="Arial" w:cs="Arial"/>
                <w:b/>
                <w:bCs/>
                <w:sz w:val="18"/>
                <w:szCs w:val="18"/>
              </w:rPr>
            </w:pPr>
          </w:p>
        </w:tc>
      </w:tr>
      <w:tr w:rsidR="00A718E4" w:rsidRPr="003E10AF" w14:paraId="6691C5B4" w14:textId="77777777" w:rsidTr="0040665C">
        <w:trPr>
          <w:cantSplit/>
        </w:trPr>
        <w:tc>
          <w:tcPr>
            <w:tcW w:w="4061" w:type="dxa"/>
          </w:tcPr>
          <w:p w14:paraId="3AA1263B" w14:textId="4F0C456A" w:rsidR="00A718E4" w:rsidRPr="003E10AF" w:rsidRDefault="00A718E4" w:rsidP="00A718E4">
            <w:pPr>
              <w:ind w:left="-86"/>
              <w:jc w:val="left"/>
              <w:rPr>
                <w:rFonts w:ascii="Arial" w:eastAsia="Arial Unicode MS" w:hAnsi="Arial" w:cs="Arial"/>
                <w:b/>
                <w:bCs/>
                <w:sz w:val="16"/>
                <w:szCs w:val="16"/>
              </w:rPr>
            </w:pPr>
            <w:r w:rsidRPr="003E10AF">
              <w:rPr>
                <w:rFonts w:ascii="Arial" w:eastAsia="Cambria" w:hAnsi="Arial" w:cs="Arial"/>
                <w:sz w:val="16"/>
                <w:szCs w:val="16"/>
                <w:lang w:bidi="ar-SA"/>
              </w:rPr>
              <w:t>Interest rate swap</w:t>
            </w:r>
          </w:p>
        </w:tc>
        <w:tc>
          <w:tcPr>
            <w:tcW w:w="1309" w:type="dxa"/>
            <w:tcBorders>
              <w:bottom w:val="single" w:sz="4" w:space="0" w:color="auto"/>
            </w:tcBorders>
          </w:tcPr>
          <w:p w14:paraId="534486EA" w14:textId="30D7B084" w:rsidR="00A718E4" w:rsidRPr="001B03C5" w:rsidRDefault="002F2A48" w:rsidP="00A718E4">
            <w:pPr>
              <w:ind w:right="-72"/>
              <w:jc w:val="right"/>
              <w:rPr>
                <w:rFonts w:ascii="Arial" w:eastAsia="Arial Unicode MS" w:hAnsi="Arial" w:cs="Arial"/>
                <w:sz w:val="18"/>
                <w:szCs w:val="18"/>
              </w:rPr>
            </w:pPr>
            <w:r>
              <w:rPr>
                <w:rFonts w:ascii="Arial" w:eastAsia="Arial Unicode MS" w:hAnsi="Arial" w:cs="Arial"/>
                <w:sz w:val="18"/>
                <w:szCs w:val="18"/>
              </w:rPr>
              <w:t>-</w:t>
            </w:r>
          </w:p>
        </w:tc>
        <w:tc>
          <w:tcPr>
            <w:tcW w:w="1309" w:type="dxa"/>
            <w:tcBorders>
              <w:bottom w:val="single" w:sz="4" w:space="0" w:color="auto"/>
            </w:tcBorders>
          </w:tcPr>
          <w:p w14:paraId="06F8A4EA" w14:textId="3CE79ED5" w:rsidR="00A718E4" w:rsidRPr="001B03C5" w:rsidRDefault="00A718E4" w:rsidP="00A718E4">
            <w:pPr>
              <w:ind w:right="-72"/>
              <w:jc w:val="right"/>
              <w:rPr>
                <w:rFonts w:ascii="Arial" w:hAnsi="Arial" w:cs="Arial"/>
                <w:sz w:val="18"/>
                <w:szCs w:val="18"/>
              </w:rPr>
            </w:pPr>
            <w:r w:rsidRPr="001B03C5">
              <w:rPr>
                <w:rFonts w:ascii="Arial" w:hAnsi="Arial" w:cs="Arial"/>
                <w:sz w:val="18"/>
                <w:szCs w:val="18"/>
              </w:rPr>
              <w:t>-</w:t>
            </w:r>
          </w:p>
        </w:tc>
        <w:tc>
          <w:tcPr>
            <w:tcW w:w="1310" w:type="dxa"/>
            <w:tcBorders>
              <w:bottom w:val="single" w:sz="4" w:space="0" w:color="auto"/>
            </w:tcBorders>
          </w:tcPr>
          <w:p w14:paraId="5DA11B05" w14:textId="44B7BCE1" w:rsidR="00A718E4" w:rsidRPr="004E038E" w:rsidRDefault="002F2A48" w:rsidP="00A718E4">
            <w:pPr>
              <w:ind w:right="-72"/>
              <w:jc w:val="right"/>
              <w:rPr>
                <w:rFonts w:ascii="Arial" w:hAnsi="Arial" w:cs="Arial"/>
                <w:sz w:val="18"/>
                <w:szCs w:val="18"/>
              </w:rPr>
            </w:pPr>
            <w:r w:rsidRPr="004E038E">
              <w:rPr>
                <w:rFonts w:ascii="Arial" w:hAnsi="Arial" w:cs="Arial"/>
                <w:sz w:val="18"/>
                <w:szCs w:val="18"/>
              </w:rPr>
              <w:t>16,004</w:t>
            </w:r>
          </w:p>
        </w:tc>
        <w:tc>
          <w:tcPr>
            <w:tcW w:w="1310" w:type="dxa"/>
            <w:tcBorders>
              <w:bottom w:val="single" w:sz="4" w:space="0" w:color="auto"/>
            </w:tcBorders>
          </w:tcPr>
          <w:p w14:paraId="51533CAE" w14:textId="00D829CC" w:rsidR="00A718E4" w:rsidRPr="004E038E" w:rsidRDefault="00A718E4" w:rsidP="00A718E4">
            <w:pPr>
              <w:ind w:right="-72"/>
              <w:jc w:val="right"/>
              <w:rPr>
                <w:rFonts w:ascii="Arial" w:hAnsi="Arial" w:cs="Arial"/>
                <w:sz w:val="18"/>
                <w:szCs w:val="18"/>
              </w:rPr>
            </w:pPr>
            <w:r w:rsidRPr="004E038E">
              <w:rPr>
                <w:rFonts w:ascii="Arial" w:hAnsi="Arial" w:cs="Arial"/>
                <w:sz w:val="18"/>
                <w:szCs w:val="18"/>
              </w:rPr>
              <w:t>24,013</w:t>
            </w:r>
          </w:p>
        </w:tc>
        <w:tc>
          <w:tcPr>
            <w:tcW w:w="1313" w:type="dxa"/>
            <w:tcBorders>
              <w:bottom w:val="single" w:sz="4" w:space="0" w:color="auto"/>
            </w:tcBorders>
          </w:tcPr>
          <w:p w14:paraId="0BDB59B0" w14:textId="04629E09" w:rsidR="00A718E4" w:rsidRPr="004E038E" w:rsidRDefault="002F2A48" w:rsidP="00A718E4">
            <w:pPr>
              <w:ind w:right="-72"/>
              <w:jc w:val="right"/>
              <w:rPr>
                <w:rFonts w:ascii="Arial" w:hAnsi="Arial" w:cs="Arial"/>
                <w:sz w:val="18"/>
                <w:szCs w:val="18"/>
              </w:rPr>
            </w:pPr>
            <w:r w:rsidRPr="004E038E">
              <w:rPr>
                <w:rFonts w:ascii="Arial" w:hAnsi="Arial" w:cs="Arial"/>
                <w:sz w:val="18"/>
                <w:szCs w:val="18"/>
              </w:rPr>
              <w:t>-</w:t>
            </w:r>
          </w:p>
        </w:tc>
        <w:tc>
          <w:tcPr>
            <w:tcW w:w="1310" w:type="dxa"/>
            <w:tcBorders>
              <w:bottom w:val="single" w:sz="4" w:space="0" w:color="auto"/>
            </w:tcBorders>
          </w:tcPr>
          <w:p w14:paraId="790C5CA5" w14:textId="19DF79AA" w:rsidR="00A718E4" w:rsidRPr="004E038E" w:rsidRDefault="00A718E4" w:rsidP="00A718E4">
            <w:pPr>
              <w:ind w:right="-72"/>
              <w:jc w:val="right"/>
              <w:rPr>
                <w:rFonts w:ascii="Arial" w:hAnsi="Arial" w:cs="Arial"/>
                <w:sz w:val="18"/>
                <w:szCs w:val="18"/>
              </w:rPr>
            </w:pPr>
            <w:r w:rsidRPr="004E038E">
              <w:rPr>
                <w:rFonts w:ascii="Arial" w:hAnsi="Arial" w:cs="Arial"/>
                <w:sz w:val="18"/>
                <w:szCs w:val="18"/>
              </w:rPr>
              <w:t>-</w:t>
            </w:r>
          </w:p>
        </w:tc>
        <w:tc>
          <w:tcPr>
            <w:tcW w:w="1309" w:type="dxa"/>
            <w:tcBorders>
              <w:bottom w:val="single" w:sz="4" w:space="0" w:color="auto"/>
            </w:tcBorders>
          </w:tcPr>
          <w:p w14:paraId="6A4B307B" w14:textId="43A3DE2E" w:rsidR="00A718E4" w:rsidRPr="004E038E" w:rsidRDefault="00795D97" w:rsidP="00A718E4">
            <w:pPr>
              <w:ind w:right="-72"/>
              <w:jc w:val="right"/>
              <w:rPr>
                <w:rFonts w:ascii="Arial" w:hAnsi="Arial" w:cs="Arial"/>
                <w:sz w:val="18"/>
                <w:szCs w:val="18"/>
              </w:rPr>
            </w:pPr>
            <w:r w:rsidRPr="004E038E">
              <w:rPr>
                <w:rFonts w:ascii="Arial" w:hAnsi="Arial" w:cs="Arial"/>
                <w:sz w:val="18"/>
                <w:szCs w:val="18"/>
              </w:rPr>
              <w:t>16,004</w:t>
            </w:r>
          </w:p>
        </w:tc>
        <w:tc>
          <w:tcPr>
            <w:tcW w:w="1310" w:type="dxa"/>
            <w:tcBorders>
              <w:bottom w:val="single" w:sz="4" w:space="0" w:color="auto"/>
            </w:tcBorders>
          </w:tcPr>
          <w:p w14:paraId="618FD957" w14:textId="3CF13B58" w:rsidR="00A718E4" w:rsidRPr="004E038E" w:rsidRDefault="00A718E4" w:rsidP="00A718E4">
            <w:pPr>
              <w:ind w:right="-72"/>
              <w:jc w:val="right"/>
              <w:rPr>
                <w:rFonts w:ascii="Arial" w:hAnsi="Arial" w:cs="Arial"/>
                <w:sz w:val="18"/>
                <w:szCs w:val="18"/>
              </w:rPr>
            </w:pPr>
            <w:r w:rsidRPr="004E038E">
              <w:rPr>
                <w:rFonts w:ascii="Arial" w:hAnsi="Arial" w:cs="Arial"/>
                <w:sz w:val="18"/>
                <w:szCs w:val="18"/>
              </w:rPr>
              <w:t>24,013</w:t>
            </w:r>
          </w:p>
        </w:tc>
      </w:tr>
      <w:tr w:rsidR="00A718E4" w:rsidRPr="003E10AF" w14:paraId="0E03BF0B" w14:textId="77777777" w:rsidTr="0040665C">
        <w:trPr>
          <w:cantSplit/>
        </w:trPr>
        <w:tc>
          <w:tcPr>
            <w:tcW w:w="4061" w:type="dxa"/>
          </w:tcPr>
          <w:p w14:paraId="0AF95344" w14:textId="77777777" w:rsidR="00A718E4" w:rsidRPr="003E10AF" w:rsidRDefault="00A718E4" w:rsidP="00A718E4">
            <w:pPr>
              <w:ind w:left="-86"/>
              <w:jc w:val="left"/>
              <w:rPr>
                <w:rFonts w:ascii="Arial" w:eastAsia="Arial Unicode MS" w:hAnsi="Arial" w:cs="Arial"/>
                <w:b/>
                <w:bCs/>
                <w:sz w:val="16"/>
                <w:szCs w:val="16"/>
              </w:rPr>
            </w:pPr>
          </w:p>
        </w:tc>
        <w:tc>
          <w:tcPr>
            <w:tcW w:w="1309" w:type="dxa"/>
            <w:tcBorders>
              <w:top w:val="single" w:sz="4" w:space="0" w:color="auto"/>
            </w:tcBorders>
          </w:tcPr>
          <w:p w14:paraId="19FC0ACF" w14:textId="77777777" w:rsidR="00A718E4" w:rsidRPr="001B03C5" w:rsidRDefault="00A718E4" w:rsidP="00A718E4">
            <w:pPr>
              <w:ind w:right="-72"/>
              <w:jc w:val="right"/>
              <w:rPr>
                <w:rFonts w:ascii="Arial" w:eastAsia="Arial Unicode MS" w:hAnsi="Arial" w:cs="Arial"/>
                <w:b/>
                <w:bCs/>
                <w:sz w:val="18"/>
                <w:szCs w:val="18"/>
              </w:rPr>
            </w:pPr>
          </w:p>
        </w:tc>
        <w:tc>
          <w:tcPr>
            <w:tcW w:w="1309" w:type="dxa"/>
            <w:tcBorders>
              <w:top w:val="single" w:sz="4" w:space="0" w:color="auto"/>
            </w:tcBorders>
          </w:tcPr>
          <w:p w14:paraId="75375607" w14:textId="77777777" w:rsidR="00A718E4" w:rsidRPr="001B03C5" w:rsidRDefault="00A718E4" w:rsidP="00A718E4">
            <w:pPr>
              <w:ind w:right="-72"/>
              <w:jc w:val="right"/>
              <w:rPr>
                <w:rFonts w:ascii="Arial" w:eastAsia="Arial Unicode MS" w:hAnsi="Arial" w:cs="Arial"/>
                <w:b/>
                <w:bCs/>
                <w:sz w:val="18"/>
                <w:szCs w:val="18"/>
              </w:rPr>
            </w:pPr>
          </w:p>
        </w:tc>
        <w:tc>
          <w:tcPr>
            <w:tcW w:w="1310" w:type="dxa"/>
            <w:tcBorders>
              <w:top w:val="single" w:sz="4" w:space="0" w:color="auto"/>
            </w:tcBorders>
          </w:tcPr>
          <w:p w14:paraId="11169A38" w14:textId="77777777" w:rsidR="00A718E4" w:rsidRPr="004E038E" w:rsidRDefault="00A718E4" w:rsidP="00A718E4">
            <w:pPr>
              <w:ind w:right="-72"/>
              <w:jc w:val="right"/>
              <w:rPr>
                <w:rFonts w:ascii="Arial" w:hAnsi="Arial" w:cs="Arial"/>
                <w:sz w:val="18"/>
                <w:szCs w:val="18"/>
              </w:rPr>
            </w:pPr>
          </w:p>
        </w:tc>
        <w:tc>
          <w:tcPr>
            <w:tcW w:w="1310" w:type="dxa"/>
            <w:tcBorders>
              <w:top w:val="single" w:sz="4" w:space="0" w:color="auto"/>
            </w:tcBorders>
          </w:tcPr>
          <w:p w14:paraId="5299674A" w14:textId="0896826F" w:rsidR="00A718E4" w:rsidRPr="004E038E" w:rsidRDefault="00A718E4" w:rsidP="00A718E4">
            <w:pPr>
              <w:ind w:right="-72"/>
              <w:jc w:val="right"/>
              <w:rPr>
                <w:rFonts w:ascii="Arial" w:eastAsia="Arial Unicode MS" w:hAnsi="Arial" w:cs="Arial"/>
                <w:b/>
                <w:bCs/>
                <w:sz w:val="18"/>
                <w:szCs w:val="18"/>
              </w:rPr>
            </w:pPr>
          </w:p>
        </w:tc>
        <w:tc>
          <w:tcPr>
            <w:tcW w:w="1313" w:type="dxa"/>
            <w:tcBorders>
              <w:top w:val="single" w:sz="4" w:space="0" w:color="auto"/>
            </w:tcBorders>
          </w:tcPr>
          <w:p w14:paraId="66EC3889" w14:textId="046B857A" w:rsidR="00A718E4" w:rsidRPr="004E038E" w:rsidRDefault="00A718E4" w:rsidP="00A718E4">
            <w:pPr>
              <w:ind w:right="-72"/>
              <w:jc w:val="right"/>
              <w:rPr>
                <w:rFonts w:ascii="Arial" w:eastAsia="Arial Unicode MS" w:hAnsi="Arial" w:cs="Arial"/>
                <w:b/>
                <w:bCs/>
                <w:sz w:val="18"/>
                <w:szCs w:val="18"/>
              </w:rPr>
            </w:pPr>
          </w:p>
        </w:tc>
        <w:tc>
          <w:tcPr>
            <w:tcW w:w="1310" w:type="dxa"/>
            <w:tcBorders>
              <w:top w:val="single" w:sz="4" w:space="0" w:color="auto"/>
            </w:tcBorders>
          </w:tcPr>
          <w:p w14:paraId="0F41D27D" w14:textId="77777777" w:rsidR="00A718E4" w:rsidRPr="004E038E" w:rsidRDefault="00A718E4" w:rsidP="00A718E4">
            <w:pPr>
              <w:ind w:right="-72"/>
              <w:jc w:val="right"/>
              <w:rPr>
                <w:rFonts w:ascii="Arial" w:eastAsia="Arial Unicode MS" w:hAnsi="Arial" w:cs="Arial"/>
                <w:b/>
                <w:bCs/>
                <w:sz w:val="18"/>
                <w:szCs w:val="18"/>
              </w:rPr>
            </w:pPr>
          </w:p>
        </w:tc>
        <w:tc>
          <w:tcPr>
            <w:tcW w:w="1309" w:type="dxa"/>
            <w:tcBorders>
              <w:top w:val="single" w:sz="4" w:space="0" w:color="auto"/>
            </w:tcBorders>
          </w:tcPr>
          <w:p w14:paraId="6B34BC68" w14:textId="77777777" w:rsidR="00A718E4" w:rsidRPr="004E038E" w:rsidRDefault="00A718E4" w:rsidP="00A718E4">
            <w:pPr>
              <w:ind w:right="-72"/>
              <w:jc w:val="right"/>
              <w:rPr>
                <w:rFonts w:ascii="Arial" w:hAnsi="Arial" w:cs="Arial"/>
                <w:sz w:val="18"/>
                <w:szCs w:val="18"/>
              </w:rPr>
            </w:pPr>
          </w:p>
        </w:tc>
        <w:tc>
          <w:tcPr>
            <w:tcW w:w="1310" w:type="dxa"/>
            <w:tcBorders>
              <w:top w:val="single" w:sz="4" w:space="0" w:color="auto"/>
            </w:tcBorders>
          </w:tcPr>
          <w:p w14:paraId="612CC80F" w14:textId="77777777" w:rsidR="00A718E4" w:rsidRPr="004E038E" w:rsidRDefault="00A718E4" w:rsidP="00A718E4">
            <w:pPr>
              <w:ind w:right="-72"/>
              <w:jc w:val="right"/>
              <w:rPr>
                <w:rFonts w:ascii="Arial" w:eastAsia="Arial Unicode MS" w:hAnsi="Arial" w:cs="Arial"/>
                <w:b/>
                <w:bCs/>
                <w:sz w:val="18"/>
                <w:szCs w:val="18"/>
              </w:rPr>
            </w:pPr>
          </w:p>
        </w:tc>
      </w:tr>
      <w:tr w:rsidR="00A718E4" w:rsidRPr="003E10AF" w14:paraId="7E14A4E1" w14:textId="77777777" w:rsidTr="0040665C">
        <w:trPr>
          <w:cantSplit/>
        </w:trPr>
        <w:tc>
          <w:tcPr>
            <w:tcW w:w="4061" w:type="dxa"/>
          </w:tcPr>
          <w:p w14:paraId="0135C56E" w14:textId="2AA42109" w:rsidR="00A718E4" w:rsidRPr="003E10AF" w:rsidRDefault="00A718E4" w:rsidP="00A718E4">
            <w:pPr>
              <w:ind w:left="-86"/>
              <w:jc w:val="left"/>
              <w:rPr>
                <w:rFonts w:ascii="Arial" w:eastAsia="Arial Unicode MS" w:hAnsi="Arial" w:cs="Arial"/>
                <w:b/>
                <w:bCs/>
                <w:sz w:val="16"/>
                <w:szCs w:val="16"/>
              </w:rPr>
            </w:pPr>
            <w:r w:rsidRPr="003E10AF">
              <w:rPr>
                <w:rFonts w:ascii="Arial" w:eastAsia="Arial Unicode MS" w:hAnsi="Arial" w:cs="Arial"/>
                <w:b/>
                <w:bCs/>
                <w:sz w:val="16"/>
                <w:szCs w:val="16"/>
              </w:rPr>
              <w:t>Total financial liabilities</w:t>
            </w:r>
          </w:p>
        </w:tc>
        <w:tc>
          <w:tcPr>
            <w:tcW w:w="1309" w:type="dxa"/>
            <w:tcBorders>
              <w:bottom w:val="single" w:sz="4" w:space="0" w:color="auto"/>
            </w:tcBorders>
          </w:tcPr>
          <w:p w14:paraId="06E3C709" w14:textId="5D9B80C8" w:rsidR="00A718E4" w:rsidRPr="001B03C5" w:rsidRDefault="002F2A48" w:rsidP="00A718E4">
            <w:pPr>
              <w:ind w:right="-72"/>
              <w:jc w:val="right"/>
              <w:rPr>
                <w:rFonts w:ascii="Arial" w:eastAsia="Arial Unicode MS" w:hAnsi="Arial" w:cs="Arial"/>
                <w:sz w:val="18"/>
                <w:szCs w:val="18"/>
              </w:rPr>
            </w:pPr>
            <w:r>
              <w:rPr>
                <w:rFonts w:ascii="Arial" w:eastAsia="Arial Unicode MS" w:hAnsi="Arial" w:cs="Arial"/>
                <w:sz w:val="18"/>
                <w:szCs w:val="18"/>
              </w:rPr>
              <w:t>-</w:t>
            </w:r>
          </w:p>
        </w:tc>
        <w:tc>
          <w:tcPr>
            <w:tcW w:w="1309" w:type="dxa"/>
            <w:tcBorders>
              <w:bottom w:val="single" w:sz="4" w:space="0" w:color="auto"/>
            </w:tcBorders>
          </w:tcPr>
          <w:p w14:paraId="6B574EFA" w14:textId="0DAF5CAA" w:rsidR="00A718E4" w:rsidRPr="001B03C5" w:rsidRDefault="00A718E4" w:rsidP="00A718E4">
            <w:pPr>
              <w:ind w:right="-72"/>
              <w:jc w:val="right"/>
              <w:rPr>
                <w:rFonts w:ascii="Arial" w:hAnsi="Arial" w:cs="Arial"/>
                <w:sz w:val="18"/>
                <w:szCs w:val="18"/>
              </w:rPr>
            </w:pPr>
            <w:r w:rsidRPr="001B03C5">
              <w:rPr>
                <w:rFonts w:ascii="Arial" w:hAnsi="Arial" w:cs="Arial"/>
                <w:sz w:val="18"/>
                <w:szCs w:val="18"/>
              </w:rPr>
              <w:t>-</w:t>
            </w:r>
          </w:p>
        </w:tc>
        <w:tc>
          <w:tcPr>
            <w:tcW w:w="1310" w:type="dxa"/>
            <w:tcBorders>
              <w:bottom w:val="single" w:sz="4" w:space="0" w:color="auto"/>
            </w:tcBorders>
          </w:tcPr>
          <w:p w14:paraId="13E44CA3" w14:textId="59AE3E5C" w:rsidR="00A718E4" w:rsidRPr="004E038E" w:rsidRDefault="002F2A48" w:rsidP="00A718E4">
            <w:pPr>
              <w:ind w:right="-72"/>
              <w:jc w:val="right"/>
              <w:rPr>
                <w:rFonts w:ascii="Arial" w:hAnsi="Arial" w:cs="Arial"/>
                <w:sz w:val="18"/>
                <w:szCs w:val="18"/>
              </w:rPr>
            </w:pPr>
            <w:r w:rsidRPr="004E038E">
              <w:rPr>
                <w:rFonts w:ascii="Arial" w:hAnsi="Arial" w:cs="Arial"/>
                <w:sz w:val="18"/>
                <w:szCs w:val="18"/>
              </w:rPr>
              <w:t>16,004</w:t>
            </w:r>
          </w:p>
        </w:tc>
        <w:tc>
          <w:tcPr>
            <w:tcW w:w="1310" w:type="dxa"/>
            <w:tcBorders>
              <w:bottom w:val="single" w:sz="4" w:space="0" w:color="auto"/>
            </w:tcBorders>
          </w:tcPr>
          <w:p w14:paraId="74ACE8B4" w14:textId="48E4A3C0" w:rsidR="00A718E4" w:rsidRPr="004E038E" w:rsidRDefault="00A718E4" w:rsidP="00A718E4">
            <w:pPr>
              <w:ind w:right="-72"/>
              <w:jc w:val="right"/>
              <w:rPr>
                <w:rFonts w:ascii="Arial" w:hAnsi="Arial" w:cs="Arial"/>
                <w:sz w:val="18"/>
                <w:szCs w:val="18"/>
              </w:rPr>
            </w:pPr>
            <w:r w:rsidRPr="004E038E">
              <w:rPr>
                <w:rFonts w:ascii="Arial" w:hAnsi="Arial" w:cs="Arial"/>
                <w:sz w:val="18"/>
                <w:szCs w:val="18"/>
              </w:rPr>
              <w:t>24,013</w:t>
            </w:r>
          </w:p>
        </w:tc>
        <w:tc>
          <w:tcPr>
            <w:tcW w:w="1313" w:type="dxa"/>
            <w:tcBorders>
              <w:bottom w:val="single" w:sz="4" w:space="0" w:color="auto"/>
            </w:tcBorders>
          </w:tcPr>
          <w:p w14:paraId="0F3850A2" w14:textId="56557CC9" w:rsidR="00A718E4" w:rsidRPr="004E038E" w:rsidRDefault="002F2A48" w:rsidP="00A718E4">
            <w:pPr>
              <w:ind w:right="-72"/>
              <w:jc w:val="right"/>
              <w:rPr>
                <w:rFonts w:ascii="Arial" w:hAnsi="Arial" w:cs="Arial"/>
                <w:sz w:val="18"/>
                <w:szCs w:val="18"/>
              </w:rPr>
            </w:pPr>
            <w:r w:rsidRPr="004E038E">
              <w:rPr>
                <w:rFonts w:ascii="Arial" w:hAnsi="Arial" w:cs="Arial"/>
                <w:sz w:val="18"/>
                <w:szCs w:val="18"/>
              </w:rPr>
              <w:t>-</w:t>
            </w:r>
          </w:p>
        </w:tc>
        <w:tc>
          <w:tcPr>
            <w:tcW w:w="1310" w:type="dxa"/>
            <w:tcBorders>
              <w:bottom w:val="single" w:sz="4" w:space="0" w:color="auto"/>
            </w:tcBorders>
          </w:tcPr>
          <w:p w14:paraId="7E7A126B" w14:textId="366EC034" w:rsidR="00A718E4" w:rsidRPr="004E038E" w:rsidRDefault="00A718E4" w:rsidP="00A718E4">
            <w:pPr>
              <w:ind w:right="-72"/>
              <w:jc w:val="right"/>
              <w:rPr>
                <w:rFonts w:ascii="Arial" w:hAnsi="Arial" w:cs="Arial"/>
                <w:sz w:val="18"/>
                <w:szCs w:val="18"/>
              </w:rPr>
            </w:pPr>
            <w:r w:rsidRPr="004E038E">
              <w:rPr>
                <w:rFonts w:ascii="Arial" w:hAnsi="Arial" w:cs="Arial"/>
                <w:sz w:val="18"/>
                <w:szCs w:val="18"/>
              </w:rPr>
              <w:t>-</w:t>
            </w:r>
          </w:p>
        </w:tc>
        <w:tc>
          <w:tcPr>
            <w:tcW w:w="1309" w:type="dxa"/>
            <w:tcBorders>
              <w:bottom w:val="single" w:sz="4" w:space="0" w:color="auto"/>
            </w:tcBorders>
          </w:tcPr>
          <w:p w14:paraId="2C217C39" w14:textId="28733F28" w:rsidR="00A718E4" w:rsidRPr="004E038E" w:rsidRDefault="00795D97" w:rsidP="00A718E4">
            <w:pPr>
              <w:ind w:right="-72"/>
              <w:jc w:val="right"/>
              <w:rPr>
                <w:rFonts w:ascii="Arial" w:hAnsi="Arial" w:cs="Arial"/>
                <w:sz w:val="18"/>
                <w:szCs w:val="18"/>
              </w:rPr>
            </w:pPr>
            <w:r w:rsidRPr="004E038E">
              <w:rPr>
                <w:rFonts w:ascii="Arial" w:hAnsi="Arial" w:cs="Arial"/>
                <w:sz w:val="18"/>
                <w:szCs w:val="18"/>
              </w:rPr>
              <w:t>16,004</w:t>
            </w:r>
          </w:p>
        </w:tc>
        <w:tc>
          <w:tcPr>
            <w:tcW w:w="1310" w:type="dxa"/>
            <w:tcBorders>
              <w:bottom w:val="single" w:sz="4" w:space="0" w:color="auto"/>
            </w:tcBorders>
          </w:tcPr>
          <w:p w14:paraId="1BA7592C" w14:textId="4A474115" w:rsidR="00A718E4" w:rsidRPr="004E038E" w:rsidRDefault="00A718E4" w:rsidP="00A718E4">
            <w:pPr>
              <w:ind w:right="-72"/>
              <w:jc w:val="right"/>
              <w:rPr>
                <w:rFonts w:ascii="Arial" w:hAnsi="Arial" w:cs="Arial"/>
                <w:sz w:val="18"/>
                <w:szCs w:val="18"/>
              </w:rPr>
            </w:pPr>
            <w:r w:rsidRPr="004E038E">
              <w:rPr>
                <w:rFonts w:ascii="Arial" w:hAnsi="Arial" w:cs="Arial"/>
                <w:sz w:val="18"/>
                <w:szCs w:val="18"/>
              </w:rPr>
              <w:t>24,013</w:t>
            </w:r>
          </w:p>
        </w:tc>
      </w:tr>
    </w:tbl>
    <w:p w14:paraId="5E12BDB1" w14:textId="77777777" w:rsidR="002F0CAD" w:rsidRPr="003E10AF" w:rsidRDefault="002F0CAD" w:rsidP="00AA0035">
      <w:pPr>
        <w:pStyle w:val="BodyTextIndent2"/>
        <w:tabs>
          <w:tab w:val="clear" w:pos="567"/>
          <w:tab w:val="left" w:pos="720"/>
        </w:tabs>
        <w:spacing w:after="0"/>
        <w:ind w:left="0"/>
        <w:jc w:val="left"/>
        <w:rPr>
          <w:rFonts w:ascii="Arial" w:hAnsi="Arial" w:cs="Arial"/>
          <w:b w:val="0"/>
          <w:bCs w:val="0"/>
          <w:sz w:val="16"/>
          <w:szCs w:val="16"/>
          <w:lang w:val="en-GB"/>
        </w:rPr>
      </w:pPr>
    </w:p>
    <w:p w14:paraId="100A2603" w14:textId="4D5BCB64" w:rsidR="00AA0035" w:rsidRPr="003E10AF"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3E10AF">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55969A43" w14:textId="77777777" w:rsidR="0057071A" w:rsidRPr="003E10AF" w:rsidRDefault="0057071A"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4A3774C8" w14:textId="77777777" w:rsidR="007B62D5" w:rsidRPr="003E10AF"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05FA097D" w14:textId="054BDBAF" w:rsidR="006C799C" w:rsidRPr="003E10AF" w:rsidRDefault="006C799C"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6C799C" w:rsidRPr="003E10AF" w:rsidSect="0040665C">
          <w:pgSz w:w="16840" w:h="11907" w:orient="landscape" w:code="9"/>
          <w:pgMar w:top="1440" w:right="1152" w:bottom="720" w:left="1152"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3CF96C30" w14:textId="77777777" w:rsidR="006C799C" w:rsidRPr="003E10AF" w:rsidRDefault="006C799C" w:rsidP="00A17071">
      <w:pPr>
        <w:rPr>
          <w:rFonts w:ascii="Arial" w:eastAsia="Arial Unicode MS" w:hAnsi="Arial" w:cs="Arial"/>
          <w:b/>
          <w:bCs/>
          <w:sz w:val="18"/>
          <w:szCs w:val="18"/>
        </w:rPr>
      </w:pPr>
    </w:p>
    <w:p w14:paraId="16C736E8" w14:textId="7CBC6514" w:rsidR="002978AC" w:rsidRPr="003E10AF" w:rsidRDefault="002978AC" w:rsidP="002978AC">
      <w:pPr>
        <w:rPr>
          <w:rFonts w:ascii="Arial" w:eastAsia="Arial Unicode MS" w:hAnsi="Arial" w:cs="Arial"/>
          <w:b/>
          <w:bCs/>
          <w:sz w:val="18"/>
          <w:szCs w:val="18"/>
          <w:lang w:val="en-US"/>
        </w:rPr>
      </w:pPr>
      <w:r w:rsidRPr="003E10AF">
        <w:rPr>
          <w:rFonts w:ascii="Arial" w:eastAsia="Arial Unicode MS" w:hAnsi="Arial" w:cs="Arial"/>
          <w:b/>
          <w:bCs/>
          <w:sz w:val="18"/>
          <w:szCs w:val="18"/>
          <w:lang w:val="en-US"/>
        </w:rPr>
        <w:t xml:space="preserve">Valuation techniques used to determine the fair value of level </w:t>
      </w:r>
      <w:r w:rsidR="00B71536" w:rsidRPr="00B71536">
        <w:rPr>
          <w:rFonts w:ascii="Arial" w:eastAsia="Arial Unicode MS" w:hAnsi="Arial" w:cs="Arial"/>
          <w:b/>
          <w:bCs/>
          <w:sz w:val="18"/>
          <w:szCs w:val="18"/>
        </w:rPr>
        <w:t>2</w:t>
      </w:r>
    </w:p>
    <w:p w14:paraId="73921335" w14:textId="55716686" w:rsidR="002978AC" w:rsidRPr="003E10AF" w:rsidRDefault="002978AC" w:rsidP="002978AC">
      <w:pPr>
        <w:rPr>
          <w:rFonts w:ascii="Arial" w:eastAsia="Arial Unicode MS" w:hAnsi="Arial" w:cs="Arial"/>
          <w:b/>
          <w:bCs/>
          <w:sz w:val="18"/>
          <w:szCs w:val="18"/>
          <w:lang w:val="en-US"/>
        </w:rPr>
      </w:pPr>
    </w:p>
    <w:p w14:paraId="45F7C98C" w14:textId="77777777" w:rsidR="002978AC" w:rsidRPr="003E10AF" w:rsidRDefault="002978AC" w:rsidP="002978AC">
      <w:pPr>
        <w:rPr>
          <w:rFonts w:ascii="Arial" w:eastAsia="Arial Unicode MS" w:hAnsi="Arial" w:cs="Arial"/>
          <w:sz w:val="18"/>
          <w:szCs w:val="18"/>
          <w:lang w:val="en-US"/>
        </w:rPr>
      </w:pPr>
      <w:r w:rsidRPr="003E10AF">
        <w:rPr>
          <w:rFonts w:ascii="Arial" w:eastAsia="Arial Unicode MS" w:hAnsi="Arial" w:cs="Arial"/>
          <w:sz w:val="18"/>
          <w:szCs w:val="18"/>
          <w:lang w:val="en-US"/>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All market data are derived from observable market inputs.</w:t>
      </w:r>
    </w:p>
    <w:p w14:paraId="4B719E46" w14:textId="77777777" w:rsidR="002978AC" w:rsidRPr="003E10AF" w:rsidRDefault="002978AC" w:rsidP="00A17071">
      <w:pPr>
        <w:rPr>
          <w:rFonts w:ascii="Arial" w:eastAsia="Arial Unicode MS" w:hAnsi="Arial" w:cs="Arial"/>
          <w:b/>
          <w:bCs/>
          <w:sz w:val="18"/>
          <w:szCs w:val="18"/>
        </w:rPr>
      </w:pPr>
    </w:p>
    <w:p w14:paraId="3BD302AF" w14:textId="0FA53311" w:rsidR="00715050" w:rsidRPr="003E10AF" w:rsidRDefault="00715050" w:rsidP="00A17071">
      <w:pPr>
        <w:rPr>
          <w:rFonts w:ascii="Arial" w:eastAsia="Arial Unicode MS" w:hAnsi="Arial" w:cs="Arial"/>
          <w:b/>
          <w:bCs/>
          <w:sz w:val="18"/>
          <w:szCs w:val="18"/>
        </w:rPr>
      </w:pPr>
      <w:r w:rsidRPr="003E10AF">
        <w:rPr>
          <w:rFonts w:ascii="Arial" w:eastAsia="Arial Unicode MS" w:hAnsi="Arial" w:cs="Arial"/>
          <w:b/>
          <w:bCs/>
          <w:sz w:val="18"/>
          <w:szCs w:val="18"/>
        </w:rPr>
        <w:t xml:space="preserve">Valuation techniques used to measure fair value level </w:t>
      </w:r>
      <w:r w:rsidR="00B71536" w:rsidRPr="00B71536">
        <w:rPr>
          <w:rFonts w:ascii="Arial" w:eastAsia="Arial Unicode MS" w:hAnsi="Arial" w:cs="Arial"/>
          <w:b/>
          <w:bCs/>
          <w:sz w:val="18"/>
          <w:szCs w:val="18"/>
        </w:rPr>
        <w:t>3</w:t>
      </w:r>
    </w:p>
    <w:p w14:paraId="07B5159E" w14:textId="77777777" w:rsidR="00715050" w:rsidRPr="003E10AF" w:rsidRDefault="00715050" w:rsidP="00A17071">
      <w:pPr>
        <w:rPr>
          <w:rFonts w:ascii="Arial" w:eastAsia="Arial Unicode MS" w:hAnsi="Arial" w:cs="Arial"/>
          <w:b/>
          <w:bCs/>
          <w:sz w:val="18"/>
          <w:szCs w:val="18"/>
        </w:rPr>
      </w:pPr>
    </w:p>
    <w:p w14:paraId="05605478" w14:textId="77777777" w:rsidR="00715050" w:rsidRPr="003E10AF" w:rsidRDefault="00715050" w:rsidP="00715050">
      <w:pPr>
        <w:rPr>
          <w:rFonts w:ascii="Arial" w:eastAsia="Arial Unicode MS" w:hAnsi="Arial" w:cs="Arial"/>
          <w:sz w:val="18"/>
          <w:szCs w:val="18"/>
          <w:u w:val="single"/>
        </w:rPr>
      </w:pPr>
      <w:r w:rsidRPr="003E10AF">
        <w:rPr>
          <w:rFonts w:ascii="Arial" w:eastAsia="Arial Unicode MS" w:hAnsi="Arial" w:cs="Arial"/>
          <w:sz w:val="18"/>
          <w:szCs w:val="18"/>
          <w:u w:val="single"/>
        </w:rPr>
        <w:t>Financial assets measured at fair value through profit or loss (FVPL)</w:t>
      </w:r>
    </w:p>
    <w:p w14:paraId="0EEEB56A" w14:textId="77777777" w:rsidR="00ED2451" w:rsidRPr="003E10AF" w:rsidRDefault="00ED2451" w:rsidP="00515A71">
      <w:pPr>
        <w:rPr>
          <w:rFonts w:ascii="Arial" w:eastAsia="Arial Unicode MS" w:hAnsi="Arial" w:cs="Arial"/>
          <w:sz w:val="18"/>
          <w:szCs w:val="18"/>
        </w:rPr>
      </w:pPr>
    </w:p>
    <w:p w14:paraId="674BBF55" w14:textId="5B6EEB20" w:rsidR="00ED2451" w:rsidRPr="003E10AF" w:rsidRDefault="00ED2451" w:rsidP="00DF2893">
      <w:pPr>
        <w:numPr>
          <w:ilvl w:val="0"/>
          <w:numId w:val="3"/>
        </w:numPr>
        <w:ind w:left="360"/>
        <w:rPr>
          <w:rFonts w:ascii="Arial" w:eastAsia="Arial Unicode MS" w:hAnsi="Arial" w:cs="Arial"/>
          <w:sz w:val="18"/>
          <w:szCs w:val="18"/>
        </w:rPr>
      </w:pPr>
      <w:r w:rsidRPr="003E10AF">
        <w:rPr>
          <w:rFonts w:ascii="Arial" w:eastAsia="Arial Unicode MS" w:hAnsi="Arial" w:cs="Arial"/>
          <w:sz w:val="18"/>
          <w:szCs w:val="18"/>
        </w:rPr>
        <w:t xml:space="preserve">Closed-ended fund </w:t>
      </w:r>
      <w:r w:rsidR="00515A71" w:rsidRPr="003E10AF">
        <w:rPr>
          <w:rFonts w:ascii="Arial" w:eastAsia="Arial Unicode MS" w:hAnsi="Arial" w:cs="Arial"/>
          <w:sz w:val="18"/>
          <w:szCs w:val="18"/>
        </w:rPr>
        <w:t>is</w:t>
      </w:r>
      <w:r w:rsidR="009C658E" w:rsidRPr="003E10AF">
        <w:rPr>
          <w:rFonts w:ascii="Arial" w:eastAsia="Arial Unicode MS" w:hAnsi="Arial" w:cs="Arial"/>
          <w:sz w:val="18"/>
          <w:szCs w:val="18"/>
        </w:rPr>
        <w:t xml:space="preserve"> an</w:t>
      </w:r>
      <w:r w:rsidR="0031164E" w:rsidRPr="003E10AF">
        <w:rPr>
          <w:rFonts w:ascii="Arial" w:eastAsia="Arial Unicode MS" w:hAnsi="Arial" w:cs="Arial"/>
          <w:sz w:val="18"/>
          <w:szCs w:val="18"/>
        </w:rPr>
        <w:t xml:space="preserve"> invest</w:t>
      </w:r>
      <w:r w:rsidR="009C658E" w:rsidRPr="003E10AF">
        <w:rPr>
          <w:rFonts w:ascii="Arial" w:eastAsia="Arial Unicode MS" w:hAnsi="Arial" w:cs="Arial"/>
          <w:sz w:val="18"/>
          <w:szCs w:val="18"/>
        </w:rPr>
        <w:t>ment</w:t>
      </w:r>
      <w:r w:rsidR="0031164E" w:rsidRPr="003E10AF">
        <w:rPr>
          <w:rFonts w:ascii="Arial" w:eastAsia="Arial Unicode MS" w:hAnsi="Arial" w:cs="Arial"/>
          <w:sz w:val="18"/>
          <w:szCs w:val="18"/>
        </w:rPr>
        <w:t xml:space="preserve"> in equity securities</w:t>
      </w:r>
      <w:r w:rsidR="00515A71" w:rsidRPr="003E10AF">
        <w:rPr>
          <w:rFonts w:ascii="Arial" w:eastAsia="Arial Unicode MS" w:hAnsi="Arial" w:cs="Arial"/>
          <w:sz w:val="18"/>
          <w:szCs w:val="18"/>
        </w:rPr>
        <w:t xml:space="preserve"> o</w:t>
      </w:r>
      <w:r w:rsidR="0031164E" w:rsidRPr="003E10AF">
        <w:rPr>
          <w:rFonts w:ascii="Arial" w:eastAsia="Arial Unicode MS" w:hAnsi="Arial" w:cs="Arial"/>
          <w:sz w:val="18"/>
          <w:szCs w:val="18"/>
        </w:rPr>
        <w:t>versea</w:t>
      </w:r>
      <w:r w:rsidR="00515A71" w:rsidRPr="003E10AF">
        <w:rPr>
          <w:rFonts w:ascii="Arial" w:eastAsia="Arial Unicode MS" w:hAnsi="Arial" w:cs="Arial"/>
          <w:sz w:val="18"/>
          <w:szCs w:val="18"/>
        </w:rPr>
        <w:t xml:space="preserve">s </w:t>
      </w:r>
      <w:r w:rsidR="009C658E" w:rsidRPr="003E10AF">
        <w:rPr>
          <w:rFonts w:ascii="Arial" w:eastAsia="Arial Unicode MS" w:hAnsi="Arial" w:cs="Arial"/>
          <w:sz w:val="18"/>
          <w:szCs w:val="18"/>
        </w:rPr>
        <w:t xml:space="preserve">which </w:t>
      </w:r>
      <w:r w:rsidR="00EE7FD3" w:rsidRPr="003E10AF">
        <w:rPr>
          <w:rFonts w:ascii="Arial" w:eastAsia="Arial Unicode MS" w:hAnsi="Arial" w:cs="Arial"/>
          <w:sz w:val="18"/>
          <w:szCs w:val="18"/>
          <w:lang w:val="en-US"/>
        </w:rPr>
        <w:t xml:space="preserve">is </w:t>
      </w:r>
      <w:r w:rsidR="00515A71" w:rsidRPr="003E10AF">
        <w:rPr>
          <w:rFonts w:ascii="Arial" w:eastAsia="Arial Unicode MS" w:hAnsi="Arial" w:cs="Arial"/>
          <w:sz w:val="18"/>
          <w:szCs w:val="18"/>
        </w:rPr>
        <w:t xml:space="preserve">mature in </w:t>
      </w:r>
      <w:r w:rsidR="009C658E" w:rsidRPr="003E10AF">
        <w:rPr>
          <w:rFonts w:ascii="Arial" w:eastAsia="Arial Unicode MS" w:hAnsi="Arial" w:cs="Arial"/>
          <w:sz w:val="18"/>
          <w:szCs w:val="18"/>
        </w:rPr>
        <w:t>five</w:t>
      </w:r>
      <w:r w:rsidR="00515A71" w:rsidRPr="003E10AF">
        <w:rPr>
          <w:rFonts w:ascii="Arial" w:eastAsia="Arial Unicode MS" w:hAnsi="Arial" w:cs="Arial"/>
          <w:sz w:val="18"/>
          <w:szCs w:val="18"/>
        </w:rPr>
        <w:t xml:space="preserve"> years</w:t>
      </w:r>
      <w:r w:rsidR="00D120A8" w:rsidRPr="003E10AF">
        <w:rPr>
          <w:rFonts w:ascii="Arial" w:eastAsia="Arial Unicode MS" w:hAnsi="Arial" w:cs="Arial"/>
          <w:sz w:val="18"/>
          <w:szCs w:val="18"/>
          <w:lang w:val="en-US"/>
        </w:rPr>
        <w:t xml:space="preserve"> with two</w:t>
      </w:r>
      <w:r w:rsidR="009C658E" w:rsidRPr="003E10AF">
        <w:rPr>
          <w:rFonts w:ascii="Arial" w:eastAsia="Arial Unicode MS" w:hAnsi="Arial" w:cs="Arial"/>
          <w:sz w:val="18"/>
          <w:szCs w:val="18"/>
          <w:lang w:val="en-US"/>
        </w:rPr>
        <w:t xml:space="preserve"> </w:t>
      </w:r>
      <w:r w:rsidR="009C658E" w:rsidRPr="003E10AF">
        <w:rPr>
          <w:rFonts w:ascii="Arial" w:eastAsia="Arial Unicode MS" w:hAnsi="Arial" w:cs="Arial"/>
          <w:spacing w:val="-2"/>
          <w:sz w:val="18"/>
          <w:szCs w:val="18"/>
          <w:lang w:val="en-US"/>
        </w:rPr>
        <w:t xml:space="preserve">extension of </w:t>
      </w:r>
      <w:r w:rsidR="00D120A8" w:rsidRPr="003E10AF">
        <w:rPr>
          <w:rFonts w:ascii="Arial" w:eastAsia="Arial Unicode MS" w:hAnsi="Arial" w:cs="Arial"/>
          <w:spacing w:val="-2"/>
          <w:sz w:val="18"/>
          <w:szCs w:val="18"/>
          <w:lang w:val="en-US"/>
        </w:rPr>
        <w:t>one-year period</w:t>
      </w:r>
      <w:r w:rsidR="00EE7FD3" w:rsidRPr="003E10AF">
        <w:rPr>
          <w:rFonts w:ascii="Arial" w:eastAsia="Arial Unicode MS" w:hAnsi="Arial" w:cs="Arial"/>
          <w:spacing w:val="-2"/>
          <w:sz w:val="18"/>
          <w:szCs w:val="18"/>
          <w:cs/>
          <w:lang w:val="en-US"/>
        </w:rPr>
        <w:t xml:space="preserve"> </w:t>
      </w:r>
      <w:r w:rsidR="009C658E" w:rsidRPr="003E10AF">
        <w:rPr>
          <w:rFonts w:ascii="Arial" w:eastAsia="Arial Unicode MS" w:hAnsi="Arial" w:cs="Arial"/>
          <w:spacing w:val="-2"/>
          <w:sz w:val="18"/>
          <w:szCs w:val="18"/>
        </w:rPr>
        <w:t xml:space="preserve">each. The closed-ended fund is </w:t>
      </w:r>
      <w:r w:rsidR="00515A71" w:rsidRPr="003E10AF">
        <w:rPr>
          <w:rFonts w:ascii="Arial" w:eastAsia="Arial Unicode MS" w:hAnsi="Arial" w:cs="Arial"/>
          <w:spacing w:val="-2"/>
          <w:sz w:val="18"/>
          <w:szCs w:val="18"/>
        </w:rPr>
        <w:t>considered as debt securities. The financial assets</w:t>
      </w:r>
      <w:r w:rsidR="00515A71" w:rsidRPr="003E10AF">
        <w:rPr>
          <w:rFonts w:ascii="Arial" w:eastAsia="Arial Unicode MS" w:hAnsi="Arial" w:cs="Arial"/>
          <w:sz w:val="18"/>
          <w:szCs w:val="18"/>
        </w:rPr>
        <w:t xml:space="preserve"> measured at fair value through profit and loss by</w:t>
      </w:r>
      <w:r w:rsidRPr="003E10AF">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3E10AF" w:rsidRDefault="009C658E" w:rsidP="00A729E5">
      <w:pPr>
        <w:rPr>
          <w:rFonts w:ascii="Arial" w:eastAsia="Arial Unicode MS" w:hAnsi="Arial" w:cs="Arial"/>
          <w:sz w:val="18"/>
          <w:szCs w:val="18"/>
        </w:rPr>
      </w:pPr>
    </w:p>
    <w:p w14:paraId="279FBF65" w14:textId="2F68F3DB" w:rsidR="007F0753" w:rsidRPr="003E10AF" w:rsidRDefault="0000789F" w:rsidP="00FB5EEC">
      <w:pPr>
        <w:rPr>
          <w:rFonts w:ascii="Arial" w:eastAsia="Arial Unicode MS" w:hAnsi="Arial" w:cs="Arial"/>
          <w:sz w:val="18"/>
          <w:szCs w:val="18"/>
        </w:rPr>
      </w:pPr>
      <w:r w:rsidRPr="003E10AF">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3E10AF" w:rsidRDefault="004454DB" w:rsidP="00A729E5">
      <w:pPr>
        <w:rPr>
          <w:rFonts w:ascii="Arial" w:eastAsia="Arial Unicode MS" w:hAnsi="Arial" w:cs="Arial"/>
          <w:sz w:val="18"/>
          <w:szCs w:val="18"/>
          <w:lang w:val="en-US"/>
        </w:rPr>
      </w:pPr>
    </w:p>
    <w:p w14:paraId="08D8FC11" w14:textId="09223C67" w:rsidR="0000789F" w:rsidRPr="003E10AF" w:rsidRDefault="0000789F" w:rsidP="00A729E5">
      <w:pPr>
        <w:rPr>
          <w:rFonts w:ascii="Arial" w:eastAsia="Arial Unicode MS" w:hAnsi="Arial" w:cs="Arial"/>
          <w:sz w:val="18"/>
          <w:szCs w:val="18"/>
        </w:rPr>
      </w:pPr>
      <w:r w:rsidRPr="003E10AF">
        <w:rPr>
          <w:rFonts w:ascii="Arial" w:eastAsia="Arial Unicode MS" w:hAnsi="Arial" w:cs="Arial"/>
          <w:sz w:val="18"/>
          <w:szCs w:val="18"/>
        </w:rPr>
        <w:t>The following table presents fair value</w:t>
      </w:r>
      <w:r w:rsidR="00583F25" w:rsidRPr="003E10AF">
        <w:rPr>
          <w:rFonts w:ascii="Arial" w:eastAsia="Arial Unicode MS" w:hAnsi="Arial" w:cs="Arial"/>
          <w:sz w:val="18"/>
          <w:szCs w:val="18"/>
        </w:rPr>
        <w:t xml:space="preserve"> and carrying amount</w:t>
      </w:r>
      <w:r w:rsidRPr="003E10AF">
        <w:rPr>
          <w:rFonts w:ascii="Arial" w:eastAsia="Arial Unicode MS" w:hAnsi="Arial" w:cs="Arial"/>
          <w:sz w:val="18"/>
          <w:szCs w:val="18"/>
        </w:rPr>
        <w:t xml:space="preserve"> of</w:t>
      </w:r>
      <w:r w:rsidR="00934660" w:rsidRPr="003E10AF">
        <w:rPr>
          <w:rFonts w:ascii="Arial" w:eastAsia="Arial Unicode MS" w:hAnsi="Arial" w:cs="Arial"/>
          <w:sz w:val="18"/>
          <w:szCs w:val="18"/>
        </w:rPr>
        <w:t xml:space="preserve"> financial assets and</w:t>
      </w:r>
      <w:r w:rsidRPr="003E10AF">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3E10AF" w:rsidRDefault="0000789F" w:rsidP="00A729E5">
      <w:pPr>
        <w:rPr>
          <w:rFonts w:ascii="Arial" w:eastAsia="Arial Unicode MS" w:hAnsi="Arial" w:cs="Arial"/>
          <w:sz w:val="18"/>
          <w:szCs w:val="18"/>
        </w:rPr>
      </w:pPr>
    </w:p>
    <w:tbl>
      <w:tblPr>
        <w:tblW w:w="4879" w:type="pct"/>
        <w:tblInd w:w="108" w:type="dxa"/>
        <w:tblLayout w:type="fixed"/>
        <w:tblLook w:val="0000" w:firstRow="0" w:lastRow="0" w:firstColumn="0" w:lastColumn="0" w:noHBand="0" w:noVBand="0"/>
      </w:tblPr>
      <w:tblGrid>
        <w:gridCol w:w="3969"/>
        <w:gridCol w:w="1367"/>
        <w:gridCol w:w="1369"/>
        <w:gridCol w:w="1367"/>
        <w:gridCol w:w="1369"/>
      </w:tblGrid>
      <w:tr w:rsidR="003E10AF" w:rsidRPr="003E10AF" w14:paraId="75769921" w14:textId="0196FAE9" w:rsidTr="00490F6B">
        <w:trPr>
          <w:trHeight w:val="20"/>
        </w:trPr>
        <w:tc>
          <w:tcPr>
            <w:tcW w:w="2102" w:type="pct"/>
            <w:vAlign w:val="center"/>
          </w:tcPr>
          <w:p w14:paraId="7918AF90" w14:textId="77777777" w:rsidR="00D90DDD" w:rsidRPr="003E10AF" w:rsidRDefault="00D90DDD" w:rsidP="00DA7EA2">
            <w:pPr>
              <w:ind w:left="-86"/>
              <w:rPr>
                <w:rFonts w:ascii="Arial" w:hAnsi="Arial" w:cs="Arial"/>
                <w:sz w:val="18"/>
                <w:szCs w:val="18"/>
              </w:rPr>
            </w:pPr>
          </w:p>
        </w:tc>
        <w:tc>
          <w:tcPr>
            <w:tcW w:w="2898" w:type="pct"/>
            <w:gridSpan w:val="4"/>
            <w:tcBorders>
              <w:bottom w:val="single" w:sz="4" w:space="0" w:color="auto"/>
            </w:tcBorders>
            <w:vAlign w:val="center"/>
          </w:tcPr>
          <w:p w14:paraId="18248002" w14:textId="72F29F43" w:rsidR="00D90DDD" w:rsidRPr="003E10AF" w:rsidRDefault="00D90DDD" w:rsidP="00191827">
            <w:pPr>
              <w:ind w:right="-72"/>
              <w:jc w:val="center"/>
              <w:rPr>
                <w:rFonts w:ascii="Arial" w:hAnsi="Arial" w:cs="Arial"/>
                <w:b/>
                <w:bCs/>
                <w:spacing w:val="-4"/>
                <w:sz w:val="18"/>
                <w:szCs w:val="18"/>
                <w:lang w:val="en-US"/>
              </w:rPr>
            </w:pPr>
            <w:r w:rsidRPr="003E10AF">
              <w:rPr>
                <w:rFonts w:ascii="Arial" w:hAnsi="Arial" w:cs="Arial"/>
                <w:b/>
                <w:bCs/>
                <w:spacing w:val="-4"/>
                <w:sz w:val="18"/>
                <w:szCs w:val="18"/>
                <w:lang w:val="en-US"/>
              </w:rPr>
              <w:t xml:space="preserve">Consolidated and </w:t>
            </w:r>
            <w:r w:rsidR="002D120C" w:rsidRPr="003E10AF">
              <w:rPr>
                <w:rFonts w:ascii="Arial" w:hAnsi="Arial" w:cs="Arial"/>
                <w:b/>
                <w:bCs/>
                <w:spacing w:val="-4"/>
                <w:sz w:val="18"/>
                <w:szCs w:val="18"/>
                <w:lang w:val="en-US"/>
              </w:rPr>
              <w:t>s</w:t>
            </w:r>
            <w:r w:rsidRPr="003E10AF">
              <w:rPr>
                <w:rFonts w:ascii="Arial" w:hAnsi="Arial" w:cs="Arial"/>
                <w:b/>
                <w:bCs/>
                <w:spacing w:val="-4"/>
                <w:sz w:val="18"/>
                <w:szCs w:val="18"/>
                <w:lang w:val="en-US"/>
              </w:rPr>
              <w:t>eparate financial information</w:t>
            </w:r>
          </w:p>
        </w:tc>
      </w:tr>
      <w:tr w:rsidR="003E10AF" w:rsidRPr="003E10AF" w14:paraId="7B45065B" w14:textId="4B4F8B84" w:rsidTr="00490F6B">
        <w:trPr>
          <w:trHeight w:val="20"/>
        </w:trPr>
        <w:tc>
          <w:tcPr>
            <w:tcW w:w="2102" w:type="pct"/>
            <w:vAlign w:val="center"/>
          </w:tcPr>
          <w:p w14:paraId="61DD8CA9" w14:textId="77777777" w:rsidR="00D90DDD" w:rsidRPr="003E10AF" w:rsidRDefault="00D90DDD" w:rsidP="00DA7EA2">
            <w:pPr>
              <w:ind w:left="-86"/>
              <w:rPr>
                <w:rFonts w:ascii="Arial" w:hAnsi="Arial" w:cs="Arial"/>
                <w:sz w:val="18"/>
                <w:szCs w:val="18"/>
              </w:rPr>
            </w:pPr>
          </w:p>
        </w:tc>
        <w:tc>
          <w:tcPr>
            <w:tcW w:w="1449" w:type="pct"/>
            <w:gridSpan w:val="2"/>
            <w:tcBorders>
              <w:top w:val="single" w:sz="4" w:space="0" w:color="auto"/>
              <w:bottom w:val="single" w:sz="4" w:space="0" w:color="auto"/>
            </w:tcBorders>
            <w:vAlign w:val="center"/>
          </w:tcPr>
          <w:p w14:paraId="0B6A0B09" w14:textId="5336328A" w:rsidR="00D90DDD" w:rsidRPr="003E10AF" w:rsidRDefault="0040665C" w:rsidP="00DA7EA2">
            <w:pPr>
              <w:ind w:right="-72"/>
              <w:jc w:val="center"/>
              <w:rPr>
                <w:rFonts w:ascii="Arial" w:hAnsi="Arial" w:cs="Arial"/>
                <w:b/>
                <w:bCs/>
                <w:sz w:val="18"/>
                <w:szCs w:val="18"/>
                <w:lang w:val="en-US"/>
              </w:rPr>
            </w:pPr>
            <w:r w:rsidRPr="0040665C">
              <w:rPr>
                <w:rFonts w:ascii="Arial" w:hAnsi="Arial" w:cs="Arial"/>
                <w:b/>
                <w:bCs/>
                <w:sz w:val="18"/>
                <w:szCs w:val="18"/>
              </w:rPr>
              <w:t>30 June</w:t>
            </w:r>
            <w:r w:rsidR="00034956" w:rsidRPr="003E10AF">
              <w:rPr>
                <w:rFonts w:ascii="Arial" w:hAnsi="Arial" w:cs="Arial"/>
                <w:b/>
                <w:bCs/>
                <w:sz w:val="18"/>
                <w:szCs w:val="18"/>
              </w:rPr>
              <w:t xml:space="preserve"> </w:t>
            </w:r>
            <w:r w:rsidR="00B71536" w:rsidRPr="00B71536">
              <w:rPr>
                <w:rFonts w:ascii="Arial" w:hAnsi="Arial" w:cs="Arial"/>
                <w:b/>
                <w:bCs/>
                <w:sz w:val="18"/>
                <w:szCs w:val="18"/>
              </w:rPr>
              <w:t>2026</w:t>
            </w:r>
          </w:p>
        </w:tc>
        <w:tc>
          <w:tcPr>
            <w:tcW w:w="1449" w:type="pct"/>
            <w:gridSpan w:val="2"/>
            <w:tcBorders>
              <w:top w:val="single" w:sz="4" w:space="0" w:color="auto"/>
              <w:bottom w:val="single" w:sz="4" w:space="0" w:color="auto"/>
            </w:tcBorders>
          </w:tcPr>
          <w:p w14:paraId="45A83489" w14:textId="1EF31C96" w:rsidR="00D90DDD" w:rsidRPr="003E10AF" w:rsidRDefault="00B71536" w:rsidP="00DA7EA2">
            <w:pPr>
              <w:ind w:right="-72"/>
              <w:jc w:val="center"/>
              <w:rPr>
                <w:rFonts w:ascii="Arial" w:hAnsi="Arial" w:cs="Arial"/>
                <w:b/>
                <w:bCs/>
                <w:sz w:val="18"/>
                <w:szCs w:val="18"/>
                <w:lang w:val="en-US"/>
              </w:rPr>
            </w:pPr>
            <w:r w:rsidRPr="00B71536">
              <w:rPr>
                <w:rFonts w:ascii="Arial" w:hAnsi="Arial" w:cs="Arial"/>
                <w:b/>
                <w:bCs/>
                <w:sz w:val="18"/>
                <w:szCs w:val="18"/>
              </w:rPr>
              <w:t>31</w:t>
            </w:r>
            <w:r w:rsidR="005B3A2B" w:rsidRPr="003E10AF">
              <w:rPr>
                <w:rFonts w:ascii="Arial" w:hAnsi="Arial" w:cs="Arial"/>
                <w:b/>
                <w:bCs/>
                <w:sz w:val="18"/>
                <w:szCs w:val="18"/>
                <w:lang w:val="en-US"/>
              </w:rPr>
              <w:t xml:space="preserve"> December </w:t>
            </w:r>
            <w:r w:rsidRPr="00B71536">
              <w:rPr>
                <w:rFonts w:ascii="Arial" w:hAnsi="Arial" w:cs="Arial"/>
                <w:b/>
                <w:bCs/>
                <w:sz w:val="18"/>
                <w:szCs w:val="18"/>
              </w:rPr>
              <w:t>2025</w:t>
            </w:r>
          </w:p>
        </w:tc>
      </w:tr>
      <w:tr w:rsidR="003E10AF" w:rsidRPr="003E10AF" w14:paraId="251DD895" w14:textId="60F44B60" w:rsidTr="00F42C70">
        <w:trPr>
          <w:trHeight w:val="20"/>
        </w:trPr>
        <w:tc>
          <w:tcPr>
            <w:tcW w:w="2102" w:type="pct"/>
            <w:vAlign w:val="center"/>
          </w:tcPr>
          <w:p w14:paraId="2211CEB7" w14:textId="55A89DAF" w:rsidR="00D90DDD" w:rsidRPr="003E10AF" w:rsidRDefault="00D90DDD" w:rsidP="00D90DDD">
            <w:pPr>
              <w:ind w:left="-86"/>
              <w:rPr>
                <w:rFonts w:ascii="Arial" w:hAnsi="Arial" w:cs="Arial"/>
                <w:sz w:val="18"/>
                <w:szCs w:val="18"/>
              </w:rPr>
            </w:pPr>
          </w:p>
        </w:tc>
        <w:tc>
          <w:tcPr>
            <w:tcW w:w="724" w:type="pct"/>
            <w:tcBorders>
              <w:top w:val="single" w:sz="4" w:space="0" w:color="auto"/>
            </w:tcBorders>
            <w:vAlign w:val="center"/>
          </w:tcPr>
          <w:p w14:paraId="20340D7C" w14:textId="7C368A50"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Carrying amount - net</w:t>
            </w:r>
          </w:p>
        </w:tc>
        <w:tc>
          <w:tcPr>
            <w:tcW w:w="725" w:type="pct"/>
            <w:tcBorders>
              <w:top w:val="single" w:sz="4" w:space="0" w:color="auto"/>
            </w:tcBorders>
            <w:vAlign w:val="center"/>
          </w:tcPr>
          <w:p w14:paraId="48BA1349" w14:textId="77777777" w:rsidR="00865C8B" w:rsidRPr="003E10AF" w:rsidRDefault="00865C8B" w:rsidP="00D90DDD">
            <w:pPr>
              <w:ind w:right="-72"/>
              <w:jc w:val="right"/>
              <w:rPr>
                <w:rFonts w:ascii="Arial" w:hAnsi="Arial" w:cs="Arial"/>
                <w:b/>
                <w:bCs/>
                <w:sz w:val="18"/>
                <w:szCs w:val="18"/>
                <w:lang w:val="en-US"/>
              </w:rPr>
            </w:pPr>
          </w:p>
          <w:p w14:paraId="07F62112" w14:textId="57A3F9FC"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Fair value</w:t>
            </w:r>
          </w:p>
        </w:tc>
        <w:tc>
          <w:tcPr>
            <w:tcW w:w="724" w:type="pct"/>
            <w:tcBorders>
              <w:top w:val="single" w:sz="4" w:space="0" w:color="auto"/>
            </w:tcBorders>
            <w:vAlign w:val="center"/>
          </w:tcPr>
          <w:p w14:paraId="74A3D366" w14:textId="22AA2B5E"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Carrying amount - net</w:t>
            </w:r>
          </w:p>
        </w:tc>
        <w:tc>
          <w:tcPr>
            <w:tcW w:w="725" w:type="pct"/>
            <w:tcBorders>
              <w:top w:val="single" w:sz="4" w:space="0" w:color="auto"/>
            </w:tcBorders>
            <w:vAlign w:val="center"/>
          </w:tcPr>
          <w:p w14:paraId="21AA0A4B" w14:textId="77777777" w:rsidR="00865C8B" w:rsidRPr="003E10AF" w:rsidRDefault="00865C8B" w:rsidP="00D90DDD">
            <w:pPr>
              <w:ind w:right="-72"/>
              <w:jc w:val="right"/>
              <w:rPr>
                <w:rFonts w:ascii="Arial" w:hAnsi="Arial" w:cs="Arial"/>
                <w:b/>
                <w:bCs/>
                <w:sz w:val="18"/>
                <w:szCs w:val="18"/>
                <w:lang w:val="en-US"/>
              </w:rPr>
            </w:pPr>
          </w:p>
          <w:p w14:paraId="16FC9963" w14:textId="2582B016"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Fair value</w:t>
            </w:r>
          </w:p>
        </w:tc>
      </w:tr>
      <w:tr w:rsidR="003E10AF" w:rsidRPr="003E10AF" w14:paraId="24BA2080" w14:textId="739539F0" w:rsidTr="00F42C70">
        <w:trPr>
          <w:trHeight w:val="20"/>
        </w:trPr>
        <w:tc>
          <w:tcPr>
            <w:tcW w:w="2102" w:type="pct"/>
            <w:vAlign w:val="center"/>
          </w:tcPr>
          <w:p w14:paraId="4B4B943D" w14:textId="77777777" w:rsidR="00D90DDD" w:rsidRPr="003E10AF" w:rsidRDefault="00D90DDD" w:rsidP="00D90DDD">
            <w:pPr>
              <w:ind w:left="-86"/>
              <w:rPr>
                <w:rFonts w:ascii="Arial" w:hAnsi="Arial" w:cs="Arial"/>
                <w:sz w:val="18"/>
                <w:szCs w:val="18"/>
              </w:rPr>
            </w:pPr>
          </w:p>
        </w:tc>
        <w:tc>
          <w:tcPr>
            <w:tcW w:w="724" w:type="pct"/>
            <w:tcBorders>
              <w:bottom w:val="single" w:sz="4" w:space="0" w:color="auto"/>
            </w:tcBorders>
            <w:vAlign w:val="center"/>
          </w:tcPr>
          <w:p w14:paraId="2D82CC45" w14:textId="5ECF0E02"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Thousand Baht</w:t>
            </w:r>
          </w:p>
        </w:tc>
        <w:tc>
          <w:tcPr>
            <w:tcW w:w="725" w:type="pct"/>
            <w:tcBorders>
              <w:bottom w:val="single" w:sz="4" w:space="0" w:color="auto"/>
            </w:tcBorders>
            <w:vAlign w:val="center"/>
          </w:tcPr>
          <w:p w14:paraId="0DE330F6" w14:textId="2743A0FF"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Thousand Baht</w:t>
            </w:r>
          </w:p>
        </w:tc>
        <w:tc>
          <w:tcPr>
            <w:tcW w:w="724" w:type="pct"/>
            <w:tcBorders>
              <w:bottom w:val="single" w:sz="4" w:space="0" w:color="auto"/>
            </w:tcBorders>
            <w:vAlign w:val="center"/>
          </w:tcPr>
          <w:p w14:paraId="19EE9912" w14:textId="605AA265"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Thousand Baht</w:t>
            </w:r>
          </w:p>
        </w:tc>
        <w:tc>
          <w:tcPr>
            <w:tcW w:w="725" w:type="pct"/>
            <w:tcBorders>
              <w:bottom w:val="single" w:sz="4" w:space="0" w:color="auto"/>
            </w:tcBorders>
            <w:vAlign w:val="center"/>
          </w:tcPr>
          <w:p w14:paraId="3EDC9743" w14:textId="1014D4BC"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Thousand Baht</w:t>
            </w:r>
          </w:p>
        </w:tc>
      </w:tr>
      <w:tr w:rsidR="003E10AF" w:rsidRPr="003E10AF" w14:paraId="25DDE741" w14:textId="2FA3AE8C" w:rsidTr="00F42C70">
        <w:trPr>
          <w:trHeight w:val="20"/>
        </w:trPr>
        <w:tc>
          <w:tcPr>
            <w:tcW w:w="2102" w:type="pct"/>
            <w:vAlign w:val="center"/>
          </w:tcPr>
          <w:p w14:paraId="050AA573" w14:textId="77777777" w:rsidR="00D90DDD" w:rsidRPr="003E10AF" w:rsidRDefault="00D90DDD"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724" w:type="pct"/>
            <w:tcBorders>
              <w:top w:val="single" w:sz="4" w:space="0" w:color="auto"/>
            </w:tcBorders>
            <w:vAlign w:val="center"/>
          </w:tcPr>
          <w:p w14:paraId="0479CDAD" w14:textId="77777777" w:rsidR="00D90DDD" w:rsidRPr="003E10AF"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5" w:type="pct"/>
            <w:tcBorders>
              <w:top w:val="single" w:sz="4" w:space="0" w:color="auto"/>
            </w:tcBorders>
            <w:vAlign w:val="center"/>
          </w:tcPr>
          <w:p w14:paraId="4FD40F5B" w14:textId="77777777" w:rsidR="00D90DDD" w:rsidRPr="003E10AF"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4" w:type="pct"/>
            <w:tcBorders>
              <w:top w:val="single" w:sz="4" w:space="0" w:color="auto"/>
            </w:tcBorders>
          </w:tcPr>
          <w:p w14:paraId="6522A275" w14:textId="77777777" w:rsidR="00D90DDD" w:rsidRPr="003E10AF"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5" w:type="pct"/>
            <w:tcBorders>
              <w:top w:val="single" w:sz="4" w:space="0" w:color="auto"/>
            </w:tcBorders>
          </w:tcPr>
          <w:p w14:paraId="356BF618" w14:textId="77777777" w:rsidR="00D90DDD" w:rsidRPr="003E10AF"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3E10AF" w:rsidRPr="003E10AF" w14:paraId="40B0DAF1" w14:textId="09CCCA44" w:rsidTr="00F42C70">
        <w:trPr>
          <w:trHeight w:val="20"/>
        </w:trPr>
        <w:tc>
          <w:tcPr>
            <w:tcW w:w="2102" w:type="pct"/>
            <w:vAlign w:val="center"/>
          </w:tcPr>
          <w:p w14:paraId="54818713" w14:textId="2851D765" w:rsidR="00D90DDD" w:rsidRPr="003E10AF"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E10AF">
              <w:rPr>
                <w:rFonts w:ascii="Arial" w:hAnsi="Arial" w:cs="Arial"/>
                <w:b/>
                <w:bCs/>
                <w:sz w:val="18"/>
                <w:szCs w:val="18"/>
              </w:rPr>
              <w:t xml:space="preserve">Financial </w:t>
            </w:r>
            <w:r w:rsidRPr="003E10AF">
              <w:rPr>
                <w:rFonts w:ascii="Arial" w:hAnsi="Arial" w:cs="Arial"/>
                <w:b/>
                <w:bCs/>
                <w:spacing w:val="-4"/>
                <w:sz w:val="18"/>
                <w:szCs w:val="18"/>
              </w:rPr>
              <w:t>liabilities not measured at fair value</w:t>
            </w:r>
          </w:p>
        </w:tc>
        <w:tc>
          <w:tcPr>
            <w:tcW w:w="724" w:type="pct"/>
            <w:vAlign w:val="center"/>
          </w:tcPr>
          <w:p w14:paraId="0827D51F" w14:textId="1F1FF7C1" w:rsidR="00D90DDD" w:rsidRPr="003E10AF" w:rsidRDefault="00D90DDD" w:rsidP="00715050">
            <w:pPr>
              <w:ind w:right="-72"/>
              <w:jc w:val="right"/>
              <w:rPr>
                <w:rFonts w:ascii="Arial" w:eastAsia="Arial Unicode MS" w:hAnsi="Arial" w:cs="Arial"/>
                <w:sz w:val="18"/>
                <w:szCs w:val="18"/>
              </w:rPr>
            </w:pPr>
          </w:p>
        </w:tc>
        <w:tc>
          <w:tcPr>
            <w:tcW w:w="725" w:type="pct"/>
            <w:vAlign w:val="center"/>
          </w:tcPr>
          <w:p w14:paraId="7B27CB58" w14:textId="6A861BA1" w:rsidR="00D90DDD" w:rsidRPr="003E10AF" w:rsidRDefault="00D90DDD" w:rsidP="00715050">
            <w:pPr>
              <w:ind w:right="-72"/>
              <w:jc w:val="right"/>
              <w:rPr>
                <w:rFonts w:ascii="Arial" w:eastAsia="Arial Unicode MS" w:hAnsi="Arial" w:cs="Arial"/>
                <w:sz w:val="18"/>
                <w:szCs w:val="18"/>
              </w:rPr>
            </w:pPr>
          </w:p>
        </w:tc>
        <w:tc>
          <w:tcPr>
            <w:tcW w:w="724" w:type="pct"/>
          </w:tcPr>
          <w:p w14:paraId="516377A8" w14:textId="77777777" w:rsidR="00D90DDD" w:rsidRPr="003E10AF" w:rsidRDefault="00D90DDD" w:rsidP="00715050">
            <w:pPr>
              <w:ind w:right="-72"/>
              <w:jc w:val="right"/>
              <w:rPr>
                <w:rFonts w:ascii="Arial" w:eastAsia="Arial Unicode MS" w:hAnsi="Arial" w:cs="Arial"/>
                <w:sz w:val="18"/>
                <w:szCs w:val="18"/>
              </w:rPr>
            </w:pPr>
          </w:p>
        </w:tc>
        <w:tc>
          <w:tcPr>
            <w:tcW w:w="725" w:type="pct"/>
          </w:tcPr>
          <w:p w14:paraId="10785A7D" w14:textId="77777777" w:rsidR="00D90DDD" w:rsidRPr="003E10AF" w:rsidRDefault="00D90DDD" w:rsidP="00715050">
            <w:pPr>
              <w:ind w:right="-72"/>
              <w:jc w:val="right"/>
              <w:rPr>
                <w:rFonts w:ascii="Arial" w:eastAsia="Arial Unicode MS" w:hAnsi="Arial" w:cs="Arial"/>
                <w:sz w:val="18"/>
                <w:szCs w:val="18"/>
              </w:rPr>
            </w:pPr>
          </w:p>
        </w:tc>
      </w:tr>
      <w:tr w:rsidR="003E10AF" w:rsidRPr="003E10AF" w14:paraId="115B92B7" w14:textId="74342155" w:rsidTr="00F42C70">
        <w:trPr>
          <w:trHeight w:val="74"/>
        </w:trPr>
        <w:tc>
          <w:tcPr>
            <w:tcW w:w="2102" w:type="pct"/>
            <w:vAlign w:val="center"/>
          </w:tcPr>
          <w:p w14:paraId="422B7032" w14:textId="52927295" w:rsidR="00D90DDD" w:rsidRPr="003E10AF"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E10AF">
              <w:rPr>
                <w:rFonts w:ascii="Arial" w:hAnsi="Arial" w:cs="Arial"/>
                <w:sz w:val="18"/>
                <w:szCs w:val="18"/>
              </w:rPr>
              <w:t>Long-term borrowings from financial</w:t>
            </w:r>
            <w:r w:rsidR="005C6EC8" w:rsidRPr="003E10AF">
              <w:rPr>
                <w:rFonts w:ascii="Arial" w:hAnsi="Arial" w:cs="Arial"/>
                <w:sz w:val="18"/>
                <w:szCs w:val="18"/>
              </w:rPr>
              <w:t xml:space="preserve"> </w:t>
            </w:r>
            <w:r w:rsidRPr="003E10AF">
              <w:rPr>
                <w:rFonts w:ascii="Arial" w:hAnsi="Arial" w:cs="Arial"/>
                <w:sz w:val="18"/>
                <w:szCs w:val="18"/>
              </w:rPr>
              <w:t>institutions</w:t>
            </w:r>
          </w:p>
        </w:tc>
        <w:tc>
          <w:tcPr>
            <w:tcW w:w="724" w:type="pct"/>
            <w:vAlign w:val="center"/>
          </w:tcPr>
          <w:p w14:paraId="177BF786" w14:textId="77EC0E80" w:rsidR="00D90DDD" w:rsidRPr="003E10AF" w:rsidRDefault="00D90DDD" w:rsidP="00715050">
            <w:pPr>
              <w:ind w:right="-72"/>
              <w:jc w:val="right"/>
              <w:rPr>
                <w:rFonts w:ascii="Arial" w:eastAsia="Arial Unicode MS" w:hAnsi="Arial" w:cs="Arial"/>
                <w:sz w:val="18"/>
                <w:szCs w:val="18"/>
              </w:rPr>
            </w:pPr>
          </w:p>
        </w:tc>
        <w:tc>
          <w:tcPr>
            <w:tcW w:w="725" w:type="pct"/>
            <w:vAlign w:val="center"/>
          </w:tcPr>
          <w:p w14:paraId="09D37C7E" w14:textId="346DEB63" w:rsidR="00D90DDD" w:rsidRPr="003E10AF" w:rsidRDefault="00D90DDD" w:rsidP="00715050">
            <w:pPr>
              <w:ind w:right="-72"/>
              <w:jc w:val="right"/>
              <w:rPr>
                <w:rFonts w:ascii="Arial" w:eastAsia="Arial Unicode MS" w:hAnsi="Arial" w:cs="Arial"/>
                <w:sz w:val="18"/>
                <w:szCs w:val="18"/>
              </w:rPr>
            </w:pPr>
          </w:p>
        </w:tc>
        <w:tc>
          <w:tcPr>
            <w:tcW w:w="724" w:type="pct"/>
          </w:tcPr>
          <w:p w14:paraId="3A436BCA" w14:textId="77777777" w:rsidR="00D90DDD" w:rsidRPr="003E10AF" w:rsidRDefault="00D90DDD" w:rsidP="00715050">
            <w:pPr>
              <w:ind w:right="-72"/>
              <w:jc w:val="right"/>
              <w:rPr>
                <w:rFonts w:ascii="Arial" w:eastAsia="Arial Unicode MS" w:hAnsi="Arial" w:cs="Arial"/>
                <w:sz w:val="18"/>
                <w:szCs w:val="18"/>
              </w:rPr>
            </w:pPr>
          </w:p>
        </w:tc>
        <w:tc>
          <w:tcPr>
            <w:tcW w:w="725" w:type="pct"/>
          </w:tcPr>
          <w:p w14:paraId="0EEFB55D" w14:textId="77777777" w:rsidR="00D90DDD" w:rsidRPr="003E10AF" w:rsidRDefault="00D90DDD" w:rsidP="00715050">
            <w:pPr>
              <w:ind w:right="-72"/>
              <w:jc w:val="right"/>
              <w:rPr>
                <w:rFonts w:ascii="Arial" w:eastAsia="Arial Unicode MS" w:hAnsi="Arial" w:cs="Arial"/>
                <w:sz w:val="18"/>
                <w:szCs w:val="18"/>
              </w:rPr>
            </w:pPr>
          </w:p>
        </w:tc>
      </w:tr>
      <w:tr w:rsidR="008D075F" w:rsidRPr="003E10AF" w14:paraId="49CFB190" w14:textId="75C3893C" w:rsidTr="005A6B53">
        <w:trPr>
          <w:trHeight w:val="20"/>
        </w:trPr>
        <w:tc>
          <w:tcPr>
            <w:tcW w:w="2102" w:type="pct"/>
            <w:vAlign w:val="center"/>
          </w:tcPr>
          <w:p w14:paraId="0CAF7700" w14:textId="3A55BB66" w:rsidR="008D075F" w:rsidRPr="003E10AF" w:rsidRDefault="00694FAD" w:rsidP="00694FA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E10AF">
              <w:rPr>
                <w:rFonts w:ascii="Arial" w:hAnsi="Arial" w:cs="Arial"/>
                <w:sz w:val="18"/>
                <w:szCs w:val="18"/>
              </w:rPr>
              <w:t xml:space="preserve">   </w:t>
            </w:r>
            <w:r>
              <w:rPr>
                <w:rFonts w:ascii="Arial" w:hAnsi="Arial" w:cs="Arial"/>
                <w:sz w:val="18"/>
                <w:szCs w:val="18"/>
              </w:rPr>
              <w:t xml:space="preserve">and </w:t>
            </w:r>
            <w:r>
              <w:rPr>
                <w:rFonts w:ascii="Arial" w:hAnsi="Arial" w:cs="Arial"/>
                <w:sz w:val="18"/>
                <w:szCs w:val="18"/>
                <w:lang w:val="en-US"/>
              </w:rPr>
              <w:t>d</w:t>
            </w:r>
            <w:r w:rsidRPr="003E10AF">
              <w:rPr>
                <w:rFonts w:ascii="Arial" w:hAnsi="Arial" w:cs="Arial"/>
                <w:sz w:val="18"/>
                <w:szCs w:val="18"/>
                <w:lang w:val="en-US"/>
              </w:rPr>
              <w:t>ebentures</w:t>
            </w:r>
          </w:p>
        </w:tc>
        <w:tc>
          <w:tcPr>
            <w:tcW w:w="724" w:type="pct"/>
            <w:vAlign w:val="bottom"/>
          </w:tcPr>
          <w:p w14:paraId="4274FCF0" w14:textId="38208A5C" w:rsidR="008D075F" w:rsidRPr="008D075F" w:rsidRDefault="004F1B89" w:rsidP="008D075F">
            <w:pPr>
              <w:ind w:right="-72"/>
              <w:jc w:val="right"/>
              <w:rPr>
                <w:rFonts w:ascii="Arial" w:hAnsi="Arial" w:cs="Arial"/>
                <w:sz w:val="18"/>
                <w:szCs w:val="18"/>
              </w:rPr>
            </w:pPr>
            <w:r>
              <w:rPr>
                <w:rFonts w:ascii="Arial" w:hAnsi="Arial" w:cs="Arial"/>
                <w:sz w:val="18"/>
                <w:szCs w:val="18"/>
              </w:rPr>
              <w:t>2,297,547</w:t>
            </w:r>
          </w:p>
        </w:tc>
        <w:tc>
          <w:tcPr>
            <w:tcW w:w="725" w:type="pct"/>
          </w:tcPr>
          <w:p w14:paraId="1D185709" w14:textId="3429BF22" w:rsidR="008D075F" w:rsidRPr="008D075F" w:rsidRDefault="00694FAD" w:rsidP="008D075F">
            <w:pPr>
              <w:ind w:right="-72"/>
              <w:jc w:val="right"/>
              <w:rPr>
                <w:rFonts w:ascii="Arial" w:eastAsia="Arial Unicode MS" w:hAnsi="Arial" w:cs="Arial"/>
                <w:sz w:val="18"/>
                <w:szCs w:val="18"/>
              </w:rPr>
            </w:pPr>
            <w:r>
              <w:rPr>
                <w:rFonts w:ascii="Arial" w:eastAsia="Arial Unicode MS" w:hAnsi="Arial" w:cs="Arial"/>
                <w:sz w:val="18"/>
                <w:szCs w:val="18"/>
              </w:rPr>
              <w:t>2,195</w:t>
            </w:r>
            <w:r w:rsidR="00DD70C8">
              <w:rPr>
                <w:rFonts w:ascii="Arial" w:eastAsia="Arial Unicode MS" w:hAnsi="Arial" w:cs="Arial"/>
                <w:sz w:val="18"/>
                <w:szCs w:val="18"/>
              </w:rPr>
              <w:t>,</w:t>
            </w:r>
            <w:r>
              <w:rPr>
                <w:rFonts w:ascii="Arial" w:eastAsia="Arial Unicode MS" w:hAnsi="Arial" w:cs="Arial"/>
                <w:sz w:val="18"/>
                <w:szCs w:val="18"/>
              </w:rPr>
              <w:t>616</w:t>
            </w:r>
          </w:p>
        </w:tc>
        <w:tc>
          <w:tcPr>
            <w:tcW w:w="724" w:type="pct"/>
          </w:tcPr>
          <w:p w14:paraId="3C40BDF5" w14:textId="17E5AC1B" w:rsidR="008D075F" w:rsidRPr="003757DA" w:rsidRDefault="008D075F" w:rsidP="008D075F">
            <w:pPr>
              <w:ind w:right="-72"/>
              <w:jc w:val="right"/>
              <w:rPr>
                <w:rFonts w:ascii="Arial" w:eastAsia="Arial Unicode MS" w:hAnsi="Arial" w:cs="Arial"/>
                <w:sz w:val="18"/>
                <w:szCs w:val="18"/>
              </w:rPr>
            </w:pPr>
            <w:r w:rsidRPr="00B71536">
              <w:rPr>
                <w:rFonts w:ascii="Arial" w:eastAsia="Arial Unicode MS" w:hAnsi="Arial" w:cs="Arial"/>
                <w:sz w:val="18"/>
                <w:szCs w:val="18"/>
              </w:rPr>
              <w:t>1</w:t>
            </w:r>
            <w:r>
              <w:rPr>
                <w:rFonts w:ascii="Arial" w:eastAsia="Arial Unicode MS" w:hAnsi="Arial" w:cs="Arial"/>
                <w:sz w:val="18"/>
                <w:szCs w:val="18"/>
              </w:rPr>
              <w:t>,</w:t>
            </w:r>
            <w:r w:rsidRPr="00B71536">
              <w:rPr>
                <w:rFonts w:ascii="Arial" w:eastAsia="Arial Unicode MS" w:hAnsi="Arial" w:cs="Arial"/>
                <w:sz w:val="18"/>
                <w:szCs w:val="18"/>
              </w:rPr>
              <w:t>996</w:t>
            </w:r>
            <w:r>
              <w:rPr>
                <w:rFonts w:ascii="Arial" w:eastAsia="Arial Unicode MS" w:hAnsi="Arial" w:cs="Arial"/>
                <w:sz w:val="18"/>
                <w:szCs w:val="18"/>
              </w:rPr>
              <w:t>,</w:t>
            </w:r>
            <w:r w:rsidRPr="00B71536">
              <w:rPr>
                <w:rFonts w:ascii="Arial" w:eastAsia="Arial Unicode MS" w:hAnsi="Arial" w:cs="Arial"/>
                <w:sz w:val="18"/>
                <w:szCs w:val="18"/>
              </w:rPr>
              <w:t>561</w:t>
            </w:r>
          </w:p>
        </w:tc>
        <w:tc>
          <w:tcPr>
            <w:tcW w:w="725" w:type="pct"/>
          </w:tcPr>
          <w:p w14:paraId="6974AC98" w14:textId="15ABBC1D" w:rsidR="008D075F" w:rsidRPr="003757DA" w:rsidRDefault="008D075F" w:rsidP="008D075F">
            <w:pPr>
              <w:ind w:right="-72"/>
              <w:jc w:val="right"/>
              <w:rPr>
                <w:rFonts w:ascii="Arial" w:eastAsia="Arial Unicode MS" w:hAnsi="Arial" w:cs="Arial"/>
                <w:sz w:val="18"/>
                <w:szCs w:val="18"/>
              </w:rPr>
            </w:pPr>
            <w:r w:rsidRPr="00B71536">
              <w:rPr>
                <w:rFonts w:ascii="Arial" w:eastAsia="Arial Unicode MS" w:hAnsi="Arial" w:cs="Arial"/>
                <w:sz w:val="18"/>
                <w:szCs w:val="18"/>
              </w:rPr>
              <w:t>1</w:t>
            </w:r>
            <w:r>
              <w:rPr>
                <w:rFonts w:ascii="Arial" w:eastAsia="Arial Unicode MS" w:hAnsi="Arial" w:cs="Arial"/>
                <w:sz w:val="18"/>
                <w:szCs w:val="18"/>
              </w:rPr>
              <w:t>,</w:t>
            </w:r>
            <w:r w:rsidRPr="00B71536">
              <w:rPr>
                <w:rFonts w:ascii="Arial" w:eastAsia="Arial Unicode MS" w:hAnsi="Arial" w:cs="Arial"/>
                <w:sz w:val="18"/>
                <w:szCs w:val="18"/>
              </w:rPr>
              <w:t>954</w:t>
            </w:r>
            <w:r>
              <w:rPr>
                <w:rFonts w:ascii="Arial" w:eastAsia="Arial Unicode MS" w:hAnsi="Arial" w:cs="Arial"/>
                <w:sz w:val="18"/>
                <w:szCs w:val="18"/>
              </w:rPr>
              <w:t>,</w:t>
            </w:r>
            <w:r w:rsidRPr="00B71536">
              <w:rPr>
                <w:rFonts w:ascii="Arial" w:eastAsia="Arial Unicode MS" w:hAnsi="Arial" w:cs="Arial"/>
                <w:sz w:val="18"/>
                <w:szCs w:val="18"/>
              </w:rPr>
              <w:t>741</w:t>
            </w:r>
          </w:p>
        </w:tc>
      </w:tr>
    </w:tbl>
    <w:p w14:paraId="03BAD4F3" w14:textId="15BEEC4C" w:rsidR="0000789F" w:rsidRPr="003E10AF" w:rsidRDefault="0000789F" w:rsidP="00A729E5">
      <w:pPr>
        <w:rPr>
          <w:rFonts w:ascii="Arial" w:hAnsi="Arial" w:cs="Arial"/>
          <w:sz w:val="18"/>
          <w:szCs w:val="18"/>
          <w:lang w:val="en-US"/>
        </w:rPr>
      </w:pPr>
    </w:p>
    <w:p w14:paraId="5F418367" w14:textId="6F5AE90F" w:rsidR="00E76E92" w:rsidRPr="003E10AF" w:rsidRDefault="00E76E92" w:rsidP="009914C9">
      <w:pPr>
        <w:rPr>
          <w:rFonts w:ascii="Arial" w:eastAsia="Arial Unicode MS" w:hAnsi="Arial" w:cs="Arial"/>
          <w:sz w:val="18"/>
          <w:szCs w:val="18"/>
        </w:rPr>
      </w:pPr>
    </w:p>
    <w:p w14:paraId="78315144" w14:textId="6FCA4587" w:rsidR="009F5471" w:rsidRPr="003E10AF" w:rsidRDefault="00B71536" w:rsidP="009F5471">
      <w:pPr>
        <w:ind w:left="540" w:hanging="531"/>
        <w:rPr>
          <w:rFonts w:ascii="Arial" w:hAnsi="Arial" w:cs="Arial"/>
          <w:b/>
          <w:bCs/>
          <w:sz w:val="18"/>
          <w:szCs w:val="18"/>
          <w:lang w:val="en-US"/>
        </w:rPr>
      </w:pPr>
      <w:r w:rsidRPr="00B71536">
        <w:rPr>
          <w:rFonts w:ascii="Arial" w:hAnsi="Arial" w:cs="Arial"/>
          <w:b/>
          <w:bCs/>
          <w:sz w:val="18"/>
          <w:szCs w:val="18"/>
        </w:rPr>
        <w:t>6</w:t>
      </w:r>
      <w:r w:rsidR="009F5471" w:rsidRPr="003E10AF">
        <w:rPr>
          <w:rFonts w:ascii="Arial" w:hAnsi="Arial" w:cs="Arial"/>
          <w:b/>
          <w:bCs/>
          <w:sz w:val="18"/>
          <w:szCs w:val="18"/>
          <w:lang w:val="en-US"/>
        </w:rPr>
        <w:tab/>
        <w:t>Financial assets measured at fair value through profit or loss</w:t>
      </w:r>
    </w:p>
    <w:p w14:paraId="3BB32F71" w14:textId="77777777" w:rsidR="000910F0" w:rsidRPr="003E10AF" w:rsidRDefault="000910F0" w:rsidP="00E76E92">
      <w:pPr>
        <w:rPr>
          <w:rFonts w:ascii="Arial" w:eastAsia="Arial Unicode MS" w:hAnsi="Arial" w:cs="Arial"/>
          <w:sz w:val="18"/>
          <w:szCs w:val="18"/>
        </w:rPr>
      </w:pPr>
    </w:p>
    <w:p w14:paraId="2EFD986A" w14:textId="39031DE5" w:rsidR="000910F0" w:rsidRPr="003E10AF" w:rsidRDefault="000910F0" w:rsidP="000910F0">
      <w:pPr>
        <w:rPr>
          <w:rFonts w:ascii="Arial" w:eastAsia="Arial Unicode MS" w:hAnsi="Arial" w:cs="Arial"/>
          <w:sz w:val="18"/>
          <w:szCs w:val="18"/>
        </w:rPr>
      </w:pPr>
      <w:r w:rsidRPr="003E10AF">
        <w:rPr>
          <w:rFonts w:ascii="Arial" w:eastAsia="Arial Unicode MS" w:hAnsi="Arial" w:cs="Arial"/>
          <w:sz w:val="18"/>
          <w:szCs w:val="18"/>
        </w:rPr>
        <w:t>Movements for</w:t>
      </w:r>
      <w:r w:rsidR="00DA2D4E" w:rsidRPr="003E10AF">
        <w:rPr>
          <w:rFonts w:ascii="Arial" w:eastAsia="Arial Unicode MS" w:hAnsi="Arial" w:cs="Arial"/>
          <w:sz w:val="18"/>
          <w:szCs w:val="18"/>
          <w:cs/>
        </w:rPr>
        <w:t xml:space="preserve"> </w:t>
      </w:r>
      <w:r w:rsidR="00DA2D4E" w:rsidRPr="003E10AF">
        <w:rPr>
          <w:rFonts w:ascii="Arial" w:eastAsia="Arial Unicode MS" w:hAnsi="Arial" w:cs="Arial"/>
          <w:sz w:val="18"/>
          <w:szCs w:val="18"/>
          <w:lang w:val="en-US"/>
        </w:rPr>
        <w:t>the</w:t>
      </w:r>
      <w:r w:rsidRPr="003E10AF">
        <w:rPr>
          <w:rFonts w:ascii="Arial" w:eastAsia="Arial Unicode MS" w:hAnsi="Arial" w:cs="Arial"/>
          <w:sz w:val="18"/>
          <w:szCs w:val="18"/>
        </w:rPr>
        <w:t xml:space="preserve"> </w:t>
      </w:r>
      <w:r w:rsidR="0040665C" w:rsidRPr="0040665C">
        <w:rPr>
          <w:rFonts w:ascii="Arial" w:eastAsia="Arial Unicode MS" w:hAnsi="Arial" w:cs="Arial"/>
          <w:sz w:val="18"/>
          <w:szCs w:val="18"/>
        </w:rPr>
        <w:t>six</w:t>
      </w:r>
      <w:r w:rsidR="00493BAB" w:rsidRPr="003E10AF">
        <w:rPr>
          <w:rFonts w:ascii="Arial" w:eastAsia="Arial Unicode MS" w:hAnsi="Arial" w:cs="Arial"/>
          <w:sz w:val="18"/>
          <w:szCs w:val="18"/>
        </w:rPr>
        <w:t>-month</w:t>
      </w:r>
      <w:r w:rsidR="00034956" w:rsidRPr="003E10AF">
        <w:rPr>
          <w:rFonts w:ascii="Arial" w:eastAsia="Arial Unicode MS" w:hAnsi="Arial" w:cs="Arial"/>
          <w:sz w:val="18"/>
          <w:szCs w:val="18"/>
        </w:rPr>
        <w:t xml:space="preserve"> period ended </w:t>
      </w:r>
      <w:r w:rsidR="0040665C" w:rsidRPr="0040665C">
        <w:rPr>
          <w:rFonts w:ascii="Arial" w:eastAsia="Arial Unicode MS" w:hAnsi="Arial" w:cs="Arial"/>
          <w:sz w:val="18"/>
          <w:szCs w:val="18"/>
        </w:rPr>
        <w:t>30 June</w:t>
      </w:r>
      <w:r w:rsidR="00034956" w:rsidRPr="003E10AF">
        <w:rPr>
          <w:rFonts w:ascii="Arial" w:eastAsia="Arial Unicode MS" w:hAnsi="Arial" w:cs="Arial"/>
          <w:sz w:val="18"/>
          <w:szCs w:val="18"/>
        </w:rPr>
        <w:t xml:space="preserve"> </w:t>
      </w:r>
      <w:r w:rsidR="00B71536" w:rsidRPr="00B71536">
        <w:rPr>
          <w:rFonts w:ascii="Arial" w:eastAsia="Arial Unicode MS" w:hAnsi="Arial" w:cs="Arial"/>
          <w:sz w:val="18"/>
          <w:szCs w:val="18"/>
        </w:rPr>
        <w:t>2026</w:t>
      </w:r>
      <w:r w:rsidRPr="003E10AF">
        <w:rPr>
          <w:rFonts w:ascii="Arial" w:eastAsia="Arial Unicode MS" w:hAnsi="Arial" w:cs="Arial"/>
          <w:sz w:val="18"/>
          <w:szCs w:val="18"/>
        </w:rPr>
        <w:t xml:space="preserve"> </w:t>
      </w:r>
      <w:r w:rsidR="00AB2995" w:rsidRPr="003E10AF">
        <w:rPr>
          <w:rFonts w:ascii="Arial" w:eastAsia="Arial Unicode MS" w:hAnsi="Arial" w:cs="Arial"/>
          <w:sz w:val="18"/>
          <w:szCs w:val="18"/>
        </w:rPr>
        <w:t>are</w:t>
      </w:r>
      <w:r w:rsidRPr="003E10AF">
        <w:rPr>
          <w:rFonts w:ascii="Arial" w:eastAsia="Arial Unicode MS" w:hAnsi="Arial" w:cs="Arial"/>
          <w:sz w:val="18"/>
          <w:szCs w:val="18"/>
        </w:rPr>
        <w:t xml:space="preserve"> as follows:</w:t>
      </w:r>
    </w:p>
    <w:p w14:paraId="6EB14695" w14:textId="77777777" w:rsidR="009914C9" w:rsidRPr="003E10AF"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3E10AF" w:rsidRPr="003E10AF" w14:paraId="76F4FB2D" w14:textId="77777777" w:rsidTr="6424DF5F">
        <w:tc>
          <w:tcPr>
            <w:tcW w:w="7290" w:type="dxa"/>
            <w:tcBorders>
              <w:top w:val="nil"/>
              <w:left w:val="nil"/>
              <w:bottom w:val="nil"/>
              <w:right w:val="nil"/>
            </w:tcBorders>
          </w:tcPr>
          <w:p w14:paraId="21EDC315" w14:textId="77777777" w:rsidR="001D2E3A" w:rsidRPr="003E10AF" w:rsidRDefault="001D2E3A" w:rsidP="005E1CD8">
            <w:pPr>
              <w:spacing w:line="256" w:lineRule="auto"/>
              <w:ind w:left="-86"/>
              <w:rPr>
                <w:rFonts w:ascii="Arial" w:hAnsi="Arial" w:cs="Arial"/>
                <w:b/>
                <w:bCs/>
                <w:sz w:val="18"/>
                <w:szCs w:val="18"/>
              </w:rPr>
            </w:pPr>
          </w:p>
        </w:tc>
        <w:tc>
          <w:tcPr>
            <w:tcW w:w="2160" w:type="dxa"/>
            <w:tcBorders>
              <w:top w:val="nil"/>
              <w:left w:val="nil"/>
              <w:bottom w:val="single" w:sz="4" w:space="0" w:color="auto"/>
              <w:right w:val="nil"/>
            </w:tcBorders>
            <w:vAlign w:val="bottom"/>
            <w:hideMark/>
          </w:tcPr>
          <w:p w14:paraId="2380522B" w14:textId="77777777" w:rsidR="008958F4" w:rsidRPr="003E10AF" w:rsidRDefault="001D2E3A" w:rsidP="00D25F04">
            <w:pPr>
              <w:spacing w:line="256" w:lineRule="auto"/>
              <w:ind w:left="-40" w:right="-72"/>
              <w:jc w:val="center"/>
              <w:rPr>
                <w:rFonts w:ascii="Arial" w:hAnsi="Arial" w:cs="Arial"/>
                <w:b/>
                <w:bCs/>
                <w:sz w:val="18"/>
                <w:szCs w:val="18"/>
              </w:rPr>
            </w:pPr>
            <w:r w:rsidRPr="003E10AF">
              <w:rPr>
                <w:rFonts w:ascii="Arial" w:hAnsi="Arial" w:cs="Arial"/>
                <w:b/>
                <w:bCs/>
                <w:sz w:val="18"/>
                <w:szCs w:val="18"/>
              </w:rPr>
              <w:t>Consolidated</w:t>
            </w:r>
            <w:r w:rsidR="00667E84" w:rsidRPr="003E10AF">
              <w:rPr>
                <w:rFonts w:ascii="Arial" w:hAnsi="Arial" w:cs="Arial"/>
                <w:b/>
                <w:bCs/>
                <w:sz w:val="18"/>
                <w:szCs w:val="18"/>
              </w:rPr>
              <w:t xml:space="preserve"> </w:t>
            </w:r>
          </w:p>
          <w:p w14:paraId="4C343809" w14:textId="33F0447E" w:rsidR="001D2E3A" w:rsidRPr="003E10AF" w:rsidRDefault="00667E84" w:rsidP="00D25F04">
            <w:pPr>
              <w:spacing w:line="256" w:lineRule="auto"/>
              <w:ind w:left="-40" w:right="-72"/>
              <w:jc w:val="center"/>
              <w:rPr>
                <w:rFonts w:ascii="Arial" w:hAnsi="Arial" w:cs="Arial"/>
                <w:b/>
                <w:bCs/>
                <w:sz w:val="18"/>
                <w:szCs w:val="18"/>
              </w:rPr>
            </w:pPr>
            <w:r w:rsidRPr="003E10AF">
              <w:rPr>
                <w:rFonts w:ascii="Arial" w:hAnsi="Arial" w:cs="Arial"/>
                <w:b/>
                <w:bCs/>
                <w:sz w:val="18"/>
                <w:szCs w:val="18"/>
              </w:rPr>
              <w:t>and s</w:t>
            </w:r>
            <w:r w:rsidR="001D2E3A" w:rsidRPr="003E10AF">
              <w:rPr>
                <w:rFonts w:ascii="Arial" w:hAnsi="Arial" w:cs="Arial"/>
                <w:b/>
                <w:bCs/>
                <w:sz w:val="18"/>
                <w:szCs w:val="18"/>
              </w:rPr>
              <w:t>eparate</w:t>
            </w:r>
          </w:p>
          <w:p w14:paraId="7728E563" w14:textId="449611C3" w:rsidR="001D2E3A" w:rsidRPr="003E10AF" w:rsidRDefault="001D2E3A" w:rsidP="00D25F04">
            <w:pPr>
              <w:spacing w:line="256" w:lineRule="auto"/>
              <w:ind w:left="-40" w:right="-72"/>
              <w:jc w:val="center"/>
              <w:rPr>
                <w:rFonts w:ascii="Arial" w:hAnsi="Arial" w:cs="Arial"/>
                <w:b/>
                <w:bCs/>
                <w:sz w:val="18"/>
                <w:szCs w:val="18"/>
              </w:rPr>
            </w:pPr>
            <w:r w:rsidRPr="003E10AF">
              <w:rPr>
                <w:rFonts w:ascii="Arial" w:hAnsi="Arial" w:cs="Arial"/>
                <w:b/>
                <w:bCs/>
                <w:sz w:val="18"/>
                <w:szCs w:val="18"/>
              </w:rPr>
              <w:t>financial information</w:t>
            </w:r>
          </w:p>
        </w:tc>
      </w:tr>
      <w:tr w:rsidR="003E10AF" w:rsidRPr="003E10AF" w14:paraId="242D94DC" w14:textId="77777777" w:rsidTr="6424DF5F">
        <w:tc>
          <w:tcPr>
            <w:tcW w:w="7290" w:type="dxa"/>
            <w:tcBorders>
              <w:top w:val="nil"/>
              <w:left w:val="nil"/>
              <w:bottom w:val="nil"/>
              <w:right w:val="nil"/>
            </w:tcBorders>
          </w:tcPr>
          <w:p w14:paraId="2F54E310" w14:textId="77777777" w:rsidR="001D2E3A" w:rsidRPr="003E10AF"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19820C2" w14:textId="77777777" w:rsidR="001D2E3A" w:rsidRPr="003E10AF" w:rsidRDefault="001D2E3A" w:rsidP="005E1CD8">
            <w:pPr>
              <w:spacing w:line="256" w:lineRule="auto"/>
              <w:ind w:left="-40"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3B385BE5" w14:textId="77777777" w:rsidTr="6424DF5F">
        <w:tc>
          <w:tcPr>
            <w:tcW w:w="7290" w:type="dxa"/>
            <w:tcBorders>
              <w:top w:val="nil"/>
              <w:left w:val="nil"/>
              <w:bottom w:val="nil"/>
              <w:right w:val="nil"/>
            </w:tcBorders>
          </w:tcPr>
          <w:p w14:paraId="03B4825C" w14:textId="77777777" w:rsidR="001D2E3A" w:rsidRPr="003E10AF"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tcPr>
          <w:p w14:paraId="0B6EF84D" w14:textId="77777777" w:rsidR="001D2E3A" w:rsidRPr="003E10AF" w:rsidRDefault="001D2E3A" w:rsidP="005E1CD8">
            <w:pPr>
              <w:spacing w:line="256" w:lineRule="auto"/>
              <w:ind w:left="-40" w:right="-72"/>
              <w:jc w:val="right"/>
              <w:rPr>
                <w:rFonts w:ascii="Arial" w:hAnsi="Arial" w:cs="Arial"/>
                <w:sz w:val="18"/>
                <w:szCs w:val="18"/>
              </w:rPr>
            </w:pPr>
          </w:p>
        </w:tc>
      </w:tr>
      <w:tr w:rsidR="003E10AF" w:rsidRPr="003E10AF" w14:paraId="0D9E9044" w14:textId="77777777" w:rsidTr="00F87509">
        <w:tc>
          <w:tcPr>
            <w:tcW w:w="7290" w:type="dxa"/>
            <w:tcBorders>
              <w:top w:val="nil"/>
              <w:left w:val="nil"/>
              <w:bottom w:val="nil"/>
              <w:right w:val="nil"/>
            </w:tcBorders>
            <w:hideMark/>
          </w:tcPr>
          <w:p w14:paraId="7C2A2353" w14:textId="07FAE638" w:rsidR="00BB330F" w:rsidRPr="003E10AF" w:rsidRDefault="00BB330F" w:rsidP="00BB330F">
            <w:pPr>
              <w:spacing w:line="256" w:lineRule="auto"/>
              <w:ind w:left="-86"/>
              <w:rPr>
                <w:rFonts w:ascii="Arial" w:hAnsi="Arial" w:cs="Arial"/>
                <w:b/>
                <w:bCs/>
                <w:sz w:val="18"/>
                <w:szCs w:val="18"/>
              </w:rPr>
            </w:pPr>
            <w:r w:rsidRPr="003E10AF">
              <w:rPr>
                <w:rFonts w:ascii="Arial" w:hAnsi="Arial" w:cs="Arial"/>
                <w:b/>
                <w:bCs/>
                <w:sz w:val="18"/>
                <w:szCs w:val="18"/>
              </w:rPr>
              <w:t xml:space="preserve">Opening net book </w:t>
            </w:r>
            <w:r w:rsidR="004F6B8D" w:rsidRPr="003E10AF">
              <w:rPr>
                <w:rFonts w:ascii="Arial" w:hAnsi="Arial" w:cs="Arial"/>
                <w:b/>
                <w:bCs/>
                <w:sz w:val="18"/>
                <w:szCs w:val="18"/>
              </w:rPr>
              <w:t>amount</w:t>
            </w:r>
          </w:p>
        </w:tc>
        <w:tc>
          <w:tcPr>
            <w:tcW w:w="2160" w:type="dxa"/>
            <w:tcBorders>
              <w:top w:val="nil"/>
              <w:left w:val="nil"/>
              <w:bottom w:val="nil"/>
              <w:right w:val="nil"/>
            </w:tcBorders>
          </w:tcPr>
          <w:p w14:paraId="6E74B05B" w14:textId="7BEDAD82" w:rsidR="00BB330F" w:rsidRPr="008D075F" w:rsidRDefault="00F87509" w:rsidP="008C1C54">
            <w:pPr>
              <w:ind w:right="-72"/>
              <w:jc w:val="right"/>
              <w:rPr>
                <w:rFonts w:ascii="Arial" w:hAnsi="Arial" w:cs="Arial"/>
                <w:sz w:val="18"/>
                <w:szCs w:val="18"/>
              </w:rPr>
            </w:pPr>
            <w:r>
              <w:rPr>
                <w:rFonts w:ascii="Arial" w:hAnsi="Arial" w:cs="Arial"/>
                <w:sz w:val="18"/>
                <w:szCs w:val="18"/>
              </w:rPr>
              <w:t>81,005</w:t>
            </w:r>
          </w:p>
        </w:tc>
      </w:tr>
      <w:tr w:rsidR="007F3229" w:rsidRPr="003E10AF" w14:paraId="22FF77AC" w14:textId="77777777" w:rsidTr="00F87509">
        <w:tc>
          <w:tcPr>
            <w:tcW w:w="7290" w:type="dxa"/>
            <w:tcBorders>
              <w:top w:val="nil"/>
              <w:left w:val="nil"/>
              <w:bottom w:val="nil"/>
              <w:right w:val="nil"/>
            </w:tcBorders>
          </w:tcPr>
          <w:p w14:paraId="76CA3FD1" w14:textId="29243A65" w:rsidR="007F3229" w:rsidRPr="003E10AF" w:rsidRDefault="007F3229" w:rsidP="007F3229">
            <w:pPr>
              <w:spacing w:line="256" w:lineRule="auto"/>
              <w:ind w:left="-86"/>
              <w:rPr>
                <w:rFonts w:ascii="Arial" w:hAnsi="Arial" w:cs="Arial"/>
                <w:sz w:val="18"/>
                <w:szCs w:val="18"/>
              </w:rPr>
            </w:pPr>
            <w:r w:rsidRPr="003E10AF">
              <w:rPr>
                <w:rFonts w:ascii="Arial" w:hAnsi="Arial" w:cs="Arial"/>
                <w:sz w:val="18"/>
                <w:szCs w:val="18"/>
              </w:rPr>
              <w:t xml:space="preserve">Unrealised </w:t>
            </w:r>
            <w:r>
              <w:rPr>
                <w:rFonts w:ascii="Arial" w:hAnsi="Arial" w:cs="Arial"/>
                <w:sz w:val="18"/>
                <w:szCs w:val="18"/>
              </w:rPr>
              <w:t>loss</w:t>
            </w:r>
            <w:r w:rsidRPr="003E10AF">
              <w:rPr>
                <w:rFonts w:ascii="Arial" w:hAnsi="Arial" w:cs="Arial"/>
                <w:sz w:val="18"/>
                <w:szCs w:val="18"/>
              </w:rPr>
              <w:t xml:space="preserve"> from exchange rate</w:t>
            </w:r>
          </w:p>
        </w:tc>
        <w:tc>
          <w:tcPr>
            <w:tcW w:w="2160" w:type="dxa"/>
            <w:tcBorders>
              <w:top w:val="nil"/>
              <w:left w:val="nil"/>
              <w:bottom w:val="nil"/>
              <w:right w:val="nil"/>
            </w:tcBorders>
          </w:tcPr>
          <w:p w14:paraId="47FF2A1D" w14:textId="6DE10A55" w:rsidR="007F3229" w:rsidRDefault="007F3229" w:rsidP="007F3229">
            <w:pPr>
              <w:spacing w:line="256" w:lineRule="auto"/>
              <w:ind w:left="-40" w:right="-72"/>
              <w:jc w:val="right"/>
              <w:rPr>
                <w:rFonts w:ascii="Arial" w:hAnsi="Arial" w:cs="Arial"/>
                <w:sz w:val="18"/>
                <w:szCs w:val="18"/>
              </w:rPr>
            </w:pPr>
            <w:r>
              <w:rPr>
                <w:rFonts w:ascii="Arial" w:hAnsi="Arial" w:cs="Arial"/>
                <w:sz w:val="18"/>
                <w:szCs w:val="18"/>
              </w:rPr>
              <w:t>(419)</w:t>
            </w:r>
          </w:p>
        </w:tc>
      </w:tr>
      <w:tr w:rsidR="007F3229" w:rsidRPr="003E10AF" w14:paraId="21B8C97F" w14:textId="77777777" w:rsidTr="00F87509">
        <w:tc>
          <w:tcPr>
            <w:tcW w:w="7290" w:type="dxa"/>
            <w:tcBorders>
              <w:top w:val="nil"/>
              <w:left w:val="nil"/>
              <w:bottom w:val="nil"/>
              <w:right w:val="nil"/>
            </w:tcBorders>
          </w:tcPr>
          <w:p w14:paraId="30CD73B2" w14:textId="5D4BE38D" w:rsidR="007F3229" w:rsidRDefault="007F3229" w:rsidP="007F3229">
            <w:pPr>
              <w:spacing w:line="256" w:lineRule="auto"/>
              <w:ind w:left="-86"/>
              <w:rPr>
                <w:rFonts w:ascii="Arial" w:hAnsi="Arial" w:cs="Arial"/>
                <w:sz w:val="18"/>
                <w:szCs w:val="18"/>
              </w:rPr>
            </w:pPr>
            <w:r>
              <w:rPr>
                <w:rFonts w:ascii="Arial" w:hAnsi="Arial" w:cs="Arial"/>
                <w:sz w:val="18"/>
                <w:szCs w:val="18"/>
              </w:rPr>
              <w:t>Unrealised gain on investment</w:t>
            </w:r>
          </w:p>
        </w:tc>
        <w:tc>
          <w:tcPr>
            <w:tcW w:w="2160" w:type="dxa"/>
            <w:tcBorders>
              <w:top w:val="nil"/>
              <w:left w:val="nil"/>
              <w:bottom w:val="nil"/>
              <w:right w:val="nil"/>
            </w:tcBorders>
          </w:tcPr>
          <w:p w14:paraId="54DC47BC" w14:textId="436571C3" w:rsidR="007F3229" w:rsidRDefault="007F3229" w:rsidP="007F3229">
            <w:pPr>
              <w:spacing w:line="256" w:lineRule="auto"/>
              <w:ind w:left="-40" w:right="-72"/>
              <w:jc w:val="right"/>
              <w:rPr>
                <w:rFonts w:ascii="Arial" w:hAnsi="Arial" w:cs="Arial"/>
                <w:sz w:val="18"/>
                <w:szCs w:val="18"/>
              </w:rPr>
            </w:pPr>
            <w:r>
              <w:rPr>
                <w:rFonts w:ascii="Arial" w:hAnsi="Arial" w:cs="Arial"/>
                <w:sz w:val="18"/>
                <w:szCs w:val="18"/>
              </w:rPr>
              <w:t>4,329</w:t>
            </w:r>
          </w:p>
        </w:tc>
      </w:tr>
      <w:tr w:rsidR="007F3229" w:rsidRPr="003E10AF" w14:paraId="2AA15F6A" w14:textId="77777777" w:rsidTr="00F87509">
        <w:tc>
          <w:tcPr>
            <w:tcW w:w="7290" w:type="dxa"/>
            <w:tcBorders>
              <w:top w:val="nil"/>
              <w:left w:val="nil"/>
              <w:bottom w:val="nil"/>
              <w:right w:val="nil"/>
            </w:tcBorders>
          </w:tcPr>
          <w:p w14:paraId="2D5580F3" w14:textId="77777777" w:rsidR="007F3229" w:rsidRPr="003E10AF" w:rsidRDefault="007F3229" w:rsidP="007F3229">
            <w:pPr>
              <w:spacing w:line="256" w:lineRule="auto"/>
              <w:ind w:left="-86"/>
              <w:rPr>
                <w:rFonts w:ascii="Arial" w:hAnsi="Arial" w:cs="Arial"/>
                <w:sz w:val="18"/>
                <w:szCs w:val="18"/>
              </w:rPr>
            </w:pPr>
          </w:p>
        </w:tc>
        <w:tc>
          <w:tcPr>
            <w:tcW w:w="2160" w:type="dxa"/>
            <w:tcBorders>
              <w:top w:val="single" w:sz="4" w:space="0" w:color="auto"/>
              <w:left w:val="nil"/>
              <w:bottom w:val="nil"/>
              <w:right w:val="nil"/>
            </w:tcBorders>
          </w:tcPr>
          <w:p w14:paraId="7EA8BE81" w14:textId="77777777" w:rsidR="007F3229" w:rsidRPr="008D075F" w:rsidRDefault="007F3229" w:rsidP="007F3229">
            <w:pPr>
              <w:spacing w:line="256" w:lineRule="auto"/>
              <w:ind w:left="-40" w:right="-72"/>
              <w:jc w:val="right"/>
              <w:rPr>
                <w:rFonts w:ascii="Arial" w:hAnsi="Arial" w:cs="Arial"/>
                <w:sz w:val="18"/>
                <w:szCs w:val="18"/>
              </w:rPr>
            </w:pPr>
          </w:p>
        </w:tc>
      </w:tr>
      <w:tr w:rsidR="007F3229" w:rsidRPr="003E10AF" w14:paraId="60109A2E" w14:textId="77777777" w:rsidTr="6424DF5F">
        <w:tc>
          <w:tcPr>
            <w:tcW w:w="7290" w:type="dxa"/>
            <w:tcBorders>
              <w:top w:val="nil"/>
              <w:left w:val="nil"/>
              <w:bottom w:val="nil"/>
              <w:right w:val="nil"/>
            </w:tcBorders>
            <w:hideMark/>
          </w:tcPr>
          <w:p w14:paraId="0BD6256D" w14:textId="3061D0A8" w:rsidR="007F3229" w:rsidRPr="003E10AF" w:rsidRDefault="007F3229" w:rsidP="007F3229">
            <w:pPr>
              <w:spacing w:line="256" w:lineRule="auto"/>
              <w:ind w:left="-86"/>
              <w:rPr>
                <w:rFonts w:ascii="Arial" w:hAnsi="Arial" w:cs="Arial"/>
                <w:b/>
                <w:bCs/>
                <w:sz w:val="18"/>
                <w:szCs w:val="18"/>
              </w:rPr>
            </w:pPr>
            <w:r w:rsidRPr="003E10AF">
              <w:rPr>
                <w:rFonts w:ascii="Arial" w:hAnsi="Arial" w:cs="Arial"/>
                <w:b/>
                <w:bCs/>
                <w:sz w:val="18"/>
                <w:szCs w:val="18"/>
              </w:rPr>
              <w:t>Closing net book amount</w:t>
            </w:r>
          </w:p>
        </w:tc>
        <w:tc>
          <w:tcPr>
            <w:tcW w:w="2160" w:type="dxa"/>
            <w:tcBorders>
              <w:top w:val="nil"/>
              <w:left w:val="nil"/>
              <w:bottom w:val="single" w:sz="4" w:space="0" w:color="auto"/>
              <w:right w:val="nil"/>
            </w:tcBorders>
            <w:vAlign w:val="bottom"/>
          </w:tcPr>
          <w:p w14:paraId="430CE095" w14:textId="544AEEDE" w:rsidR="007F3229" w:rsidRPr="008D075F" w:rsidRDefault="007F3229" w:rsidP="007F3229">
            <w:pPr>
              <w:spacing w:line="256" w:lineRule="auto"/>
              <w:ind w:left="-40" w:right="-72"/>
              <w:jc w:val="right"/>
              <w:rPr>
                <w:rFonts w:ascii="Arial" w:hAnsi="Arial" w:cs="Arial"/>
                <w:sz w:val="18"/>
                <w:szCs w:val="18"/>
              </w:rPr>
            </w:pPr>
            <w:r>
              <w:rPr>
                <w:rFonts w:ascii="Arial" w:hAnsi="Arial" w:cs="Arial"/>
                <w:sz w:val="18"/>
                <w:szCs w:val="18"/>
              </w:rPr>
              <w:t>84,915</w:t>
            </w:r>
          </w:p>
        </w:tc>
      </w:tr>
    </w:tbl>
    <w:p w14:paraId="52E9188F" w14:textId="77777777" w:rsidR="00DD3FDE" w:rsidRPr="003E10AF" w:rsidRDefault="00DD3FDE" w:rsidP="00A729E5">
      <w:pPr>
        <w:rPr>
          <w:rFonts w:ascii="Arial" w:eastAsia="Arial Unicode MS" w:hAnsi="Arial" w:cs="Arial"/>
          <w:sz w:val="18"/>
          <w:szCs w:val="18"/>
        </w:rPr>
      </w:pPr>
    </w:p>
    <w:p w14:paraId="708A53BF" w14:textId="05BBBA01" w:rsidR="00FC1110" w:rsidRPr="003E10AF" w:rsidRDefault="00FC1110" w:rsidP="00A729E5">
      <w:pPr>
        <w:rPr>
          <w:rFonts w:ascii="Arial" w:eastAsia="Arial Unicode MS" w:hAnsi="Arial" w:cs="Arial"/>
          <w:sz w:val="18"/>
          <w:szCs w:val="18"/>
        </w:rPr>
      </w:pPr>
      <w:r w:rsidRPr="003E10AF">
        <w:rPr>
          <w:rFonts w:ascii="Arial" w:eastAsia="Arial Unicode MS" w:hAnsi="Arial" w:cs="Arial"/>
          <w:sz w:val="18"/>
          <w:szCs w:val="18"/>
        </w:rPr>
        <w:br w:type="page"/>
      </w:r>
    </w:p>
    <w:p w14:paraId="12F947AA" w14:textId="14876567" w:rsidR="009F5471" w:rsidRPr="003E10AF" w:rsidRDefault="00B71536" w:rsidP="009F5471">
      <w:pPr>
        <w:ind w:left="540" w:hanging="531"/>
        <w:rPr>
          <w:rFonts w:ascii="Arial" w:hAnsi="Arial" w:cs="Arial"/>
          <w:b/>
          <w:bCs/>
          <w:sz w:val="18"/>
          <w:szCs w:val="18"/>
        </w:rPr>
      </w:pPr>
      <w:r w:rsidRPr="00B71536">
        <w:rPr>
          <w:rFonts w:ascii="Arial" w:hAnsi="Arial" w:cs="Arial"/>
          <w:b/>
          <w:bCs/>
          <w:sz w:val="18"/>
          <w:szCs w:val="18"/>
        </w:rPr>
        <w:t>7</w:t>
      </w:r>
      <w:r w:rsidR="009F5471" w:rsidRPr="003E10AF">
        <w:rPr>
          <w:rFonts w:ascii="Arial" w:hAnsi="Arial" w:cs="Arial"/>
          <w:b/>
          <w:bCs/>
          <w:sz w:val="18"/>
          <w:szCs w:val="18"/>
        </w:rPr>
        <w:tab/>
        <w:t>Financial assets measured at fair value through other comprehensive income</w:t>
      </w:r>
    </w:p>
    <w:p w14:paraId="31DD6047" w14:textId="77777777" w:rsidR="00C91135" w:rsidRPr="003E10AF" w:rsidRDefault="00C91135" w:rsidP="00C91135">
      <w:pPr>
        <w:rPr>
          <w:rFonts w:ascii="Arial" w:eastAsia="Arial Unicode MS" w:hAnsi="Arial" w:cs="Arial"/>
          <w:sz w:val="18"/>
          <w:szCs w:val="18"/>
        </w:rPr>
      </w:pPr>
    </w:p>
    <w:p w14:paraId="14C36221" w14:textId="3013F592" w:rsidR="00C91135" w:rsidRPr="003E10AF" w:rsidRDefault="00C91135" w:rsidP="00C91135">
      <w:pPr>
        <w:rPr>
          <w:rFonts w:ascii="Arial" w:eastAsia="Arial Unicode MS" w:hAnsi="Arial" w:cs="Arial"/>
          <w:sz w:val="18"/>
          <w:szCs w:val="18"/>
        </w:rPr>
      </w:pPr>
      <w:r w:rsidRPr="003E10AF">
        <w:rPr>
          <w:rFonts w:ascii="Arial" w:eastAsia="Arial Unicode MS" w:hAnsi="Arial" w:cs="Arial"/>
          <w:sz w:val="18"/>
          <w:szCs w:val="18"/>
        </w:rPr>
        <w:t xml:space="preserve">Movements for </w:t>
      </w:r>
      <w:r w:rsidR="00C131F6" w:rsidRPr="003E10AF">
        <w:rPr>
          <w:rFonts w:ascii="Arial" w:eastAsia="Arial Unicode MS" w:hAnsi="Arial" w:cs="Arial"/>
          <w:sz w:val="18"/>
          <w:szCs w:val="18"/>
        </w:rPr>
        <w:t xml:space="preserve">the </w:t>
      </w:r>
      <w:r w:rsidR="0040665C" w:rsidRPr="0040665C">
        <w:rPr>
          <w:rFonts w:ascii="Arial" w:eastAsia="Arial Unicode MS" w:hAnsi="Arial" w:cs="Arial"/>
          <w:sz w:val="18"/>
          <w:szCs w:val="18"/>
        </w:rPr>
        <w:t>six</w:t>
      </w:r>
      <w:r w:rsidR="00493BAB" w:rsidRPr="003E10AF">
        <w:rPr>
          <w:rFonts w:ascii="Arial" w:eastAsia="Arial Unicode MS" w:hAnsi="Arial" w:cs="Arial"/>
          <w:sz w:val="18"/>
          <w:szCs w:val="18"/>
        </w:rPr>
        <w:t>-month</w:t>
      </w:r>
      <w:r w:rsidR="00034956" w:rsidRPr="003E10AF">
        <w:rPr>
          <w:rFonts w:ascii="Arial" w:eastAsia="Arial Unicode MS" w:hAnsi="Arial" w:cs="Arial"/>
          <w:sz w:val="18"/>
          <w:szCs w:val="18"/>
        </w:rPr>
        <w:t xml:space="preserve"> period ended </w:t>
      </w:r>
      <w:r w:rsidR="0040665C" w:rsidRPr="0040665C">
        <w:rPr>
          <w:rFonts w:ascii="Arial" w:eastAsia="Arial Unicode MS" w:hAnsi="Arial" w:cs="Arial"/>
          <w:sz w:val="18"/>
          <w:szCs w:val="18"/>
        </w:rPr>
        <w:t>30 June</w:t>
      </w:r>
      <w:r w:rsidR="00034956" w:rsidRPr="003E10AF">
        <w:rPr>
          <w:rFonts w:ascii="Arial" w:eastAsia="Arial Unicode MS" w:hAnsi="Arial" w:cs="Arial"/>
          <w:sz w:val="18"/>
          <w:szCs w:val="18"/>
        </w:rPr>
        <w:t xml:space="preserve"> </w:t>
      </w:r>
      <w:r w:rsidR="00B71536" w:rsidRPr="00B71536">
        <w:rPr>
          <w:rFonts w:ascii="Arial" w:eastAsia="Arial Unicode MS" w:hAnsi="Arial" w:cs="Arial"/>
          <w:sz w:val="18"/>
          <w:szCs w:val="18"/>
        </w:rPr>
        <w:t>2026</w:t>
      </w:r>
      <w:r w:rsidRPr="003E10AF">
        <w:rPr>
          <w:rFonts w:ascii="Arial" w:eastAsia="Arial Unicode MS" w:hAnsi="Arial" w:cs="Arial"/>
          <w:sz w:val="18"/>
          <w:szCs w:val="18"/>
        </w:rPr>
        <w:t xml:space="preserve"> </w:t>
      </w:r>
      <w:r w:rsidR="002D120C" w:rsidRPr="003E10AF">
        <w:rPr>
          <w:rFonts w:ascii="Arial" w:eastAsia="Arial Unicode MS" w:hAnsi="Arial" w:cs="Arial"/>
          <w:sz w:val="18"/>
          <w:szCs w:val="18"/>
        </w:rPr>
        <w:t>are</w:t>
      </w:r>
      <w:r w:rsidRPr="003E10AF">
        <w:rPr>
          <w:rFonts w:ascii="Arial" w:eastAsia="Arial Unicode MS" w:hAnsi="Arial" w:cs="Arial"/>
          <w:sz w:val="18"/>
          <w:szCs w:val="18"/>
        </w:rPr>
        <w:t xml:space="preserve"> as follows:</w:t>
      </w:r>
    </w:p>
    <w:p w14:paraId="269859C4" w14:textId="77777777" w:rsidR="00C91135" w:rsidRPr="003E10AF"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3E10AF" w:rsidRPr="003E10AF" w14:paraId="328E20D3" w14:textId="77777777" w:rsidTr="00490F6B">
        <w:tc>
          <w:tcPr>
            <w:tcW w:w="7290" w:type="dxa"/>
            <w:tcBorders>
              <w:top w:val="nil"/>
              <w:left w:val="nil"/>
              <w:bottom w:val="nil"/>
              <w:right w:val="nil"/>
            </w:tcBorders>
          </w:tcPr>
          <w:p w14:paraId="3DB87C82" w14:textId="77777777" w:rsidR="001D2E3A" w:rsidRPr="003E10AF" w:rsidRDefault="001D2E3A" w:rsidP="001D2E3A">
            <w:pPr>
              <w:spacing w:line="256" w:lineRule="auto"/>
              <w:ind w:left="-86"/>
              <w:rPr>
                <w:rFonts w:ascii="Arial" w:hAnsi="Arial" w:cs="Arial"/>
                <w:b/>
                <w:bCs/>
                <w:sz w:val="18"/>
                <w:szCs w:val="18"/>
              </w:rPr>
            </w:pPr>
          </w:p>
        </w:tc>
        <w:tc>
          <w:tcPr>
            <w:tcW w:w="2160" w:type="dxa"/>
            <w:tcBorders>
              <w:top w:val="nil"/>
              <w:left w:val="nil"/>
              <w:bottom w:val="single" w:sz="4" w:space="0" w:color="auto"/>
              <w:right w:val="nil"/>
            </w:tcBorders>
            <w:vAlign w:val="bottom"/>
            <w:hideMark/>
          </w:tcPr>
          <w:p w14:paraId="151D891E" w14:textId="54833C79" w:rsidR="008958F4" w:rsidRPr="00D540E8" w:rsidRDefault="001D2E3A" w:rsidP="001D2E3A">
            <w:pPr>
              <w:spacing w:line="256" w:lineRule="auto"/>
              <w:ind w:left="-40" w:right="-72"/>
              <w:jc w:val="center"/>
              <w:rPr>
                <w:rFonts w:ascii="Arial" w:hAnsi="Arial" w:cs="Browallia New"/>
                <w:b/>
                <w:bCs/>
                <w:sz w:val="18"/>
                <w:szCs w:val="22"/>
                <w:lang w:val="en-US"/>
              </w:rPr>
            </w:pPr>
            <w:r w:rsidRPr="003E10AF">
              <w:rPr>
                <w:rFonts w:ascii="Arial" w:hAnsi="Arial" w:cs="Arial"/>
                <w:b/>
                <w:bCs/>
                <w:sz w:val="18"/>
                <w:szCs w:val="18"/>
              </w:rPr>
              <w:t>Consolidated</w:t>
            </w:r>
            <w:r w:rsidR="009C0F03" w:rsidRPr="003E10AF">
              <w:rPr>
                <w:rFonts w:ascii="Arial" w:hAnsi="Arial" w:cs="Arial"/>
                <w:b/>
                <w:bCs/>
                <w:sz w:val="18"/>
                <w:szCs w:val="18"/>
              </w:rPr>
              <w:t xml:space="preserve"> </w:t>
            </w:r>
            <w:r w:rsidR="00D540E8">
              <w:rPr>
                <w:rFonts w:ascii="Arial" w:hAnsi="Arial" w:cs="Browallia New"/>
                <w:b/>
                <w:bCs/>
                <w:sz w:val="18"/>
                <w:szCs w:val="22"/>
                <w:lang w:val="en-US"/>
              </w:rPr>
              <w:t>and</w:t>
            </w:r>
          </w:p>
          <w:p w14:paraId="11EAD0D2" w14:textId="5CFEF560" w:rsidR="001D2E3A" w:rsidRPr="003E10AF" w:rsidRDefault="00D540E8" w:rsidP="001D2E3A">
            <w:pPr>
              <w:spacing w:line="256" w:lineRule="auto"/>
              <w:ind w:left="-40" w:right="-72"/>
              <w:jc w:val="center"/>
              <w:rPr>
                <w:rFonts w:ascii="Arial" w:hAnsi="Arial" w:cs="Arial"/>
                <w:b/>
                <w:bCs/>
                <w:sz w:val="18"/>
                <w:szCs w:val="18"/>
              </w:rPr>
            </w:pPr>
            <w:r>
              <w:rPr>
                <w:rFonts w:ascii="Arial" w:hAnsi="Arial" w:cs="Arial"/>
                <w:b/>
                <w:bCs/>
                <w:sz w:val="18"/>
                <w:szCs w:val="18"/>
              </w:rPr>
              <w:t>s</w:t>
            </w:r>
            <w:r w:rsidR="001D2E3A" w:rsidRPr="003E10AF">
              <w:rPr>
                <w:rFonts w:ascii="Arial" w:hAnsi="Arial" w:cs="Arial"/>
                <w:b/>
                <w:bCs/>
                <w:sz w:val="18"/>
                <w:szCs w:val="18"/>
              </w:rPr>
              <w:t>eparate</w:t>
            </w:r>
            <w:r>
              <w:rPr>
                <w:rFonts w:ascii="Arial" w:hAnsi="Arial" w:cs="Arial"/>
                <w:b/>
                <w:bCs/>
                <w:sz w:val="18"/>
                <w:szCs w:val="18"/>
              </w:rPr>
              <w:t xml:space="preserve"> financial</w:t>
            </w:r>
          </w:p>
          <w:p w14:paraId="0501D67D" w14:textId="3C1850E5" w:rsidR="001D2E3A" w:rsidRPr="003E10AF" w:rsidRDefault="001D2E3A" w:rsidP="001D2E3A">
            <w:pPr>
              <w:spacing w:line="256" w:lineRule="auto"/>
              <w:ind w:left="-40" w:right="-72"/>
              <w:jc w:val="center"/>
              <w:rPr>
                <w:rFonts w:ascii="Arial" w:hAnsi="Arial" w:cs="Arial"/>
                <w:b/>
                <w:bCs/>
                <w:sz w:val="18"/>
                <w:szCs w:val="18"/>
              </w:rPr>
            </w:pPr>
            <w:r w:rsidRPr="003E10AF">
              <w:rPr>
                <w:rFonts w:ascii="Arial" w:hAnsi="Arial" w:cs="Arial"/>
                <w:b/>
                <w:bCs/>
                <w:sz w:val="18"/>
                <w:szCs w:val="18"/>
              </w:rPr>
              <w:t>information</w:t>
            </w:r>
          </w:p>
        </w:tc>
      </w:tr>
      <w:tr w:rsidR="003E10AF" w:rsidRPr="003E10AF" w14:paraId="452ED69D" w14:textId="77777777" w:rsidTr="00490F6B">
        <w:tc>
          <w:tcPr>
            <w:tcW w:w="7290" w:type="dxa"/>
            <w:tcBorders>
              <w:top w:val="nil"/>
              <w:left w:val="nil"/>
              <w:bottom w:val="nil"/>
              <w:right w:val="nil"/>
            </w:tcBorders>
          </w:tcPr>
          <w:p w14:paraId="118E06F6" w14:textId="77777777" w:rsidR="001D2E3A" w:rsidRPr="003E10AF"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76200363" w14:textId="77777777" w:rsidR="001D2E3A" w:rsidRPr="003E10AF" w:rsidRDefault="001D2E3A" w:rsidP="004837AB">
            <w:pPr>
              <w:spacing w:line="256" w:lineRule="auto"/>
              <w:ind w:left="-40"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7B6BA236" w14:textId="77777777" w:rsidTr="00490F6B">
        <w:tc>
          <w:tcPr>
            <w:tcW w:w="7290" w:type="dxa"/>
            <w:tcBorders>
              <w:top w:val="nil"/>
              <w:left w:val="nil"/>
              <w:bottom w:val="nil"/>
              <w:right w:val="nil"/>
            </w:tcBorders>
          </w:tcPr>
          <w:p w14:paraId="30EC235F" w14:textId="77777777" w:rsidR="001D2E3A" w:rsidRPr="003E10AF"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tcPr>
          <w:p w14:paraId="53A4FC30" w14:textId="77777777" w:rsidR="001D2E3A" w:rsidRPr="003E10AF" w:rsidRDefault="001D2E3A" w:rsidP="004837AB">
            <w:pPr>
              <w:spacing w:line="256" w:lineRule="auto"/>
              <w:ind w:left="-40" w:right="-72"/>
              <w:jc w:val="right"/>
              <w:rPr>
                <w:rFonts w:ascii="Arial" w:hAnsi="Arial" w:cs="Arial"/>
                <w:sz w:val="18"/>
                <w:szCs w:val="18"/>
              </w:rPr>
            </w:pPr>
          </w:p>
        </w:tc>
      </w:tr>
      <w:tr w:rsidR="003E10AF" w:rsidRPr="003E10AF" w14:paraId="29261469" w14:textId="77777777" w:rsidTr="00490F6B">
        <w:tc>
          <w:tcPr>
            <w:tcW w:w="7290" w:type="dxa"/>
            <w:tcBorders>
              <w:top w:val="nil"/>
              <w:left w:val="nil"/>
              <w:bottom w:val="nil"/>
              <w:right w:val="nil"/>
            </w:tcBorders>
            <w:hideMark/>
          </w:tcPr>
          <w:p w14:paraId="6B3AFD95" w14:textId="7D00000E" w:rsidR="001D2E3A" w:rsidRPr="003E10AF" w:rsidRDefault="001D2E3A" w:rsidP="00DA7B0C">
            <w:pPr>
              <w:spacing w:line="256" w:lineRule="auto"/>
              <w:ind w:left="-86"/>
              <w:rPr>
                <w:rFonts w:ascii="Arial" w:hAnsi="Arial" w:cs="Arial"/>
                <w:b/>
                <w:bCs/>
                <w:sz w:val="18"/>
                <w:szCs w:val="18"/>
              </w:rPr>
            </w:pPr>
            <w:r w:rsidRPr="003E10AF">
              <w:rPr>
                <w:rFonts w:ascii="Arial" w:hAnsi="Arial" w:cs="Arial"/>
                <w:b/>
                <w:bCs/>
                <w:sz w:val="18"/>
                <w:szCs w:val="18"/>
              </w:rPr>
              <w:t xml:space="preserve">Opening net book </w:t>
            </w:r>
            <w:r w:rsidR="004F6B8D" w:rsidRPr="003E10AF">
              <w:rPr>
                <w:rFonts w:ascii="Arial" w:hAnsi="Arial" w:cs="Arial"/>
                <w:b/>
                <w:bCs/>
                <w:sz w:val="18"/>
                <w:szCs w:val="18"/>
              </w:rPr>
              <w:t>amount</w:t>
            </w:r>
          </w:p>
        </w:tc>
        <w:tc>
          <w:tcPr>
            <w:tcW w:w="2160" w:type="dxa"/>
            <w:tcBorders>
              <w:top w:val="nil"/>
              <w:left w:val="nil"/>
              <w:bottom w:val="nil"/>
              <w:right w:val="nil"/>
            </w:tcBorders>
          </w:tcPr>
          <w:p w14:paraId="328165AB" w14:textId="220B5FD8" w:rsidR="001D2E3A" w:rsidRPr="00F87509" w:rsidRDefault="00F87509" w:rsidP="008C1C54">
            <w:pPr>
              <w:ind w:right="-72"/>
              <w:jc w:val="right"/>
              <w:rPr>
                <w:rFonts w:ascii="Arial" w:hAnsi="Arial" w:cs="Browallia New"/>
                <w:sz w:val="18"/>
                <w:szCs w:val="22"/>
                <w:lang w:val="en-US"/>
              </w:rPr>
            </w:pPr>
            <w:r>
              <w:rPr>
                <w:rFonts w:ascii="Arial" w:hAnsi="Arial" w:cs="Browallia New"/>
                <w:sz w:val="18"/>
                <w:szCs w:val="22"/>
                <w:lang w:val="en-US"/>
              </w:rPr>
              <w:t>816,721</w:t>
            </w:r>
          </w:p>
        </w:tc>
      </w:tr>
      <w:tr w:rsidR="008D075F" w:rsidRPr="003E10AF" w14:paraId="27849815" w14:textId="77777777" w:rsidTr="005A6B53">
        <w:tc>
          <w:tcPr>
            <w:tcW w:w="7290" w:type="dxa"/>
            <w:tcBorders>
              <w:top w:val="nil"/>
              <w:left w:val="nil"/>
              <w:bottom w:val="nil"/>
              <w:right w:val="nil"/>
            </w:tcBorders>
            <w:hideMark/>
          </w:tcPr>
          <w:p w14:paraId="2892FFCE" w14:textId="41EC2DF3" w:rsidR="008D075F" w:rsidRPr="003E10AF" w:rsidRDefault="000A58F4" w:rsidP="008D075F">
            <w:pPr>
              <w:spacing w:line="256" w:lineRule="auto"/>
              <w:ind w:left="-86"/>
              <w:rPr>
                <w:rFonts w:ascii="Arial" w:hAnsi="Arial" w:cs="Arial"/>
                <w:sz w:val="18"/>
                <w:szCs w:val="18"/>
              </w:rPr>
            </w:pPr>
            <w:r>
              <w:rPr>
                <w:rFonts w:ascii="Arial" w:hAnsi="Arial" w:cs="Arial"/>
                <w:sz w:val="18"/>
                <w:szCs w:val="22"/>
              </w:rPr>
              <w:t>Gain</w:t>
            </w:r>
            <w:r w:rsidR="008D075F" w:rsidRPr="003E10AF">
              <w:rPr>
                <w:rFonts w:ascii="Arial" w:hAnsi="Arial" w:cs="Arial"/>
                <w:sz w:val="18"/>
                <w:szCs w:val="18"/>
              </w:rPr>
              <w:t xml:space="preserve"> from change in fair value of investments in equity</w:t>
            </w:r>
            <w:r w:rsidR="008D075F" w:rsidRPr="003E10AF">
              <w:rPr>
                <w:rFonts w:ascii="Arial" w:hAnsi="Arial" w:cs="Arial"/>
                <w:sz w:val="18"/>
                <w:szCs w:val="18"/>
                <w:cs/>
              </w:rPr>
              <w:t xml:space="preserve"> </w:t>
            </w:r>
            <w:r w:rsidR="008D075F" w:rsidRPr="003E10AF">
              <w:rPr>
                <w:rFonts w:ascii="Arial" w:hAnsi="Arial" w:cs="Arial"/>
                <w:sz w:val="18"/>
                <w:szCs w:val="18"/>
              </w:rPr>
              <w:t>instrument</w:t>
            </w:r>
          </w:p>
        </w:tc>
        <w:tc>
          <w:tcPr>
            <w:tcW w:w="2160" w:type="dxa"/>
            <w:tcBorders>
              <w:top w:val="nil"/>
              <w:left w:val="nil"/>
              <w:bottom w:val="single" w:sz="4" w:space="0" w:color="auto"/>
              <w:right w:val="nil"/>
            </w:tcBorders>
            <w:vAlign w:val="bottom"/>
          </w:tcPr>
          <w:p w14:paraId="155CE331" w14:textId="375BA4FB" w:rsidR="008D075F" w:rsidRPr="008D075F" w:rsidRDefault="00F87509" w:rsidP="008D075F">
            <w:pPr>
              <w:spacing w:line="256" w:lineRule="auto"/>
              <w:ind w:left="-40" w:right="-72"/>
              <w:jc w:val="right"/>
              <w:rPr>
                <w:rFonts w:ascii="Arial" w:hAnsi="Arial" w:cs="Arial"/>
                <w:sz w:val="18"/>
                <w:szCs w:val="18"/>
              </w:rPr>
            </w:pPr>
            <w:r>
              <w:rPr>
                <w:rFonts w:ascii="Arial" w:hAnsi="Arial" w:cs="Arial"/>
                <w:sz w:val="18"/>
                <w:szCs w:val="18"/>
              </w:rPr>
              <w:t>14,073</w:t>
            </w:r>
          </w:p>
        </w:tc>
      </w:tr>
      <w:tr w:rsidR="008D075F" w:rsidRPr="003E10AF" w14:paraId="51220C0A" w14:textId="77777777" w:rsidTr="00490F6B">
        <w:tc>
          <w:tcPr>
            <w:tcW w:w="7290" w:type="dxa"/>
            <w:tcBorders>
              <w:top w:val="nil"/>
              <w:left w:val="nil"/>
              <w:bottom w:val="nil"/>
              <w:right w:val="nil"/>
            </w:tcBorders>
          </w:tcPr>
          <w:p w14:paraId="24CB29D5" w14:textId="77777777" w:rsidR="008D075F" w:rsidRPr="003E10AF" w:rsidRDefault="008D075F" w:rsidP="008D075F">
            <w:pPr>
              <w:spacing w:line="256" w:lineRule="auto"/>
              <w:ind w:left="-86"/>
              <w:rPr>
                <w:rFonts w:ascii="Arial" w:hAnsi="Arial" w:cs="Arial"/>
                <w:sz w:val="18"/>
                <w:szCs w:val="18"/>
              </w:rPr>
            </w:pPr>
          </w:p>
        </w:tc>
        <w:tc>
          <w:tcPr>
            <w:tcW w:w="2160" w:type="dxa"/>
            <w:tcBorders>
              <w:top w:val="single" w:sz="4" w:space="0" w:color="auto"/>
              <w:left w:val="nil"/>
              <w:bottom w:val="nil"/>
              <w:right w:val="nil"/>
            </w:tcBorders>
          </w:tcPr>
          <w:p w14:paraId="15CF69FF" w14:textId="77777777" w:rsidR="008D075F" w:rsidRPr="008D075F" w:rsidRDefault="008D075F" w:rsidP="008D075F">
            <w:pPr>
              <w:spacing w:line="256" w:lineRule="auto"/>
              <w:ind w:left="-40" w:right="-72"/>
              <w:jc w:val="right"/>
              <w:rPr>
                <w:rFonts w:ascii="Arial" w:hAnsi="Arial" w:cs="Arial"/>
                <w:sz w:val="18"/>
                <w:szCs w:val="18"/>
              </w:rPr>
            </w:pPr>
          </w:p>
        </w:tc>
      </w:tr>
      <w:tr w:rsidR="008D075F" w:rsidRPr="003E10AF" w14:paraId="2B94D23F" w14:textId="77777777" w:rsidTr="00490F6B">
        <w:tc>
          <w:tcPr>
            <w:tcW w:w="7290" w:type="dxa"/>
            <w:tcBorders>
              <w:top w:val="nil"/>
              <w:left w:val="nil"/>
              <w:bottom w:val="nil"/>
              <w:right w:val="nil"/>
            </w:tcBorders>
            <w:hideMark/>
          </w:tcPr>
          <w:p w14:paraId="2234C283" w14:textId="527ADB5B" w:rsidR="008D075F" w:rsidRPr="003E10AF" w:rsidRDefault="008D075F" w:rsidP="008D075F">
            <w:pPr>
              <w:spacing w:line="256" w:lineRule="auto"/>
              <w:ind w:left="-86"/>
              <w:rPr>
                <w:rFonts w:ascii="Arial" w:hAnsi="Arial" w:cs="Arial"/>
                <w:b/>
                <w:bCs/>
                <w:sz w:val="18"/>
                <w:szCs w:val="18"/>
              </w:rPr>
            </w:pPr>
            <w:r w:rsidRPr="003E10AF">
              <w:rPr>
                <w:rFonts w:ascii="Arial" w:hAnsi="Arial" w:cs="Arial"/>
                <w:b/>
                <w:bCs/>
                <w:sz w:val="18"/>
                <w:szCs w:val="18"/>
              </w:rPr>
              <w:t>Closing net book amount</w:t>
            </w:r>
          </w:p>
        </w:tc>
        <w:tc>
          <w:tcPr>
            <w:tcW w:w="2160" w:type="dxa"/>
            <w:tcBorders>
              <w:top w:val="nil"/>
              <w:left w:val="nil"/>
              <w:bottom w:val="single" w:sz="4" w:space="0" w:color="auto"/>
              <w:right w:val="nil"/>
            </w:tcBorders>
          </w:tcPr>
          <w:p w14:paraId="515456DA" w14:textId="51F24FBE" w:rsidR="008D075F" w:rsidRPr="00E64471" w:rsidRDefault="00F87509" w:rsidP="008D075F">
            <w:pPr>
              <w:spacing w:line="256" w:lineRule="auto"/>
              <w:ind w:left="-40" w:right="-72"/>
              <w:jc w:val="right"/>
              <w:rPr>
                <w:rFonts w:ascii="Arial" w:hAnsi="Arial" w:cs="Arial"/>
                <w:sz w:val="18"/>
                <w:szCs w:val="18"/>
                <w:lang w:val="en-US"/>
              </w:rPr>
            </w:pPr>
            <w:r>
              <w:rPr>
                <w:rFonts w:ascii="Arial" w:hAnsi="Arial" w:cs="Arial"/>
                <w:sz w:val="18"/>
                <w:szCs w:val="18"/>
              </w:rPr>
              <w:t>830,794</w:t>
            </w:r>
          </w:p>
        </w:tc>
      </w:tr>
    </w:tbl>
    <w:p w14:paraId="7069A519" w14:textId="77777777" w:rsidR="00110AD3" w:rsidRDefault="00110AD3" w:rsidP="00A729E5">
      <w:pPr>
        <w:rPr>
          <w:rFonts w:ascii="Arial" w:eastAsia="Arial Unicode MS" w:hAnsi="Arial" w:cs="Arial"/>
          <w:sz w:val="18"/>
          <w:szCs w:val="18"/>
        </w:rPr>
      </w:pPr>
    </w:p>
    <w:p w14:paraId="2532941E" w14:textId="77777777" w:rsidR="00A266F1" w:rsidRPr="003E10AF" w:rsidRDefault="00A266F1" w:rsidP="00A729E5">
      <w:pPr>
        <w:rPr>
          <w:rFonts w:ascii="Arial" w:eastAsia="Arial Unicode MS" w:hAnsi="Arial" w:cs="Arial"/>
          <w:sz w:val="18"/>
          <w:szCs w:val="18"/>
        </w:rPr>
      </w:pPr>
    </w:p>
    <w:p w14:paraId="2D3482C9" w14:textId="5FBF6878" w:rsidR="009F5471" w:rsidRPr="003E10AF" w:rsidRDefault="00B71536" w:rsidP="009F5471">
      <w:pPr>
        <w:ind w:left="540" w:hanging="531"/>
        <w:rPr>
          <w:rFonts w:ascii="Arial" w:hAnsi="Arial" w:cs="Arial"/>
          <w:b/>
          <w:bCs/>
          <w:sz w:val="18"/>
          <w:szCs w:val="18"/>
          <w:lang w:val="en-US"/>
        </w:rPr>
      </w:pPr>
      <w:bookmarkStart w:id="1" w:name="_Hlk71191437"/>
      <w:r w:rsidRPr="00B71536">
        <w:rPr>
          <w:rFonts w:ascii="Arial" w:hAnsi="Arial" w:cs="Arial"/>
          <w:b/>
          <w:bCs/>
          <w:sz w:val="18"/>
          <w:szCs w:val="18"/>
        </w:rPr>
        <w:t>8</w:t>
      </w:r>
      <w:r w:rsidR="009F5471" w:rsidRPr="003E10AF">
        <w:rPr>
          <w:rFonts w:ascii="Arial" w:hAnsi="Arial" w:cs="Arial"/>
          <w:b/>
          <w:bCs/>
          <w:sz w:val="18"/>
          <w:szCs w:val="18"/>
          <w:lang w:val="en-US"/>
        </w:rPr>
        <w:tab/>
        <w:t>Trade receivables</w:t>
      </w:r>
    </w:p>
    <w:bookmarkEnd w:id="1"/>
    <w:p w14:paraId="57126051" w14:textId="77777777" w:rsidR="002A3EEC" w:rsidRPr="003E10AF" w:rsidRDefault="002A3EEC" w:rsidP="00A729E5">
      <w:pPr>
        <w:pStyle w:val="Header"/>
        <w:tabs>
          <w:tab w:val="left" w:pos="1800"/>
          <w:tab w:val="right" w:pos="9498"/>
        </w:tabs>
        <w:rPr>
          <w:rFonts w:ascii="Arial" w:hAnsi="Arial" w:cs="Arial"/>
          <w:sz w:val="18"/>
          <w:szCs w:val="18"/>
          <w:lang w:val="en-US"/>
        </w:rPr>
      </w:pPr>
    </w:p>
    <w:p w14:paraId="388D39CA" w14:textId="65867CE1" w:rsidR="00BA6166" w:rsidRPr="003E10AF" w:rsidRDefault="00D75A7B" w:rsidP="00A729E5">
      <w:pPr>
        <w:pStyle w:val="Header"/>
        <w:tabs>
          <w:tab w:val="left" w:pos="1800"/>
          <w:tab w:val="right" w:pos="9498"/>
        </w:tabs>
        <w:rPr>
          <w:rFonts w:ascii="Arial" w:hAnsi="Arial" w:cs="Arial"/>
          <w:sz w:val="18"/>
          <w:szCs w:val="18"/>
          <w:lang w:val="en-US"/>
        </w:rPr>
      </w:pPr>
      <w:r w:rsidRPr="00B649BE">
        <w:rPr>
          <w:rFonts w:ascii="Arial" w:hAnsi="Arial" w:cs="Arial"/>
          <w:spacing w:val="-4"/>
          <w:sz w:val="18"/>
          <w:szCs w:val="18"/>
          <w:lang w:val="en-US"/>
        </w:rPr>
        <w:t xml:space="preserve">As at </w:t>
      </w:r>
      <w:r w:rsidR="0040665C" w:rsidRPr="00B649BE">
        <w:rPr>
          <w:rFonts w:ascii="Arial" w:eastAsia="Arial Unicode MS" w:hAnsi="Arial" w:cs="Arial"/>
          <w:spacing w:val="-4"/>
          <w:sz w:val="18"/>
          <w:szCs w:val="18"/>
        </w:rPr>
        <w:t>30 June</w:t>
      </w:r>
      <w:r w:rsidR="00034956" w:rsidRPr="00B649BE">
        <w:rPr>
          <w:rFonts w:ascii="Arial" w:eastAsia="Arial Unicode MS" w:hAnsi="Arial" w:cs="Arial"/>
          <w:spacing w:val="-4"/>
          <w:sz w:val="18"/>
          <w:szCs w:val="18"/>
        </w:rPr>
        <w:t xml:space="preserve"> </w:t>
      </w:r>
      <w:r w:rsidR="00B71536" w:rsidRPr="00B649BE">
        <w:rPr>
          <w:rFonts w:ascii="Arial" w:eastAsia="Arial Unicode MS" w:hAnsi="Arial" w:cs="Arial"/>
          <w:spacing w:val="-4"/>
          <w:sz w:val="18"/>
          <w:szCs w:val="18"/>
        </w:rPr>
        <w:t>2026</w:t>
      </w:r>
      <w:r w:rsidR="00C24D9E" w:rsidRPr="00B649BE">
        <w:rPr>
          <w:rFonts w:ascii="Arial" w:eastAsia="Arial Unicode MS" w:hAnsi="Arial" w:cs="Arial"/>
          <w:spacing w:val="-4"/>
          <w:sz w:val="18"/>
          <w:szCs w:val="18"/>
        </w:rPr>
        <w:t xml:space="preserve"> </w:t>
      </w:r>
      <w:r w:rsidRPr="00B649BE">
        <w:rPr>
          <w:rFonts w:ascii="Arial" w:hAnsi="Arial" w:cs="Arial"/>
          <w:spacing w:val="-4"/>
          <w:sz w:val="18"/>
          <w:szCs w:val="18"/>
          <w:lang w:val="en-US"/>
        </w:rPr>
        <w:t xml:space="preserve">and </w:t>
      </w:r>
      <w:r w:rsidR="00B71536" w:rsidRPr="00B649BE">
        <w:rPr>
          <w:rFonts w:ascii="Arial" w:hAnsi="Arial" w:cs="Arial"/>
          <w:spacing w:val="-4"/>
          <w:sz w:val="18"/>
          <w:szCs w:val="18"/>
        </w:rPr>
        <w:t>31</w:t>
      </w:r>
      <w:r w:rsidR="005B3A2B" w:rsidRPr="00B649BE">
        <w:rPr>
          <w:rFonts w:ascii="Arial" w:hAnsi="Arial" w:cs="Arial"/>
          <w:spacing w:val="-4"/>
          <w:sz w:val="18"/>
          <w:szCs w:val="18"/>
        </w:rPr>
        <w:t xml:space="preserve"> December </w:t>
      </w:r>
      <w:r w:rsidR="00B71536" w:rsidRPr="00B649BE">
        <w:rPr>
          <w:rFonts w:ascii="Arial" w:hAnsi="Arial" w:cs="Arial"/>
          <w:spacing w:val="-4"/>
          <w:sz w:val="18"/>
          <w:szCs w:val="18"/>
        </w:rPr>
        <w:t>2025</w:t>
      </w:r>
      <w:r w:rsidRPr="00B649BE">
        <w:rPr>
          <w:rFonts w:ascii="Arial" w:hAnsi="Arial" w:cs="Arial"/>
          <w:spacing w:val="-4"/>
          <w:sz w:val="18"/>
          <w:szCs w:val="18"/>
          <w:lang w:val="en-US"/>
        </w:rPr>
        <w:t>, trade receivables, included in trade</w:t>
      </w:r>
      <w:r w:rsidR="00CF7C56" w:rsidRPr="00B649BE">
        <w:rPr>
          <w:rFonts w:ascii="Arial" w:hAnsi="Arial" w:cs="Arial"/>
          <w:spacing w:val="-4"/>
          <w:sz w:val="18"/>
          <w:szCs w:val="18"/>
          <w:lang w:val="en-US"/>
        </w:rPr>
        <w:t xml:space="preserve"> </w:t>
      </w:r>
      <w:r w:rsidRPr="00B649BE">
        <w:rPr>
          <w:rFonts w:ascii="Arial" w:hAnsi="Arial" w:cs="Arial"/>
          <w:spacing w:val="-4"/>
          <w:sz w:val="18"/>
          <w:szCs w:val="18"/>
          <w:lang w:val="en-US"/>
        </w:rPr>
        <w:t xml:space="preserve">and other </w:t>
      </w:r>
      <w:r w:rsidR="00803C82" w:rsidRPr="00B649BE">
        <w:rPr>
          <w:rFonts w:ascii="Arial" w:hAnsi="Arial" w:cs="Arial"/>
          <w:spacing w:val="-4"/>
          <w:sz w:val="18"/>
          <w:szCs w:val="18"/>
          <w:lang w:val="en-US"/>
        </w:rPr>
        <w:t xml:space="preserve">current </w:t>
      </w:r>
      <w:r w:rsidRPr="00B649BE">
        <w:rPr>
          <w:rFonts w:ascii="Arial" w:hAnsi="Arial" w:cs="Arial"/>
          <w:spacing w:val="-4"/>
          <w:sz w:val="18"/>
          <w:szCs w:val="18"/>
          <w:lang w:val="en-US"/>
        </w:rPr>
        <w:t xml:space="preserve">receivables in statements </w:t>
      </w:r>
      <w:r w:rsidRPr="003E10AF">
        <w:rPr>
          <w:rFonts w:ascii="Arial" w:hAnsi="Arial" w:cs="Arial"/>
          <w:sz w:val="18"/>
          <w:szCs w:val="18"/>
          <w:lang w:val="en-US"/>
        </w:rPr>
        <w:t>of financial position, can be analy</w:t>
      </w:r>
      <w:r w:rsidR="00C131F6" w:rsidRPr="003E10AF">
        <w:rPr>
          <w:rFonts w:ascii="Arial" w:hAnsi="Arial" w:cs="Arial"/>
          <w:sz w:val="18"/>
          <w:szCs w:val="18"/>
          <w:lang w:val="en-US"/>
        </w:rPr>
        <w:t>s</w:t>
      </w:r>
      <w:r w:rsidRPr="003E10AF">
        <w:rPr>
          <w:rFonts w:ascii="Arial" w:hAnsi="Arial" w:cs="Arial"/>
          <w:sz w:val="18"/>
          <w:szCs w:val="18"/>
          <w:lang w:val="en-US"/>
        </w:rPr>
        <w:t xml:space="preserve">ed by </w:t>
      </w:r>
      <w:r w:rsidR="00A94C17" w:rsidRPr="003E10AF">
        <w:rPr>
          <w:rFonts w:ascii="Arial" w:hAnsi="Arial" w:cs="Arial"/>
          <w:sz w:val="18"/>
          <w:szCs w:val="18"/>
          <w:lang w:val="en-US"/>
        </w:rPr>
        <w:t>their credit terms</w:t>
      </w:r>
      <w:r w:rsidRPr="003E10AF">
        <w:rPr>
          <w:rFonts w:ascii="Arial" w:hAnsi="Arial" w:cs="Arial"/>
          <w:sz w:val="18"/>
          <w:szCs w:val="18"/>
          <w:lang w:val="en-US"/>
        </w:rPr>
        <w:t xml:space="preserve"> as follows:</w:t>
      </w:r>
    </w:p>
    <w:p w14:paraId="3DC72225" w14:textId="77777777" w:rsidR="005042E7" w:rsidRPr="003E10AF" w:rsidRDefault="005042E7" w:rsidP="00A729E5">
      <w:pPr>
        <w:pStyle w:val="Header"/>
        <w:tabs>
          <w:tab w:val="left" w:pos="1800"/>
          <w:tab w:val="right" w:pos="9498"/>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3E10AF" w14:paraId="73A3EE94" w14:textId="77777777" w:rsidTr="00E51652">
        <w:trPr>
          <w:trHeight w:val="20"/>
        </w:trPr>
        <w:tc>
          <w:tcPr>
            <w:tcW w:w="3690" w:type="dxa"/>
            <w:vAlign w:val="bottom"/>
          </w:tcPr>
          <w:p w14:paraId="3427E8FB" w14:textId="77777777" w:rsidR="005042E7" w:rsidRPr="003E10AF" w:rsidRDefault="005042E7" w:rsidP="005042E7">
            <w:pPr>
              <w:ind w:left="-86"/>
              <w:rPr>
                <w:rFonts w:ascii="Arial" w:hAnsi="Arial" w:cs="Arial"/>
                <w:sz w:val="18"/>
                <w:szCs w:val="18"/>
              </w:rPr>
            </w:pPr>
          </w:p>
        </w:tc>
        <w:tc>
          <w:tcPr>
            <w:tcW w:w="2880" w:type="dxa"/>
            <w:gridSpan w:val="2"/>
            <w:tcBorders>
              <w:bottom w:val="single" w:sz="4" w:space="0" w:color="auto"/>
            </w:tcBorders>
            <w:vAlign w:val="bottom"/>
          </w:tcPr>
          <w:p w14:paraId="7A21C11E" w14:textId="77777777" w:rsidR="005042E7" w:rsidRPr="003E10AF" w:rsidRDefault="005042E7" w:rsidP="005042E7">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7BFA973A" w14:textId="77777777" w:rsidR="005042E7" w:rsidRPr="003E10AF" w:rsidRDefault="005042E7" w:rsidP="005042E7">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57888BAC" w14:textId="77777777" w:rsidR="005042E7" w:rsidRPr="003E10AF" w:rsidRDefault="005042E7" w:rsidP="005042E7">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2C632C36" w14:textId="77777777" w:rsidR="005042E7" w:rsidRPr="003E10AF" w:rsidRDefault="005042E7" w:rsidP="005042E7">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01B1B290" w14:textId="77777777" w:rsidTr="00833198">
        <w:trPr>
          <w:trHeight w:val="20"/>
        </w:trPr>
        <w:tc>
          <w:tcPr>
            <w:tcW w:w="3690" w:type="dxa"/>
            <w:vAlign w:val="bottom"/>
          </w:tcPr>
          <w:p w14:paraId="7304913C" w14:textId="77777777" w:rsidR="00034956" w:rsidRPr="003E10AF" w:rsidRDefault="00034956" w:rsidP="00034956">
            <w:pPr>
              <w:ind w:left="-86"/>
              <w:rPr>
                <w:rFonts w:ascii="Arial" w:hAnsi="Arial" w:cs="Arial"/>
                <w:sz w:val="18"/>
                <w:szCs w:val="18"/>
              </w:rPr>
            </w:pPr>
          </w:p>
        </w:tc>
        <w:tc>
          <w:tcPr>
            <w:tcW w:w="1440" w:type="dxa"/>
            <w:tcBorders>
              <w:top w:val="single" w:sz="4" w:space="0" w:color="auto"/>
            </w:tcBorders>
            <w:vAlign w:val="bottom"/>
          </w:tcPr>
          <w:p w14:paraId="1144932D" w14:textId="6BFB82CD" w:rsidR="00034956" w:rsidRPr="003E10AF" w:rsidRDefault="0040665C" w:rsidP="00034956">
            <w:pPr>
              <w:ind w:right="-72"/>
              <w:jc w:val="right"/>
              <w:rPr>
                <w:rFonts w:ascii="Arial" w:hAnsi="Arial" w:cs="Arial"/>
                <w:b/>
                <w:bCs/>
                <w:sz w:val="18"/>
                <w:szCs w:val="18"/>
                <w:lang w:val="en-US"/>
              </w:rPr>
            </w:pPr>
            <w:r w:rsidRPr="0040665C">
              <w:rPr>
                <w:rFonts w:ascii="Arial" w:hAnsi="Arial" w:cs="Arial"/>
                <w:b/>
                <w:bCs/>
                <w:sz w:val="18"/>
                <w:szCs w:val="18"/>
              </w:rPr>
              <w:t>30 June</w:t>
            </w:r>
          </w:p>
        </w:tc>
        <w:tc>
          <w:tcPr>
            <w:tcW w:w="1440" w:type="dxa"/>
            <w:tcBorders>
              <w:top w:val="single" w:sz="4" w:space="0" w:color="auto"/>
            </w:tcBorders>
            <w:vAlign w:val="bottom"/>
          </w:tcPr>
          <w:p w14:paraId="0ECED9E0" w14:textId="10835A17" w:rsidR="00034956" w:rsidRPr="003E10AF" w:rsidRDefault="00B71536" w:rsidP="00034956">
            <w:pPr>
              <w:ind w:right="-72"/>
              <w:jc w:val="right"/>
              <w:rPr>
                <w:rFonts w:ascii="Arial" w:hAnsi="Arial" w:cs="Arial"/>
                <w:b/>
                <w:bCs/>
                <w:sz w:val="18"/>
                <w:szCs w:val="18"/>
                <w:lang w:val="en-US"/>
              </w:rPr>
            </w:pPr>
            <w:r w:rsidRPr="00B71536">
              <w:rPr>
                <w:rFonts w:ascii="Arial" w:hAnsi="Arial" w:cs="Arial"/>
                <w:b/>
                <w:bCs/>
                <w:sz w:val="18"/>
                <w:szCs w:val="18"/>
              </w:rPr>
              <w:t>31</w:t>
            </w:r>
            <w:r w:rsidR="00034956" w:rsidRPr="003E10AF">
              <w:rPr>
                <w:rFonts w:ascii="Arial" w:hAnsi="Arial" w:cs="Arial"/>
                <w:b/>
                <w:bCs/>
                <w:sz w:val="18"/>
                <w:szCs w:val="18"/>
                <w:lang w:val="en-US"/>
              </w:rPr>
              <w:t xml:space="preserve"> December</w:t>
            </w:r>
          </w:p>
        </w:tc>
        <w:tc>
          <w:tcPr>
            <w:tcW w:w="1440" w:type="dxa"/>
            <w:tcBorders>
              <w:top w:val="single" w:sz="4" w:space="0" w:color="auto"/>
            </w:tcBorders>
            <w:vAlign w:val="bottom"/>
          </w:tcPr>
          <w:p w14:paraId="30892684" w14:textId="6B3EFA70" w:rsidR="00034956" w:rsidRPr="003E10AF" w:rsidRDefault="0040665C" w:rsidP="00034956">
            <w:pPr>
              <w:ind w:right="-72"/>
              <w:jc w:val="right"/>
              <w:rPr>
                <w:rFonts w:ascii="Arial" w:hAnsi="Arial" w:cs="Arial"/>
                <w:b/>
                <w:bCs/>
                <w:sz w:val="18"/>
                <w:szCs w:val="18"/>
              </w:rPr>
            </w:pPr>
            <w:r w:rsidRPr="0040665C">
              <w:rPr>
                <w:rFonts w:ascii="Arial" w:hAnsi="Arial" w:cs="Arial"/>
                <w:b/>
                <w:bCs/>
                <w:sz w:val="18"/>
                <w:szCs w:val="18"/>
              </w:rPr>
              <w:t>30 June</w:t>
            </w:r>
          </w:p>
        </w:tc>
        <w:tc>
          <w:tcPr>
            <w:tcW w:w="1440" w:type="dxa"/>
            <w:tcBorders>
              <w:top w:val="single" w:sz="4" w:space="0" w:color="auto"/>
            </w:tcBorders>
            <w:vAlign w:val="bottom"/>
          </w:tcPr>
          <w:p w14:paraId="18975C04" w14:textId="2EE87A56" w:rsidR="00034956" w:rsidRPr="003E10AF" w:rsidRDefault="00B71536" w:rsidP="00034956">
            <w:pPr>
              <w:ind w:right="-72"/>
              <w:jc w:val="right"/>
              <w:rPr>
                <w:rFonts w:ascii="Arial" w:hAnsi="Arial" w:cs="Arial"/>
                <w:b/>
                <w:bCs/>
                <w:sz w:val="18"/>
                <w:szCs w:val="18"/>
                <w:lang w:val="en-US"/>
              </w:rPr>
            </w:pPr>
            <w:r w:rsidRPr="00B71536">
              <w:rPr>
                <w:rFonts w:ascii="Arial" w:hAnsi="Arial" w:cs="Arial"/>
                <w:b/>
                <w:bCs/>
                <w:sz w:val="18"/>
                <w:szCs w:val="18"/>
              </w:rPr>
              <w:t>31</w:t>
            </w:r>
            <w:r w:rsidR="00034956" w:rsidRPr="003E10AF">
              <w:rPr>
                <w:rFonts w:ascii="Arial" w:hAnsi="Arial" w:cs="Arial"/>
                <w:b/>
                <w:bCs/>
                <w:sz w:val="18"/>
                <w:szCs w:val="18"/>
                <w:lang w:val="en-US"/>
              </w:rPr>
              <w:t xml:space="preserve"> December</w:t>
            </w:r>
          </w:p>
        </w:tc>
      </w:tr>
      <w:tr w:rsidR="003E10AF" w:rsidRPr="003E10AF" w14:paraId="0EB5D89D" w14:textId="77777777" w:rsidTr="00833198">
        <w:trPr>
          <w:trHeight w:val="20"/>
        </w:trPr>
        <w:tc>
          <w:tcPr>
            <w:tcW w:w="3690" w:type="dxa"/>
            <w:vAlign w:val="bottom"/>
          </w:tcPr>
          <w:p w14:paraId="191BFF21" w14:textId="77777777" w:rsidR="00034956" w:rsidRPr="003E10AF" w:rsidRDefault="00034956" w:rsidP="00034956">
            <w:pPr>
              <w:ind w:left="-86"/>
              <w:rPr>
                <w:rFonts w:ascii="Arial" w:hAnsi="Arial" w:cs="Arial"/>
                <w:sz w:val="18"/>
                <w:szCs w:val="18"/>
              </w:rPr>
            </w:pPr>
          </w:p>
        </w:tc>
        <w:tc>
          <w:tcPr>
            <w:tcW w:w="1440" w:type="dxa"/>
            <w:vAlign w:val="bottom"/>
          </w:tcPr>
          <w:p w14:paraId="62174D09" w14:textId="790EB10D" w:rsidR="00034956" w:rsidRPr="003E10AF" w:rsidRDefault="00B71536" w:rsidP="00034956">
            <w:pPr>
              <w:ind w:right="-72"/>
              <w:jc w:val="right"/>
              <w:rPr>
                <w:rFonts w:ascii="Arial" w:hAnsi="Arial" w:cs="Arial"/>
                <w:b/>
                <w:bCs/>
                <w:sz w:val="18"/>
                <w:szCs w:val="18"/>
                <w:lang w:val="en-US"/>
              </w:rPr>
            </w:pPr>
            <w:r w:rsidRPr="00B71536">
              <w:rPr>
                <w:rFonts w:ascii="Arial" w:hAnsi="Arial" w:cs="Arial"/>
                <w:b/>
                <w:bCs/>
                <w:sz w:val="18"/>
                <w:szCs w:val="18"/>
              </w:rPr>
              <w:t>2026</w:t>
            </w:r>
          </w:p>
        </w:tc>
        <w:tc>
          <w:tcPr>
            <w:tcW w:w="1440" w:type="dxa"/>
            <w:vAlign w:val="bottom"/>
          </w:tcPr>
          <w:p w14:paraId="32F33E04" w14:textId="4EA0F5AD" w:rsidR="00034956" w:rsidRPr="003E10AF" w:rsidRDefault="00B71536" w:rsidP="00034956">
            <w:pPr>
              <w:ind w:right="-72"/>
              <w:jc w:val="right"/>
              <w:rPr>
                <w:rFonts w:ascii="Arial" w:hAnsi="Arial" w:cs="Arial"/>
                <w:b/>
                <w:bCs/>
                <w:sz w:val="18"/>
                <w:szCs w:val="18"/>
                <w:lang w:val="en-US"/>
              </w:rPr>
            </w:pPr>
            <w:r w:rsidRPr="00B71536">
              <w:rPr>
                <w:rFonts w:ascii="Arial" w:hAnsi="Arial" w:cs="Arial"/>
                <w:b/>
                <w:bCs/>
                <w:sz w:val="18"/>
                <w:szCs w:val="18"/>
              </w:rPr>
              <w:t>2025</w:t>
            </w:r>
          </w:p>
        </w:tc>
        <w:tc>
          <w:tcPr>
            <w:tcW w:w="1440" w:type="dxa"/>
          </w:tcPr>
          <w:p w14:paraId="389F00F0" w14:textId="1B97FAA8"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2026</w:t>
            </w:r>
          </w:p>
        </w:tc>
        <w:tc>
          <w:tcPr>
            <w:tcW w:w="1440" w:type="dxa"/>
            <w:vAlign w:val="bottom"/>
          </w:tcPr>
          <w:p w14:paraId="46F3B6BA" w14:textId="169A7456" w:rsidR="00034956" w:rsidRPr="003E10AF" w:rsidRDefault="00B71536" w:rsidP="00034956">
            <w:pPr>
              <w:ind w:right="-72"/>
              <w:jc w:val="right"/>
              <w:rPr>
                <w:rFonts w:ascii="Arial" w:hAnsi="Arial" w:cs="Arial"/>
                <w:b/>
                <w:bCs/>
                <w:sz w:val="18"/>
                <w:szCs w:val="18"/>
                <w:lang w:val="en-US"/>
              </w:rPr>
            </w:pPr>
            <w:r w:rsidRPr="00B71536">
              <w:rPr>
                <w:rFonts w:ascii="Arial" w:hAnsi="Arial" w:cs="Arial"/>
                <w:b/>
                <w:bCs/>
                <w:sz w:val="18"/>
                <w:szCs w:val="18"/>
              </w:rPr>
              <w:t>2025</w:t>
            </w:r>
          </w:p>
        </w:tc>
      </w:tr>
      <w:tr w:rsidR="003E10AF" w:rsidRPr="003E10AF" w14:paraId="24BFB42D" w14:textId="77777777" w:rsidTr="00833198">
        <w:trPr>
          <w:trHeight w:val="20"/>
        </w:trPr>
        <w:tc>
          <w:tcPr>
            <w:tcW w:w="3690" w:type="dxa"/>
            <w:vAlign w:val="bottom"/>
          </w:tcPr>
          <w:p w14:paraId="7143A6BF" w14:textId="77777777" w:rsidR="00034956" w:rsidRPr="003E10AF" w:rsidRDefault="00034956" w:rsidP="00034956">
            <w:pPr>
              <w:ind w:left="-86"/>
              <w:rPr>
                <w:rFonts w:ascii="Arial" w:hAnsi="Arial" w:cs="Arial"/>
                <w:sz w:val="18"/>
                <w:szCs w:val="18"/>
              </w:rPr>
            </w:pPr>
          </w:p>
        </w:tc>
        <w:tc>
          <w:tcPr>
            <w:tcW w:w="1440" w:type="dxa"/>
            <w:tcBorders>
              <w:bottom w:val="single" w:sz="4" w:space="0" w:color="auto"/>
            </w:tcBorders>
            <w:vAlign w:val="bottom"/>
          </w:tcPr>
          <w:p w14:paraId="4B60D191" w14:textId="77777777" w:rsidR="00034956" w:rsidRPr="003E10AF" w:rsidRDefault="00034956" w:rsidP="00034956">
            <w:pPr>
              <w:ind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5C547BF8" w14:textId="77777777" w:rsidR="00034956" w:rsidRPr="003E10AF" w:rsidRDefault="00034956" w:rsidP="00034956">
            <w:pPr>
              <w:ind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3024C032" w14:textId="77777777" w:rsidR="00034956" w:rsidRPr="003E10AF" w:rsidRDefault="00034956" w:rsidP="00034956">
            <w:pPr>
              <w:ind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0CEE159C" w14:textId="77777777" w:rsidR="00034956" w:rsidRPr="003E10AF" w:rsidRDefault="00034956" w:rsidP="00034956">
            <w:pPr>
              <w:ind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2A6AD6F3" w14:textId="77777777" w:rsidTr="00833198">
        <w:trPr>
          <w:trHeight w:val="20"/>
        </w:trPr>
        <w:tc>
          <w:tcPr>
            <w:tcW w:w="3690" w:type="dxa"/>
            <w:vAlign w:val="bottom"/>
          </w:tcPr>
          <w:p w14:paraId="696FE628" w14:textId="77777777" w:rsidR="00034956" w:rsidRPr="003E10AF" w:rsidRDefault="00034956" w:rsidP="00034956">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vAlign w:val="bottom"/>
          </w:tcPr>
          <w:p w14:paraId="04DD7523" w14:textId="77777777" w:rsidR="00034956" w:rsidRPr="003E10AF"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3EE362B5" w14:textId="77777777" w:rsidR="00034956" w:rsidRPr="003E10AF"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vAlign w:val="bottom"/>
          </w:tcPr>
          <w:p w14:paraId="344E8CED" w14:textId="77777777" w:rsidR="00034956" w:rsidRPr="003E10AF"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44812B67" w14:textId="77777777" w:rsidR="00034956" w:rsidRPr="003E10AF"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04D5B" w:rsidRPr="003E10AF" w14:paraId="5F89F302" w14:textId="77777777" w:rsidTr="00795D97">
        <w:trPr>
          <w:trHeight w:val="20"/>
        </w:trPr>
        <w:tc>
          <w:tcPr>
            <w:tcW w:w="3690" w:type="dxa"/>
            <w:vAlign w:val="bottom"/>
          </w:tcPr>
          <w:p w14:paraId="5FC4FB85" w14:textId="77777777" w:rsidR="00B04D5B" w:rsidRPr="003E10AF" w:rsidRDefault="00B04D5B" w:rsidP="00B04D5B">
            <w:pPr>
              <w:ind w:left="-86"/>
              <w:jc w:val="left"/>
              <w:rPr>
                <w:rFonts w:ascii="Arial" w:hAnsi="Arial" w:cs="Arial"/>
                <w:sz w:val="18"/>
                <w:szCs w:val="18"/>
                <w:lang w:val="en-US"/>
              </w:rPr>
            </w:pPr>
            <w:r w:rsidRPr="003E10AF">
              <w:rPr>
                <w:rFonts w:ascii="Arial" w:hAnsi="Arial" w:cs="Arial"/>
                <w:sz w:val="18"/>
                <w:szCs w:val="18"/>
                <w:lang w:val="en-US"/>
              </w:rPr>
              <w:t xml:space="preserve">Unbilled revenue </w:t>
            </w:r>
          </w:p>
        </w:tc>
        <w:tc>
          <w:tcPr>
            <w:tcW w:w="1440" w:type="dxa"/>
            <w:vAlign w:val="center"/>
          </w:tcPr>
          <w:p w14:paraId="22F215F4" w14:textId="45132683" w:rsidR="00B04D5B" w:rsidRDefault="00D762A2" w:rsidP="00B04D5B">
            <w:pPr>
              <w:ind w:right="-72"/>
              <w:jc w:val="right"/>
              <w:rPr>
                <w:rFonts w:ascii="Arial" w:hAnsi="Arial" w:cs="Cordia New"/>
                <w:sz w:val="18"/>
                <w:szCs w:val="18"/>
                <w:lang w:val="en-US"/>
              </w:rPr>
            </w:pPr>
            <w:r>
              <w:rPr>
                <w:rFonts w:ascii="Arial" w:hAnsi="Arial" w:cs="Cordia New"/>
                <w:sz w:val="18"/>
                <w:szCs w:val="18"/>
                <w:lang w:val="en-US"/>
              </w:rPr>
              <w:t>236,000</w:t>
            </w:r>
          </w:p>
        </w:tc>
        <w:tc>
          <w:tcPr>
            <w:tcW w:w="1440" w:type="dxa"/>
            <w:vAlign w:val="center"/>
          </w:tcPr>
          <w:p w14:paraId="3C40F60D" w14:textId="2B41ED35" w:rsidR="00B04D5B" w:rsidRPr="008D075F" w:rsidRDefault="00B04D5B" w:rsidP="00B04D5B">
            <w:pPr>
              <w:ind w:right="-72"/>
              <w:jc w:val="right"/>
              <w:rPr>
                <w:rFonts w:ascii="Arial" w:hAnsi="Arial" w:cs="Arial"/>
                <w:sz w:val="18"/>
                <w:szCs w:val="18"/>
              </w:rPr>
            </w:pPr>
            <w:r w:rsidRPr="008D075F">
              <w:rPr>
                <w:rFonts w:ascii="Arial" w:hAnsi="Arial" w:cs="Arial"/>
                <w:sz w:val="18"/>
                <w:szCs w:val="18"/>
              </w:rPr>
              <w:t>249,029</w:t>
            </w:r>
          </w:p>
        </w:tc>
        <w:tc>
          <w:tcPr>
            <w:tcW w:w="1440" w:type="dxa"/>
            <w:tcBorders>
              <w:top w:val="nil"/>
              <w:left w:val="nil"/>
              <w:bottom w:val="nil"/>
              <w:right w:val="nil"/>
            </w:tcBorders>
            <w:vAlign w:val="bottom"/>
          </w:tcPr>
          <w:p w14:paraId="232C2458" w14:textId="526737C5" w:rsidR="00B04D5B" w:rsidRPr="008D075F" w:rsidRDefault="00D762A2" w:rsidP="00B04D5B">
            <w:pPr>
              <w:ind w:right="-72"/>
              <w:jc w:val="right"/>
              <w:rPr>
                <w:rFonts w:ascii="Arial" w:hAnsi="Arial" w:cs="Arial"/>
                <w:sz w:val="18"/>
                <w:szCs w:val="18"/>
              </w:rPr>
            </w:pPr>
            <w:r>
              <w:rPr>
                <w:rFonts w:ascii="Arial" w:hAnsi="Arial" w:cs="Arial"/>
                <w:sz w:val="18"/>
                <w:szCs w:val="18"/>
              </w:rPr>
              <w:t>80,275</w:t>
            </w:r>
            <w:r w:rsidR="00B04D5B" w:rsidRPr="00B04D5B">
              <w:rPr>
                <w:rFonts w:ascii="Arial" w:hAnsi="Arial" w:cs="Arial"/>
                <w:sz w:val="18"/>
                <w:szCs w:val="18"/>
              </w:rPr>
              <w:t xml:space="preserve">                                 </w:t>
            </w:r>
          </w:p>
        </w:tc>
        <w:tc>
          <w:tcPr>
            <w:tcW w:w="1440" w:type="dxa"/>
            <w:vAlign w:val="center"/>
          </w:tcPr>
          <w:p w14:paraId="6F7B12B7" w14:textId="5DC3F1B8" w:rsidR="00B04D5B" w:rsidRPr="008D075F" w:rsidRDefault="00B04D5B" w:rsidP="00B04D5B">
            <w:pPr>
              <w:ind w:right="-72"/>
              <w:jc w:val="right"/>
              <w:rPr>
                <w:rFonts w:ascii="Arial" w:hAnsi="Arial" w:cs="Arial"/>
                <w:sz w:val="18"/>
                <w:szCs w:val="18"/>
              </w:rPr>
            </w:pPr>
            <w:r w:rsidRPr="008D075F">
              <w:rPr>
                <w:rFonts w:ascii="Arial" w:hAnsi="Arial" w:cs="Arial"/>
                <w:sz w:val="18"/>
                <w:szCs w:val="18"/>
              </w:rPr>
              <w:t>50,547</w:t>
            </w:r>
          </w:p>
        </w:tc>
      </w:tr>
      <w:tr w:rsidR="00B04D5B" w:rsidRPr="003E10AF" w14:paraId="37790DA8" w14:textId="77777777" w:rsidTr="00795D97">
        <w:trPr>
          <w:trHeight w:val="20"/>
        </w:trPr>
        <w:tc>
          <w:tcPr>
            <w:tcW w:w="3690" w:type="dxa"/>
            <w:vAlign w:val="bottom"/>
          </w:tcPr>
          <w:p w14:paraId="4A3C8FBC" w14:textId="77777777" w:rsidR="00B04D5B" w:rsidRPr="003E10AF" w:rsidRDefault="00B04D5B" w:rsidP="00B04D5B">
            <w:pPr>
              <w:ind w:left="-86"/>
              <w:rPr>
                <w:rFonts w:ascii="Arial" w:hAnsi="Arial" w:cs="Arial"/>
                <w:sz w:val="18"/>
                <w:szCs w:val="18"/>
                <w:lang w:val="en-US"/>
              </w:rPr>
            </w:pPr>
            <w:r w:rsidRPr="003E10AF">
              <w:rPr>
                <w:rFonts w:ascii="Arial" w:hAnsi="Arial" w:cs="Arial"/>
                <w:sz w:val="18"/>
                <w:szCs w:val="18"/>
                <w:lang w:val="en-US"/>
              </w:rPr>
              <w:t>Trade accounts receivable</w:t>
            </w:r>
          </w:p>
        </w:tc>
        <w:tc>
          <w:tcPr>
            <w:tcW w:w="1440" w:type="dxa"/>
            <w:vAlign w:val="bottom"/>
          </w:tcPr>
          <w:p w14:paraId="1062EA61" w14:textId="77777777" w:rsidR="00B04D5B" w:rsidRPr="008D075F" w:rsidRDefault="00B04D5B" w:rsidP="00B04D5B">
            <w:pPr>
              <w:ind w:right="-72"/>
              <w:jc w:val="right"/>
              <w:rPr>
                <w:rFonts w:ascii="Arial" w:hAnsi="Arial" w:cs="Arial"/>
                <w:sz w:val="18"/>
                <w:szCs w:val="18"/>
              </w:rPr>
            </w:pPr>
          </w:p>
        </w:tc>
        <w:tc>
          <w:tcPr>
            <w:tcW w:w="1440" w:type="dxa"/>
            <w:tcBorders>
              <w:top w:val="nil"/>
              <w:left w:val="nil"/>
              <w:bottom w:val="nil"/>
              <w:right w:val="nil"/>
            </w:tcBorders>
            <w:vAlign w:val="bottom"/>
          </w:tcPr>
          <w:p w14:paraId="3DC63EDD" w14:textId="77777777" w:rsidR="00B04D5B" w:rsidRPr="008D075F" w:rsidRDefault="00B04D5B" w:rsidP="00B04D5B">
            <w:pPr>
              <w:ind w:right="-72"/>
              <w:jc w:val="right"/>
              <w:rPr>
                <w:rFonts w:ascii="Arial" w:hAnsi="Arial" w:cs="Arial"/>
                <w:sz w:val="18"/>
                <w:szCs w:val="18"/>
                <w:cs/>
              </w:rPr>
            </w:pPr>
          </w:p>
        </w:tc>
        <w:tc>
          <w:tcPr>
            <w:tcW w:w="1440" w:type="dxa"/>
            <w:tcBorders>
              <w:top w:val="nil"/>
              <w:left w:val="nil"/>
              <w:bottom w:val="nil"/>
              <w:right w:val="nil"/>
            </w:tcBorders>
            <w:vAlign w:val="bottom"/>
          </w:tcPr>
          <w:p w14:paraId="796683E4" w14:textId="72AD0800" w:rsidR="00B04D5B" w:rsidRPr="008D075F" w:rsidRDefault="00B04D5B" w:rsidP="00B04D5B">
            <w:pPr>
              <w:ind w:right="-72"/>
              <w:jc w:val="right"/>
              <w:rPr>
                <w:rFonts w:ascii="Arial" w:hAnsi="Arial" w:cs="Arial"/>
                <w:sz w:val="18"/>
                <w:szCs w:val="18"/>
              </w:rPr>
            </w:pPr>
            <w:r w:rsidRPr="00B04D5B">
              <w:rPr>
                <w:rFonts w:ascii="Arial" w:hAnsi="Arial" w:cs="Arial"/>
                <w:sz w:val="18"/>
                <w:szCs w:val="18"/>
              </w:rPr>
              <w:t> </w:t>
            </w:r>
          </w:p>
        </w:tc>
        <w:tc>
          <w:tcPr>
            <w:tcW w:w="1440" w:type="dxa"/>
            <w:tcBorders>
              <w:top w:val="nil"/>
              <w:left w:val="nil"/>
              <w:bottom w:val="nil"/>
              <w:right w:val="nil"/>
            </w:tcBorders>
            <w:vAlign w:val="bottom"/>
          </w:tcPr>
          <w:p w14:paraId="6CDEB956" w14:textId="77777777" w:rsidR="00B04D5B" w:rsidRPr="008D075F" w:rsidRDefault="00B04D5B" w:rsidP="00B04D5B">
            <w:pPr>
              <w:ind w:right="-72"/>
              <w:jc w:val="right"/>
              <w:rPr>
                <w:rFonts w:ascii="Arial" w:hAnsi="Arial" w:cs="Arial"/>
                <w:sz w:val="18"/>
                <w:szCs w:val="18"/>
              </w:rPr>
            </w:pPr>
          </w:p>
        </w:tc>
      </w:tr>
      <w:tr w:rsidR="00AE5B4E" w:rsidRPr="003E10AF" w14:paraId="1277380C" w14:textId="77777777" w:rsidTr="00795D97">
        <w:trPr>
          <w:trHeight w:val="20"/>
        </w:trPr>
        <w:tc>
          <w:tcPr>
            <w:tcW w:w="3690" w:type="dxa"/>
            <w:vAlign w:val="bottom"/>
          </w:tcPr>
          <w:p w14:paraId="3A0DB1C9" w14:textId="77777777" w:rsidR="00AE5B4E" w:rsidRPr="003E10AF" w:rsidRDefault="00AE5B4E" w:rsidP="00AE5B4E">
            <w:pPr>
              <w:ind w:left="-86"/>
              <w:rPr>
                <w:rFonts w:ascii="Arial" w:hAnsi="Arial" w:cs="Arial"/>
                <w:sz w:val="18"/>
                <w:szCs w:val="18"/>
              </w:rPr>
            </w:pPr>
            <w:r w:rsidRPr="003E10AF">
              <w:rPr>
                <w:rFonts w:ascii="Arial" w:hAnsi="Arial" w:cs="Arial"/>
                <w:sz w:val="18"/>
                <w:szCs w:val="18"/>
              </w:rPr>
              <w:t xml:space="preserve">   Current</w:t>
            </w:r>
          </w:p>
        </w:tc>
        <w:tc>
          <w:tcPr>
            <w:tcW w:w="1440" w:type="dxa"/>
            <w:tcBorders>
              <w:top w:val="nil"/>
              <w:left w:val="nil"/>
              <w:bottom w:val="nil"/>
              <w:right w:val="nil"/>
            </w:tcBorders>
            <w:vAlign w:val="bottom"/>
          </w:tcPr>
          <w:p w14:paraId="3A6A37FF" w14:textId="0BC7739C" w:rsidR="00AE5B4E" w:rsidRPr="008D075F" w:rsidRDefault="00D762A2" w:rsidP="00AE5B4E">
            <w:pPr>
              <w:ind w:right="-72"/>
              <w:jc w:val="right"/>
              <w:rPr>
                <w:rFonts w:ascii="Arial" w:hAnsi="Arial" w:cs="Arial"/>
                <w:sz w:val="18"/>
                <w:szCs w:val="18"/>
              </w:rPr>
            </w:pPr>
            <w:r>
              <w:rPr>
                <w:rFonts w:ascii="Arial" w:hAnsi="Arial" w:cs="Arial"/>
                <w:sz w:val="18"/>
                <w:szCs w:val="18"/>
              </w:rPr>
              <w:t>150,186</w:t>
            </w:r>
            <w:r w:rsidR="00AE5B4E" w:rsidRPr="00AE5B4E">
              <w:rPr>
                <w:rFonts w:ascii="Arial" w:hAnsi="Arial" w:cs="Arial"/>
                <w:sz w:val="18"/>
                <w:szCs w:val="18"/>
              </w:rPr>
              <w:t xml:space="preserve">                            </w:t>
            </w:r>
          </w:p>
        </w:tc>
        <w:tc>
          <w:tcPr>
            <w:tcW w:w="1440" w:type="dxa"/>
            <w:vAlign w:val="center"/>
          </w:tcPr>
          <w:p w14:paraId="17F31286" w14:textId="1DA4F391"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110,241</w:t>
            </w:r>
          </w:p>
        </w:tc>
        <w:tc>
          <w:tcPr>
            <w:tcW w:w="1440" w:type="dxa"/>
            <w:tcBorders>
              <w:top w:val="nil"/>
              <w:left w:val="nil"/>
              <w:bottom w:val="nil"/>
              <w:right w:val="nil"/>
            </w:tcBorders>
            <w:vAlign w:val="bottom"/>
          </w:tcPr>
          <w:p w14:paraId="631A4CD5" w14:textId="67EDD2CA" w:rsidR="00AE5B4E" w:rsidRPr="008D075F" w:rsidRDefault="00D762A2" w:rsidP="00AE5B4E">
            <w:pPr>
              <w:ind w:right="-72"/>
              <w:jc w:val="right"/>
              <w:rPr>
                <w:rFonts w:ascii="Arial" w:hAnsi="Arial" w:cs="Arial"/>
                <w:sz w:val="18"/>
                <w:szCs w:val="18"/>
              </w:rPr>
            </w:pPr>
            <w:r>
              <w:rPr>
                <w:rFonts w:ascii="Arial" w:hAnsi="Arial" w:cs="Arial"/>
                <w:sz w:val="18"/>
                <w:szCs w:val="18"/>
              </w:rPr>
              <w:t>91,269</w:t>
            </w:r>
            <w:r w:rsidR="00AE5B4E" w:rsidRPr="00B04D5B">
              <w:rPr>
                <w:rFonts w:ascii="Arial" w:hAnsi="Arial" w:cs="Arial"/>
                <w:sz w:val="18"/>
                <w:szCs w:val="18"/>
              </w:rPr>
              <w:t xml:space="preserve">                               </w:t>
            </w:r>
          </w:p>
        </w:tc>
        <w:tc>
          <w:tcPr>
            <w:tcW w:w="1440" w:type="dxa"/>
            <w:vAlign w:val="center"/>
          </w:tcPr>
          <w:p w14:paraId="03028364" w14:textId="7DAFFC0F"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129,050</w:t>
            </w:r>
          </w:p>
        </w:tc>
      </w:tr>
      <w:tr w:rsidR="00AE5B4E" w:rsidRPr="003E10AF" w14:paraId="4E61B6A6" w14:textId="77777777" w:rsidTr="00795D97">
        <w:trPr>
          <w:trHeight w:val="20"/>
        </w:trPr>
        <w:tc>
          <w:tcPr>
            <w:tcW w:w="3690" w:type="dxa"/>
            <w:vAlign w:val="bottom"/>
          </w:tcPr>
          <w:p w14:paraId="02ADD7FE" w14:textId="427605C6" w:rsidR="00AE5B4E" w:rsidRPr="003E10AF" w:rsidRDefault="00AE5B4E" w:rsidP="00AE5B4E">
            <w:pPr>
              <w:ind w:left="-86"/>
              <w:rPr>
                <w:rFonts w:ascii="Arial" w:hAnsi="Arial" w:cs="Arial"/>
                <w:sz w:val="18"/>
                <w:szCs w:val="18"/>
              </w:rPr>
            </w:pPr>
            <w:r w:rsidRPr="003E10AF">
              <w:rPr>
                <w:rFonts w:ascii="Arial" w:hAnsi="Arial" w:cs="Arial"/>
                <w:sz w:val="18"/>
                <w:szCs w:val="18"/>
              </w:rPr>
              <w:t xml:space="preserve">   Overdue less than </w:t>
            </w:r>
            <w:r w:rsidRPr="00B71536">
              <w:rPr>
                <w:rFonts w:ascii="Arial" w:hAnsi="Arial" w:cs="Arial"/>
                <w:sz w:val="18"/>
                <w:szCs w:val="18"/>
              </w:rPr>
              <w:t>3</w:t>
            </w:r>
            <w:r w:rsidRPr="003E10AF">
              <w:rPr>
                <w:rFonts w:ascii="Arial" w:hAnsi="Arial" w:cs="Arial"/>
                <w:sz w:val="18"/>
                <w:szCs w:val="18"/>
              </w:rPr>
              <w:t xml:space="preserve"> months</w:t>
            </w:r>
          </w:p>
        </w:tc>
        <w:tc>
          <w:tcPr>
            <w:tcW w:w="1440" w:type="dxa"/>
            <w:tcBorders>
              <w:top w:val="nil"/>
              <w:left w:val="nil"/>
              <w:bottom w:val="nil"/>
              <w:right w:val="nil"/>
            </w:tcBorders>
            <w:vAlign w:val="bottom"/>
          </w:tcPr>
          <w:p w14:paraId="6243D528" w14:textId="1684C415" w:rsidR="00AE5B4E" w:rsidRPr="008D075F" w:rsidRDefault="00AE5B4E" w:rsidP="00AE5B4E">
            <w:pPr>
              <w:ind w:right="-72"/>
              <w:jc w:val="right"/>
              <w:rPr>
                <w:rFonts w:ascii="Arial" w:hAnsi="Arial" w:cs="Arial"/>
                <w:sz w:val="18"/>
                <w:szCs w:val="18"/>
              </w:rPr>
            </w:pPr>
            <w:r w:rsidRPr="00AE5B4E">
              <w:rPr>
                <w:rFonts w:ascii="Arial" w:hAnsi="Arial" w:cs="Arial"/>
                <w:sz w:val="18"/>
                <w:szCs w:val="18"/>
              </w:rPr>
              <w:t xml:space="preserve">53,336                              </w:t>
            </w:r>
          </w:p>
        </w:tc>
        <w:tc>
          <w:tcPr>
            <w:tcW w:w="1440" w:type="dxa"/>
            <w:vAlign w:val="center"/>
          </w:tcPr>
          <w:p w14:paraId="5F554DFA" w14:textId="1CB6F7A6"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55,881</w:t>
            </w:r>
          </w:p>
        </w:tc>
        <w:tc>
          <w:tcPr>
            <w:tcW w:w="1440" w:type="dxa"/>
            <w:tcBorders>
              <w:top w:val="nil"/>
              <w:left w:val="nil"/>
              <w:bottom w:val="nil"/>
              <w:right w:val="nil"/>
            </w:tcBorders>
            <w:vAlign w:val="bottom"/>
          </w:tcPr>
          <w:p w14:paraId="669D569F" w14:textId="1B719D28" w:rsidR="00AE5B4E" w:rsidRPr="008D075F" w:rsidRDefault="00AE5B4E" w:rsidP="00AE5B4E">
            <w:pPr>
              <w:ind w:right="-72"/>
              <w:jc w:val="right"/>
              <w:rPr>
                <w:rFonts w:ascii="Arial" w:hAnsi="Arial" w:cs="Arial"/>
                <w:sz w:val="18"/>
                <w:szCs w:val="18"/>
              </w:rPr>
            </w:pPr>
            <w:r w:rsidRPr="00B04D5B">
              <w:rPr>
                <w:rFonts w:ascii="Arial" w:hAnsi="Arial" w:cs="Arial"/>
                <w:sz w:val="18"/>
                <w:szCs w:val="18"/>
              </w:rPr>
              <w:t xml:space="preserve">10,704                                 </w:t>
            </w:r>
          </w:p>
        </w:tc>
        <w:tc>
          <w:tcPr>
            <w:tcW w:w="1440" w:type="dxa"/>
            <w:vAlign w:val="center"/>
          </w:tcPr>
          <w:p w14:paraId="3D10F3B2" w14:textId="0F5E835A"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3,270</w:t>
            </w:r>
          </w:p>
        </w:tc>
      </w:tr>
      <w:tr w:rsidR="00AE5B4E" w:rsidRPr="003E10AF" w14:paraId="36A4FABC" w14:textId="77777777" w:rsidTr="00795D97">
        <w:trPr>
          <w:trHeight w:val="20"/>
        </w:trPr>
        <w:tc>
          <w:tcPr>
            <w:tcW w:w="3690" w:type="dxa"/>
            <w:vAlign w:val="bottom"/>
          </w:tcPr>
          <w:p w14:paraId="15A8E6FB" w14:textId="7EE7AA47" w:rsidR="00AE5B4E" w:rsidRPr="003E10AF" w:rsidRDefault="00AE5B4E" w:rsidP="00AE5B4E">
            <w:pPr>
              <w:ind w:left="-86"/>
              <w:rPr>
                <w:rFonts w:ascii="Arial" w:hAnsi="Arial" w:cs="Arial"/>
                <w:sz w:val="18"/>
                <w:szCs w:val="18"/>
              </w:rPr>
            </w:pPr>
            <w:r w:rsidRPr="003E10AF">
              <w:rPr>
                <w:rFonts w:ascii="Arial" w:hAnsi="Arial" w:cs="Arial"/>
                <w:sz w:val="18"/>
                <w:szCs w:val="18"/>
              </w:rPr>
              <w:t xml:space="preserve">   </w:t>
            </w:r>
            <w:r w:rsidRPr="00B71536">
              <w:rPr>
                <w:rFonts w:ascii="Arial" w:hAnsi="Arial" w:cs="Arial"/>
                <w:sz w:val="18"/>
                <w:szCs w:val="18"/>
              </w:rPr>
              <w:t>3</w:t>
            </w:r>
            <w:r w:rsidRPr="003E10AF">
              <w:rPr>
                <w:rFonts w:ascii="Arial" w:hAnsi="Arial" w:cs="Arial"/>
                <w:sz w:val="18"/>
                <w:szCs w:val="18"/>
              </w:rPr>
              <w:t xml:space="preserve"> - </w:t>
            </w:r>
            <w:r w:rsidRPr="00B71536">
              <w:rPr>
                <w:rFonts w:ascii="Arial" w:hAnsi="Arial" w:cs="Arial"/>
                <w:sz w:val="18"/>
                <w:szCs w:val="18"/>
              </w:rPr>
              <w:t>6</w:t>
            </w:r>
            <w:r w:rsidRPr="003E10AF">
              <w:rPr>
                <w:rFonts w:ascii="Arial" w:hAnsi="Arial" w:cs="Arial"/>
                <w:sz w:val="18"/>
                <w:szCs w:val="18"/>
              </w:rPr>
              <w:t xml:space="preserve"> months</w:t>
            </w:r>
          </w:p>
        </w:tc>
        <w:tc>
          <w:tcPr>
            <w:tcW w:w="1440" w:type="dxa"/>
            <w:tcBorders>
              <w:top w:val="nil"/>
              <w:left w:val="nil"/>
              <w:bottom w:val="nil"/>
              <w:right w:val="nil"/>
            </w:tcBorders>
            <w:vAlign w:val="bottom"/>
          </w:tcPr>
          <w:p w14:paraId="0BB1FB83" w14:textId="386DBCD1" w:rsidR="00AE5B4E" w:rsidRPr="008D075F" w:rsidRDefault="00AE5B4E" w:rsidP="00AE5B4E">
            <w:pPr>
              <w:ind w:right="-72"/>
              <w:jc w:val="right"/>
              <w:rPr>
                <w:rFonts w:ascii="Arial" w:hAnsi="Arial" w:cs="Arial"/>
                <w:sz w:val="18"/>
                <w:szCs w:val="18"/>
              </w:rPr>
            </w:pPr>
            <w:r w:rsidRPr="00AE5B4E">
              <w:rPr>
                <w:rFonts w:ascii="Arial" w:hAnsi="Arial" w:cs="Arial"/>
                <w:sz w:val="18"/>
                <w:szCs w:val="18"/>
              </w:rPr>
              <w:t xml:space="preserve">9,241                                </w:t>
            </w:r>
          </w:p>
        </w:tc>
        <w:tc>
          <w:tcPr>
            <w:tcW w:w="1440" w:type="dxa"/>
            <w:vAlign w:val="center"/>
          </w:tcPr>
          <w:p w14:paraId="460A7947" w14:textId="70D4C82E"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11,242</w:t>
            </w:r>
          </w:p>
        </w:tc>
        <w:tc>
          <w:tcPr>
            <w:tcW w:w="1440" w:type="dxa"/>
            <w:tcBorders>
              <w:top w:val="nil"/>
              <w:left w:val="nil"/>
              <w:bottom w:val="nil"/>
              <w:right w:val="nil"/>
            </w:tcBorders>
            <w:vAlign w:val="bottom"/>
          </w:tcPr>
          <w:p w14:paraId="1ADB6479" w14:textId="70A6D42E" w:rsidR="00AE5B4E" w:rsidRPr="008D075F" w:rsidRDefault="00AE5B4E" w:rsidP="00AE5B4E">
            <w:pPr>
              <w:ind w:right="-72"/>
              <w:jc w:val="right"/>
              <w:rPr>
                <w:rFonts w:ascii="Arial" w:hAnsi="Arial" w:cs="Arial"/>
                <w:sz w:val="18"/>
                <w:szCs w:val="18"/>
              </w:rPr>
            </w:pPr>
            <w:r w:rsidRPr="00B04D5B">
              <w:rPr>
                <w:rFonts w:ascii="Arial" w:hAnsi="Arial" w:cs="Arial"/>
                <w:sz w:val="18"/>
                <w:szCs w:val="18"/>
              </w:rPr>
              <w:t xml:space="preserve">161                                     </w:t>
            </w:r>
          </w:p>
        </w:tc>
        <w:tc>
          <w:tcPr>
            <w:tcW w:w="1440" w:type="dxa"/>
            <w:vAlign w:val="center"/>
          </w:tcPr>
          <w:p w14:paraId="6DAA3AF7" w14:textId="6EE44F26"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2,675</w:t>
            </w:r>
          </w:p>
        </w:tc>
      </w:tr>
      <w:tr w:rsidR="00AE5B4E" w:rsidRPr="003E10AF" w14:paraId="7D2144A9" w14:textId="77777777" w:rsidTr="00795D97">
        <w:trPr>
          <w:trHeight w:val="20"/>
        </w:trPr>
        <w:tc>
          <w:tcPr>
            <w:tcW w:w="3690" w:type="dxa"/>
            <w:vAlign w:val="bottom"/>
          </w:tcPr>
          <w:p w14:paraId="7233D270" w14:textId="67FCAE02" w:rsidR="00AE5B4E" w:rsidRPr="003E10AF" w:rsidRDefault="00AE5B4E" w:rsidP="00AE5B4E">
            <w:pPr>
              <w:ind w:left="-86"/>
              <w:rPr>
                <w:rFonts w:ascii="Arial" w:hAnsi="Arial" w:cs="Arial"/>
                <w:sz w:val="18"/>
                <w:szCs w:val="18"/>
              </w:rPr>
            </w:pPr>
            <w:r w:rsidRPr="003E10AF">
              <w:rPr>
                <w:rFonts w:ascii="Arial" w:hAnsi="Arial" w:cs="Arial"/>
                <w:sz w:val="18"/>
                <w:szCs w:val="18"/>
              </w:rPr>
              <w:t xml:space="preserve">   </w:t>
            </w:r>
            <w:r w:rsidRPr="00B71536">
              <w:rPr>
                <w:rFonts w:ascii="Arial" w:hAnsi="Arial" w:cs="Arial"/>
                <w:sz w:val="18"/>
                <w:szCs w:val="18"/>
              </w:rPr>
              <w:t>6</w:t>
            </w:r>
            <w:r w:rsidRPr="003E10AF">
              <w:rPr>
                <w:rFonts w:ascii="Arial" w:hAnsi="Arial" w:cs="Arial"/>
                <w:sz w:val="18"/>
                <w:szCs w:val="18"/>
              </w:rPr>
              <w:t xml:space="preserve"> - </w:t>
            </w:r>
            <w:r w:rsidRPr="00B71536">
              <w:rPr>
                <w:rFonts w:ascii="Arial" w:hAnsi="Arial" w:cs="Arial"/>
                <w:sz w:val="18"/>
                <w:szCs w:val="18"/>
              </w:rPr>
              <w:t>12</w:t>
            </w:r>
            <w:r w:rsidRPr="003E10AF">
              <w:rPr>
                <w:rFonts w:ascii="Arial" w:hAnsi="Arial" w:cs="Arial"/>
                <w:sz w:val="18"/>
                <w:szCs w:val="18"/>
              </w:rPr>
              <w:t xml:space="preserve"> months</w:t>
            </w:r>
          </w:p>
        </w:tc>
        <w:tc>
          <w:tcPr>
            <w:tcW w:w="1440" w:type="dxa"/>
            <w:tcBorders>
              <w:top w:val="nil"/>
              <w:left w:val="nil"/>
              <w:bottom w:val="nil"/>
              <w:right w:val="nil"/>
            </w:tcBorders>
            <w:vAlign w:val="bottom"/>
          </w:tcPr>
          <w:p w14:paraId="491D1237" w14:textId="20021B11" w:rsidR="00AE5B4E" w:rsidRPr="008D075F" w:rsidRDefault="00AE5B4E" w:rsidP="00AE5B4E">
            <w:pPr>
              <w:ind w:right="-72"/>
              <w:jc w:val="right"/>
              <w:rPr>
                <w:rFonts w:ascii="Arial" w:hAnsi="Arial" w:cs="Arial"/>
                <w:sz w:val="18"/>
                <w:szCs w:val="18"/>
              </w:rPr>
            </w:pPr>
            <w:r w:rsidRPr="00AE5B4E">
              <w:rPr>
                <w:rFonts w:ascii="Arial" w:hAnsi="Arial" w:cs="Arial"/>
                <w:sz w:val="18"/>
                <w:szCs w:val="18"/>
              </w:rPr>
              <w:t xml:space="preserve">7,065                                </w:t>
            </w:r>
          </w:p>
        </w:tc>
        <w:tc>
          <w:tcPr>
            <w:tcW w:w="1440" w:type="dxa"/>
            <w:vAlign w:val="center"/>
          </w:tcPr>
          <w:p w14:paraId="7B50A7CF" w14:textId="4788DD6E"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16,939</w:t>
            </w:r>
          </w:p>
        </w:tc>
        <w:tc>
          <w:tcPr>
            <w:tcW w:w="1440" w:type="dxa"/>
            <w:tcBorders>
              <w:top w:val="nil"/>
              <w:left w:val="nil"/>
              <w:bottom w:val="nil"/>
              <w:right w:val="nil"/>
            </w:tcBorders>
            <w:vAlign w:val="bottom"/>
          </w:tcPr>
          <w:p w14:paraId="6042BC9D" w14:textId="4B26E1F2" w:rsidR="00AE5B4E" w:rsidRPr="008D075F" w:rsidRDefault="00AE5B4E" w:rsidP="00AE5B4E">
            <w:pPr>
              <w:ind w:right="-72"/>
              <w:jc w:val="right"/>
              <w:rPr>
                <w:rFonts w:ascii="Arial" w:hAnsi="Arial" w:cs="Arial"/>
                <w:sz w:val="18"/>
                <w:szCs w:val="18"/>
              </w:rPr>
            </w:pPr>
            <w:r w:rsidRPr="00B04D5B">
              <w:rPr>
                <w:rFonts w:ascii="Arial" w:hAnsi="Arial" w:cs="Arial"/>
                <w:sz w:val="18"/>
                <w:szCs w:val="18"/>
              </w:rPr>
              <w:t xml:space="preserve">2,676                                   </w:t>
            </w:r>
          </w:p>
        </w:tc>
        <w:tc>
          <w:tcPr>
            <w:tcW w:w="1440" w:type="dxa"/>
            <w:vAlign w:val="center"/>
          </w:tcPr>
          <w:p w14:paraId="7B4ABC28" w14:textId="46E75A56"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75</w:t>
            </w:r>
          </w:p>
        </w:tc>
      </w:tr>
      <w:tr w:rsidR="00AE5B4E" w:rsidRPr="003E10AF" w14:paraId="6F241048" w14:textId="77777777" w:rsidTr="00795D97">
        <w:trPr>
          <w:trHeight w:val="20"/>
        </w:trPr>
        <w:tc>
          <w:tcPr>
            <w:tcW w:w="3690" w:type="dxa"/>
            <w:vAlign w:val="bottom"/>
          </w:tcPr>
          <w:p w14:paraId="00540A99" w14:textId="783FBA57" w:rsidR="00AE5B4E" w:rsidRPr="003E10AF" w:rsidRDefault="00AE5B4E" w:rsidP="00AE5B4E">
            <w:pPr>
              <w:ind w:left="-86"/>
              <w:rPr>
                <w:rFonts w:ascii="Arial" w:hAnsi="Arial" w:cs="Arial"/>
                <w:sz w:val="18"/>
                <w:szCs w:val="18"/>
              </w:rPr>
            </w:pPr>
            <w:r w:rsidRPr="003E10AF">
              <w:rPr>
                <w:rFonts w:ascii="Arial" w:hAnsi="Arial" w:cs="Arial"/>
                <w:sz w:val="18"/>
                <w:szCs w:val="18"/>
              </w:rPr>
              <w:t xml:space="preserve">   Over </w:t>
            </w:r>
            <w:r w:rsidRPr="00B71536">
              <w:rPr>
                <w:rFonts w:ascii="Arial" w:hAnsi="Arial" w:cs="Arial"/>
                <w:sz w:val="18"/>
                <w:szCs w:val="18"/>
              </w:rPr>
              <w:t>12</w:t>
            </w:r>
            <w:r w:rsidRPr="003E10AF">
              <w:rPr>
                <w:rFonts w:ascii="Arial" w:hAnsi="Arial" w:cs="Arial"/>
                <w:sz w:val="18"/>
                <w:szCs w:val="18"/>
              </w:rPr>
              <w:t xml:space="preserve"> months</w:t>
            </w:r>
          </w:p>
        </w:tc>
        <w:tc>
          <w:tcPr>
            <w:tcW w:w="1440" w:type="dxa"/>
            <w:tcBorders>
              <w:top w:val="nil"/>
              <w:left w:val="nil"/>
              <w:bottom w:val="nil"/>
              <w:right w:val="nil"/>
            </w:tcBorders>
            <w:vAlign w:val="bottom"/>
          </w:tcPr>
          <w:p w14:paraId="33274528" w14:textId="07C26CCB" w:rsidR="00AE5B4E" w:rsidRPr="008D075F" w:rsidRDefault="00AE5B4E" w:rsidP="00AE5B4E">
            <w:pPr>
              <w:ind w:right="-72"/>
              <w:jc w:val="right"/>
              <w:rPr>
                <w:rFonts w:ascii="Arial" w:hAnsi="Arial" w:cs="Arial"/>
                <w:sz w:val="18"/>
                <w:szCs w:val="18"/>
              </w:rPr>
            </w:pPr>
            <w:r w:rsidRPr="00AE5B4E">
              <w:rPr>
                <w:rFonts w:ascii="Arial" w:hAnsi="Arial" w:cs="Arial"/>
                <w:sz w:val="18"/>
                <w:szCs w:val="18"/>
              </w:rPr>
              <w:t xml:space="preserve">17,392                              </w:t>
            </w:r>
          </w:p>
        </w:tc>
        <w:tc>
          <w:tcPr>
            <w:tcW w:w="1440" w:type="dxa"/>
            <w:tcBorders>
              <w:bottom w:val="single" w:sz="4" w:space="0" w:color="auto"/>
            </w:tcBorders>
            <w:vAlign w:val="center"/>
          </w:tcPr>
          <w:p w14:paraId="0494E481" w14:textId="40456D37"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3,046</w:t>
            </w:r>
          </w:p>
        </w:tc>
        <w:tc>
          <w:tcPr>
            <w:tcW w:w="1440" w:type="dxa"/>
            <w:tcBorders>
              <w:top w:val="nil"/>
              <w:left w:val="nil"/>
              <w:bottom w:val="nil"/>
              <w:right w:val="nil"/>
            </w:tcBorders>
            <w:vAlign w:val="bottom"/>
          </w:tcPr>
          <w:p w14:paraId="5F0EE9F9" w14:textId="2DB6D6DC" w:rsidR="00AE5B4E" w:rsidRPr="008D075F" w:rsidRDefault="00AE5B4E" w:rsidP="00AE5B4E">
            <w:pPr>
              <w:ind w:right="-72"/>
              <w:jc w:val="right"/>
              <w:rPr>
                <w:rFonts w:ascii="Arial" w:hAnsi="Arial" w:cs="Arial"/>
                <w:sz w:val="18"/>
                <w:szCs w:val="18"/>
              </w:rPr>
            </w:pPr>
            <w:r w:rsidRPr="00B04D5B">
              <w:rPr>
                <w:rFonts w:ascii="Arial" w:hAnsi="Arial" w:cs="Arial"/>
                <w:sz w:val="18"/>
                <w:szCs w:val="18"/>
              </w:rPr>
              <w:t xml:space="preserve">1,510                                   </w:t>
            </w:r>
          </w:p>
        </w:tc>
        <w:tc>
          <w:tcPr>
            <w:tcW w:w="1440" w:type="dxa"/>
            <w:tcBorders>
              <w:bottom w:val="single" w:sz="4" w:space="0" w:color="auto"/>
            </w:tcBorders>
            <w:vAlign w:val="center"/>
          </w:tcPr>
          <w:p w14:paraId="5A32EFBD" w14:textId="1B083792"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54</w:t>
            </w:r>
          </w:p>
        </w:tc>
      </w:tr>
      <w:tr w:rsidR="00B04D5B" w:rsidRPr="003E10AF" w14:paraId="42D8CD15" w14:textId="77777777" w:rsidTr="00AE5B4E">
        <w:trPr>
          <w:trHeight w:val="20"/>
        </w:trPr>
        <w:tc>
          <w:tcPr>
            <w:tcW w:w="3690" w:type="dxa"/>
            <w:vAlign w:val="bottom"/>
          </w:tcPr>
          <w:p w14:paraId="55918634" w14:textId="77777777" w:rsidR="00B04D5B" w:rsidRPr="003E10AF" w:rsidRDefault="00B04D5B" w:rsidP="00B04D5B">
            <w:pPr>
              <w:ind w:left="-86"/>
              <w:rPr>
                <w:rFonts w:ascii="Arial" w:hAnsi="Arial" w:cs="Arial"/>
                <w:sz w:val="18"/>
                <w:szCs w:val="18"/>
              </w:rPr>
            </w:pPr>
          </w:p>
        </w:tc>
        <w:tc>
          <w:tcPr>
            <w:tcW w:w="1440" w:type="dxa"/>
            <w:tcBorders>
              <w:top w:val="single" w:sz="4" w:space="0" w:color="auto"/>
            </w:tcBorders>
            <w:vAlign w:val="bottom"/>
          </w:tcPr>
          <w:p w14:paraId="4AD65008" w14:textId="77777777" w:rsidR="00B04D5B" w:rsidRPr="008D075F" w:rsidRDefault="00B04D5B" w:rsidP="00B04D5B">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AC92644" w14:textId="77777777" w:rsidR="00B04D5B" w:rsidRPr="008D075F" w:rsidRDefault="00B04D5B" w:rsidP="00B04D5B">
            <w:pPr>
              <w:ind w:right="-72"/>
              <w:jc w:val="right"/>
              <w:rPr>
                <w:rFonts w:ascii="Arial" w:hAnsi="Arial" w:cs="Arial"/>
                <w:sz w:val="18"/>
                <w:szCs w:val="18"/>
              </w:rPr>
            </w:pPr>
          </w:p>
        </w:tc>
        <w:tc>
          <w:tcPr>
            <w:tcW w:w="1440" w:type="dxa"/>
            <w:tcBorders>
              <w:top w:val="single" w:sz="4" w:space="0" w:color="auto"/>
            </w:tcBorders>
            <w:vAlign w:val="bottom"/>
          </w:tcPr>
          <w:p w14:paraId="31CDACA3" w14:textId="77777777" w:rsidR="00B04D5B" w:rsidRPr="008D075F" w:rsidRDefault="00B04D5B" w:rsidP="00B04D5B">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3A64A9F4" w14:textId="77777777" w:rsidR="00B04D5B" w:rsidRPr="008D075F" w:rsidRDefault="00B04D5B" w:rsidP="00B04D5B">
            <w:pPr>
              <w:ind w:right="-72"/>
              <w:jc w:val="right"/>
              <w:rPr>
                <w:rFonts w:ascii="Arial" w:hAnsi="Arial" w:cs="Arial"/>
                <w:sz w:val="18"/>
                <w:szCs w:val="18"/>
              </w:rPr>
            </w:pPr>
          </w:p>
        </w:tc>
      </w:tr>
      <w:tr w:rsidR="00AE5B4E" w:rsidRPr="003E10AF" w14:paraId="47E23651" w14:textId="77777777" w:rsidTr="00AE5B4E">
        <w:trPr>
          <w:trHeight w:val="20"/>
        </w:trPr>
        <w:tc>
          <w:tcPr>
            <w:tcW w:w="3690" w:type="dxa"/>
            <w:vAlign w:val="bottom"/>
          </w:tcPr>
          <w:p w14:paraId="1240777F" w14:textId="77777777" w:rsidR="00AE5B4E" w:rsidRPr="003E10AF" w:rsidRDefault="00AE5B4E" w:rsidP="00AE5B4E">
            <w:pPr>
              <w:ind w:left="-86"/>
              <w:rPr>
                <w:rFonts w:ascii="Arial" w:hAnsi="Arial" w:cs="Arial"/>
                <w:sz w:val="18"/>
                <w:szCs w:val="18"/>
              </w:rPr>
            </w:pPr>
            <w:r w:rsidRPr="003E10AF">
              <w:rPr>
                <w:rFonts w:ascii="Arial" w:hAnsi="Arial" w:cs="Arial"/>
                <w:sz w:val="18"/>
                <w:szCs w:val="18"/>
              </w:rPr>
              <w:t>Total</w:t>
            </w:r>
          </w:p>
        </w:tc>
        <w:tc>
          <w:tcPr>
            <w:tcW w:w="1440" w:type="dxa"/>
            <w:tcBorders>
              <w:left w:val="nil"/>
              <w:right w:val="nil"/>
            </w:tcBorders>
            <w:vAlign w:val="bottom"/>
          </w:tcPr>
          <w:p w14:paraId="4E3506F2" w14:textId="3E3846A4" w:rsidR="00AE5B4E" w:rsidRPr="008D075F" w:rsidRDefault="00D762A2" w:rsidP="00AE5B4E">
            <w:pPr>
              <w:ind w:right="-72"/>
              <w:jc w:val="right"/>
              <w:rPr>
                <w:rFonts w:ascii="Arial" w:hAnsi="Arial" w:cs="Arial"/>
                <w:sz w:val="18"/>
                <w:szCs w:val="18"/>
              </w:rPr>
            </w:pPr>
            <w:r>
              <w:rPr>
                <w:rFonts w:ascii="Arial" w:hAnsi="Arial" w:cs="Arial"/>
                <w:sz w:val="18"/>
                <w:szCs w:val="18"/>
              </w:rPr>
              <w:t>473,220</w:t>
            </w:r>
            <w:r w:rsidR="00AE5B4E" w:rsidRPr="00AE5B4E">
              <w:rPr>
                <w:rFonts w:ascii="Arial" w:hAnsi="Arial" w:cs="Arial"/>
                <w:sz w:val="18"/>
                <w:szCs w:val="18"/>
              </w:rPr>
              <w:t xml:space="preserve">                            </w:t>
            </w:r>
          </w:p>
        </w:tc>
        <w:tc>
          <w:tcPr>
            <w:tcW w:w="1440" w:type="dxa"/>
            <w:vAlign w:val="center"/>
          </w:tcPr>
          <w:p w14:paraId="63585A83" w14:textId="76862ABA"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446,378</w:t>
            </w:r>
          </w:p>
        </w:tc>
        <w:tc>
          <w:tcPr>
            <w:tcW w:w="1440" w:type="dxa"/>
            <w:vAlign w:val="center"/>
          </w:tcPr>
          <w:p w14:paraId="4F95434F" w14:textId="3E25C9F9" w:rsidR="00AE5B4E" w:rsidRPr="008D075F" w:rsidRDefault="00D762A2" w:rsidP="00AE5B4E">
            <w:pPr>
              <w:ind w:right="-72"/>
              <w:jc w:val="right"/>
              <w:rPr>
                <w:rFonts w:ascii="Arial" w:hAnsi="Arial" w:cs="Arial"/>
                <w:sz w:val="18"/>
                <w:szCs w:val="18"/>
              </w:rPr>
            </w:pPr>
            <w:r>
              <w:rPr>
                <w:rFonts w:ascii="Arial" w:hAnsi="Arial" w:cs="Arial"/>
                <w:sz w:val="18"/>
                <w:szCs w:val="18"/>
              </w:rPr>
              <w:t>186,595</w:t>
            </w:r>
          </w:p>
        </w:tc>
        <w:tc>
          <w:tcPr>
            <w:tcW w:w="1440" w:type="dxa"/>
            <w:vAlign w:val="center"/>
          </w:tcPr>
          <w:p w14:paraId="2C4400DF" w14:textId="7CBE575D"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185,671</w:t>
            </w:r>
          </w:p>
        </w:tc>
      </w:tr>
      <w:tr w:rsidR="00AE5B4E" w:rsidRPr="003E10AF" w14:paraId="40682371" w14:textId="77777777" w:rsidTr="00795D97">
        <w:trPr>
          <w:trHeight w:val="20"/>
        </w:trPr>
        <w:tc>
          <w:tcPr>
            <w:tcW w:w="3690" w:type="dxa"/>
            <w:vAlign w:val="bottom"/>
          </w:tcPr>
          <w:p w14:paraId="4C4A89F5" w14:textId="77777777" w:rsidR="00AE5B4E" w:rsidRPr="003E10AF" w:rsidRDefault="00AE5B4E" w:rsidP="00AE5B4E">
            <w:pPr>
              <w:ind w:left="-86"/>
              <w:jc w:val="left"/>
              <w:rPr>
                <w:rFonts w:ascii="Arial" w:hAnsi="Arial" w:cs="Arial"/>
                <w:sz w:val="18"/>
                <w:szCs w:val="18"/>
              </w:rPr>
            </w:pPr>
            <w:r w:rsidRPr="003E10AF">
              <w:rPr>
                <w:rFonts w:ascii="Arial" w:hAnsi="Arial" w:cs="Arial"/>
                <w:sz w:val="18"/>
                <w:szCs w:val="18"/>
                <w:u w:val="single"/>
              </w:rPr>
              <w:t>Less</w:t>
            </w:r>
            <w:r w:rsidRPr="003E10AF">
              <w:rPr>
                <w:rFonts w:ascii="Arial" w:hAnsi="Arial" w:cs="Arial"/>
                <w:sz w:val="18"/>
                <w:szCs w:val="18"/>
              </w:rPr>
              <w:t xml:space="preserve">  Loss allowance </w:t>
            </w:r>
          </w:p>
        </w:tc>
        <w:tc>
          <w:tcPr>
            <w:tcW w:w="1440" w:type="dxa"/>
            <w:tcBorders>
              <w:top w:val="nil"/>
              <w:left w:val="nil"/>
              <w:bottom w:val="single" w:sz="4" w:space="0" w:color="auto"/>
              <w:right w:val="nil"/>
            </w:tcBorders>
            <w:vAlign w:val="bottom"/>
          </w:tcPr>
          <w:p w14:paraId="629B4F3F" w14:textId="5D827651" w:rsidR="00AE5B4E" w:rsidRPr="008D075F" w:rsidRDefault="00AE5B4E" w:rsidP="00AE5B4E">
            <w:pPr>
              <w:ind w:right="-72"/>
              <w:jc w:val="right"/>
              <w:rPr>
                <w:rFonts w:ascii="Arial" w:hAnsi="Arial" w:cs="Arial"/>
                <w:sz w:val="18"/>
                <w:szCs w:val="18"/>
              </w:rPr>
            </w:pPr>
            <w:r w:rsidRPr="00AE5B4E">
              <w:rPr>
                <w:rFonts w:ascii="Arial" w:hAnsi="Arial" w:cs="Arial"/>
                <w:sz w:val="18"/>
                <w:szCs w:val="18"/>
              </w:rPr>
              <w:t xml:space="preserve">(18,354)                           </w:t>
            </w:r>
          </w:p>
        </w:tc>
        <w:tc>
          <w:tcPr>
            <w:tcW w:w="1440" w:type="dxa"/>
            <w:tcBorders>
              <w:bottom w:val="single" w:sz="4" w:space="0" w:color="auto"/>
            </w:tcBorders>
            <w:vAlign w:val="center"/>
          </w:tcPr>
          <w:p w14:paraId="7B3C1C85" w14:textId="5B95172F"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(26,675)</w:t>
            </w:r>
          </w:p>
        </w:tc>
        <w:tc>
          <w:tcPr>
            <w:tcW w:w="1440" w:type="dxa"/>
            <w:tcBorders>
              <w:bottom w:val="single" w:sz="4" w:space="0" w:color="auto"/>
            </w:tcBorders>
            <w:vAlign w:val="center"/>
          </w:tcPr>
          <w:p w14:paraId="4C1F0517" w14:textId="2200219F" w:rsidR="00AE5B4E" w:rsidRDefault="00AE5B4E" w:rsidP="00AE5B4E">
            <w:pPr>
              <w:ind w:right="-72"/>
              <w:jc w:val="right"/>
              <w:rPr>
                <w:rFonts w:ascii="Arial" w:hAnsi="Arial" w:cs="Cordia New"/>
                <w:sz w:val="18"/>
                <w:szCs w:val="18"/>
                <w:lang w:val="en-US"/>
              </w:rPr>
            </w:pPr>
            <w:r>
              <w:rPr>
                <w:rFonts w:ascii="Arial" w:hAnsi="Arial" w:cs="Arial"/>
                <w:sz w:val="18"/>
                <w:szCs w:val="18"/>
              </w:rPr>
              <w:t>(1,840</w:t>
            </w:r>
            <w:r w:rsidRPr="008D075F">
              <w:rPr>
                <w:rFonts w:ascii="Arial" w:hAnsi="Arial" w:cs="Arial"/>
                <w:sz w:val="18"/>
                <w:szCs w:val="18"/>
              </w:rPr>
              <w:t>)</w:t>
            </w:r>
          </w:p>
        </w:tc>
        <w:tc>
          <w:tcPr>
            <w:tcW w:w="1440" w:type="dxa"/>
            <w:tcBorders>
              <w:bottom w:val="single" w:sz="4" w:space="0" w:color="auto"/>
            </w:tcBorders>
            <w:vAlign w:val="center"/>
          </w:tcPr>
          <w:p w14:paraId="5D13170D" w14:textId="0865A485" w:rsidR="00AE5B4E" w:rsidRPr="008D075F" w:rsidRDefault="00AE5B4E" w:rsidP="00AE5B4E">
            <w:pPr>
              <w:ind w:right="-72"/>
              <w:jc w:val="right"/>
              <w:rPr>
                <w:rFonts w:ascii="Arial" w:hAnsi="Arial" w:cs="Arial"/>
                <w:sz w:val="18"/>
                <w:szCs w:val="18"/>
              </w:rPr>
            </w:pPr>
            <w:r w:rsidRPr="008D075F">
              <w:rPr>
                <w:rFonts w:ascii="Arial" w:hAnsi="Arial" w:cs="Arial"/>
                <w:sz w:val="18"/>
                <w:szCs w:val="18"/>
              </w:rPr>
              <w:t>(174)</w:t>
            </w:r>
          </w:p>
        </w:tc>
      </w:tr>
      <w:tr w:rsidR="00B04D5B" w:rsidRPr="003E10AF" w14:paraId="675DA71B" w14:textId="77777777" w:rsidTr="00833198">
        <w:trPr>
          <w:trHeight w:val="20"/>
        </w:trPr>
        <w:tc>
          <w:tcPr>
            <w:tcW w:w="3690" w:type="dxa"/>
            <w:vAlign w:val="bottom"/>
          </w:tcPr>
          <w:p w14:paraId="76247818" w14:textId="77777777" w:rsidR="00B04D5B" w:rsidRPr="003E10AF" w:rsidRDefault="00B04D5B" w:rsidP="00B04D5B">
            <w:pPr>
              <w:ind w:left="-86"/>
              <w:jc w:val="left"/>
              <w:rPr>
                <w:rFonts w:ascii="Arial" w:hAnsi="Arial" w:cs="Arial"/>
                <w:sz w:val="18"/>
                <w:szCs w:val="18"/>
              </w:rPr>
            </w:pPr>
          </w:p>
        </w:tc>
        <w:tc>
          <w:tcPr>
            <w:tcW w:w="1440" w:type="dxa"/>
            <w:tcBorders>
              <w:top w:val="single" w:sz="4" w:space="0" w:color="auto"/>
            </w:tcBorders>
            <w:vAlign w:val="bottom"/>
          </w:tcPr>
          <w:p w14:paraId="70202CF2" w14:textId="77777777" w:rsidR="00B04D5B" w:rsidRPr="008D075F" w:rsidRDefault="00B04D5B" w:rsidP="00B04D5B">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D69466A" w14:textId="77777777" w:rsidR="00B04D5B" w:rsidRPr="008D075F" w:rsidRDefault="00B04D5B" w:rsidP="00B04D5B">
            <w:pPr>
              <w:ind w:right="-72"/>
              <w:jc w:val="right"/>
              <w:rPr>
                <w:rFonts w:ascii="Arial" w:hAnsi="Arial" w:cs="Arial"/>
                <w:sz w:val="18"/>
                <w:szCs w:val="18"/>
              </w:rPr>
            </w:pPr>
          </w:p>
        </w:tc>
        <w:tc>
          <w:tcPr>
            <w:tcW w:w="1440" w:type="dxa"/>
            <w:tcBorders>
              <w:top w:val="single" w:sz="4" w:space="0" w:color="auto"/>
            </w:tcBorders>
            <w:vAlign w:val="bottom"/>
          </w:tcPr>
          <w:p w14:paraId="6ABF05C8" w14:textId="77777777" w:rsidR="00B04D5B" w:rsidRPr="008D075F" w:rsidRDefault="00B04D5B" w:rsidP="00B04D5B">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3D4DA91E" w14:textId="77777777" w:rsidR="00B04D5B" w:rsidRPr="008D075F" w:rsidRDefault="00B04D5B" w:rsidP="00B04D5B">
            <w:pPr>
              <w:ind w:right="-72"/>
              <w:jc w:val="right"/>
              <w:rPr>
                <w:rFonts w:ascii="Arial" w:hAnsi="Arial" w:cs="Arial"/>
                <w:sz w:val="18"/>
                <w:szCs w:val="18"/>
              </w:rPr>
            </w:pPr>
          </w:p>
        </w:tc>
      </w:tr>
      <w:tr w:rsidR="00B04D5B" w:rsidRPr="003E10AF" w14:paraId="6ADD50ED" w14:textId="77777777" w:rsidTr="00833198">
        <w:trPr>
          <w:trHeight w:val="20"/>
        </w:trPr>
        <w:tc>
          <w:tcPr>
            <w:tcW w:w="3690" w:type="dxa"/>
            <w:vAlign w:val="bottom"/>
          </w:tcPr>
          <w:p w14:paraId="0EE0B464" w14:textId="77777777" w:rsidR="00B04D5B" w:rsidRPr="003E10AF" w:rsidRDefault="00B04D5B" w:rsidP="00B04D5B">
            <w:pPr>
              <w:ind w:left="-86"/>
              <w:jc w:val="left"/>
              <w:rPr>
                <w:rFonts w:ascii="Arial" w:hAnsi="Arial" w:cs="Arial"/>
                <w:sz w:val="18"/>
                <w:szCs w:val="18"/>
                <w:cs/>
                <w:lang w:val="en-US"/>
              </w:rPr>
            </w:pPr>
            <w:r w:rsidRPr="003E10AF">
              <w:rPr>
                <w:rFonts w:ascii="Arial" w:hAnsi="Arial" w:cs="Arial"/>
                <w:sz w:val="18"/>
                <w:szCs w:val="18"/>
                <w:lang w:val="en-US"/>
              </w:rPr>
              <w:t>Trade accounts receivable, net</w:t>
            </w:r>
          </w:p>
        </w:tc>
        <w:tc>
          <w:tcPr>
            <w:tcW w:w="1440" w:type="dxa"/>
            <w:tcBorders>
              <w:bottom w:val="single" w:sz="4" w:space="0" w:color="auto"/>
            </w:tcBorders>
            <w:vAlign w:val="center"/>
          </w:tcPr>
          <w:p w14:paraId="5D752449" w14:textId="232CD674" w:rsidR="00B04D5B" w:rsidRPr="008D075F" w:rsidRDefault="00D762A2" w:rsidP="00B04D5B">
            <w:pPr>
              <w:ind w:right="-72"/>
              <w:jc w:val="right"/>
              <w:rPr>
                <w:rFonts w:ascii="Arial" w:hAnsi="Arial" w:cs="Arial"/>
                <w:sz w:val="18"/>
                <w:szCs w:val="18"/>
              </w:rPr>
            </w:pPr>
            <w:r>
              <w:rPr>
                <w:rFonts w:ascii="Arial" w:hAnsi="Arial" w:cs="Arial"/>
                <w:sz w:val="18"/>
                <w:szCs w:val="18"/>
              </w:rPr>
              <w:t>454,866</w:t>
            </w:r>
            <w:r w:rsidR="00AE5B4E" w:rsidRPr="00AE5B4E">
              <w:rPr>
                <w:rFonts w:ascii="Arial" w:hAnsi="Arial" w:cs="Arial"/>
                <w:sz w:val="18"/>
                <w:szCs w:val="18"/>
              </w:rPr>
              <w:t xml:space="preserve">                            </w:t>
            </w:r>
          </w:p>
        </w:tc>
        <w:tc>
          <w:tcPr>
            <w:tcW w:w="1440" w:type="dxa"/>
            <w:tcBorders>
              <w:bottom w:val="single" w:sz="4" w:space="0" w:color="auto"/>
            </w:tcBorders>
            <w:vAlign w:val="center"/>
          </w:tcPr>
          <w:p w14:paraId="71FDFB0E" w14:textId="687A4B5B" w:rsidR="00B04D5B" w:rsidRPr="008D075F" w:rsidRDefault="00B04D5B" w:rsidP="00B04D5B">
            <w:pPr>
              <w:ind w:right="-72"/>
              <w:jc w:val="right"/>
              <w:rPr>
                <w:rFonts w:ascii="Arial" w:hAnsi="Arial" w:cs="Arial"/>
                <w:sz w:val="18"/>
                <w:szCs w:val="18"/>
              </w:rPr>
            </w:pPr>
            <w:r w:rsidRPr="008D075F">
              <w:rPr>
                <w:rFonts w:ascii="Arial" w:hAnsi="Arial" w:cs="Arial"/>
                <w:sz w:val="18"/>
                <w:szCs w:val="18"/>
              </w:rPr>
              <w:t>419,703</w:t>
            </w:r>
          </w:p>
        </w:tc>
        <w:tc>
          <w:tcPr>
            <w:tcW w:w="1440" w:type="dxa"/>
            <w:tcBorders>
              <w:bottom w:val="single" w:sz="4" w:space="0" w:color="auto"/>
            </w:tcBorders>
            <w:vAlign w:val="center"/>
          </w:tcPr>
          <w:p w14:paraId="37952F90" w14:textId="13FF866B" w:rsidR="00B04D5B" w:rsidRPr="008D075F" w:rsidRDefault="00D762A2" w:rsidP="00B04D5B">
            <w:pPr>
              <w:ind w:right="-72"/>
              <w:jc w:val="right"/>
              <w:rPr>
                <w:rFonts w:ascii="Arial" w:hAnsi="Arial" w:cs="Arial"/>
                <w:sz w:val="18"/>
                <w:szCs w:val="18"/>
              </w:rPr>
            </w:pPr>
            <w:r>
              <w:rPr>
                <w:rFonts w:ascii="Arial" w:hAnsi="Arial" w:cs="Arial"/>
                <w:sz w:val="18"/>
                <w:szCs w:val="18"/>
              </w:rPr>
              <w:t>184,755</w:t>
            </w:r>
          </w:p>
        </w:tc>
        <w:tc>
          <w:tcPr>
            <w:tcW w:w="1440" w:type="dxa"/>
            <w:tcBorders>
              <w:bottom w:val="single" w:sz="4" w:space="0" w:color="auto"/>
            </w:tcBorders>
            <w:vAlign w:val="center"/>
          </w:tcPr>
          <w:p w14:paraId="714E7B4E" w14:textId="28CE900E" w:rsidR="00B04D5B" w:rsidRPr="008D075F" w:rsidRDefault="00B04D5B" w:rsidP="00B04D5B">
            <w:pPr>
              <w:ind w:right="-72"/>
              <w:jc w:val="right"/>
              <w:rPr>
                <w:rFonts w:ascii="Arial" w:hAnsi="Arial" w:cs="Arial"/>
                <w:sz w:val="18"/>
                <w:szCs w:val="18"/>
              </w:rPr>
            </w:pPr>
            <w:r w:rsidRPr="008D075F">
              <w:rPr>
                <w:rFonts w:ascii="Arial" w:hAnsi="Arial" w:cs="Arial"/>
                <w:sz w:val="18"/>
                <w:szCs w:val="18"/>
              </w:rPr>
              <w:t>185,497</w:t>
            </w:r>
          </w:p>
        </w:tc>
      </w:tr>
    </w:tbl>
    <w:p w14:paraId="49C9E8C7" w14:textId="17882019" w:rsidR="002A1DC1" w:rsidRDefault="002A1DC1" w:rsidP="00DA7EA2">
      <w:pPr>
        <w:rPr>
          <w:rFonts w:ascii="Arial" w:hAnsi="Arial" w:cs="Arial"/>
          <w:sz w:val="18"/>
          <w:szCs w:val="18"/>
          <w:lang w:val="en-US"/>
        </w:rPr>
      </w:pPr>
    </w:p>
    <w:p w14:paraId="6D3B4A37" w14:textId="77777777" w:rsidR="00B649BE" w:rsidRPr="003E10AF" w:rsidRDefault="00B649BE" w:rsidP="00DA7EA2">
      <w:pPr>
        <w:rPr>
          <w:rFonts w:ascii="Arial" w:hAnsi="Arial" w:cs="Arial"/>
          <w:sz w:val="18"/>
          <w:szCs w:val="18"/>
          <w:lang w:val="en-US"/>
        </w:rPr>
      </w:pPr>
    </w:p>
    <w:p w14:paraId="070FC7E1" w14:textId="58923054" w:rsidR="009F5471" w:rsidRPr="003E10AF" w:rsidRDefault="00B71536" w:rsidP="009F5471">
      <w:pPr>
        <w:ind w:left="450" w:hanging="450"/>
        <w:rPr>
          <w:rFonts w:ascii="Arial" w:hAnsi="Arial" w:cs="Arial"/>
          <w:b/>
          <w:bCs/>
          <w:sz w:val="18"/>
          <w:szCs w:val="18"/>
          <w:lang w:val="en-US"/>
        </w:rPr>
      </w:pPr>
      <w:r w:rsidRPr="00B71536">
        <w:rPr>
          <w:rFonts w:ascii="Arial" w:hAnsi="Arial" w:cs="Arial"/>
          <w:b/>
          <w:bCs/>
          <w:sz w:val="18"/>
          <w:szCs w:val="18"/>
        </w:rPr>
        <w:t>9</w:t>
      </w:r>
      <w:r w:rsidR="009F5471" w:rsidRPr="003E10AF">
        <w:rPr>
          <w:rFonts w:ascii="Arial" w:hAnsi="Arial" w:cs="Arial"/>
          <w:b/>
          <w:bCs/>
          <w:sz w:val="18"/>
          <w:szCs w:val="18"/>
          <w:lang w:val="en-US"/>
        </w:rPr>
        <w:tab/>
        <w:t>Investment in subsidiaries</w:t>
      </w:r>
    </w:p>
    <w:p w14:paraId="5B13005F" w14:textId="77777777" w:rsidR="00095DDB" w:rsidRPr="003E10AF" w:rsidRDefault="00095DDB" w:rsidP="00A729E5">
      <w:pPr>
        <w:rPr>
          <w:rFonts w:ascii="Arial" w:hAnsi="Arial" w:cs="Arial"/>
          <w:sz w:val="18"/>
          <w:szCs w:val="18"/>
          <w:lang w:val="en-US"/>
        </w:rPr>
      </w:pPr>
    </w:p>
    <w:p w14:paraId="030218D4" w14:textId="60570D90" w:rsidR="002A1DC1" w:rsidRPr="003E10AF" w:rsidRDefault="002A1DC1" w:rsidP="00A729E5">
      <w:pPr>
        <w:rPr>
          <w:rFonts w:ascii="Arial" w:hAnsi="Arial" w:cs="Arial"/>
          <w:sz w:val="18"/>
          <w:szCs w:val="18"/>
        </w:rPr>
      </w:pPr>
      <w:r w:rsidRPr="003E10AF">
        <w:rPr>
          <w:rFonts w:ascii="Arial" w:hAnsi="Arial" w:cs="Arial"/>
          <w:sz w:val="18"/>
          <w:szCs w:val="18"/>
        </w:rPr>
        <w:t xml:space="preserve">Movements of investments in subsidiaries </w:t>
      </w:r>
      <w:r w:rsidR="00B46E2A" w:rsidRPr="003E10AF">
        <w:rPr>
          <w:rFonts w:ascii="Arial" w:hAnsi="Arial" w:cs="Arial"/>
          <w:sz w:val="18"/>
          <w:szCs w:val="18"/>
        </w:rPr>
        <w:t>for</w:t>
      </w:r>
      <w:r w:rsidR="00C131F6" w:rsidRPr="003E10AF">
        <w:rPr>
          <w:rFonts w:ascii="Arial" w:hAnsi="Arial" w:cs="Arial"/>
          <w:sz w:val="18"/>
          <w:szCs w:val="18"/>
        </w:rPr>
        <w:t xml:space="preserve"> the</w:t>
      </w:r>
      <w:r w:rsidRPr="003E10AF">
        <w:rPr>
          <w:rFonts w:ascii="Arial" w:hAnsi="Arial" w:cs="Arial"/>
          <w:sz w:val="18"/>
          <w:szCs w:val="18"/>
        </w:rPr>
        <w:t xml:space="preserve"> </w:t>
      </w:r>
      <w:r w:rsidR="0040665C" w:rsidRPr="0040665C">
        <w:rPr>
          <w:rFonts w:ascii="Arial" w:hAnsi="Arial" w:cs="Arial"/>
          <w:sz w:val="18"/>
          <w:szCs w:val="18"/>
        </w:rPr>
        <w:t>six</w:t>
      </w:r>
      <w:r w:rsidR="00493BAB" w:rsidRPr="003E10AF">
        <w:rPr>
          <w:rFonts w:ascii="Arial" w:hAnsi="Arial" w:cs="Arial"/>
          <w:sz w:val="18"/>
          <w:szCs w:val="18"/>
        </w:rPr>
        <w:t>-month</w:t>
      </w:r>
      <w:r w:rsidR="00034956" w:rsidRPr="003E10AF">
        <w:rPr>
          <w:rFonts w:ascii="Arial" w:hAnsi="Arial" w:cs="Arial"/>
          <w:sz w:val="18"/>
          <w:szCs w:val="18"/>
        </w:rPr>
        <w:t xml:space="preserve"> period ended </w:t>
      </w:r>
      <w:r w:rsidR="0040665C" w:rsidRPr="0040665C">
        <w:rPr>
          <w:rFonts w:ascii="Arial" w:eastAsia="Arial Unicode MS" w:hAnsi="Arial" w:cs="Arial"/>
          <w:sz w:val="18"/>
          <w:szCs w:val="18"/>
        </w:rPr>
        <w:t>30 June</w:t>
      </w:r>
      <w:r w:rsidR="00034956" w:rsidRPr="003E10AF">
        <w:rPr>
          <w:rFonts w:ascii="Arial" w:eastAsia="Arial Unicode MS" w:hAnsi="Arial" w:cs="Arial"/>
          <w:sz w:val="18"/>
          <w:szCs w:val="18"/>
        </w:rPr>
        <w:t xml:space="preserve"> </w:t>
      </w:r>
      <w:r w:rsidR="00B71536" w:rsidRPr="00B71536">
        <w:rPr>
          <w:rFonts w:ascii="Arial" w:eastAsia="Arial Unicode MS" w:hAnsi="Arial" w:cs="Arial"/>
          <w:sz w:val="18"/>
          <w:szCs w:val="18"/>
        </w:rPr>
        <w:t>2026</w:t>
      </w:r>
      <w:r w:rsidR="00C24D9E" w:rsidRPr="003E10AF">
        <w:rPr>
          <w:rFonts w:ascii="Arial" w:eastAsia="Arial Unicode MS" w:hAnsi="Arial" w:cs="Arial"/>
          <w:sz w:val="18"/>
          <w:szCs w:val="18"/>
        </w:rPr>
        <w:t xml:space="preserve"> </w:t>
      </w:r>
      <w:r w:rsidRPr="003E10AF">
        <w:rPr>
          <w:rFonts w:ascii="Arial" w:hAnsi="Arial" w:cs="Arial"/>
          <w:sz w:val="18"/>
          <w:szCs w:val="18"/>
        </w:rPr>
        <w:t>are as follows:</w:t>
      </w:r>
    </w:p>
    <w:p w14:paraId="027F281A" w14:textId="77777777" w:rsidR="005E01F1" w:rsidRPr="003E10AF"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3E10AF" w:rsidRPr="003E10AF" w14:paraId="3274D1A5" w14:textId="77777777" w:rsidTr="005A5FD3">
        <w:tc>
          <w:tcPr>
            <w:tcW w:w="7445" w:type="dxa"/>
            <w:vAlign w:val="bottom"/>
          </w:tcPr>
          <w:p w14:paraId="633231EE" w14:textId="77777777" w:rsidR="002A1DC1" w:rsidRPr="003E10AF" w:rsidRDefault="002A1DC1" w:rsidP="00DA7EA2">
            <w:pPr>
              <w:tabs>
                <w:tab w:val="left" w:pos="-2518"/>
              </w:tabs>
              <w:ind w:left="-86"/>
              <w:jc w:val="thaiDistribute"/>
              <w:outlineLvl w:val="7"/>
              <w:rPr>
                <w:rFonts w:ascii="Arial" w:hAnsi="Arial" w:cs="Arial"/>
                <w:b/>
                <w:bCs/>
                <w:sz w:val="18"/>
                <w:szCs w:val="18"/>
              </w:rPr>
            </w:pPr>
          </w:p>
        </w:tc>
        <w:tc>
          <w:tcPr>
            <w:tcW w:w="2016" w:type="dxa"/>
          </w:tcPr>
          <w:p w14:paraId="17B2690D" w14:textId="77777777" w:rsidR="002A1DC1" w:rsidRPr="003E10AF" w:rsidRDefault="002A1DC1" w:rsidP="00DA7EA2">
            <w:pPr>
              <w:ind w:right="-72"/>
              <w:jc w:val="center"/>
              <w:rPr>
                <w:rFonts w:ascii="Arial" w:hAnsi="Arial" w:cs="Arial"/>
                <w:b/>
                <w:bCs/>
                <w:sz w:val="18"/>
                <w:szCs w:val="18"/>
                <w:cs/>
                <w:lang w:val="en-US"/>
              </w:rPr>
            </w:pPr>
            <w:r w:rsidRPr="003E10AF">
              <w:rPr>
                <w:rFonts w:ascii="Arial" w:hAnsi="Arial" w:cs="Arial"/>
                <w:b/>
                <w:bCs/>
                <w:sz w:val="18"/>
                <w:szCs w:val="18"/>
                <w:lang w:val="en-US"/>
              </w:rPr>
              <w:t>Separate</w:t>
            </w:r>
          </w:p>
        </w:tc>
      </w:tr>
      <w:tr w:rsidR="003E10AF" w:rsidRPr="003E10AF" w14:paraId="0BE0FD0A" w14:textId="77777777" w:rsidTr="005A5FD3">
        <w:tc>
          <w:tcPr>
            <w:tcW w:w="7445" w:type="dxa"/>
            <w:vAlign w:val="bottom"/>
          </w:tcPr>
          <w:p w14:paraId="469B6A14" w14:textId="77777777" w:rsidR="000C10C2" w:rsidRPr="003E10AF"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tcPr>
          <w:p w14:paraId="53415183" w14:textId="77777777" w:rsidR="000C10C2" w:rsidRPr="003E10AF" w:rsidRDefault="000C10C2" w:rsidP="00DA7EA2">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28D7940C" w14:textId="77777777" w:rsidTr="005A5FD3">
        <w:tc>
          <w:tcPr>
            <w:tcW w:w="7445" w:type="dxa"/>
            <w:vAlign w:val="bottom"/>
          </w:tcPr>
          <w:p w14:paraId="622E02D4" w14:textId="77777777" w:rsidR="004B4A93" w:rsidRPr="003E10AF" w:rsidRDefault="004B4A93"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tcPr>
          <w:p w14:paraId="73553C13" w14:textId="77777777" w:rsidR="004B4A93" w:rsidRPr="003E10AF" w:rsidRDefault="004B4A93" w:rsidP="004B4A93">
            <w:pPr>
              <w:ind w:right="-72"/>
              <w:jc w:val="center"/>
              <w:rPr>
                <w:rFonts w:ascii="Arial" w:hAnsi="Arial" w:cs="Arial"/>
                <w:b/>
                <w:bCs/>
                <w:sz w:val="18"/>
                <w:szCs w:val="18"/>
                <w:lang w:val="en-US"/>
              </w:rPr>
            </w:pPr>
            <w:r w:rsidRPr="003E10AF">
              <w:rPr>
                <w:rFonts w:ascii="Arial" w:hAnsi="Arial" w:cs="Arial"/>
                <w:b/>
                <w:bCs/>
                <w:sz w:val="18"/>
                <w:szCs w:val="18"/>
                <w:lang w:val="en-US"/>
              </w:rPr>
              <w:t>Investment in</w:t>
            </w:r>
          </w:p>
          <w:p w14:paraId="1A2F6F90" w14:textId="27EE887C" w:rsidR="004B4A93" w:rsidRPr="003E10AF" w:rsidRDefault="004B4A93" w:rsidP="004B4A93">
            <w:pPr>
              <w:ind w:right="-72"/>
              <w:jc w:val="center"/>
              <w:rPr>
                <w:rFonts w:ascii="Arial" w:hAnsi="Arial" w:cs="Arial"/>
                <w:b/>
                <w:bCs/>
                <w:sz w:val="18"/>
                <w:szCs w:val="18"/>
                <w:lang w:val="en-US"/>
              </w:rPr>
            </w:pPr>
            <w:r w:rsidRPr="003E10AF">
              <w:rPr>
                <w:rFonts w:ascii="Arial" w:hAnsi="Arial" w:cs="Arial"/>
                <w:b/>
                <w:bCs/>
                <w:sz w:val="18"/>
                <w:szCs w:val="18"/>
                <w:lang w:val="en-US"/>
              </w:rPr>
              <w:t>equity method</w:t>
            </w:r>
          </w:p>
        </w:tc>
      </w:tr>
      <w:tr w:rsidR="003E10AF" w:rsidRPr="003E10AF" w14:paraId="0CCBDD83" w14:textId="77777777" w:rsidTr="005A5FD3">
        <w:tc>
          <w:tcPr>
            <w:tcW w:w="7445" w:type="dxa"/>
            <w:vAlign w:val="bottom"/>
          </w:tcPr>
          <w:p w14:paraId="51581211" w14:textId="77777777" w:rsidR="002A1DC1" w:rsidRPr="003E10AF"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tcPr>
          <w:p w14:paraId="3ABA012D" w14:textId="77777777" w:rsidR="002A1DC1" w:rsidRPr="003E10AF" w:rsidRDefault="004B438F" w:rsidP="00DA7EA2">
            <w:pPr>
              <w:ind w:right="-72"/>
              <w:jc w:val="right"/>
              <w:rPr>
                <w:rFonts w:ascii="Arial" w:hAnsi="Arial" w:cs="Arial"/>
                <w:b/>
                <w:bCs/>
                <w:sz w:val="18"/>
                <w:szCs w:val="18"/>
                <w:cs/>
              </w:rPr>
            </w:pPr>
            <w:r w:rsidRPr="003E10AF">
              <w:rPr>
                <w:rFonts w:ascii="Arial" w:hAnsi="Arial" w:cs="Arial"/>
                <w:b/>
                <w:bCs/>
                <w:sz w:val="18"/>
                <w:szCs w:val="18"/>
              </w:rPr>
              <w:t>Thousand Baht</w:t>
            </w:r>
          </w:p>
        </w:tc>
      </w:tr>
      <w:tr w:rsidR="003E10AF" w:rsidRPr="003E10AF" w14:paraId="32138577" w14:textId="77777777" w:rsidTr="005A5FD3">
        <w:tc>
          <w:tcPr>
            <w:tcW w:w="7445" w:type="dxa"/>
            <w:vAlign w:val="bottom"/>
          </w:tcPr>
          <w:p w14:paraId="03FDACFB" w14:textId="77777777" w:rsidR="002A1DC1" w:rsidRPr="003E10AF" w:rsidRDefault="002A1DC1" w:rsidP="00DA7EA2">
            <w:pPr>
              <w:ind w:left="-86"/>
              <w:jc w:val="thaiDistribute"/>
              <w:rPr>
                <w:rFonts w:ascii="Arial" w:hAnsi="Arial" w:cs="Arial"/>
                <w:sz w:val="18"/>
                <w:szCs w:val="18"/>
                <w:cs/>
              </w:rPr>
            </w:pPr>
          </w:p>
        </w:tc>
        <w:tc>
          <w:tcPr>
            <w:tcW w:w="2016" w:type="dxa"/>
            <w:tcBorders>
              <w:top w:val="single" w:sz="4" w:space="0" w:color="auto"/>
            </w:tcBorders>
          </w:tcPr>
          <w:p w14:paraId="35E1CA1D" w14:textId="77777777" w:rsidR="002A1DC1" w:rsidRPr="003E10AF" w:rsidRDefault="002A1DC1" w:rsidP="00DA7EA2">
            <w:pPr>
              <w:ind w:right="-72"/>
              <w:jc w:val="right"/>
              <w:rPr>
                <w:rFonts w:ascii="Arial" w:hAnsi="Arial" w:cs="Arial"/>
                <w:sz w:val="18"/>
                <w:szCs w:val="18"/>
              </w:rPr>
            </w:pPr>
          </w:p>
        </w:tc>
      </w:tr>
      <w:tr w:rsidR="003E10AF" w:rsidRPr="003E10AF" w14:paraId="5747C920" w14:textId="77777777" w:rsidTr="005A5FD3">
        <w:tc>
          <w:tcPr>
            <w:tcW w:w="7445" w:type="dxa"/>
            <w:vAlign w:val="bottom"/>
          </w:tcPr>
          <w:p w14:paraId="31F3F249" w14:textId="302809AC" w:rsidR="00854CF6" w:rsidRPr="003E10AF" w:rsidRDefault="00854CF6" w:rsidP="00854CF6">
            <w:pPr>
              <w:ind w:left="-86"/>
              <w:jc w:val="thaiDistribute"/>
              <w:rPr>
                <w:rFonts w:ascii="Arial" w:hAnsi="Arial" w:cs="Arial"/>
                <w:b/>
                <w:bCs/>
                <w:sz w:val="18"/>
                <w:szCs w:val="18"/>
                <w:cs/>
              </w:rPr>
            </w:pPr>
            <w:r w:rsidRPr="003E10AF">
              <w:rPr>
                <w:rFonts w:ascii="Arial" w:hAnsi="Arial" w:cs="Arial"/>
                <w:b/>
                <w:bCs/>
                <w:sz w:val="18"/>
                <w:szCs w:val="18"/>
              </w:rPr>
              <w:t xml:space="preserve">Opening net book </w:t>
            </w:r>
            <w:r w:rsidR="004F6B8D" w:rsidRPr="003E10AF">
              <w:rPr>
                <w:rFonts w:ascii="Arial" w:hAnsi="Arial" w:cs="Arial"/>
                <w:b/>
                <w:bCs/>
                <w:sz w:val="18"/>
                <w:szCs w:val="18"/>
              </w:rPr>
              <w:t>amount</w:t>
            </w:r>
          </w:p>
        </w:tc>
        <w:tc>
          <w:tcPr>
            <w:tcW w:w="2016" w:type="dxa"/>
          </w:tcPr>
          <w:p w14:paraId="76A29C01" w14:textId="2AC7A5F7" w:rsidR="00854CF6" w:rsidRPr="008D075F" w:rsidRDefault="00E64471" w:rsidP="00854CF6">
            <w:pPr>
              <w:ind w:right="-72"/>
              <w:jc w:val="right"/>
              <w:rPr>
                <w:rFonts w:ascii="Arial" w:hAnsi="Arial" w:cs="Arial"/>
                <w:sz w:val="18"/>
                <w:szCs w:val="18"/>
              </w:rPr>
            </w:pPr>
            <w:r>
              <w:rPr>
                <w:rFonts w:ascii="Arial" w:hAnsi="Arial" w:cs="Arial"/>
                <w:sz w:val="18"/>
                <w:szCs w:val="18"/>
              </w:rPr>
              <w:t>2,848,117</w:t>
            </w:r>
          </w:p>
        </w:tc>
      </w:tr>
      <w:tr w:rsidR="0031470F" w:rsidRPr="003E10AF" w14:paraId="66053B1A" w14:textId="77777777" w:rsidTr="005A5FD3">
        <w:tc>
          <w:tcPr>
            <w:tcW w:w="7445" w:type="dxa"/>
            <w:vAlign w:val="bottom"/>
          </w:tcPr>
          <w:p w14:paraId="271F68F8" w14:textId="126AF0EB" w:rsidR="0031470F" w:rsidRPr="003E10AF" w:rsidRDefault="0031470F" w:rsidP="0031470F">
            <w:pPr>
              <w:ind w:left="-86"/>
              <w:jc w:val="thaiDistribute"/>
              <w:rPr>
                <w:rFonts w:ascii="Arial" w:hAnsi="Arial" w:cs="Arial"/>
                <w:sz w:val="18"/>
                <w:szCs w:val="18"/>
              </w:rPr>
            </w:pPr>
            <w:r w:rsidRPr="003E10AF">
              <w:rPr>
                <w:rFonts w:ascii="Arial" w:hAnsi="Arial" w:cs="Arial"/>
                <w:sz w:val="18"/>
                <w:szCs w:val="18"/>
              </w:rPr>
              <w:t>Share of profit</w:t>
            </w:r>
          </w:p>
        </w:tc>
        <w:tc>
          <w:tcPr>
            <w:tcW w:w="2016" w:type="dxa"/>
          </w:tcPr>
          <w:p w14:paraId="7B0ABD18" w14:textId="2ECC0E6C" w:rsidR="0031470F" w:rsidRDefault="00F4481F" w:rsidP="00111B61">
            <w:pPr>
              <w:ind w:right="-72"/>
              <w:jc w:val="right"/>
              <w:rPr>
                <w:rFonts w:ascii="Arial" w:hAnsi="Arial" w:cs="Cordia New"/>
                <w:sz w:val="18"/>
                <w:szCs w:val="18"/>
                <w:lang w:val="en-US"/>
              </w:rPr>
            </w:pPr>
            <w:r>
              <w:rPr>
                <w:rFonts w:ascii="Arial" w:hAnsi="Arial" w:cs="Arial"/>
                <w:sz w:val="18"/>
                <w:szCs w:val="18"/>
              </w:rPr>
              <w:t>84,</w:t>
            </w:r>
            <w:r>
              <w:rPr>
                <w:rFonts w:ascii="Arial" w:hAnsi="Arial" w:cs="Cordia New"/>
                <w:sz w:val="18"/>
                <w:szCs w:val="18"/>
                <w:lang w:val="en-US"/>
              </w:rPr>
              <w:t>32</w:t>
            </w:r>
            <w:r w:rsidR="00111B61">
              <w:rPr>
                <w:rFonts w:ascii="Arial" w:hAnsi="Arial" w:cs="Cordia New"/>
                <w:sz w:val="18"/>
                <w:szCs w:val="18"/>
                <w:lang w:val="en-US"/>
              </w:rPr>
              <w:t>3</w:t>
            </w:r>
          </w:p>
        </w:tc>
      </w:tr>
      <w:tr w:rsidR="0031470F" w:rsidRPr="003E10AF" w14:paraId="6730A1E2" w14:textId="77777777" w:rsidTr="005A5FD3">
        <w:tc>
          <w:tcPr>
            <w:tcW w:w="7445" w:type="dxa"/>
            <w:vAlign w:val="bottom"/>
          </w:tcPr>
          <w:p w14:paraId="2CA4DC60" w14:textId="77EB55DD" w:rsidR="0031470F" w:rsidRPr="003E10AF" w:rsidRDefault="0031470F" w:rsidP="0031470F">
            <w:pPr>
              <w:ind w:left="-86"/>
              <w:jc w:val="thaiDistribute"/>
              <w:rPr>
                <w:rFonts w:ascii="Arial" w:hAnsi="Arial" w:cs="Arial"/>
                <w:sz w:val="18"/>
                <w:szCs w:val="18"/>
              </w:rPr>
            </w:pPr>
            <w:r w:rsidRPr="003E10AF">
              <w:rPr>
                <w:rFonts w:ascii="Arial" w:hAnsi="Arial" w:cs="Arial"/>
                <w:sz w:val="18"/>
                <w:szCs w:val="18"/>
              </w:rPr>
              <w:t>Dividends received</w:t>
            </w:r>
          </w:p>
        </w:tc>
        <w:tc>
          <w:tcPr>
            <w:tcW w:w="2016" w:type="dxa"/>
          </w:tcPr>
          <w:p w14:paraId="4BA72B30" w14:textId="51042912" w:rsidR="0031470F" w:rsidRPr="0031470F" w:rsidRDefault="0031470F" w:rsidP="0031470F">
            <w:pPr>
              <w:ind w:right="-72"/>
              <w:jc w:val="right"/>
              <w:rPr>
                <w:rFonts w:ascii="Arial" w:hAnsi="Arial" w:cs="Arial"/>
                <w:sz w:val="18"/>
                <w:szCs w:val="18"/>
                <w:cs/>
              </w:rPr>
            </w:pPr>
            <w:r w:rsidRPr="0031470F">
              <w:rPr>
                <w:rFonts w:ascii="Arial" w:hAnsi="Arial" w:cs="Arial" w:hint="cs"/>
                <w:sz w:val="18"/>
                <w:szCs w:val="18"/>
                <w:cs/>
              </w:rPr>
              <w:t>(</w:t>
            </w:r>
            <w:r w:rsidR="00260984" w:rsidRPr="00260984">
              <w:rPr>
                <w:rFonts w:ascii="Arial" w:hAnsi="Arial" w:cs="Arial" w:hint="cs"/>
                <w:sz w:val="18"/>
                <w:szCs w:val="18"/>
                <w:lang w:val="en-US"/>
              </w:rPr>
              <w:t>336</w:t>
            </w:r>
            <w:r w:rsidRPr="0031470F">
              <w:rPr>
                <w:rFonts w:ascii="Arial" w:hAnsi="Arial" w:cs="Arial"/>
                <w:sz w:val="18"/>
                <w:szCs w:val="18"/>
              </w:rPr>
              <w:t>,650</w:t>
            </w:r>
            <w:r w:rsidRPr="0031470F">
              <w:rPr>
                <w:rFonts w:ascii="Arial" w:hAnsi="Arial" w:cs="Arial" w:hint="cs"/>
                <w:sz w:val="18"/>
                <w:szCs w:val="18"/>
                <w:cs/>
              </w:rPr>
              <w:t>)</w:t>
            </w:r>
          </w:p>
        </w:tc>
      </w:tr>
      <w:tr w:rsidR="0031470F" w:rsidRPr="003E10AF" w14:paraId="6165312C" w14:textId="77777777" w:rsidTr="00B649BE">
        <w:tc>
          <w:tcPr>
            <w:tcW w:w="7445" w:type="dxa"/>
            <w:vAlign w:val="bottom"/>
          </w:tcPr>
          <w:p w14:paraId="33275D2A" w14:textId="04FB8551" w:rsidR="0031470F" w:rsidRPr="004B2BD0" w:rsidRDefault="0031470F" w:rsidP="0031470F">
            <w:pPr>
              <w:ind w:left="-86"/>
              <w:jc w:val="thaiDistribute"/>
              <w:rPr>
                <w:rFonts w:ascii="Arial" w:hAnsi="Arial" w:cs="Browallia New"/>
                <w:sz w:val="18"/>
                <w:szCs w:val="22"/>
              </w:rPr>
            </w:pPr>
            <w:r w:rsidRPr="004B2BD0">
              <w:rPr>
                <w:rFonts w:ascii="Arial" w:hAnsi="Arial" w:cs="Arial"/>
                <w:sz w:val="18"/>
                <w:szCs w:val="18"/>
              </w:rPr>
              <w:t xml:space="preserve">Share of other comprehensive </w:t>
            </w:r>
            <w:r>
              <w:rPr>
                <w:rFonts w:ascii="Arial" w:hAnsi="Arial" w:cs="Arial"/>
                <w:sz w:val="18"/>
                <w:szCs w:val="18"/>
              </w:rPr>
              <w:t>income</w:t>
            </w:r>
          </w:p>
        </w:tc>
        <w:tc>
          <w:tcPr>
            <w:tcW w:w="2016" w:type="dxa"/>
          </w:tcPr>
          <w:p w14:paraId="082DD586" w14:textId="677298E1" w:rsidR="0031470F" w:rsidRPr="008D075F" w:rsidRDefault="0031470F" w:rsidP="0031470F">
            <w:pPr>
              <w:ind w:right="-72"/>
              <w:jc w:val="right"/>
              <w:rPr>
                <w:rFonts w:ascii="Arial" w:hAnsi="Arial" w:cs="Arial"/>
                <w:sz w:val="18"/>
                <w:szCs w:val="18"/>
              </w:rPr>
            </w:pPr>
            <w:r w:rsidRPr="0031470F">
              <w:rPr>
                <w:rFonts w:ascii="Arial" w:hAnsi="Arial" w:cs="Arial"/>
                <w:sz w:val="18"/>
                <w:szCs w:val="18"/>
              </w:rPr>
              <w:t>8,972</w:t>
            </w:r>
          </w:p>
        </w:tc>
      </w:tr>
      <w:tr w:rsidR="000A58F4" w:rsidRPr="003E10AF" w14:paraId="5F6E5072" w14:textId="77777777" w:rsidTr="00B649BE">
        <w:tc>
          <w:tcPr>
            <w:tcW w:w="7445" w:type="dxa"/>
            <w:vAlign w:val="bottom"/>
          </w:tcPr>
          <w:p w14:paraId="2012A0E9" w14:textId="33382102" w:rsidR="000A58F4" w:rsidRPr="004B2BD0" w:rsidRDefault="000A58F4" w:rsidP="0031470F">
            <w:pPr>
              <w:ind w:left="-86"/>
              <w:jc w:val="thaiDistribute"/>
              <w:rPr>
                <w:rFonts w:ascii="Arial" w:hAnsi="Arial" w:cs="Arial"/>
                <w:sz w:val="18"/>
                <w:szCs w:val="18"/>
              </w:rPr>
            </w:pPr>
            <w:r>
              <w:rPr>
                <w:rFonts w:ascii="Arial" w:hAnsi="Arial" w:cs="Arial"/>
                <w:sz w:val="18"/>
                <w:szCs w:val="18"/>
              </w:rPr>
              <w:t>Impairment</w:t>
            </w:r>
          </w:p>
        </w:tc>
        <w:tc>
          <w:tcPr>
            <w:tcW w:w="2016" w:type="dxa"/>
          </w:tcPr>
          <w:p w14:paraId="05B3D7E6" w14:textId="7BBBC223" w:rsidR="000A58F4" w:rsidRPr="0031470F" w:rsidRDefault="00111B61" w:rsidP="0031470F">
            <w:pPr>
              <w:ind w:right="-72"/>
              <w:jc w:val="right"/>
              <w:rPr>
                <w:rFonts w:ascii="Arial" w:hAnsi="Arial" w:cs="Arial"/>
                <w:sz w:val="18"/>
                <w:szCs w:val="18"/>
              </w:rPr>
            </w:pPr>
            <w:r>
              <w:rPr>
                <w:rFonts w:ascii="Arial" w:hAnsi="Arial" w:cs="Arial"/>
                <w:sz w:val="18"/>
                <w:szCs w:val="18"/>
              </w:rPr>
              <w:t>(15</w:t>
            </w:r>
            <w:r>
              <w:rPr>
                <w:rFonts w:ascii="Arial" w:hAnsi="Arial" w:cs="Cordia New"/>
                <w:sz w:val="18"/>
                <w:szCs w:val="18"/>
              </w:rPr>
              <w:t>1</w:t>
            </w:r>
            <w:r w:rsidR="000A58F4">
              <w:rPr>
                <w:rFonts w:ascii="Arial" w:hAnsi="Arial" w:cs="Arial"/>
                <w:sz w:val="18"/>
                <w:szCs w:val="18"/>
              </w:rPr>
              <w:t>)</w:t>
            </w:r>
          </w:p>
        </w:tc>
      </w:tr>
      <w:tr w:rsidR="0031470F" w:rsidRPr="003E10AF" w14:paraId="1755802E" w14:textId="77777777" w:rsidTr="00B649BE">
        <w:tc>
          <w:tcPr>
            <w:tcW w:w="7445" w:type="dxa"/>
            <w:vAlign w:val="bottom"/>
          </w:tcPr>
          <w:p w14:paraId="5F1C9D7D" w14:textId="77777777" w:rsidR="0031470F" w:rsidRDefault="0031470F" w:rsidP="0031470F">
            <w:pPr>
              <w:ind w:left="-86"/>
              <w:jc w:val="thaiDistribute"/>
              <w:rPr>
                <w:rFonts w:ascii="Arial" w:hAnsi="Arial" w:cs="Arial"/>
                <w:sz w:val="18"/>
                <w:szCs w:val="18"/>
              </w:rPr>
            </w:pPr>
          </w:p>
        </w:tc>
        <w:tc>
          <w:tcPr>
            <w:tcW w:w="2016" w:type="dxa"/>
            <w:tcBorders>
              <w:top w:val="single" w:sz="4" w:space="0" w:color="auto"/>
            </w:tcBorders>
          </w:tcPr>
          <w:p w14:paraId="67D2A6CA" w14:textId="77777777" w:rsidR="0031470F" w:rsidRPr="008D075F" w:rsidRDefault="0031470F" w:rsidP="0031470F">
            <w:pPr>
              <w:ind w:right="-72"/>
              <w:jc w:val="right"/>
              <w:rPr>
                <w:rFonts w:ascii="Arial" w:hAnsi="Arial" w:cs="Arial"/>
                <w:sz w:val="18"/>
                <w:szCs w:val="18"/>
              </w:rPr>
            </w:pPr>
          </w:p>
        </w:tc>
      </w:tr>
      <w:tr w:rsidR="0031470F" w:rsidRPr="003E10AF" w14:paraId="24775313" w14:textId="77777777" w:rsidTr="00B649BE">
        <w:tc>
          <w:tcPr>
            <w:tcW w:w="7445" w:type="dxa"/>
            <w:vAlign w:val="bottom"/>
          </w:tcPr>
          <w:p w14:paraId="286F6279" w14:textId="484BDA74" w:rsidR="0031470F" w:rsidRPr="003E10AF" w:rsidRDefault="0031470F" w:rsidP="0031470F">
            <w:pPr>
              <w:ind w:left="-86"/>
              <w:jc w:val="thaiDistribute"/>
              <w:rPr>
                <w:rFonts w:ascii="Arial" w:hAnsi="Arial" w:cs="Arial"/>
                <w:b/>
                <w:bCs/>
                <w:sz w:val="18"/>
                <w:szCs w:val="18"/>
                <w:cs/>
              </w:rPr>
            </w:pPr>
            <w:r w:rsidRPr="003E10AF">
              <w:rPr>
                <w:rFonts w:ascii="Arial" w:hAnsi="Arial" w:cs="Arial"/>
                <w:b/>
                <w:bCs/>
                <w:sz w:val="18"/>
                <w:szCs w:val="18"/>
              </w:rPr>
              <w:t>Closing net book amount</w:t>
            </w:r>
          </w:p>
        </w:tc>
        <w:tc>
          <w:tcPr>
            <w:tcW w:w="2016" w:type="dxa"/>
            <w:tcBorders>
              <w:bottom w:val="single" w:sz="4" w:space="0" w:color="auto"/>
            </w:tcBorders>
          </w:tcPr>
          <w:p w14:paraId="542181A4" w14:textId="3021E78F" w:rsidR="0031470F" w:rsidRPr="008D075F" w:rsidRDefault="00F4481F" w:rsidP="0031470F">
            <w:pPr>
              <w:ind w:right="-72"/>
              <w:jc w:val="right"/>
              <w:rPr>
                <w:rFonts w:ascii="Arial" w:hAnsi="Arial" w:cs="Arial"/>
                <w:sz w:val="18"/>
                <w:szCs w:val="18"/>
              </w:rPr>
            </w:pPr>
            <w:r>
              <w:rPr>
                <w:rFonts w:ascii="Arial" w:hAnsi="Arial" w:cs="Arial"/>
                <w:sz w:val="18"/>
                <w:szCs w:val="18"/>
              </w:rPr>
              <w:t>2,604,611</w:t>
            </w:r>
          </w:p>
        </w:tc>
      </w:tr>
    </w:tbl>
    <w:p w14:paraId="0AA3FB97" w14:textId="38B36787" w:rsidR="00DE06FD" w:rsidRPr="003E10AF" w:rsidRDefault="00DE06FD" w:rsidP="00FB3C08">
      <w:pPr>
        <w:rPr>
          <w:rFonts w:ascii="Arial" w:eastAsia="Times New Roman" w:hAnsi="Arial" w:cs="Arial"/>
          <w:sz w:val="18"/>
          <w:szCs w:val="18"/>
          <w:lang w:val="en-US" w:eastAsia="en-GB"/>
        </w:rPr>
      </w:pPr>
    </w:p>
    <w:p w14:paraId="18CA4DB7" w14:textId="5C44242A" w:rsidR="00110AD3" w:rsidRPr="003E10AF" w:rsidRDefault="00997F60" w:rsidP="00FB3C08">
      <w:pPr>
        <w:rPr>
          <w:rFonts w:ascii="Arial" w:eastAsia="Times New Roman" w:hAnsi="Arial" w:cs="Arial"/>
          <w:sz w:val="18"/>
          <w:szCs w:val="18"/>
          <w:lang w:val="en-US" w:eastAsia="en-GB"/>
        </w:rPr>
      </w:pPr>
      <w:r>
        <w:rPr>
          <w:rFonts w:ascii="Arial" w:eastAsia="Times New Roman" w:hAnsi="Arial"/>
          <w:sz w:val="18"/>
          <w:szCs w:val="18"/>
          <w:cs/>
          <w:lang w:val="en-US" w:eastAsia="en-GB"/>
        </w:rPr>
        <w:br w:type="page"/>
      </w:r>
    </w:p>
    <w:p w14:paraId="267AE614" w14:textId="62829C43" w:rsidR="009F5471" w:rsidRPr="003E10AF" w:rsidRDefault="00B71536" w:rsidP="009F5471">
      <w:pPr>
        <w:ind w:left="540" w:hanging="531"/>
        <w:rPr>
          <w:rFonts w:ascii="Arial" w:hAnsi="Arial" w:cs="Arial"/>
          <w:b/>
          <w:bCs/>
          <w:sz w:val="18"/>
          <w:szCs w:val="18"/>
        </w:rPr>
      </w:pPr>
      <w:r w:rsidRPr="00B71536">
        <w:rPr>
          <w:rFonts w:ascii="Arial" w:hAnsi="Arial" w:cs="Arial"/>
          <w:b/>
          <w:bCs/>
          <w:sz w:val="18"/>
          <w:szCs w:val="18"/>
        </w:rPr>
        <w:t>10</w:t>
      </w:r>
      <w:r w:rsidR="009F5471" w:rsidRPr="003E10AF">
        <w:rPr>
          <w:rFonts w:ascii="Arial" w:hAnsi="Arial" w:cs="Arial"/>
          <w:b/>
          <w:bCs/>
          <w:sz w:val="18"/>
          <w:szCs w:val="18"/>
        </w:rPr>
        <w:tab/>
        <w:t>Investment in associates</w:t>
      </w:r>
    </w:p>
    <w:p w14:paraId="0DC4F314" w14:textId="77777777" w:rsidR="0062443D" w:rsidRPr="003E10AF" w:rsidRDefault="0062443D" w:rsidP="00A729E5">
      <w:pPr>
        <w:rPr>
          <w:rFonts w:ascii="Arial" w:hAnsi="Arial" w:cs="Arial"/>
          <w:sz w:val="18"/>
          <w:szCs w:val="18"/>
        </w:rPr>
      </w:pPr>
    </w:p>
    <w:p w14:paraId="57AE06ED" w14:textId="2FA6EBA9" w:rsidR="00657915" w:rsidRPr="003E10AF" w:rsidRDefault="00657915" w:rsidP="00A729E5">
      <w:pPr>
        <w:rPr>
          <w:rFonts w:ascii="Arial" w:hAnsi="Arial" w:cs="Arial"/>
          <w:sz w:val="18"/>
          <w:szCs w:val="18"/>
        </w:rPr>
      </w:pPr>
      <w:r w:rsidRPr="003E10AF">
        <w:rPr>
          <w:rFonts w:ascii="Arial" w:hAnsi="Arial" w:cs="Arial"/>
          <w:sz w:val="18"/>
          <w:szCs w:val="18"/>
        </w:rPr>
        <w:t>Movements of investment</w:t>
      </w:r>
      <w:r w:rsidR="00D759F0" w:rsidRPr="003E10AF">
        <w:rPr>
          <w:rFonts w:ascii="Arial" w:hAnsi="Arial" w:cs="Arial"/>
          <w:sz w:val="18"/>
          <w:szCs w:val="18"/>
        </w:rPr>
        <w:t>s</w:t>
      </w:r>
      <w:r w:rsidRPr="003E10AF">
        <w:rPr>
          <w:rFonts w:ascii="Arial" w:hAnsi="Arial" w:cs="Arial"/>
          <w:sz w:val="18"/>
          <w:szCs w:val="18"/>
        </w:rPr>
        <w:t xml:space="preserve"> in associates </w:t>
      </w:r>
      <w:r w:rsidR="008E102C" w:rsidRPr="003E10AF">
        <w:rPr>
          <w:rFonts w:ascii="Arial" w:hAnsi="Arial" w:cs="Arial"/>
          <w:sz w:val="18"/>
          <w:szCs w:val="18"/>
        </w:rPr>
        <w:t>for</w:t>
      </w:r>
      <w:r w:rsidR="00C131F6" w:rsidRPr="003E10AF">
        <w:rPr>
          <w:rFonts w:ascii="Arial" w:hAnsi="Arial" w:cs="Arial"/>
          <w:sz w:val="18"/>
          <w:szCs w:val="18"/>
        </w:rPr>
        <w:t xml:space="preserve"> the</w:t>
      </w:r>
      <w:r w:rsidRPr="003E10AF">
        <w:rPr>
          <w:rFonts w:ascii="Arial" w:hAnsi="Arial" w:cs="Arial"/>
          <w:sz w:val="18"/>
          <w:szCs w:val="18"/>
        </w:rPr>
        <w:t xml:space="preserve"> </w:t>
      </w:r>
      <w:r w:rsidR="0040665C" w:rsidRPr="0040665C">
        <w:rPr>
          <w:rFonts w:ascii="Arial" w:hAnsi="Arial" w:cs="Arial"/>
          <w:sz w:val="18"/>
          <w:szCs w:val="18"/>
        </w:rPr>
        <w:t>six</w:t>
      </w:r>
      <w:r w:rsidR="00493BAB" w:rsidRPr="003E10AF">
        <w:rPr>
          <w:rFonts w:ascii="Arial" w:hAnsi="Arial" w:cs="Arial"/>
          <w:sz w:val="18"/>
          <w:szCs w:val="18"/>
        </w:rPr>
        <w:t>-month</w:t>
      </w:r>
      <w:r w:rsidR="00034956" w:rsidRPr="003E10AF">
        <w:rPr>
          <w:rFonts w:ascii="Arial" w:hAnsi="Arial" w:cs="Arial"/>
          <w:sz w:val="18"/>
          <w:szCs w:val="18"/>
        </w:rPr>
        <w:t xml:space="preserve"> period ended </w:t>
      </w:r>
      <w:r w:rsidR="0040665C" w:rsidRPr="0040665C">
        <w:rPr>
          <w:rFonts w:ascii="Arial" w:eastAsia="Arial Unicode MS" w:hAnsi="Arial" w:cs="Arial"/>
          <w:sz w:val="18"/>
          <w:szCs w:val="18"/>
        </w:rPr>
        <w:t>30 June</w:t>
      </w:r>
      <w:r w:rsidR="00034956" w:rsidRPr="003E10AF">
        <w:rPr>
          <w:rFonts w:ascii="Arial" w:eastAsia="Arial Unicode MS" w:hAnsi="Arial" w:cs="Arial"/>
          <w:sz w:val="18"/>
          <w:szCs w:val="18"/>
        </w:rPr>
        <w:t xml:space="preserve"> </w:t>
      </w:r>
      <w:r w:rsidR="00B71536" w:rsidRPr="00B71536">
        <w:rPr>
          <w:rFonts w:ascii="Arial" w:eastAsia="Arial Unicode MS" w:hAnsi="Arial" w:cs="Arial"/>
          <w:sz w:val="18"/>
          <w:szCs w:val="18"/>
        </w:rPr>
        <w:t>2026</w:t>
      </w:r>
      <w:r w:rsidR="00C24D9E" w:rsidRPr="003E10AF">
        <w:rPr>
          <w:rFonts w:ascii="Arial" w:eastAsia="Arial Unicode MS" w:hAnsi="Arial" w:cs="Arial"/>
          <w:sz w:val="18"/>
          <w:szCs w:val="18"/>
        </w:rPr>
        <w:t xml:space="preserve"> </w:t>
      </w:r>
      <w:r w:rsidRPr="003E10AF">
        <w:rPr>
          <w:rFonts w:ascii="Arial" w:hAnsi="Arial" w:cs="Arial"/>
          <w:sz w:val="18"/>
          <w:szCs w:val="18"/>
        </w:rPr>
        <w:t>are as follows:</w:t>
      </w:r>
    </w:p>
    <w:p w14:paraId="4A4CA8EF" w14:textId="77777777" w:rsidR="000C10C2" w:rsidRPr="003E10AF"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3E10AF" w:rsidRPr="003E10AF" w14:paraId="1154985A" w14:textId="77777777" w:rsidTr="005A5FD3">
        <w:tc>
          <w:tcPr>
            <w:tcW w:w="5429" w:type="dxa"/>
            <w:vAlign w:val="bottom"/>
          </w:tcPr>
          <w:p w14:paraId="79F9B5CF" w14:textId="77777777" w:rsidR="001045AC" w:rsidRPr="003E10AF" w:rsidRDefault="001045AC" w:rsidP="00A34730">
            <w:pPr>
              <w:tabs>
                <w:tab w:val="left" w:pos="-2518"/>
              </w:tabs>
              <w:ind w:left="-113"/>
              <w:jc w:val="thaiDistribute"/>
              <w:outlineLvl w:val="7"/>
              <w:rPr>
                <w:rFonts w:ascii="Arial" w:hAnsi="Arial" w:cs="Arial"/>
                <w:b/>
                <w:bCs/>
                <w:sz w:val="18"/>
                <w:szCs w:val="18"/>
              </w:rPr>
            </w:pPr>
          </w:p>
        </w:tc>
        <w:tc>
          <w:tcPr>
            <w:tcW w:w="2016" w:type="dxa"/>
            <w:tcBorders>
              <w:bottom w:val="single" w:sz="4" w:space="0" w:color="auto"/>
            </w:tcBorders>
            <w:vAlign w:val="bottom"/>
          </w:tcPr>
          <w:p w14:paraId="7BC0AFFF" w14:textId="77777777" w:rsidR="001045AC" w:rsidRPr="003E10AF" w:rsidRDefault="001045AC" w:rsidP="00DA7EA2">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2A2CB5C3" w14:textId="77777777" w:rsidR="001045AC" w:rsidRPr="003E10AF" w:rsidRDefault="001045AC" w:rsidP="00DA7EA2">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016" w:type="dxa"/>
            <w:tcBorders>
              <w:bottom w:val="single" w:sz="4" w:space="0" w:color="auto"/>
            </w:tcBorders>
            <w:vAlign w:val="bottom"/>
          </w:tcPr>
          <w:p w14:paraId="1045B184" w14:textId="77777777" w:rsidR="001045AC" w:rsidRPr="003E10AF" w:rsidRDefault="001045AC" w:rsidP="00DA7EA2">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5CB7C6DB" w14:textId="77777777" w:rsidR="001045AC" w:rsidRPr="003E10AF" w:rsidRDefault="001045AC" w:rsidP="00DA7EA2">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1FA7C527" w14:textId="77777777" w:rsidTr="005A5FD3">
        <w:tc>
          <w:tcPr>
            <w:tcW w:w="5429" w:type="dxa"/>
            <w:vAlign w:val="bottom"/>
          </w:tcPr>
          <w:p w14:paraId="16C1E7FD" w14:textId="77777777" w:rsidR="004B4A93" w:rsidRPr="003E10AF" w:rsidRDefault="004B4A93" w:rsidP="00A34730">
            <w:pPr>
              <w:tabs>
                <w:tab w:val="left" w:pos="-2518"/>
              </w:tabs>
              <w:ind w:left="-113"/>
              <w:jc w:val="thaiDistribute"/>
              <w:outlineLvl w:val="7"/>
              <w:rPr>
                <w:rFonts w:ascii="Arial" w:hAnsi="Arial" w:cs="Arial"/>
                <w:b/>
                <w:bCs/>
                <w:sz w:val="18"/>
                <w:szCs w:val="18"/>
              </w:rPr>
            </w:pPr>
          </w:p>
        </w:tc>
        <w:tc>
          <w:tcPr>
            <w:tcW w:w="4032" w:type="dxa"/>
            <w:gridSpan w:val="2"/>
            <w:tcBorders>
              <w:bottom w:val="single" w:sz="4" w:space="0" w:color="auto"/>
            </w:tcBorders>
            <w:vAlign w:val="bottom"/>
          </w:tcPr>
          <w:p w14:paraId="62BD9FC9" w14:textId="4CC27E8E" w:rsidR="004B4A93" w:rsidRPr="003E10AF" w:rsidRDefault="004B4A93" w:rsidP="004B4A93">
            <w:pPr>
              <w:ind w:right="-72"/>
              <w:jc w:val="center"/>
              <w:rPr>
                <w:rFonts w:ascii="Arial" w:hAnsi="Arial" w:cs="Arial"/>
                <w:b/>
                <w:bCs/>
                <w:sz w:val="18"/>
                <w:szCs w:val="18"/>
                <w:lang w:val="en-US"/>
              </w:rPr>
            </w:pPr>
            <w:r w:rsidRPr="003E10AF">
              <w:rPr>
                <w:rFonts w:ascii="Arial" w:hAnsi="Arial" w:cs="Arial"/>
                <w:b/>
                <w:bCs/>
                <w:sz w:val="18"/>
                <w:szCs w:val="18"/>
                <w:lang w:val="en-US"/>
              </w:rPr>
              <w:t>Investment in equity method</w:t>
            </w:r>
          </w:p>
        </w:tc>
      </w:tr>
      <w:tr w:rsidR="003E10AF" w:rsidRPr="003E10AF" w14:paraId="6314ADAD" w14:textId="77777777" w:rsidTr="005A5FD3">
        <w:tc>
          <w:tcPr>
            <w:tcW w:w="5429" w:type="dxa"/>
            <w:vAlign w:val="bottom"/>
          </w:tcPr>
          <w:p w14:paraId="75657189" w14:textId="77777777" w:rsidR="001045AC" w:rsidRPr="003E10AF"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3E10AF" w:rsidRDefault="001045AC" w:rsidP="00DA7EA2">
            <w:pPr>
              <w:ind w:right="-72"/>
              <w:jc w:val="right"/>
              <w:rPr>
                <w:rFonts w:ascii="Arial" w:hAnsi="Arial" w:cs="Arial"/>
                <w:b/>
                <w:bCs/>
                <w:sz w:val="18"/>
                <w:szCs w:val="18"/>
                <w:cs/>
              </w:rPr>
            </w:pPr>
            <w:r w:rsidRPr="003E10AF">
              <w:rPr>
                <w:rFonts w:ascii="Arial" w:hAnsi="Arial" w:cs="Arial"/>
                <w:b/>
                <w:bCs/>
                <w:sz w:val="18"/>
                <w:szCs w:val="18"/>
              </w:rPr>
              <w:t>Thousand Baht</w:t>
            </w:r>
          </w:p>
        </w:tc>
        <w:tc>
          <w:tcPr>
            <w:tcW w:w="2016" w:type="dxa"/>
            <w:tcBorders>
              <w:top w:val="single" w:sz="4" w:space="0" w:color="auto"/>
              <w:bottom w:val="single" w:sz="4" w:space="0" w:color="auto"/>
            </w:tcBorders>
          </w:tcPr>
          <w:p w14:paraId="4D9187D4" w14:textId="77777777" w:rsidR="001045AC" w:rsidRPr="003E10AF" w:rsidRDefault="001045AC" w:rsidP="00DA7EA2">
            <w:pPr>
              <w:ind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5774FF4F" w14:textId="77777777" w:rsidTr="005A5FD3">
        <w:trPr>
          <w:trHeight w:val="87"/>
        </w:trPr>
        <w:tc>
          <w:tcPr>
            <w:tcW w:w="5429" w:type="dxa"/>
            <w:vAlign w:val="bottom"/>
          </w:tcPr>
          <w:p w14:paraId="2B57A1A3" w14:textId="77777777" w:rsidR="001045AC" w:rsidRPr="003E10AF" w:rsidRDefault="001045AC" w:rsidP="00A34730">
            <w:pPr>
              <w:ind w:left="-113"/>
              <w:jc w:val="thaiDistribute"/>
              <w:rPr>
                <w:rFonts w:ascii="Arial" w:hAnsi="Arial" w:cs="Arial"/>
                <w:sz w:val="18"/>
                <w:szCs w:val="18"/>
                <w:cs/>
              </w:rPr>
            </w:pPr>
          </w:p>
        </w:tc>
        <w:tc>
          <w:tcPr>
            <w:tcW w:w="2016" w:type="dxa"/>
            <w:tcBorders>
              <w:top w:val="single" w:sz="4" w:space="0" w:color="auto"/>
            </w:tcBorders>
          </w:tcPr>
          <w:p w14:paraId="5BE0B13F" w14:textId="77777777" w:rsidR="001045AC" w:rsidRPr="003E10AF" w:rsidRDefault="001045AC" w:rsidP="00DA7EA2">
            <w:pPr>
              <w:ind w:right="-72"/>
              <w:jc w:val="right"/>
              <w:rPr>
                <w:rFonts w:ascii="Arial" w:hAnsi="Arial" w:cs="Arial"/>
                <w:sz w:val="18"/>
                <w:szCs w:val="18"/>
              </w:rPr>
            </w:pPr>
          </w:p>
        </w:tc>
        <w:tc>
          <w:tcPr>
            <w:tcW w:w="2016" w:type="dxa"/>
            <w:tcBorders>
              <w:top w:val="single" w:sz="4" w:space="0" w:color="auto"/>
            </w:tcBorders>
          </w:tcPr>
          <w:p w14:paraId="55FC9F38" w14:textId="77777777" w:rsidR="001045AC" w:rsidRPr="003E10AF" w:rsidRDefault="001045AC" w:rsidP="00DA7EA2">
            <w:pPr>
              <w:ind w:right="-72"/>
              <w:jc w:val="right"/>
              <w:rPr>
                <w:rFonts w:ascii="Arial" w:hAnsi="Arial" w:cs="Arial"/>
                <w:sz w:val="18"/>
                <w:szCs w:val="18"/>
              </w:rPr>
            </w:pPr>
          </w:p>
        </w:tc>
      </w:tr>
      <w:tr w:rsidR="003E10AF" w:rsidRPr="003E10AF" w14:paraId="19FF26D9" w14:textId="77777777" w:rsidTr="005A5FD3">
        <w:trPr>
          <w:trHeight w:val="101"/>
        </w:trPr>
        <w:tc>
          <w:tcPr>
            <w:tcW w:w="5429" w:type="dxa"/>
            <w:vAlign w:val="bottom"/>
          </w:tcPr>
          <w:p w14:paraId="3E735CFB" w14:textId="5D501242" w:rsidR="008C1C54" w:rsidRPr="003E10AF" w:rsidRDefault="008C1C54" w:rsidP="008C1C54">
            <w:pPr>
              <w:ind w:left="-82"/>
              <w:jc w:val="thaiDistribute"/>
              <w:rPr>
                <w:rFonts w:ascii="Arial" w:hAnsi="Arial" w:cs="Arial"/>
                <w:b/>
                <w:bCs/>
                <w:sz w:val="18"/>
                <w:szCs w:val="18"/>
                <w:cs/>
              </w:rPr>
            </w:pPr>
            <w:r w:rsidRPr="003E10AF">
              <w:rPr>
                <w:rFonts w:ascii="Arial" w:hAnsi="Arial" w:cs="Arial"/>
                <w:b/>
                <w:bCs/>
                <w:sz w:val="18"/>
                <w:szCs w:val="18"/>
              </w:rPr>
              <w:t>Opening net book amount</w:t>
            </w:r>
          </w:p>
        </w:tc>
        <w:tc>
          <w:tcPr>
            <w:tcW w:w="2016" w:type="dxa"/>
          </w:tcPr>
          <w:p w14:paraId="6AC2D682" w14:textId="44039A4B" w:rsidR="008C1C54" w:rsidRPr="008D075F" w:rsidRDefault="00E64471" w:rsidP="008C1C54">
            <w:pPr>
              <w:ind w:right="-72"/>
              <w:jc w:val="right"/>
              <w:rPr>
                <w:rFonts w:ascii="Arial" w:hAnsi="Arial" w:cs="Arial"/>
                <w:sz w:val="18"/>
                <w:szCs w:val="18"/>
              </w:rPr>
            </w:pPr>
            <w:r>
              <w:rPr>
                <w:rFonts w:ascii="Arial" w:hAnsi="Arial" w:cs="Arial"/>
                <w:sz w:val="18"/>
                <w:szCs w:val="18"/>
              </w:rPr>
              <w:t>2,076,683</w:t>
            </w:r>
          </w:p>
        </w:tc>
        <w:tc>
          <w:tcPr>
            <w:tcW w:w="2016" w:type="dxa"/>
          </w:tcPr>
          <w:p w14:paraId="4FAC2473" w14:textId="4E8234F6" w:rsidR="008C1C54" w:rsidRPr="00E64471" w:rsidRDefault="00E64471" w:rsidP="008C1C54">
            <w:pPr>
              <w:ind w:right="-72"/>
              <w:jc w:val="right"/>
              <w:rPr>
                <w:rFonts w:ascii="Arial" w:hAnsi="Arial" w:cs="Arial"/>
                <w:sz w:val="18"/>
                <w:szCs w:val="18"/>
                <w:lang w:val="en-US"/>
              </w:rPr>
            </w:pPr>
            <w:r>
              <w:rPr>
                <w:rFonts w:ascii="Arial" w:hAnsi="Arial" w:cs="Arial"/>
                <w:sz w:val="18"/>
                <w:szCs w:val="18"/>
              </w:rPr>
              <w:t>2,072,110</w:t>
            </w:r>
          </w:p>
        </w:tc>
      </w:tr>
      <w:tr w:rsidR="0031470F" w:rsidRPr="003E10AF" w14:paraId="3D98821E" w14:textId="77777777" w:rsidTr="005A5FD3">
        <w:tc>
          <w:tcPr>
            <w:tcW w:w="5429" w:type="dxa"/>
            <w:vAlign w:val="center"/>
          </w:tcPr>
          <w:p w14:paraId="7119E497" w14:textId="72A6D699" w:rsidR="0031470F" w:rsidRPr="003E10AF" w:rsidRDefault="0031470F" w:rsidP="0031470F">
            <w:pPr>
              <w:ind w:left="-82"/>
              <w:jc w:val="left"/>
              <w:rPr>
                <w:rFonts w:ascii="Arial" w:hAnsi="Arial" w:cs="Arial"/>
                <w:sz w:val="18"/>
                <w:szCs w:val="18"/>
              </w:rPr>
            </w:pPr>
            <w:r>
              <w:rPr>
                <w:rFonts w:ascii="Arial" w:hAnsi="Arial" w:cs="Arial"/>
                <w:sz w:val="18"/>
                <w:szCs w:val="18"/>
              </w:rPr>
              <w:t>Additions</w:t>
            </w:r>
          </w:p>
        </w:tc>
        <w:tc>
          <w:tcPr>
            <w:tcW w:w="2016" w:type="dxa"/>
            <w:vAlign w:val="bottom"/>
          </w:tcPr>
          <w:p w14:paraId="096376B6" w14:textId="051ADC04" w:rsidR="0031470F" w:rsidRPr="008D075F" w:rsidRDefault="00260984" w:rsidP="0031470F">
            <w:pPr>
              <w:ind w:right="-72"/>
              <w:jc w:val="right"/>
              <w:rPr>
                <w:rFonts w:ascii="Arial" w:hAnsi="Arial" w:cs="Arial"/>
                <w:sz w:val="18"/>
                <w:szCs w:val="18"/>
              </w:rPr>
            </w:pPr>
            <w:r w:rsidRPr="00260984">
              <w:rPr>
                <w:rFonts w:ascii="Arial" w:hAnsi="Arial" w:cs="Arial" w:hint="cs"/>
                <w:sz w:val="18"/>
                <w:szCs w:val="18"/>
                <w:lang w:val="en-US"/>
              </w:rPr>
              <w:t>6</w:t>
            </w:r>
            <w:r w:rsidR="0031470F" w:rsidRPr="0031470F">
              <w:rPr>
                <w:rFonts w:ascii="Arial" w:hAnsi="Arial" w:cs="Arial"/>
                <w:sz w:val="18"/>
                <w:szCs w:val="18"/>
              </w:rPr>
              <w:t>,955</w:t>
            </w:r>
          </w:p>
        </w:tc>
        <w:tc>
          <w:tcPr>
            <w:tcW w:w="2016" w:type="dxa"/>
            <w:vAlign w:val="bottom"/>
          </w:tcPr>
          <w:p w14:paraId="47CDCF5A" w14:textId="516517D4" w:rsidR="0031470F" w:rsidRPr="008D075F" w:rsidRDefault="0031470F" w:rsidP="0031470F">
            <w:pPr>
              <w:ind w:right="-72"/>
              <w:jc w:val="right"/>
              <w:rPr>
                <w:rFonts w:ascii="Arial" w:hAnsi="Arial" w:cs="Arial"/>
                <w:sz w:val="18"/>
                <w:szCs w:val="18"/>
              </w:rPr>
            </w:pPr>
            <w:r w:rsidRPr="0031470F">
              <w:rPr>
                <w:rFonts w:ascii="Arial" w:hAnsi="Arial" w:cs="Arial"/>
                <w:sz w:val="18"/>
                <w:szCs w:val="18"/>
              </w:rPr>
              <w:t>-</w:t>
            </w:r>
          </w:p>
        </w:tc>
      </w:tr>
      <w:tr w:rsidR="0031470F" w:rsidRPr="003E10AF" w14:paraId="70A5C3FC" w14:textId="77777777" w:rsidTr="005A5FD3">
        <w:tc>
          <w:tcPr>
            <w:tcW w:w="5429" w:type="dxa"/>
            <w:vAlign w:val="center"/>
          </w:tcPr>
          <w:p w14:paraId="5555B35B" w14:textId="4F0E6D6C" w:rsidR="0031470F" w:rsidRPr="003E10AF" w:rsidRDefault="0031470F" w:rsidP="0031470F">
            <w:pPr>
              <w:ind w:left="-82"/>
              <w:jc w:val="left"/>
              <w:rPr>
                <w:rFonts w:ascii="Arial" w:hAnsi="Arial" w:cs="Arial"/>
                <w:sz w:val="18"/>
                <w:szCs w:val="18"/>
              </w:rPr>
            </w:pPr>
            <w:r w:rsidRPr="003E10AF">
              <w:rPr>
                <w:rFonts w:ascii="Arial" w:hAnsi="Arial" w:cs="Arial"/>
                <w:sz w:val="18"/>
                <w:szCs w:val="18"/>
              </w:rPr>
              <w:t>Share of profit</w:t>
            </w:r>
          </w:p>
        </w:tc>
        <w:tc>
          <w:tcPr>
            <w:tcW w:w="2016" w:type="dxa"/>
            <w:vAlign w:val="bottom"/>
          </w:tcPr>
          <w:p w14:paraId="53CE9A27" w14:textId="3782DBC9" w:rsidR="0031470F" w:rsidRPr="008D075F" w:rsidRDefault="00260984" w:rsidP="0031470F">
            <w:pPr>
              <w:ind w:right="-72"/>
              <w:jc w:val="right"/>
              <w:rPr>
                <w:rFonts w:ascii="Arial" w:hAnsi="Arial" w:cs="Arial"/>
                <w:sz w:val="18"/>
                <w:szCs w:val="18"/>
              </w:rPr>
            </w:pPr>
            <w:r w:rsidRPr="00260984">
              <w:rPr>
                <w:rFonts w:ascii="Arial" w:hAnsi="Arial" w:cs="Arial" w:hint="cs"/>
                <w:sz w:val="18"/>
                <w:szCs w:val="18"/>
                <w:lang w:val="en-US"/>
              </w:rPr>
              <w:t>88</w:t>
            </w:r>
            <w:r w:rsidR="0031470F" w:rsidRPr="0031470F">
              <w:rPr>
                <w:rFonts w:ascii="Arial" w:hAnsi="Arial" w:cs="Arial"/>
                <w:sz w:val="18"/>
                <w:szCs w:val="18"/>
              </w:rPr>
              <w:t>,827</w:t>
            </w:r>
          </w:p>
        </w:tc>
        <w:tc>
          <w:tcPr>
            <w:tcW w:w="2016" w:type="dxa"/>
            <w:vAlign w:val="bottom"/>
          </w:tcPr>
          <w:p w14:paraId="37FC99D1" w14:textId="4D67B5C6" w:rsidR="0031470F" w:rsidRPr="008D075F" w:rsidRDefault="0031470F" w:rsidP="0031470F">
            <w:pPr>
              <w:ind w:right="-72"/>
              <w:jc w:val="right"/>
              <w:rPr>
                <w:rFonts w:ascii="Arial" w:hAnsi="Arial" w:cs="Arial"/>
                <w:sz w:val="18"/>
                <w:szCs w:val="18"/>
              </w:rPr>
            </w:pPr>
            <w:r w:rsidRPr="0031470F">
              <w:rPr>
                <w:rFonts w:ascii="Arial" w:hAnsi="Arial" w:cs="Arial"/>
                <w:sz w:val="18"/>
                <w:szCs w:val="18"/>
              </w:rPr>
              <w:t>89,511</w:t>
            </w:r>
          </w:p>
        </w:tc>
      </w:tr>
      <w:tr w:rsidR="0031470F" w:rsidRPr="003E10AF" w14:paraId="732D4A8A" w14:textId="77777777" w:rsidTr="005A5FD3">
        <w:tc>
          <w:tcPr>
            <w:tcW w:w="5429" w:type="dxa"/>
            <w:vAlign w:val="center"/>
          </w:tcPr>
          <w:p w14:paraId="1F964977" w14:textId="52C0E1EA" w:rsidR="0031470F" w:rsidRPr="003E10AF" w:rsidRDefault="0031470F" w:rsidP="0031470F">
            <w:pPr>
              <w:ind w:left="-82"/>
              <w:jc w:val="left"/>
              <w:rPr>
                <w:rFonts w:ascii="Arial" w:hAnsi="Arial" w:cs="Arial"/>
                <w:sz w:val="18"/>
                <w:szCs w:val="18"/>
              </w:rPr>
            </w:pPr>
            <w:r w:rsidRPr="003E10AF">
              <w:rPr>
                <w:rFonts w:ascii="Arial" w:hAnsi="Arial" w:cs="Arial"/>
                <w:sz w:val="18"/>
                <w:szCs w:val="18"/>
              </w:rPr>
              <w:t>Dividend received</w:t>
            </w:r>
          </w:p>
        </w:tc>
        <w:tc>
          <w:tcPr>
            <w:tcW w:w="2016" w:type="dxa"/>
            <w:vAlign w:val="bottom"/>
          </w:tcPr>
          <w:p w14:paraId="638D1BB7" w14:textId="6DD235FD" w:rsidR="0031470F" w:rsidRPr="008D075F" w:rsidRDefault="0031470F" w:rsidP="0031470F">
            <w:pPr>
              <w:ind w:right="-72"/>
              <w:jc w:val="right"/>
              <w:rPr>
                <w:rFonts w:ascii="Arial" w:hAnsi="Arial" w:cs="Arial"/>
                <w:sz w:val="18"/>
                <w:szCs w:val="18"/>
              </w:rPr>
            </w:pPr>
            <w:r w:rsidRPr="0031470F">
              <w:rPr>
                <w:rFonts w:ascii="Arial" w:hAnsi="Arial" w:cs="Arial" w:hint="cs"/>
                <w:sz w:val="18"/>
                <w:szCs w:val="18"/>
                <w:cs/>
              </w:rPr>
              <w:t>(</w:t>
            </w:r>
            <w:r w:rsidR="00260984" w:rsidRPr="00260984">
              <w:rPr>
                <w:rFonts w:ascii="Arial" w:hAnsi="Arial" w:cs="Arial" w:hint="cs"/>
                <w:sz w:val="18"/>
                <w:szCs w:val="18"/>
                <w:lang w:val="en-US"/>
              </w:rPr>
              <w:t>73</w:t>
            </w:r>
            <w:r w:rsidRPr="0031470F">
              <w:rPr>
                <w:rFonts w:ascii="Arial" w:hAnsi="Arial" w:cs="Arial"/>
                <w:sz w:val="18"/>
                <w:szCs w:val="18"/>
              </w:rPr>
              <w:t>,054</w:t>
            </w:r>
            <w:r w:rsidRPr="0031470F">
              <w:rPr>
                <w:rFonts w:ascii="Arial" w:hAnsi="Arial" w:cs="Arial" w:hint="cs"/>
                <w:sz w:val="18"/>
                <w:szCs w:val="18"/>
                <w:cs/>
              </w:rPr>
              <w:t>)</w:t>
            </w:r>
          </w:p>
        </w:tc>
        <w:tc>
          <w:tcPr>
            <w:tcW w:w="2016" w:type="dxa"/>
            <w:vAlign w:val="bottom"/>
          </w:tcPr>
          <w:p w14:paraId="376D323E" w14:textId="00311807" w:rsidR="0031470F" w:rsidRPr="008D075F" w:rsidRDefault="0031470F" w:rsidP="0031470F">
            <w:pPr>
              <w:ind w:right="-72"/>
              <w:jc w:val="right"/>
              <w:rPr>
                <w:rFonts w:ascii="Arial" w:hAnsi="Arial" w:cs="Arial"/>
                <w:sz w:val="18"/>
                <w:szCs w:val="18"/>
              </w:rPr>
            </w:pPr>
            <w:r w:rsidRPr="0031470F">
              <w:rPr>
                <w:rFonts w:ascii="Arial" w:hAnsi="Arial" w:cs="Arial"/>
                <w:sz w:val="18"/>
                <w:szCs w:val="18"/>
                <w:cs/>
              </w:rPr>
              <w:t>(</w:t>
            </w:r>
            <w:r w:rsidR="00260984" w:rsidRPr="00260984">
              <w:rPr>
                <w:rFonts w:ascii="Arial" w:hAnsi="Arial" w:cs="Arial"/>
                <w:sz w:val="18"/>
                <w:szCs w:val="18"/>
                <w:lang w:val="en-US"/>
              </w:rPr>
              <w:t>73</w:t>
            </w:r>
            <w:r w:rsidRPr="0031470F">
              <w:rPr>
                <w:rFonts w:ascii="Arial" w:hAnsi="Arial" w:cs="Arial"/>
                <w:sz w:val="18"/>
                <w:szCs w:val="18"/>
              </w:rPr>
              <w:t>,</w:t>
            </w:r>
            <w:r w:rsidR="00260984" w:rsidRPr="00260984">
              <w:rPr>
                <w:rFonts w:ascii="Arial" w:hAnsi="Arial" w:cs="Arial"/>
                <w:sz w:val="18"/>
                <w:szCs w:val="18"/>
                <w:lang w:val="en-US"/>
              </w:rPr>
              <w:t>054</w:t>
            </w:r>
            <w:r w:rsidRPr="0031470F">
              <w:rPr>
                <w:rFonts w:ascii="Arial" w:hAnsi="Arial" w:cs="Arial"/>
                <w:sz w:val="18"/>
                <w:szCs w:val="18"/>
                <w:cs/>
              </w:rPr>
              <w:t>)</w:t>
            </w:r>
          </w:p>
        </w:tc>
      </w:tr>
      <w:tr w:rsidR="0031470F" w:rsidRPr="003E10AF" w14:paraId="110C8381" w14:textId="77777777" w:rsidTr="005A5FD3">
        <w:tc>
          <w:tcPr>
            <w:tcW w:w="5429" w:type="dxa"/>
            <w:vAlign w:val="center"/>
          </w:tcPr>
          <w:p w14:paraId="1E7165A9" w14:textId="554FCC36" w:rsidR="0031470F" w:rsidRPr="003E10AF" w:rsidRDefault="0031470F" w:rsidP="0031470F">
            <w:pPr>
              <w:ind w:left="-82"/>
              <w:jc w:val="left"/>
              <w:rPr>
                <w:rFonts w:ascii="Arial" w:hAnsi="Arial" w:cs="Arial"/>
                <w:sz w:val="18"/>
                <w:szCs w:val="18"/>
              </w:rPr>
            </w:pPr>
            <w:r w:rsidRPr="003E10AF">
              <w:rPr>
                <w:rFonts w:ascii="Arial" w:hAnsi="Arial" w:cs="Arial"/>
                <w:sz w:val="18"/>
                <w:szCs w:val="18"/>
              </w:rPr>
              <w:t xml:space="preserve">Share of other comprehensive </w:t>
            </w:r>
            <w:r>
              <w:rPr>
                <w:rFonts w:ascii="Arial" w:hAnsi="Arial" w:cs="Arial"/>
                <w:sz w:val="18"/>
                <w:szCs w:val="18"/>
              </w:rPr>
              <w:t>income</w:t>
            </w:r>
          </w:p>
        </w:tc>
        <w:tc>
          <w:tcPr>
            <w:tcW w:w="2016" w:type="dxa"/>
            <w:tcBorders>
              <w:bottom w:val="single" w:sz="4" w:space="0" w:color="auto"/>
            </w:tcBorders>
            <w:vAlign w:val="bottom"/>
          </w:tcPr>
          <w:p w14:paraId="7F55CB6C" w14:textId="4BF66380" w:rsidR="0031470F" w:rsidRPr="008D075F" w:rsidRDefault="0031470F" w:rsidP="0031470F">
            <w:pPr>
              <w:ind w:right="-72"/>
              <w:jc w:val="right"/>
              <w:rPr>
                <w:rFonts w:ascii="Arial" w:hAnsi="Arial" w:cs="Arial"/>
                <w:sz w:val="18"/>
                <w:szCs w:val="18"/>
              </w:rPr>
            </w:pPr>
            <w:r w:rsidRPr="0031470F">
              <w:rPr>
                <w:rFonts w:ascii="Arial" w:hAnsi="Arial" w:cs="Arial"/>
                <w:sz w:val="18"/>
                <w:szCs w:val="18"/>
              </w:rPr>
              <w:t>717</w:t>
            </w:r>
          </w:p>
        </w:tc>
        <w:tc>
          <w:tcPr>
            <w:tcW w:w="2016" w:type="dxa"/>
            <w:tcBorders>
              <w:bottom w:val="single" w:sz="4" w:space="0" w:color="auto"/>
            </w:tcBorders>
            <w:vAlign w:val="bottom"/>
          </w:tcPr>
          <w:p w14:paraId="1969F5EF" w14:textId="46540FF9" w:rsidR="0031470F" w:rsidRPr="008D075F" w:rsidRDefault="0031470F" w:rsidP="0031470F">
            <w:pPr>
              <w:ind w:right="-72"/>
              <w:jc w:val="right"/>
              <w:rPr>
                <w:rFonts w:ascii="Arial" w:hAnsi="Arial" w:cs="Arial"/>
                <w:sz w:val="18"/>
                <w:szCs w:val="18"/>
              </w:rPr>
            </w:pPr>
            <w:r w:rsidRPr="0031470F">
              <w:rPr>
                <w:rFonts w:ascii="Arial" w:hAnsi="Arial" w:cs="Arial"/>
                <w:sz w:val="18"/>
                <w:szCs w:val="18"/>
              </w:rPr>
              <w:t>-</w:t>
            </w:r>
          </w:p>
        </w:tc>
      </w:tr>
      <w:tr w:rsidR="0031470F" w:rsidRPr="003E10AF" w14:paraId="398F7D61" w14:textId="77777777" w:rsidTr="0031470F">
        <w:tc>
          <w:tcPr>
            <w:tcW w:w="5429" w:type="dxa"/>
            <w:vAlign w:val="bottom"/>
          </w:tcPr>
          <w:p w14:paraId="3AFCC914" w14:textId="77777777" w:rsidR="0031470F" w:rsidRPr="003E10AF" w:rsidRDefault="0031470F" w:rsidP="0031470F">
            <w:pPr>
              <w:ind w:left="-82"/>
              <w:jc w:val="thaiDistribute"/>
              <w:rPr>
                <w:rFonts w:ascii="Arial" w:hAnsi="Arial" w:cs="Arial"/>
                <w:sz w:val="18"/>
                <w:szCs w:val="18"/>
                <w:cs/>
              </w:rPr>
            </w:pPr>
          </w:p>
        </w:tc>
        <w:tc>
          <w:tcPr>
            <w:tcW w:w="2016" w:type="dxa"/>
            <w:tcBorders>
              <w:top w:val="single" w:sz="4" w:space="0" w:color="auto"/>
            </w:tcBorders>
          </w:tcPr>
          <w:p w14:paraId="0EBACED3" w14:textId="77777777" w:rsidR="0031470F" w:rsidRPr="008D075F" w:rsidRDefault="0031470F" w:rsidP="0031470F">
            <w:pPr>
              <w:ind w:right="-72"/>
              <w:jc w:val="right"/>
              <w:rPr>
                <w:rFonts w:ascii="Arial" w:hAnsi="Arial" w:cs="Arial"/>
                <w:sz w:val="18"/>
                <w:szCs w:val="18"/>
              </w:rPr>
            </w:pPr>
          </w:p>
        </w:tc>
        <w:tc>
          <w:tcPr>
            <w:tcW w:w="2016" w:type="dxa"/>
            <w:tcBorders>
              <w:top w:val="single" w:sz="4" w:space="0" w:color="auto"/>
            </w:tcBorders>
          </w:tcPr>
          <w:p w14:paraId="2F9D1DDD" w14:textId="77777777" w:rsidR="0031470F" w:rsidRPr="008D075F" w:rsidRDefault="0031470F" w:rsidP="0031470F">
            <w:pPr>
              <w:ind w:right="-72"/>
              <w:jc w:val="right"/>
              <w:rPr>
                <w:rFonts w:ascii="Arial" w:hAnsi="Arial" w:cs="Arial"/>
                <w:sz w:val="18"/>
                <w:szCs w:val="18"/>
              </w:rPr>
            </w:pPr>
          </w:p>
        </w:tc>
      </w:tr>
      <w:tr w:rsidR="0031470F" w:rsidRPr="003E10AF" w14:paraId="44068960" w14:textId="77777777" w:rsidTr="0031470F">
        <w:tc>
          <w:tcPr>
            <w:tcW w:w="5429" w:type="dxa"/>
            <w:vAlign w:val="bottom"/>
          </w:tcPr>
          <w:p w14:paraId="50C9C0C3" w14:textId="21ECCB5E" w:rsidR="0031470F" w:rsidRPr="003E10AF" w:rsidRDefault="0031470F" w:rsidP="0031470F">
            <w:pPr>
              <w:ind w:left="-82"/>
              <w:jc w:val="thaiDistribute"/>
              <w:rPr>
                <w:rFonts w:ascii="Arial" w:hAnsi="Arial" w:cs="Arial"/>
                <w:b/>
                <w:bCs/>
                <w:sz w:val="18"/>
                <w:szCs w:val="18"/>
                <w:cs/>
              </w:rPr>
            </w:pPr>
            <w:r w:rsidRPr="003E10AF">
              <w:rPr>
                <w:rFonts w:ascii="Arial" w:hAnsi="Arial" w:cs="Arial"/>
                <w:b/>
                <w:bCs/>
                <w:sz w:val="18"/>
                <w:szCs w:val="18"/>
              </w:rPr>
              <w:t>Closing net book amount</w:t>
            </w:r>
          </w:p>
        </w:tc>
        <w:tc>
          <w:tcPr>
            <w:tcW w:w="2016" w:type="dxa"/>
            <w:tcBorders>
              <w:bottom w:val="single" w:sz="4" w:space="0" w:color="auto"/>
            </w:tcBorders>
            <w:vAlign w:val="bottom"/>
          </w:tcPr>
          <w:p w14:paraId="66F4E077" w14:textId="20B2A0AA" w:rsidR="0031470F" w:rsidRPr="008D075F" w:rsidRDefault="0031470F" w:rsidP="0031470F">
            <w:pPr>
              <w:ind w:right="-72"/>
              <w:jc w:val="right"/>
              <w:rPr>
                <w:rFonts w:ascii="Arial" w:hAnsi="Arial" w:cs="Arial"/>
                <w:sz w:val="18"/>
                <w:szCs w:val="18"/>
              </w:rPr>
            </w:pPr>
            <w:r w:rsidRPr="0031470F">
              <w:rPr>
                <w:rFonts w:ascii="Arial" w:hAnsi="Arial" w:cs="Arial"/>
                <w:sz w:val="18"/>
                <w:szCs w:val="18"/>
              </w:rPr>
              <w:t>2,100,128</w:t>
            </w:r>
          </w:p>
        </w:tc>
        <w:tc>
          <w:tcPr>
            <w:tcW w:w="2016" w:type="dxa"/>
            <w:tcBorders>
              <w:bottom w:val="single" w:sz="4" w:space="0" w:color="auto"/>
            </w:tcBorders>
            <w:vAlign w:val="bottom"/>
          </w:tcPr>
          <w:p w14:paraId="5B541716" w14:textId="7FCA668E" w:rsidR="0031470F" w:rsidRPr="008D075F" w:rsidRDefault="0031470F" w:rsidP="0031470F">
            <w:pPr>
              <w:ind w:right="-72"/>
              <w:jc w:val="right"/>
              <w:rPr>
                <w:rFonts w:ascii="Arial" w:hAnsi="Arial" w:cs="Arial"/>
                <w:sz w:val="18"/>
                <w:szCs w:val="18"/>
              </w:rPr>
            </w:pPr>
            <w:r w:rsidRPr="0031470F">
              <w:rPr>
                <w:rFonts w:ascii="Arial" w:hAnsi="Arial" w:cs="Arial"/>
                <w:sz w:val="18"/>
                <w:szCs w:val="18"/>
              </w:rPr>
              <w:t>2,088,567</w:t>
            </w:r>
          </w:p>
        </w:tc>
      </w:tr>
    </w:tbl>
    <w:p w14:paraId="6876179D" w14:textId="77777777" w:rsidR="00B649BE" w:rsidRPr="00B649BE" w:rsidRDefault="00B649BE" w:rsidP="006E7F46">
      <w:pPr>
        <w:rPr>
          <w:rFonts w:ascii="Arial" w:hAnsi="Arial" w:cs="Arial"/>
          <w:sz w:val="18"/>
          <w:szCs w:val="18"/>
        </w:rPr>
      </w:pPr>
    </w:p>
    <w:p w14:paraId="7B0C48F8" w14:textId="025D12C3" w:rsidR="00B649BE" w:rsidRDefault="00B649BE" w:rsidP="00B649BE">
      <w:pPr>
        <w:rPr>
          <w:rFonts w:ascii="Arial" w:hAnsi="Arial" w:cs="Arial"/>
          <w:sz w:val="18"/>
          <w:szCs w:val="18"/>
        </w:rPr>
      </w:pPr>
      <w:r w:rsidRPr="00B649BE">
        <w:rPr>
          <w:rFonts w:ascii="Arial" w:hAnsi="Arial" w:cs="Arial"/>
          <w:sz w:val="18"/>
          <w:szCs w:val="18"/>
        </w:rPr>
        <w:t>Gain on disposals of assets to the Property Fund will be realised on the straight-line basis over the lease contracts period of the buildings leased out to the Property Fund. During the six-month period ended 30 June 2026, the Group realised ga</w:t>
      </w:r>
      <w:r w:rsidR="0031470F">
        <w:rPr>
          <w:rFonts w:ascii="Arial" w:hAnsi="Arial" w:cs="Arial"/>
          <w:sz w:val="18"/>
          <w:szCs w:val="18"/>
        </w:rPr>
        <w:t>in on disposals of Baht 5.50</w:t>
      </w:r>
      <w:r w:rsidRPr="00B649BE">
        <w:rPr>
          <w:rFonts w:ascii="Arial" w:hAnsi="Arial" w:cs="Arial"/>
          <w:sz w:val="18"/>
          <w:szCs w:val="18"/>
        </w:rPr>
        <w:t xml:space="preserve"> million in the consolidated statement of comprehensive income (30 June 2025: Baht 6.30 million).</w:t>
      </w:r>
    </w:p>
    <w:p w14:paraId="30B0A70B" w14:textId="77777777" w:rsidR="00694FAD" w:rsidRDefault="00694FAD" w:rsidP="00B649BE">
      <w:pPr>
        <w:rPr>
          <w:rFonts w:ascii="Arial" w:hAnsi="Arial" w:cs="Arial"/>
          <w:sz w:val="18"/>
          <w:szCs w:val="18"/>
        </w:rPr>
      </w:pPr>
    </w:p>
    <w:p w14:paraId="38EFCB80" w14:textId="77777777" w:rsidR="00694FAD" w:rsidRPr="00694FAD" w:rsidRDefault="00694FAD" w:rsidP="00B649BE">
      <w:pPr>
        <w:rPr>
          <w:rFonts w:ascii="Arial" w:hAnsi="Arial" w:cs="Arial"/>
          <w:b/>
          <w:bCs/>
          <w:sz w:val="18"/>
          <w:szCs w:val="18"/>
        </w:rPr>
      </w:pPr>
      <w:r w:rsidRPr="00694FAD">
        <w:rPr>
          <w:rFonts w:ascii="Arial" w:hAnsi="Arial" w:cs="Arial"/>
          <w:b/>
          <w:bCs/>
          <w:sz w:val="18"/>
          <w:szCs w:val="18"/>
        </w:rPr>
        <w:t>Addition of investment</w:t>
      </w:r>
    </w:p>
    <w:p w14:paraId="7E27147A" w14:textId="77777777" w:rsidR="00694FAD" w:rsidRPr="00954A8C" w:rsidRDefault="00694FAD" w:rsidP="00B649BE">
      <w:pPr>
        <w:rPr>
          <w:rFonts w:ascii="Arial" w:hAnsi="Arial" w:cs="Arial"/>
          <w:sz w:val="18"/>
          <w:szCs w:val="18"/>
        </w:rPr>
      </w:pPr>
    </w:p>
    <w:p w14:paraId="67F896B4" w14:textId="7EE60A04" w:rsidR="00694FAD" w:rsidRPr="00954A8C" w:rsidRDefault="00694FAD" w:rsidP="00B649BE">
      <w:pPr>
        <w:rPr>
          <w:rFonts w:ascii="Arial" w:hAnsi="Arial" w:cs="Arial"/>
          <w:sz w:val="18"/>
          <w:szCs w:val="18"/>
        </w:rPr>
      </w:pPr>
      <w:r w:rsidRPr="00954A8C">
        <w:rPr>
          <w:rFonts w:ascii="Arial" w:hAnsi="Arial" w:cs="Arial"/>
          <w:sz w:val="18"/>
          <w:szCs w:val="18"/>
        </w:rPr>
        <w:t>Major Join Film Company Limited invested in associates as follows:</w:t>
      </w:r>
    </w:p>
    <w:p w14:paraId="5A1B49F7" w14:textId="77777777" w:rsidR="00694FAD" w:rsidRDefault="00694FAD" w:rsidP="00B649BE">
      <w:pPr>
        <w:rPr>
          <w:rFonts w:ascii="Arial" w:hAnsi="Arial" w:cs="Arial"/>
          <w:sz w:val="18"/>
          <w:szCs w:val="18"/>
        </w:rPr>
      </w:pPr>
    </w:p>
    <w:p w14:paraId="545FD21B" w14:textId="00C5901C" w:rsidR="00B649BE" w:rsidRPr="00B649BE" w:rsidRDefault="00694FAD" w:rsidP="006E7F46">
      <w:pPr>
        <w:rPr>
          <w:rFonts w:ascii="Arial" w:hAnsi="Arial" w:cs="Arial"/>
          <w:sz w:val="18"/>
          <w:szCs w:val="18"/>
        </w:rPr>
      </w:pPr>
      <w:r w:rsidRPr="00694FAD">
        <w:rPr>
          <w:rFonts w:ascii="Arial" w:hAnsi="Arial" w:cs="Arial"/>
          <w:sz w:val="18"/>
          <w:szCs w:val="18"/>
        </w:rPr>
        <w:t>“Joint Venture Khrut Tha Na Kee” on 28 August 2025, which the Company has percentage of interest 10% with respect to the joint investment agreement. The Company paid 65% of investment which calculated to Baht 6.96 million. The Company made a payment in May 2026.</w:t>
      </w:r>
    </w:p>
    <w:p w14:paraId="738BC8EC" w14:textId="3D2C4B3B" w:rsidR="00A26348" w:rsidRDefault="00A26348" w:rsidP="00A729E5">
      <w:pPr>
        <w:rPr>
          <w:rFonts w:ascii="Arial" w:hAnsi="Arial" w:cs="Arial"/>
          <w:b/>
          <w:bCs/>
          <w:sz w:val="18"/>
          <w:szCs w:val="18"/>
        </w:rPr>
      </w:pPr>
    </w:p>
    <w:p w14:paraId="36363BF1" w14:textId="77777777" w:rsidR="00694FAD" w:rsidRPr="00B649BE" w:rsidRDefault="00694FAD" w:rsidP="00A729E5">
      <w:pPr>
        <w:rPr>
          <w:rFonts w:ascii="Arial" w:hAnsi="Arial" w:cs="Arial"/>
          <w:b/>
          <w:bCs/>
          <w:sz w:val="18"/>
          <w:szCs w:val="18"/>
        </w:rPr>
      </w:pPr>
    </w:p>
    <w:p w14:paraId="05FAB721" w14:textId="5E36AA6E" w:rsidR="009F5471" w:rsidRPr="00B649BE" w:rsidRDefault="00B71536" w:rsidP="009F5471">
      <w:pPr>
        <w:ind w:left="540" w:hanging="533"/>
        <w:rPr>
          <w:rFonts w:ascii="Arial" w:hAnsi="Arial" w:cs="Arial"/>
          <w:b/>
          <w:bCs/>
          <w:sz w:val="18"/>
          <w:szCs w:val="18"/>
          <w:lang w:val="en-US"/>
        </w:rPr>
      </w:pPr>
      <w:r w:rsidRPr="00B649BE">
        <w:rPr>
          <w:rFonts w:ascii="Arial" w:hAnsi="Arial" w:cs="Arial"/>
          <w:b/>
          <w:bCs/>
          <w:sz w:val="18"/>
          <w:szCs w:val="18"/>
        </w:rPr>
        <w:t>11</w:t>
      </w:r>
      <w:r w:rsidR="009F5471" w:rsidRPr="00B649BE">
        <w:rPr>
          <w:rFonts w:ascii="Arial" w:hAnsi="Arial" w:cs="Arial"/>
          <w:b/>
          <w:bCs/>
          <w:sz w:val="18"/>
          <w:szCs w:val="18"/>
          <w:lang w:val="en-US"/>
        </w:rPr>
        <w:tab/>
        <w:t>Joint arrangements</w:t>
      </w:r>
    </w:p>
    <w:p w14:paraId="0EE34D70" w14:textId="77777777" w:rsidR="00DA7EA2" w:rsidRPr="003E10AF" w:rsidRDefault="00DA7EA2" w:rsidP="00F95589">
      <w:pPr>
        <w:rPr>
          <w:rFonts w:ascii="Arial" w:hAnsi="Arial" w:cs="Arial"/>
          <w:sz w:val="18"/>
          <w:szCs w:val="18"/>
        </w:rPr>
      </w:pPr>
    </w:p>
    <w:p w14:paraId="3A35C8CD" w14:textId="27693F5E" w:rsidR="005E5574" w:rsidRPr="003E10AF" w:rsidRDefault="00B71536" w:rsidP="005E5574">
      <w:pPr>
        <w:ind w:left="540" w:hanging="540"/>
        <w:rPr>
          <w:rFonts w:ascii="Arial" w:hAnsi="Arial" w:cs="Arial"/>
          <w:b/>
          <w:bCs/>
          <w:sz w:val="18"/>
          <w:szCs w:val="18"/>
        </w:rPr>
      </w:pPr>
      <w:bookmarkStart w:id="2" w:name="_Hlk133668540"/>
      <w:r w:rsidRPr="00B71536">
        <w:rPr>
          <w:rFonts w:ascii="Arial" w:hAnsi="Arial" w:cs="Arial"/>
          <w:b/>
          <w:bCs/>
          <w:sz w:val="18"/>
          <w:szCs w:val="18"/>
        </w:rPr>
        <w:t>11</w:t>
      </w:r>
      <w:r w:rsidR="005E5574" w:rsidRPr="003E10AF">
        <w:rPr>
          <w:rFonts w:ascii="Arial" w:hAnsi="Arial" w:cs="Arial"/>
          <w:b/>
          <w:bCs/>
          <w:sz w:val="18"/>
          <w:szCs w:val="18"/>
        </w:rPr>
        <w:t>.</w:t>
      </w:r>
      <w:r w:rsidRPr="00B71536">
        <w:rPr>
          <w:rFonts w:ascii="Arial" w:hAnsi="Arial" w:cs="Arial"/>
          <w:b/>
          <w:bCs/>
          <w:sz w:val="18"/>
          <w:szCs w:val="18"/>
        </w:rPr>
        <w:t>1</w:t>
      </w:r>
      <w:r w:rsidR="005E5574" w:rsidRPr="003E10AF">
        <w:rPr>
          <w:rFonts w:ascii="Arial" w:hAnsi="Arial" w:cs="Arial"/>
          <w:b/>
          <w:bCs/>
          <w:sz w:val="18"/>
          <w:szCs w:val="18"/>
        </w:rPr>
        <w:tab/>
        <w:t>Joint ventures</w:t>
      </w:r>
    </w:p>
    <w:bookmarkEnd w:id="2"/>
    <w:p w14:paraId="3C652B7A" w14:textId="77777777" w:rsidR="005E5574" w:rsidRPr="003E10AF" w:rsidRDefault="005E5574" w:rsidP="005E5574">
      <w:pPr>
        <w:ind w:left="540"/>
        <w:rPr>
          <w:rFonts w:ascii="Arial" w:hAnsi="Arial" w:cs="Arial"/>
          <w:sz w:val="18"/>
          <w:szCs w:val="18"/>
        </w:rPr>
      </w:pPr>
    </w:p>
    <w:p w14:paraId="1041BA58" w14:textId="1983B5C3" w:rsidR="005E5574" w:rsidRPr="003E10AF" w:rsidRDefault="005E5574" w:rsidP="00DD5C8B">
      <w:pPr>
        <w:ind w:left="540"/>
        <w:rPr>
          <w:rFonts w:ascii="Arial" w:hAnsi="Arial" w:cs="Arial"/>
          <w:sz w:val="18"/>
          <w:szCs w:val="18"/>
        </w:rPr>
      </w:pPr>
      <w:r w:rsidRPr="003E10AF">
        <w:rPr>
          <w:rFonts w:ascii="Arial" w:hAnsi="Arial" w:cs="Arial"/>
          <w:sz w:val="18"/>
          <w:szCs w:val="18"/>
        </w:rPr>
        <w:t xml:space="preserve">Movements of investments in joint ventures for the </w:t>
      </w:r>
      <w:r w:rsidR="0040665C" w:rsidRPr="0040665C">
        <w:rPr>
          <w:rFonts w:ascii="Arial" w:hAnsi="Arial" w:cs="Arial"/>
          <w:sz w:val="18"/>
          <w:szCs w:val="18"/>
        </w:rPr>
        <w:t>six</w:t>
      </w:r>
      <w:r w:rsidR="00493BAB" w:rsidRPr="003E10AF">
        <w:rPr>
          <w:rFonts w:ascii="Arial" w:hAnsi="Arial" w:cs="Arial"/>
          <w:sz w:val="18"/>
          <w:szCs w:val="18"/>
        </w:rPr>
        <w:t>-month</w:t>
      </w:r>
      <w:r w:rsidR="00034956" w:rsidRPr="003E10AF">
        <w:rPr>
          <w:rFonts w:ascii="Arial" w:hAnsi="Arial" w:cs="Arial"/>
          <w:sz w:val="18"/>
          <w:szCs w:val="18"/>
        </w:rPr>
        <w:t xml:space="preserve"> period ended </w:t>
      </w:r>
      <w:r w:rsidR="0040665C" w:rsidRPr="0040665C">
        <w:rPr>
          <w:rFonts w:ascii="Arial" w:hAnsi="Arial" w:cs="Arial"/>
          <w:sz w:val="18"/>
          <w:szCs w:val="18"/>
        </w:rPr>
        <w:t>30 June</w:t>
      </w:r>
      <w:r w:rsidR="00034956" w:rsidRPr="003E10AF">
        <w:rPr>
          <w:rFonts w:ascii="Arial" w:hAnsi="Arial" w:cs="Arial"/>
          <w:sz w:val="18"/>
          <w:szCs w:val="18"/>
        </w:rPr>
        <w:t xml:space="preserve"> </w:t>
      </w:r>
      <w:r w:rsidR="00B71536" w:rsidRPr="00B71536">
        <w:rPr>
          <w:rFonts w:ascii="Arial" w:hAnsi="Arial" w:cs="Arial"/>
          <w:sz w:val="18"/>
          <w:szCs w:val="18"/>
        </w:rPr>
        <w:t>2026</w:t>
      </w:r>
      <w:r w:rsidRPr="003E10AF">
        <w:rPr>
          <w:rFonts w:ascii="Arial" w:hAnsi="Arial" w:cs="Arial"/>
          <w:sz w:val="18"/>
          <w:szCs w:val="18"/>
        </w:rPr>
        <w:t xml:space="preserve"> are as follows:</w:t>
      </w:r>
    </w:p>
    <w:p w14:paraId="44967F56" w14:textId="77777777" w:rsidR="005E5574" w:rsidRPr="003E10AF" w:rsidRDefault="005E5574" w:rsidP="005E5574">
      <w:pPr>
        <w:ind w:left="540"/>
        <w:rPr>
          <w:rFonts w:ascii="Arial" w:hAnsi="Arial" w:cs="Arial"/>
          <w:sz w:val="18"/>
          <w:szCs w:val="18"/>
        </w:rPr>
      </w:pPr>
    </w:p>
    <w:tbl>
      <w:tblPr>
        <w:tblW w:w="9438" w:type="dxa"/>
        <w:tblInd w:w="108" w:type="dxa"/>
        <w:tblLook w:val="0000" w:firstRow="0" w:lastRow="0" w:firstColumn="0" w:lastColumn="0" w:noHBand="0" w:noVBand="0"/>
      </w:tblPr>
      <w:tblGrid>
        <w:gridCol w:w="5400"/>
        <w:gridCol w:w="2019"/>
        <w:gridCol w:w="2019"/>
      </w:tblGrid>
      <w:tr w:rsidR="003E10AF" w:rsidRPr="003E10AF" w14:paraId="2A9A1B7A" w14:textId="0EA44635" w:rsidTr="005A5FD3">
        <w:tc>
          <w:tcPr>
            <w:tcW w:w="5400" w:type="dxa"/>
            <w:vAlign w:val="center"/>
          </w:tcPr>
          <w:p w14:paraId="5C9FD703" w14:textId="77777777" w:rsidR="00F42C70" w:rsidRPr="003E10AF" w:rsidRDefault="00F42C70" w:rsidP="00785C87">
            <w:pPr>
              <w:tabs>
                <w:tab w:val="left" w:pos="-2518"/>
              </w:tabs>
              <w:ind w:left="427"/>
              <w:jc w:val="left"/>
              <w:outlineLvl w:val="7"/>
              <w:rPr>
                <w:rFonts w:ascii="Arial" w:hAnsi="Arial" w:cs="Arial"/>
                <w:b/>
                <w:bCs/>
                <w:sz w:val="18"/>
                <w:szCs w:val="18"/>
              </w:rPr>
            </w:pPr>
          </w:p>
        </w:tc>
        <w:tc>
          <w:tcPr>
            <w:tcW w:w="2019" w:type="dxa"/>
            <w:tcBorders>
              <w:bottom w:val="single" w:sz="4" w:space="0" w:color="auto"/>
            </w:tcBorders>
            <w:vAlign w:val="bottom"/>
          </w:tcPr>
          <w:p w14:paraId="65F85409" w14:textId="77777777" w:rsidR="00F42C70" w:rsidRPr="003E10AF" w:rsidRDefault="00F42C70" w:rsidP="00F42C70">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112DF198" w14:textId="02BCBCBB" w:rsidR="00F42C70" w:rsidRPr="003E10AF" w:rsidRDefault="00F42C70" w:rsidP="00F42C70">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019" w:type="dxa"/>
            <w:tcBorders>
              <w:bottom w:val="single" w:sz="4" w:space="0" w:color="auto"/>
            </w:tcBorders>
            <w:vAlign w:val="bottom"/>
          </w:tcPr>
          <w:p w14:paraId="1DA11526" w14:textId="77777777" w:rsidR="00F42C70" w:rsidRPr="003E10AF" w:rsidRDefault="00F42C70" w:rsidP="00F42C70">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4F262A68" w14:textId="47B503A9" w:rsidR="00F42C70" w:rsidRPr="003E10AF" w:rsidRDefault="00F42C70" w:rsidP="00F42C70">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7A292ECC" w14:textId="77777777" w:rsidTr="005A5FD3">
        <w:tc>
          <w:tcPr>
            <w:tcW w:w="5400" w:type="dxa"/>
            <w:vAlign w:val="center"/>
          </w:tcPr>
          <w:p w14:paraId="1A50A4AD" w14:textId="77777777" w:rsidR="004B4A93" w:rsidRPr="003E10AF" w:rsidRDefault="004B4A93" w:rsidP="00785C87">
            <w:pPr>
              <w:tabs>
                <w:tab w:val="left" w:pos="-2518"/>
              </w:tabs>
              <w:ind w:left="427"/>
              <w:jc w:val="left"/>
              <w:outlineLvl w:val="7"/>
              <w:rPr>
                <w:rFonts w:ascii="Arial" w:hAnsi="Arial" w:cs="Arial"/>
                <w:b/>
                <w:bCs/>
                <w:sz w:val="18"/>
                <w:szCs w:val="18"/>
              </w:rPr>
            </w:pPr>
          </w:p>
        </w:tc>
        <w:tc>
          <w:tcPr>
            <w:tcW w:w="4038" w:type="dxa"/>
            <w:gridSpan w:val="2"/>
            <w:tcBorders>
              <w:bottom w:val="single" w:sz="4" w:space="0" w:color="auto"/>
            </w:tcBorders>
            <w:vAlign w:val="bottom"/>
          </w:tcPr>
          <w:p w14:paraId="44F806C9" w14:textId="37ABDB3A" w:rsidR="004B4A93" w:rsidRPr="003E10AF" w:rsidRDefault="004B4A93" w:rsidP="00F42C70">
            <w:pPr>
              <w:ind w:right="-72"/>
              <w:jc w:val="center"/>
              <w:rPr>
                <w:rFonts w:ascii="Arial" w:hAnsi="Arial" w:cs="Arial"/>
                <w:b/>
                <w:bCs/>
                <w:sz w:val="18"/>
                <w:szCs w:val="18"/>
                <w:lang w:val="en-US"/>
              </w:rPr>
            </w:pPr>
            <w:r w:rsidRPr="003E10AF">
              <w:rPr>
                <w:rFonts w:ascii="Arial" w:hAnsi="Arial" w:cs="Arial"/>
                <w:b/>
                <w:bCs/>
                <w:sz w:val="18"/>
                <w:szCs w:val="18"/>
                <w:lang w:val="en-US"/>
              </w:rPr>
              <w:t>Investment in equity method</w:t>
            </w:r>
          </w:p>
        </w:tc>
      </w:tr>
      <w:tr w:rsidR="003E10AF" w:rsidRPr="003E10AF" w14:paraId="179B27AF" w14:textId="0635B8BE" w:rsidTr="005A5FD3">
        <w:tc>
          <w:tcPr>
            <w:tcW w:w="5400" w:type="dxa"/>
            <w:vAlign w:val="center"/>
          </w:tcPr>
          <w:p w14:paraId="751CE731" w14:textId="77777777" w:rsidR="00F42C70" w:rsidRPr="003E10AF" w:rsidRDefault="00F42C70" w:rsidP="00785C87">
            <w:pPr>
              <w:ind w:left="427"/>
              <w:jc w:val="left"/>
              <w:rPr>
                <w:rFonts w:ascii="Arial" w:hAnsi="Arial" w:cs="Arial"/>
                <w:sz w:val="18"/>
                <w:szCs w:val="18"/>
                <w:cs/>
              </w:rPr>
            </w:pPr>
          </w:p>
        </w:tc>
        <w:tc>
          <w:tcPr>
            <w:tcW w:w="2019" w:type="dxa"/>
            <w:tcBorders>
              <w:top w:val="single" w:sz="4" w:space="0" w:color="auto"/>
              <w:bottom w:val="single" w:sz="4" w:space="0" w:color="auto"/>
            </w:tcBorders>
            <w:vAlign w:val="center"/>
          </w:tcPr>
          <w:p w14:paraId="70DE34C4" w14:textId="77777777" w:rsidR="00F42C70" w:rsidRPr="003E10AF" w:rsidRDefault="00F42C70" w:rsidP="007E4E59">
            <w:pPr>
              <w:ind w:right="-72"/>
              <w:jc w:val="right"/>
              <w:rPr>
                <w:rFonts w:ascii="Arial" w:hAnsi="Arial" w:cs="Arial"/>
                <w:b/>
                <w:bCs/>
                <w:sz w:val="18"/>
                <w:szCs w:val="18"/>
                <w:cs/>
              </w:rPr>
            </w:pPr>
            <w:r w:rsidRPr="003E10AF">
              <w:rPr>
                <w:rFonts w:ascii="Arial" w:hAnsi="Arial" w:cs="Arial"/>
                <w:b/>
                <w:bCs/>
                <w:sz w:val="18"/>
                <w:szCs w:val="18"/>
              </w:rPr>
              <w:t>Thousand Baht</w:t>
            </w:r>
          </w:p>
        </w:tc>
        <w:tc>
          <w:tcPr>
            <w:tcW w:w="2019" w:type="dxa"/>
            <w:tcBorders>
              <w:top w:val="single" w:sz="4" w:space="0" w:color="auto"/>
              <w:bottom w:val="single" w:sz="4" w:space="0" w:color="auto"/>
            </w:tcBorders>
          </w:tcPr>
          <w:p w14:paraId="55FD0626" w14:textId="3CE0AF9A" w:rsidR="00F42C70" w:rsidRPr="003E10AF" w:rsidRDefault="00F42C70" w:rsidP="007E4E59">
            <w:pPr>
              <w:ind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31914B80" w14:textId="66E1B153" w:rsidTr="005A5FD3">
        <w:trPr>
          <w:trHeight w:val="58"/>
        </w:trPr>
        <w:tc>
          <w:tcPr>
            <w:tcW w:w="5400" w:type="dxa"/>
            <w:vAlign w:val="center"/>
          </w:tcPr>
          <w:p w14:paraId="364E2E61" w14:textId="77777777" w:rsidR="00F42C70" w:rsidRPr="003E10AF" w:rsidRDefault="00F42C70" w:rsidP="00785C87">
            <w:pPr>
              <w:ind w:left="427"/>
              <w:jc w:val="left"/>
              <w:rPr>
                <w:rFonts w:ascii="Arial" w:hAnsi="Arial" w:cs="Arial"/>
                <w:sz w:val="18"/>
                <w:szCs w:val="18"/>
                <w:cs/>
              </w:rPr>
            </w:pPr>
          </w:p>
        </w:tc>
        <w:tc>
          <w:tcPr>
            <w:tcW w:w="2019" w:type="dxa"/>
            <w:tcBorders>
              <w:top w:val="single" w:sz="4" w:space="0" w:color="auto"/>
            </w:tcBorders>
            <w:vAlign w:val="center"/>
          </w:tcPr>
          <w:p w14:paraId="705615DA" w14:textId="77777777" w:rsidR="00F42C70" w:rsidRPr="003E10AF" w:rsidRDefault="00F42C70" w:rsidP="007E4E59">
            <w:pPr>
              <w:ind w:right="-72"/>
              <w:jc w:val="right"/>
              <w:rPr>
                <w:rFonts w:ascii="Arial" w:hAnsi="Arial" w:cs="Arial"/>
                <w:sz w:val="18"/>
                <w:szCs w:val="18"/>
              </w:rPr>
            </w:pPr>
          </w:p>
        </w:tc>
        <w:tc>
          <w:tcPr>
            <w:tcW w:w="2019" w:type="dxa"/>
            <w:tcBorders>
              <w:top w:val="single" w:sz="4" w:space="0" w:color="auto"/>
            </w:tcBorders>
          </w:tcPr>
          <w:p w14:paraId="7B5CAEF7" w14:textId="77777777" w:rsidR="00F42C70" w:rsidRPr="003E10AF" w:rsidRDefault="00F42C70" w:rsidP="007E4E59">
            <w:pPr>
              <w:ind w:right="-72"/>
              <w:jc w:val="right"/>
              <w:rPr>
                <w:rFonts w:ascii="Arial" w:hAnsi="Arial" w:cs="Arial"/>
                <w:sz w:val="18"/>
                <w:szCs w:val="18"/>
              </w:rPr>
            </w:pPr>
          </w:p>
        </w:tc>
      </w:tr>
      <w:tr w:rsidR="003E10AF" w:rsidRPr="003E10AF" w14:paraId="5878110C" w14:textId="2DB13690" w:rsidTr="005A5FD3">
        <w:tc>
          <w:tcPr>
            <w:tcW w:w="5400" w:type="dxa"/>
            <w:vAlign w:val="center"/>
          </w:tcPr>
          <w:p w14:paraId="2E0A385B" w14:textId="593DBFC0" w:rsidR="008C1C54" w:rsidRPr="0031470F" w:rsidRDefault="008C1C54" w:rsidP="00785C87">
            <w:pPr>
              <w:ind w:left="427"/>
              <w:jc w:val="left"/>
              <w:rPr>
                <w:rFonts w:ascii="Arial" w:hAnsi="Arial" w:cs="Arial"/>
                <w:b/>
                <w:bCs/>
                <w:sz w:val="18"/>
                <w:szCs w:val="18"/>
                <w:cs/>
              </w:rPr>
            </w:pPr>
            <w:r w:rsidRPr="0031470F">
              <w:rPr>
                <w:rFonts w:ascii="Arial" w:hAnsi="Arial" w:cs="Arial"/>
                <w:b/>
                <w:bCs/>
                <w:sz w:val="18"/>
                <w:szCs w:val="18"/>
              </w:rPr>
              <w:t>Opening net book amount</w:t>
            </w:r>
          </w:p>
        </w:tc>
        <w:tc>
          <w:tcPr>
            <w:tcW w:w="2019" w:type="dxa"/>
          </w:tcPr>
          <w:p w14:paraId="5920C024" w14:textId="13A4E907" w:rsidR="008C1C54" w:rsidRPr="008D075F" w:rsidRDefault="00E64471" w:rsidP="008C1C54">
            <w:pPr>
              <w:ind w:right="-72"/>
              <w:jc w:val="right"/>
              <w:rPr>
                <w:rFonts w:ascii="Arial" w:hAnsi="Arial" w:cs="Arial"/>
                <w:sz w:val="18"/>
                <w:szCs w:val="18"/>
              </w:rPr>
            </w:pPr>
            <w:r>
              <w:rPr>
                <w:rFonts w:ascii="Arial" w:hAnsi="Arial" w:cs="Arial"/>
                <w:sz w:val="18"/>
                <w:szCs w:val="18"/>
              </w:rPr>
              <w:t>47,473</w:t>
            </w:r>
          </w:p>
        </w:tc>
        <w:tc>
          <w:tcPr>
            <w:tcW w:w="2019" w:type="dxa"/>
          </w:tcPr>
          <w:p w14:paraId="0286FD78" w14:textId="78FCA8E5" w:rsidR="008C1C54" w:rsidRPr="008D075F" w:rsidRDefault="00E64471" w:rsidP="008C1C54">
            <w:pPr>
              <w:ind w:right="-72"/>
              <w:jc w:val="right"/>
              <w:rPr>
                <w:rFonts w:ascii="Arial" w:hAnsi="Arial" w:cs="Arial"/>
                <w:sz w:val="18"/>
                <w:szCs w:val="18"/>
              </w:rPr>
            </w:pPr>
            <w:r>
              <w:rPr>
                <w:rFonts w:ascii="Arial" w:hAnsi="Arial" w:cs="Arial"/>
                <w:sz w:val="18"/>
                <w:szCs w:val="18"/>
              </w:rPr>
              <w:t>46,145</w:t>
            </w:r>
          </w:p>
        </w:tc>
      </w:tr>
      <w:tr w:rsidR="0031470F" w:rsidRPr="003E10AF" w14:paraId="1BA1EE0E" w14:textId="77777777" w:rsidTr="005A6B53">
        <w:tc>
          <w:tcPr>
            <w:tcW w:w="5400" w:type="dxa"/>
            <w:vAlign w:val="center"/>
          </w:tcPr>
          <w:p w14:paraId="7577D34F" w14:textId="1E5A3C59" w:rsidR="0031470F" w:rsidRPr="003E10AF" w:rsidRDefault="0031470F" w:rsidP="00785C87">
            <w:pPr>
              <w:ind w:left="427"/>
              <w:jc w:val="left"/>
              <w:rPr>
                <w:rFonts w:ascii="Arial" w:hAnsi="Arial" w:cs="Arial"/>
                <w:sz w:val="18"/>
                <w:szCs w:val="18"/>
              </w:rPr>
            </w:pPr>
            <w:r>
              <w:rPr>
                <w:rFonts w:ascii="Arial" w:hAnsi="Arial" w:cs="Arial"/>
                <w:sz w:val="18"/>
                <w:szCs w:val="18"/>
              </w:rPr>
              <w:t>Additions</w:t>
            </w:r>
          </w:p>
        </w:tc>
        <w:tc>
          <w:tcPr>
            <w:tcW w:w="2019" w:type="dxa"/>
            <w:tcBorders>
              <w:top w:val="nil"/>
              <w:bottom w:val="nil"/>
            </w:tcBorders>
          </w:tcPr>
          <w:p w14:paraId="10F27B35" w14:textId="2CF2768E" w:rsidR="0031470F" w:rsidRPr="008D075F" w:rsidRDefault="0031470F" w:rsidP="0031470F">
            <w:pPr>
              <w:ind w:right="-72"/>
              <w:jc w:val="right"/>
              <w:rPr>
                <w:rFonts w:ascii="Arial" w:hAnsi="Arial" w:cs="Arial"/>
                <w:sz w:val="18"/>
                <w:szCs w:val="18"/>
              </w:rPr>
            </w:pPr>
            <w:r w:rsidRPr="0031470F">
              <w:rPr>
                <w:rFonts w:ascii="Arial" w:hAnsi="Arial" w:cs="Arial"/>
                <w:sz w:val="18"/>
                <w:szCs w:val="18"/>
              </w:rPr>
              <w:t>15,000</w:t>
            </w:r>
          </w:p>
        </w:tc>
        <w:tc>
          <w:tcPr>
            <w:tcW w:w="2019" w:type="dxa"/>
            <w:tcBorders>
              <w:top w:val="nil"/>
              <w:bottom w:val="nil"/>
            </w:tcBorders>
          </w:tcPr>
          <w:p w14:paraId="416D5D52" w14:textId="6CBADE9B" w:rsidR="0031470F" w:rsidRPr="008D075F" w:rsidRDefault="0031470F" w:rsidP="0031470F">
            <w:pPr>
              <w:ind w:right="-72"/>
              <w:jc w:val="right"/>
              <w:rPr>
                <w:rFonts w:ascii="Arial" w:hAnsi="Arial" w:cs="Arial"/>
                <w:sz w:val="18"/>
                <w:szCs w:val="18"/>
              </w:rPr>
            </w:pPr>
            <w:r w:rsidRPr="0031470F">
              <w:rPr>
                <w:rFonts w:ascii="Arial" w:hAnsi="Arial" w:cs="Arial"/>
                <w:sz w:val="18"/>
                <w:szCs w:val="18"/>
              </w:rPr>
              <w:t>15,000</w:t>
            </w:r>
          </w:p>
        </w:tc>
      </w:tr>
      <w:tr w:rsidR="0031470F" w:rsidRPr="003E10AF" w14:paraId="0D819F43" w14:textId="0FB69F31" w:rsidTr="005A6B53">
        <w:tc>
          <w:tcPr>
            <w:tcW w:w="5400" w:type="dxa"/>
            <w:vAlign w:val="center"/>
          </w:tcPr>
          <w:p w14:paraId="1132EFC0" w14:textId="3608FFE7" w:rsidR="0031470F" w:rsidRPr="003E10AF" w:rsidRDefault="0031470F" w:rsidP="00785C87">
            <w:pPr>
              <w:ind w:left="427"/>
              <w:jc w:val="left"/>
              <w:rPr>
                <w:rFonts w:ascii="Arial" w:hAnsi="Arial" w:cs="Arial"/>
                <w:sz w:val="18"/>
                <w:szCs w:val="18"/>
              </w:rPr>
            </w:pPr>
            <w:r w:rsidRPr="003E10AF">
              <w:rPr>
                <w:rFonts w:ascii="Arial" w:hAnsi="Arial" w:cs="Arial"/>
                <w:sz w:val="18"/>
                <w:szCs w:val="18"/>
              </w:rPr>
              <w:t xml:space="preserve">Share of </w:t>
            </w:r>
            <w:r w:rsidR="00954A8C">
              <w:rPr>
                <w:rFonts w:ascii="Arial" w:hAnsi="Arial" w:cs="Arial"/>
                <w:sz w:val="18"/>
                <w:szCs w:val="18"/>
              </w:rPr>
              <w:t>loss</w:t>
            </w:r>
          </w:p>
        </w:tc>
        <w:tc>
          <w:tcPr>
            <w:tcW w:w="2019" w:type="dxa"/>
            <w:tcBorders>
              <w:top w:val="nil"/>
              <w:bottom w:val="nil"/>
            </w:tcBorders>
          </w:tcPr>
          <w:p w14:paraId="6A244BEC" w14:textId="57FAC2EA" w:rsidR="0031470F" w:rsidRPr="008D075F" w:rsidRDefault="0031470F" w:rsidP="0031470F">
            <w:pPr>
              <w:ind w:right="-72"/>
              <w:jc w:val="right"/>
              <w:rPr>
                <w:rFonts w:ascii="Arial" w:hAnsi="Arial" w:cs="Arial"/>
                <w:sz w:val="18"/>
                <w:szCs w:val="18"/>
              </w:rPr>
            </w:pPr>
            <w:r w:rsidRPr="0031470F">
              <w:rPr>
                <w:rFonts w:ascii="Arial" w:hAnsi="Arial" w:cs="Arial" w:hint="cs"/>
                <w:sz w:val="18"/>
                <w:szCs w:val="18"/>
                <w:cs/>
              </w:rPr>
              <w:t>(</w:t>
            </w:r>
            <w:r w:rsidRPr="0031470F">
              <w:rPr>
                <w:rFonts w:ascii="Arial" w:hAnsi="Arial" w:cs="Arial"/>
                <w:sz w:val="18"/>
                <w:szCs w:val="18"/>
              </w:rPr>
              <w:t>374</w:t>
            </w:r>
            <w:r w:rsidRPr="0031470F">
              <w:rPr>
                <w:rFonts w:ascii="Arial" w:hAnsi="Arial" w:cs="Arial" w:hint="cs"/>
                <w:sz w:val="18"/>
                <w:szCs w:val="18"/>
                <w:cs/>
              </w:rPr>
              <w:t>)</w:t>
            </w:r>
          </w:p>
        </w:tc>
        <w:tc>
          <w:tcPr>
            <w:tcW w:w="2019" w:type="dxa"/>
            <w:tcBorders>
              <w:top w:val="nil"/>
              <w:bottom w:val="nil"/>
            </w:tcBorders>
          </w:tcPr>
          <w:p w14:paraId="6C05CFED" w14:textId="0D971A02" w:rsidR="0031470F" w:rsidRPr="008D075F" w:rsidRDefault="0031470F" w:rsidP="0031470F">
            <w:pPr>
              <w:ind w:right="-72"/>
              <w:jc w:val="right"/>
              <w:rPr>
                <w:rFonts w:ascii="Arial" w:hAnsi="Arial" w:cs="Arial"/>
                <w:sz w:val="18"/>
                <w:szCs w:val="18"/>
              </w:rPr>
            </w:pPr>
            <w:r w:rsidRPr="0031470F">
              <w:rPr>
                <w:rFonts w:ascii="Arial" w:hAnsi="Arial" w:cs="Arial" w:hint="cs"/>
                <w:sz w:val="18"/>
                <w:szCs w:val="18"/>
                <w:cs/>
              </w:rPr>
              <w:t>(</w:t>
            </w:r>
            <w:r w:rsidR="00260984" w:rsidRPr="00260984">
              <w:rPr>
                <w:rFonts w:ascii="Arial" w:hAnsi="Arial" w:cs="Arial" w:hint="cs"/>
                <w:sz w:val="18"/>
                <w:szCs w:val="18"/>
                <w:lang w:val="en-US"/>
              </w:rPr>
              <w:t>589</w:t>
            </w:r>
            <w:r w:rsidRPr="0031470F">
              <w:rPr>
                <w:rFonts w:ascii="Arial" w:hAnsi="Arial" w:cs="Arial" w:hint="cs"/>
                <w:sz w:val="18"/>
                <w:szCs w:val="18"/>
                <w:cs/>
              </w:rPr>
              <w:t>)</w:t>
            </w:r>
          </w:p>
        </w:tc>
      </w:tr>
      <w:tr w:rsidR="0031470F" w:rsidRPr="003E10AF" w14:paraId="5C5E8292" w14:textId="36069FA0" w:rsidTr="005A6B53">
        <w:tc>
          <w:tcPr>
            <w:tcW w:w="5400" w:type="dxa"/>
            <w:vAlign w:val="center"/>
          </w:tcPr>
          <w:p w14:paraId="40C790DA" w14:textId="17E111B3" w:rsidR="0031470F" w:rsidRPr="003E10AF" w:rsidRDefault="0031470F" w:rsidP="00785C87">
            <w:pPr>
              <w:ind w:left="427"/>
              <w:jc w:val="left"/>
              <w:rPr>
                <w:rFonts w:ascii="Arial" w:hAnsi="Arial" w:cs="Arial"/>
                <w:sz w:val="18"/>
                <w:szCs w:val="18"/>
              </w:rPr>
            </w:pPr>
            <w:r w:rsidRPr="003E10AF">
              <w:rPr>
                <w:rFonts w:ascii="Arial" w:hAnsi="Arial" w:cs="Arial"/>
                <w:sz w:val="18"/>
                <w:szCs w:val="18"/>
              </w:rPr>
              <w:t>Share of other comprehensive expense</w:t>
            </w:r>
          </w:p>
        </w:tc>
        <w:tc>
          <w:tcPr>
            <w:tcW w:w="2019" w:type="dxa"/>
            <w:tcBorders>
              <w:top w:val="nil"/>
              <w:bottom w:val="single" w:sz="4" w:space="0" w:color="auto"/>
            </w:tcBorders>
          </w:tcPr>
          <w:p w14:paraId="430CC7EC" w14:textId="49346DF1" w:rsidR="0031470F" w:rsidRPr="008D075F" w:rsidRDefault="0031470F" w:rsidP="0031470F">
            <w:pPr>
              <w:ind w:right="-72"/>
              <w:jc w:val="right"/>
              <w:rPr>
                <w:rFonts w:ascii="Arial" w:hAnsi="Arial" w:cs="Arial"/>
                <w:sz w:val="18"/>
                <w:szCs w:val="18"/>
              </w:rPr>
            </w:pPr>
            <w:r w:rsidRPr="0031470F">
              <w:rPr>
                <w:rFonts w:ascii="Arial" w:hAnsi="Arial" w:cs="Arial" w:hint="cs"/>
                <w:sz w:val="18"/>
                <w:szCs w:val="18"/>
                <w:cs/>
              </w:rPr>
              <w:t>(</w:t>
            </w:r>
            <w:r w:rsidR="00260984" w:rsidRPr="00260984">
              <w:rPr>
                <w:rFonts w:ascii="Arial" w:hAnsi="Arial" w:cs="Arial" w:hint="cs"/>
                <w:sz w:val="18"/>
                <w:szCs w:val="18"/>
                <w:lang w:val="en-US"/>
              </w:rPr>
              <w:t>171</w:t>
            </w:r>
            <w:r w:rsidRPr="0031470F">
              <w:rPr>
                <w:rFonts w:ascii="Arial" w:hAnsi="Arial" w:cs="Arial" w:hint="cs"/>
                <w:sz w:val="18"/>
                <w:szCs w:val="18"/>
                <w:cs/>
              </w:rPr>
              <w:t>)</w:t>
            </w:r>
          </w:p>
        </w:tc>
        <w:tc>
          <w:tcPr>
            <w:tcW w:w="2019" w:type="dxa"/>
            <w:tcBorders>
              <w:top w:val="nil"/>
              <w:bottom w:val="single" w:sz="4" w:space="0" w:color="auto"/>
            </w:tcBorders>
          </w:tcPr>
          <w:p w14:paraId="37267F96" w14:textId="26B33611" w:rsidR="0031470F" w:rsidRPr="008D075F" w:rsidRDefault="0031470F" w:rsidP="0031470F">
            <w:pPr>
              <w:ind w:right="-72"/>
              <w:jc w:val="right"/>
              <w:rPr>
                <w:rFonts w:ascii="Arial" w:hAnsi="Arial" w:cs="Arial"/>
                <w:sz w:val="18"/>
                <w:szCs w:val="18"/>
              </w:rPr>
            </w:pPr>
            <w:r w:rsidRPr="0031470F">
              <w:rPr>
                <w:rFonts w:ascii="Arial" w:hAnsi="Arial" w:cs="Arial" w:hint="cs"/>
                <w:sz w:val="18"/>
                <w:szCs w:val="18"/>
                <w:cs/>
              </w:rPr>
              <w:t>-</w:t>
            </w:r>
          </w:p>
        </w:tc>
      </w:tr>
      <w:tr w:rsidR="0031470F" w:rsidRPr="003E10AF" w14:paraId="7D31A078" w14:textId="5AF97BC0" w:rsidTr="0031470F">
        <w:tc>
          <w:tcPr>
            <w:tcW w:w="5400" w:type="dxa"/>
            <w:vAlign w:val="center"/>
          </w:tcPr>
          <w:p w14:paraId="30C41313" w14:textId="77777777" w:rsidR="0031470F" w:rsidRPr="003E10AF" w:rsidRDefault="0031470F" w:rsidP="00785C87">
            <w:pPr>
              <w:ind w:left="427"/>
              <w:jc w:val="left"/>
              <w:rPr>
                <w:rFonts w:ascii="Arial" w:hAnsi="Arial" w:cs="Arial"/>
                <w:sz w:val="18"/>
                <w:szCs w:val="18"/>
                <w:cs/>
              </w:rPr>
            </w:pPr>
          </w:p>
        </w:tc>
        <w:tc>
          <w:tcPr>
            <w:tcW w:w="2019" w:type="dxa"/>
            <w:tcBorders>
              <w:top w:val="single" w:sz="4" w:space="0" w:color="auto"/>
            </w:tcBorders>
            <w:vAlign w:val="center"/>
          </w:tcPr>
          <w:p w14:paraId="6D1C994A" w14:textId="77777777" w:rsidR="0031470F" w:rsidRPr="008D075F" w:rsidRDefault="0031470F" w:rsidP="0031470F">
            <w:pPr>
              <w:ind w:right="-72"/>
              <w:jc w:val="right"/>
              <w:rPr>
                <w:rFonts w:ascii="Arial" w:hAnsi="Arial" w:cs="Arial"/>
                <w:sz w:val="18"/>
                <w:szCs w:val="18"/>
              </w:rPr>
            </w:pPr>
          </w:p>
        </w:tc>
        <w:tc>
          <w:tcPr>
            <w:tcW w:w="2019" w:type="dxa"/>
            <w:tcBorders>
              <w:top w:val="single" w:sz="4" w:space="0" w:color="auto"/>
            </w:tcBorders>
          </w:tcPr>
          <w:p w14:paraId="300D61EC" w14:textId="77777777" w:rsidR="0031470F" w:rsidRPr="008D075F" w:rsidRDefault="0031470F" w:rsidP="0031470F">
            <w:pPr>
              <w:ind w:right="-72"/>
              <w:jc w:val="right"/>
              <w:rPr>
                <w:rFonts w:ascii="Arial" w:hAnsi="Arial" w:cs="Arial"/>
                <w:sz w:val="18"/>
                <w:szCs w:val="18"/>
              </w:rPr>
            </w:pPr>
          </w:p>
        </w:tc>
      </w:tr>
      <w:tr w:rsidR="0031470F" w:rsidRPr="003E10AF" w14:paraId="7587188B" w14:textId="0C72672A" w:rsidTr="0031470F">
        <w:tc>
          <w:tcPr>
            <w:tcW w:w="5400" w:type="dxa"/>
            <w:vAlign w:val="center"/>
          </w:tcPr>
          <w:p w14:paraId="73E60DB5" w14:textId="514B7627" w:rsidR="0031470F" w:rsidRPr="0031470F" w:rsidRDefault="0031470F" w:rsidP="00785C87">
            <w:pPr>
              <w:ind w:left="427"/>
              <w:jc w:val="left"/>
              <w:rPr>
                <w:rFonts w:ascii="Arial" w:hAnsi="Arial" w:cs="Arial"/>
                <w:b/>
                <w:bCs/>
                <w:sz w:val="18"/>
                <w:szCs w:val="18"/>
                <w:cs/>
              </w:rPr>
            </w:pPr>
            <w:r w:rsidRPr="0031470F">
              <w:rPr>
                <w:rFonts w:ascii="Arial" w:hAnsi="Arial" w:cs="Arial"/>
                <w:b/>
                <w:bCs/>
                <w:sz w:val="18"/>
                <w:szCs w:val="18"/>
              </w:rPr>
              <w:t>Closing net book amount</w:t>
            </w:r>
          </w:p>
        </w:tc>
        <w:tc>
          <w:tcPr>
            <w:tcW w:w="2019" w:type="dxa"/>
            <w:tcBorders>
              <w:bottom w:val="single" w:sz="4" w:space="0" w:color="auto"/>
            </w:tcBorders>
          </w:tcPr>
          <w:p w14:paraId="5BA8CB2B" w14:textId="5A433D8B" w:rsidR="0031470F" w:rsidRPr="008D075F" w:rsidRDefault="0031470F" w:rsidP="0031470F">
            <w:pPr>
              <w:ind w:right="-72"/>
              <w:jc w:val="right"/>
              <w:rPr>
                <w:rFonts w:ascii="Arial" w:hAnsi="Arial" w:cs="Arial"/>
                <w:sz w:val="18"/>
                <w:szCs w:val="18"/>
              </w:rPr>
            </w:pPr>
            <w:r w:rsidRPr="0031470F">
              <w:rPr>
                <w:rFonts w:ascii="Arial" w:hAnsi="Arial" w:cs="Arial"/>
                <w:sz w:val="18"/>
                <w:szCs w:val="18"/>
              </w:rPr>
              <w:t>61,928</w:t>
            </w:r>
          </w:p>
        </w:tc>
        <w:tc>
          <w:tcPr>
            <w:tcW w:w="2019" w:type="dxa"/>
            <w:tcBorders>
              <w:bottom w:val="single" w:sz="4" w:space="0" w:color="auto"/>
            </w:tcBorders>
          </w:tcPr>
          <w:p w14:paraId="1BEC743A" w14:textId="636B0D26" w:rsidR="0031470F" w:rsidRPr="008D075F" w:rsidRDefault="00260984" w:rsidP="0031470F">
            <w:pPr>
              <w:ind w:right="-72"/>
              <w:jc w:val="right"/>
              <w:rPr>
                <w:rFonts w:ascii="Arial" w:hAnsi="Arial" w:cs="Arial"/>
                <w:sz w:val="18"/>
                <w:szCs w:val="18"/>
              </w:rPr>
            </w:pPr>
            <w:r w:rsidRPr="00260984">
              <w:rPr>
                <w:rFonts w:ascii="Arial" w:hAnsi="Arial" w:cs="Arial" w:hint="cs"/>
                <w:sz w:val="18"/>
                <w:szCs w:val="18"/>
                <w:lang w:val="en-US"/>
              </w:rPr>
              <w:t>60</w:t>
            </w:r>
            <w:r w:rsidR="0031470F" w:rsidRPr="0031470F">
              <w:rPr>
                <w:rFonts w:ascii="Arial" w:hAnsi="Arial" w:cs="Arial"/>
                <w:sz w:val="18"/>
                <w:szCs w:val="18"/>
              </w:rPr>
              <w:t>,556</w:t>
            </w:r>
          </w:p>
        </w:tc>
      </w:tr>
    </w:tbl>
    <w:p w14:paraId="287113F2" w14:textId="77777777" w:rsidR="00694FAD" w:rsidRDefault="00694FAD" w:rsidP="00785C87">
      <w:pPr>
        <w:ind w:left="540"/>
        <w:rPr>
          <w:rFonts w:ascii="Arial" w:hAnsi="Arial" w:cs="Arial"/>
          <w:sz w:val="18"/>
          <w:szCs w:val="18"/>
        </w:rPr>
      </w:pPr>
    </w:p>
    <w:p w14:paraId="7F3C0314" w14:textId="77777777" w:rsidR="00694FAD" w:rsidRPr="00694FAD" w:rsidRDefault="00694FAD" w:rsidP="00785C87">
      <w:pPr>
        <w:ind w:left="540"/>
        <w:rPr>
          <w:rFonts w:ascii="Arial" w:hAnsi="Arial" w:cs="Arial"/>
          <w:b/>
          <w:bCs/>
          <w:sz w:val="18"/>
          <w:szCs w:val="18"/>
        </w:rPr>
      </w:pPr>
      <w:r w:rsidRPr="00694FAD">
        <w:rPr>
          <w:rFonts w:ascii="Arial" w:hAnsi="Arial" w:cs="Arial"/>
          <w:b/>
          <w:bCs/>
          <w:sz w:val="18"/>
          <w:szCs w:val="18"/>
        </w:rPr>
        <w:t>Addition of investment</w:t>
      </w:r>
    </w:p>
    <w:p w14:paraId="3C4F0BFB" w14:textId="77777777" w:rsidR="00694FAD" w:rsidRDefault="00694FAD" w:rsidP="00785C87">
      <w:pPr>
        <w:ind w:left="540"/>
        <w:rPr>
          <w:rFonts w:ascii="Arial" w:hAnsi="Arial" w:cs="Arial"/>
          <w:sz w:val="18"/>
          <w:szCs w:val="18"/>
        </w:rPr>
      </w:pPr>
    </w:p>
    <w:p w14:paraId="3F8B5D72" w14:textId="77777777" w:rsidR="00694FAD" w:rsidRPr="00694FAD" w:rsidRDefault="00694FAD" w:rsidP="00785C87">
      <w:pPr>
        <w:ind w:left="540"/>
        <w:rPr>
          <w:rFonts w:ascii="Arial" w:hAnsi="Arial" w:cs="Arial"/>
          <w:b/>
          <w:bCs/>
          <w:sz w:val="18"/>
          <w:szCs w:val="18"/>
        </w:rPr>
      </w:pPr>
      <w:r w:rsidRPr="00694FAD">
        <w:rPr>
          <w:rFonts w:ascii="Arial" w:hAnsi="Arial" w:cs="Arial"/>
          <w:b/>
          <w:bCs/>
          <w:sz w:val="18"/>
          <w:szCs w:val="18"/>
        </w:rPr>
        <w:t>Karman Line Studio Co., Ltd.</w:t>
      </w:r>
    </w:p>
    <w:p w14:paraId="608CC045" w14:textId="77777777" w:rsidR="00694FAD" w:rsidRDefault="00694FAD" w:rsidP="00785C87">
      <w:pPr>
        <w:ind w:left="540"/>
        <w:rPr>
          <w:rFonts w:ascii="Arial" w:hAnsi="Arial" w:cs="Arial"/>
          <w:sz w:val="18"/>
          <w:szCs w:val="18"/>
        </w:rPr>
      </w:pPr>
    </w:p>
    <w:p w14:paraId="12B8F973" w14:textId="77777777" w:rsidR="00694FAD" w:rsidRPr="00B649BE" w:rsidRDefault="00694FAD" w:rsidP="00785C87">
      <w:pPr>
        <w:ind w:left="540"/>
        <w:rPr>
          <w:rFonts w:ascii="Arial" w:hAnsi="Arial" w:cs="Arial"/>
          <w:sz w:val="18"/>
          <w:szCs w:val="18"/>
        </w:rPr>
      </w:pPr>
      <w:r w:rsidRPr="00694FAD">
        <w:rPr>
          <w:rFonts w:ascii="Arial" w:hAnsi="Arial" w:cs="Arial"/>
          <w:sz w:val="18"/>
          <w:szCs w:val="18"/>
        </w:rPr>
        <w:t xml:space="preserve">At the Board of Directors Meeting No.6/2023 held on 10 November 2023, the Board passed a resolution to </w:t>
      </w:r>
      <w:r w:rsidRPr="00785C87">
        <w:rPr>
          <w:rFonts w:ascii="Arial" w:hAnsi="Arial" w:cs="Arial"/>
          <w:spacing w:val="-4"/>
          <w:sz w:val="18"/>
          <w:szCs w:val="18"/>
        </w:rPr>
        <w:t>approve the investment in Karman Line Studio Co., Ltd., which engages in business of film production and investment</w:t>
      </w:r>
      <w:r w:rsidRPr="00694FAD">
        <w:rPr>
          <w:rFonts w:ascii="Arial" w:hAnsi="Arial" w:cs="Arial"/>
          <w:sz w:val="18"/>
          <w:szCs w:val="18"/>
        </w:rPr>
        <w:t xml:space="preserve"> in film business, for the total consideration of Baht 55.00 million, representing 50.00% of registered share capital of Karman Line Studio Co., Ltd. Major Cineplex Group Public Company Limited paid 100% of total investment which approximate to Baht 55.00 million. Major Cineplex Group Public Company Limited additionally made payment amounting to Baht 15.00 million in April 2026.</w:t>
      </w:r>
    </w:p>
    <w:p w14:paraId="2F26D166" w14:textId="55BA1516" w:rsidR="00694FAD" w:rsidRPr="00785C87" w:rsidRDefault="00694FAD" w:rsidP="00785C87">
      <w:pPr>
        <w:ind w:left="540"/>
        <w:rPr>
          <w:rFonts w:ascii="Arial" w:hAnsi="Arial" w:cs="Arial"/>
          <w:sz w:val="18"/>
          <w:szCs w:val="18"/>
        </w:rPr>
      </w:pPr>
      <w:r>
        <w:rPr>
          <w:rFonts w:ascii="Arial" w:hAnsi="Arial" w:cs="Arial"/>
          <w:sz w:val="18"/>
          <w:szCs w:val="18"/>
        </w:rPr>
        <w:br w:type="page"/>
      </w:r>
    </w:p>
    <w:p w14:paraId="6F912DBF" w14:textId="7DD75C34" w:rsidR="005E5574" w:rsidRPr="00785C87" w:rsidRDefault="00B71536" w:rsidP="005E5574">
      <w:pPr>
        <w:ind w:left="540" w:hanging="540"/>
        <w:rPr>
          <w:rFonts w:ascii="Arial" w:hAnsi="Arial" w:cs="Arial"/>
          <w:b/>
          <w:bCs/>
          <w:sz w:val="18"/>
          <w:szCs w:val="18"/>
        </w:rPr>
      </w:pPr>
      <w:r w:rsidRPr="00785C87">
        <w:rPr>
          <w:rFonts w:ascii="Arial" w:hAnsi="Arial" w:cs="Arial"/>
          <w:b/>
          <w:bCs/>
          <w:sz w:val="18"/>
          <w:szCs w:val="18"/>
        </w:rPr>
        <w:t>11</w:t>
      </w:r>
      <w:r w:rsidR="005E5574" w:rsidRPr="00785C87">
        <w:rPr>
          <w:rFonts w:ascii="Arial" w:hAnsi="Arial" w:cs="Arial"/>
          <w:b/>
          <w:bCs/>
          <w:sz w:val="18"/>
          <w:szCs w:val="18"/>
        </w:rPr>
        <w:t>.</w:t>
      </w:r>
      <w:r w:rsidRPr="00785C87">
        <w:rPr>
          <w:rFonts w:ascii="Arial" w:hAnsi="Arial" w:cs="Arial"/>
          <w:b/>
          <w:bCs/>
          <w:sz w:val="18"/>
          <w:szCs w:val="18"/>
        </w:rPr>
        <w:t>2</w:t>
      </w:r>
      <w:r w:rsidR="005E5574" w:rsidRPr="00785C87">
        <w:rPr>
          <w:rFonts w:ascii="Arial" w:hAnsi="Arial" w:cs="Arial"/>
          <w:b/>
          <w:bCs/>
          <w:sz w:val="18"/>
          <w:szCs w:val="18"/>
        </w:rPr>
        <w:tab/>
        <w:t>Joint operations</w:t>
      </w:r>
    </w:p>
    <w:p w14:paraId="2F94E3AF" w14:textId="77777777" w:rsidR="005E5574" w:rsidRPr="00785C87" w:rsidRDefault="005E5574" w:rsidP="00D501EE">
      <w:pPr>
        <w:ind w:left="540"/>
        <w:rPr>
          <w:rFonts w:ascii="Arial" w:hAnsi="Arial" w:cs="Arial"/>
          <w:sz w:val="18"/>
          <w:szCs w:val="18"/>
        </w:rPr>
      </w:pPr>
    </w:p>
    <w:p w14:paraId="7DEF8E9B" w14:textId="030F6679" w:rsidR="005E5574" w:rsidRPr="00785C87" w:rsidRDefault="005E5574" w:rsidP="00D501EE">
      <w:pPr>
        <w:ind w:left="540"/>
        <w:rPr>
          <w:rFonts w:ascii="Arial" w:hAnsi="Arial" w:cs="Arial"/>
          <w:sz w:val="18"/>
          <w:szCs w:val="18"/>
        </w:rPr>
      </w:pPr>
      <w:r w:rsidRPr="00785C87">
        <w:rPr>
          <w:rFonts w:ascii="Arial" w:hAnsi="Arial" w:cs="Arial"/>
          <w:sz w:val="18"/>
          <w:szCs w:val="18"/>
        </w:rPr>
        <w:t xml:space="preserve">Movements of investments in joint operations for </w:t>
      </w:r>
      <w:r w:rsidR="0040665C" w:rsidRPr="00785C87">
        <w:rPr>
          <w:rFonts w:ascii="Arial" w:hAnsi="Arial" w:cs="Arial"/>
          <w:sz w:val="18"/>
          <w:szCs w:val="18"/>
        </w:rPr>
        <w:t>six</w:t>
      </w:r>
      <w:r w:rsidR="00493BAB" w:rsidRPr="00785C87">
        <w:rPr>
          <w:rFonts w:ascii="Arial" w:hAnsi="Arial" w:cs="Arial"/>
          <w:sz w:val="18"/>
          <w:szCs w:val="18"/>
        </w:rPr>
        <w:t>-month</w:t>
      </w:r>
      <w:r w:rsidR="00034956" w:rsidRPr="00785C87">
        <w:rPr>
          <w:rFonts w:ascii="Arial" w:hAnsi="Arial" w:cs="Arial"/>
          <w:sz w:val="18"/>
          <w:szCs w:val="18"/>
        </w:rPr>
        <w:t xml:space="preserve"> period ended </w:t>
      </w:r>
      <w:r w:rsidR="0040665C" w:rsidRPr="00785C87">
        <w:rPr>
          <w:rFonts w:ascii="Arial" w:hAnsi="Arial" w:cs="Arial"/>
          <w:sz w:val="18"/>
          <w:szCs w:val="18"/>
        </w:rPr>
        <w:t>30 June</w:t>
      </w:r>
      <w:r w:rsidR="00034956" w:rsidRPr="00785C87">
        <w:rPr>
          <w:rFonts w:ascii="Arial" w:hAnsi="Arial" w:cs="Arial"/>
          <w:sz w:val="18"/>
          <w:szCs w:val="18"/>
        </w:rPr>
        <w:t xml:space="preserve"> </w:t>
      </w:r>
      <w:r w:rsidR="00B71536" w:rsidRPr="00785C87">
        <w:rPr>
          <w:rFonts w:ascii="Arial" w:hAnsi="Arial" w:cs="Arial"/>
          <w:sz w:val="18"/>
          <w:szCs w:val="18"/>
        </w:rPr>
        <w:t>2026</w:t>
      </w:r>
      <w:r w:rsidRPr="00785C87">
        <w:rPr>
          <w:rFonts w:ascii="Arial" w:hAnsi="Arial" w:cs="Arial"/>
          <w:sz w:val="18"/>
          <w:szCs w:val="18"/>
        </w:rPr>
        <w:t xml:space="preserve"> are as follows;</w:t>
      </w:r>
    </w:p>
    <w:p w14:paraId="1003744B" w14:textId="77777777" w:rsidR="005E5574" w:rsidRPr="00785C87" w:rsidRDefault="005E5574" w:rsidP="00F72694">
      <w:pPr>
        <w:ind w:left="540"/>
        <w:rPr>
          <w:rFonts w:ascii="Arial" w:hAnsi="Arial" w:cs="Cordia New"/>
          <w:sz w:val="18"/>
          <w:szCs w:val="18"/>
        </w:rPr>
      </w:pPr>
    </w:p>
    <w:p w14:paraId="2A22D3BB" w14:textId="73B370EA" w:rsidR="008B79FA" w:rsidRPr="00785C87" w:rsidRDefault="008B79FA" w:rsidP="00831277">
      <w:pPr>
        <w:ind w:left="540"/>
        <w:rPr>
          <w:rFonts w:ascii="Arial" w:hAnsi="Arial" w:cs="Arial"/>
          <w:b/>
          <w:bCs/>
          <w:sz w:val="18"/>
          <w:szCs w:val="18"/>
        </w:rPr>
      </w:pPr>
      <w:r w:rsidRPr="00785C87">
        <w:rPr>
          <w:rFonts w:ascii="Arial" w:hAnsi="Arial" w:cs="Arial"/>
          <w:b/>
          <w:bCs/>
          <w:sz w:val="18"/>
          <w:szCs w:val="18"/>
        </w:rPr>
        <w:t>Addition of investment</w:t>
      </w:r>
    </w:p>
    <w:p w14:paraId="61AD8407" w14:textId="77777777" w:rsidR="00F52963" w:rsidRPr="00785C87" w:rsidRDefault="00F52963" w:rsidP="00831277">
      <w:pPr>
        <w:ind w:left="540"/>
        <w:rPr>
          <w:rFonts w:ascii="Arial" w:hAnsi="Arial" w:cs="Arial"/>
          <w:b/>
          <w:bCs/>
          <w:sz w:val="18"/>
          <w:szCs w:val="18"/>
        </w:rPr>
      </w:pPr>
    </w:p>
    <w:p w14:paraId="473ED04C" w14:textId="05AE1246" w:rsidR="00F52963" w:rsidRPr="00785C87" w:rsidRDefault="00F52963" w:rsidP="00831277">
      <w:pPr>
        <w:ind w:left="540"/>
        <w:rPr>
          <w:rFonts w:ascii="Arial" w:hAnsi="Arial" w:cs="Arial"/>
          <w:sz w:val="18"/>
          <w:szCs w:val="18"/>
        </w:rPr>
      </w:pPr>
      <w:r w:rsidRPr="00785C87">
        <w:rPr>
          <w:rFonts w:ascii="Arial" w:hAnsi="Arial" w:cs="Arial"/>
          <w:sz w:val="18"/>
          <w:szCs w:val="18"/>
        </w:rPr>
        <w:t>Major Join Film Company Limited invested in joint operation as follow</w:t>
      </w:r>
      <w:r w:rsidR="00C30C24" w:rsidRPr="00785C87">
        <w:rPr>
          <w:rFonts w:ascii="Arial" w:hAnsi="Arial" w:cs="Arial"/>
          <w:sz w:val="18"/>
          <w:szCs w:val="18"/>
        </w:rPr>
        <w:t>s</w:t>
      </w:r>
      <w:r w:rsidRPr="00785C87">
        <w:rPr>
          <w:rFonts w:ascii="Arial" w:hAnsi="Arial" w:cs="Arial"/>
          <w:sz w:val="18"/>
          <w:szCs w:val="18"/>
        </w:rPr>
        <w:t>:</w:t>
      </w:r>
    </w:p>
    <w:p w14:paraId="75A24217" w14:textId="77777777" w:rsidR="0012714B" w:rsidRPr="00EA6373" w:rsidRDefault="0012714B" w:rsidP="00831277">
      <w:pPr>
        <w:ind w:left="540"/>
        <w:rPr>
          <w:rFonts w:ascii="Arial" w:hAnsi="Arial" w:cs="Arial"/>
          <w:sz w:val="18"/>
          <w:szCs w:val="18"/>
        </w:rPr>
      </w:pPr>
    </w:p>
    <w:p w14:paraId="0D88FD91" w14:textId="48E08E5D" w:rsidR="000F2F05" w:rsidRPr="00785C87" w:rsidRDefault="006F1C7B" w:rsidP="00785C87">
      <w:pPr>
        <w:numPr>
          <w:ilvl w:val="0"/>
          <w:numId w:val="30"/>
        </w:numPr>
        <w:ind w:left="900"/>
        <w:rPr>
          <w:rFonts w:ascii="Arial" w:eastAsia="Times New Roman" w:hAnsi="Arial" w:cs="Arial"/>
          <w:sz w:val="18"/>
          <w:szCs w:val="18"/>
          <w:lang w:eastAsia="en-GB"/>
        </w:rPr>
      </w:pPr>
      <w:r w:rsidRPr="00785C87">
        <w:rPr>
          <w:rFonts w:ascii="Arial" w:hAnsi="Arial" w:cs="Arial"/>
          <w:sz w:val="18"/>
          <w:szCs w:val="18"/>
        </w:rPr>
        <w:tab/>
      </w:r>
      <w:r w:rsidR="000F2F05" w:rsidRPr="00785C87">
        <w:rPr>
          <w:rFonts w:ascii="Arial" w:hAnsi="Arial" w:cs="Arial"/>
          <w:sz w:val="18"/>
          <w:szCs w:val="18"/>
          <w:cs/>
        </w:rPr>
        <w:t>“</w:t>
      </w:r>
      <w:r w:rsidR="000F2F05" w:rsidRPr="00785C87">
        <w:rPr>
          <w:rFonts w:ascii="Arial" w:eastAsia="Times New Roman" w:hAnsi="Arial" w:cs="Arial"/>
          <w:sz w:val="18"/>
          <w:szCs w:val="18"/>
          <w:lang w:eastAsia="en-GB"/>
        </w:rPr>
        <w:t xml:space="preserve">Joint Venture Kham Saraphap Khong Mo Phi” on </w:t>
      </w:r>
      <w:r w:rsidR="00260984" w:rsidRPr="00785C87">
        <w:rPr>
          <w:rFonts w:ascii="Arial" w:eastAsia="Times New Roman" w:hAnsi="Arial" w:cs="Arial"/>
          <w:sz w:val="18"/>
          <w:szCs w:val="18"/>
          <w:lang w:val="en-US" w:eastAsia="en-GB"/>
        </w:rPr>
        <w:t>5</w:t>
      </w:r>
      <w:r w:rsidR="000F2F05" w:rsidRPr="00785C87">
        <w:rPr>
          <w:rFonts w:ascii="Arial" w:eastAsia="Times New Roman" w:hAnsi="Arial" w:cs="Arial"/>
          <w:sz w:val="18"/>
          <w:szCs w:val="18"/>
          <w:lang w:eastAsia="en-GB"/>
        </w:rPr>
        <w:t xml:space="preserve"> January </w:t>
      </w:r>
      <w:r w:rsidR="00260984" w:rsidRPr="00785C87">
        <w:rPr>
          <w:rFonts w:ascii="Arial" w:eastAsia="Times New Roman" w:hAnsi="Arial" w:cs="Arial"/>
          <w:sz w:val="18"/>
          <w:szCs w:val="18"/>
          <w:lang w:val="en-US" w:eastAsia="en-GB"/>
        </w:rPr>
        <w:t>2026</w:t>
      </w:r>
      <w:r w:rsidR="000F2F05" w:rsidRPr="00785C87">
        <w:rPr>
          <w:rFonts w:ascii="Arial" w:eastAsia="Times New Roman" w:hAnsi="Arial" w:cs="Arial"/>
          <w:sz w:val="18"/>
          <w:szCs w:val="18"/>
          <w:lang w:eastAsia="en-GB"/>
        </w:rPr>
        <w:t xml:space="preserve">, which the Company has percentage of interest </w:t>
      </w:r>
      <w:r w:rsidR="00260984" w:rsidRPr="00785C87">
        <w:rPr>
          <w:rFonts w:ascii="Arial" w:eastAsia="Times New Roman" w:hAnsi="Arial" w:cs="Arial"/>
          <w:sz w:val="18"/>
          <w:szCs w:val="18"/>
          <w:lang w:val="en-US" w:eastAsia="en-GB"/>
        </w:rPr>
        <w:t>34</w:t>
      </w:r>
      <w:r w:rsidR="000F2F05" w:rsidRPr="00785C87">
        <w:rPr>
          <w:rFonts w:ascii="Arial" w:eastAsia="Times New Roman" w:hAnsi="Arial" w:cs="Arial"/>
          <w:sz w:val="18"/>
          <w:szCs w:val="18"/>
          <w:cs/>
          <w:lang w:eastAsia="en-GB"/>
        </w:rPr>
        <w:t>%</w:t>
      </w:r>
      <w:r w:rsidR="000F2F05" w:rsidRPr="00785C87">
        <w:rPr>
          <w:rFonts w:ascii="Arial" w:eastAsia="Times New Roman" w:hAnsi="Arial" w:cs="Arial"/>
          <w:sz w:val="18"/>
          <w:szCs w:val="18"/>
          <w:lang w:eastAsia="en-GB"/>
        </w:rPr>
        <w:t xml:space="preserve"> with respect to the joint investment agreement. The Company paid </w:t>
      </w:r>
      <w:r w:rsidR="00260984" w:rsidRPr="00785C87">
        <w:rPr>
          <w:rFonts w:ascii="Arial" w:eastAsia="Times New Roman" w:hAnsi="Arial" w:cs="Arial"/>
          <w:sz w:val="18"/>
          <w:szCs w:val="18"/>
          <w:lang w:val="en-US" w:eastAsia="en-GB"/>
        </w:rPr>
        <w:t>100</w:t>
      </w:r>
      <w:r w:rsidR="000F2F05" w:rsidRPr="00785C87">
        <w:rPr>
          <w:rFonts w:ascii="Arial" w:eastAsia="Times New Roman" w:hAnsi="Arial" w:cs="Arial"/>
          <w:sz w:val="18"/>
          <w:szCs w:val="18"/>
          <w:cs/>
          <w:lang w:eastAsia="en-GB"/>
        </w:rPr>
        <w:t>%</w:t>
      </w:r>
      <w:r w:rsidR="000F2F05" w:rsidRPr="00785C87">
        <w:rPr>
          <w:rFonts w:ascii="Arial" w:eastAsia="Times New Roman" w:hAnsi="Arial" w:cs="Arial"/>
          <w:sz w:val="18"/>
          <w:szCs w:val="18"/>
          <w:lang w:eastAsia="en-GB"/>
        </w:rPr>
        <w:t xml:space="preserve"> of investment which calculated to Baht </w:t>
      </w:r>
      <w:r w:rsidR="00260984" w:rsidRPr="00785C87">
        <w:rPr>
          <w:rFonts w:ascii="Arial" w:eastAsia="Times New Roman" w:hAnsi="Arial" w:cs="Arial"/>
          <w:sz w:val="18"/>
          <w:szCs w:val="18"/>
          <w:lang w:val="en-US" w:eastAsia="en-GB"/>
        </w:rPr>
        <w:t>15</w:t>
      </w:r>
      <w:r w:rsidR="000F2F05" w:rsidRPr="00785C87">
        <w:rPr>
          <w:rFonts w:ascii="Arial" w:eastAsia="Times New Roman" w:hAnsi="Arial" w:cs="Arial"/>
          <w:sz w:val="18"/>
          <w:szCs w:val="18"/>
          <w:cs/>
          <w:lang w:eastAsia="en-GB"/>
        </w:rPr>
        <w:t>.</w:t>
      </w:r>
      <w:r w:rsidR="00260984" w:rsidRPr="00785C87">
        <w:rPr>
          <w:rFonts w:ascii="Arial" w:eastAsia="Times New Roman" w:hAnsi="Arial" w:cs="Arial"/>
          <w:sz w:val="18"/>
          <w:szCs w:val="18"/>
          <w:lang w:val="en-US" w:eastAsia="en-GB"/>
        </w:rPr>
        <w:t>23</w:t>
      </w:r>
      <w:r w:rsidR="000F2F05" w:rsidRPr="00785C87">
        <w:rPr>
          <w:rFonts w:ascii="Arial" w:eastAsia="Times New Roman" w:hAnsi="Arial" w:cs="Arial"/>
          <w:sz w:val="18"/>
          <w:szCs w:val="18"/>
          <w:lang w:eastAsia="en-GB"/>
        </w:rPr>
        <w:t xml:space="preserve"> million. The Company made a payment from February to March </w:t>
      </w:r>
      <w:r w:rsidR="00260984" w:rsidRPr="00785C87">
        <w:rPr>
          <w:rFonts w:ascii="Arial" w:eastAsia="Times New Roman" w:hAnsi="Arial" w:cs="Arial"/>
          <w:sz w:val="18"/>
          <w:szCs w:val="18"/>
          <w:lang w:val="en-US" w:eastAsia="en-GB"/>
        </w:rPr>
        <w:t>2026</w:t>
      </w:r>
      <w:r w:rsidR="000F2F05" w:rsidRPr="00785C87">
        <w:rPr>
          <w:rFonts w:ascii="Arial" w:eastAsia="Times New Roman" w:hAnsi="Arial" w:cs="Arial"/>
          <w:sz w:val="18"/>
          <w:szCs w:val="18"/>
          <w:cs/>
          <w:lang w:eastAsia="en-GB"/>
        </w:rPr>
        <w:t>.</w:t>
      </w:r>
    </w:p>
    <w:p w14:paraId="437509A1" w14:textId="77777777" w:rsidR="00114FEF" w:rsidRPr="00785C87" w:rsidRDefault="00114FEF" w:rsidP="00114FEF">
      <w:pPr>
        <w:ind w:left="900"/>
        <w:rPr>
          <w:rFonts w:ascii="Arial" w:eastAsia="Times New Roman" w:hAnsi="Arial" w:cs="Arial"/>
          <w:sz w:val="18"/>
          <w:szCs w:val="18"/>
          <w:lang w:eastAsia="en-GB"/>
        </w:rPr>
      </w:pPr>
    </w:p>
    <w:p w14:paraId="5A49A021" w14:textId="7BEF0076" w:rsidR="00B77B93" w:rsidRPr="00785C87" w:rsidRDefault="006F1C7B" w:rsidP="00785C87">
      <w:pPr>
        <w:numPr>
          <w:ilvl w:val="0"/>
          <w:numId w:val="30"/>
        </w:numPr>
        <w:ind w:left="900"/>
        <w:rPr>
          <w:rFonts w:ascii="Arial" w:hAnsi="Arial" w:cs="Cordia New"/>
          <w:spacing w:val="-6"/>
          <w:sz w:val="18"/>
          <w:szCs w:val="18"/>
        </w:rPr>
      </w:pPr>
      <w:r w:rsidRPr="00785C87">
        <w:rPr>
          <w:rFonts w:ascii="Arial" w:hAnsi="Arial" w:cs="Arial"/>
          <w:sz w:val="18"/>
          <w:szCs w:val="18"/>
        </w:rPr>
        <w:tab/>
      </w:r>
      <w:r w:rsidR="000F2F05" w:rsidRPr="00785C87">
        <w:rPr>
          <w:rFonts w:ascii="Arial" w:eastAsia="Times New Roman" w:hAnsi="Arial" w:cs="Arial"/>
          <w:sz w:val="18"/>
          <w:szCs w:val="18"/>
          <w:cs/>
          <w:lang w:eastAsia="en-GB"/>
        </w:rPr>
        <w:t>“</w:t>
      </w:r>
      <w:r w:rsidR="000F2F05" w:rsidRPr="00785C87">
        <w:rPr>
          <w:rFonts w:ascii="Arial" w:eastAsia="Times New Roman" w:hAnsi="Arial" w:cs="Arial"/>
          <w:sz w:val="18"/>
          <w:szCs w:val="18"/>
          <w:lang w:eastAsia="en-GB"/>
        </w:rPr>
        <w:t xml:space="preserve">Joint Venture King Kaew </w:t>
      </w:r>
      <w:r w:rsidR="00260984" w:rsidRPr="00785C87">
        <w:rPr>
          <w:rFonts w:ascii="Arial" w:eastAsia="Times New Roman" w:hAnsi="Arial" w:cs="Arial"/>
          <w:sz w:val="18"/>
          <w:szCs w:val="18"/>
          <w:lang w:val="en-US" w:eastAsia="en-GB"/>
        </w:rPr>
        <w:t>1</w:t>
      </w:r>
      <w:r w:rsidR="000F2F05" w:rsidRPr="00785C87">
        <w:rPr>
          <w:rFonts w:ascii="Arial" w:eastAsia="Times New Roman" w:hAnsi="Arial" w:cs="Arial"/>
          <w:sz w:val="18"/>
          <w:szCs w:val="18"/>
          <w:cs/>
          <w:lang w:eastAsia="en-GB"/>
        </w:rPr>
        <w:t>”</w:t>
      </w:r>
      <w:r w:rsidR="00145B8C" w:rsidRPr="00785C87">
        <w:rPr>
          <w:rFonts w:ascii="Arial" w:eastAsia="Times New Roman" w:hAnsi="Arial" w:cs="Arial"/>
          <w:sz w:val="18"/>
          <w:szCs w:val="18"/>
          <w:lang w:eastAsia="en-GB"/>
        </w:rPr>
        <w:t xml:space="preserve"> on 7 </w:t>
      </w:r>
      <w:r w:rsidR="00E02F61" w:rsidRPr="00785C87">
        <w:rPr>
          <w:rFonts w:ascii="Arial" w:eastAsia="Times New Roman" w:hAnsi="Arial" w:cs="Arial"/>
          <w:sz w:val="18"/>
          <w:szCs w:val="18"/>
          <w:lang w:eastAsia="en-GB"/>
        </w:rPr>
        <w:t>Janu</w:t>
      </w:r>
      <w:r w:rsidR="00145B8C" w:rsidRPr="00785C87">
        <w:rPr>
          <w:rFonts w:ascii="Arial" w:eastAsia="Times New Roman" w:hAnsi="Arial" w:cs="Arial"/>
          <w:sz w:val="18"/>
          <w:szCs w:val="18"/>
          <w:lang w:eastAsia="en-GB"/>
        </w:rPr>
        <w:t>ary 2026</w:t>
      </w:r>
      <w:r w:rsidR="000F2F05" w:rsidRPr="00785C87">
        <w:rPr>
          <w:rFonts w:ascii="Arial" w:eastAsia="Times New Roman" w:hAnsi="Arial" w:cs="Arial"/>
          <w:sz w:val="18"/>
          <w:szCs w:val="18"/>
          <w:cs/>
          <w:lang w:eastAsia="en-GB"/>
        </w:rPr>
        <w:t xml:space="preserve"> </w:t>
      </w:r>
      <w:r w:rsidR="000F2F05" w:rsidRPr="00785C87">
        <w:rPr>
          <w:rFonts w:ascii="Arial" w:eastAsia="Times New Roman" w:hAnsi="Arial" w:cs="Arial"/>
          <w:sz w:val="18"/>
          <w:szCs w:val="18"/>
          <w:lang w:eastAsia="en-GB"/>
        </w:rPr>
        <w:t xml:space="preserve">which the Company has percentage of interest </w:t>
      </w:r>
      <w:r w:rsidR="00260984" w:rsidRPr="00785C87">
        <w:rPr>
          <w:rFonts w:ascii="Arial" w:eastAsia="Times New Roman" w:hAnsi="Arial" w:cs="Arial"/>
          <w:sz w:val="18"/>
          <w:szCs w:val="18"/>
          <w:lang w:val="en-US" w:eastAsia="en-GB"/>
        </w:rPr>
        <w:t>25</w:t>
      </w:r>
      <w:r w:rsidR="000F2F05" w:rsidRPr="00785C87">
        <w:rPr>
          <w:rFonts w:ascii="Arial" w:eastAsia="Times New Roman" w:hAnsi="Arial" w:cs="Arial"/>
          <w:sz w:val="18"/>
          <w:szCs w:val="18"/>
          <w:cs/>
          <w:lang w:eastAsia="en-GB"/>
        </w:rPr>
        <w:t xml:space="preserve">% </w:t>
      </w:r>
      <w:r w:rsidR="000F2F05" w:rsidRPr="00785C87">
        <w:rPr>
          <w:rFonts w:ascii="Arial" w:eastAsia="Times New Roman" w:hAnsi="Arial" w:cs="Arial"/>
          <w:sz w:val="18"/>
          <w:szCs w:val="18"/>
          <w:lang w:eastAsia="en-GB"/>
        </w:rPr>
        <w:t xml:space="preserve">with respect to the joint investment agreement. The Company paid </w:t>
      </w:r>
      <w:r w:rsidR="00260984" w:rsidRPr="00785C87">
        <w:rPr>
          <w:rFonts w:ascii="Arial" w:eastAsia="Times New Roman" w:hAnsi="Arial" w:cs="Arial"/>
          <w:sz w:val="18"/>
          <w:szCs w:val="18"/>
          <w:lang w:val="en-US" w:eastAsia="en-GB"/>
        </w:rPr>
        <w:t>100</w:t>
      </w:r>
      <w:r w:rsidR="000F2F05" w:rsidRPr="00785C87">
        <w:rPr>
          <w:rFonts w:ascii="Arial" w:eastAsia="Times New Roman" w:hAnsi="Arial" w:cs="Arial"/>
          <w:sz w:val="18"/>
          <w:szCs w:val="18"/>
          <w:cs/>
          <w:lang w:eastAsia="en-GB"/>
        </w:rPr>
        <w:t xml:space="preserve">% </w:t>
      </w:r>
      <w:r w:rsidR="000F2F05" w:rsidRPr="00785C87">
        <w:rPr>
          <w:rFonts w:ascii="Arial" w:eastAsia="Times New Roman" w:hAnsi="Arial" w:cs="Arial"/>
          <w:sz w:val="18"/>
          <w:szCs w:val="18"/>
          <w:lang w:eastAsia="en-GB"/>
        </w:rPr>
        <w:t xml:space="preserve">of total investment which calculated to </w:t>
      </w:r>
      <w:r w:rsidR="000F2F05" w:rsidRPr="00785C87">
        <w:rPr>
          <w:rFonts w:ascii="Arial" w:eastAsia="Times New Roman" w:hAnsi="Arial" w:cs="Arial"/>
          <w:spacing w:val="-6"/>
          <w:sz w:val="18"/>
          <w:szCs w:val="18"/>
          <w:lang w:eastAsia="en-GB"/>
        </w:rPr>
        <w:t xml:space="preserve">Baht </w:t>
      </w:r>
      <w:r w:rsidR="00260984" w:rsidRPr="00785C87">
        <w:rPr>
          <w:rFonts w:ascii="Arial" w:eastAsia="Times New Roman" w:hAnsi="Arial" w:cs="Arial"/>
          <w:spacing w:val="-6"/>
          <w:sz w:val="18"/>
          <w:szCs w:val="18"/>
          <w:lang w:val="en-US" w:eastAsia="en-GB"/>
        </w:rPr>
        <w:t>7</w:t>
      </w:r>
      <w:r w:rsidR="000F2F05" w:rsidRPr="00785C87">
        <w:rPr>
          <w:rFonts w:ascii="Arial" w:eastAsia="Times New Roman" w:hAnsi="Arial" w:cs="Arial"/>
          <w:spacing w:val="-6"/>
          <w:sz w:val="18"/>
          <w:szCs w:val="18"/>
          <w:cs/>
          <w:lang w:eastAsia="en-GB"/>
        </w:rPr>
        <w:t>.</w:t>
      </w:r>
      <w:r w:rsidR="00260984" w:rsidRPr="00785C87">
        <w:rPr>
          <w:rFonts w:ascii="Arial" w:eastAsia="Times New Roman" w:hAnsi="Arial" w:cs="Arial"/>
          <w:spacing w:val="-6"/>
          <w:sz w:val="18"/>
          <w:szCs w:val="18"/>
          <w:lang w:val="en-US" w:eastAsia="en-GB"/>
        </w:rPr>
        <w:t>80</w:t>
      </w:r>
      <w:r w:rsidR="000F2F05" w:rsidRPr="00785C87">
        <w:rPr>
          <w:rFonts w:ascii="Arial" w:eastAsia="Times New Roman" w:hAnsi="Arial" w:cs="Arial"/>
          <w:spacing w:val="-6"/>
          <w:sz w:val="18"/>
          <w:szCs w:val="18"/>
          <w:cs/>
          <w:lang w:eastAsia="en-GB"/>
        </w:rPr>
        <w:t xml:space="preserve"> </w:t>
      </w:r>
      <w:r w:rsidR="000F2F05" w:rsidRPr="00785C87">
        <w:rPr>
          <w:rFonts w:ascii="Arial" w:eastAsia="Times New Roman" w:hAnsi="Arial" w:cs="Arial"/>
          <w:spacing w:val="-6"/>
          <w:sz w:val="18"/>
          <w:szCs w:val="18"/>
          <w:lang w:eastAsia="en-GB"/>
        </w:rPr>
        <w:t xml:space="preserve">million. The Company made a payment from July to October </w:t>
      </w:r>
      <w:r w:rsidR="00260984" w:rsidRPr="00785C87">
        <w:rPr>
          <w:rFonts w:ascii="Arial" w:eastAsia="Times New Roman" w:hAnsi="Arial" w:cs="Arial"/>
          <w:spacing w:val="-6"/>
          <w:sz w:val="18"/>
          <w:szCs w:val="18"/>
          <w:lang w:val="en-US" w:eastAsia="en-GB"/>
        </w:rPr>
        <w:t>2025</w:t>
      </w:r>
      <w:r w:rsidR="000F2F05" w:rsidRPr="00785C87">
        <w:rPr>
          <w:rFonts w:ascii="Arial" w:eastAsia="Times New Roman" w:hAnsi="Arial" w:cs="Arial"/>
          <w:spacing w:val="-6"/>
          <w:sz w:val="18"/>
          <w:szCs w:val="18"/>
          <w:cs/>
          <w:lang w:eastAsia="en-GB"/>
        </w:rPr>
        <w:t xml:space="preserve"> </w:t>
      </w:r>
      <w:r w:rsidR="000F2F05" w:rsidRPr="00785C87">
        <w:rPr>
          <w:rFonts w:ascii="Arial" w:eastAsia="Times New Roman" w:hAnsi="Arial" w:cs="Arial"/>
          <w:spacing w:val="-6"/>
          <w:sz w:val="18"/>
          <w:szCs w:val="18"/>
          <w:lang w:eastAsia="en-GB"/>
        </w:rPr>
        <w:t xml:space="preserve">and from January to February </w:t>
      </w:r>
      <w:r w:rsidR="00260984" w:rsidRPr="00785C87">
        <w:rPr>
          <w:rFonts w:ascii="Arial" w:eastAsia="Times New Roman" w:hAnsi="Arial" w:cs="Arial"/>
          <w:spacing w:val="-6"/>
          <w:sz w:val="18"/>
          <w:szCs w:val="18"/>
          <w:lang w:val="en-US" w:eastAsia="en-GB"/>
        </w:rPr>
        <w:t>2026</w:t>
      </w:r>
      <w:r w:rsidR="000F2F05" w:rsidRPr="00785C87">
        <w:rPr>
          <w:rFonts w:ascii="Arial" w:eastAsia="Times New Roman" w:hAnsi="Arial" w:cs="Arial"/>
          <w:spacing w:val="-6"/>
          <w:sz w:val="18"/>
          <w:szCs w:val="18"/>
          <w:cs/>
          <w:lang w:eastAsia="en-GB"/>
        </w:rPr>
        <w:t>.</w:t>
      </w:r>
    </w:p>
    <w:p w14:paraId="7DA54C81" w14:textId="77777777" w:rsidR="00BC14E4" w:rsidRPr="00785C87" w:rsidRDefault="00BC14E4" w:rsidP="00694FAD">
      <w:pPr>
        <w:rPr>
          <w:rFonts w:ascii="Arial" w:hAnsi="Arial" w:cs="Cordia New"/>
          <w:sz w:val="18"/>
          <w:szCs w:val="18"/>
        </w:rPr>
      </w:pPr>
    </w:p>
    <w:p w14:paraId="6E04F0D9" w14:textId="77777777" w:rsidR="00A90E3C" w:rsidRPr="00785C87" w:rsidRDefault="00A90E3C" w:rsidP="00A90E3C">
      <w:pPr>
        <w:ind w:left="540"/>
        <w:rPr>
          <w:rFonts w:ascii="Arial" w:hAnsi="Arial" w:cs="Cordia New"/>
          <w:b/>
          <w:bCs/>
          <w:sz w:val="18"/>
          <w:szCs w:val="18"/>
        </w:rPr>
      </w:pPr>
      <w:r w:rsidRPr="00785C87">
        <w:rPr>
          <w:rFonts w:ascii="Arial" w:hAnsi="Arial" w:cs="Arial"/>
          <w:b/>
          <w:bCs/>
          <w:sz w:val="18"/>
          <w:szCs w:val="18"/>
        </w:rPr>
        <w:t>Return of profit sharing</w:t>
      </w:r>
    </w:p>
    <w:p w14:paraId="18188FDD" w14:textId="77777777" w:rsidR="0002495A" w:rsidRPr="00785C87" w:rsidRDefault="0002495A" w:rsidP="00A90E3C">
      <w:pPr>
        <w:ind w:left="540"/>
        <w:rPr>
          <w:rFonts w:ascii="Arial" w:hAnsi="Arial" w:cs="Cordia New"/>
          <w:b/>
          <w:bCs/>
          <w:sz w:val="18"/>
          <w:szCs w:val="18"/>
        </w:rPr>
      </w:pPr>
    </w:p>
    <w:p w14:paraId="10DFCBEE" w14:textId="6EDDFFF2" w:rsidR="0002495A" w:rsidRPr="00785C87" w:rsidRDefault="0002495A" w:rsidP="00A50311">
      <w:pPr>
        <w:ind w:left="540"/>
        <w:rPr>
          <w:rFonts w:ascii="Arial" w:hAnsi="Arial" w:cs="Arial"/>
          <w:sz w:val="18"/>
          <w:szCs w:val="18"/>
        </w:rPr>
      </w:pPr>
      <w:r w:rsidRPr="00785C87">
        <w:rPr>
          <w:rFonts w:ascii="Arial" w:hAnsi="Arial" w:cs="Arial"/>
          <w:sz w:val="18"/>
          <w:szCs w:val="18"/>
        </w:rPr>
        <w:t>Major Join Film Company Limited received return of profit sharing from joint operation as follow</w:t>
      </w:r>
      <w:r w:rsidR="0017287A" w:rsidRPr="00785C87">
        <w:rPr>
          <w:rFonts w:ascii="Arial" w:hAnsi="Arial" w:cs="Arial"/>
          <w:sz w:val="18"/>
          <w:szCs w:val="18"/>
        </w:rPr>
        <w:t>s</w:t>
      </w:r>
      <w:r w:rsidRPr="00785C87">
        <w:rPr>
          <w:rFonts w:ascii="Arial" w:hAnsi="Arial" w:cs="Arial"/>
          <w:sz w:val="18"/>
          <w:szCs w:val="18"/>
        </w:rPr>
        <w:t>:</w:t>
      </w:r>
    </w:p>
    <w:p w14:paraId="3F9A238E" w14:textId="77777777" w:rsidR="00A50311" w:rsidRPr="00785C87" w:rsidRDefault="00A50311" w:rsidP="00A50311">
      <w:pPr>
        <w:ind w:left="540"/>
        <w:rPr>
          <w:rFonts w:ascii="Arial" w:hAnsi="Arial" w:cs="Arial"/>
          <w:sz w:val="18"/>
          <w:szCs w:val="18"/>
        </w:rPr>
      </w:pPr>
    </w:p>
    <w:p w14:paraId="0BB7E2FB" w14:textId="6BAE3F09" w:rsidR="00A50311" w:rsidRPr="00785C87" w:rsidRDefault="00A50311" w:rsidP="00785C87">
      <w:pPr>
        <w:numPr>
          <w:ilvl w:val="0"/>
          <w:numId w:val="43"/>
        </w:numPr>
        <w:ind w:left="900"/>
        <w:rPr>
          <w:rFonts w:ascii="Arial" w:hAnsi="Arial" w:cs="Arial"/>
          <w:sz w:val="18"/>
          <w:szCs w:val="18"/>
        </w:rPr>
      </w:pPr>
      <w:r w:rsidRPr="00785C87">
        <w:rPr>
          <w:rFonts w:ascii="Arial" w:hAnsi="Arial" w:cs="Arial"/>
          <w:sz w:val="18"/>
          <w:szCs w:val="18"/>
        </w:rPr>
        <w:tab/>
      </w:r>
      <w:r w:rsidR="008F7395" w:rsidRPr="00785C87">
        <w:rPr>
          <w:rFonts w:ascii="Arial" w:hAnsi="Arial" w:cs="Cordia New"/>
          <w:sz w:val="18"/>
          <w:szCs w:val="18"/>
        </w:rPr>
        <w:t>“</w:t>
      </w:r>
      <w:r w:rsidR="008F7395" w:rsidRPr="00785C87">
        <w:rPr>
          <w:rFonts w:ascii="Arial" w:hAnsi="Arial" w:cs="Arial"/>
          <w:sz w:val="18"/>
          <w:szCs w:val="18"/>
        </w:rPr>
        <w:t xml:space="preserve">Joint Venture Major Join Film and BEC World” amounting to Baht </w:t>
      </w:r>
      <w:r w:rsidR="00260984" w:rsidRPr="00785C87">
        <w:rPr>
          <w:rFonts w:ascii="Arial" w:hAnsi="Arial" w:cs="Arial"/>
          <w:sz w:val="18"/>
          <w:szCs w:val="18"/>
          <w:lang w:val="en-US"/>
        </w:rPr>
        <w:t>50</w:t>
      </w:r>
      <w:r w:rsidR="008F7395" w:rsidRPr="00785C87">
        <w:rPr>
          <w:rFonts w:ascii="Arial" w:hAnsi="Arial" w:cs="Arial"/>
          <w:sz w:val="18"/>
          <w:szCs w:val="18"/>
          <w:cs/>
        </w:rPr>
        <w:t>.</w:t>
      </w:r>
      <w:r w:rsidR="00260984" w:rsidRPr="00785C87">
        <w:rPr>
          <w:rFonts w:ascii="Arial" w:hAnsi="Arial" w:cs="Arial"/>
          <w:sz w:val="18"/>
          <w:szCs w:val="18"/>
          <w:lang w:val="en-US"/>
        </w:rPr>
        <w:t>00</w:t>
      </w:r>
      <w:r w:rsidR="008F7395" w:rsidRPr="00785C87">
        <w:rPr>
          <w:rFonts w:ascii="Arial" w:hAnsi="Arial" w:cs="Arial"/>
          <w:sz w:val="18"/>
          <w:szCs w:val="18"/>
        </w:rPr>
        <w:t xml:space="preserve"> million on </w:t>
      </w:r>
      <w:r w:rsidR="00260984" w:rsidRPr="00785C87">
        <w:rPr>
          <w:rFonts w:ascii="Arial" w:hAnsi="Arial" w:cs="Arial"/>
          <w:sz w:val="18"/>
          <w:szCs w:val="18"/>
          <w:lang w:val="en-US"/>
        </w:rPr>
        <w:t>26</w:t>
      </w:r>
      <w:r w:rsidR="008F7395" w:rsidRPr="00785C87">
        <w:rPr>
          <w:rFonts w:ascii="Arial" w:hAnsi="Arial" w:cs="Arial"/>
          <w:sz w:val="18"/>
          <w:szCs w:val="18"/>
        </w:rPr>
        <w:t xml:space="preserve"> March </w:t>
      </w:r>
      <w:r w:rsidR="00260984" w:rsidRPr="00785C87">
        <w:rPr>
          <w:rFonts w:ascii="Arial" w:hAnsi="Arial" w:cs="Arial"/>
          <w:sz w:val="18"/>
          <w:szCs w:val="18"/>
          <w:lang w:val="en-US"/>
        </w:rPr>
        <w:t>2026</w:t>
      </w:r>
      <w:r w:rsidR="008F7395" w:rsidRPr="00785C87">
        <w:rPr>
          <w:rFonts w:ascii="Arial" w:hAnsi="Arial" w:cs="Arial"/>
          <w:sz w:val="18"/>
          <w:szCs w:val="18"/>
          <w:cs/>
        </w:rPr>
        <w:t>.</w:t>
      </w:r>
    </w:p>
    <w:p w14:paraId="4E9893FE" w14:textId="12B44288" w:rsidR="00A90E3C" w:rsidRPr="00785C87" w:rsidRDefault="00A50311" w:rsidP="00785C87">
      <w:pPr>
        <w:numPr>
          <w:ilvl w:val="0"/>
          <w:numId w:val="43"/>
        </w:numPr>
        <w:ind w:left="900"/>
        <w:rPr>
          <w:rFonts w:ascii="Arial" w:hAnsi="Arial" w:cs="Arial"/>
          <w:sz w:val="18"/>
          <w:szCs w:val="18"/>
        </w:rPr>
      </w:pPr>
      <w:r w:rsidRPr="00785C87">
        <w:rPr>
          <w:rFonts w:ascii="Arial" w:hAnsi="Arial" w:cs="Arial"/>
          <w:sz w:val="18"/>
          <w:szCs w:val="18"/>
        </w:rPr>
        <w:tab/>
      </w:r>
      <w:r w:rsidR="008F7395" w:rsidRPr="00785C87">
        <w:rPr>
          <w:rFonts w:ascii="Arial" w:hAnsi="Arial" w:cs="Cordia New"/>
          <w:sz w:val="18"/>
          <w:szCs w:val="18"/>
        </w:rPr>
        <w:t>“</w:t>
      </w:r>
      <w:r w:rsidR="008F7395" w:rsidRPr="00785C87">
        <w:rPr>
          <w:rFonts w:ascii="Arial" w:hAnsi="Arial" w:cs="Arial"/>
          <w:sz w:val="18"/>
          <w:szCs w:val="18"/>
        </w:rPr>
        <w:t xml:space="preserve">Joint Venture Long Live Love” amounting to Baht </w:t>
      </w:r>
      <w:r w:rsidR="00260984" w:rsidRPr="00785C87">
        <w:rPr>
          <w:rFonts w:ascii="Arial" w:hAnsi="Arial" w:cs="Arial"/>
          <w:sz w:val="18"/>
          <w:szCs w:val="18"/>
          <w:lang w:val="en-US"/>
        </w:rPr>
        <w:t>0</w:t>
      </w:r>
      <w:r w:rsidR="008F7395" w:rsidRPr="00785C87">
        <w:rPr>
          <w:rFonts w:ascii="Arial" w:hAnsi="Arial" w:cs="Arial"/>
          <w:sz w:val="18"/>
          <w:szCs w:val="18"/>
          <w:cs/>
        </w:rPr>
        <w:t>.</w:t>
      </w:r>
      <w:r w:rsidR="00260984" w:rsidRPr="00785C87">
        <w:rPr>
          <w:rFonts w:ascii="Arial" w:hAnsi="Arial" w:cs="Arial"/>
          <w:sz w:val="18"/>
          <w:szCs w:val="18"/>
          <w:lang w:val="en-US"/>
        </w:rPr>
        <w:t>37</w:t>
      </w:r>
      <w:r w:rsidR="008F7395" w:rsidRPr="00785C87">
        <w:rPr>
          <w:rFonts w:ascii="Arial" w:hAnsi="Arial" w:cs="Arial"/>
          <w:sz w:val="18"/>
          <w:szCs w:val="18"/>
          <w:cs/>
        </w:rPr>
        <w:t xml:space="preserve"> </w:t>
      </w:r>
      <w:r w:rsidR="008F7395" w:rsidRPr="00785C87">
        <w:rPr>
          <w:rFonts w:ascii="Arial" w:hAnsi="Arial" w:cs="Arial"/>
          <w:sz w:val="18"/>
          <w:szCs w:val="18"/>
        </w:rPr>
        <w:t xml:space="preserve">million on </w:t>
      </w:r>
      <w:r w:rsidR="00260984" w:rsidRPr="00785C87">
        <w:rPr>
          <w:rFonts w:ascii="Arial" w:hAnsi="Arial" w:cs="Arial"/>
          <w:sz w:val="18"/>
          <w:szCs w:val="18"/>
          <w:lang w:val="en-US"/>
        </w:rPr>
        <w:t>27</w:t>
      </w:r>
      <w:r w:rsidR="008F7395" w:rsidRPr="00785C87">
        <w:rPr>
          <w:rFonts w:ascii="Arial" w:hAnsi="Arial" w:cs="Arial"/>
          <w:sz w:val="18"/>
          <w:szCs w:val="18"/>
          <w:cs/>
        </w:rPr>
        <w:t xml:space="preserve"> </w:t>
      </w:r>
      <w:r w:rsidR="008F7395" w:rsidRPr="00785C87">
        <w:rPr>
          <w:rFonts w:ascii="Arial" w:hAnsi="Arial" w:cs="Arial"/>
          <w:sz w:val="18"/>
          <w:szCs w:val="18"/>
        </w:rPr>
        <w:t xml:space="preserve">March </w:t>
      </w:r>
      <w:r w:rsidR="00260984" w:rsidRPr="00785C87">
        <w:rPr>
          <w:rFonts w:ascii="Arial" w:hAnsi="Arial" w:cs="Arial"/>
          <w:sz w:val="18"/>
          <w:szCs w:val="18"/>
          <w:lang w:val="en-US"/>
        </w:rPr>
        <w:t>2026</w:t>
      </w:r>
      <w:r w:rsidR="008F7395" w:rsidRPr="00785C87">
        <w:rPr>
          <w:rFonts w:ascii="Arial" w:hAnsi="Arial" w:cs="Arial"/>
          <w:sz w:val="18"/>
          <w:szCs w:val="18"/>
          <w:cs/>
        </w:rPr>
        <w:t>.</w:t>
      </w:r>
    </w:p>
    <w:p w14:paraId="720F401C" w14:textId="338DBDD1" w:rsidR="00560E85" w:rsidRPr="00785C87" w:rsidRDefault="00560E85" w:rsidP="00901ABC">
      <w:pPr>
        <w:ind w:left="540"/>
        <w:jc w:val="thaiDistribute"/>
        <w:outlineLvl w:val="7"/>
        <w:rPr>
          <w:rFonts w:ascii="Arial" w:eastAsia="Times New Roman" w:hAnsi="Arial" w:cs="Arial"/>
          <w:sz w:val="18"/>
          <w:szCs w:val="18"/>
          <w:lang w:eastAsia="en-GB"/>
        </w:rPr>
      </w:pPr>
    </w:p>
    <w:p w14:paraId="10F273CB" w14:textId="7981C862" w:rsidR="00A90E3C" w:rsidRPr="00785C87" w:rsidRDefault="00A90E3C" w:rsidP="00901ABC">
      <w:pPr>
        <w:ind w:left="540"/>
        <w:rPr>
          <w:rFonts w:ascii="Arial" w:hAnsi="Arial" w:cs="Arial"/>
          <w:b/>
          <w:bCs/>
          <w:sz w:val="18"/>
          <w:szCs w:val="18"/>
        </w:rPr>
      </w:pPr>
      <w:r w:rsidRPr="00785C87">
        <w:rPr>
          <w:rFonts w:ascii="Arial" w:hAnsi="Arial" w:cs="Arial"/>
          <w:b/>
          <w:bCs/>
          <w:sz w:val="18"/>
          <w:szCs w:val="18"/>
        </w:rPr>
        <w:t>Return of investment</w:t>
      </w:r>
    </w:p>
    <w:p w14:paraId="4050FC2D" w14:textId="77777777" w:rsidR="00A90E3C" w:rsidRPr="00785C87" w:rsidRDefault="00A90E3C" w:rsidP="00901ABC">
      <w:pPr>
        <w:ind w:left="540"/>
        <w:rPr>
          <w:rFonts w:ascii="Arial" w:hAnsi="Arial" w:cs="Cordia New"/>
          <w:sz w:val="18"/>
          <w:szCs w:val="18"/>
        </w:rPr>
      </w:pPr>
    </w:p>
    <w:p w14:paraId="417066E6" w14:textId="55B0EC96" w:rsidR="0002495A" w:rsidRPr="00785C87" w:rsidRDefault="0002495A" w:rsidP="00901ABC">
      <w:pPr>
        <w:ind w:left="540"/>
        <w:rPr>
          <w:rFonts w:ascii="Arial" w:hAnsi="Arial" w:cs="Arial"/>
          <w:sz w:val="18"/>
          <w:szCs w:val="18"/>
        </w:rPr>
      </w:pPr>
      <w:r w:rsidRPr="00785C87">
        <w:rPr>
          <w:rFonts w:ascii="Arial" w:hAnsi="Arial" w:cs="Arial"/>
          <w:sz w:val="18"/>
          <w:szCs w:val="18"/>
        </w:rPr>
        <w:t>Major Join Film Company Limited received return of investment from joint operation as follow</w:t>
      </w:r>
      <w:r w:rsidR="0017287A" w:rsidRPr="00785C87">
        <w:rPr>
          <w:rFonts w:ascii="Arial" w:hAnsi="Arial" w:cs="Arial"/>
          <w:sz w:val="18"/>
          <w:szCs w:val="18"/>
        </w:rPr>
        <w:t>s</w:t>
      </w:r>
      <w:r w:rsidRPr="00785C87">
        <w:rPr>
          <w:rFonts w:ascii="Arial" w:hAnsi="Arial" w:cs="Arial"/>
          <w:sz w:val="18"/>
          <w:szCs w:val="18"/>
        </w:rPr>
        <w:t>:</w:t>
      </w:r>
    </w:p>
    <w:p w14:paraId="1028580E" w14:textId="59A5F9C1" w:rsidR="0002495A" w:rsidRPr="00785C87" w:rsidRDefault="0002495A" w:rsidP="00901ABC">
      <w:pPr>
        <w:ind w:left="540"/>
        <w:rPr>
          <w:rFonts w:ascii="Arial" w:hAnsi="Arial" w:cstheme="minorBidi"/>
          <w:sz w:val="18"/>
          <w:szCs w:val="18"/>
        </w:rPr>
      </w:pPr>
    </w:p>
    <w:p w14:paraId="76C6C409" w14:textId="2862AB45" w:rsidR="0002495A" w:rsidRPr="00785C87" w:rsidRDefault="00063320" w:rsidP="00901ABC">
      <w:pPr>
        <w:numPr>
          <w:ilvl w:val="0"/>
          <w:numId w:val="45"/>
        </w:numPr>
        <w:jc w:val="thaiDistribute"/>
        <w:outlineLvl w:val="7"/>
        <w:rPr>
          <w:rFonts w:ascii="Arial" w:hAnsi="Arial" w:cs="Arial"/>
          <w:sz w:val="18"/>
          <w:szCs w:val="18"/>
        </w:rPr>
      </w:pPr>
      <w:r w:rsidRPr="00785C87">
        <w:rPr>
          <w:rFonts w:ascii="Arial" w:hAnsi="Arial" w:cs="Arial"/>
          <w:sz w:val="18"/>
          <w:szCs w:val="18"/>
        </w:rPr>
        <w:tab/>
      </w:r>
      <w:r w:rsidR="00475FA5" w:rsidRPr="00785C87">
        <w:rPr>
          <w:rFonts w:ascii="Arial" w:hAnsi="Arial" w:cs="Arial"/>
          <w:sz w:val="18"/>
          <w:szCs w:val="18"/>
        </w:rPr>
        <w:t>“</w:t>
      </w:r>
      <w:r w:rsidR="0002495A" w:rsidRPr="00785C87">
        <w:rPr>
          <w:rFonts w:ascii="Arial" w:hAnsi="Arial" w:cs="Arial"/>
          <w:sz w:val="18"/>
          <w:szCs w:val="18"/>
        </w:rPr>
        <w:t>Joint Venture Major Join Film and Plan B Media” amounting to Baht 4.00 million on 27 March 2026</w:t>
      </w:r>
      <w:r w:rsidR="00B77B93" w:rsidRPr="00785C87">
        <w:rPr>
          <w:rFonts w:ascii="Arial" w:hAnsi="Arial" w:cs="Cordia New" w:hint="cs"/>
          <w:sz w:val="18"/>
          <w:szCs w:val="18"/>
          <w:cs/>
        </w:rPr>
        <w:t xml:space="preserve"> </w:t>
      </w:r>
      <w:r w:rsidR="00B77B93" w:rsidRPr="00785C87">
        <w:rPr>
          <w:rFonts w:ascii="Arial" w:hAnsi="Arial" w:cs="Cordia New"/>
          <w:sz w:val="18"/>
          <w:szCs w:val="18"/>
          <w:lang w:val="en-US"/>
        </w:rPr>
        <w:t>and amounting to Baht 3</w:t>
      </w:r>
      <w:r w:rsidR="00560B8A" w:rsidRPr="00785C87">
        <w:rPr>
          <w:rFonts w:ascii="Arial" w:hAnsi="Arial" w:cs="Cordia New"/>
          <w:sz w:val="18"/>
          <w:szCs w:val="18"/>
          <w:lang w:val="en-US"/>
        </w:rPr>
        <w:t>.04</w:t>
      </w:r>
      <w:r w:rsidR="00B77B93" w:rsidRPr="00785C87">
        <w:rPr>
          <w:rFonts w:ascii="Arial" w:hAnsi="Arial" w:cs="Cordia New"/>
          <w:sz w:val="18"/>
          <w:szCs w:val="18"/>
          <w:lang w:val="en-US"/>
        </w:rPr>
        <w:t xml:space="preserve"> million on 19 June 2026</w:t>
      </w:r>
      <w:r w:rsidR="0002495A" w:rsidRPr="00785C87">
        <w:rPr>
          <w:rFonts w:ascii="Arial" w:hAnsi="Arial" w:cs="Arial"/>
          <w:sz w:val="18"/>
          <w:szCs w:val="18"/>
        </w:rPr>
        <w:t>.</w:t>
      </w:r>
    </w:p>
    <w:p w14:paraId="425B7AE4" w14:textId="60DABBF0" w:rsidR="0002495A" w:rsidRPr="00785C87" w:rsidRDefault="00063320" w:rsidP="00901ABC">
      <w:pPr>
        <w:numPr>
          <w:ilvl w:val="0"/>
          <w:numId w:val="45"/>
        </w:numPr>
        <w:jc w:val="thaiDistribute"/>
        <w:outlineLvl w:val="7"/>
        <w:rPr>
          <w:rFonts w:ascii="Arial" w:hAnsi="Arial" w:cs="Arial"/>
          <w:sz w:val="18"/>
          <w:szCs w:val="18"/>
        </w:rPr>
      </w:pPr>
      <w:r w:rsidRPr="00785C87">
        <w:rPr>
          <w:rFonts w:ascii="Arial" w:hAnsi="Arial" w:cs="Arial"/>
          <w:sz w:val="18"/>
          <w:szCs w:val="18"/>
        </w:rPr>
        <w:tab/>
      </w:r>
      <w:r w:rsidR="00475FA5" w:rsidRPr="00785C87">
        <w:rPr>
          <w:rFonts w:ascii="Arial" w:hAnsi="Arial" w:cs="Arial"/>
          <w:sz w:val="18"/>
          <w:szCs w:val="18"/>
        </w:rPr>
        <w:t>“</w:t>
      </w:r>
      <w:r w:rsidR="0002495A" w:rsidRPr="00785C87">
        <w:rPr>
          <w:rFonts w:ascii="Arial" w:hAnsi="Arial" w:cs="Arial"/>
          <w:sz w:val="18"/>
          <w:szCs w:val="18"/>
        </w:rPr>
        <w:t>Joint Venture Waipeng 2 and Moo Baan Kogaloak” amounting to Baht 3.20 million on 5 February 2026.</w:t>
      </w:r>
    </w:p>
    <w:p w14:paraId="4A864CC7" w14:textId="02A680D5" w:rsidR="0002495A" w:rsidRPr="00785C87" w:rsidRDefault="00063320" w:rsidP="00901ABC">
      <w:pPr>
        <w:numPr>
          <w:ilvl w:val="0"/>
          <w:numId w:val="45"/>
        </w:numPr>
        <w:jc w:val="thaiDistribute"/>
        <w:outlineLvl w:val="7"/>
        <w:rPr>
          <w:rFonts w:ascii="Arial" w:hAnsi="Arial" w:cs="Arial"/>
          <w:sz w:val="18"/>
          <w:szCs w:val="18"/>
        </w:rPr>
      </w:pPr>
      <w:r w:rsidRPr="00785C87">
        <w:rPr>
          <w:rFonts w:ascii="Arial" w:hAnsi="Arial" w:cs="Arial"/>
          <w:sz w:val="18"/>
          <w:szCs w:val="18"/>
        </w:rPr>
        <w:tab/>
      </w:r>
      <w:r w:rsidR="00475FA5" w:rsidRPr="00785C87">
        <w:rPr>
          <w:rFonts w:ascii="Arial" w:hAnsi="Arial" w:cs="Arial"/>
          <w:sz w:val="18"/>
          <w:szCs w:val="18"/>
        </w:rPr>
        <w:t>“</w:t>
      </w:r>
      <w:r w:rsidR="0002495A" w:rsidRPr="00785C87">
        <w:rPr>
          <w:rFonts w:ascii="Arial" w:hAnsi="Arial" w:cs="Arial"/>
          <w:sz w:val="18"/>
          <w:szCs w:val="18"/>
        </w:rPr>
        <w:t>Joint Venture Susarn Khon Phen amounting to Baht 2.97 million on 26 March 2026.</w:t>
      </w:r>
    </w:p>
    <w:p w14:paraId="1D3C40DE" w14:textId="2E3DB90C" w:rsidR="0002495A" w:rsidRPr="00785C87" w:rsidRDefault="00063320" w:rsidP="00901ABC">
      <w:pPr>
        <w:numPr>
          <w:ilvl w:val="0"/>
          <w:numId w:val="45"/>
        </w:numPr>
        <w:jc w:val="thaiDistribute"/>
        <w:outlineLvl w:val="7"/>
        <w:rPr>
          <w:rFonts w:ascii="Arial" w:hAnsi="Arial" w:cs="Arial"/>
          <w:sz w:val="18"/>
          <w:szCs w:val="18"/>
        </w:rPr>
      </w:pPr>
      <w:r w:rsidRPr="00785C87">
        <w:rPr>
          <w:rFonts w:ascii="Arial" w:hAnsi="Arial" w:cs="Arial"/>
          <w:sz w:val="18"/>
          <w:szCs w:val="18"/>
        </w:rPr>
        <w:tab/>
      </w:r>
      <w:r w:rsidR="00475FA5" w:rsidRPr="00785C87">
        <w:rPr>
          <w:rFonts w:ascii="Arial" w:hAnsi="Arial" w:cs="Arial"/>
          <w:sz w:val="18"/>
          <w:szCs w:val="18"/>
        </w:rPr>
        <w:t>“</w:t>
      </w:r>
      <w:r w:rsidR="0002495A" w:rsidRPr="00785C87">
        <w:rPr>
          <w:rFonts w:ascii="Arial" w:hAnsi="Arial" w:cs="Arial"/>
          <w:sz w:val="18"/>
          <w:szCs w:val="18"/>
        </w:rPr>
        <w:t>Joint Venture Suek Khang Khao Kin Kluai” amounting to Baht 1.25 million on 25 February 2026.</w:t>
      </w:r>
    </w:p>
    <w:p w14:paraId="69406033" w14:textId="4C280230" w:rsidR="00B30B14" w:rsidRPr="00785C87" w:rsidRDefault="00063320" w:rsidP="00901ABC">
      <w:pPr>
        <w:numPr>
          <w:ilvl w:val="0"/>
          <w:numId w:val="45"/>
        </w:numPr>
        <w:jc w:val="thaiDistribute"/>
        <w:outlineLvl w:val="7"/>
        <w:rPr>
          <w:rFonts w:ascii="Arial" w:hAnsi="Arial" w:cs="Arial"/>
          <w:sz w:val="18"/>
          <w:szCs w:val="18"/>
          <w:cs/>
        </w:rPr>
      </w:pPr>
      <w:r w:rsidRPr="00785C87">
        <w:rPr>
          <w:rFonts w:ascii="Arial" w:hAnsi="Arial" w:cs="Arial"/>
          <w:sz w:val="18"/>
          <w:szCs w:val="18"/>
        </w:rPr>
        <w:tab/>
      </w:r>
      <w:r w:rsidR="00475FA5" w:rsidRPr="00785C87">
        <w:rPr>
          <w:rFonts w:ascii="Arial" w:hAnsi="Arial" w:cs="Arial"/>
          <w:sz w:val="18"/>
          <w:szCs w:val="18"/>
        </w:rPr>
        <w:t>“</w:t>
      </w:r>
      <w:r w:rsidR="0002495A" w:rsidRPr="00785C87">
        <w:rPr>
          <w:rFonts w:ascii="Arial" w:hAnsi="Arial" w:cs="Arial"/>
          <w:sz w:val="18"/>
          <w:szCs w:val="18"/>
        </w:rPr>
        <w:t>Joint Venture Rak Dai Rang Oak” amounting to Baht 0.40 million on 25 February 2026.</w:t>
      </w:r>
    </w:p>
    <w:p w14:paraId="53A7EC24" w14:textId="77777777" w:rsidR="00B71536" w:rsidRPr="00785C87" w:rsidRDefault="00B71536" w:rsidP="00A90E3C">
      <w:pPr>
        <w:rPr>
          <w:rFonts w:ascii="Arial" w:hAnsi="Arial" w:cs="Cordia New"/>
          <w:b/>
          <w:bCs/>
          <w:sz w:val="18"/>
          <w:szCs w:val="18"/>
        </w:rPr>
      </w:pPr>
    </w:p>
    <w:p w14:paraId="6E64B228" w14:textId="77777777" w:rsidR="00997F60" w:rsidRPr="00785C87" w:rsidRDefault="00997F60" w:rsidP="00A90E3C">
      <w:pPr>
        <w:rPr>
          <w:rFonts w:ascii="Arial" w:hAnsi="Arial" w:cs="Cordia New"/>
          <w:b/>
          <w:bCs/>
          <w:sz w:val="18"/>
          <w:szCs w:val="18"/>
        </w:rPr>
      </w:pPr>
    </w:p>
    <w:p w14:paraId="7F49609B" w14:textId="160A32D8" w:rsidR="009F5471" w:rsidRPr="00785C87" w:rsidRDefault="00B71536" w:rsidP="009F5471">
      <w:pPr>
        <w:ind w:left="540" w:hanging="531"/>
        <w:rPr>
          <w:rFonts w:ascii="Arial" w:hAnsi="Arial" w:cs="Arial"/>
          <w:b/>
          <w:bCs/>
          <w:sz w:val="18"/>
          <w:szCs w:val="18"/>
        </w:rPr>
      </w:pPr>
      <w:r w:rsidRPr="00785C87">
        <w:rPr>
          <w:rFonts w:ascii="Arial" w:hAnsi="Arial" w:cs="Arial"/>
          <w:b/>
          <w:bCs/>
          <w:sz w:val="18"/>
          <w:szCs w:val="18"/>
        </w:rPr>
        <w:t>12</w:t>
      </w:r>
      <w:r w:rsidR="009F5471" w:rsidRPr="00785C87">
        <w:rPr>
          <w:rFonts w:ascii="Arial" w:hAnsi="Arial" w:cs="Arial"/>
          <w:b/>
          <w:bCs/>
          <w:sz w:val="18"/>
          <w:szCs w:val="18"/>
        </w:rPr>
        <w:tab/>
        <w:t>Investment property</w:t>
      </w:r>
    </w:p>
    <w:p w14:paraId="0E542BAE" w14:textId="77777777" w:rsidR="00D310F7" w:rsidRPr="00785C87"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3E10AF" w:rsidRPr="00785C87" w14:paraId="78C78E2A" w14:textId="77777777" w:rsidTr="6424DF5F">
        <w:tc>
          <w:tcPr>
            <w:tcW w:w="7337" w:type="dxa"/>
            <w:tcBorders>
              <w:top w:val="nil"/>
              <w:left w:val="nil"/>
              <w:bottom w:val="nil"/>
              <w:right w:val="nil"/>
            </w:tcBorders>
          </w:tcPr>
          <w:p w14:paraId="4E1C7CEA" w14:textId="77777777" w:rsidR="00FC400D" w:rsidRPr="00785C87" w:rsidRDefault="00FC400D" w:rsidP="00DA7EA2">
            <w:pPr>
              <w:ind w:left="-86"/>
              <w:rPr>
                <w:rFonts w:ascii="Arial" w:hAnsi="Arial" w:cs="Arial"/>
                <w:b/>
                <w:bCs/>
                <w:sz w:val="18"/>
                <w:szCs w:val="18"/>
              </w:rPr>
            </w:pPr>
          </w:p>
        </w:tc>
        <w:tc>
          <w:tcPr>
            <w:tcW w:w="2127" w:type="dxa"/>
            <w:tcBorders>
              <w:top w:val="nil"/>
              <w:left w:val="nil"/>
              <w:bottom w:val="nil"/>
              <w:right w:val="nil"/>
            </w:tcBorders>
            <w:hideMark/>
          </w:tcPr>
          <w:p w14:paraId="35F0FA85" w14:textId="77777777" w:rsidR="00FC400D" w:rsidRPr="00785C87" w:rsidRDefault="00FC400D" w:rsidP="00DA7EA2">
            <w:pPr>
              <w:ind w:left="-102" w:right="-233" w:hanging="38"/>
              <w:jc w:val="center"/>
              <w:rPr>
                <w:rFonts w:ascii="Arial" w:hAnsi="Arial" w:cs="Arial"/>
                <w:b/>
                <w:bCs/>
                <w:sz w:val="18"/>
                <w:szCs w:val="18"/>
              </w:rPr>
            </w:pPr>
            <w:r w:rsidRPr="00785C87">
              <w:rPr>
                <w:rFonts w:ascii="Arial" w:hAnsi="Arial" w:cs="Arial"/>
                <w:b/>
                <w:bCs/>
                <w:sz w:val="18"/>
                <w:szCs w:val="18"/>
              </w:rPr>
              <w:t>Consolidated</w:t>
            </w:r>
          </w:p>
        </w:tc>
      </w:tr>
      <w:tr w:rsidR="003E10AF" w:rsidRPr="00785C87" w14:paraId="01CE1DAF" w14:textId="77777777" w:rsidTr="6424DF5F">
        <w:tc>
          <w:tcPr>
            <w:tcW w:w="7337" w:type="dxa"/>
            <w:tcBorders>
              <w:top w:val="nil"/>
              <w:left w:val="nil"/>
              <w:bottom w:val="nil"/>
              <w:right w:val="nil"/>
            </w:tcBorders>
          </w:tcPr>
          <w:p w14:paraId="1AA5D6E6" w14:textId="77777777" w:rsidR="00E861E8" w:rsidRPr="00785C87"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tcPr>
          <w:p w14:paraId="6731EFEC" w14:textId="77777777" w:rsidR="00E861E8" w:rsidRPr="00785C87" w:rsidRDefault="00E861E8" w:rsidP="00DA7EA2">
            <w:pPr>
              <w:ind w:left="14" w:right="-230" w:hanging="14"/>
              <w:jc w:val="center"/>
              <w:rPr>
                <w:rFonts w:ascii="Arial" w:hAnsi="Arial" w:cs="Arial"/>
                <w:b/>
                <w:bCs/>
                <w:sz w:val="18"/>
                <w:szCs w:val="18"/>
              </w:rPr>
            </w:pPr>
            <w:r w:rsidRPr="00785C87">
              <w:rPr>
                <w:rFonts w:ascii="Arial" w:hAnsi="Arial" w:cs="Arial"/>
                <w:b/>
                <w:bCs/>
                <w:sz w:val="18"/>
                <w:szCs w:val="18"/>
              </w:rPr>
              <w:t xml:space="preserve">financial </w:t>
            </w:r>
            <w:r w:rsidR="009B723D" w:rsidRPr="00785C87">
              <w:rPr>
                <w:rFonts w:ascii="Arial" w:hAnsi="Arial" w:cs="Arial"/>
                <w:b/>
                <w:bCs/>
                <w:sz w:val="18"/>
                <w:szCs w:val="18"/>
              </w:rPr>
              <w:t>information</w:t>
            </w:r>
          </w:p>
        </w:tc>
      </w:tr>
      <w:tr w:rsidR="003E10AF" w:rsidRPr="00785C87" w14:paraId="3BA3432E" w14:textId="77777777" w:rsidTr="6424DF5F">
        <w:tc>
          <w:tcPr>
            <w:tcW w:w="7337" w:type="dxa"/>
            <w:tcBorders>
              <w:top w:val="nil"/>
              <w:left w:val="nil"/>
              <w:bottom w:val="nil"/>
              <w:right w:val="nil"/>
            </w:tcBorders>
          </w:tcPr>
          <w:p w14:paraId="5B557A18" w14:textId="77777777" w:rsidR="00E861E8" w:rsidRPr="00785C87"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vAlign w:val="center"/>
            <w:hideMark/>
          </w:tcPr>
          <w:p w14:paraId="7939DB69" w14:textId="77777777" w:rsidR="00E861E8" w:rsidRPr="00785C87" w:rsidRDefault="00E861E8" w:rsidP="00DA7EA2">
            <w:pPr>
              <w:ind w:right="-72"/>
              <w:jc w:val="right"/>
              <w:rPr>
                <w:rFonts w:ascii="Arial" w:hAnsi="Arial" w:cs="Arial"/>
                <w:b/>
                <w:bCs/>
                <w:sz w:val="18"/>
                <w:szCs w:val="18"/>
              </w:rPr>
            </w:pPr>
            <w:r w:rsidRPr="00785C87">
              <w:rPr>
                <w:rFonts w:ascii="Arial" w:hAnsi="Arial" w:cs="Arial"/>
                <w:b/>
                <w:bCs/>
                <w:sz w:val="18"/>
                <w:szCs w:val="18"/>
              </w:rPr>
              <w:t>Thousand Baht</w:t>
            </w:r>
          </w:p>
        </w:tc>
      </w:tr>
      <w:tr w:rsidR="003E10AF" w:rsidRPr="00785C87" w14:paraId="4EA4EA05" w14:textId="77777777" w:rsidTr="6424DF5F">
        <w:tc>
          <w:tcPr>
            <w:tcW w:w="7337" w:type="dxa"/>
            <w:tcBorders>
              <w:top w:val="nil"/>
              <w:left w:val="nil"/>
              <w:bottom w:val="nil"/>
              <w:right w:val="nil"/>
            </w:tcBorders>
            <w:vAlign w:val="bottom"/>
          </w:tcPr>
          <w:p w14:paraId="01551541" w14:textId="77777777" w:rsidR="00FC400D" w:rsidRPr="00785C87"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tcPr>
          <w:p w14:paraId="381D146A" w14:textId="77777777" w:rsidR="00FC400D" w:rsidRPr="00785C87" w:rsidRDefault="00FC400D" w:rsidP="00DA7EA2">
            <w:pPr>
              <w:ind w:left="426" w:right="-72"/>
              <w:jc w:val="right"/>
              <w:rPr>
                <w:rFonts w:ascii="Arial" w:hAnsi="Arial" w:cs="Arial"/>
                <w:b/>
                <w:bCs/>
                <w:sz w:val="18"/>
                <w:szCs w:val="18"/>
              </w:rPr>
            </w:pPr>
          </w:p>
        </w:tc>
      </w:tr>
      <w:tr w:rsidR="003E10AF" w:rsidRPr="00785C87" w14:paraId="4E46B22F" w14:textId="77777777" w:rsidTr="6424DF5F">
        <w:tc>
          <w:tcPr>
            <w:tcW w:w="7337" w:type="dxa"/>
            <w:tcBorders>
              <w:top w:val="nil"/>
              <w:left w:val="nil"/>
              <w:bottom w:val="nil"/>
              <w:right w:val="nil"/>
            </w:tcBorders>
            <w:vAlign w:val="bottom"/>
          </w:tcPr>
          <w:p w14:paraId="27B29A02" w14:textId="4DF473A1" w:rsidR="00FC400D" w:rsidRPr="00785C87" w:rsidRDefault="00E2752E" w:rsidP="00DA7EA2">
            <w:pPr>
              <w:ind w:left="-86"/>
              <w:rPr>
                <w:rFonts w:ascii="Arial" w:hAnsi="Arial" w:cs="Arial"/>
                <w:b/>
                <w:bCs/>
                <w:sz w:val="18"/>
                <w:szCs w:val="18"/>
              </w:rPr>
            </w:pPr>
            <w:r w:rsidRPr="00785C87">
              <w:rPr>
                <w:rFonts w:ascii="Arial" w:hAnsi="Arial" w:cs="Arial"/>
                <w:b/>
                <w:bCs/>
                <w:sz w:val="18"/>
                <w:szCs w:val="18"/>
              </w:rPr>
              <w:t xml:space="preserve">Opening net book </w:t>
            </w:r>
            <w:r w:rsidR="004F6B8D" w:rsidRPr="00785C87">
              <w:rPr>
                <w:rFonts w:ascii="Arial" w:hAnsi="Arial" w:cs="Arial"/>
                <w:b/>
                <w:bCs/>
                <w:sz w:val="18"/>
                <w:szCs w:val="18"/>
              </w:rPr>
              <w:t>amount</w:t>
            </w:r>
          </w:p>
        </w:tc>
        <w:tc>
          <w:tcPr>
            <w:tcW w:w="2127" w:type="dxa"/>
            <w:tcBorders>
              <w:top w:val="nil"/>
              <w:left w:val="nil"/>
              <w:bottom w:val="nil"/>
              <w:right w:val="nil"/>
            </w:tcBorders>
          </w:tcPr>
          <w:p w14:paraId="09CB108D" w14:textId="4668D555" w:rsidR="00FC400D" w:rsidRPr="00785C87" w:rsidRDefault="00B77B93" w:rsidP="006F4863">
            <w:pPr>
              <w:ind w:right="-72"/>
              <w:jc w:val="right"/>
              <w:rPr>
                <w:rFonts w:ascii="Arial" w:hAnsi="Arial" w:cs="Arial"/>
                <w:sz w:val="18"/>
                <w:szCs w:val="18"/>
                <w:lang w:val="en-US"/>
              </w:rPr>
            </w:pPr>
            <w:r w:rsidRPr="00785C87">
              <w:rPr>
                <w:rFonts w:ascii="Arial" w:hAnsi="Arial" w:cs="Arial"/>
                <w:sz w:val="18"/>
                <w:szCs w:val="18"/>
              </w:rPr>
              <w:t>627,672</w:t>
            </w:r>
          </w:p>
        </w:tc>
      </w:tr>
      <w:tr w:rsidR="003E10AF" w:rsidRPr="00785C87" w14:paraId="701C0FCD" w14:textId="77777777" w:rsidTr="6424DF5F">
        <w:tc>
          <w:tcPr>
            <w:tcW w:w="7337" w:type="dxa"/>
            <w:tcBorders>
              <w:top w:val="nil"/>
              <w:left w:val="nil"/>
              <w:bottom w:val="nil"/>
              <w:right w:val="nil"/>
            </w:tcBorders>
            <w:vAlign w:val="bottom"/>
          </w:tcPr>
          <w:p w14:paraId="768F9A5C" w14:textId="512BEFE7" w:rsidR="00BA1C76" w:rsidRPr="00785C87" w:rsidRDefault="00BA1C76" w:rsidP="00BA1C76">
            <w:pPr>
              <w:ind w:left="-86"/>
              <w:rPr>
                <w:rFonts w:ascii="Arial" w:hAnsi="Arial" w:cs="Arial"/>
                <w:sz w:val="18"/>
                <w:szCs w:val="18"/>
              </w:rPr>
            </w:pPr>
            <w:r w:rsidRPr="00785C87">
              <w:rPr>
                <w:rFonts w:ascii="Arial" w:hAnsi="Arial" w:cs="Arial"/>
                <w:sz w:val="18"/>
                <w:szCs w:val="18"/>
              </w:rPr>
              <w:t xml:space="preserve">Transfer from property, plant and equipment (Note </w:t>
            </w:r>
            <w:r w:rsidR="00B71536" w:rsidRPr="00785C87">
              <w:rPr>
                <w:rFonts w:ascii="Arial" w:hAnsi="Arial" w:cs="Arial"/>
                <w:sz w:val="18"/>
                <w:szCs w:val="18"/>
              </w:rPr>
              <w:t>13</w:t>
            </w:r>
            <w:r w:rsidRPr="00785C87">
              <w:rPr>
                <w:rFonts w:ascii="Arial" w:hAnsi="Arial" w:cs="Arial"/>
                <w:sz w:val="18"/>
                <w:szCs w:val="18"/>
              </w:rPr>
              <w:t>)</w:t>
            </w:r>
          </w:p>
        </w:tc>
        <w:tc>
          <w:tcPr>
            <w:tcW w:w="2127" w:type="dxa"/>
            <w:tcBorders>
              <w:top w:val="nil"/>
              <w:left w:val="nil"/>
              <w:bottom w:val="nil"/>
              <w:right w:val="nil"/>
            </w:tcBorders>
          </w:tcPr>
          <w:p w14:paraId="7E21C1FD" w14:textId="0BD8280A" w:rsidR="00BA1C76" w:rsidRPr="00785C87" w:rsidRDefault="007B049B" w:rsidP="00BA1C76">
            <w:pPr>
              <w:ind w:left="426" w:right="-72"/>
              <w:jc w:val="right"/>
              <w:rPr>
                <w:rFonts w:ascii="Arial" w:hAnsi="Arial" w:cs="Arial"/>
                <w:sz w:val="18"/>
                <w:szCs w:val="18"/>
              </w:rPr>
            </w:pPr>
            <w:r w:rsidRPr="00785C87">
              <w:rPr>
                <w:rFonts w:ascii="Arial" w:hAnsi="Arial" w:cs="Arial"/>
                <w:sz w:val="18"/>
                <w:szCs w:val="18"/>
              </w:rPr>
              <w:t>252</w:t>
            </w:r>
          </w:p>
        </w:tc>
      </w:tr>
      <w:tr w:rsidR="003E10AF" w:rsidRPr="00785C87" w14:paraId="7620A986" w14:textId="77777777" w:rsidTr="6424DF5F">
        <w:tc>
          <w:tcPr>
            <w:tcW w:w="7337" w:type="dxa"/>
            <w:tcBorders>
              <w:top w:val="nil"/>
              <w:left w:val="nil"/>
              <w:bottom w:val="nil"/>
              <w:right w:val="nil"/>
            </w:tcBorders>
          </w:tcPr>
          <w:p w14:paraId="553C3841" w14:textId="5B881E00" w:rsidR="00BA1C76" w:rsidRPr="00785C87" w:rsidRDefault="00BA1C76" w:rsidP="00BA1C76">
            <w:pPr>
              <w:ind w:left="-86"/>
              <w:rPr>
                <w:rFonts w:ascii="Arial" w:hAnsi="Arial" w:cs="Arial"/>
                <w:sz w:val="18"/>
                <w:szCs w:val="18"/>
              </w:rPr>
            </w:pPr>
            <w:r w:rsidRPr="00785C87">
              <w:rPr>
                <w:rFonts w:ascii="Arial" w:hAnsi="Arial" w:cs="Arial"/>
                <w:sz w:val="18"/>
                <w:szCs w:val="18"/>
              </w:rPr>
              <w:t>Net loss from fair value remeasurement</w:t>
            </w:r>
          </w:p>
        </w:tc>
        <w:tc>
          <w:tcPr>
            <w:tcW w:w="2127" w:type="dxa"/>
            <w:tcBorders>
              <w:top w:val="nil"/>
              <w:left w:val="nil"/>
              <w:bottom w:val="single" w:sz="4" w:space="0" w:color="auto"/>
              <w:right w:val="nil"/>
            </w:tcBorders>
          </w:tcPr>
          <w:p w14:paraId="0246EDE2" w14:textId="4234DFC4" w:rsidR="00BA1C76" w:rsidRPr="00785C87" w:rsidRDefault="007B049B" w:rsidP="001B42F6">
            <w:pPr>
              <w:ind w:left="426" w:right="-72"/>
              <w:jc w:val="right"/>
              <w:rPr>
                <w:rFonts w:ascii="Arial" w:hAnsi="Arial" w:cs="Arial"/>
                <w:sz w:val="18"/>
                <w:szCs w:val="18"/>
              </w:rPr>
            </w:pPr>
            <w:r w:rsidRPr="00785C87">
              <w:rPr>
                <w:rFonts w:ascii="Arial" w:hAnsi="Arial" w:cs="Arial"/>
                <w:sz w:val="18"/>
                <w:szCs w:val="18"/>
              </w:rPr>
              <w:t>(22,926)</w:t>
            </w:r>
          </w:p>
        </w:tc>
      </w:tr>
      <w:tr w:rsidR="003E10AF" w:rsidRPr="00785C87" w14:paraId="075925D3" w14:textId="77777777" w:rsidTr="6424DF5F">
        <w:tc>
          <w:tcPr>
            <w:tcW w:w="7337" w:type="dxa"/>
            <w:tcBorders>
              <w:top w:val="nil"/>
              <w:left w:val="nil"/>
              <w:bottom w:val="nil"/>
              <w:right w:val="nil"/>
            </w:tcBorders>
          </w:tcPr>
          <w:p w14:paraId="5E148340" w14:textId="77777777" w:rsidR="00FC400D" w:rsidRPr="00785C87"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tcPr>
          <w:p w14:paraId="53FC0BAF" w14:textId="77777777" w:rsidR="00FC400D" w:rsidRPr="00785C87" w:rsidRDefault="00FC400D" w:rsidP="00DA7EA2">
            <w:pPr>
              <w:ind w:left="426" w:right="-72"/>
              <w:jc w:val="right"/>
              <w:rPr>
                <w:rFonts w:ascii="Arial" w:hAnsi="Arial" w:cs="Arial"/>
                <w:b/>
                <w:bCs/>
                <w:sz w:val="18"/>
                <w:szCs w:val="18"/>
              </w:rPr>
            </w:pPr>
          </w:p>
        </w:tc>
      </w:tr>
      <w:tr w:rsidR="00FC400D" w:rsidRPr="00785C87" w14:paraId="0CE08C31" w14:textId="77777777" w:rsidTr="6424DF5F">
        <w:tc>
          <w:tcPr>
            <w:tcW w:w="7337" w:type="dxa"/>
            <w:tcBorders>
              <w:top w:val="nil"/>
              <w:left w:val="nil"/>
              <w:bottom w:val="nil"/>
              <w:right w:val="nil"/>
            </w:tcBorders>
            <w:vAlign w:val="bottom"/>
          </w:tcPr>
          <w:p w14:paraId="020CBCB0" w14:textId="6E0C759C" w:rsidR="00FC400D" w:rsidRPr="00785C87" w:rsidRDefault="00FC400D" w:rsidP="00DA7EA2">
            <w:pPr>
              <w:ind w:left="-86"/>
              <w:rPr>
                <w:rFonts w:ascii="Arial" w:hAnsi="Arial" w:cs="Arial"/>
                <w:b/>
                <w:bCs/>
                <w:sz w:val="18"/>
                <w:szCs w:val="18"/>
              </w:rPr>
            </w:pPr>
            <w:r w:rsidRPr="00785C87">
              <w:rPr>
                <w:rFonts w:ascii="Arial" w:hAnsi="Arial" w:cs="Arial"/>
                <w:b/>
                <w:bCs/>
                <w:sz w:val="18"/>
                <w:szCs w:val="18"/>
              </w:rPr>
              <w:t xml:space="preserve">Closing net book </w:t>
            </w:r>
            <w:r w:rsidR="004F6B8D" w:rsidRPr="00785C87">
              <w:rPr>
                <w:rFonts w:ascii="Arial" w:hAnsi="Arial" w:cs="Arial"/>
                <w:b/>
                <w:bCs/>
                <w:sz w:val="18"/>
                <w:szCs w:val="18"/>
              </w:rPr>
              <w:t>amount</w:t>
            </w:r>
          </w:p>
        </w:tc>
        <w:tc>
          <w:tcPr>
            <w:tcW w:w="2127" w:type="dxa"/>
            <w:tcBorders>
              <w:top w:val="nil"/>
              <w:left w:val="nil"/>
              <w:bottom w:val="single" w:sz="4" w:space="0" w:color="auto"/>
              <w:right w:val="nil"/>
            </w:tcBorders>
          </w:tcPr>
          <w:p w14:paraId="3DAF65C8" w14:textId="29DD7635" w:rsidR="00FC400D" w:rsidRPr="00785C87" w:rsidRDefault="007B049B" w:rsidP="00DA7EA2">
            <w:pPr>
              <w:ind w:right="-72"/>
              <w:jc w:val="right"/>
              <w:rPr>
                <w:rFonts w:ascii="Arial" w:hAnsi="Arial" w:cs="Arial"/>
                <w:sz w:val="18"/>
                <w:szCs w:val="18"/>
              </w:rPr>
            </w:pPr>
            <w:r w:rsidRPr="00785C87">
              <w:rPr>
                <w:rFonts w:ascii="Arial" w:hAnsi="Arial" w:cs="Arial"/>
                <w:sz w:val="18"/>
                <w:szCs w:val="18"/>
              </w:rPr>
              <w:t>604,998</w:t>
            </w:r>
          </w:p>
        </w:tc>
      </w:tr>
    </w:tbl>
    <w:p w14:paraId="1D6EF8D0" w14:textId="77777777" w:rsidR="00966D41" w:rsidRPr="00785C87" w:rsidRDefault="00966D41" w:rsidP="00D501EE">
      <w:pPr>
        <w:ind w:left="567" w:hanging="567"/>
        <w:jc w:val="left"/>
        <w:outlineLvl w:val="7"/>
        <w:rPr>
          <w:rFonts w:ascii="Arial" w:hAnsi="Arial" w:cs="Arial"/>
          <w:sz w:val="18"/>
          <w:szCs w:val="18"/>
          <w:lang w:val="en-US"/>
        </w:rPr>
      </w:pPr>
    </w:p>
    <w:p w14:paraId="454C0234" w14:textId="06A9FC1F" w:rsidR="0034472A" w:rsidRPr="00785C87" w:rsidRDefault="0034472A" w:rsidP="00A729E5">
      <w:pPr>
        <w:rPr>
          <w:rFonts w:ascii="Arial" w:eastAsia="Arial Unicode MS" w:hAnsi="Arial" w:cs="Arial"/>
          <w:sz w:val="18"/>
          <w:szCs w:val="18"/>
        </w:rPr>
      </w:pPr>
      <w:r w:rsidRPr="00785C87">
        <w:rPr>
          <w:rFonts w:ascii="Arial" w:eastAsia="Arial Unicode MS" w:hAnsi="Arial" w:cs="Arial"/>
          <w:sz w:val="18"/>
          <w:szCs w:val="18"/>
        </w:rPr>
        <w:t xml:space="preserve">To measure the </w:t>
      </w:r>
      <w:r w:rsidR="00332F1C" w:rsidRPr="00785C87">
        <w:rPr>
          <w:rFonts w:ascii="Arial" w:eastAsia="Arial Unicode MS" w:hAnsi="Arial" w:cs="Arial"/>
          <w:sz w:val="18"/>
          <w:szCs w:val="18"/>
        </w:rPr>
        <w:t xml:space="preserve">fair </w:t>
      </w:r>
      <w:r w:rsidRPr="00785C87">
        <w:rPr>
          <w:rFonts w:ascii="Arial" w:eastAsia="Arial Unicode MS" w:hAnsi="Arial" w:cs="Arial"/>
          <w:sz w:val="18"/>
          <w:szCs w:val="18"/>
        </w:rPr>
        <w:t xml:space="preserve">value of </w:t>
      </w:r>
      <w:r w:rsidR="00332F1C" w:rsidRPr="00785C87">
        <w:rPr>
          <w:rFonts w:ascii="Arial" w:eastAsia="Arial Unicode MS" w:hAnsi="Arial" w:cs="Arial"/>
          <w:sz w:val="18"/>
          <w:szCs w:val="18"/>
        </w:rPr>
        <w:t xml:space="preserve">investment property, </w:t>
      </w:r>
      <w:r w:rsidR="002433EF" w:rsidRPr="00785C87">
        <w:rPr>
          <w:rFonts w:ascii="Arial" w:eastAsia="Arial Unicode MS" w:hAnsi="Arial" w:cs="Arial"/>
          <w:sz w:val="18"/>
          <w:szCs w:val="18"/>
        </w:rPr>
        <w:t>the Group engaged an independent valuer to assess the fair value of the investment property</w:t>
      </w:r>
      <w:r w:rsidR="00B769A4" w:rsidRPr="00785C87">
        <w:rPr>
          <w:rFonts w:ascii="Arial" w:eastAsia="Arial Unicode MS" w:hAnsi="Arial" w:cs="Arial"/>
          <w:sz w:val="18"/>
          <w:szCs w:val="18"/>
        </w:rPr>
        <w:t>.</w:t>
      </w:r>
      <w:r w:rsidR="002433EF" w:rsidRPr="00785C87">
        <w:rPr>
          <w:rFonts w:ascii="Arial" w:eastAsia="Arial Unicode MS" w:hAnsi="Arial" w:cs="Arial"/>
          <w:sz w:val="18"/>
          <w:szCs w:val="18"/>
        </w:rPr>
        <w:t xml:space="preserve"> </w:t>
      </w:r>
      <w:r w:rsidR="00B769A4" w:rsidRPr="00785C87">
        <w:rPr>
          <w:rFonts w:ascii="Arial" w:eastAsia="Arial Unicode MS" w:hAnsi="Arial" w:cs="Arial"/>
          <w:sz w:val="18"/>
          <w:szCs w:val="18"/>
        </w:rPr>
        <w:t>T</w:t>
      </w:r>
      <w:r w:rsidR="00332F1C" w:rsidRPr="00785C87">
        <w:rPr>
          <w:rFonts w:ascii="Arial" w:eastAsia="Arial Unicode MS" w:hAnsi="Arial" w:cs="Arial"/>
          <w:sz w:val="18"/>
          <w:szCs w:val="18"/>
        </w:rPr>
        <w:t>he Group’s valuation technique used significant unobservable inputs</w:t>
      </w:r>
      <w:r w:rsidR="005379F1" w:rsidRPr="00785C87">
        <w:rPr>
          <w:rFonts w:ascii="Arial" w:eastAsia="Arial Unicode MS" w:hAnsi="Arial" w:cs="Arial"/>
          <w:sz w:val="18"/>
          <w:szCs w:val="18"/>
        </w:rPr>
        <w:t>,</w:t>
      </w:r>
      <w:r w:rsidR="00332F1C" w:rsidRPr="00785C87">
        <w:rPr>
          <w:rFonts w:ascii="Arial" w:eastAsia="Arial Unicode MS" w:hAnsi="Arial" w:cs="Arial"/>
          <w:sz w:val="18"/>
          <w:szCs w:val="18"/>
        </w:rPr>
        <w:t xml:space="preserve"> such that the fair value measurement was classified as level </w:t>
      </w:r>
      <w:r w:rsidR="00B71536" w:rsidRPr="00785C87">
        <w:rPr>
          <w:rFonts w:ascii="Arial" w:eastAsia="Arial Unicode MS" w:hAnsi="Arial" w:cs="Arial"/>
          <w:sz w:val="18"/>
          <w:szCs w:val="18"/>
        </w:rPr>
        <w:t>3</w:t>
      </w:r>
      <w:r w:rsidR="00332F1C" w:rsidRPr="00785C87">
        <w:rPr>
          <w:rFonts w:ascii="Arial" w:eastAsia="Arial Unicode MS" w:hAnsi="Arial" w:cs="Arial"/>
          <w:sz w:val="18"/>
          <w:szCs w:val="18"/>
        </w:rPr>
        <w:t>.</w:t>
      </w:r>
    </w:p>
    <w:p w14:paraId="06A05AFE" w14:textId="26EA4A96" w:rsidR="004757ED" w:rsidRPr="00785C87" w:rsidRDefault="004757ED" w:rsidP="00D501EE">
      <w:pPr>
        <w:ind w:left="567" w:hanging="567"/>
        <w:jc w:val="left"/>
        <w:outlineLvl w:val="7"/>
        <w:rPr>
          <w:rFonts w:ascii="Arial" w:hAnsi="Arial" w:cs="Arial"/>
          <w:sz w:val="18"/>
          <w:szCs w:val="18"/>
          <w:lang w:val="en-US"/>
        </w:rPr>
      </w:pPr>
    </w:p>
    <w:p w14:paraId="053C190A" w14:textId="02669DEC" w:rsidR="00D501EE" w:rsidRPr="003E10AF" w:rsidRDefault="00790499" w:rsidP="00277194">
      <w:pPr>
        <w:jc w:val="left"/>
        <w:outlineLvl w:val="7"/>
        <w:rPr>
          <w:rFonts w:ascii="Arial" w:hAnsi="Arial" w:cs="Arial"/>
          <w:sz w:val="18"/>
          <w:szCs w:val="18"/>
          <w:lang w:val="en-US"/>
        </w:rPr>
      </w:pPr>
      <w:r>
        <w:rPr>
          <w:rFonts w:ascii="Arial" w:hAnsi="Arial" w:cs="Arial"/>
          <w:sz w:val="18"/>
          <w:szCs w:val="18"/>
          <w:lang w:val="en-US"/>
        </w:rPr>
        <w:br w:type="page"/>
      </w:r>
    </w:p>
    <w:p w14:paraId="1E073BF4" w14:textId="4279134A" w:rsidR="009F5471" w:rsidRPr="003E10AF" w:rsidRDefault="00B71536" w:rsidP="009F5471">
      <w:pPr>
        <w:ind w:left="540" w:hanging="531"/>
        <w:rPr>
          <w:rFonts w:ascii="Arial" w:hAnsi="Arial" w:cs="Arial"/>
          <w:b/>
          <w:bCs/>
          <w:sz w:val="18"/>
          <w:szCs w:val="18"/>
        </w:rPr>
      </w:pPr>
      <w:r w:rsidRPr="00B71536">
        <w:rPr>
          <w:rFonts w:ascii="Arial" w:hAnsi="Arial" w:cs="Arial"/>
          <w:b/>
          <w:bCs/>
          <w:sz w:val="18"/>
          <w:szCs w:val="18"/>
        </w:rPr>
        <w:t>13</w:t>
      </w:r>
      <w:r w:rsidR="009F5471" w:rsidRPr="003E10AF">
        <w:rPr>
          <w:rFonts w:ascii="Arial" w:hAnsi="Arial" w:cs="Arial"/>
          <w:b/>
          <w:bCs/>
          <w:sz w:val="18"/>
          <w:szCs w:val="18"/>
        </w:rPr>
        <w:tab/>
        <w:t>Property, plant, equipment and intangible assets</w:t>
      </w:r>
    </w:p>
    <w:p w14:paraId="498A0CA4" w14:textId="77777777" w:rsidR="004B5790" w:rsidRPr="003E10AF" w:rsidRDefault="004B5790" w:rsidP="00D501EE">
      <w:pPr>
        <w:ind w:left="567" w:hanging="567"/>
        <w:jc w:val="left"/>
        <w:outlineLvl w:val="7"/>
        <w:rPr>
          <w:rFonts w:ascii="Arial" w:hAnsi="Arial" w:cs="Arial"/>
          <w:sz w:val="18"/>
          <w:szCs w:val="18"/>
          <w:lang w:val="en-US"/>
        </w:rPr>
      </w:pPr>
    </w:p>
    <w:p w14:paraId="5013BB7B" w14:textId="66544204" w:rsidR="00E72AF0" w:rsidRPr="003E10AF" w:rsidRDefault="00012BC3" w:rsidP="009E4853">
      <w:pPr>
        <w:rPr>
          <w:rFonts w:ascii="Arial" w:hAnsi="Arial" w:cs="Arial"/>
          <w:sz w:val="18"/>
          <w:szCs w:val="18"/>
          <w:lang w:val="en-US"/>
        </w:rPr>
      </w:pPr>
      <w:r w:rsidRPr="003E10AF">
        <w:rPr>
          <w:rFonts w:ascii="Arial" w:hAnsi="Arial" w:cs="Arial"/>
          <w:spacing w:val="-2"/>
          <w:sz w:val="18"/>
          <w:szCs w:val="18"/>
          <w:lang w:val="en-US"/>
        </w:rPr>
        <w:t>Movements of property, plant and equipment and intangible assets for</w:t>
      </w:r>
      <w:r w:rsidR="00C131F6" w:rsidRPr="003E10AF">
        <w:rPr>
          <w:rFonts w:ascii="Arial" w:hAnsi="Arial" w:cs="Arial"/>
          <w:spacing w:val="-2"/>
          <w:sz w:val="18"/>
          <w:szCs w:val="18"/>
          <w:lang w:val="en-US"/>
        </w:rPr>
        <w:t xml:space="preserve"> the</w:t>
      </w:r>
      <w:r w:rsidRPr="003E10AF">
        <w:rPr>
          <w:rFonts w:ascii="Arial" w:hAnsi="Arial" w:cs="Arial"/>
          <w:spacing w:val="-2"/>
          <w:sz w:val="18"/>
          <w:szCs w:val="18"/>
          <w:lang w:val="en-US"/>
        </w:rPr>
        <w:t xml:space="preserve"> </w:t>
      </w:r>
      <w:r w:rsidR="0040665C" w:rsidRPr="0040665C">
        <w:rPr>
          <w:rFonts w:ascii="Arial" w:hAnsi="Arial" w:cs="Arial"/>
          <w:spacing w:val="-2"/>
          <w:sz w:val="18"/>
          <w:szCs w:val="18"/>
        </w:rPr>
        <w:t>six</w:t>
      </w:r>
      <w:r w:rsidR="00493BAB" w:rsidRPr="003E10AF">
        <w:rPr>
          <w:rFonts w:ascii="Arial" w:hAnsi="Arial" w:cs="Arial"/>
          <w:spacing w:val="-2"/>
          <w:sz w:val="18"/>
          <w:szCs w:val="18"/>
        </w:rPr>
        <w:t>-month</w:t>
      </w:r>
      <w:r w:rsidR="00034956" w:rsidRPr="003E10AF">
        <w:rPr>
          <w:rFonts w:ascii="Arial" w:hAnsi="Arial" w:cs="Arial"/>
          <w:spacing w:val="-2"/>
          <w:sz w:val="18"/>
          <w:szCs w:val="18"/>
        </w:rPr>
        <w:t xml:space="preserve"> period ended </w:t>
      </w:r>
      <w:r w:rsidR="0040665C" w:rsidRPr="0040665C">
        <w:rPr>
          <w:rFonts w:ascii="Arial" w:hAnsi="Arial" w:cs="Arial"/>
          <w:spacing w:val="-2"/>
          <w:sz w:val="18"/>
          <w:szCs w:val="18"/>
        </w:rPr>
        <w:t>30 June</w:t>
      </w:r>
      <w:r w:rsidR="00034956" w:rsidRPr="003E10AF">
        <w:rPr>
          <w:rFonts w:ascii="Arial" w:hAnsi="Arial" w:cs="Arial"/>
          <w:spacing w:val="-2"/>
          <w:sz w:val="18"/>
          <w:szCs w:val="18"/>
        </w:rPr>
        <w:t xml:space="preserve"> </w:t>
      </w:r>
      <w:r w:rsidR="00B71536" w:rsidRPr="00B71536">
        <w:rPr>
          <w:rFonts w:ascii="Arial" w:hAnsi="Arial" w:cs="Arial"/>
          <w:spacing w:val="-2"/>
          <w:sz w:val="18"/>
          <w:szCs w:val="18"/>
        </w:rPr>
        <w:t>202</w:t>
      </w:r>
      <w:r w:rsidR="002B164F">
        <w:rPr>
          <w:rFonts w:ascii="Arial" w:hAnsi="Arial" w:cs="Arial"/>
          <w:spacing w:val="-2"/>
          <w:sz w:val="18"/>
          <w:szCs w:val="18"/>
        </w:rPr>
        <w:t>6</w:t>
      </w:r>
      <w:r w:rsidRPr="003E10AF">
        <w:rPr>
          <w:rFonts w:ascii="Arial" w:hAnsi="Arial" w:cs="Arial"/>
          <w:sz w:val="18"/>
          <w:szCs w:val="18"/>
          <w:lang w:val="en-US"/>
        </w:rPr>
        <w:t xml:space="preserve"> are as follows:</w:t>
      </w:r>
    </w:p>
    <w:p w14:paraId="200C379A" w14:textId="77777777" w:rsidR="00722AD9" w:rsidRPr="003E10AF" w:rsidRDefault="00722AD9" w:rsidP="00D501EE">
      <w:pPr>
        <w:ind w:left="567" w:hanging="567"/>
        <w:jc w:val="left"/>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901ABC" w14:paraId="441A7E60" w14:textId="77777777" w:rsidTr="6424DF5F">
        <w:trPr>
          <w:trHeight w:val="20"/>
        </w:trPr>
        <w:tc>
          <w:tcPr>
            <w:tcW w:w="3690" w:type="dxa"/>
            <w:vAlign w:val="bottom"/>
          </w:tcPr>
          <w:p w14:paraId="0FBDC13A" w14:textId="77777777" w:rsidR="00722AD9" w:rsidRPr="00901ABC" w:rsidRDefault="00722AD9" w:rsidP="00DA7EA2">
            <w:pPr>
              <w:ind w:left="-86"/>
              <w:rPr>
                <w:rFonts w:ascii="Arial" w:hAnsi="Arial" w:cs="Arial"/>
                <w:sz w:val="18"/>
                <w:szCs w:val="18"/>
              </w:rPr>
            </w:pPr>
          </w:p>
        </w:tc>
        <w:tc>
          <w:tcPr>
            <w:tcW w:w="2880" w:type="dxa"/>
            <w:gridSpan w:val="2"/>
            <w:tcBorders>
              <w:bottom w:val="single" w:sz="4" w:space="0" w:color="auto"/>
            </w:tcBorders>
            <w:vAlign w:val="bottom"/>
          </w:tcPr>
          <w:p w14:paraId="7DAA7CF9" w14:textId="77777777" w:rsidR="00722AD9" w:rsidRPr="00901ABC" w:rsidRDefault="00722AD9" w:rsidP="00DA7EA2">
            <w:pPr>
              <w:ind w:right="-72"/>
              <w:jc w:val="center"/>
              <w:rPr>
                <w:rFonts w:ascii="Arial" w:hAnsi="Arial" w:cs="Arial"/>
                <w:b/>
                <w:bCs/>
                <w:sz w:val="18"/>
                <w:szCs w:val="18"/>
                <w:lang w:val="en-US"/>
              </w:rPr>
            </w:pPr>
            <w:r w:rsidRPr="00901ABC">
              <w:rPr>
                <w:rFonts w:ascii="Arial" w:hAnsi="Arial" w:cs="Arial"/>
                <w:b/>
                <w:bCs/>
                <w:sz w:val="18"/>
                <w:szCs w:val="18"/>
                <w:lang w:val="en-US"/>
              </w:rPr>
              <w:t>Consolidated</w:t>
            </w:r>
          </w:p>
          <w:p w14:paraId="1089516C" w14:textId="77777777" w:rsidR="00722AD9" w:rsidRPr="00901ABC" w:rsidRDefault="00722AD9" w:rsidP="00DA7EA2">
            <w:pPr>
              <w:ind w:right="-72"/>
              <w:jc w:val="center"/>
              <w:rPr>
                <w:rFonts w:ascii="Arial" w:hAnsi="Arial" w:cs="Arial"/>
                <w:b/>
                <w:bCs/>
                <w:sz w:val="18"/>
                <w:szCs w:val="18"/>
                <w:lang w:val="en-US"/>
              </w:rPr>
            </w:pPr>
            <w:r w:rsidRPr="00901ABC">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7F056489" w14:textId="77777777" w:rsidR="00722AD9" w:rsidRPr="00901ABC" w:rsidRDefault="00722AD9" w:rsidP="00DA7EA2">
            <w:pPr>
              <w:ind w:right="-72"/>
              <w:jc w:val="center"/>
              <w:rPr>
                <w:rFonts w:ascii="Arial" w:hAnsi="Arial" w:cs="Arial"/>
                <w:b/>
                <w:bCs/>
                <w:sz w:val="18"/>
                <w:szCs w:val="18"/>
                <w:lang w:val="en-US"/>
              </w:rPr>
            </w:pPr>
            <w:r w:rsidRPr="00901ABC">
              <w:rPr>
                <w:rFonts w:ascii="Arial" w:hAnsi="Arial" w:cs="Arial"/>
                <w:b/>
                <w:bCs/>
                <w:sz w:val="18"/>
                <w:szCs w:val="18"/>
                <w:lang w:val="en-US"/>
              </w:rPr>
              <w:t>Separate</w:t>
            </w:r>
          </w:p>
          <w:p w14:paraId="0CEEE6D7" w14:textId="77777777" w:rsidR="00722AD9" w:rsidRPr="00901ABC" w:rsidRDefault="00722AD9" w:rsidP="00DA7EA2">
            <w:pPr>
              <w:ind w:right="-72"/>
              <w:jc w:val="center"/>
              <w:rPr>
                <w:rFonts w:ascii="Arial" w:hAnsi="Arial" w:cs="Arial"/>
                <w:b/>
                <w:bCs/>
                <w:sz w:val="18"/>
                <w:szCs w:val="18"/>
                <w:lang w:val="en-US"/>
              </w:rPr>
            </w:pPr>
            <w:r w:rsidRPr="00901ABC">
              <w:rPr>
                <w:rFonts w:ascii="Arial" w:hAnsi="Arial" w:cs="Arial"/>
                <w:b/>
                <w:bCs/>
                <w:sz w:val="18"/>
                <w:szCs w:val="18"/>
                <w:lang w:val="en-US"/>
              </w:rPr>
              <w:t>financial information</w:t>
            </w:r>
          </w:p>
        </w:tc>
      </w:tr>
      <w:tr w:rsidR="003E10AF" w:rsidRPr="00901ABC" w14:paraId="00CB01D6" w14:textId="77777777" w:rsidTr="6424DF5F">
        <w:trPr>
          <w:trHeight w:val="20"/>
        </w:trPr>
        <w:tc>
          <w:tcPr>
            <w:tcW w:w="3690" w:type="dxa"/>
            <w:vAlign w:val="bottom"/>
          </w:tcPr>
          <w:p w14:paraId="476F1286" w14:textId="77777777" w:rsidR="00722AD9" w:rsidRPr="00901ABC"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901ABC" w:rsidRDefault="00722AD9" w:rsidP="00DA7EA2">
            <w:pPr>
              <w:ind w:right="-72"/>
              <w:jc w:val="right"/>
              <w:rPr>
                <w:rFonts w:ascii="Arial" w:hAnsi="Arial" w:cs="Arial"/>
                <w:b/>
                <w:bCs/>
                <w:sz w:val="18"/>
                <w:szCs w:val="18"/>
              </w:rPr>
            </w:pPr>
            <w:r w:rsidRPr="00901ABC">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901ABC"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901ABC" w:rsidRDefault="00722AD9" w:rsidP="00DA7EA2">
            <w:pPr>
              <w:ind w:right="-72"/>
              <w:jc w:val="right"/>
              <w:rPr>
                <w:rFonts w:ascii="Arial" w:hAnsi="Arial" w:cs="Arial"/>
                <w:b/>
                <w:bCs/>
                <w:sz w:val="18"/>
                <w:szCs w:val="18"/>
              </w:rPr>
            </w:pPr>
            <w:r w:rsidRPr="00901ABC">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901ABC" w:rsidRDefault="00722AD9" w:rsidP="00DA7EA2">
            <w:pPr>
              <w:ind w:right="-72"/>
              <w:jc w:val="right"/>
              <w:rPr>
                <w:rFonts w:ascii="Arial" w:hAnsi="Arial" w:cs="Arial"/>
                <w:b/>
                <w:bCs/>
                <w:sz w:val="18"/>
                <w:szCs w:val="18"/>
              </w:rPr>
            </w:pPr>
          </w:p>
        </w:tc>
      </w:tr>
      <w:tr w:rsidR="003E10AF" w:rsidRPr="00901ABC" w14:paraId="2760321B" w14:textId="77777777" w:rsidTr="6424DF5F">
        <w:trPr>
          <w:trHeight w:val="20"/>
        </w:trPr>
        <w:tc>
          <w:tcPr>
            <w:tcW w:w="3690" w:type="dxa"/>
            <w:vAlign w:val="bottom"/>
          </w:tcPr>
          <w:p w14:paraId="07121C87" w14:textId="77777777" w:rsidR="00722AD9" w:rsidRPr="00901ABC"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901ABC" w:rsidRDefault="00722AD9" w:rsidP="00DA7EA2">
            <w:pPr>
              <w:ind w:right="-72"/>
              <w:jc w:val="right"/>
              <w:rPr>
                <w:rFonts w:ascii="Arial" w:hAnsi="Arial" w:cs="Arial"/>
                <w:b/>
                <w:bCs/>
                <w:sz w:val="18"/>
                <w:szCs w:val="18"/>
              </w:rPr>
            </w:pPr>
            <w:r w:rsidRPr="00901ABC">
              <w:rPr>
                <w:rFonts w:ascii="Arial" w:hAnsi="Arial" w:cs="Arial"/>
                <w:b/>
                <w:bCs/>
                <w:sz w:val="18"/>
                <w:szCs w:val="18"/>
              </w:rPr>
              <w:t>plant and</w:t>
            </w:r>
          </w:p>
        </w:tc>
        <w:tc>
          <w:tcPr>
            <w:tcW w:w="1440" w:type="dxa"/>
            <w:vAlign w:val="bottom"/>
          </w:tcPr>
          <w:p w14:paraId="29355EA8" w14:textId="77777777" w:rsidR="00722AD9" w:rsidRPr="00901ABC" w:rsidRDefault="00722AD9" w:rsidP="00DA7EA2">
            <w:pPr>
              <w:ind w:right="-72"/>
              <w:jc w:val="right"/>
              <w:rPr>
                <w:rFonts w:ascii="Arial" w:hAnsi="Arial" w:cs="Arial"/>
                <w:b/>
                <w:bCs/>
                <w:sz w:val="18"/>
                <w:szCs w:val="18"/>
              </w:rPr>
            </w:pPr>
            <w:r w:rsidRPr="00901ABC">
              <w:rPr>
                <w:rFonts w:ascii="Arial" w:hAnsi="Arial" w:cs="Arial"/>
                <w:b/>
                <w:bCs/>
                <w:sz w:val="18"/>
                <w:szCs w:val="18"/>
              </w:rPr>
              <w:t>Intangible</w:t>
            </w:r>
          </w:p>
        </w:tc>
        <w:tc>
          <w:tcPr>
            <w:tcW w:w="1440" w:type="dxa"/>
            <w:vAlign w:val="bottom"/>
          </w:tcPr>
          <w:p w14:paraId="7F7D1377" w14:textId="77777777" w:rsidR="00722AD9" w:rsidRPr="00901ABC" w:rsidRDefault="00722AD9" w:rsidP="00DA7EA2">
            <w:pPr>
              <w:ind w:right="-72"/>
              <w:jc w:val="right"/>
              <w:rPr>
                <w:rFonts w:ascii="Arial" w:hAnsi="Arial" w:cs="Arial"/>
                <w:b/>
                <w:bCs/>
                <w:sz w:val="18"/>
                <w:szCs w:val="18"/>
              </w:rPr>
            </w:pPr>
            <w:r w:rsidRPr="00901ABC">
              <w:rPr>
                <w:rFonts w:ascii="Arial" w:hAnsi="Arial" w:cs="Arial"/>
                <w:b/>
                <w:bCs/>
                <w:sz w:val="18"/>
                <w:szCs w:val="18"/>
              </w:rPr>
              <w:t>plant and</w:t>
            </w:r>
          </w:p>
        </w:tc>
        <w:tc>
          <w:tcPr>
            <w:tcW w:w="1440" w:type="dxa"/>
            <w:vAlign w:val="bottom"/>
          </w:tcPr>
          <w:p w14:paraId="7C60C486" w14:textId="77777777" w:rsidR="00722AD9" w:rsidRPr="00901ABC" w:rsidRDefault="00722AD9" w:rsidP="00DA7EA2">
            <w:pPr>
              <w:ind w:right="-72"/>
              <w:jc w:val="right"/>
              <w:rPr>
                <w:rFonts w:ascii="Arial" w:hAnsi="Arial" w:cs="Arial"/>
                <w:b/>
                <w:bCs/>
                <w:sz w:val="18"/>
                <w:szCs w:val="18"/>
              </w:rPr>
            </w:pPr>
            <w:r w:rsidRPr="00901ABC">
              <w:rPr>
                <w:rFonts w:ascii="Arial" w:hAnsi="Arial" w:cs="Arial"/>
                <w:b/>
                <w:bCs/>
                <w:sz w:val="18"/>
                <w:szCs w:val="18"/>
              </w:rPr>
              <w:t>Intangible</w:t>
            </w:r>
          </w:p>
        </w:tc>
      </w:tr>
      <w:tr w:rsidR="003E10AF" w:rsidRPr="00901ABC" w14:paraId="549DF145" w14:textId="77777777" w:rsidTr="6424DF5F">
        <w:trPr>
          <w:trHeight w:val="20"/>
        </w:trPr>
        <w:tc>
          <w:tcPr>
            <w:tcW w:w="3690" w:type="dxa"/>
            <w:vAlign w:val="bottom"/>
          </w:tcPr>
          <w:p w14:paraId="306EFF2A" w14:textId="77777777" w:rsidR="00722AD9" w:rsidRPr="00901ABC"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901ABC" w:rsidRDefault="00722AD9" w:rsidP="00DA7EA2">
            <w:pPr>
              <w:ind w:left="-47" w:right="-72"/>
              <w:jc w:val="right"/>
              <w:rPr>
                <w:rFonts w:ascii="Arial" w:hAnsi="Arial" w:cs="Arial"/>
                <w:b/>
                <w:bCs/>
                <w:sz w:val="18"/>
                <w:szCs w:val="18"/>
              </w:rPr>
            </w:pPr>
            <w:r w:rsidRPr="00901ABC">
              <w:rPr>
                <w:rFonts w:ascii="Arial" w:hAnsi="Arial" w:cs="Arial"/>
                <w:b/>
                <w:bCs/>
                <w:sz w:val="18"/>
                <w:szCs w:val="18"/>
              </w:rPr>
              <w:t>equipment</w:t>
            </w:r>
          </w:p>
        </w:tc>
        <w:tc>
          <w:tcPr>
            <w:tcW w:w="1440" w:type="dxa"/>
            <w:vAlign w:val="bottom"/>
          </w:tcPr>
          <w:p w14:paraId="01EC6445" w14:textId="77777777" w:rsidR="00722AD9" w:rsidRPr="00901ABC" w:rsidRDefault="00722AD9" w:rsidP="00DA7EA2">
            <w:pPr>
              <w:ind w:right="-72"/>
              <w:jc w:val="right"/>
              <w:rPr>
                <w:rFonts w:ascii="Arial" w:hAnsi="Arial" w:cs="Arial"/>
                <w:b/>
                <w:bCs/>
                <w:sz w:val="18"/>
                <w:szCs w:val="18"/>
              </w:rPr>
            </w:pPr>
            <w:r w:rsidRPr="00901ABC">
              <w:rPr>
                <w:rFonts w:ascii="Arial" w:hAnsi="Arial" w:cs="Arial"/>
                <w:b/>
                <w:bCs/>
                <w:sz w:val="18"/>
                <w:szCs w:val="18"/>
              </w:rPr>
              <w:t>assets</w:t>
            </w:r>
          </w:p>
        </w:tc>
        <w:tc>
          <w:tcPr>
            <w:tcW w:w="1440" w:type="dxa"/>
            <w:vAlign w:val="bottom"/>
          </w:tcPr>
          <w:p w14:paraId="64CF4D3B" w14:textId="77777777" w:rsidR="00722AD9" w:rsidRPr="00901ABC" w:rsidRDefault="00722AD9" w:rsidP="00DA7EA2">
            <w:pPr>
              <w:ind w:left="-47" w:right="-72"/>
              <w:jc w:val="right"/>
              <w:rPr>
                <w:rFonts w:ascii="Arial" w:hAnsi="Arial" w:cs="Arial"/>
                <w:b/>
                <w:bCs/>
                <w:sz w:val="18"/>
                <w:szCs w:val="18"/>
              </w:rPr>
            </w:pPr>
            <w:r w:rsidRPr="00901ABC">
              <w:rPr>
                <w:rFonts w:ascii="Arial" w:hAnsi="Arial" w:cs="Arial"/>
                <w:b/>
                <w:bCs/>
                <w:sz w:val="18"/>
                <w:szCs w:val="18"/>
              </w:rPr>
              <w:t>equipment</w:t>
            </w:r>
          </w:p>
        </w:tc>
        <w:tc>
          <w:tcPr>
            <w:tcW w:w="1440" w:type="dxa"/>
            <w:vAlign w:val="bottom"/>
          </w:tcPr>
          <w:p w14:paraId="7FD2CA0A" w14:textId="3E9CB6D5" w:rsidR="00722AD9" w:rsidRPr="00901ABC" w:rsidRDefault="008F5B2D" w:rsidP="00DA7EA2">
            <w:pPr>
              <w:ind w:right="-72"/>
              <w:jc w:val="right"/>
              <w:rPr>
                <w:rFonts w:ascii="Arial" w:hAnsi="Arial" w:cs="Arial"/>
                <w:b/>
                <w:bCs/>
                <w:sz w:val="18"/>
                <w:szCs w:val="18"/>
              </w:rPr>
            </w:pPr>
            <w:r w:rsidRPr="00901ABC">
              <w:rPr>
                <w:rFonts w:ascii="Arial" w:hAnsi="Arial" w:cs="Arial"/>
                <w:b/>
                <w:bCs/>
                <w:sz w:val="18"/>
                <w:szCs w:val="18"/>
              </w:rPr>
              <w:t>a</w:t>
            </w:r>
            <w:r w:rsidR="00722AD9" w:rsidRPr="00901ABC">
              <w:rPr>
                <w:rFonts w:ascii="Arial" w:hAnsi="Arial" w:cs="Arial"/>
                <w:b/>
                <w:bCs/>
                <w:sz w:val="18"/>
                <w:szCs w:val="18"/>
              </w:rPr>
              <w:t>ssets</w:t>
            </w:r>
          </w:p>
        </w:tc>
      </w:tr>
      <w:tr w:rsidR="003E10AF" w:rsidRPr="00901ABC" w14:paraId="6602D8DE" w14:textId="77777777" w:rsidTr="6424DF5F">
        <w:trPr>
          <w:trHeight w:val="20"/>
        </w:trPr>
        <w:tc>
          <w:tcPr>
            <w:tcW w:w="3690" w:type="dxa"/>
            <w:vAlign w:val="bottom"/>
          </w:tcPr>
          <w:p w14:paraId="4A3DC5D9" w14:textId="77777777" w:rsidR="005379F1" w:rsidRPr="00901ABC"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901ABC" w:rsidRDefault="005379F1" w:rsidP="000D1E57">
            <w:pPr>
              <w:ind w:left="-47" w:right="-72"/>
              <w:jc w:val="right"/>
              <w:rPr>
                <w:rFonts w:ascii="Arial" w:hAnsi="Arial" w:cs="Arial"/>
                <w:b/>
                <w:bCs/>
                <w:sz w:val="18"/>
                <w:szCs w:val="18"/>
              </w:rPr>
            </w:pPr>
            <w:r w:rsidRPr="00901ABC">
              <w:rPr>
                <w:rFonts w:ascii="Arial" w:hAnsi="Arial" w:cs="Arial"/>
                <w:b/>
                <w:bCs/>
                <w:sz w:val="18"/>
                <w:szCs w:val="18"/>
              </w:rPr>
              <w:t>Thousand Baht</w:t>
            </w:r>
          </w:p>
        </w:tc>
        <w:tc>
          <w:tcPr>
            <w:tcW w:w="1440" w:type="dxa"/>
            <w:tcBorders>
              <w:bottom w:val="single" w:sz="4" w:space="0" w:color="auto"/>
            </w:tcBorders>
            <w:vAlign w:val="bottom"/>
          </w:tcPr>
          <w:p w14:paraId="16C2C871" w14:textId="77777777" w:rsidR="005379F1" w:rsidRPr="00901ABC" w:rsidRDefault="005379F1" w:rsidP="000D1E57">
            <w:pPr>
              <w:ind w:left="-47" w:right="-72"/>
              <w:jc w:val="right"/>
              <w:rPr>
                <w:rFonts w:ascii="Arial" w:hAnsi="Arial" w:cs="Arial"/>
                <w:b/>
                <w:bCs/>
                <w:sz w:val="18"/>
                <w:szCs w:val="18"/>
              </w:rPr>
            </w:pPr>
            <w:r w:rsidRPr="00901ABC">
              <w:rPr>
                <w:rFonts w:ascii="Arial" w:hAnsi="Arial" w:cs="Arial"/>
                <w:b/>
                <w:bCs/>
                <w:sz w:val="18"/>
                <w:szCs w:val="18"/>
              </w:rPr>
              <w:t>Thousand Baht</w:t>
            </w:r>
          </w:p>
        </w:tc>
        <w:tc>
          <w:tcPr>
            <w:tcW w:w="1440" w:type="dxa"/>
            <w:tcBorders>
              <w:bottom w:val="single" w:sz="4" w:space="0" w:color="auto"/>
            </w:tcBorders>
            <w:vAlign w:val="bottom"/>
          </w:tcPr>
          <w:p w14:paraId="499066A0" w14:textId="77777777" w:rsidR="005379F1" w:rsidRPr="00901ABC" w:rsidRDefault="005379F1" w:rsidP="000D1E57">
            <w:pPr>
              <w:ind w:left="-47" w:right="-72"/>
              <w:jc w:val="right"/>
              <w:rPr>
                <w:rFonts w:ascii="Arial" w:hAnsi="Arial" w:cs="Arial"/>
                <w:b/>
                <w:bCs/>
                <w:sz w:val="18"/>
                <w:szCs w:val="18"/>
              </w:rPr>
            </w:pPr>
            <w:r w:rsidRPr="00901ABC">
              <w:rPr>
                <w:rFonts w:ascii="Arial" w:hAnsi="Arial" w:cs="Arial"/>
                <w:b/>
                <w:bCs/>
                <w:sz w:val="18"/>
                <w:szCs w:val="18"/>
              </w:rPr>
              <w:t>Thousand Baht</w:t>
            </w:r>
          </w:p>
        </w:tc>
        <w:tc>
          <w:tcPr>
            <w:tcW w:w="1440" w:type="dxa"/>
            <w:tcBorders>
              <w:bottom w:val="single" w:sz="4" w:space="0" w:color="auto"/>
            </w:tcBorders>
            <w:vAlign w:val="bottom"/>
          </w:tcPr>
          <w:p w14:paraId="43BDDE38" w14:textId="77777777" w:rsidR="005379F1" w:rsidRPr="00901ABC" w:rsidRDefault="005379F1" w:rsidP="000D1E57">
            <w:pPr>
              <w:ind w:left="-47" w:right="-72"/>
              <w:jc w:val="right"/>
              <w:rPr>
                <w:rFonts w:ascii="Arial" w:hAnsi="Arial" w:cs="Arial"/>
                <w:b/>
                <w:bCs/>
                <w:sz w:val="18"/>
                <w:szCs w:val="18"/>
              </w:rPr>
            </w:pPr>
            <w:r w:rsidRPr="00901ABC">
              <w:rPr>
                <w:rFonts w:ascii="Arial" w:hAnsi="Arial" w:cs="Arial"/>
                <w:b/>
                <w:bCs/>
                <w:sz w:val="18"/>
                <w:szCs w:val="18"/>
              </w:rPr>
              <w:t>Thousand Baht</w:t>
            </w:r>
          </w:p>
        </w:tc>
      </w:tr>
      <w:tr w:rsidR="003E10AF" w:rsidRPr="00901ABC" w14:paraId="62AF2983" w14:textId="77777777" w:rsidTr="6424DF5F">
        <w:trPr>
          <w:trHeight w:val="20"/>
        </w:trPr>
        <w:tc>
          <w:tcPr>
            <w:tcW w:w="3690" w:type="dxa"/>
            <w:vAlign w:val="bottom"/>
          </w:tcPr>
          <w:p w14:paraId="1646A447" w14:textId="77777777" w:rsidR="00871FFB" w:rsidRPr="00901ABC" w:rsidRDefault="00871FFB"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2F18F34A" w14:textId="77777777" w:rsidR="00871FFB" w:rsidRPr="00901ABC" w:rsidRDefault="00871FFB" w:rsidP="00DA7EA2">
            <w:pPr>
              <w:ind w:right="-72"/>
              <w:jc w:val="right"/>
              <w:rPr>
                <w:rFonts w:ascii="Arial" w:hAnsi="Arial" w:cs="Arial"/>
                <w:sz w:val="18"/>
                <w:szCs w:val="18"/>
              </w:rPr>
            </w:pPr>
          </w:p>
        </w:tc>
        <w:tc>
          <w:tcPr>
            <w:tcW w:w="1440" w:type="dxa"/>
            <w:tcBorders>
              <w:top w:val="single" w:sz="4" w:space="0" w:color="auto"/>
            </w:tcBorders>
            <w:vAlign w:val="bottom"/>
          </w:tcPr>
          <w:p w14:paraId="6B3A19E6" w14:textId="77777777" w:rsidR="00871FFB" w:rsidRPr="00901ABC" w:rsidRDefault="00871FFB" w:rsidP="00DA7EA2">
            <w:pPr>
              <w:ind w:right="-72"/>
              <w:jc w:val="right"/>
              <w:rPr>
                <w:rFonts w:ascii="Arial" w:hAnsi="Arial" w:cs="Arial"/>
                <w:sz w:val="18"/>
                <w:szCs w:val="18"/>
              </w:rPr>
            </w:pPr>
          </w:p>
        </w:tc>
        <w:tc>
          <w:tcPr>
            <w:tcW w:w="1440" w:type="dxa"/>
            <w:tcBorders>
              <w:top w:val="single" w:sz="4" w:space="0" w:color="auto"/>
            </w:tcBorders>
            <w:vAlign w:val="bottom"/>
          </w:tcPr>
          <w:p w14:paraId="2F00795A" w14:textId="77777777" w:rsidR="00871FFB" w:rsidRPr="00901ABC" w:rsidRDefault="00871FFB" w:rsidP="00DA7EA2">
            <w:pPr>
              <w:ind w:right="-72"/>
              <w:jc w:val="right"/>
              <w:rPr>
                <w:rFonts w:ascii="Arial" w:hAnsi="Arial" w:cs="Arial"/>
                <w:sz w:val="18"/>
                <w:szCs w:val="18"/>
                <w:lang w:val="en-US"/>
              </w:rPr>
            </w:pPr>
          </w:p>
        </w:tc>
        <w:tc>
          <w:tcPr>
            <w:tcW w:w="1440" w:type="dxa"/>
            <w:tcBorders>
              <w:top w:val="single" w:sz="4" w:space="0" w:color="auto"/>
            </w:tcBorders>
            <w:vAlign w:val="bottom"/>
          </w:tcPr>
          <w:p w14:paraId="403C41A5" w14:textId="77777777" w:rsidR="00871FFB" w:rsidRPr="00901ABC" w:rsidRDefault="00871FFB" w:rsidP="00DA7EA2">
            <w:pPr>
              <w:ind w:right="-72"/>
              <w:jc w:val="right"/>
              <w:rPr>
                <w:rFonts w:ascii="Arial" w:hAnsi="Arial" w:cs="Arial"/>
                <w:sz w:val="18"/>
                <w:szCs w:val="18"/>
                <w:lang w:val="en-US"/>
              </w:rPr>
            </w:pPr>
          </w:p>
        </w:tc>
      </w:tr>
      <w:tr w:rsidR="00DD70C8" w:rsidRPr="00901ABC" w14:paraId="3BA23C89" w14:textId="77777777" w:rsidTr="6424DF5F">
        <w:trPr>
          <w:trHeight w:val="70"/>
        </w:trPr>
        <w:tc>
          <w:tcPr>
            <w:tcW w:w="3690" w:type="dxa"/>
            <w:vAlign w:val="bottom"/>
          </w:tcPr>
          <w:p w14:paraId="74D866DF" w14:textId="152C95CC" w:rsidR="00DD70C8" w:rsidRPr="00901ABC" w:rsidRDefault="00DD70C8" w:rsidP="00DD70C8">
            <w:pPr>
              <w:pStyle w:val="Header"/>
              <w:tabs>
                <w:tab w:val="left" w:pos="1985"/>
              </w:tabs>
              <w:ind w:left="-86" w:right="-108"/>
              <w:jc w:val="left"/>
              <w:rPr>
                <w:rFonts w:ascii="Arial" w:hAnsi="Arial" w:cs="Arial"/>
                <w:b/>
                <w:bCs/>
                <w:sz w:val="18"/>
                <w:szCs w:val="18"/>
                <w:lang w:val="en-US" w:eastAsia="en-US"/>
              </w:rPr>
            </w:pPr>
            <w:r w:rsidRPr="00901ABC">
              <w:rPr>
                <w:rFonts w:ascii="Arial" w:hAnsi="Arial" w:cs="Arial"/>
                <w:b/>
                <w:bCs/>
                <w:sz w:val="18"/>
                <w:szCs w:val="18"/>
                <w:lang w:val="en-US" w:eastAsia="en-US"/>
              </w:rPr>
              <w:t xml:space="preserve">Opening net book </w:t>
            </w:r>
            <w:r w:rsidRPr="00901ABC">
              <w:rPr>
                <w:rFonts w:ascii="Arial" w:hAnsi="Arial" w:cs="Arial"/>
                <w:b/>
                <w:bCs/>
                <w:sz w:val="18"/>
                <w:szCs w:val="18"/>
              </w:rPr>
              <w:t>amount</w:t>
            </w:r>
          </w:p>
        </w:tc>
        <w:tc>
          <w:tcPr>
            <w:tcW w:w="1440" w:type="dxa"/>
            <w:vAlign w:val="center"/>
          </w:tcPr>
          <w:p w14:paraId="2CEF6283" w14:textId="3FAD78B3" w:rsidR="00DD70C8" w:rsidRPr="00DD70C8" w:rsidRDefault="00DD70C8" w:rsidP="00DD70C8">
            <w:pPr>
              <w:ind w:right="-72"/>
              <w:jc w:val="right"/>
              <w:rPr>
                <w:rFonts w:ascii="Arial" w:hAnsi="Arial" w:cs="Arial"/>
                <w:sz w:val="18"/>
                <w:szCs w:val="18"/>
              </w:rPr>
            </w:pPr>
            <w:r w:rsidRPr="00DD70C8">
              <w:rPr>
                <w:rFonts w:ascii="Arial" w:hAnsi="Arial" w:cs="Arial"/>
                <w:sz w:val="18"/>
                <w:szCs w:val="18"/>
                <w:lang w:val="en-US"/>
              </w:rPr>
              <w:t>4,110,795</w:t>
            </w:r>
          </w:p>
        </w:tc>
        <w:tc>
          <w:tcPr>
            <w:tcW w:w="1440" w:type="dxa"/>
            <w:vAlign w:val="center"/>
          </w:tcPr>
          <w:p w14:paraId="76A30BD6" w14:textId="7CFC48D6" w:rsidR="00DD70C8" w:rsidRPr="00DD70C8" w:rsidRDefault="00DD70C8" w:rsidP="00DD70C8">
            <w:pPr>
              <w:ind w:right="-72"/>
              <w:jc w:val="right"/>
              <w:rPr>
                <w:rFonts w:ascii="Arial" w:hAnsi="Arial" w:cs="Arial"/>
                <w:sz w:val="18"/>
                <w:szCs w:val="18"/>
              </w:rPr>
            </w:pPr>
            <w:r w:rsidRPr="00DD70C8">
              <w:rPr>
                <w:rFonts w:ascii="Arial" w:hAnsi="Arial" w:cs="Arial"/>
                <w:sz w:val="18"/>
                <w:szCs w:val="18"/>
                <w:lang w:val="en-US"/>
              </w:rPr>
              <w:t>148,283</w:t>
            </w:r>
          </w:p>
        </w:tc>
        <w:tc>
          <w:tcPr>
            <w:tcW w:w="1440" w:type="dxa"/>
            <w:vAlign w:val="center"/>
          </w:tcPr>
          <w:p w14:paraId="6809FF2F" w14:textId="75832377" w:rsidR="00DD70C8" w:rsidRPr="00DD70C8" w:rsidRDefault="00DD70C8" w:rsidP="00DD70C8">
            <w:pPr>
              <w:ind w:right="-72"/>
              <w:jc w:val="right"/>
              <w:rPr>
                <w:rFonts w:ascii="Arial" w:hAnsi="Arial" w:cs="Arial"/>
                <w:sz w:val="18"/>
                <w:szCs w:val="18"/>
              </w:rPr>
            </w:pPr>
            <w:r w:rsidRPr="00DD70C8">
              <w:rPr>
                <w:rFonts w:ascii="Arial" w:hAnsi="Arial" w:cs="Arial"/>
                <w:sz w:val="18"/>
                <w:szCs w:val="18"/>
                <w:lang w:val="en-US"/>
              </w:rPr>
              <w:t>2,571,204</w:t>
            </w:r>
          </w:p>
        </w:tc>
        <w:tc>
          <w:tcPr>
            <w:tcW w:w="1440" w:type="dxa"/>
            <w:vAlign w:val="center"/>
          </w:tcPr>
          <w:p w14:paraId="628FA462" w14:textId="42F47175" w:rsidR="00DD70C8" w:rsidRPr="00DD70C8" w:rsidRDefault="00DD70C8" w:rsidP="00DD70C8">
            <w:pPr>
              <w:ind w:right="-72"/>
              <w:jc w:val="right"/>
              <w:rPr>
                <w:rFonts w:ascii="Arial" w:hAnsi="Arial" w:cs="Arial"/>
                <w:sz w:val="18"/>
                <w:szCs w:val="18"/>
              </w:rPr>
            </w:pPr>
            <w:r w:rsidRPr="00DD70C8">
              <w:rPr>
                <w:rFonts w:ascii="Arial" w:hAnsi="Arial" w:cs="Arial"/>
                <w:sz w:val="18"/>
                <w:szCs w:val="18"/>
                <w:lang w:val="en-US"/>
              </w:rPr>
              <w:t>91,399</w:t>
            </w:r>
          </w:p>
        </w:tc>
      </w:tr>
      <w:tr w:rsidR="005C6D40" w:rsidRPr="00901ABC" w14:paraId="14EC3862" w14:textId="77777777" w:rsidTr="005A6B53">
        <w:trPr>
          <w:trHeight w:val="20"/>
        </w:trPr>
        <w:tc>
          <w:tcPr>
            <w:tcW w:w="3690" w:type="dxa"/>
            <w:vAlign w:val="bottom"/>
          </w:tcPr>
          <w:p w14:paraId="59F9340D" w14:textId="77777777" w:rsidR="005C6D40" w:rsidRPr="00901ABC" w:rsidRDefault="005C6D40" w:rsidP="005C6D40">
            <w:pPr>
              <w:pStyle w:val="Header"/>
              <w:tabs>
                <w:tab w:val="left" w:pos="1985"/>
              </w:tabs>
              <w:ind w:left="-86" w:right="-108"/>
              <w:jc w:val="left"/>
              <w:rPr>
                <w:rFonts w:ascii="Arial" w:hAnsi="Arial" w:cs="Arial"/>
                <w:sz w:val="18"/>
                <w:szCs w:val="18"/>
                <w:lang w:val="en-US" w:eastAsia="en-US"/>
              </w:rPr>
            </w:pPr>
            <w:r w:rsidRPr="00901ABC">
              <w:rPr>
                <w:rFonts w:ascii="Arial" w:hAnsi="Arial" w:cs="Arial"/>
                <w:sz w:val="18"/>
                <w:szCs w:val="18"/>
                <w:lang w:val="en-US" w:eastAsia="en-US"/>
              </w:rPr>
              <w:t>Exchange differences</w:t>
            </w:r>
          </w:p>
        </w:tc>
        <w:tc>
          <w:tcPr>
            <w:tcW w:w="1440" w:type="dxa"/>
            <w:vAlign w:val="bottom"/>
          </w:tcPr>
          <w:p w14:paraId="484EC039" w14:textId="2227FACE" w:rsidR="005C6D40" w:rsidRPr="005C6D40" w:rsidRDefault="005C6D40" w:rsidP="005C6D40">
            <w:pPr>
              <w:ind w:right="-72"/>
              <w:jc w:val="right"/>
              <w:rPr>
                <w:rFonts w:ascii="Arial" w:hAnsi="Arial" w:cs="Arial"/>
                <w:sz w:val="18"/>
                <w:szCs w:val="18"/>
                <w:lang w:val="en-US"/>
              </w:rPr>
            </w:pPr>
            <w:r w:rsidRPr="005C6D40">
              <w:rPr>
                <w:rFonts w:ascii="Arial" w:hAnsi="Arial" w:cs="Arial"/>
                <w:sz w:val="18"/>
                <w:szCs w:val="18"/>
                <w:lang w:val="en-US"/>
              </w:rPr>
              <w:t>12,215</w:t>
            </w:r>
          </w:p>
        </w:tc>
        <w:tc>
          <w:tcPr>
            <w:tcW w:w="1440" w:type="dxa"/>
            <w:vAlign w:val="bottom"/>
          </w:tcPr>
          <w:p w14:paraId="10311AF5" w14:textId="72CD7804" w:rsidR="005C6D40" w:rsidRPr="005C6D40" w:rsidRDefault="005C6D40" w:rsidP="005C6D40">
            <w:pPr>
              <w:tabs>
                <w:tab w:val="decimal" w:pos="504"/>
                <w:tab w:val="right" w:pos="1275"/>
              </w:tabs>
              <w:ind w:right="-72"/>
              <w:jc w:val="right"/>
              <w:rPr>
                <w:rFonts w:ascii="Arial" w:hAnsi="Arial" w:cs="Arial"/>
                <w:sz w:val="18"/>
                <w:szCs w:val="18"/>
                <w:lang w:val="en-US"/>
              </w:rPr>
            </w:pPr>
            <w:r w:rsidRPr="005C6D40">
              <w:rPr>
                <w:rFonts w:ascii="Arial" w:hAnsi="Arial" w:cs="Arial"/>
                <w:sz w:val="18"/>
                <w:szCs w:val="18"/>
                <w:lang w:val="en-US"/>
              </w:rPr>
              <w:t>464</w:t>
            </w:r>
          </w:p>
        </w:tc>
        <w:tc>
          <w:tcPr>
            <w:tcW w:w="1440" w:type="dxa"/>
            <w:vAlign w:val="bottom"/>
          </w:tcPr>
          <w:p w14:paraId="46E3F116" w14:textId="4F8220B9" w:rsidR="005C6D40" w:rsidRPr="005C6D40" w:rsidRDefault="005C6D40" w:rsidP="005C6D40">
            <w:pPr>
              <w:ind w:right="-72"/>
              <w:jc w:val="right"/>
              <w:rPr>
                <w:rFonts w:ascii="Arial" w:hAnsi="Arial" w:cs="Arial"/>
                <w:sz w:val="18"/>
                <w:szCs w:val="18"/>
                <w:lang w:val="en-US"/>
              </w:rPr>
            </w:pPr>
            <w:r w:rsidRPr="005C6D40">
              <w:rPr>
                <w:rFonts w:ascii="Arial" w:hAnsi="Arial" w:cs="Arial"/>
                <w:sz w:val="18"/>
                <w:szCs w:val="18"/>
                <w:lang w:val="en-US"/>
              </w:rPr>
              <w:t>-</w:t>
            </w:r>
          </w:p>
        </w:tc>
        <w:tc>
          <w:tcPr>
            <w:tcW w:w="1440" w:type="dxa"/>
            <w:vAlign w:val="bottom"/>
          </w:tcPr>
          <w:p w14:paraId="31A4A8CB" w14:textId="4E2E2901" w:rsidR="005C6D40" w:rsidRPr="005C6D40" w:rsidRDefault="005C6D40" w:rsidP="005C6D40">
            <w:pPr>
              <w:tabs>
                <w:tab w:val="decimal" w:pos="504"/>
                <w:tab w:val="right" w:pos="1275"/>
              </w:tabs>
              <w:ind w:right="-72"/>
              <w:jc w:val="right"/>
              <w:rPr>
                <w:rFonts w:ascii="Arial" w:hAnsi="Arial" w:cs="Arial"/>
                <w:sz w:val="18"/>
                <w:szCs w:val="18"/>
                <w:lang w:val="en-US"/>
              </w:rPr>
            </w:pPr>
            <w:r w:rsidRPr="005C6D40">
              <w:rPr>
                <w:rFonts w:ascii="Arial" w:hAnsi="Arial" w:cs="Arial"/>
                <w:sz w:val="18"/>
                <w:szCs w:val="18"/>
                <w:lang w:val="en-US"/>
              </w:rPr>
              <w:t>-</w:t>
            </w:r>
          </w:p>
        </w:tc>
      </w:tr>
      <w:tr w:rsidR="005C6D40" w:rsidRPr="00901ABC" w14:paraId="7CEE102E" w14:textId="77777777" w:rsidTr="005A6B53">
        <w:trPr>
          <w:trHeight w:val="20"/>
        </w:trPr>
        <w:tc>
          <w:tcPr>
            <w:tcW w:w="3690" w:type="dxa"/>
            <w:vAlign w:val="bottom"/>
          </w:tcPr>
          <w:p w14:paraId="453BC9C3" w14:textId="77777777" w:rsidR="005C6D40" w:rsidRPr="00901ABC" w:rsidRDefault="005C6D40" w:rsidP="005C6D40">
            <w:pPr>
              <w:pStyle w:val="Header"/>
              <w:tabs>
                <w:tab w:val="left" w:pos="1985"/>
              </w:tabs>
              <w:ind w:left="-86" w:right="-108"/>
              <w:jc w:val="left"/>
              <w:rPr>
                <w:rFonts w:ascii="Arial" w:hAnsi="Arial" w:cs="Arial"/>
                <w:sz w:val="18"/>
                <w:szCs w:val="18"/>
                <w:lang w:eastAsia="en-US"/>
              </w:rPr>
            </w:pPr>
            <w:r w:rsidRPr="00901ABC">
              <w:rPr>
                <w:rFonts w:ascii="Arial" w:hAnsi="Arial" w:cs="Arial"/>
                <w:sz w:val="18"/>
                <w:szCs w:val="18"/>
                <w:lang w:val="en-US" w:eastAsia="en-US"/>
              </w:rPr>
              <w:t>Additions</w:t>
            </w:r>
          </w:p>
        </w:tc>
        <w:tc>
          <w:tcPr>
            <w:tcW w:w="1440" w:type="dxa"/>
            <w:vAlign w:val="bottom"/>
          </w:tcPr>
          <w:p w14:paraId="21B82697" w14:textId="114D5ECB" w:rsidR="005C6D40" w:rsidRPr="005C6D40" w:rsidRDefault="001210C1" w:rsidP="005C6D40">
            <w:pPr>
              <w:ind w:right="-72"/>
              <w:jc w:val="right"/>
              <w:rPr>
                <w:rFonts w:ascii="Arial" w:hAnsi="Arial" w:cs="Arial"/>
                <w:sz w:val="18"/>
                <w:szCs w:val="18"/>
                <w:lang w:val="en-US"/>
              </w:rPr>
            </w:pPr>
            <w:r>
              <w:rPr>
                <w:rFonts w:ascii="Arial" w:hAnsi="Arial" w:cs="Arial"/>
                <w:sz w:val="18"/>
                <w:szCs w:val="18"/>
                <w:lang w:val="en-US"/>
              </w:rPr>
              <w:t>125,366</w:t>
            </w:r>
          </w:p>
        </w:tc>
        <w:tc>
          <w:tcPr>
            <w:tcW w:w="1440" w:type="dxa"/>
            <w:vAlign w:val="bottom"/>
          </w:tcPr>
          <w:p w14:paraId="30AD4626" w14:textId="6CE30FF2" w:rsidR="005C6D40" w:rsidRPr="005C6D40" w:rsidRDefault="005C6D40" w:rsidP="005C6D40">
            <w:pPr>
              <w:ind w:right="-72"/>
              <w:jc w:val="right"/>
              <w:rPr>
                <w:rFonts w:ascii="Arial" w:hAnsi="Arial" w:cs="Arial"/>
                <w:sz w:val="18"/>
                <w:szCs w:val="18"/>
                <w:lang w:val="en-US"/>
              </w:rPr>
            </w:pPr>
            <w:r w:rsidRPr="005C6D40">
              <w:rPr>
                <w:rFonts w:ascii="Arial" w:hAnsi="Arial" w:cs="Arial"/>
                <w:sz w:val="18"/>
                <w:szCs w:val="18"/>
                <w:lang w:val="en-US"/>
              </w:rPr>
              <w:t>24,573</w:t>
            </w:r>
          </w:p>
        </w:tc>
        <w:tc>
          <w:tcPr>
            <w:tcW w:w="1440" w:type="dxa"/>
          </w:tcPr>
          <w:p w14:paraId="0268EABD" w14:textId="5DE79FAA" w:rsidR="005C6D40" w:rsidRPr="005C6D40" w:rsidRDefault="005C6D40" w:rsidP="005C6D40">
            <w:pPr>
              <w:ind w:right="-72"/>
              <w:jc w:val="right"/>
              <w:rPr>
                <w:rFonts w:ascii="Arial" w:hAnsi="Arial" w:cs="Arial"/>
                <w:sz w:val="18"/>
                <w:szCs w:val="18"/>
                <w:lang w:val="en-US"/>
              </w:rPr>
            </w:pPr>
            <w:r w:rsidRPr="005C6D40">
              <w:rPr>
                <w:rFonts w:ascii="Arial" w:hAnsi="Arial" w:cs="Arial"/>
                <w:sz w:val="18"/>
                <w:szCs w:val="18"/>
                <w:lang w:val="en-US"/>
              </w:rPr>
              <w:t>73,958</w:t>
            </w:r>
          </w:p>
        </w:tc>
        <w:tc>
          <w:tcPr>
            <w:tcW w:w="1440" w:type="dxa"/>
          </w:tcPr>
          <w:p w14:paraId="0E01FA5A" w14:textId="19E51434" w:rsidR="005C6D40" w:rsidRPr="005C6D40" w:rsidRDefault="005C6D40" w:rsidP="005C6D40">
            <w:pPr>
              <w:ind w:right="-72"/>
              <w:jc w:val="right"/>
              <w:rPr>
                <w:rFonts w:ascii="Arial" w:hAnsi="Arial" w:cs="Arial"/>
                <w:sz w:val="18"/>
                <w:szCs w:val="18"/>
                <w:lang w:val="en-US"/>
              </w:rPr>
            </w:pPr>
            <w:r w:rsidRPr="005C6D40">
              <w:rPr>
                <w:rFonts w:ascii="Arial" w:hAnsi="Arial" w:cs="Arial"/>
                <w:sz w:val="18"/>
                <w:szCs w:val="18"/>
                <w:lang w:val="en-US"/>
              </w:rPr>
              <w:t>17,548</w:t>
            </w:r>
          </w:p>
        </w:tc>
      </w:tr>
      <w:tr w:rsidR="005C6D40" w:rsidRPr="00901ABC" w14:paraId="1A80C4CE" w14:textId="77777777" w:rsidTr="005A6B53">
        <w:trPr>
          <w:trHeight w:val="20"/>
        </w:trPr>
        <w:tc>
          <w:tcPr>
            <w:tcW w:w="3690" w:type="dxa"/>
            <w:vAlign w:val="bottom"/>
          </w:tcPr>
          <w:p w14:paraId="262117D0" w14:textId="028A9B51" w:rsidR="005C6D40" w:rsidRPr="00901ABC" w:rsidRDefault="005C6D40" w:rsidP="005C6D40">
            <w:pPr>
              <w:pStyle w:val="Header"/>
              <w:tabs>
                <w:tab w:val="left" w:pos="1985"/>
              </w:tabs>
              <w:ind w:left="-86" w:right="-108"/>
              <w:jc w:val="left"/>
              <w:rPr>
                <w:rFonts w:ascii="Arial" w:hAnsi="Arial" w:cs="Arial"/>
                <w:sz w:val="18"/>
                <w:szCs w:val="18"/>
                <w:lang w:val="en-US" w:eastAsia="en-US"/>
              </w:rPr>
            </w:pPr>
            <w:r w:rsidRPr="00901ABC">
              <w:rPr>
                <w:rFonts w:ascii="Arial" w:hAnsi="Arial" w:cs="Arial"/>
                <w:sz w:val="18"/>
                <w:szCs w:val="18"/>
                <w:lang w:val="en-US" w:eastAsia="en-US"/>
              </w:rPr>
              <w:t>Transfer in from film under production</w:t>
            </w:r>
          </w:p>
        </w:tc>
        <w:tc>
          <w:tcPr>
            <w:tcW w:w="1440" w:type="dxa"/>
            <w:vAlign w:val="bottom"/>
          </w:tcPr>
          <w:p w14:paraId="5E9B5B88" w14:textId="0444C165" w:rsidR="005C6D40" w:rsidRPr="00901ABC" w:rsidRDefault="005C6D40" w:rsidP="005C6D40">
            <w:pPr>
              <w:ind w:right="-72"/>
              <w:jc w:val="right"/>
              <w:rPr>
                <w:rFonts w:ascii="Arial" w:hAnsi="Arial" w:cs="Arial"/>
                <w:sz w:val="18"/>
                <w:szCs w:val="18"/>
                <w:lang w:val="en-US"/>
              </w:rPr>
            </w:pPr>
            <w:r w:rsidRPr="005C6D40">
              <w:rPr>
                <w:rFonts w:ascii="Arial" w:hAnsi="Arial" w:cs="Arial"/>
                <w:sz w:val="18"/>
                <w:szCs w:val="18"/>
                <w:lang w:val="en-US"/>
              </w:rPr>
              <w:t>-</w:t>
            </w:r>
          </w:p>
        </w:tc>
        <w:tc>
          <w:tcPr>
            <w:tcW w:w="1440" w:type="dxa"/>
            <w:vAlign w:val="bottom"/>
          </w:tcPr>
          <w:p w14:paraId="09134980" w14:textId="5CBC0380" w:rsidR="005C6D40" w:rsidRPr="00901ABC" w:rsidRDefault="005C6D40" w:rsidP="005C6D40">
            <w:pPr>
              <w:ind w:right="-72"/>
              <w:jc w:val="right"/>
              <w:rPr>
                <w:rFonts w:ascii="Arial" w:hAnsi="Arial" w:cs="Arial"/>
                <w:sz w:val="18"/>
                <w:szCs w:val="18"/>
                <w:cs/>
                <w:lang w:val="en-US"/>
              </w:rPr>
            </w:pPr>
            <w:r w:rsidRPr="005C6D40">
              <w:rPr>
                <w:rFonts w:ascii="Arial" w:hAnsi="Arial" w:cs="Arial"/>
                <w:sz w:val="18"/>
                <w:szCs w:val="18"/>
                <w:lang w:val="en-US"/>
              </w:rPr>
              <w:t>49,881</w:t>
            </w:r>
          </w:p>
        </w:tc>
        <w:tc>
          <w:tcPr>
            <w:tcW w:w="1440" w:type="dxa"/>
            <w:vAlign w:val="bottom"/>
          </w:tcPr>
          <w:p w14:paraId="43F765DA" w14:textId="33DF2E1A" w:rsidR="005C6D40" w:rsidRPr="00901ABC" w:rsidRDefault="005C6D40" w:rsidP="005C6D40">
            <w:pPr>
              <w:ind w:right="-72"/>
              <w:jc w:val="right"/>
              <w:rPr>
                <w:rFonts w:ascii="Arial" w:hAnsi="Arial" w:cs="Arial"/>
                <w:sz w:val="18"/>
                <w:szCs w:val="18"/>
                <w:cs/>
                <w:lang w:val="en-US"/>
              </w:rPr>
            </w:pPr>
            <w:r w:rsidRPr="005C6D40">
              <w:rPr>
                <w:rFonts w:ascii="Arial" w:hAnsi="Arial" w:cs="Arial"/>
                <w:sz w:val="18"/>
                <w:szCs w:val="18"/>
                <w:lang w:val="en-US"/>
              </w:rPr>
              <w:t>-</w:t>
            </w:r>
          </w:p>
        </w:tc>
        <w:tc>
          <w:tcPr>
            <w:tcW w:w="1440" w:type="dxa"/>
            <w:vAlign w:val="bottom"/>
          </w:tcPr>
          <w:p w14:paraId="050B3870" w14:textId="13F864CE" w:rsidR="005C6D40" w:rsidRPr="00901ABC" w:rsidRDefault="005C6D40" w:rsidP="005C6D40">
            <w:pPr>
              <w:ind w:right="-72"/>
              <w:jc w:val="right"/>
              <w:rPr>
                <w:rFonts w:ascii="Arial" w:hAnsi="Arial" w:cs="Arial"/>
                <w:sz w:val="18"/>
                <w:szCs w:val="18"/>
                <w:cs/>
                <w:lang w:val="en-US"/>
              </w:rPr>
            </w:pPr>
            <w:r w:rsidRPr="005C6D40">
              <w:rPr>
                <w:rFonts w:ascii="Arial" w:hAnsi="Arial" w:cs="Arial"/>
                <w:sz w:val="18"/>
                <w:szCs w:val="18"/>
                <w:lang w:val="en-US"/>
              </w:rPr>
              <w:t>-</w:t>
            </w:r>
          </w:p>
        </w:tc>
      </w:tr>
      <w:tr w:rsidR="005C6D40" w:rsidRPr="00901ABC" w14:paraId="29AD564B" w14:textId="77777777" w:rsidTr="005A6B53">
        <w:trPr>
          <w:trHeight w:val="20"/>
        </w:trPr>
        <w:tc>
          <w:tcPr>
            <w:tcW w:w="3690" w:type="dxa"/>
            <w:vAlign w:val="bottom"/>
          </w:tcPr>
          <w:p w14:paraId="656834B6" w14:textId="672DE783" w:rsidR="005C6D40" w:rsidRPr="00901ABC" w:rsidRDefault="005C6D40" w:rsidP="005C6D40">
            <w:pPr>
              <w:pStyle w:val="Header"/>
              <w:tabs>
                <w:tab w:val="left" w:pos="1985"/>
              </w:tabs>
              <w:ind w:left="-86" w:right="-108"/>
              <w:jc w:val="left"/>
              <w:rPr>
                <w:rFonts w:ascii="Arial" w:hAnsi="Arial" w:cs="Arial"/>
                <w:sz w:val="18"/>
                <w:szCs w:val="18"/>
                <w:lang w:eastAsia="en-US"/>
              </w:rPr>
            </w:pPr>
            <w:r w:rsidRPr="00901ABC">
              <w:rPr>
                <w:rFonts w:ascii="Arial" w:hAnsi="Arial" w:cs="Arial"/>
                <w:sz w:val="18"/>
                <w:szCs w:val="18"/>
                <w:lang w:eastAsia="en-US"/>
              </w:rPr>
              <w:t>Transfer out to investment property (Note 12)</w:t>
            </w:r>
          </w:p>
        </w:tc>
        <w:tc>
          <w:tcPr>
            <w:tcW w:w="1440" w:type="dxa"/>
            <w:vAlign w:val="bottom"/>
          </w:tcPr>
          <w:p w14:paraId="69BB1111" w14:textId="357E98E4" w:rsidR="005C6D40" w:rsidRPr="005C6D40" w:rsidRDefault="005C6D40" w:rsidP="005C6D40">
            <w:pPr>
              <w:ind w:right="-72"/>
              <w:jc w:val="right"/>
              <w:rPr>
                <w:rFonts w:ascii="Arial" w:hAnsi="Arial" w:cs="Arial"/>
                <w:sz w:val="18"/>
                <w:szCs w:val="18"/>
                <w:lang w:val="en-US"/>
              </w:rPr>
            </w:pPr>
            <w:r w:rsidRPr="005C6D40">
              <w:rPr>
                <w:rFonts w:ascii="Arial" w:hAnsi="Arial" w:cs="Arial" w:hint="cs"/>
                <w:sz w:val="18"/>
                <w:szCs w:val="18"/>
                <w:cs/>
                <w:lang w:val="en-US"/>
              </w:rPr>
              <w:t>(</w:t>
            </w:r>
            <w:r w:rsidR="001210C1">
              <w:rPr>
                <w:rFonts w:ascii="Arial" w:hAnsi="Arial" w:cs="Arial"/>
                <w:sz w:val="18"/>
                <w:szCs w:val="18"/>
                <w:lang w:val="en-US"/>
              </w:rPr>
              <w:t>252</w:t>
            </w:r>
            <w:r w:rsidRPr="005C6D40">
              <w:rPr>
                <w:rFonts w:ascii="Arial" w:hAnsi="Arial" w:cs="Arial" w:hint="cs"/>
                <w:sz w:val="18"/>
                <w:szCs w:val="18"/>
                <w:cs/>
                <w:lang w:val="en-US"/>
              </w:rPr>
              <w:t>)</w:t>
            </w:r>
          </w:p>
        </w:tc>
        <w:tc>
          <w:tcPr>
            <w:tcW w:w="1440" w:type="dxa"/>
            <w:vAlign w:val="bottom"/>
          </w:tcPr>
          <w:p w14:paraId="488AA90B" w14:textId="1C73883F" w:rsidR="005C6D40" w:rsidRPr="005C6D40" w:rsidRDefault="005C6D40" w:rsidP="005C6D40">
            <w:pPr>
              <w:tabs>
                <w:tab w:val="decimal" w:pos="504"/>
                <w:tab w:val="right" w:pos="1275"/>
              </w:tabs>
              <w:ind w:right="-72"/>
              <w:jc w:val="right"/>
              <w:rPr>
                <w:rFonts w:ascii="Arial" w:hAnsi="Arial" w:cs="Arial"/>
                <w:sz w:val="18"/>
                <w:szCs w:val="18"/>
                <w:lang w:val="en-US"/>
              </w:rPr>
            </w:pPr>
            <w:r w:rsidRPr="005C6D40">
              <w:rPr>
                <w:rFonts w:ascii="Arial" w:hAnsi="Arial" w:cs="Arial"/>
                <w:sz w:val="18"/>
                <w:szCs w:val="18"/>
                <w:lang w:val="en-US"/>
              </w:rPr>
              <w:t>-</w:t>
            </w:r>
          </w:p>
        </w:tc>
        <w:tc>
          <w:tcPr>
            <w:tcW w:w="1440" w:type="dxa"/>
            <w:vAlign w:val="bottom"/>
          </w:tcPr>
          <w:p w14:paraId="0A83EC1B" w14:textId="173EA16C" w:rsidR="005C6D40" w:rsidRPr="005C6D40" w:rsidRDefault="005C6D40" w:rsidP="005C6D40">
            <w:pPr>
              <w:tabs>
                <w:tab w:val="decimal" w:pos="504"/>
                <w:tab w:val="right" w:pos="1275"/>
              </w:tabs>
              <w:ind w:right="-72"/>
              <w:jc w:val="right"/>
              <w:rPr>
                <w:rFonts w:ascii="Arial" w:hAnsi="Arial" w:cs="Arial"/>
                <w:sz w:val="18"/>
                <w:szCs w:val="18"/>
                <w:lang w:val="en-US"/>
              </w:rPr>
            </w:pPr>
            <w:r w:rsidRPr="005C6D40">
              <w:rPr>
                <w:rFonts w:ascii="Arial" w:hAnsi="Arial" w:cs="Arial"/>
                <w:sz w:val="18"/>
                <w:szCs w:val="18"/>
                <w:lang w:val="en-US"/>
              </w:rPr>
              <w:t>-</w:t>
            </w:r>
          </w:p>
        </w:tc>
        <w:tc>
          <w:tcPr>
            <w:tcW w:w="1440" w:type="dxa"/>
            <w:vAlign w:val="bottom"/>
          </w:tcPr>
          <w:p w14:paraId="02058AE0" w14:textId="58C3591E" w:rsidR="005C6D40" w:rsidRPr="005C6D40" w:rsidRDefault="005C6D40" w:rsidP="005C6D40">
            <w:pPr>
              <w:tabs>
                <w:tab w:val="decimal" w:pos="504"/>
                <w:tab w:val="right" w:pos="1275"/>
              </w:tabs>
              <w:ind w:right="-72"/>
              <w:jc w:val="right"/>
              <w:rPr>
                <w:rFonts w:ascii="Arial" w:hAnsi="Arial" w:cs="Arial"/>
                <w:sz w:val="18"/>
                <w:szCs w:val="18"/>
                <w:lang w:val="en-US"/>
              </w:rPr>
            </w:pPr>
            <w:r w:rsidRPr="005C6D40">
              <w:rPr>
                <w:rFonts w:ascii="Arial" w:hAnsi="Arial" w:cs="Arial"/>
                <w:sz w:val="18"/>
                <w:szCs w:val="18"/>
                <w:lang w:val="en-US"/>
              </w:rPr>
              <w:t>-</w:t>
            </w:r>
          </w:p>
        </w:tc>
      </w:tr>
      <w:tr w:rsidR="005C6D40" w:rsidRPr="00901ABC" w14:paraId="443F4247" w14:textId="77777777" w:rsidTr="005A6B53">
        <w:trPr>
          <w:trHeight w:val="20"/>
        </w:trPr>
        <w:tc>
          <w:tcPr>
            <w:tcW w:w="3690" w:type="dxa"/>
            <w:vAlign w:val="bottom"/>
          </w:tcPr>
          <w:p w14:paraId="2C4DBAC8" w14:textId="3F46D5C6" w:rsidR="005C6D40" w:rsidRPr="00901ABC" w:rsidRDefault="005C6D40" w:rsidP="005C6D40">
            <w:pPr>
              <w:pStyle w:val="Header"/>
              <w:tabs>
                <w:tab w:val="left" w:pos="1985"/>
              </w:tabs>
              <w:ind w:left="-86" w:right="-108"/>
              <w:jc w:val="left"/>
              <w:rPr>
                <w:rFonts w:ascii="Arial" w:hAnsi="Arial" w:cs="Arial"/>
                <w:sz w:val="18"/>
                <w:szCs w:val="18"/>
                <w:lang w:val="en-US" w:eastAsia="en-US"/>
              </w:rPr>
            </w:pPr>
            <w:r w:rsidRPr="00901ABC">
              <w:rPr>
                <w:rFonts w:ascii="Arial" w:hAnsi="Arial" w:cs="Arial"/>
                <w:sz w:val="18"/>
                <w:szCs w:val="18"/>
                <w:lang w:val="en-US" w:eastAsia="en-US"/>
              </w:rPr>
              <w:t>Disposals</w:t>
            </w:r>
          </w:p>
        </w:tc>
        <w:tc>
          <w:tcPr>
            <w:tcW w:w="1440" w:type="dxa"/>
            <w:vAlign w:val="bottom"/>
          </w:tcPr>
          <w:p w14:paraId="3D035DFA" w14:textId="593EA62B" w:rsidR="005C6D40" w:rsidRPr="005C6D40" w:rsidRDefault="005C6D40" w:rsidP="005C6D40">
            <w:pPr>
              <w:ind w:right="-72"/>
              <w:jc w:val="right"/>
              <w:rPr>
                <w:rFonts w:ascii="Arial" w:hAnsi="Arial" w:cs="Arial"/>
                <w:sz w:val="18"/>
                <w:szCs w:val="18"/>
                <w:lang w:val="en-US"/>
              </w:rPr>
            </w:pPr>
            <w:r w:rsidRPr="005C6D40">
              <w:rPr>
                <w:rFonts w:ascii="Arial" w:hAnsi="Arial" w:cs="Arial" w:hint="cs"/>
                <w:sz w:val="18"/>
                <w:szCs w:val="18"/>
                <w:cs/>
                <w:lang w:val="en-US"/>
              </w:rPr>
              <w:t>(</w:t>
            </w:r>
            <w:r w:rsidRPr="005C6D40">
              <w:rPr>
                <w:rFonts w:ascii="Arial" w:hAnsi="Arial" w:cs="Arial"/>
                <w:sz w:val="18"/>
                <w:szCs w:val="18"/>
                <w:lang w:val="en-US"/>
              </w:rPr>
              <w:t>100</w:t>
            </w:r>
            <w:r w:rsidRPr="005C6D40">
              <w:rPr>
                <w:rFonts w:ascii="Arial" w:hAnsi="Arial" w:cs="Arial" w:hint="cs"/>
                <w:sz w:val="18"/>
                <w:szCs w:val="18"/>
                <w:cs/>
                <w:lang w:val="en-US"/>
              </w:rPr>
              <w:t>)</w:t>
            </w:r>
          </w:p>
        </w:tc>
        <w:tc>
          <w:tcPr>
            <w:tcW w:w="1440" w:type="dxa"/>
            <w:vAlign w:val="bottom"/>
          </w:tcPr>
          <w:p w14:paraId="4539190F" w14:textId="5379AA65" w:rsidR="005C6D40" w:rsidRPr="005C6D40" w:rsidRDefault="005C6D40" w:rsidP="005C6D40">
            <w:pPr>
              <w:tabs>
                <w:tab w:val="decimal" w:pos="504"/>
                <w:tab w:val="right" w:pos="1275"/>
              </w:tabs>
              <w:ind w:right="-72"/>
              <w:jc w:val="right"/>
              <w:rPr>
                <w:rFonts w:ascii="Arial" w:hAnsi="Arial" w:cs="Arial"/>
                <w:sz w:val="18"/>
                <w:szCs w:val="18"/>
                <w:lang w:val="en-US"/>
              </w:rPr>
            </w:pPr>
            <w:r w:rsidRPr="005C6D40">
              <w:rPr>
                <w:rFonts w:ascii="Arial" w:hAnsi="Arial" w:cs="Arial"/>
                <w:sz w:val="18"/>
                <w:szCs w:val="18"/>
                <w:lang w:val="en-US"/>
              </w:rPr>
              <w:t>-</w:t>
            </w:r>
          </w:p>
        </w:tc>
        <w:tc>
          <w:tcPr>
            <w:tcW w:w="1440" w:type="dxa"/>
            <w:vAlign w:val="bottom"/>
          </w:tcPr>
          <w:p w14:paraId="3A833B1A" w14:textId="7D8AB84F" w:rsidR="005C6D40" w:rsidRPr="005C6D40" w:rsidRDefault="005C6D40" w:rsidP="005C6D40">
            <w:pPr>
              <w:tabs>
                <w:tab w:val="decimal" w:pos="504"/>
                <w:tab w:val="right" w:pos="1275"/>
              </w:tabs>
              <w:ind w:right="-72"/>
              <w:jc w:val="right"/>
              <w:rPr>
                <w:rFonts w:ascii="Arial" w:hAnsi="Arial" w:cs="Arial"/>
                <w:sz w:val="18"/>
                <w:szCs w:val="18"/>
                <w:lang w:val="en-US"/>
              </w:rPr>
            </w:pPr>
            <w:r w:rsidRPr="005C6D40">
              <w:rPr>
                <w:rFonts w:ascii="Arial" w:hAnsi="Arial" w:cs="Arial" w:hint="cs"/>
                <w:sz w:val="18"/>
                <w:szCs w:val="18"/>
                <w:cs/>
                <w:lang w:val="en-US"/>
              </w:rPr>
              <w:t>(</w:t>
            </w:r>
            <w:r w:rsidRPr="005C6D40">
              <w:rPr>
                <w:rFonts w:ascii="Arial" w:hAnsi="Arial" w:cs="Arial"/>
                <w:sz w:val="18"/>
                <w:szCs w:val="18"/>
                <w:lang w:val="en-US"/>
              </w:rPr>
              <w:t>326</w:t>
            </w:r>
            <w:r w:rsidRPr="005C6D40">
              <w:rPr>
                <w:rFonts w:ascii="Arial" w:hAnsi="Arial" w:cs="Arial" w:hint="cs"/>
                <w:sz w:val="18"/>
                <w:szCs w:val="18"/>
                <w:cs/>
                <w:lang w:val="en-US"/>
              </w:rPr>
              <w:t>)</w:t>
            </w:r>
          </w:p>
        </w:tc>
        <w:tc>
          <w:tcPr>
            <w:tcW w:w="1440" w:type="dxa"/>
            <w:vAlign w:val="bottom"/>
          </w:tcPr>
          <w:p w14:paraId="577F2870" w14:textId="4DCDA3D0" w:rsidR="005C6D40" w:rsidRPr="005C6D40" w:rsidRDefault="005C6D40" w:rsidP="005C6D40">
            <w:pPr>
              <w:tabs>
                <w:tab w:val="decimal" w:pos="504"/>
                <w:tab w:val="right" w:pos="1275"/>
              </w:tabs>
              <w:ind w:right="-72"/>
              <w:jc w:val="right"/>
              <w:rPr>
                <w:rFonts w:ascii="Arial" w:hAnsi="Arial" w:cs="Arial"/>
                <w:sz w:val="18"/>
                <w:szCs w:val="18"/>
                <w:lang w:val="en-US"/>
              </w:rPr>
            </w:pPr>
            <w:r w:rsidRPr="005C6D40">
              <w:rPr>
                <w:rFonts w:ascii="Arial" w:hAnsi="Arial" w:cs="Arial"/>
                <w:sz w:val="18"/>
                <w:szCs w:val="18"/>
                <w:lang w:val="en-US"/>
              </w:rPr>
              <w:t>-</w:t>
            </w:r>
          </w:p>
        </w:tc>
      </w:tr>
      <w:tr w:rsidR="005C6D40" w:rsidRPr="00901ABC" w14:paraId="0716C37E" w14:textId="77777777" w:rsidTr="005A6B53">
        <w:trPr>
          <w:trHeight w:val="20"/>
        </w:trPr>
        <w:tc>
          <w:tcPr>
            <w:tcW w:w="3690" w:type="dxa"/>
            <w:vAlign w:val="bottom"/>
          </w:tcPr>
          <w:p w14:paraId="37BA2E33" w14:textId="2A1C0FAB" w:rsidR="005C6D40" w:rsidRPr="00901ABC" w:rsidRDefault="005C6D40" w:rsidP="005C6D40">
            <w:pPr>
              <w:pStyle w:val="Header"/>
              <w:tabs>
                <w:tab w:val="left" w:pos="1985"/>
              </w:tabs>
              <w:ind w:left="-86" w:right="-108"/>
              <w:jc w:val="left"/>
              <w:rPr>
                <w:rFonts w:ascii="Arial" w:hAnsi="Arial" w:cs="Arial"/>
                <w:sz w:val="18"/>
                <w:szCs w:val="18"/>
                <w:lang w:val="en-US" w:eastAsia="en-US"/>
              </w:rPr>
            </w:pPr>
            <w:r w:rsidRPr="00901ABC">
              <w:rPr>
                <w:rFonts w:ascii="Arial" w:hAnsi="Arial" w:cs="Arial"/>
                <w:sz w:val="18"/>
                <w:szCs w:val="18"/>
                <w:lang w:val="en-US" w:eastAsia="en-US"/>
              </w:rPr>
              <w:t>Depreciation and amortisation</w:t>
            </w:r>
          </w:p>
        </w:tc>
        <w:tc>
          <w:tcPr>
            <w:tcW w:w="1440" w:type="dxa"/>
            <w:vAlign w:val="bottom"/>
          </w:tcPr>
          <w:p w14:paraId="7C8B20CF" w14:textId="475AACDF" w:rsidR="005C6D40" w:rsidRPr="005C6D40" w:rsidRDefault="005C6D40" w:rsidP="00246F66">
            <w:pPr>
              <w:ind w:right="-72"/>
              <w:jc w:val="right"/>
              <w:rPr>
                <w:rFonts w:ascii="Arial" w:hAnsi="Arial" w:cs="Arial"/>
                <w:sz w:val="18"/>
                <w:szCs w:val="18"/>
                <w:lang w:val="en-US"/>
              </w:rPr>
            </w:pPr>
            <w:r w:rsidRPr="005C6D40">
              <w:rPr>
                <w:rFonts w:ascii="Arial" w:hAnsi="Arial" w:cs="Arial" w:hint="cs"/>
                <w:sz w:val="18"/>
                <w:szCs w:val="18"/>
                <w:cs/>
                <w:lang w:val="en-US"/>
              </w:rPr>
              <w:t>(</w:t>
            </w:r>
            <w:r w:rsidR="00246F66">
              <w:rPr>
                <w:rFonts w:ascii="Arial" w:hAnsi="Arial" w:cs="Arial"/>
                <w:sz w:val="18"/>
                <w:szCs w:val="18"/>
                <w:lang w:val="en-US"/>
              </w:rPr>
              <w:t>349,500</w:t>
            </w:r>
            <w:r w:rsidRPr="005C6D40">
              <w:rPr>
                <w:rFonts w:ascii="Arial" w:hAnsi="Arial" w:cs="Arial" w:hint="cs"/>
                <w:sz w:val="18"/>
                <w:szCs w:val="18"/>
                <w:cs/>
                <w:lang w:val="en-US"/>
              </w:rPr>
              <w:t>)</w:t>
            </w:r>
          </w:p>
        </w:tc>
        <w:tc>
          <w:tcPr>
            <w:tcW w:w="1440" w:type="dxa"/>
            <w:vAlign w:val="bottom"/>
          </w:tcPr>
          <w:p w14:paraId="00768D94" w14:textId="071A134D" w:rsidR="005C6D40" w:rsidRPr="005C6D40" w:rsidRDefault="005C6D40" w:rsidP="005C6D40">
            <w:pPr>
              <w:ind w:right="-72"/>
              <w:jc w:val="right"/>
              <w:rPr>
                <w:rFonts w:ascii="Arial" w:hAnsi="Arial" w:cs="Arial"/>
                <w:sz w:val="18"/>
                <w:szCs w:val="18"/>
                <w:lang w:val="en-US"/>
              </w:rPr>
            </w:pPr>
            <w:r w:rsidRPr="005C6D40">
              <w:rPr>
                <w:rFonts w:ascii="Arial" w:hAnsi="Arial" w:cs="Arial" w:hint="cs"/>
                <w:sz w:val="18"/>
                <w:szCs w:val="18"/>
                <w:cs/>
                <w:lang w:val="en-US"/>
              </w:rPr>
              <w:t>(</w:t>
            </w:r>
            <w:r w:rsidRPr="005C6D40">
              <w:rPr>
                <w:rFonts w:ascii="Arial" w:hAnsi="Arial" w:cs="Arial"/>
                <w:sz w:val="18"/>
                <w:szCs w:val="18"/>
                <w:lang w:val="en-US"/>
              </w:rPr>
              <w:t>86,453</w:t>
            </w:r>
            <w:r w:rsidRPr="005C6D40">
              <w:rPr>
                <w:rFonts w:ascii="Arial" w:hAnsi="Arial" w:cs="Arial" w:hint="cs"/>
                <w:sz w:val="18"/>
                <w:szCs w:val="18"/>
                <w:cs/>
                <w:lang w:val="en-US"/>
              </w:rPr>
              <w:t>)</w:t>
            </w:r>
          </w:p>
        </w:tc>
        <w:tc>
          <w:tcPr>
            <w:tcW w:w="1440" w:type="dxa"/>
            <w:vAlign w:val="bottom"/>
          </w:tcPr>
          <w:p w14:paraId="5F221B4A" w14:textId="534DA98F" w:rsidR="005C6D40" w:rsidRPr="005C6D40" w:rsidRDefault="005C6D40" w:rsidP="005C6D40">
            <w:pPr>
              <w:tabs>
                <w:tab w:val="decimal" w:pos="504"/>
                <w:tab w:val="right" w:pos="1275"/>
              </w:tabs>
              <w:ind w:right="-72"/>
              <w:jc w:val="right"/>
              <w:rPr>
                <w:rFonts w:ascii="Arial" w:hAnsi="Arial" w:cs="Arial"/>
                <w:sz w:val="18"/>
                <w:szCs w:val="18"/>
                <w:lang w:val="en-US"/>
              </w:rPr>
            </w:pPr>
            <w:r w:rsidRPr="005C6D40">
              <w:rPr>
                <w:rFonts w:ascii="Arial" w:hAnsi="Arial" w:cs="Arial" w:hint="cs"/>
                <w:sz w:val="18"/>
                <w:szCs w:val="18"/>
                <w:cs/>
                <w:lang w:val="en-US"/>
              </w:rPr>
              <w:t>(</w:t>
            </w:r>
            <w:r w:rsidR="0058204A">
              <w:rPr>
                <w:rFonts w:ascii="Arial" w:hAnsi="Arial" w:cs="Arial"/>
                <w:sz w:val="18"/>
                <w:szCs w:val="18"/>
                <w:lang w:val="en-US"/>
              </w:rPr>
              <w:t>212</w:t>
            </w:r>
            <w:r w:rsidR="00246F66">
              <w:rPr>
                <w:rFonts w:ascii="Arial" w:hAnsi="Arial" w:cs="Arial"/>
                <w:sz w:val="18"/>
                <w:szCs w:val="18"/>
                <w:lang w:val="en-US"/>
              </w:rPr>
              <w:t>,721</w:t>
            </w:r>
            <w:r w:rsidRPr="005C6D40">
              <w:rPr>
                <w:rFonts w:ascii="Arial" w:hAnsi="Arial" w:cs="Arial" w:hint="cs"/>
                <w:sz w:val="18"/>
                <w:szCs w:val="18"/>
                <w:cs/>
                <w:lang w:val="en-US"/>
              </w:rPr>
              <w:t>)</w:t>
            </w:r>
          </w:p>
        </w:tc>
        <w:tc>
          <w:tcPr>
            <w:tcW w:w="1440" w:type="dxa"/>
            <w:vAlign w:val="bottom"/>
          </w:tcPr>
          <w:p w14:paraId="3A7DCC63" w14:textId="0D4ED7E2" w:rsidR="005C6D40" w:rsidRPr="005C6D40" w:rsidRDefault="005C6D40" w:rsidP="005C6D40">
            <w:pPr>
              <w:ind w:right="-72"/>
              <w:jc w:val="right"/>
              <w:rPr>
                <w:rFonts w:ascii="Arial" w:hAnsi="Arial" w:cs="Arial"/>
                <w:sz w:val="18"/>
                <w:szCs w:val="18"/>
                <w:lang w:val="en-US"/>
              </w:rPr>
            </w:pPr>
            <w:r w:rsidRPr="005C6D40">
              <w:rPr>
                <w:rFonts w:ascii="Arial" w:hAnsi="Arial" w:cs="Arial" w:hint="cs"/>
                <w:sz w:val="18"/>
                <w:szCs w:val="18"/>
                <w:cs/>
                <w:lang w:val="en-US"/>
              </w:rPr>
              <w:t>(</w:t>
            </w:r>
            <w:r w:rsidRPr="005C6D40">
              <w:rPr>
                <w:rFonts w:ascii="Arial" w:hAnsi="Arial" w:cs="Arial"/>
                <w:sz w:val="18"/>
                <w:szCs w:val="18"/>
                <w:lang w:val="en-US"/>
              </w:rPr>
              <w:t>27,754</w:t>
            </w:r>
            <w:r w:rsidRPr="005C6D40">
              <w:rPr>
                <w:rFonts w:ascii="Arial" w:hAnsi="Arial" w:cs="Arial" w:hint="cs"/>
                <w:sz w:val="18"/>
                <w:szCs w:val="18"/>
                <w:cs/>
                <w:lang w:val="en-US"/>
              </w:rPr>
              <w:t>)</w:t>
            </w:r>
          </w:p>
        </w:tc>
      </w:tr>
      <w:tr w:rsidR="005C6D40" w:rsidRPr="00901ABC" w14:paraId="1439384E" w14:textId="77777777" w:rsidTr="005A6B53">
        <w:trPr>
          <w:trHeight w:val="20"/>
        </w:trPr>
        <w:tc>
          <w:tcPr>
            <w:tcW w:w="3690" w:type="dxa"/>
            <w:vAlign w:val="bottom"/>
          </w:tcPr>
          <w:p w14:paraId="5BFF2825" w14:textId="5F883B34" w:rsidR="005C6D40" w:rsidRPr="00901ABC" w:rsidRDefault="005C6D40" w:rsidP="005C6D40">
            <w:pPr>
              <w:pStyle w:val="Header"/>
              <w:tabs>
                <w:tab w:val="left" w:pos="1985"/>
              </w:tabs>
              <w:ind w:left="-86" w:right="-108"/>
              <w:jc w:val="left"/>
              <w:rPr>
                <w:rFonts w:ascii="Arial" w:hAnsi="Arial" w:cs="Arial"/>
                <w:sz w:val="18"/>
                <w:szCs w:val="18"/>
                <w:lang w:val="en-US" w:eastAsia="en-US"/>
              </w:rPr>
            </w:pPr>
            <w:r w:rsidRPr="00901ABC">
              <w:rPr>
                <w:rFonts w:ascii="Arial" w:hAnsi="Arial" w:cs="Arial"/>
                <w:sz w:val="18"/>
                <w:szCs w:val="18"/>
                <w:lang w:val="en-US" w:eastAsia="en-US"/>
              </w:rPr>
              <w:t>Allowance for impairment</w:t>
            </w:r>
          </w:p>
        </w:tc>
        <w:tc>
          <w:tcPr>
            <w:tcW w:w="1440" w:type="dxa"/>
            <w:tcBorders>
              <w:bottom w:val="single" w:sz="4" w:space="0" w:color="auto"/>
            </w:tcBorders>
            <w:vAlign w:val="bottom"/>
          </w:tcPr>
          <w:p w14:paraId="66B3FF1C" w14:textId="269FC195" w:rsidR="005C6D40" w:rsidRPr="005C6D40" w:rsidRDefault="00246F66" w:rsidP="005C6D40">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vAlign w:val="bottom"/>
          </w:tcPr>
          <w:p w14:paraId="224ED60D" w14:textId="756EF8D9" w:rsidR="005C6D40" w:rsidRPr="005C6D40" w:rsidRDefault="005C6D40" w:rsidP="005C6D40">
            <w:pPr>
              <w:ind w:right="-72"/>
              <w:jc w:val="right"/>
              <w:rPr>
                <w:rFonts w:ascii="Arial" w:hAnsi="Arial" w:cs="Arial"/>
                <w:sz w:val="18"/>
                <w:szCs w:val="18"/>
                <w:lang w:val="en-US"/>
              </w:rPr>
            </w:pPr>
            <w:r w:rsidRPr="005C6D40">
              <w:rPr>
                <w:rFonts w:ascii="Arial" w:hAnsi="Arial" w:cs="Arial" w:hint="cs"/>
                <w:sz w:val="18"/>
                <w:szCs w:val="18"/>
                <w:cs/>
                <w:lang w:val="en-US"/>
              </w:rPr>
              <w:t>(</w:t>
            </w:r>
            <w:r w:rsidRPr="005C6D40">
              <w:rPr>
                <w:rFonts w:ascii="Arial" w:hAnsi="Arial" w:cs="Arial"/>
                <w:sz w:val="18"/>
                <w:szCs w:val="18"/>
                <w:lang w:val="en-US"/>
              </w:rPr>
              <w:t>3,227</w:t>
            </w:r>
            <w:r w:rsidRPr="005C6D40">
              <w:rPr>
                <w:rFonts w:ascii="Arial" w:hAnsi="Arial" w:cs="Arial" w:hint="cs"/>
                <w:sz w:val="18"/>
                <w:szCs w:val="18"/>
                <w:cs/>
                <w:lang w:val="en-US"/>
              </w:rPr>
              <w:t>)</w:t>
            </w:r>
          </w:p>
        </w:tc>
        <w:tc>
          <w:tcPr>
            <w:tcW w:w="1440" w:type="dxa"/>
            <w:tcBorders>
              <w:bottom w:val="single" w:sz="4" w:space="0" w:color="auto"/>
            </w:tcBorders>
            <w:vAlign w:val="bottom"/>
          </w:tcPr>
          <w:p w14:paraId="45767462" w14:textId="74B978DC" w:rsidR="005C6D40" w:rsidRPr="005C6D40" w:rsidRDefault="00246F66" w:rsidP="005C6D40">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vAlign w:val="bottom"/>
          </w:tcPr>
          <w:p w14:paraId="6C5BAE43" w14:textId="64A27E9E" w:rsidR="005C6D40" w:rsidRPr="005C6D40" w:rsidRDefault="005C6D40" w:rsidP="005C6D40">
            <w:pPr>
              <w:ind w:right="-72"/>
              <w:jc w:val="right"/>
              <w:rPr>
                <w:rFonts w:ascii="Arial" w:hAnsi="Arial" w:cs="Arial"/>
                <w:sz w:val="18"/>
                <w:szCs w:val="18"/>
                <w:lang w:val="en-US"/>
              </w:rPr>
            </w:pPr>
            <w:r w:rsidRPr="005C6D40">
              <w:rPr>
                <w:rFonts w:ascii="Arial" w:hAnsi="Arial" w:cs="Arial" w:hint="cs"/>
                <w:sz w:val="18"/>
                <w:szCs w:val="18"/>
                <w:cs/>
                <w:lang w:val="en-US"/>
              </w:rPr>
              <w:t>-</w:t>
            </w:r>
          </w:p>
        </w:tc>
      </w:tr>
      <w:tr w:rsidR="005C6D40" w:rsidRPr="00901ABC" w14:paraId="429DA5C6" w14:textId="77777777" w:rsidTr="6424DF5F">
        <w:trPr>
          <w:trHeight w:val="20"/>
        </w:trPr>
        <w:tc>
          <w:tcPr>
            <w:tcW w:w="3690" w:type="dxa"/>
            <w:vAlign w:val="bottom"/>
          </w:tcPr>
          <w:p w14:paraId="427A36EF" w14:textId="77777777" w:rsidR="005C6D40" w:rsidRPr="00901ABC" w:rsidRDefault="005C6D40" w:rsidP="005C6D40">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lang w:val="en-US"/>
              </w:rPr>
            </w:pPr>
          </w:p>
        </w:tc>
        <w:tc>
          <w:tcPr>
            <w:tcW w:w="1440" w:type="dxa"/>
            <w:tcBorders>
              <w:top w:val="single" w:sz="4" w:space="0" w:color="auto"/>
            </w:tcBorders>
            <w:vAlign w:val="center"/>
          </w:tcPr>
          <w:p w14:paraId="659A4511" w14:textId="77777777" w:rsidR="005C6D40" w:rsidRPr="00901ABC" w:rsidRDefault="005C6D40" w:rsidP="005C6D40">
            <w:pPr>
              <w:ind w:right="-72"/>
              <w:jc w:val="right"/>
              <w:rPr>
                <w:rFonts w:ascii="Arial" w:hAnsi="Arial" w:cs="Arial"/>
                <w:sz w:val="18"/>
                <w:szCs w:val="18"/>
              </w:rPr>
            </w:pPr>
          </w:p>
        </w:tc>
        <w:tc>
          <w:tcPr>
            <w:tcW w:w="1440" w:type="dxa"/>
            <w:tcBorders>
              <w:top w:val="single" w:sz="4" w:space="0" w:color="auto"/>
            </w:tcBorders>
            <w:vAlign w:val="center"/>
          </w:tcPr>
          <w:p w14:paraId="6A5879A3" w14:textId="77777777" w:rsidR="005C6D40" w:rsidRPr="00901ABC" w:rsidRDefault="005C6D40" w:rsidP="005C6D40">
            <w:pPr>
              <w:ind w:right="-72"/>
              <w:jc w:val="right"/>
              <w:rPr>
                <w:rFonts w:ascii="Arial" w:hAnsi="Arial" w:cs="Arial"/>
                <w:sz w:val="18"/>
                <w:szCs w:val="18"/>
              </w:rPr>
            </w:pPr>
          </w:p>
        </w:tc>
        <w:tc>
          <w:tcPr>
            <w:tcW w:w="1440" w:type="dxa"/>
            <w:tcBorders>
              <w:top w:val="single" w:sz="4" w:space="0" w:color="auto"/>
            </w:tcBorders>
            <w:vAlign w:val="center"/>
          </w:tcPr>
          <w:p w14:paraId="5F3F4199" w14:textId="77777777" w:rsidR="005C6D40" w:rsidRPr="00901ABC" w:rsidRDefault="005C6D40" w:rsidP="005C6D40">
            <w:pPr>
              <w:tabs>
                <w:tab w:val="decimal" w:pos="504"/>
                <w:tab w:val="right" w:pos="1275"/>
              </w:tabs>
              <w:ind w:right="-72"/>
              <w:jc w:val="right"/>
              <w:rPr>
                <w:rFonts w:ascii="Arial" w:hAnsi="Arial" w:cs="Arial"/>
                <w:sz w:val="18"/>
                <w:szCs w:val="18"/>
              </w:rPr>
            </w:pPr>
          </w:p>
        </w:tc>
        <w:tc>
          <w:tcPr>
            <w:tcW w:w="1440" w:type="dxa"/>
            <w:tcBorders>
              <w:top w:val="single" w:sz="4" w:space="0" w:color="auto"/>
            </w:tcBorders>
            <w:vAlign w:val="center"/>
          </w:tcPr>
          <w:p w14:paraId="18C46D31" w14:textId="77777777" w:rsidR="005C6D40" w:rsidRPr="00901ABC" w:rsidRDefault="005C6D40" w:rsidP="005C6D40">
            <w:pPr>
              <w:ind w:right="-72"/>
              <w:jc w:val="right"/>
              <w:rPr>
                <w:rFonts w:ascii="Arial" w:hAnsi="Arial" w:cs="Arial"/>
                <w:sz w:val="18"/>
                <w:szCs w:val="18"/>
              </w:rPr>
            </w:pPr>
          </w:p>
        </w:tc>
      </w:tr>
      <w:tr w:rsidR="005C6D40" w:rsidRPr="00901ABC" w14:paraId="4D33C645" w14:textId="77777777" w:rsidTr="6424DF5F">
        <w:trPr>
          <w:trHeight w:val="20"/>
        </w:trPr>
        <w:tc>
          <w:tcPr>
            <w:tcW w:w="3690" w:type="dxa"/>
            <w:vAlign w:val="bottom"/>
          </w:tcPr>
          <w:p w14:paraId="34ED86E1" w14:textId="1B6EB66B" w:rsidR="005C6D40" w:rsidRPr="00901ABC" w:rsidRDefault="005C6D40" w:rsidP="005C6D40">
            <w:pPr>
              <w:pStyle w:val="Header"/>
              <w:tabs>
                <w:tab w:val="left" w:pos="1985"/>
              </w:tabs>
              <w:ind w:left="-86" w:right="-108"/>
              <w:jc w:val="left"/>
              <w:rPr>
                <w:rFonts w:ascii="Arial" w:hAnsi="Arial" w:cs="Arial"/>
                <w:b/>
                <w:bCs/>
                <w:sz w:val="18"/>
                <w:szCs w:val="18"/>
                <w:lang w:val="en-US" w:eastAsia="en-US"/>
              </w:rPr>
            </w:pPr>
            <w:r w:rsidRPr="00901ABC">
              <w:rPr>
                <w:rFonts w:ascii="Arial" w:hAnsi="Arial" w:cs="Arial"/>
                <w:b/>
                <w:bCs/>
                <w:sz w:val="18"/>
                <w:szCs w:val="18"/>
                <w:lang w:val="en-US"/>
              </w:rPr>
              <w:t xml:space="preserve">Closing net book </w:t>
            </w:r>
            <w:r w:rsidRPr="00901ABC">
              <w:rPr>
                <w:rFonts w:ascii="Arial" w:hAnsi="Arial" w:cs="Arial"/>
                <w:b/>
                <w:bCs/>
                <w:sz w:val="18"/>
                <w:szCs w:val="18"/>
              </w:rPr>
              <w:t>amount</w:t>
            </w:r>
          </w:p>
        </w:tc>
        <w:tc>
          <w:tcPr>
            <w:tcW w:w="1440" w:type="dxa"/>
            <w:tcBorders>
              <w:bottom w:val="single" w:sz="4" w:space="0" w:color="auto"/>
            </w:tcBorders>
            <w:vAlign w:val="center"/>
          </w:tcPr>
          <w:p w14:paraId="175C3970" w14:textId="5A7321D2" w:rsidR="005C6D40" w:rsidRPr="005C6D40" w:rsidRDefault="00260984" w:rsidP="001210C1">
            <w:pPr>
              <w:ind w:right="-72"/>
              <w:jc w:val="right"/>
              <w:rPr>
                <w:rFonts w:ascii="Arial" w:hAnsi="Arial" w:cs="Arial"/>
                <w:sz w:val="18"/>
                <w:szCs w:val="18"/>
                <w:lang w:val="en-US"/>
              </w:rPr>
            </w:pPr>
            <w:r w:rsidRPr="00260984">
              <w:rPr>
                <w:rFonts w:ascii="Arial" w:hAnsi="Arial" w:cs="Arial" w:hint="cs"/>
                <w:sz w:val="18"/>
                <w:szCs w:val="18"/>
                <w:lang w:val="en-US"/>
              </w:rPr>
              <w:t>3</w:t>
            </w:r>
            <w:r w:rsidR="00B8615E">
              <w:rPr>
                <w:rFonts w:ascii="Arial" w:hAnsi="Arial" w:cs="Arial"/>
                <w:sz w:val="18"/>
                <w:szCs w:val="18"/>
                <w:lang w:val="en-US"/>
              </w:rPr>
              <w:t>,898,52</w:t>
            </w:r>
            <w:r w:rsidR="001210C1">
              <w:rPr>
                <w:rFonts w:ascii="Arial" w:hAnsi="Arial" w:cs="Arial"/>
                <w:sz w:val="18"/>
                <w:szCs w:val="18"/>
                <w:lang w:val="en-US"/>
              </w:rPr>
              <w:t>4</w:t>
            </w:r>
          </w:p>
        </w:tc>
        <w:tc>
          <w:tcPr>
            <w:tcW w:w="1440" w:type="dxa"/>
            <w:tcBorders>
              <w:bottom w:val="single" w:sz="4" w:space="0" w:color="auto"/>
            </w:tcBorders>
            <w:vAlign w:val="center"/>
          </w:tcPr>
          <w:p w14:paraId="48142D0B" w14:textId="04B5E604" w:rsidR="005C6D40" w:rsidRPr="005C6D40" w:rsidRDefault="00260984" w:rsidP="005C6D40">
            <w:pPr>
              <w:ind w:right="-72"/>
              <w:jc w:val="right"/>
              <w:rPr>
                <w:rFonts w:ascii="Arial" w:hAnsi="Arial" w:cs="Arial"/>
                <w:sz w:val="18"/>
                <w:szCs w:val="18"/>
                <w:lang w:val="en-US"/>
              </w:rPr>
            </w:pPr>
            <w:r w:rsidRPr="00260984">
              <w:rPr>
                <w:rFonts w:ascii="Arial" w:hAnsi="Arial" w:cs="Arial" w:hint="cs"/>
                <w:sz w:val="18"/>
                <w:szCs w:val="18"/>
                <w:lang w:val="en-US"/>
              </w:rPr>
              <w:t>133</w:t>
            </w:r>
            <w:r w:rsidR="005C6D40" w:rsidRPr="005C6D40">
              <w:rPr>
                <w:rFonts w:ascii="Arial" w:hAnsi="Arial" w:cs="Arial"/>
                <w:sz w:val="18"/>
                <w:szCs w:val="18"/>
                <w:lang w:val="en-US"/>
              </w:rPr>
              <w:t>,521</w:t>
            </w:r>
          </w:p>
        </w:tc>
        <w:tc>
          <w:tcPr>
            <w:tcW w:w="1440" w:type="dxa"/>
            <w:tcBorders>
              <w:bottom w:val="single" w:sz="4" w:space="0" w:color="auto"/>
            </w:tcBorders>
            <w:vAlign w:val="center"/>
          </w:tcPr>
          <w:p w14:paraId="4910D10B" w14:textId="2221BC5C" w:rsidR="005C6D40" w:rsidRPr="005C6D40" w:rsidRDefault="00260984" w:rsidP="005C6D40">
            <w:pPr>
              <w:tabs>
                <w:tab w:val="decimal" w:pos="504"/>
                <w:tab w:val="right" w:pos="1275"/>
              </w:tabs>
              <w:ind w:right="-72"/>
              <w:jc w:val="right"/>
              <w:rPr>
                <w:rFonts w:ascii="Arial" w:hAnsi="Arial" w:cs="Arial"/>
                <w:sz w:val="18"/>
                <w:szCs w:val="18"/>
                <w:lang w:val="en-US"/>
              </w:rPr>
            </w:pPr>
            <w:r w:rsidRPr="00260984">
              <w:rPr>
                <w:rFonts w:ascii="Arial" w:hAnsi="Arial" w:cs="Arial" w:hint="cs"/>
                <w:sz w:val="18"/>
                <w:szCs w:val="18"/>
                <w:lang w:val="en-US"/>
              </w:rPr>
              <w:t>2</w:t>
            </w:r>
            <w:r w:rsidR="005C6D40" w:rsidRPr="005C6D40">
              <w:rPr>
                <w:rFonts w:ascii="Arial" w:hAnsi="Arial" w:cs="Arial"/>
                <w:sz w:val="18"/>
                <w:szCs w:val="18"/>
                <w:lang w:val="en-US"/>
              </w:rPr>
              <w:t>,</w:t>
            </w:r>
            <w:r w:rsidRPr="00260984">
              <w:rPr>
                <w:rFonts w:ascii="Arial" w:hAnsi="Arial" w:cs="Arial" w:hint="cs"/>
                <w:sz w:val="18"/>
                <w:szCs w:val="18"/>
                <w:lang w:val="en-US"/>
              </w:rPr>
              <w:t>43</w:t>
            </w:r>
            <w:r w:rsidR="005C6D40" w:rsidRPr="005C6D40">
              <w:rPr>
                <w:rFonts w:ascii="Arial" w:hAnsi="Arial" w:cs="Arial"/>
                <w:sz w:val="18"/>
                <w:szCs w:val="18"/>
                <w:lang w:val="en-US"/>
              </w:rPr>
              <w:t>2,115</w:t>
            </w:r>
          </w:p>
        </w:tc>
        <w:tc>
          <w:tcPr>
            <w:tcW w:w="1440" w:type="dxa"/>
            <w:tcBorders>
              <w:bottom w:val="single" w:sz="4" w:space="0" w:color="auto"/>
            </w:tcBorders>
            <w:vAlign w:val="center"/>
          </w:tcPr>
          <w:p w14:paraId="253068DE" w14:textId="4465FC41" w:rsidR="005C6D40" w:rsidRPr="005C6D40" w:rsidRDefault="00260984" w:rsidP="005C6D40">
            <w:pPr>
              <w:ind w:right="-72"/>
              <w:jc w:val="right"/>
              <w:rPr>
                <w:rFonts w:ascii="Arial" w:hAnsi="Arial" w:cs="Arial"/>
                <w:sz w:val="18"/>
                <w:szCs w:val="18"/>
                <w:lang w:val="en-US"/>
              </w:rPr>
            </w:pPr>
            <w:r w:rsidRPr="00260984">
              <w:rPr>
                <w:rFonts w:ascii="Arial" w:hAnsi="Arial" w:cs="Arial" w:hint="cs"/>
                <w:sz w:val="18"/>
                <w:szCs w:val="18"/>
                <w:lang w:val="en-US"/>
              </w:rPr>
              <w:t>8</w:t>
            </w:r>
            <w:r w:rsidR="005C6D40" w:rsidRPr="005C6D40">
              <w:rPr>
                <w:rFonts w:ascii="Arial" w:hAnsi="Arial" w:cs="Arial"/>
                <w:sz w:val="18"/>
                <w:szCs w:val="18"/>
                <w:lang w:val="en-US"/>
              </w:rPr>
              <w:t>1,193</w:t>
            </w:r>
          </w:p>
        </w:tc>
      </w:tr>
    </w:tbl>
    <w:p w14:paraId="008DCBA3" w14:textId="77777777" w:rsidR="00B71536" w:rsidRDefault="00B71536" w:rsidP="009F5471">
      <w:pPr>
        <w:ind w:left="540" w:hanging="531"/>
        <w:rPr>
          <w:rFonts w:ascii="Arial" w:hAnsi="Arial" w:cs="Arial"/>
          <w:b/>
          <w:bCs/>
          <w:sz w:val="18"/>
          <w:szCs w:val="18"/>
        </w:rPr>
      </w:pPr>
      <w:bookmarkStart w:id="3" w:name="_Hlk71191515"/>
    </w:p>
    <w:p w14:paraId="0BA8F139" w14:textId="43E0919F" w:rsidR="00B71536" w:rsidRDefault="00B71536" w:rsidP="00790499">
      <w:pPr>
        <w:rPr>
          <w:rFonts w:ascii="Arial" w:hAnsi="Arial" w:cs="Arial"/>
          <w:b/>
          <w:bCs/>
          <w:sz w:val="18"/>
          <w:szCs w:val="18"/>
        </w:rPr>
      </w:pPr>
    </w:p>
    <w:p w14:paraId="51C43273" w14:textId="5AC9D2CD" w:rsidR="009F5471" w:rsidRPr="003E10AF" w:rsidRDefault="00B71536" w:rsidP="009F5471">
      <w:pPr>
        <w:ind w:left="540" w:hanging="531"/>
        <w:rPr>
          <w:rFonts w:ascii="Arial" w:hAnsi="Arial" w:cs="Arial"/>
          <w:b/>
          <w:bCs/>
          <w:sz w:val="18"/>
          <w:szCs w:val="18"/>
          <w:lang w:val="en-US"/>
        </w:rPr>
      </w:pPr>
      <w:r w:rsidRPr="00B71536">
        <w:rPr>
          <w:rFonts w:ascii="Arial" w:hAnsi="Arial" w:cs="Arial"/>
          <w:b/>
          <w:bCs/>
          <w:sz w:val="18"/>
          <w:szCs w:val="18"/>
        </w:rPr>
        <w:t>14</w:t>
      </w:r>
      <w:r w:rsidR="009F5471" w:rsidRPr="003E10AF">
        <w:rPr>
          <w:rFonts w:ascii="Arial" w:hAnsi="Arial" w:cs="Arial"/>
          <w:b/>
          <w:bCs/>
          <w:sz w:val="18"/>
          <w:szCs w:val="18"/>
          <w:lang w:val="en-US"/>
        </w:rPr>
        <w:tab/>
      </w:r>
      <w:r w:rsidR="009F5471" w:rsidRPr="003E10AF">
        <w:rPr>
          <w:rFonts w:ascii="Arial" w:hAnsi="Arial" w:cs="Arial"/>
          <w:b/>
          <w:bCs/>
          <w:sz w:val="18"/>
          <w:szCs w:val="18"/>
        </w:rPr>
        <w:t>Borrowings from financial institutions</w:t>
      </w:r>
    </w:p>
    <w:bookmarkEnd w:id="3"/>
    <w:p w14:paraId="66421A5A" w14:textId="77777777" w:rsidR="009E1619" w:rsidRPr="003E10AF" w:rsidRDefault="009E1619" w:rsidP="00CC53E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3E10AF" w14:paraId="13C0D4F5" w14:textId="77777777" w:rsidTr="6424DF5F">
        <w:trPr>
          <w:trHeight w:val="20"/>
        </w:trPr>
        <w:tc>
          <w:tcPr>
            <w:tcW w:w="3690" w:type="dxa"/>
            <w:vAlign w:val="bottom"/>
          </w:tcPr>
          <w:p w14:paraId="4378BC2D" w14:textId="77777777" w:rsidR="00EA464E" w:rsidRPr="003E10AF" w:rsidRDefault="00EA464E" w:rsidP="00522F1D">
            <w:pPr>
              <w:ind w:left="-86"/>
              <w:rPr>
                <w:rFonts w:ascii="Arial" w:hAnsi="Arial" w:cs="Arial"/>
                <w:sz w:val="18"/>
                <w:szCs w:val="18"/>
              </w:rPr>
            </w:pPr>
          </w:p>
        </w:tc>
        <w:tc>
          <w:tcPr>
            <w:tcW w:w="2880" w:type="dxa"/>
            <w:gridSpan w:val="2"/>
            <w:tcBorders>
              <w:bottom w:val="single" w:sz="4" w:space="0" w:color="auto"/>
            </w:tcBorders>
            <w:vAlign w:val="bottom"/>
          </w:tcPr>
          <w:p w14:paraId="09D7D86D" w14:textId="77777777" w:rsidR="00EA464E" w:rsidRPr="003E10AF" w:rsidRDefault="00EA464E" w:rsidP="00522F1D">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38968B6A" w14:textId="77777777" w:rsidR="00EA464E" w:rsidRPr="003E10AF" w:rsidRDefault="00EA464E" w:rsidP="00522F1D">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026F35BB" w14:textId="77777777" w:rsidR="00EA464E" w:rsidRPr="003E10AF" w:rsidRDefault="00EA464E" w:rsidP="00522F1D">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7F6D00B3" w14:textId="77777777" w:rsidR="00EA464E" w:rsidRPr="003E10AF" w:rsidRDefault="00EA464E" w:rsidP="00522F1D">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30D45BD2" w14:textId="77777777" w:rsidTr="6424DF5F">
        <w:trPr>
          <w:trHeight w:val="20"/>
        </w:trPr>
        <w:tc>
          <w:tcPr>
            <w:tcW w:w="3690" w:type="dxa"/>
            <w:vAlign w:val="bottom"/>
          </w:tcPr>
          <w:p w14:paraId="67B68435" w14:textId="77777777" w:rsidR="00034956" w:rsidRPr="003E10AF" w:rsidRDefault="00034956" w:rsidP="00034956">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5FFAD0D9" w14:textId="2B642ED7" w:rsidR="00034956" w:rsidRPr="003E10AF" w:rsidRDefault="0040665C" w:rsidP="00034956">
            <w:pPr>
              <w:ind w:right="-72"/>
              <w:jc w:val="right"/>
              <w:rPr>
                <w:rFonts w:ascii="Arial" w:hAnsi="Arial" w:cs="Arial"/>
                <w:b/>
                <w:bCs/>
                <w:sz w:val="18"/>
                <w:szCs w:val="18"/>
              </w:rPr>
            </w:pPr>
            <w:r w:rsidRPr="0040665C">
              <w:rPr>
                <w:rFonts w:ascii="Arial" w:hAnsi="Arial" w:cs="Arial"/>
                <w:b/>
                <w:bCs/>
                <w:sz w:val="18"/>
                <w:szCs w:val="18"/>
              </w:rPr>
              <w:t>30 June</w:t>
            </w:r>
          </w:p>
        </w:tc>
        <w:tc>
          <w:tcPr>
            <w:tcW w:w="1440" w:type="dxa"/>
            <w:tcBorders>
              <w:top w:val="single" w:sz="4" w:space="0" w:color="auto"/>
            </w:tcBorders>
            <w:vAlign w:val="bottom"/>
          </w:tcPr>
          <w:p w14:paraId="342B0EBE" w14:textId="3EB23D0A"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31</w:t>
            </w:r>
            <w:r w:rsidR="00034956" w:rsidRPr="003E10AF">
              <w:rPr>
                <w:rFonts w:ascii="Arial" w:hAnsi="Arial" w:cs="Arial"/>
                <w:b/>
                <w:bCs/>
                <w:sz w:val="18"/>
                <w:szCs w:val="18"/>
                <w:lang w:val="en-US"/>
              </w:rPr>
              <w:t xml:space="preserve"> December</w:t>
            </w:r>
          </w:p>
        </w:tc>
        <w:tc>
          <w:tcPr>
            <w:tcW w:w="1440" w:type="dxa"/>
            <w:tcBorders>
              <w:top w:val="single" w:sz="4" w:space="0" w:color="auto"/>
            </w:tcBorders>
            <w:vAlign w:val="bottom"/>
          </w:tcPr>
          <w:p w14:paraId="72E156CD" w14:textId="02169EB9" w:rsidR="00034956" w:rsidRPr="003E10AF" w:rsidRDefault="0040665C" w:rsidP="00034956">
            <w:pPr>
              <w:ind w:right="-72"/>
              <w:jc w:val="right"/>
              <w:rPr>
                <w:rFonts w:ascii="Arial" w:hAnsi="Arial" w:cs="Arial"/>
                <w:b/>
                <w:bCs/>
                <w:sz w:val="18"/>
                <w:szCs w:val="18"/>
              </w:rPr>
            </w:pPr>
            <w:r w:rsidRPr="0040665C">
              <w:rPr>
                <w:rFonts w:ascii="Arial" w:hAnsi="Arial" w:cs="Arial"/>
                <w:b/>
                <w:bCs/>
                <w:sz w:val="18"/>
                <w:szCs w:val="18"/>
              </w:rPr>
              <w:t>30 June</w:t>
            </w:r>
          </w:p>
        </w:tc>
        <w:tc>
          <w:tcPr>
            <w:tcW w:w="1440" w:type="dxa"/>
            <w:tcBorders>
              <w:top w:val="single" w:sz="4" w:space="0" w:color="auto"/>
            </w:tcBorders>
            <w:vAlign w:val="bottom"/>
          </w:tcPr>
          <w:p w14:paraId="49CBF720" w14:textId="07466782"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31</w:t>
            </w:r>
            <w:r w:rsidR="00034956" w:rsidRPr="003E10AF">
              <w:rPr>
                <w:rFonts w:ascii="Arial" w:hAnsi="Arial" w:cs="Arial"/>
                <w:b/>
                <w:bCs/>
                <w:sz w:val="18"/>
                <w:szCs w:val="18"/>
                <w:lang w:val="en-US"/>
              </w:rPr>
              <w:t xml:space="preserve"> December</w:t>
            </w:r>
          </w:p>
        </w:tc>
      </w:tr>
      <w:tr w:rsidR="003E10AF" w:rsidRPr="003E10AF" w14:paraId="21C07A2A" w14:textId="77777777" w:rsidTr="6424DF5F">
        <w:trPr>
          <w:trHeight w:val="20"/>
        </w:trPr>
        <w:tc>
          <w:tcPr>
            <w:tcW w:w="3690" w:type="dxa"/>
            <w:vAlign w:val="bottom"/>
          </w:tcPr>
          <w:p w14:paraId="5DD34EEB" w14:textId="77777777" w:rsidR="00034956" w:rsidRPr="003E10AF"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0E878017" w14:textId="11190BAD"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2026</w:t>
            </w:r>
          </w:p>
        </w:tc>
        <w:tc>
          <w:tcPr>
            <w:tcW w:w="1440" w:type="dxa"/>
            <w:vAlign w:val="bottom"/>
          </w:tcPr>
          <w:p w14:paraId="7F49A959" w14:textId="6B20027D"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2025</w:t>
            </w:r>
          </w:p>
        </w:tc>
        <w:tc>
          <w:tcPr>
            <w:tcW w:w="1440" w:type="dxa"/>
            <w:vAlign w:val="bottom"/>
          </w:tcPr>
          <w:p w14:paraId="47F2C7F9" w14:textId="568C9814"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2026</w:t>
            </w:r>
          </w:p>
        </w:tc>
        <w:tc>
          <w:tcPr>
            <w:tcW w:w="1440" w:type="dxa"/>
            <w:vAlign w:val="bottom"/>
          </w:tcPr>
          <w:p w14:paraId="47EE730C" w14:textId="62826DD3"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2025</w:t>
            </w:r>
          </w:p>
        </w:tc>
      </w:tr>
      <w:tr w:rsidR="003E10AF" w:rsidRPr="003E10AF" w14:paraId="637A5D18" w14:textId="77777777" w:rsidTr="6424DF5F">
        <w:trPr>
          <w:trHeight w:val="20"/>
        </w:trPr>
        <w:tc>
          <w:tcPr>
            <w:tcW w:w="3690" w:type="dxa"/>
            <w:vAlign w:val="bottom"/>
          </w:tcPr>
          <w:p w14:paraId="701B58D3" w14:textId="77777777" w:rsidR="00034956" w:rsidRPr="003E10AF"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642B8000" w14:textId="3BCA8386" w:rsidR="00034956" w:rsidRPr="003E10AF" w:rsidRDefault="00034956" w:rsidP="00034956">
            <w:pPr>
              <w:ind w:left="-110"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73DA68D2" w14:textId="0BE96811" w:rsidR="00034956" w:rsidRPr="003E10AF" w:rsidRDefault="00034956" w:rsidP="00034956">
            <w:pPr>
              <w:ind w:left="-133" w:right="-72" w:hanging="9"/>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1CF444EA" w14:textId="7A645D2F" w:rsidR="00034956" w:rsidRPr="003E10AF" w:rsidRDefault="00034956" w:rsidP="00034956">
            <w:pPr>
              <w:ind w:left="-47"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62048BF7" w14:textId="012F45AF" w:rsidR="00034956" w:rsidRPr="003E10AF" w:rsidRDefault="00034956" w:rsidP="00034956">
            <w:pPr>
              <w:ind w:left="-36"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1B67F396" w14:textId="77777777" w:rsidTr="6424DF5F">
        <w:trPr>
          <w:trHeight w:val="20"/>
        </w:trPr>
        <w:tc>
          <w:tcPr>
            <w:tcW w:w="3690" w:type="dxa"/>
            <w:vAlign w:val="bottom"/>
          </w:tcPr>
          <w:p w14:paraId="68523DCE" w14:textId="77777777" w:rsidR="00034956" w:rsidRPr="003E10AF"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vAlign w:val="bottom"/>
          </w:tcPr>
          <w:p w14:paraId="3619EABE" w14:textId="0D90ECF8" w:rsidR="00034956" w:rsidRPr="003E10AF" w:rsidRDefault="00034956" w:rsidP="00034956">
            <w:pPr>
              <w:ind w:left="-47" w:right="-72"/>
              <w:jc w:val="right"/>
              <w:rPr>
                <w:rFonts w:ascii="Arial" w:hAnsi="Arial" w:cs="Arial"/>
                <w:b/>
                <w:bCs/>
                <w:sz w:val="18"/>
                <w:szCs w:val="18"/>
              </w:rPr>
            </w:pPr>
          </w:p>
        </w:tc>
        <w:tc>
          <w:tcPr>
            <w:tcW w:w="1440" w:type="dxa"/>
            <w:tcBorders>
              <w:top w:val="single" w:sz="4" w:space="0" w:color="auto"/>
            </w:tcBorders>
            <w:vAlign w:val="bottom"/>
          </w:tcPr>
          <w:p w14:paraId="1B4F4BE0" w14:textId="0BDFA7E3" w:rsidR="00034956" w:rsidRPr="003E10AF" w:rsidRDefault="00034956" w:rsidP="00034956">
            <w:pPr>
              <w:ind w:left="-47" w:right="-72"/>
              <w:jc w:val="right"/>
              <w:rPr>
                <w:rFonts w:ascii="Arial" w:hAnsi="Arial" w:cs="Arial"/>
                <w:b/>
                <w:bCs/>
                <w:sz w:val="18"/>
                <w:szCs w:val="18"/>
              </w:rPr>
            </w:pPr>
          </w:p>
        </w:tc>
        <w:tc>
          <w:tcPr>
            <w:tcW w:w="1440" w:type="dxa"/>
            <w:tcBorders>
              <w:top w:val="single" w:sz="4" w:space="0" w:color="auto"/>
            </w:tcBorders>
            <w:vAlign w:val="bottom"/>
          </w:tcPr>
          <w:p w14:paraId="4C1E837A" w14:textId="1E385A83" w:rsidR="00034956" w:rsidRPr="003E10AF" w:rsidRDefault="00034956" w:rsidP="00034956">
            <w:pPr>
              <w:ind w:left="-47" w:right="-72"/>
              <w:jc w:val="right"/>
              <w:rPr>
                <w:rFonts w:ascii="Arial" w:hAnsi="Arial" w:cs="Arial"/>
                <w:b/>
                <w:bCs/>
                <w:sz w:val="18"/>
                <w:szCs w:val="18"/>
              </w:rPr>
            </w:pPr>
          </w:p>
        </w:tc>
        <w:tc>
          <w:tcPr>
            <w:tcW w:w="1440" w:type="dxa"/>
            <w:tcBorders>
              <w:top w:val="single" w:sz="4" w:space="0" w:color="auto"/>
            </w:tcBorders>
            <w:vAlign w:val="bottom"/>
          </w:tcPr>
          <w:p w14:paraId="49A6B483" w14:textId="72F527C5" w:rsidR="00034956" w:rsidRPr="003E10AF" w:rsidRDefault="00034956" w:rsidP="00034956">
            <w:pPr>
              <w:ind w:left="-47" w:right="-72"/>
              <w:jc w:val="right"/>
              <w:rPr>
                <w:rFonts w:ascii="Arial" w:hAnsi="Arial" w:cs="Arial"/>
                <w:b/>
                <w:bCs/>
                <w:sz w:val="18"/>
                <w:szCs w:val="18"/>
              </w:rPr>
            </w:pPr>
          </w:p>
        </w:tc>
      </w:tr>
      <w:tr w:rsidR="003E10AF" w:rsidRPr="003E10AF" w14:paraId="560DC3F1" w14:textId="77777777" w:rsidTr="00BE0FB6">
        <w:trPr>
          <w:trHeight w:val="20"/>
        </w:trPr>
        <w:tc>
          <w:tcPr>
            <w:tcW w:w="3690" w:type="dxa"/>
            <w:vAlign w:val="bottom"/>
          </w:tcPr>
          <w:p w14:paraId="7DF88DD7" w14:textId="4DACFCE0" w:rsidR="00034956" w:rsidRPr="003E10AF" w:rsidRDefault="00034956" w:rsidP="00034956">
            <w:pPr>
              <w:pStyle w:val="Header"/>
              <w:tabs>
                <w:tab w:val="left" w:pos="1985"/>
              </w:tabs>
              <w:ind w:left="-86" w:right="-108"/>
              <w:jc w:val="left"/>
              <w:rPr>
                <w:rFonts w:ascii="Arial" w:hAnsi="Arial" w:cs="Arial"/>
                <w:b/>
                <w:bCs/>
                <w:sz w:val="18"/>
                <w:szCs w:val="18"/>
                <w:lang w:val="en-US" w:eastAsia="en-US"/>
              </w:rPr>
            </w:pPr>
            <w:r w:rsidRPr="003E10AF">
              <w:rPr>
                <w:rFonts w:ascii="Arial" w:hAnsi="Arial" w:cs="Arial"/>
                <w:b/>
                <w:bCs/>
                <w:sz w:val="18"/>
                <w:szCs w:val="18"/>
                <w:lang w:val="en-US" w:eastAsia="en-US"/>
              </w:rPr>
              <w:t>Current</w:t>
            </w:r>
          </w:p>
        </w:tc>
        <w:tc>
          <w:tcPr>
            <w:tcW w:w="1440" w:type="dxa"/>
            <w:vAlign w:val="bottom"/>
          </w:tcPr>
          <w:p w14:paraId="436674D4" w14:textId="6B342222" w:rsidR="00034956" w:rsidRPr="003E10AF" w:rsidRDefault="00034956" w:rsidP="00034956">
            <w:pPr>
              <w:ind w:right="-72"/>
              <w:jc w:val="right"/>
              <w:rPr>
                <w:rFonts w:ascii="Arial" w:hAnsi="Arial" w:cs="Arial"/>
                <w:sz w:val="18"/>
                <w:szCs w:val="18"/>
              </w:rPr>
            </w:pPr>
          </w:p>
        </w:tc>
        <w:tc>
          <w:tcPr>
            <w:tcW w:w="1440" w:type="dxa"/>
            <w:vAlign w:val="bottom"/>
          </w:tcPr>
          <w:p w14:paraId="4C9CCF71" w14:textId="0601A8CD" w:rsidR="00034956" w:rsidRPr="003E10AF" w:rsidRDefault="00034956" w:rsidP="00034956">
            <w:pPr>
              <w:ind w:right="-72"/>
              <w:jc w:val="right"/>
              <w:rPr>
                <w:rFonts w:ascii="Arial" w:hAnsi="Arial" w:cs="Arial"/>
                <w:sz w:val="18"/>
                <w:szCs w:val="18"/>
              </w:rPr>
            </w:pPr>
          </w:p>
        </w:tc>
        <w:tc>
          <w:tcPr>
            <w:tcW w:w="1440" w:type="dxa"/>
            <w:vAlign w:val="bottom"/>
          </w:tcPr>
          <w:p w14:paraId="36CF0781" w14:textId="6A05F0C4" w:rsidR="00034956" w:rsidRPr="003E10AF" w:rsidRDefault="00034956" w:rsidP="00034956">
            <w:pPr>
              <w:ind w:right="-72"/>
              <w:jc w:val="right"/>
              <w:rPr>
                <w:rFonts w:ascii="Arial" w:hAnsi="Arial" w:cs="Arial"/>
                <w:sz w:val="18"/>
                <w:szCs w:val="18"/>
                <w:lang w:val="en-US"/>
              </w:rPr>
            </w:pPr>
          </w:p>
        </w:tc>
        <w:tc>
          <w:tcPr>
            <w:tcW w:w="1440" w:type="dxa"/>
            <w:vAlign w:val="bottom"/>
          </w:tcPr>
          <w:p w14:paraId="3F5FB774" w14:textId="08D2AABE" w:rsidR="00034956" w:rsidRPr="003E10AF" w:rsidRDefault="00034956" w:rsidP="00034956">
            <w:pPr>
              <w:ind w:right="-72"/>
              <w:jc w:val="right"/>
              <w:rPr>
                <w:rFonts w:ascii="Arial" w:hAnsi="Arial" w:cs="Arial"/>
                <w:sz w:val="18"/>
                <w:szCs w:val="18"/>
                <w:lang w:val="en-US"/>
              </w:rPr>
            </w:pPr>
          </w:p>
        </w:tc>
      </w:tr>
      <w:tr w:rsidR="005A2E41" w:rsidRPr="003E10AF" w14:paraId="394C07DE" w14:textId="77777777" w:rsidTr="005A6B53">
        <w:trPr>
          <w:trHeight w:val="20"/>
        </w:trPr>
        <w:tc>
          <w:tcPr>
            <w:tcW w:w="3690" w:type="dxa"/>
            <w:vAlign w:val="bottom"/>
          </w:tcPr>
          <w:p w14:paraId="11EBD0E6" w14:textId="50C394BE" w:rsidR="005A2E41" w:rsidRPr="003E10AF" w:rsidRDefault="005A2E41" w:rsidP="005A2E41">
            <w:pPr>
              <w:pStyle w:val="Header"/>
              <w:tabs>
                <w:tab w:val="left" w:pos="1985"/>
              </w:tabs>
              <w:ind w:left="-86" w:right="-108"/>
              <w:jc w:val="left"/>
              <w:rPr>
                <w:rFonts w:ascii="Arial" w:hAnsi="Arial" w:cs="Arial"/>
                <w:sz w:val="18"/>
                <w:szCs w:val="18"/>
                <w:lang w:val="en-US" w:eastAsia="en-US"/>
              </w:rPr>
            </w:pPr>
            <w:r w:rsidRPr="003E10AF">
              <w:rPr>
                <w:rFonts w:ascii="Arial" w:hAnsi="Arial" w:cs="Arial"/>
                <w:sz w:val="18"/>
                <w:szCs w:val="18"/>
                <w:lang w:val="en-US"/>
              </w:rPr>
              <w:t>Short-term loans from financial institutions</w:t>
            </w:r>
          </w:p>
        </w:tc>
        <w:tc>
          <w:tcPr>
            <w:tcW w:w="1440" w:type="dxa"/>
          </w:tcPr>
          <w:p w14:paraId="1EB9C2AD" w14:textId="3D98C0A1" w:rsidR="005A2E41" w:rsidRPr="005A2E41" w:rsidRDefault="00B77B93" w:rsidP="005A2E41">
            <w:pPr>
              <w:ind w:right="-72"/>
              <w:jc w:val="right"/>
              <w:rPr>
                <w:rFonts w:ascii="Arial" w:hAnsi="Arial" w:cs="Arial"/>
                <w:sz w:val="18"/>
                <w:szCs w:val="18"/>
                <w:lang w:val="en-US"/>
              </w:rPr>
            </w:pPr>
            <w:r>
              <w:rPr>
                <w:rFonts w:ascii="Arial" w:hAnsi="Arial" w:cs="Arial"/>
                <w:sz w:val="18"/>
                <w:szCs w:val="18"/>
                <w:lang w:val="en-US"/>
              </w:rPr>
              <w:t>670,000</w:t>
            </w:r>
          </w:p>
        </w:tc>
        <w:tc>
          <w:tcPr>
            <w:tcW w:w="1440" w:type="dxa"/>
            <w:vAlign w:val="bottom"/>
          </w:tcPr>
          <w:p w14:paraId="576E2663" w14:textId="124FB724" w:rsidR="005A2E41" w:rsidRPr="005A2E41" w:rsidRDefault="005A2E41" w:rsidP="005A2E41">
            <w:pPr>
              <w:ind w:right="-72"/>
              <w:jc w:val="right"/>
              <w:rPr>
                <w:rFonts w:ascii="Arial" w:hAnsi="Arial" w:cs="Arial"/>
                <w:sz w:val="18"/>
                <w:szCs w:val="18"/>
              </w:rPr>
            </w:pPr>
            <w:r w:rsidRPr="005A2E41">
              <w:rPr>
                <w:rFonts w:ascii="Arial" w:hAnsi="Arial" w:cs="Arial"/>
                <w:sz w:val="18"/>
                <w:szCs w:val="18"/>
              </w:rPr>
              <w:t>700,000</w:t>
            </w:r>
          </w:p>
        </w:tc>
        <w:tc>
          <w:tcPr>
            <w:tcW w:w="1440" w:type="dxa"/>
            <w:vAlign w:val="bottom"/>
          </w:tcPr>
          <w:p w14:paraId="37C37F01" w14:textId="07548AB7" w:rsidR="005A2E41" w:rsidRPr="005A2E41" w:rsidRDefault="00424DB2" w:rsidP="005A2E41">
            <w:pPr>
              <w:ind w:right="-72"/>
              <w:jc w:val="right"/>
              <w:rPr>
                <w:rFonts w:ascii="Arial" w:hAnsi="Arial" w:cs="Arial"/>
                <w:sz w:val="18"/>
                <w:szCs w:val="18"/>
                <w:lang w:val="en-US"/>
              </w:rPr>
            </w:pPr>
            <w:r>
              <w:rPr>
                <w:rFonts w:ascii="Arial" w:hAnsi="Arial" w:cs="Arial"/>
                <w:sz w:val="18"/>
                <w:szCs w:val="18"/>
                <w:lang w:val="en-US"/>
              </w:rPr>
              <w:t>670,000</w:t>
            </w:r>
          </w:p>
        </w:tc>
        <w:tc>
          <w:tcPr>
            <w:tcW w:w="1440" w:type="dxa"/>
            <w:vAlign w:val="bottom"/>
          </w:tcPr>
          <w:p w14:paraId="61EC1770" w14:textId="6280D111" w:rsidR="005A2E41" w:rsidRPr="005A2E41" w:rsidRDefault="005A2E41" w:rsidP="005A2E41">
            <w:pPr>
              <w:ind w:right="-72"/>
              <w:jc w:val="right"/>
              <w:rPr>
                <w:rFonts w:ascii="Arial" w:hAnsi="Arial" w:cs="Arial"/>
                <w:sz w:val="18"/>
                <w:szCs w:val="18"/>
              </w:rPr>
            </w:pPr>
            <w:r w:rsidRPr="005A2E41">
              <w:rPr>
                <w:rFonts w:ascii="Arial" w:hAnsi="Arial" w:cs="Arial"/>
                <w:sz w:val="18"/>
                <w:szCs w:val="18"/>
              </w:rPr>
              <w:t>700,000</w:t>
            </w:r>
          </w:p>
        </w:tc>
      </w:tr>
      <w:tr w:rsidR="005A2E41" w:rsidRPr="003E10AF" w14:paraId="64F06E47" w14:textId="77777777" w:rsidTr="005A6B53">
        <w:trPr>
          <w:trHeight w:val="20"/>
        </w:trPr>
        <w:tc>
          <w:tcPr>
            <w:tcW w:w="3690" w:type="dxa"/>
            <w:vAlign w:val="bottom"/>
          </w:tcPr>
          <w:p w14:paraId="027C3C9B" w14:textId="20E774A2" w:rsidR="005A2E41" w:rsidRPr="003E10AF" w:rsidRDefault="005A2E41" w:rsidP="005A2E41">
            <w:pPr>
              <w:pStyle w:val="Header"/>
              <w:tabs>
                <w:tab w:val="left" w:pos="1985"/>
              </w:tabs>
              <w:ind w:left="-86" w:right="-108"/>
              <w:jc w:val="left"/>
              <w:rPr>
                <w:rFonts w:ascii="Arial" w:hAnsi="Arial" w:cs="Browallia New"/>
                <w:sz w:val="18"/>
                <w:szCs w:val="22"/>
                <w:lang w:eastAsia="en-US"/>
              </w:rPr>
            </w:pPr>
            <w:r w:rsidRPr="003E10AF">
              <w:rPr>
                <w:rFonts w:ascii="Arial" w:hAnsi="Arial" w:cs="Browallia New"/>
                <w:sz w:val="18"/>
                <w:szCs w:val="22"/>
              </w:rPr>
              <w:t>Current portion of long-term borrowings</w:t>
            </w:r>
          </w:p>
        </w:tc>
        <w:tc>
          <w:tcPr>
            <w:tcW w:w="1440" w:type="dxa"/>
          </w:tcPr>
          <w:p w14:paraId="732DC732" w14:textId="6D41E110" w:rsidR="005A2E41" w:rsidRPr="005A2E41" w:rsidRDefault="005A2E41" w:rsidP="005A2E41">
            <w:pPr>
              <w:ind w:right="-72"/>
              <w:jc w:val="right"/>
              <w:rPr>
                <w:rFonts w:ascii="Arial" w:hAnsi="Arial" w:cs="Arial"/>
                <w:sz w:val="18"/>
                <w:szCs w:val="18"/>
                <w:lang w:val="en-US"/>
              </w:rPr>
            </w:pPr>
          </w:p>
        </w:tc>
        <w:tc>
          <w:tcPr>
            <w:tcW w:w="1440" w:type="dxa"/>
            <w:vAlign w:val="bottom"/>
          </w:tcPr>
          <w:p w14:paraId="3E3FAE8B" w14:textId="5091B4BC" w:rsidR="005A2E41" w:rsidRPr="005A2E41" w:rsidRDefault="005A2E41" w:rsidP="005A2E41">
            <w:pPr>
              <w:ind w:right="-72"/>
              <w:jc w:val="right"/>
              <w:rPr>
                <w:rFonts w:ascii="Arial" w:hAnsi="Arial" w:cs="Arial"/>
                <w:sz w:val="18"/>
                <w:szCs w:val="18"/>
              </w:rPr>
            </w:pPr>
          </w:p>
        </w:tc>
        <w:tc>
          <w:tcPr>
            <w:tcW w:w="1440" w:type="dxa"/>
            <w:vAlign w:val="bottom"/>
          </w:tcPr>
          <w:p w14:paraId="2C17F220" w14:textId="00CF6F9C" w:rsidR="005A2E41" w:rsidRPr="005A2E41" w:rsidRDefault="005A2E41" w:rsidP="005A2E41">
            <w:pPr>
              <w:ind w:right="-72"/>
              <w:jc w:val="right"/>
              <w:rPr>
                <w:rFonts w:ascii="Arial" w:hAnsi="Arial" w:cs="Arial"/>
                <w:sz w:val="18"/>
                <w:szCs w:val="18"/>
                <w:lang w:val="en-US"/>
              </w:rPr>
            </w:pPr>
          </w:p>
        </w:tc>
        <w:tc>
          <w:tcPr>
            <w:tcW w:w="1440" w:type="dxa"/>
            <w:vAlign w:val="bottom"/>
          </w:tcPr>
          <w:p w14:paraId="2DB0711F" w14:textId="30F968F2" w:rsidR="005A2E41" w:rsidRPr="005A2E41" w:rsidRDefault="005A2E41" w:rsidP="005A2E41">
            <w:pPr>
              <w:ind w:right="-72"/>
              <w:jc w:val="right"/>
              <w:rPr>
                <w:rFonts w:ascii="Arial" w:hAnsi="Arial" w:cs="Arial"/>
                <w:sz w:val="18"/>
                <w:szCs w:val="18"/>
              </w:rPr>
            </w:pPr>
          </w:p>
        </w:tc>
      </w:tr>
      <w:tr w:rsidR="005A2E41" w:rsidRPr="003E10AF" w14:paraId="265B3F03" w14:textId="77777777" w:rsidTr="005A6B53">
        <w:trPr>
          <w:trHeight w:val="20"/>
        </w:trPr>
        <w:tc>
          <w:tcPr>
            <w:tcW w:w="3690" w:type="dxa"/>
            <w:vAlign w:val="bottom"/>
          </w:tcPr>
          <w:p w14:paraId="06DD28F4" w14:textId="0B56353C" w:rsidR="005A2E41" w:rsidRPr="003E10AF" w:rsidRDefault="005A2E41" w:rsidP="005A2E41">
            <w:pPr>
              <w:pStyle w:val="Header"/>
              <w:tabs>
                <w:tab w:val="left" w:pos="1985"/>
              </w:tabs>
              <w:ind w:left="-86" w:right="-108"/>
              <w:jc w:val="left"/>
              <w:rPr>
                <w:rFonts w:ascii="Arial" w:hAnsi="Arial" w:cs="Arial"/>
                <w:sz w:val="18"/>
                <w:szCs w:val="18"/>
                <w:lang w:eastAsia="en-US"/>
              </w:rPr>
            </w:pPr>
            <w:r w:rsidRPr="003E10AF">
              <w:rPr>
                <w:rFonts w:ascii="Arial" w:hAnsi="Arial" w:cs="Arial"/>
                <w:sz w:val="18"/>
                <w:szCs w:val="18"/>
                <w:lang w:eastAsia="en-US"/>
              </w:rPr>
              <w:t xml:space="preserve">   - Loans from financial institutions</w:t>
            </w:r>
          </w:p>
        </w:tc>
        <w:tc>
          <w:tcPr>
            <w:tcW w:w="1440" w:type="dxa"/>
            <w:tcBorders>
              <w:bottom w:val="single" w:sz="4" w:space="0" w:color="auto"/>
            </w:tcBorders>
          </w:tcPr>
          <w:p w14:paraId="6D78DDF2" w14:textId="38322D16" w:rsidR="005A2E41" w:rsidRPr="005A2E41" w:rsidRDefault="00B77B93" w:rsidP="005A2E41">
            <w:pPr>
              <w:ind w:right="-72"/>
              <w:jc w:val="right"/>
              <w:rPr>
                <w:rFonts w:ascii="Arial" w:hAnsi="Arial" w:cs="Arial"/>
                <w:sz w:val="18"/>
                <w:szCs w:val="18"/>
                <w:lang w:val="en-US"/>
              </w:rPr>
            </w:pPr>
            <w:r>
              <w:rPr>
                <w:rFonts w:ascii="Arial" w:hAnsi="Arial" w:cs="Arial"/>
                <w:sz w:val="18"/>
                <w:szCs w:val="18"/>
                <w:lang w:val="en-US"/>
              </w:rPr>
              <w:t>340,000</w:t>
            </w:r>
          </w:p>
        </w:tc>
        <w:tc>
          <w:tcPr>
            <w:tcW w:w="1440" w:type="dxa"/>
            <w:tcBorders>
              <w:bottom w:val="single" w:sz="4" w:space="0" w:color="auto"/>
            </w:tcBorders>
          </w:tcPr>
          <w:p w14:paraId="50E78DCA" w14:textId="01718636" w:rsidR="005A2E41" w:rsidRPr="005A2E41" w:rsidRDefault="005A2E41" w:rsidP="005A2E41">
            <w:pPr>
              <w:ind w:right="-72"/>
              <w:jc w:val="right"/>
              <w:rPr>
                <w:rFonts w:ascii="Arial" w:hAnsi="Arial" w:cs="Arial"/>
                <w:sz w:val="18"/>
                <w:szCs w:val="18"/>
              </w:rPr>
            </w:pPr>
            <w:r w:rsidRPr="005A2E41">
              <w:rPr>
                <w:rFonts w:ascii="Arial" w:eastAsia="Yu Mincho" w:hAnsi="Arial" w:cs="Arial"/>
                <w:color w:val="000000"/>
                <w:sz w:val="18"/>
                <w:szCs w:val="18"/>
              </w:rPr>
              <w:t>140,000</w:t>
            </w:r>
          </w:p>
        </w:tc>
        <w:tc>
          <w:tcPr>
            <w:tcW w:w="1440" w:type="dxa"/>
            <w:tcBorders>
              <w:bottom w:val="single" w:sz="4" w:space="0" w:color="auto"/>
            </w:tcBorders>
          </w:tcPr>
          <w:p w14:paraId="5E376868" w14:textId="69760172" w:rsidR="005A2E41" w:rsidRPr="005A2E41" w:rsidRDefault="00424DB2" w:rsidP="005A2E41">
            <w:pPr>
              <w:ind w:right="-72"/>
              <w:jc w:val="right"/>
              <w:rPr>
                <w:rFonts w:ascii="Arial" w:hAnsi="Arial" w:cs="Arial"/>
                <w:sz w:val="18"/>
                <w:szCs w:val="18"/>
                <w:lang w:val="en-US"/>
              </w:rPr>
            </w:pPr>
            <w:r>
              <w:rPr>
                <w:rFonts w:ascii="Arial" w:hAnsi="Arial" w:cs="Arial"/>
                <w:sz w:val="18"/>
                <w:szCs w:val="18"/>
                <w:lang w:val="en-US"/>
              </w:rPr>
              <w:t>340,000</w:t>
            </w:r>
          </w:p>
        </w:tc>
        <w:tc>
          <w:tcPr>
            <w:tcW w:w="1440" w:type="dxa"/>
            <w:tcBorders>
              <w:bottom w:val="single" w:sz="4" w:space="0" w:color="auto"/>
            </w:tcBorders>
          </w:tcPr>
          <w:p w14:paraId="0EAD3873" w14:textId="741DFBE6" w:rsidR="005A2E41" w:rsidRPr="005A2E41" w:rsidRDefault="005A2E41" w:rsidP="005A2E41">
            <w:pPr>
              <w:ind w:right="-72"/>
              <w:jc w:val="right"/>
              <w:rPr>
                <w:rFonts w:ascii="Arial" w:hAnsi="Arial" w:cs="Arial"/>
                <w:sz w:val="18"/>
                <w:szCs w:val="18"/>
              </w:rPr>
            </w:pPr>
            <w:r w:rsidRPr="005A2E41">
              <w:rPr>
                <w:rFonts w:ascii="Arial" w:eastAsia="Yu Mincho" w:hAnsi="Arial" w:cs="Arial"/>
                <w:color w:val="000000"/>
                <w:sz w:val="18"/>
                <w:szCs w:val="18"/>
              </w:rPr>
              <w:t>140,000</w:t>
            </w:r>
          </w:p>
        </w:tc>
      </w:tr>
      <w:tr w:rsidR="005A2E41" w:rsidRPr="003E10AF" w14:paraId="77A4EC5D" w14:textId="77777777">
        <w:trPr>
          <w:trHeight w:val="20"/>
        </w:trPr>
        <w:tc>
          <w:tcPr>
            <w:tcW w:w="3690" w:type="dxa"/>
            <w:vAlign w:val="bottom"/>
          </w:tcPr>
          <w:p w14:paraId="5B966E87" w14:textId="77777777" w:rsidR="005A2E41" w:rsidRPr="003E10AF" w:rsidRDefault="005A2E41" w:rsidP="005A2E41">
            <w:pPr>
              <w:pStyle w:val="Header"/>
              <w:tabs>
                <w:tab w:val="left" w:pos="1985"/>
              </w:tabs>
              <w:ind w:left="-86" w:right="-108"/>
              <w:jc w:val="left"/>
              <w:rPr>
                <w:rFonts w:ascii="Arial" w:hAnsi="Arial" w:cs="Arial"/>
                <w:sz w:val="18"/>
                <w:szCs w:val="18"/>
              </w:rPr>
            </w:pPr>
          </w:p>
        </w:tc>
        <w:tc>
          <w:tcPr>
            <w:tcW w:w="1440" w:type="dxa"/>
            <w:tcBorders>
              <w:top w:val="single" w:sz="4" w:space="0" w:color="auto"/>
            </w:tcBorders>
            <w:vAlign w:val="center"/>
          </w:tcPr>
          <w:p w14:paraId="351B299B" w14:textId="77777777" w:rsidR="005A2E41" w:rsidRPr="005A2E41" w:rsidRDefault="005A2E41" w:rsidP="005A2E41">
            <w:pPr>
              <w:ind w:right="-72"/>
              <w:jc w:val="right"/>
              <w:rPr>
                <w:rFonts w:ascii="Arial" w:hAnsi="Arial" w:cs="Arial"/>
                <w:sz w:val="18"/>
                <w:szCs w:val="18"/>
                <w:lang w:val="en-US"/>
              </w:rPr>
            </w:pPr>
          </w:p>
        </w:tc>
        <w:tc>
          <w:tcPr>
            <w:tcW w:w="1440" w:type="dxa"/>
            <w:tcBorders>
              <w:top w:val="single" w:sz="4" w:space="0" w:color="auto"/>
            </w:tcBorders>
            <w:vAlign w:val="bottom"/>
          </w:tcPr>
          <w:p w14:paraId="6E17DCBF" w14:textId="77777777" w:rsidR="005A2E41" w:rsidRPr="005A2E41" w:rsidRDefault="005A2E41" w:rsidP="005A2E41">
            <w:pPr>
              <w:ind w:right="-72"/>
              <w:jc w:val="right"/>
              <w:rPr>
                <w:rFonts w:ascii="Arial" w:hAnsi="Arial" w:cs="Arial"/>
                <w:sz w:val="18"/>
                <w:szCs w:val="18"/>
              </w:rPr>
            </w:pPr>
          </w:p>
        </w:tc>
        <w:tc>
          <w:tcPr>
            <w:tcW w:w="1440" w:type="dxa"/>
            <w:tcBorders>
              <w:top w:val="single" w:sz="4" w:space="0" w:color="auto"/>
            </w:tcBorders>
            <w:vAlign w:val="bottom"/>
          </w:tcPr>
          <w:p w14:paraId="247C897E" w14:textId="77777777" w:rsidR="005A2E41" w:rsidRPr="005A2E41" w:rsidRDefault="005A2E41" w:rsidP="005A2E41">
            <w:pPr>
              <w:ind w:right="-72"/>
              <w:jc w:val="right"/>
              <w:rPr>
                <w:rFonts w:ascii="Arial" w:hAnsi="Arial" w:cs="Arial"/>
                <w:sz w:val="18"/>
                <w:szCs w:val="18"/>
                <w:lang w:val="en-US"/>
              </w:rPr>
            </w:pPr>
          </w:p>
        </w:tc>
        <w:tc>
          <w:tcPr>
            <w:tcW w:w="1440" w:type="dxa"/>
            <w:tcBorders>
              <w:top w:val="single" w:sz="4" w:space="0" w:color="auto"/>
            </w:tcBorders>
            <w:vAlign w:val="bottom"/>
          </w:tcPr>
          <w:p w14:paraId="58B37539" w14:textId="77777777" w:rsidR="005A2E41" w:rsidRPr="005A2E41" w:rsidRDefault="005A2E41" w:rsidP="005A2E41">
            <w:pPr>
              <w:ind w:right="-72"/>
              <w:jc w:val="right"/>
              <w:rPr>
                <w:rFonts w:ascii="Arial" w:hAnsi="Arial" w:cs="Arial"/>
                <w:sz w:val="18"/>
                <w:szCs w:val="18"/>
              </w:rPr>
            </w:pPr>
          </w:p>
        </w:tc>
      </w:tr>
      <w:tr w:rsidR="005A2E41" w:rsidRPr="003E10AF" w14:paraId="0D4F3CA1" w14:textId="77777777">
        <w:trPr>
          <w:trHeight w:val="20"/>
        </w:trPr>
        <w:tc>
          <w:tcPr>
            <w:tcW w:w="3690" w:type="dxa"/>
            <w:vAlign w:val="bottom"/>
          </w:tcPr>
          <w:p w14:paraId="09B49A9B" w14:textId="383991A6" w:rsidR="005A2E41" w:rsidRPr="003E10AF" w:rsidRDefault="005A2E41" w:rsidP="005A2E41">
            <w:pPr>
              <w:pStyle w:val="Header"/>
              <w:tabs>
                <w:tab w:val="left" w:pos="1985"/>
              </w:tabs>
              <w:ind w:left="-86" w:right="-108"/>
              <w:jc w:val="left"/>
              <w:rPr>
                <w:rFonts w:ascii="Arial" w:hAnsi="Arial" w:cs="Arial"/>
                <w:sz w:val="18"/>
                <w:szCs w:val="18"/>
              </w:rPr>
            </w:pPr>
            <w:r w:rsidRPr="003E10AF">
              <w:rPr>
                <w:rFonts w:ascii="Arial" w:hAnsi="Arial" w:cs="Arial"/>
                <w:sz w:val="18"/>
                <w:szCs w:val="18"/>
              </w:rPr>
              <w:t>Total current borrowings</w:t>
            </w:r>
          </w:p>
        </w:tc>
        <w:tc>
          <w:tcPr>
            <w:tcW w:w="1440" w:type="dxa"/>
            <w:tcBorders>
              <w:bottom w:val="single" w:sz="4" w:space="0" w:color="auto"/>
            </w:tcBorders>
            <w:vAlign w:val="center"/>
          </w:tcPr>
          <w:p w14:paraId="709BE524" w14:textId="2DC0552A" w:rsidR="005A2E41" w:rsidRPr="005A2E41" w:rsidRDefault="00B77B93" w:rsidP="005A2E41">
            <w:pPr>
              <w:ind w:right="-72"/>
              <w:jc w:val="right"/>
              <w:rPr>
                <w:rFonts w:ascii="Arial" w:hAnsi="Arial" w:cs="Arial"/>
                <w:sz w:val="18"/>
                <w:szCs w:val="18"/>
                <w:lang w:val="en-US"/>
              </w:rPr>
            </w:pPr>
            <w:r>
              <w:rPr>
                <w:rFonts w:ascii="Arial" w:hAnsi="Arial" w:cs="Arial"/>
                <w:sz w:val="18"/>
                <w:szCs w:val="18"/>
                <w:lang w:val="en-US"/>
              </w:rPr>
              <w:t>1,010,000</w:t>
            </w:r>
          </w:p>
        </w:tc>
        <w:tc>
          <w:tcPr>
            <w:tcW w:w="1440" w:type="dxa"/>
            <w:tcBorders>
              <w:bottom w:val="single" w:sz="4" w:space="0" w:color="auto"/>
            </w:tcBorders>
          </w:tcPr>
          <w:p w14:paraId="27B27A72" w14:textId="10D2D55B" w:rsidR="005A2E41" w:rsidRPr="005A2E41" w:rsidRDefault="005A2E41" w:rsidP="005A2E41">
            <w:pPr>
              <w:ind w:right="-72"/>
              <w:jc w:val="right"/>
              <w:rPr>
                <w:rFonts w:ascii="Arial" w:hAnsi="Arial" w:cs="Arial"/>
                <w:sz w:val="18"/>
                <w:szCs w:val="18"/>
              </w:rPr>
            </w:pPr>
            <w:r w:rsidRPr="005A2E41">
              <w:rPr>
                <w:rFonts w:ascii="Arial" w:eastAsia="Yu Mincho" w:hAnsi="Arial" w:cs="Arial"/>
                <w:color w:val="000000"/>
                <w:sz w:val="18"/>
                <w:szCs w:val="18"/>
              </w:rPr>
              <w:t>840,000</w:t>
            </w:r>
          </w:p>
        </w:tc>
        <w:tc>
          <w:tcPr>
            <w:tcW w:w="1440" w:type="dxa"/>
            <w:tcBorders>
              <w:bottom w:val="single" w:sz="4" w:space="0" w:color="auto"/>
            </w:tcBorders>
          </w:tcPr>
          <w:p w14:paraId="051039EA" w14:textId="1E39D78F" w:rsidR="005A2E41" w:rsidRPr="005A2E41" w:rsidRDefault="00424DB2" w:rsidP="005A2E41">
            <w:pPr>
              <w:ind w:right="-72"/>
              <w:jc w:val="right"/>
              <w:rPr>
                <w:rFonts w:ascii="Arial" w:hAnsi="Arial" w:cs="Arial"/>
                <w:sz w:val="18"/>
                <w:szCs w:val="18"/>
                <w:lang w:val="en-US"/>
              </w:rPr>
            </w:pPr>
            <w:r>
              <w:rPr>
                <w:rFonts w:ascii="Arial" w:hAnsi="Arial" w:cs="Arial"/>
                <w:sz w:val="18"/>
                <w:szCs w:val="18"/>
                <w:lang w:val="en-US"/>
              </w:rPr>
              <w:t>1,010,000</w:t>
            </w:r>
          </w:p>
        </w:tc>
        <w:tc>
          <w:tcPr>
            <w:tcW w:w="1440" w:type="dxa"/>
            <w:tcBorders>
              <w:bottom w:val="single" w:sz="4" w:space="0" w:color="auto"/>
            </w:tcBorders>
          </w:tcPr>
          <w:p w14:paraId="5A8A78F5" w14:textId="261DFEFA" w:rsidR="005A2E41" w:rsidRPr="005A2E41" w:rsidRDefault="005A2E41" w:rsidP="005A2E41">
            <w:pPr>
              <w:ind w:right="-72"/>
              <w:jc w:val="right"/>
              <w:rPr>
                <w:rFonts w:ascii="Arial" w:hAnsi="Arial" w:cs="Arial"/>
                <w:sz w:val="18"/>
                <w:szCs w:val="18"/>
              </w:rPr>
            </w:pPr>
            <w:r w:rsidRPr="005A2E41">
              <w:rPr>
                <w:rFonts w:ascii="Arial" w:eastAsia="Yu Mincho" w:hAnsi="Arial" w:cs="Arial"/>
                <w:color w:val="000000"/>
                <w:sz w:val="18"/>
                <w:szCs w:val="18"/>
              </w:rPr>
              <w:t>840,000</w:t>
            </w:r>
          </w:p>
        </w:tc>
      </w:tr>
      <w:tr w:rsidR="005A2E41" w:rsidRPr="003E10AF" w14:paraId="7AD27384" w14:textId="77777777" w:rsidTr="00752FBE">
        <w:trPr>
          <w:trHeight w:val="20"/>
        </w:trPr>
        <w:tc>
          <w:tcPr>
            <w:tcW w:w="3690" w:type="dxa"/>
            <w:vAlign w:val="bottom"/>
          </w:tcPr>
          <w:p w14:paraId="6C064578" w14:textId="77777777" w:rsidR="005A2E41" w:rsidRPr="003E10AF" w:rsidRDefault="005A2E41" w:rsidP="005A2E41">
            <w:pPr>
              <w:pStyle w:val="Header"/>
              <w:tabs>
                <w:tab w:val="left" w:pos="1985"/>
              </w:tabs>
              <w:ind w:left="-86" w:right="-108"/>
              <w:jc w:val="left"/>
              <w:rPr>
                <w:rFonts w:ascii="Arial" w:hAnsi="Arial" w:cs="Arial"/>
                <w:sz w:val="18"/>
                <w:szCs w:val="18"/>
              </w:rPr>
            </w:pPr>
          </w:p>
        </w:tc>
        <w:tc>
          <w:tcPr>
            <w:tcW w:w="1440" w:type="dxa"/>
            <w:vAlign w:val="center"/>
          </w:tcPr>
          <w:p w14:paraId="47A40EE5" w14:textId="77777777" w:rsidR="005A2E41" w:rsidRPr="005A2E41" w:rsidRDefault="005A2E41" w:rsidP="005A2E41">
            <w:pPr>
              <w:ind w:right="-72"/>
              <w:jc w:val="right"/>
              <w:rPr>
                <w:rFonts w:ascii="Arial" w:hAnsi="Arial" w:cs="Arial"/>
                <w:sz w:val="18"/>
                <w:szCs w:val="18"/>
                <w:lang w:val="en-US"/>
              </w:rPr>
            </w:pPr>
          </w:p>
        </w:tc>
        <w:tc>
          <w:tcPr>
            <w:tcW w:w="1440" w:type="dxa"/>
            <w:vAlign w:val="center"/>
          </w:tcPr>
          <w:p w14:paraId="7BDC3C3B" w14:textId="77777777" w:rsidR="005A2E41" w:rsidRPr="005A2E41" w:rsidRDefault="005A2E41" w:rsidP="005A2E41">
            <w:pPr>
              <w:ind w:right="-72"/>
              <w:jc w:val="right"/>
              <w:rPr>
                <w:rFonts w:ascii="Arial" w:hAnsi="Arial" w:cs="Arial"/>
                <w:sz w:val="18"/>
                <w:szCs w:val="18"/>
              </w:rPr>
            </w:pPr>
          </w:p>
        </w:tc>
        <w:tc>
          <w:tcPr>
            <w:tcW w:w="1440" w:type="dxa"/>
            <w:vAlign w:val="center"/>
          </w:tcPr>
          <w:p w14:paraId="4AFFA9DB" w14:textId="77777777" w:rsidR="005A2E41" w:rsidRPr="005A2E41" w:rsidRDefault="005A2E41" w:rsidP="005A2E41">
            <w:pPr>
              <w:ind w:right="-72"/>
              <w:jc w:val="right"/>
              <w:rPr>
                <w:rFonts w:ascii="Arial" w:hAnsi="Arial" w:cs="Arial"/>
                <w:sz w:val="18"/>
                <w:szCs w:val="18"/>
                <w:lang w:val="en-US"/>
              </w:rPr>
            </w:pPr>
          </w:p>
        </w:tc>
        <w:tc>
          <w:tcPr>
            <w:tcW w:w="1440" w:type="dxa"/>
            <w:vAlign w:val="center"/>
          </w:tcPr>
          <w:p w14:paraId="4D240B4D" w14:textId="77777777" w:rsidR="005A2E41" w:rsidRPr="005A2E41" w:rsidRDefault="005A2E41" w:rsidP="005A2E41">
            <w:pPr>
              <w:ind w:right="-72"/>
              <w:jc w:val="right"/>
              <w:rPr>
                <w:rFonts w:ascii="Arial" w:hAnsi="Arial" w:cs="Arial"/>
                <w:sz w:val="18"/>
                <w:szCs w:val="18"/>
              </w:rPr>
            </w:pPr>
          </w:p>
        </w:tc>
      </w:tr>
      <w:tr w:rsidR="005A2E41" w:rsidRPr="003E10AF" w14:paraId="630E035C" w14:textId="77777777" w:rsidTr="00752FBE">
        <w:trPr>
          <w:trHeight w:val="20"/>
        </w:trPr>
        <w:tc>
          <w:tcPr>
            <w:tcW w:w="3690" w:type="dxa"/>
            <w:vAlign w:val="bottom"/>
          </w:tcPr>
          <w:p w14:paraId="61EFC91E" w14:textId="74C39774" w:rsidR="005A2E41" w:rsidRPr="003E10AF" w:rsidRDefault="005A2E41" w:rsidP="005A2E41">
            <w:pPr>
              <w:pStyle w:val="Header"/>
              <w:tabs>
                <w:tab w:val="left" w:pos="1985"/>
              </w:tabs>
              <w:ind w:left="-86" w:right="-108"/>
              <w:jc w:val="left"/>
              <w:rPr>
                <w:rFonts w:ascii="Arial" w:hAnsi="Arial" w:cs="Arial"/>
                <w:sz w:val="18"/>
                <w:szCs w:val="18"/>
                <w:lang w:eastAsia="en-US"/>
              </w:rPr>
            </w:pPr>
            <w:r w:rsidRPr="003E10AF">
              <w:rPr>
                <w:rFonts w:ascii="Arial" w:hAnsi="Arial" w:cs="Arial"/>
                <w:b/>
                <w:bCs/>
                <w:sz w:val="18"/>
                <w:szCs w:val="18"/>
              </w:rPr>
              <w:t>Non-current</w:t>
            </w:r>
          </w:p>
        </w:tc>
        <w:tc>
          <w:tcPr>
            <w:tcW w:w="1440" w:type="dxa"/>
            <w:vAlign w:val="center"/>
          </w:tcPr>
          <w:p w14:paraId="47036498" w14:textId="057472B1" w:rsidR="005A2E41" w:rsidRPr="005A2E41" w:rsidRDefault="005A2E41" w:rsidP="005A2E41">
            <w:pPr>
              <w:ind w:right="-72"/>
              <w:jc w:val="right"/>
              <w:rPr>
                <w:rFonts w:ascii="Arial" w:hAnsi="Arial" w:cs="Arial"/>
                <w:sz w:val="18"/>
                <w:szCs w:val="18"/>
                <w:lang w:val="en-US"/>
              </w:rPr>
            </w:pPr>
          </w:p>
        </w:tc>
        <w:tc>
          <w:tcPr>
            <w:tcW w:w="1440" w:type="dxa"/>
            <w:vAlign w:val="center"/>
          </w:tcPr>
          <w:p w14:paraId="6836F189" w14:textId="5F4F6F7A" w:rsidR="005A2E41" w:rsidRPr="005A2E41" w:rsidRDefault="005A2E41" w:rsidP="005A2E41">
            <w:pPr>
              <w:ind w:right="-72"/>
              <w:jc w:val="right"/>
              <w:rPr>
                <w:rFonts w:ascii="Arial" w:hAnsi="Arial" w:cs="Arial"/>
                <w:sz w:val="18"/>
                <w:szCs w:val="18"/>
              </w:rPr>
            </w:pPr>
          </w:p>
        </w:tc>
        <w:tc>
          <w:tcPr>
            <w:tcW w:w="1440" w:type="dxa"/>
            <w:vAlign w:val="center"/>
          </w:tcPr>
          <w:p w14:paraId="1EDCF834" w14:textId="1C9D72F2" w:rsidR="005A2E41" w:rsidRPr="005A2E41" w:rsidRDefault="005A2E41" w:rsidP="005A2E41">
            <w:pPr>
              <w:ind w:right="-72"/>
              <w:jc w:val="right"/>
              <w:rPr>
                <w:rFonts w:ascii="Arial" w:hAnsi="Arial" w:cs="Arial"/>
                <w:sz w:val="18"/>
                <w:szCs w:val="18"/>
                <w:lang w:val="en-US"/>
              </w:rPr>
            </w:pPr>
          </w:p>
        </w:tc>
        <w:tc>
          <w:tcPr>
            <w:tcW w:w="1440" w:type="dxa"/>
            <w:vAlign w:val="center"/>
          </w:tcPr>
          <w:p w14:paraId="1E2A97CB" w14:textId="79E68C33" w:rsidR="005A2E41" w:rsidRPr="005A2E41" w:rsidRDefault="005A2E41" w:rsidP="005A2E41">
            <w:pPr>
              <w:ind w:right="-72"/>
              <w:jc w:val="right"/>
              <w:rPr>
                <w:rFonts w:ascii="Arial" w:hAnsi="Arial" w:cs="Arial"/>
                <w:sz w:val="18"/>
                <w:szCs w:val="18"/>
              </w:rPr>
            </w:pPr>
          </w:p>
        </w:tc>
      </w:tr>
      <w:tr w:rsidR="005A2E41" w:rsidRPr="003E10AF" w14:paraId="47402F0E" w14:textId="77777777" w:rsidTr="005A6B53">
        <w:trPr>
          <w:trHeight w:val="20"/>
        </w:trPr>
        <w:tc>
          <w:tcPr>
            <w:tcW w:w="3690" w:type="dxa"/>
            <w:vAlign w:val="bottom"/>
          </w:tcPr>
          <w:p w14:paraId="2904F49B" w14:textId="0E962E23" w:rsidR="005A2E41" w:rsidRPr="003E10AF" w:rsidRDefault="005A2E41" w:rsidP="005A2E41">
            <w:pPr>
              <w:pStyle w:val="Header"/>
              <w:tabs>
                <w:tab w:val="left" w:pos="1985"/>
              </w:tabs>
              <w:ind w:left="-86" w:right="-108"/>
              <w:jc w:val="left"/>
              <w:rPr>
                <w:rFonts w:ascii="Arial" w:hAnsi="Arial" w:cs="Arial"/>
                <w:sz w:val="18"/>
                <w:szCs w:val="18"/>
                <w:lang w:eastAsia="en-US"/>
              </w:rPr>
            </w:pPr>
            <w:r w:rsidRPr="003E10AF">
              <w:rPr>
                <w:rFonts w:ascii="Arial" w:hAnsi="Arial" w:cs="Arial"/>
                <w:sz w:val="18"/>
                <w:szCs w:val="18"/>
                <w:lang w:val="en-US"/>
              </w:rPr>
              <w:t>Long-term loans from financial institutions</w:t>
            </w:r>
          </w:p>
        </w:tc>
        <w:tc>
          <w:tcPr>
            <w:tcW w:w="1440" w:type="dxa"/>
          </w:tcPr>
          <w:p w14:paraId="3E2897EE" w14:textId="581A2F4C" w:rsidR="005A2E41" w:rsidRPr="005A2E41" w:rsidRDefault="00B77B93" w:rsidP="005A2E41">
            <w:pPr>
              <w:ind w:right="-72"/>
              <w:jc w:val="right"/>
              <w:rPr>
                <w:rFonts w:ascii="Arial" w:hAnsi="Arial" w:cs="Arial"/>
                <w:sz w:val="18"/>
                <w:szCs w:val="18"/>
                <w:lang w:val="en-US"/>
              </w:rPr>
            </w:pPr>
            <w:r>
              <w:rPr>
                <w:rFonts w:ascii="Arial" w:hAnsi="Arial" w:cs="Arial"/>
                <w:sz w:val="18"/>
                <w:szCs w:val="18"/>
                <w:lang w:val="en-US"/>
              </w:rPr>
              <w:t>960,000</w:t>
            </w:r>
          </w:p>
        </w:tc>
        <w:tc>
          <w:tcPr>
            <w:tcW w:w="1440" w:type="dxa"/>
          </w:tcPr>
          <w:p w14:paraId="36595316" w14:textId="0385F1F1" w:rsidR="005A2E41" w:rsidRPr="005A2E41" w:rsidRDefault="005A2E41" w:rsidP="005A2E41">
            <w:pPr>
              <w:ind w:right="-72"/>
              <w:jc w:val="right"/>
              <w:rPr>
                <w:rFonts w:ascii="Arial" w:hAnsi="Arial" w:cs="Arial"/>
                <w:sz w:val="18"/>
                <w:szCs w:val="18"/>
                <w:highlight w:val="yellow"/>
              </w:rPr>
            </w:pPr>
            <w:r w:rsidRPr="005A2E41">
              <w:rPr>
                <w:rFonts w:ascii="Arial" w:eastAsia="Yu Mincho" w:hAnsi="Arial" w:cs="Arial"/>
                <w:color w:val="000000"/>
                <w:sz w:val="18"/>
                <w:szCs w:val="18"/>
              </w:rPr>
              <w:t>860,000</w:t>
            </w:r>
          </w:p>
        </w:tc>
        <w:tc>
          <w:tcPr>
            <w:tcW w:w="1440" w:type="dxa"/>
          </w:tcPr>
          <w:p w14:paraId="1BD553BA" w14:textId="6FBBE46C" w:rsidR="005A2E41" w:rsidRPr="00424DB2" w:rsidRDefault="00424DB2" w:rsidP="005A2E41">
            <w:pPr>
              <w:ind w:right="-72"/>
              <w:jc w:val="right"/>
              <w:rPr>
                <w:rFonts w:ascii="Arial" w:hAnsi="Arial" w:cs="Arial"/>
                <w:sz w:val="18"/>
                <w:szCs w:val="18"/>
                <w:lang w:val="en-US"/>
              </w:rPr>
            </w:pPr>
            <w:r w:rsidRPr="00424DB2">
              <w:rPr>
                <w:rFonts w:ascii="Arial" w:hAnsi="Arial" w:cs="Arial"/>
                <w:sz w:val="18"/>
                <w:szCs w:val="18"/>
                <w:lang w:val="en-US"/>
              </w:rPr>
              <w:t>960,000</w:t>
            </w:r>
          </w:p>
        </w:tc>
        <w:tc>
          <w:tcPr>
            <w:tcW w:w="1440" w:type="dxa"/>
          </w:tcPr>
          <w:p w14:paraId="61F9CD27" w14:textId="31CFD9BE" w:rsidR="005A2E41" w:rsidRPr="00424DB2" w:rsidRDefault="005A2E41" w:rsidP="005A2E41">
            <w:pPr>
              <w:ind w:right="-72"/>
              <w:jc w:val="right"/>
              <w:rPr>
                <w:rFonts w:ascii="Arial" w:hAnsi="Arial" w:cs="Arial"/>
                <w:sz w:val="18"/>
                <w:szCs w:val="18"/>
              </w:rPr>
            </w:pPr>
            <w:r w:rsidRPr="00424DB2">
              <w:rPr>
                <w:rFonts w:ascii="Arial" w:eastAsia="Yu Mincho" w:hAnsi="Arial" w:cs="Arial"/>
                <w:color w:val="000000"/>
                <w:sz w:val="18"/>
                <w:szCs w:val="18"/>
              </w:rPr>
              <w:t>860,000</w:t>
            </w:r>
          </w:p>
        </w:tc>
      </w:tr>
      <w:tr w:rsidR="005A2E41" w:rsidRPr="003E10AF" w14:paraId="2C7E159E" w14:textId="77777777" w:rsidTr="005A6B53">
        <w:trPr>
          <w:trHeight w:val="20"/>
        </w:trPr>
        <w:tc>
          <w:tcPr>
            <w:tcW w:w="3690" w:type="dxa"/>
            <w:vAlign w:val="bottom"/>
          </w:tcPr>
          <w:p w14:paraId="6439BCC4" w14:textId="3FE6B72A" w:rsidR="005A2E41" w:rsidRPr="003E10AF" w:rsidRDefault="005A2E41" w:rsidP="005A2E41">
            <w:pPr>
              <w:pStyle w:val="Header"/>
              <w:tabs>
                <w:tab w:val="left" w:pos="1985"/>
              </w:tabs>
              <w:ind w:left="-86" w:right="-108"/>
              <w:jc w:val="left"/>
              <w:rPr>
                <w:rFonts w:ascii="Arial" w:hAnsi="Arial" w:cs="Arial"/>
                <w:sz w:val="18"/>
                <w:szCs w:val="18"/>
                <w:lang w:eastAsia="en-US"/>
              </w:rPr>
            </w:pPr>
            <w:r w:rsidRPr="003E10AF">
              <w:rPr>
                <w:rFonts w:ascii="Arial" w:hAnsi="Arial" w:cs="Arial"/>
                <w:sz w:val="18"/>
                <w:szCs w:val="18"/>
                <w:lang w:val="en-US"/>
              </w:rPr>
              <w:t>Debentures</w:t>
            </w:r>
          </w:p>
        </w:tc>
        <w:tc>
          <w:tcPr>
            <w:tcW w:w="1440" w:type="dxa"/>
            <w:tcBorders>
              <w:bottom w:val="single" w:sz="4" w:space="0" w:color="auto"/>
            </w:tcBorders>
          </w:tcPr>
          <w:p w14:paraId="160B9887" w14:textId="0373019A" w:rsidR="005A2E41" w:rsidRPr="005A2E41" w:rsidRDefault="00B77B93" w:rsidP="005A2E41">
            <w:pPr>
              <w:ind w:right="-72"/>
              <w:jc w:val="right"/>
              <w:rPr>
                <w:rFonts w:ascii="Arial" w:hAnsi="Arial" w:cs="Arial"/>
                <w:sz w:val="18"/>
                <w:szCs w:val="18"/>
                <w:lang w:val="en-US"/>
              </w:rPr>
            </w:pPr>
            <w:r>
              <w:rPr>
                <w:rFonts w:ascii="Arial" w:hAnsi="Arial" w:cs="Arial"/>
                <w:sz w:val="18"/>
                <w:szCs w:val="18"/>
                <w:lang w:val="en-US"/>
              </w:rPr>
              <w:t>997,547</w:t>
            </w:r>
          </w:p>
        </w:tc>
        <w:tc>
          <w:tcPr>
            <w:tcW w:w="1440" w:type="dxa"/>
            <w:tcBorders>
              <w:bottom w:val="single" w:sz="4" w:space="0" w:color="auto"/>
            </w:tcBorders>
            <w:vAlign w:val="center"/>
          </w:tcPr>
          <w:p w14:paraId="55E7270B" w14:textId="69FAA6C8" w:rsidR="005A2E41" w:rsidRPr="005A2E41" w:rsidRDefault="005A2E41" w:rsidP="005A2E41">
            <w:pPr>
              <w:ind w:right="-72"/>
              <w:jc w:val="right"/>
              <w:rPr>
                <w:rFonts w:ascii="Arial" w:hAnsi="Arial" w:cs="Arial"/>
                <w:sz w:val="18"/>
                <w:szCs w:val="18"/>
                <w:highlight w:val="yellow"/>
              </w:rPr>
            </w:pPr>
            <w:r w:rsidRPr="005A2E41">
              <w:rPr>
                <w:rFonts w:ascii="Arial" w:eastAsia="Yu Mincho" w:hAnsi="Arial" w:cs="Arial"/>
                <w:color w:val="000000"/>
                <w:sz w:val="18"/>
                <w:szCs w:val="18"/>
              </w:rPr>
              <w:t>996,561</w:t>
            </w:r>
          </w:p>
        </w:tc>
        <w:tc>
          <w:tcPr>
            <w:tcW w:w="1440" w:type="dxa"/>
            <w:tcBorders>
              <w:bottom w:val="single" w:sz="4" w:space="0" w:color="auto"/>
            </w:tcBorders>
          </w:tcPr>
          <w:p w14:paraId="1FD1AD16" w14:textId="457ABEB2" w:rsidR="005A2E41" w:rsidRPr="005A2E41" w:rsidRDefault="00424DB2" w:rsidP="005A2E41">
            <w:pPr>
              <w:ind w:right="-72"/>
              <w:jc w:val="right"/>
              <w:rPr>
                <w:rFonts w:ascii="Arial" w:hAnsi="Arial" w:cs="Arial"/>
                <w:sz w:val="18"/>
                <w:szCs w:val="18"/>
                <w:highlight w:val="yellow"/>
                <w:lang w:val="en-US"/>
              </w:rPr>
            </w:pPr>
            <w:r w:rsidRPr="00424DB2">
              <w:rPr>
                <w:rFonts w:ascii="Arial" w:hAnsi="Arial" w:cs="Arial"/>
                <w:sz w:val="18"/>
                <w:szCs w:val="18"/>
                <w:lang w:val="en-US"/>
              </w:rPr>
              <w:t>997,547</w:t>
            </w:r>
          </w:p>
        </w:tc>
        <w:tc>
          <w:tcPr>
            <w:tcW w:w="1440" w:type="dxa"/>
            <w:tcBorders>
              <w:bottom w:val="single" w:sz="4" w:space="0" w:color="auto"/>
            </w:tcBorders>
            <w:vAlign w:val="center"/>
          </w:tcPr>
          <w:p w14:paraId="49E9E189" w14:textId="67C564C5" w:rsidR="005A2E41" w:rsidRPr="005A2E41" w:rsidRDefault="005A2E41" w:rsidP="005A2E41">
            <w:pPr>
              <w:ind w:right="-72"/>
              <w:jc w:val="right"/>
              <w:rPr>
                <w:rFonts w:ascii="Arial" w:hAnsi="Arial" w:cs="Arial"/>
                <w:sz w:val="18"/>
                <w:szCs w:val="18"/>
                <w:highlight w:val="yellow"/>
              </w:rPr>
            </w:pPr>
            <w:r w:rsidRPr="005A2E41">
              <w:rPr>
                <w:rFonts w:ascii="Arial" w:eastAsia="Yu Mincho" w:hAnsi="Arial" w:cs="Arial"/>
                <w:color w:val="000000"/>
                <w:sz w:val="18"/>
                <w:szCs w:val="18"/>
              </w:rPr>
              <w:t>996,561</w:t>
            </w:r>
          </w:p>
        </w:tc>
      </w:tr>
      <w:tr w:rsidR="005A2E41" w:rsidRPr="003E10AF" w14:paraId="71BFD8FD" w14:textId="77777777" w:rsidTr="6424DF5F">
        <w:trPr>
          <w:trHeight w:val="20"/>
        </w:trPr>
        <w:tc>
          <w:tcPr>
            <w:tcW w:w="3690" w:type="dxa"/>
            <w:vAlign w:val="bottom"/>
          </w:tcPr>
          <w:p w14:paraId="126B3294" w14:textId="110D9529" w:rsidR="005A2E41" w:rsidRPr="003E10AF" w:rsidRDefault="005A2E41" w:rsidP="005A2E41">
            <w:pPr>
              <w:pStyle w:val="Header"/>
              <w:tabs>
                <w:tab w:val="left" w:pos="1985"/>
              </w:tabs>
              <w:ind w:left="-86" w:right="-108"/>
              <w:jc w:val="left"/>
              <w:rPr>
                <w:rFonts w:ascii="Arial" w:hAnsi="Arial" w:cs="Arial"/>
                <w:b/>
                <w:bCs/>
                <w:sz w:val="18"/>
                <w:szCs w:val="18"/>
              </w:rPr>
            </w:pPr>
          </w:p>
        </w:tc>
        <w:tc>
          <w:tcPr>
            <w:tcW w:w="1440" w:type="dxa"/>
            <w:tcBorders>
              <w:top w:val="single" w:sz="4" w:space="0" w:color="auto"/>
            </w:tcBorders>
            <w:vAlign w:val="center"/>
          </w:tcPr>
          <w:p w14:paraId="35801EE0" w14:textId="266FB0FF" w:rsidR="005A2E41" w:rsidRPr="005A2E41" w:rsidRDefault="005A2E41" w:rsidP="005A2E41">
            <w:pPr>
              <w:ind w:right="-72"/>
              <w:jc w:val="right"/>
              <w:rPr>
                <w:rFonts w:ascii="Arial" w:hAnsi="Arial" w:cs="Arial"/>
                <w:sz w:val="18"/>
                <w:szCs w:val="18"/>
                <w:lang w:val="en-US"/>
              </w:rPr>
            </w:pPr>
          </w:p>
        </w:tc>
        <w:tc>
          <w:tcPr>
            <w:tcW w:w="1440" w:type="dxa"/>
            <w:tcBorders>
              <w:top w:val="single" w:sz="4" w:space="0" w:color="auto"/>
            </w:tcBorders>
            <w:vAlign w:val="center"/>
          </w:tcPr>
          <w:p w14:paraId="0F2D3951" w14:textId="7CF036B5" w:rsidR="005A2E41" w:rsidRPr="005A2E41" w:rsidRDefault="005A2E41" w:rsidP="005A2E41">
            <w:pPr>
              <w:ind w:right="-72"/>
              <w:jc w:val="right"/>
              <w:rPr>
                <w:rFonts w:ascii="Arial" w:hAnsi="Arial" w:cs="Arial"/>
                <w:sz w:val="18"/>
                <w:szCs w:val="18"/>
                <w:highlight w:val="yellow"/>
              </w:rPr>
            </w:pPr>
          </w:p>
        </w:tc>
        <w:tc>
          <w:tcPr>
            <w:tcW w:w="1440" w:type="dxa"/>
            <w:tcBorders>
              <w:top w:val="single" w:sz="4" w:space="0" w:color="auto"/>
            </w:tcBorders>
            <w:vAlign w:val="center"/>
          </w:tcPr>
          <w:p w14:paraId="54FC85E8" w14:textId="184728AD" w:rsidR="005A2E41" w:rsidRPr="005A2E41" w:rsidRDefault="005A2E41" w:rsidP="005A2E41">
            <w:pPr>
              <w:ind w:right="-72"/>
              <w:jc w:val="right"/>
              <w:rPr>
                <w:rFonts w:ascii="Arial" w:hAnsi="Arial" w:cs="Arial"/>
                <w:sz w:val="18"/>
                <w:szCs w:val="18"/>
                <w:highlight w:val="yellow"/>
                <w:lang w:val="en-US"/>
              </w:rPr>
            </w:pPr>
          </w:p>
        </w:tc>
        <w:tc>
          <w:tcPr>
            <w:tcW w:w="1440" w:type="dxa"/>
            <w:tcBorders>
              <w:top w:val="single" w:sz="4" w:space="0" w:color="auto"/>
            </w:tcBorders>
            <w:vAlign w:val="center"/>
          </w:tcPr>
          <w:p w14:paraId="76A9F8EF" w14:textId="5F609BD5" w:rsidR="005A2E41" w:rsidRPr="005A2E41" w:rsidRDefault="005A2E41" w:rsidP="005A2E41">
            <w:pPr>
              <w:ind w:right="-72"/>
              <w:jc w:val="right"/>
              <w:rPr>
                <w:rFonts w:ascii="Arial" w:hAnsi="Arial" w:cs="Arial"/>
                <w:sz w:val="18"/>
                <w:szCs w:val="18"/>
                <w:highlight w:val="yellow"/>
              </w:rPr>
            </w:pPr>
          </w:p>
        </w:tc>
      </w:tr>
      <w:tr w:rsidR="005A2E41" w:rsidRPr="003E10AF" w14:paraId="4B2146C3" w14:textId="77777777" w:rsidTr="6424DF5F">
        <w:trPr>
          <w:trHeight w:val="20"/>
        </w:trPr>
        <w:tc>
          <w:tcPr>
            <w:tcW w:w="3690" w:type="dxa"/>
            <w:vAlign w:val="bottom"/>
          </w:tcPr>
          <w:p w14:paraId="0B541DA4" w14:textId="54385177" w:rsidR="005A2E41" w:rsidRPr="003E10AF" w:rsidRDefault="005A2E41" w:rsidP="005A2E41">
            <w:pPr>
              <w:pStyle w:val="Header"/>
              <w:tabs>
                <w:tab w:val="left" w:pos="1985"/>
              </w:tabs>
              <w:ind w:left="-86" w:right="-108"/>
              <w:jc w:val="left"/>
              <w:rPr>
                <w:rFonts w:ascii="Arial" w:hAnsi="Arial" w:cs="Arial"/>
                <w:sz w:val="18"/>
                <w:szCs w:val="18"/>
                <w:lang w:val="en-US"/>
              </w:rPr>
            </w:pPr>
            <w:r w:rsidRPr="003E10AF">
              <w:rPr>
                <w:rFonts w:ascii="Arial" w:hAnsi="Arial" w:cs="Arial"/>
                <w:sz w:val="18"/>
                <w:szCs w:val="18"/>
              </w:rPr>
              <w:t xml:space="preserve">Total non-current portion of long-term </w:t>
            </w:r>
          </w:p>
        </w:tc>
        <w:tc>
          <w:tcPr>
            <w:tcW w:w="1440" w:type="dxa"/>
            <w:vAlign w:val="center"/>
          </w:tcPr>
          <w:p w14:paraId="3501DDFE" w14:textId="34030C4A" w:rsidR="005A2E41" w:rsidRPr="005A2E41" w:rsidRDefault="005A2E41" w:rsidP="005A2E41">
            <w:pPr>
              <w:ind w:right="-72"/>
              <w:jc w:val="right"/>
              <w:rPr>
                <w:rFonts w:ascii="Arial" w:hAnsi="Arial" w:cs="Arial"/>
                <w:sz w:val="18"/>
                <w:szCs w:val="18"/>
                <w:lang w:val="en-US"/>
              </w:rPr>
            </w:pPr>
          </w:p>
        </w:tc>
        <w:tc>
          <w:tcPr>
            <w:tcW w:w="1440" w:type="dxa"/>
            <w:vAlign w:val="center"/>
          </w:tcPr>
          <w:p w14:paraId="23AE22B5" w14:textId="11ACFA17" w:rsidR="005A2E41" w:rsidRPr="005A2E41" w:rsidRDefault="005A2E41" w:rsidP="005A2E41">
            <w:pPr>
              <w:ind w:right="-72"/>
              <w:jc w:val="right"/>
              <w:rPr>
                <w:rFonts w:ascii="Arial" w:hAnsi="Arial" w:cs="Arial"/>
                <w:sz w:val="18"/>
                <w:szCs w:val="18"/>
                <w:highlight w:val="yellow"/>
              </w:rPr>
            </w:pPr>
          </w:p>
        </w:tc>
        <w:tc>
          <w:tcPr>
            <w:tcW w:w="1440" w:type="dxa"/>
            <w:vAlign w:val="center"/>
          </w:tcPr>
          <w:p w14:paraId="6A762D87" w14:textId="0009C3E6" w:rsidR="005A2E41" w:rsidRPr="005A2E41" w:rsidRDefault="005A2E41" w:rsidP="005A2E41">
            <w:pPr>
              <w:ind w:right="-72"/>
              <w:jc w:val="right"/>
              <w:rPr>
                <w:rFonts w:ascii="Arial" w:hAnsi="Arial" w:cs="Arial"/>
                <w:sz w:val="18"/>
                <w:szCs w:val="18"/>
                <w:highlight w:val="yellow"/>
                <w:lang w:val="en-US"/>
              </w:rPr>
            </w:pPr>
          </w:p>
        </w:tc>
        <w:tc>
          <w:tcPr>
            <w:tcW w:w="1440" w:type="dxa"/>
            <w:vAlign w:val="center"/>
          </w:tcPr>
          <w:p w14:paraId="52BD8196" w14:textId="25E5E833" w:rsidR="005A2E41" w:rsidRPr="005A2E41" w:rsidRDefault="005A2E41" w:rsidP="005A2E41">
            <w:pPr>
              <w:ind w:right="-72"/>
              <w:jc w:val="right"/>
              <w:rPr>
                <w:rFonts w:ascii="Arial" w:hAnsi="Arial" w:cs="Arial"/>
                <w:sz w:val="18"/>
                <w:szCs w:val="18"/>
                <w:highlight w:val="yellow"/>
              </w:rPr>
            </w:pPr>
          </w:p>
        </w:tc>
      </w:tr>
      <w:tr w:rsidR="005A2E41" w:rsidRPr="003E10AF" w14:paraId="12DBB738" w14:textId="77777777">
        <w:trPr>
          <w:trHeight w:val="20"/>
        </w:trPr>
        <w:tc>
          <w:tcPr>
            <w:tcW w:w="3690" w:type="dxa"/>
            <w:vAlign w:val="bottom"/>
          </w:tcPr>
          <w:p w14:paraId="7E1605A2" w14:textId="0F9A267D" w:rsidR="005A2E41" w:rsidRPr="003E10AF" w:rsidRDefault="005A2E41" w:rsidP="005A2E41">
            <w:pPr>
              <w:pStyle w:val="Header"/>
              <w:tabs>
                <w:tab w:val="left" w:pos="1985"/>
              </w:tabs>
              <w:ind w:left="-86" w:right="-108"/>
              <w:jc w:val="left"/>
              <w:rPr>
                <w:rFonts w:ascii="Arial" w:hAnsi="Arial" w:cs="Arial"/>
                <w:sz w:val="18"/>
                <w:szCs w:val="18"/>
                <w:lang w:val="en-US"/>
              </w:rPr>
            </w:pPr>
            <w:r w:rsidRPr="003E10AF">
              <w:rPr>
                <w:rFonts w:ascii="Arial" w:hAnsi="Arial" w:cs="Arial"/>
                <w:sz w:val="18"/>
                <w:szCs w:val="18"/>
              </w:rPr>
              <w:t xml:space="preserve">   borrowings</w:t>
            </w:r>
          </w:p>
        </w:tc>
        <w:tc>
          <w:tcPr>
            <w:tcW w:w="1440" w:type="dxa"/>
            <w:tcBorders>
              <w:bottom w:val="single" w:sz="4" w:space="0" w:color="auto"/>
            </w:tcBorders>
            <w:vAlign w:val="center"/>
          </w:tcPr>
          <w:p w14:paraId="2DE3101D" w14:textId="6C4A1BF2" w:rsidR="005A2E41" w:rsidRPr="005A2E41" w:rsidRDefault="00B77B93" w:rsidP="005A2E41">
            <w:pPr>
              <w:ind w:right="-72"/>
              <w:jc w:val="right"/>
              <w:rPr>
                <w:rFonts w:ascii="Arial" w:hAnsi="Arial" w:cs="Arial"/>
                <w:sz w:val="18"/>
                <w:szCs w:val="18"/>
                <w:lang w:val="en-US"/>
              </w:rPr>
            </w:pPr>
            <w:r>
              <w:rPr>
                <w:rFonts w:ascii="Arial" w:hAnsi="Arial" w:cs="Arial"/>
                <w:sz w:val="18"/>
                <w:szCs w:val="18"/>
                <w:lang w:val="en-US"/>
              </w:rPr>
              <w:t>1,957,547</w:t>
            </w:r>
          </w:p>
        </w:tc>
        <w:tc>
          <w:tcPr>
            <w:tcW w:w="1440" w:type="dxa"/>
            <w:tcBorders>
              <w:bottom w:val="single" w:sz="4" w:space="0" w:color="auto"/>
            </w:tcBorders>
            <w:vAlign w:val="bottom"/>
          </w:tcPr>
          <w:p w14:paraId="7AEDF08A" w14:textId="0DA9EA2A" w:rsidR="005A2E41" w:rsidRPr="005A2E41" w:rsidRDefault="005A2E41" w:rsidP="005A2E41">
            <w:pPr>
              <w:ind w:right="-72"/>
              <w:jc w:val="right"/>
              <w:rPr>
                <w:rFonts w:ascii="Arial" w:hAnsi="Arial" w:cs="Arial"/>
                <w:sz w:val="18"/>
                <w:szCs w:val="18"/>
                <w:highlight w:val="yellow"/>
              </w:rPr>
            </w:pPr>
            <w:r w:rsidRPr="005A2E41">
              <w:rPr>
                <w:rFonts w:ascii="Arial" w:eastAsia="Yu Mincho" w:hAnsi="Arial" w:cs="Arial"/>
                <w:color w:val="000000"/>
                <w:sz w:val="18"/>
                <w:szCs w:val="18"/>
              </w:rPr>
              <w:t>1,856,561</w:t>
            </w:r>
          </w:p>
        </w:tc>
        <w:tc>
          <w:tcPr>
            <w:tcW w:w="1440" w:type="dxa"/>
            <w:tcBorders>
              <w:bottom w:val="single" w:sz="4" w:space="0" w:color="auto"/>
            </w:tcBorders>
            <w:vAlign w:val="bottom"/>
          </w:tcPr>
          <w:p w14:paraId="1531CD54" w14:textId="315C47ED" w:rsidR="005A2E41" w:rsidRPr="00424DB2" w:rsidRDefault="00424DB2" w:rsidP="005A2E41">
            <w:pPr>
              <w:ind w:right="-72"/>
              <w:jc w:val="right"/>
              <w:rPr>
                <w:rFonts w:ascii="Arial" w:hAnsi="Arial" w:cs="Arial"/>
                <w:sz w:val="18"/>
                <w:szCs w:val="18"/>
                <w:lang w:val="en-US"/>
              </w:rPr>
            </w:pPr>
            <w:r w:rsidRPr="00424DB2">
              <w:rPr>
                <w:rFonts w:ascii="Arial" w:hAnsi="Arial" w:cs="Arial"/>
                <w:sz w:val="18"/>
                <w:szCs w:val="18"/>
                <w:lang w:val="en-US"/>
              </w:rPr>
              <w:t>1,957</w:t>
            </w:r>
            <w:r w:rsidR="00141FC0">
              <w:rPr>
                <w:rFonts w:ascii="Arial" w:hAnsi="Arial" w:cs="Arial"/>
                <w:sz w:val="18"/>
                <w:szCs w:val="18"/>
                <w:lang w:val="en-US"/>
              </w:rPr>
              <w:t>,</w:t>
            </w:r>
            <w:r w:rsidRPr="00424DB2">
              <w:rPr>
                <w:rFonts w:ascii="Arial" w:hAnsi="Arial" w:cs="Arial"/>
                <w:sz w:val="18"/>
                <w:szCs w:val="18"/>
                <w:lang w:val="en-US"/>
              </w:rPr>
              <w:t>547</w:t>
            </w:r>
          </w:p>
        </w:tc>
        <w:tc>
          <w:tcPr>
            <w:tcW w:w="1440" w:type="dxa"/>
            <w:tcBorders>
              <w:bottom w:val="single" w:sz="4" w:space="0" w:color="auto"/>
            </w:tcBorders>
            <w:vAlign w:val="bottom"/>
          </w:tcPr>
          <w:p w14:paraId="329ED846" w14:textId="061050E9" w:rsidR="005A2E41" w:rsidRPr="00424DB2" w:rsidRDefault="005A2E41" w:rsidP="005A2E41">
            <w:pPr>
              <w:ind w:right="-72"/>
              <w:jc w:val="right"/>
              <w:rPr>
                <w:rFonts w:ascii="Arial" w:hAnsi="Arial" w:cs="Arial"/>
                <w:sz w:val="18"/>
                <w:szCs w:val="18"/>
              </w:rPr>
            </w:pPr>
            <w:r w:rsidRPr="00424DB2">
              <w:rPr>
                <w:rFonts w:ascii="Arial" w:eastAsia="Yu Mincho" w:hAnsi="Arial" w:cs="Arial"/>
                <w:color w:val="000000"/>
                <w:sz w:val="18"/>
                <w:szCs w:val="18"/>
              </w:rPr>
              <w:t>1,856,561</w:t>
            </w:r>
          </w:p>
        </w:tc>
      </w:tr>
      <w:tr w:rsidR="005A2E41" w:rsidRPr="003E10AF" w14:paraId="3C9B40D4" w14:textId="77777777" w:rsidTr="6424DF5F">
        <w:trPr>
          <w:trHeight w:val="20"/>
        </w:trPr>
        <w:tc>
          <w:tcPr>
            <w:tcW w:w="3690" w:type="dxa"/>
            <w:vAlign w:val="bottom"/>
          </w:tcPr>
          <w:p w14:paraId="2111B388" w14:textId="27C33E3D" w:rsidR="005A2E41" w:rsidRPr="003E10AF" w:rsidRDefault="005A2E41" w:rsidP="005A2E41">
            <w:pPr>
              <w:pStyle w:val="Header"/>
              <w:tabs>
                <w:tab w:val="left" w:pos="1985"/>
              </w:tabs>
              <w:ind w:left="-86" w:right="-108"/>
              <w:jc w:val="left"/>
              <w:rPr>
                <w:rFonts w:ascii="Arial" w:hAnsi="Arial" w:cs="Arial"/>
                <w:sz w:val="18"/>
                <w:szCs w:val="18"/>
              </w:rPr>
            </w:pPr>
          </w:p>
        </w:tc>
        <w:tc>
          <w:tcPr>
            <w:tcW w:w="1440" w:type="dxa"/>
            <w:tcBorders>
              <w:top w:val="single" w:sz="4" w:space="0" w:color="auto"/>
            </w:tcBorders>
            <w:vAlign w:val="center"/>
          </w:tcPr>
          <w:p w14:paraId="3F212DB7" w14:textId="14A260AF" w:rsidR="005A2E41" w:rsidRPr="005A2E41" w:rsidRDefault="005A2E41" w:rsidP="005A2E41">
            <w:pPr>
              <w:ind w:right="-72"/>
              <w:jc w:val="right"/>
              <w:rPr>
                <w:rFonts w:ascii="Arial" w:hAnsi="Arial" w:cs="Arial"/>
                <w:sz w:val="18"/>
                <w:szCs w:val="18"/>
                <w:lang w:val="en-US"/>
              </w:rPr>
            </w:pPr>
          </w:p>
        </w:tc>
        <w:tc>
          <w:tcPr>
            <w:tcW w:w="1440" w:type="dxa"/>
            <w:tcBorders>
              <w:top w:val="single" w:sz="4" w:space="0" w:color="auto"/>
            </w:tcBorders>
            <w:vAlign w:val="center"/>
          </w:tcPr>
          <w:p w14:paraId="76E3AE61" w14:textId="726B2CCB" w:rsidR="005A2E41" w:rsidRPr="005A2E41" w:rsidRDefault="005A2E41" w:rsidP="005A2E41">
            <w:pPr>
              <w:ind w:right="-72"/>
              <w:jc w:val="right"/>
              <w:rPr>
                <w:rFonts w:ascii="Arial" w:hAnsi="Arial" w:cs="Arial"/>
                <w:sz w:val="18"/>
                <w:szCs w:val="18"/>
                <w:highlight w:val="yellow"/>
              </w:rPr>
            </w:pPr>
          </w:p>
        </w:tc>
        <w:tc>
          <w:tcPr>
            <w:tcW w:w="1440" w:type="dxa"/>
            <w:tcBorders>
              <w:top w:val="single" w:sz="4" w:space="0" w:color="auto"/>
            </w:tcBorders>
            <w:vAlign w:val="center"/>
          </w:tcPr>
          <w:p w14:paraId="17A5A478" w14:textId="092F30AE" w:rsidR="005A2E41" w:rsidRPr="005A2E41" w:rsidRDefault="005A2E41" w:rsidP="005A2E41">
            <w:pPr>
              <w:ind w:right="-72"/>
              <w:jc w:val="right"/>
              <w:rPr>
                <w:rFonts w:ascii="Arial" w:hAnsi="Arial" w:cs="Arial"/>
                <w:sz w:val="18"/>
                <w:szCs w:val="18"/>
                <w:highlight w:val="yellow"/>
                <w:lang w:val="en-US"/>
              </w:rPr>
            </w:pPr>
          </w:p>
        </w:tc>
        <w:tc>
          <w:tcPr>
            <w:tcW w:w="1440" w:type="dxa"/>
            <w:tcBorders>
              <w:top w:val="single" w:sz="4" w:space="0" w:color="auto"/>
            </w:tcBorders>
            <w:vAlign w:val="center"/>
          </w:tcPr>
          <w:p w14:paraId="48A3525B" w14:textId="73FB4266" w:rsidR="005A2E41" w:rsidRPr="005A2E41" w:rsidRDefault="005A2E41" w:rsidP="005A2E41">
            <w:pPr>
              <w:ind w:right="-72"/>
              <w:jc w:val="right"/>
              <w:rPr>
                <w:rFonts w:ascii="Arial" w:hAnsi="Arial" w:cs="Arial"/>
                <w:sz w:val="18"/>
                <w:szCs w:val="18"/>
                <w:highlight w:val="yellow"/>
              </w:rPr>
            </w:pPr>
          </w:p>
        </w:tc>
      </w:tr>
      <w:tr w:rsidR="005A2E41" w:rsidRPr="003E10AF" w14:paraId="7EC41421" w14:textId="77777777" w:rsidTr="6424DF5F">
        <w:trPr>
          <w:trHeight w:val="20"/>
        </w:trPr>
        <w:tc>
          <w:tcPr>
            <w:tcW w:w="3690" w:type="dxa"/>
            <w:vAlign w:val="bottom"/>
          </w:tcPr>
          <w:p w14:paraId="2E113F22" w14:textId="08375FD0" w:rsidR="005A2E41" w:rsidRPr="003E10AF" w:rsidRDefault="005A2E41" w:rsidP="005A2E41">
            <w:pPr>
              <w:pStyle w:val="Header"/>
              <w:tabs>
                <w:tab w:val="left" w:pos="1985"/>
              </w:tabs>
              <w:ind w:left="-86" w:right="-108"/>
              <w:jc w:val="left"/>
              <w:rPr>
                <w:rFonts w:ascii="Arial" w:hAnsi="Arial" w:cs="Arial"/>
                <w:sz w:val="18"/>
                <w:szCs w:val="18"/>
              </w:rPr>
            </w:pPr>
            <w:r w:rsidRPr="003E10AF">
              <w:rPr>
                <w:rFonts w:ascii="Arial" w:hAnsi="Arial" w:cs="Arial"/>
                <w:b/>
                <w:bCs/>
                <w:sz w:val="18"/>
                <w:szCs w:val="18"/>
                <w:lang w:val="en-US"/>
              </w:rPr>
              <w:t xml:space="preserve">Total borrowings </w:t>
            </w:r>
          </w:p>
        </w:tc>
        <w:tc>
          <w:tcPr>
            <w:tcW w:w="1440" w:type="dxa"/>
            <w:tcBorders>
              <w:bottom w:val="single" w:sz="4" w:space="0" w:color="auto"/>
            </w:tcBorders>
            <w:vAlign w:val="center"/>
          </w:tcPr>
          <w:p w14:paraId="66AFC694" w14:textId="426D58B0" w:rsidR="005A2E41" w:rsidRPr="005A2E41" w:rsidRDefault="00B77B93" w:rsidP="005A2E41">
            <w:pPr>
              <w:ind w:right="-72"/>
              <w:jc w:val="right"/>
              <w:rPr>
                <w:rFonts w:ascii="Arial" w:hAnsi="Arial" w:cs="Arial"/>
                <w:sz w:val="18"/>
                <w:szCs w:val="18"/>
                <w:lang w:val="en-US"/>
              </w:rPr>
            </w:pPr>
            <w:r>
              <w:rPr>
                <w:rFonts w:ascii="Arial" w:hAnsi="Arial" w:cs="Arial"/>
                <w:sz w:val="18"/>
                <w:szCs w:val="18"/>
                <w:lang w:val="en-US"/>
              </w:rPr>
              <w:t>2,967,547</w:t>
            </w:r>
          </w:p>
        </w:tc>
        <w:tc>
          <w:tcPr>
            <w:tcW w:w="1440" w:type="dxa"/>
            <w:tcBorders>
              <w:bottom w:val="single" w:sz="4" w:space="0" w:color="auto"/>
            </w:tcBorders>
            <w:vAlign w:val="center"/>
          </w:tcPr>
          <w:p w14:paraId="006203B2" w14:textId="18CE5BE4" w:rsidR="005A2E41" w:rsidRPr="005A2E41" w:rsidRDefault="005A2E41" w:rsidP="005A2E41">
            <w:pPr>
              <w:ind w:right="-72"/>
              <w:jc w:val="right"/>
              <w:rPr>
                <w:rFonts w:ascii="Arial" w:hAnsi="Arial" w:cs="Arial"/>
                <w:sz w:val="18"/>
                <w:szCs w:val="18"/>
                <w:highlight w:val="yellow"/>
              </w:rPr>
            </w:pPr>
            <w:r w:rsidRPr="005A2E41">
              <w:rPr>
                <w:rFonts w:ascii="Arial" w:hAnsi="Arial" w:cs="Arial"/>
                <w:sz w:val="18"/>
                <w:szCs w:val="18"/>
              </w:rPr>
              <w:t>2,696,561</w:t>
            </w:r>
          </w:p>
        </w:tc>
        <w:tc>
          <w:tcPr>
            <w:tcW w:w="1440" w:type="dxa"/>
            <w:tcBorders>
              <w:bottom w:val="single" w:sz="4" w:space="0" w:color="auto"/>
            </w:tcBorders>
            <w:vAlign w:val="center"/>
          </w:tcPr>
          <w:p w14:paraId="4B3474AB" w14:textId="0D6A70A0" w:rsidR="005A2E41" w:rsidRPr="00424DB2" w:rsidRDefault="00424DB2" w:rsidP="005A2E41">
            <w:pPr>
              <w:ind w:right="-72"/>
              <w:jc w:val="right"/>
              <w:rPr>
                <w:rFonts w:ascii="Arial" w:hAnsi="Arial" w:cs="Arial"/>
                <w:sz w:val="18"/>
                <w:szCs w:val="18"/>
                <w:lang w:val="en-US"/>
              </w:rPr>
            </w:pPr>
            <w:r w:rsidRPr="00424DB2">
              <w:rPr>
                <w:rFonts w:ascii="Arial" w:hAnsi="Arial" w:cs="Arial"/>
                <w:sz w:val="18"/>
                <w:szCs w:val="18"/>
                <w:lang w:val="en-US"/>
              </w:rPr>
              <w:t>2,967,547</w:t>
            </w:r>
          </w:p>
        </w:tc>
        <w:tc>
          <w:tcPr>
            <w:tcW w:w="1440" w:type="dxa"/>
            <w:tcBorders>
              <w:bottom w:val="single" w:sz="4" w:space="0" w:color="auto"/>
            </w:tcBorders>
            <w:vAlign w:val="center"/>
          </w:tcPr>
          <w:p w14:paraId="366C9605" w14:textId="28337BEA" w:rsidR="005A2E41" w:rsidRPr="00424DB2" w:rsidRDefault="005A2E41" w:rsidP="005A2E41">
            <w:pPr>
              <w:ind w:right="-72"/>
              <w:jc w:val="right"/>
              <w:rPr>
                <w:rFonts w:ascii="Arial" w:hAnsi="Arial" w:cs="Arial"/>
                <w:sz w:val="18"/>
                <w:szCs w:val="18"/>
              </w:rPr>
            </w:pPr>
            <w:r w:rsidRPr="00424DB2">
              <w:rPr>
                <w:rFonts w:ascii="Arial" w:hAnsi="Arial" w:cs="Arial"/>
                <w:sz w:val="18"/>
                <w:szCs w:val="18"/>
              </w:rPr>
              <w:t>2,696,561</w:t>
            </w:r>
          </w:p>
        </w:tc>
      </w:tr>
    </w:tbl>
    <w:p w14:paraId="59BF6E92" w14:textId="77777777" w:rsidR="00BB0A36" w:rsidRPr="003E10AF" w:rsidRDefault="00BB0A36" w:rsidP="00480014">
      <w:pPr>
        <w:tabs>
          <w:tab w:val="left" w:pos="540"/>
        </w:tabs>
        <w:ind w:left="540" w:hanging="540"/>
        <w:rPr>
          <w:rFonts w:ascii="Arial" w:hAnsi="Arial" w:cs="Arial"/>
          <w:sz w:val="18"/>
          <w:szCs w:val="18"/>
        </w:rPr>
      </w:pPr>
    </w:p>
    <w:p w14:paraId="2AE0C543" w14:textId="6FF91B2A" w:rsidR="009E1619" w:rsidRPr="003E10AF" w:rsidRDefault="00B71536" w:rsidP="00480014">
      <w:pPr>
        <w:tabs>
          <w:tab w:val="left" w:pos="540"/>
        </w:tabs>
        <w:ind w:left="540" w:hanging="540"/>
        <w:rPr>
          <w:rFonts w:ascii="Arial" w:hAnsi="Arial" w:cs="Arial"/>
          <w:b/>
          <w:bCs/>
          <w:sz w:val="18"/>
          <w:szCs w:val="18"/>
        </w:rPr>
      </w:pPr>
      <w:r w:rsidRPr="00B71536">
        <w:rPr>
          <w:rFonts w:ascii="Arial" w:hAnsi="Arial" w:cs="Arial"/>
          <w:b/>
          <w:bCs/>
          <w:sz w:val="18"/>
          <w:szCs w:val="18"/>
        </w:rPr>
        <w:t>14</w:t>
      </w:r>
      <w:r w:rsidR="009E1619" w:rsidRPr="003E10AF">
        <w:rPr>
          <w:rFonts w:ascii="Arial" w:hAnsi="Arial" w:cs="Arial"/>
          <w:b/>
          <w:bCs/>
          <w:sz w:val="18"/>
          <w:szCs w:val="18"/>
        </w:rPr>
        <w:t>.</w:t>
      </w:r>
      <w:r w:rsidRPr="00B71536">
        <w:rPr>
          <w:rFonts w:ascii="Arial" w:hAnsi="Arial" w:cs="Arial"/>
          <w:b/>
          <w:bCs/>
          <w:sz w:val="18"/>
          <w:szCs w:val="18"/>
        </w:rPr>
        <w:t>1</w:t>
      </w:r>
      <w:r w:rsidR="009E1619" w:rsidRPr="003E10AF">
        <w:rPr>
          <w:rFonts w:ascii="Arial" w:hAnsi="Arial" w:cs="Arial"/>
          <w:b/>
          <w:bCs/>
          <w:sz w:val="18"/>
          <w:szCs w:val="18"/>
        </w:rPr>
        <w:tab/>
        <w:t>Short-term b</w:t>
      </w:r>
      <w:r w:rsidR="009E1619" w:rsidRPr="00C5484E">
        <w:rPr>
          <w:rFonts w:ascii="Arial" w:hAnsi="Arial" w:cs="Arial"/>
          <w:b/>
          <w:bCs/>
          <w:sz w:val="18"/>
          <w:szCs w:val="18"/>
        </w:rPr>
        <w:t>orrowings</w:t>
      </w:r>
    </w:p>
    <w:p w14:paraId="7128C601" w14:textId="77777777" w:rsidR="009E1619" w:rsidRPr="003E10AF" w:rsidRDefault="009E1619" w:rsidP="00740A7B">
      <w:pPr>
        <w:ind w:left="540"/>
        <w:rPr>
          <w:rFonts w:ascii="Arial" w:eastAsia="Arial Unicode MS" w:hAnsi="Arial" w:cs="Arial"/>
          <w:sz w:val="18"/>
          <w:szCs w:val="18"/>
        </w:rPr>
      </w:pPr>
    </w:p>
    <w:p w14:paraId="4441068E" w14:textId="3D01DF81" w:rsidR="009E1619" w:rsidRPr="003E10AF" w:rsidRDefault="009E1619" w:rsidP="00740A7B">
      <w:pPr>
        <w:ind w:left="540"/>
        <w:rPr>
          <w:rFonts w:ascii="Arial" w:eastAsia="Arial Unicode MS" w:hAnsi="Arial" w:cs="Arial"/>
          <w:sz w:val="18"/>
          <w:szCs w:val="18"/>
        </w:rPr>
      </w:pPr>
      <w:r w:rsidRPr="003E10AF">
        <w:rPr>
          <w:rFonts w:ascii="Arial" w:eastAsia="Arial Unicode MS" w:hAnsi="Arial" w:cs="Arial"/>
          <w:sz w:val="18"/>
          <w:szCs w:val="18"/>
        </w:rPr>
        <w:t xml:space="preserve">Movements of short-term borrowings for </w:t>
      </w:r>
      <w:r w:rsidR="004B0958" w:rsidRPr="003E10AF">
        <w:rPr>
          <w:rFonts w:ascii="Arial" w:eastAsia="Arial Unicode MS" w:hAnsi="Arial" w:cs="Arial"/>
          <w:sz w:val="18"/>
          <w:szCs w:val="18"/>
        </w:rPr>
        <w:t xml:space="preserve">the </w:t>
      </w:r>
      <w:r w:rsidR="0040665C" w:rsidRPr="0040665C">
        <w:rPr>
          <w:rFonts w:ascii="Arial" w:hAnsi="Arial" w:cs="Arial"/>
          <w:sz w:val="18"/>
          <w:szCs w:val="18"/>
        </w:rPr>
        <w:t>six</w:t>
      </w:r>
      <w:r w:rsidR="00493BAB" w:rsidRPr="003E10AF">
        <w:rPr>
          <w:rFonts w:ascii="Arial" w:hAnsi="Arial" w:cs="Arial"/>
          <w:sz w:val="18"/>
          <w:szCs w:val="18"/>
          <w:lang w:val="en-US"/>
        </w:rPr>
        <w:t>-month</w:t>
      </w:r>
      <w:r w:rsidR="00034956" w:rsidRPr="003E10AF">
        <w:rPr>
          <w:rFonts w:ascii="Arial" w:hAnsi="Arial" w:cs="Arial"/>
          <w:sz w:val="18"/>
          <w:szCs w:val="18"/>
        </w:rPr>
        <w:t xml:space="preserve"> period ended </w:t>
      </w:r>
      <w:r w:rsidR="0040665C" w:rsidRPr="0040665C">
        <w:rPr>
          <w:rFonts w:ascii="Arial" w:hAnsi="Arial" w:cs="Arial"/>
          <w:sz w:val="18"/>
          <w:szCs w:val="18"/>
        </w:rPr>
        <w:t>30 June</w:t>
      </w:r>
      <w:r w:rsidR="00034956" w:rsidRPr="003E10AF">
        <w:rPr>
          <w:rFonts w:ascii="Arial" w:hAnsi="Arial" w:cs="Arial"/>
          <w:sz w:val="18"/>
          <w:szCs w:val="18"/>
        </w:rPr>
        <w:t xml:space="preserve"> </w:t>
      </w:r>
      <w:r w:rsidR="00B71536" w:rsidRPr="00B71536">
        <w:rPr>
          <w:rFonts w:ascii="Arial" w:eastAsia="Arial Unicode MS" w:hAnsi="Arial" w:cs="Arial"/>
          <w:sz w:val="18"/>
          <w:szCs w:val="18"/>
        </w:rPr>
        <w:t>2026</w:t>
      </w:r>
      <w:r w:rsidRPr="003E10AF">
        <w:rPr>
          <w:rFonts w:ascii="Arial" w:eastAsia="Arial Unicode MS" w:hAnsi="Arial" w:cs="Arial"/>
          <w:sz w:val="18"/>
          <w:szCs w:val="18"/>
        </w:rPr>
        <w:t xml:space="preserve"> are as follows:</w:t>
      </w:r>
    </w:p>
    <w:p w14:paraId="0DA54889" w14:textId="77777777" w:rsidR="009E1619" w:rsidRPr="003E10AF" w:rsidRDefault="009E1619" w:rsidP="00740A7B">
      <w:pPr>
        <w:ind w:left="540"/>
        <w:rPr>
          <w:rFonts w:ascii="Arial" w:eastAsia="Arial Unicode MS" w:hAnsi="Arial" w:cs="Arial"/>
          <w:sz w:val="18"/>
          <w:szCs w:val="18"/>
        </w:rPr>
      </w:pP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1795"/>
      </w:tblGrid>
      <w:tr w:rsidR="003E10AF" w:rsidRPr="003E10AF" w14:paraId="35AC4BAE" w14:textId="77777777" w:rsidTr="005A5FD3">
        <w:trPr>
          <w:trHeight w:val="20"/>
        </w:trPr>
        <w:tc>
          <w:tcPr>
            <w:tcW w:w="7229" w:type="dxa"/>
            <w:tcBorders>
              <w:top w:val="nil"/>
              <w:left w:val="nil"/>
              <w:bottom w:val="nil"/>
              <w:right w:val="nil"/>
            </w:tcBorders>
          </w:tcPr>
          <w:p w14:paraId="18DC662C" w14:textId="77777777" w:rsidR="009070CF" w:rsidRPr="003E10AF" w:rsidRDefault="009070CF" w:rsidP="00D27D7E">
            <w:pPr>
              <w:ind w:left="10"/>
              <w:rPr>
                <w:rFonts w:ascii="Arial" w:hAnsi="Arial" w:cs="Arial"/>
                <w:b/>
                <w:bCs/>
                <w:sz w:val="18"/>
                <w:szCs w:val="18"/>
              </w:rPr>
            </w:pPr>
          </w:p>
        </w:tc>
        <w:tc>
          <w:tcPr>
            <w:tcW w:w="1795" w:type="dxa"/>
            <w:tcBorders>
              <w:top w:val="nil"/>
              <w:left w:val="nil"/>
              <w:bottom w:val="single" w:sz="4" w:space="0" w:color="auto"/>
              <w:right w:val="nil"/>
            </w:tcBorders>
            <w:vAlign w:val="bottom"/>
            <w:hideMark/>
          </w:tcPr>
          <w:p w14:paraId="63EA6D87" w14:textId="77777777" w:rsidR="0040665C" w:rsidRDefault="009070CF" w:rsidP="00D27D7E">
            <w:pPr>
              <w:ind w:left="-72" w:right="-72"/>
              <w:jc w:val="center"/>
              <w:rPr>
                <w:rFonts w:ascii="Arial" w:hAnsi="Arial" w:cs="Arial"/>
                <w:b/>
                <w:bCs/>
                <w:spacing w:val="-4"/>
                <w:sz w:val="18"/>
                <w:szCs w:val="18"/>
                <w:lang w:val="en-US"/>
              </w:rPr>
            </w:pPr>
            <w:r w:rsidRPr="003E10AF">
              <w:rPr>
                <w:rFonts w:ascii="Arial" w:hAnsi="Arial" w:cs="Arial"/>
                <w:b/>
                <w:bCs/>
                <w:spacing w:val="-4"/>
                <w:sz w:val="18"/>
                <w:szCs w:val="18"/>
                <w:lang w:val="en-US"/>
              </w:rPr>
              <w:t xml:space="preserve">Consolidated and </w:t>
            </w:r>
          </w:p>
          <w:p w14:paraId="3C6AD275" w14:textId="77777777" w:rsidR="0040665C" w:rsidRDefault="009070CF" w:rsidP="00D27D7E">
            <w:pPr>
              <w:ind w:left="-72" w:right="-72"/>
              <w:jc w:val="center"/>
              <w:rPr>
                <w:rFonts w:ascii="Arial" w:hAnsi="Arial" w:cs="Arial"/>
                <w:b/>
                <w:bCs/>
                <w:spacing w:val="-4"/>
                <w:sz w:val="18"/>
                <w:szCs w:val="18"/>
                <w:lang w:val="en-US"/>
              </w:rPr>
            </w:pPr>
            <w:r w:rsidRPr="003E10AF">
              <w:rPr>
                <w:rFonts w:ascii="Arial" w:hAnsi="Arial" w:cs="Arial"/>
                <w:b/>
                <w:bCs/>
                <w:spacing w:val="-4"/>
                <w:sz w:val="18"/>
                <w:szCs w:val="18"/>
                <w:lang w:val="en-US"/>
              </w:rPr>
              <w:t xml:space="preserve">separate financial </w:t>
            </w:r>
          </w:p>
          <w:p w14:paraId="41919BBD" w14:textId="3378CD5A" w:rsidR="009070CF" w:rsidRPr="003E10AF" w:rsidRDefault="009070CF" w:rsidP="00D27D7E">
            <w:pPr>
              <w:ind w:left="-72" w:right="-72"/>
              <w:jc w:val="center"/>
              <w:rPr>
                <w:rFonts w:ascii="Arial" w:hAnsi="Arial" w:cs="Arial"/>
                <w:b/>
                <w:bCs/>
                <w:sz w:val="18"/>
                <w:szCs w:val="18"/>
              </w:rPr>
            </w:pPr>
            <w:r w:rsidRPr="003E10AF">
              <w:rPr>
                <w:rFonts w:ascii="Arial" w:hAnsi="Arial" w:cs="Arial"/>
                <w:b/>
                <w:bCs/>
                <w:spacing w:val="-4"/>
                <w:sz w:val="18"/>
                <w:szCs w:val="18"/>
                <w:lang w:val="en-US"/>
              </w:rPr>
              <w:t>information</w:t>
            </w:r>
          </w:p>
        </w:tc>
      </w:tr>
      <w:tr w:rsidR="003E10AF" w:rsidRPr="003E10AF" w14:paraId="6E0E0BD4" w14:textId="77777777" w:rsidTr="005A5FD3">
        <w:trPr>
          <w:trHeight w:val="20"/>
        </w:trPr>
        <w:tc>
          <w:tcPr>
            <w:tcW w:w="7229" w:type="dxa"/>
            <w:tcBorders>
              <w:top w:val="nil"/>
              <w:left w:val="nil"/>
              <w:bottom w:val="nil"/>
              <w:right w:val="nil"/>
            </w:tcBorders>
          </w:tcPr>
          <w:p w14:paraId="2DE02F6C" w14:textId="77777777" w:rsidR="009070CF" w:rsidRPr="003E10AF" w:rsidRDefault="009070CF" w:rsidP="00D27D7E">
            <w:pPr>
              <w:ind w:left="10"/>
              <w:rPr>
                <w:rFonts w:ascii="Arial" w:hAnsi="Arial" w:cs="Arial"/>
                <w:b/>
                <w:bCs/>
                <w:sz w:val="18"/>
                <w:szCs w:val="18"/>
              </w:rPr>
            </w:pPr>
          </w:p>
        </w:tc>
        <w:tc>
          <w:tcPr>
            <w:tcW w:w="1795" w:type="dxa"/>
            <w:tcBorders>
              <w:top w:val="single" w:sz="4" w:space="0" w:color="auto"/>
              <w:left w:val="nil"/>
              <w:bottom w:val="single" w:sz="4" w:space="0" w:color="auto"/>
              <w:right w:val="nil"/>
            </w:tcBorders>
          </w:tcPr>
          <w:p w14:paraId="5D1958FA" w14:textId="77777777" w:rsidR="009070CF" w:rsidRPr="003E10AF" w:rsidRDefault="009070CF" w:rsidP="00D27D7E">
            <w:pPr>
              <w:ind w:left="-40" w:right="-72"/>
              <w:jc w:val="right"/>
              <w:rPr>
                <w:rFonts w:ascii="Arial" w:hAnsi="Arial" w:cs="Arial"/>
                <w:b/>
                <w:bCs/>
                <w:sz w:val="18"/>
                <w:szCs w:val="18"/>
              </w:rPr>
            </w:pPr>
            <w:r w:rsidRPr="003E10AF">
              <w:rPr>
                <w:rFonts w:ascii="Arial" w:hAnsi="Arial" w:cs="Arial"/>
                <w:b/>
                <w:bCs/>
                <w:sz w:val="18"/>
                <w:szCs w:val="18"/>
              </w:rPr>
              <w:t xml:space="preserve">Thousand Baht </w:t>
            </w:r>
          </w:p>
        </w:tc>
      </w:tr>
      <w:tr w:rsidR="003E10AF" w:rsidRPr="003E10AF" w14:paraId="70A3923E" w14:textId="77777777" w:rsidTr="005A5FD3">
        <w:trPr>
          <w:trHeight w:val="20"/>
        </w:trPr>
        <w:tc>
          <w:tcPr>
            <w:tcW w:w="7229" w:type="dxa"/>
            <w:tcBorders>
              <w:top w:val="nil"/>
              <w:left w:val="nil"/>
              <w:bottom w:val="nil"/>
              <w:right w:val="nil"/>
            </w:tcBorders>
          </w:tcPr>
          <w:p w14:paraId="2BE8AC78" w14:textId="77777777" w:rsidR="009070CF" w:rsidRPr="003E10AF" w:rsidRDefault="009070CF" w:rsidP="00D27D7E">
            <w:pPr>
              <w:ind w:left="10"/>
              <w:rPr>
                <w:rFonts w:ascii="Arial" w:hAnsi="Arial" w:cs="Arial"/>
                <w:b/>
                <w:bCs/>
                <w:sz w:val="18"/>
                <w:szCs w:val="18"/>
              </w:rPr>
            </w:pPr>
          </w:p>
        </w:tc>
        <w:tc>
          <w:tcPr>
            <w:tcW w:w="1795" w:type="dxa"/>
            <w:tcBorders>
              <w:top w:val="single" w:sz="4" w:space="0" w:color="auto"/>
              <w:left w:val="nil"/>
              <w:bottom w:val="nil"/>
              <w:right w:val="nil"/>
            </w:tcBorders>
          </w:tcPr>
          <w:p w14:paraId="2C3A5433" w14:textId="77777777" w:rsidR="009070CF" w:rsidRPr="003E10AF" w:rsidRDefault="009070CF" w:rsidP="00D27D7E">
            <w:pPr>
              <w:ind w:left="-40" w:right="-72"/>
              <w:jc w:val="right"/>
              <w:rPr>
                <w:rFonts w:ascii="Arial" w:hAnsi="Arial" w:cs="Arial"/>
                <w:b/>
                <w:bCs/>
                <w:sz w:val="18"/>
                <w:szCs w:val="18"/>
              </w:rPr>
            </w:pPr>
          </w:p>
        </w:tc>
      </w:tr>
      <w:tr w:rsidR="003E10AF" w:rsidRPr="003E10AF" w14:paraId="2EA7469F" w14:textId="77777777" w:rsidTr="005A5FD3">
        <w:trPr>
          <w:trHeight w:val="20"/>
        </w:trPr>
        <w:tc>
          <w:tcPr>
            <w:tcW w:w="7229" w:type="dxa"/>
            <w:tcBorders>
              <w:top w:val="nil"/>
              <w:left w:val="nil"/>
              <w:bottom w:val="nil"/>
              <w:right w:val="nil"/>
            </w:tcBorders>
          </w:tcPr>
          <w:p w14:paraId="4E2E4690" w14:textId="48028269" w:rsidR="006F4863" w:rsidRPr="003E10AF" w:rsidRDefault="006F4863" w:rsidP="006F4863">
            <w:pPr>
              <w:ind w:left="10"/>
              <w:rPr>
                <w:rFonts w:ascii="Arial" w:hAnsi="Arial" w:cs="Arial"/>
                <w:b/>
                <w:bCs/>
                <w:sz w:val="18"/>
                <w:szCs w:val="18"/>
              </w:rPr>
            </w:pPr>
            <w:r w:rsidRPr="003E10AF">
              <w:rPr>
                <w:rFonts w:ascii="Arial" w:hAnsi="Arial" w:cs="Arial"/>
                <w:b/>
                <w:bCs/>
                <w:sz w:val="18"/>
                <w:szCs w:val="18"/>
              </w:rPr>
              <w:t>Opening net book amount</w:t>
            </w:r>
          </w:p>
        </w:tc>
        <w:tc>
          <w:tcPr>
            <w:tcW w:w="1795" w:type="dxa"/>
            <w:tcBorders>
              <w:top w:val="nil"/>
              <w:left w:val="nil"/>
              <w:bottom w:val="nil"/>
              <w:right w:val="nil"/>
            </w:tcBorders>
            <w:vAlign w:val="bottom"/>
          </w:tcPr>
          <w:p w14:paraId="09C9D0B2" w14:textId="5383D189" w:rsidR="006F4863" w:rsidRPr="005A2E41" w:rsidRDefault="00424DB2" w:rsidP="006F4863">
            <w:pPr>
              <w:ind w:right="-72"/>
              <w:jc w:val="right"/>
              <w:rPr>
                <w:rFonts w:ascii="Arial" w:hAnsi="Arial" w:cs="Arial"/>
                <w:sz w:val="18"/>
                <w:szCs w:val="18"/>
              </w:rPr>
            </w:pPr>
            <w:r>
              <w:rPr>
                <w:rFonts w:ascii="Arial" w:hAnsi="Arial" w:cs="Arial"/>
                <w:sz w:val="18"/>
                <w:szCs w:val="18"/>
              </w:rPr>
              <w:t>700,000</w:t>
            </w:r>
          </w:p>
        </w:tc>
      </w:tr>
      <w:tr w:rsidR="005A2E41" w:rsidRPr="003E10AF" w14:paraId="1B51A949" w14:textId="77777777" w:rsidTr="005A5FD3">
        <w:trPr>
          <w:trHeight w:val="20"/>
        </w:trPr>
        <w:tc>
          <w:tcPr>
            <w:tcW w:w="7229" w:type="dxa"/>
            <w:tcBorders>
              <w:top w:val="nil"/>
              <w:left w:val="nil"/>
              <w:bottom w:val="nil"/>
              <w:right w:val="nil"/>
            </w:tcBorders>
          </w:tcPr>
          <w:p w14:paraId="624D1707" w14:textId="15C8E194" w:rsidR="005A2E41" w:rsidRPr="003E10AF" w:rsidRDefault="005A2E41" w:rsidP="005A2E41">
            <w:pPr>
              <w:ind w:left="10"/>
              <w:rPr>
                <w:rFonts w:ascii="Arial" w:hAnsi="Arial" w:cs="Arial"/>
                <w:sz w:val="18"/>
                <w:szCs w:val="18"/>
              </w:rPr>
            </w:pPr>
            <w:r w:rsidRPr="003E10AF">
              <w:rPr>
                <w:rFonts w:ascii="Arial" w:hAnsi="Arial" w:cs="Arial"/>
                <w:sz w:val="18"/>
                <w:szCs w:val="18"/>
              </w:rPr>
              <w:t>Additions</w:t>
            </w:r>
          </w:p>
        </w:tc>
        <w:tc>
          <w:tcPr>
            <w:tcW w:w="1795" w:type="dxa"/>
            <w:tcBorders>
              <w:top w:val="nil"/>
              <w:left w:val="nil"/>
              <w:bottom w:val="nil"/>
              <w:right w:val="nil"/>
            </w:tcBorders>
            <w:vAlign w:val="bottom"/>
          </w:tcPr>
          <w:p w14:paraId="2DFDF93E" w14:textId="11B2A0B0" w:rsidR="005A2E41" w:rsidRPr="005A2E41" w:rsidRDefault="00790499" w:rsidP="005A2E41">
            <w:pPr>
              <w:ind w:right="-72"/>
              <w:jc w:val="right"/>
              <w:rPr>
                <w:rFonts w:ascii="Arial" w:hAnsi="Arial" w:cs="Arial"/>
                <w:sz w:val="18"/>
                <w:szCs w:val="18"/>
              </w:rPr>
            </w:pPr>
            <w:r>
              <w:rPr>
                <w:rFonts w:ascii="Arial" w:hAnsi="Arial" w:cs="Arial"/>
                <w:sz w:val="18"/>
                <w:szCs w:val="18"/>
              </w:rPr>
              <w:t>2,0</w:t>
            </w:r>
            <w:r w:rsidR="00424DB2">
              <w:rPr>
                <w:rFonts w:ascii="Arial" w:hAnsi="Arial" w:cs="Arial"/>
                <w:sz w:val="18"/>
                <w:szCs w:val="18"/>
              </w:rPr>
              <w:t>70,000</w:t>
            </w:r>
          </w:p>
        </w:tc>
      </w:tr>
      <w:tr w:rsidR="005A2E41" w:rsidRPr="003E10AF" w14:paraId="7B1D4489" w14:textId="77777777" w:rsidTr="005A5FD3">
        <w:trPr>
          <w:trHeight w:val="20"/>
        </w:trPr>
        <w:tc>
          <w:tcPr>
            <w:tcW w:w="7229" w:type="dxa"/>
            <w:tcBorders>
              <w:top w:val="nil"/>
              <w:left w:val="nil"/>
              <w:bottom w:val="nil"/>
              <w:right w:val="nil"/>
            </w:tcBorders>
          </w:tcPr>
          <w:p w14:paraId="26D810DE" w14:textId="6090612D" w:rsidR="005A2E41" w:rsidRPr="003E10AF" w:rsidRDefault="005A2E41" w:rsidP="005A2E41">
            <w:pPr>
              <w:ind w:left="10"/>
              <w:rPr>
                <w:rFonts w:ascii="Arial" w:hAnsi="Arial" w:cs="Arial"/>
                <w:sz w:val="18"/>
                <w:szCs w:val="18"/>
                <w:cs/>
              </w:rPr>
            </w:pPr>
            <w:r w:rsidRPr="003E10AF">
              <w:rPr>
                <w:rFonts w:ascii="Arial" w:hAnsi="Arial" w:cs="Arial"/>
                <w:sz w:val="18"/>
                <w:szCs w:val="18"/>
              </w:rPr>
              <w:t>Repayment</w:t>
            </w:r>
          </w:p>
        </w:tc>
        <w:tc>
          <w:tcPr>
            <w:tcW w:w="1795" w:type="dxa"/>
            <w:tcBorders>
              <w:top w:val="nil"/>
              <w:left w:val="nil"/>
              <w:bottom w:val="nil"/>
              <w:right w:val="nil"/>
            </w:tcBorders>
            <w:vAlign w:val="bottom"/>
          </w:tcPr>
          <w:p w14:paraId="5657824E" w14:textId="6C3247A6" w:rsidR="005A2E41" w:rsidRPr="005A2E41" w:rsidRDefault="00790499" w:rsidP="005A2E41">
            <w:pPr>
              <w:ind w:right="-72"/>
              <w:jc w:val="right"/>
              <w:rPr>
                <w:rFonts w:ascii="Arial" w:hAnsi="Arial" w:cs="Arial"/>
                <w:sz w:val="18"/>
                <w:szCs w:val="18"/>
              </w:rPr>
            </w:pPr>
            <w:r>
              <w:rPr>
                <w:rFonts w:ascii="Arial" w:hAnsi="Arial" w:cs="Arial"/>
                <w:sz w:val="18"/>
                <w:szCs w:val="18"/>
              </w:rPr>
              <w:t>(2,1</w:t>
            </w:r>
            <w:r w:rsidR="00424DB2">
              <w:rPr>
                <w:rFonts w:ascii="Arial" w:hAnsi="Arial" w:cs="Arial"/>
                <w:sz w:val="18"/>
                <w:szCs w:val="18"/>
              </w:rPr>
              <w:t>00,000</w:t>
            </w:r>
            <w:r w:rsidR="00424DB2" w:rsidRPr="00795D97">
              <w:rPr>
                <w:rFonts w:ascii="Arial" w:hAnsi="Arial" w:cs="Arial" w:hint="cs"/>
                <w:sz w:val="18"/>
                <w:szCs w:val="18"/>
                <w:cs/>
              </w:rPr>
              <w:t>)</w:t>
            </w:r>
          </w:p>
        </w:tc>
      </w:tr>
      <w:tr w:rsidR="005A2E41" w:rsidRPr="003E10AF" w14:paraId="0D8BA55F" w14:textId="77777777" w:rsidTr="005A5FD3">
        <w:trPr>
          <w:trHeight w:val="20"/>
        </w:trPr>
        <w:tc>
          <w:tcPr>
            <w:tcW w:w="7229" w:type="dxa"/>
            <w:tcBorders>
              <w:top w:val="nil"/>
              <w:left w:val="nil"/>
              <w:bottom w:val="nil"/>
              <w:right w:val="nil"/>
            </w:tcBorders>
          </w:tcPr>
          <w:p w14:paraId="2CDB25CB" w14:textId="77777777" w:rsidR="005A2E41" w:rsidRPr="003E10AF" w:rsidRDefault="005A2E41" w:rsidP="005A2E41">
            <w:pPr>
              <w:ind w:left="10"/>
              <w:rPr>
                <w:rFonts w:ascii="Arial" w:hAnsi="Arial" w:cs="Arial"/>
                <w:sz w:val="18"/>
                <w:szCs w:val="18"/>
              </w:rPr>
            </w:pPr>
          </w:p>
        </w:tc>
        <w:tc>
          <w:tcPr>
            <w:tcW w:w="1795" w:type="dxa"/>
            <w:tcBorders>
              <w:top w:val="single" w:sz="4" w:space="0" w:color="auto"/>
              <w:left w:val="nil"/>
              <w:bottom w:val="nil"/>
              <w:right w:val="nil"/>
            </w:tcBorders>
          </w:tcPr>
          <w:p w14:paraId="35949D7C" w14:textId="77777777" w:rsidR="005A2E41" w:rsidRPr="005A2E41" w:rsidRDefault="005A2E41" w:rsidP="005A2E41">
            <w:pPr>
              <w:ind w:right="-72"/>
              <w:jc w:val="right"/>
              <w:rPr>
                <w:rFonts w:ascii="Arial" w:hAnsi="Arial" w:cs="Arial"/>
                <w:sz w:val="18"/>
                <w:szCs w:val="18"/>
              </w:rPr>
            </w:pPr>
          </w:p>
        </w:tc>
      </w:tr>
      <w:tr w:rsidR="005A2E41" w:rsidRPr="003E10AF" w14:paraId="6DBD8807" w14:textId="77777777" w:rsidTr="005A5FD3">
        <w:trPr>
          <w:trHeight w:val="20"/>
        </w:trPr>
        <w:tc>
          <w:tcPr>
            <w:tcW w:w="7229" w:type="dxa"/>
            <w:tcBorders>
              <w:top w:val="nil"/>
              <w:left w:val="nil"/>
              <w:bottom w:val="nil"/>
              <w:right w:val="nil"/>
            </w:tcBorders>
          </w:tcPr>
          <w:p w14:paraId="4153E928" w14:textId="1479B5A0" w:rsidR="005A2E41" w:rsidRPr="003E10AF" w:rsidRDefault="005A2E41" w:rsidP="005A2E41">
            <w:pPr>
              <w:ind w:left="10"/>
              <w:rPr>
                <w:rFonts w:ascii="Arial" w:hAnsi="Arial" w:cs="Arial"/>
                <w:b/>
                <w:bCs/>
                <w:sz w:val="18"/>
                <w:szCs w:val="18"/>
              </w:rPr>
            </w:pPr>
            <w:r w:rsidRPr="003E10AF">
              <w:rPr>
                <w:rFonts w:ascii="Arial" w:hAnsi="Arial" w:cs="Arial"/>
                <w:b/>
                <w:bCs/>
                <w:sz w:val="18"/>
                <w:szCs w:val="18"/>
              </w:rPr>
              <w:t>Closing net book amount</w:t>
            </w:r>
          </w:p>
        </w:tc>
        <w:tc>
          <w:tcPr>
            <w:tcW w:w="1795" w:type="dxa"/>
            <w:tcBorders>
              <w:top w:val="nil"/>
              <w:left w:val="nil"/>
              <w:bottom w:val="single" w:sz="4" w:space="0" w:color="auto"/>
              <w:right w:val="nil"/>
            </w:tcBorders>
          </w:tcPr>
          <w:p w14:paraId="589B6EA4" w14:textId="1BACF729" w:rsidR="005A2E41" w:rsidRDefault="00424DB2" w:rsidP="005A2E41">
            <w:pPr>
              <w:ind w:right="-72"/>
              <w:jc w:val="right"/>
              <w:rPr>
                <w:rFonts w:ascii="Arial" w:hAnsi="Arial" w:cs="Cordia New"/>
                <w:sz w:val="18"/>
                <w:szCs w:val="18"/>
                <w:lang w:val="en-US"/>
              </w:rPr>
            </w:pPr>
            <w:r>
              <w:rPr>
                <w:rFonts w:ascii="Arial" w:hAnsi="Arial" w:cs="Cordia New"/>
                <w:sz w:val="18"/>
                <w:szCs w:val="18"/>
                <w:lang w:val="en-US"/>
              </w:rPr>
              <w:t>670,000</w:t>
            </w:r>
          </w:p>
        </w:tc>
      </w:tr>
    </w:tbl>
    <w:p w14:paraId="52C8BB14" w14:textId="53611961" w:rsidR="00790499" w:rsidRDefault="00790499" w:rsidP="00997F60">
      <w:pPr>
        <w:rPr>
          <w:rFonts w:ascii="Arial" w:hAnsi="Arial" w:cs="Cordia New"/>
          <w:b/>
          <w:bCs/>
          <w:sz w:val="18"/>
          <w:szCs w:val="18"/>
        </w:rPr>
      </w:pPr>
    </w:p>
    <w:p w14:paraId="75F85851" w14:textId="77777777" w:rsidR="00B71536" w:rsidRDefault="00790499" w:rsidP="00997F60">
      <w:pPr>
        <w:rPr>
          <w:rFonts w:ascii="Arial" w:hAnsi="Arial" w:cs="Cordia New"/>
          <w:b/>
          <w:bCs/>
          <w:sz w:val="18"/>
          <w:szCs w:val="18"/>
        </w:rPr>
      </w:pPr>
      <w:r>
        <w:rPr>
          <w:rFonts w:ascii="Arial" w:hAnsi="Arial" w:cs="Cordia New"/>
          <w:b/>
          <w:bCs/>
          <w:sz w:val="18"/>
          <w:szCs w:val="18"/>
        </w:rPr>
        <w:br w:type="page"/>
      </w:r>
    </w:p>
    <w:p w14:paraId="2FD9C11E" w14:textId="4835CB65" w:rsidR="009E1619" w:rsidRPr="00785C87" w:rsidRDefault="00B71536" w:rsidP="00AA7379">
      <w:pPr>
        <w:ind w:left="540" w:hanging="540"/>
        <w:rPr>
          <w:rFonts w:ascii="Arial" w:hAnsi="Arial" w:cs="Arial"/>
          <w:b/>
          <w:bCs/>
          <w:sz w:val="18"/>
          <w:szCs w:val="18"/>
        </w:rPr>
      </w:pPr>
      <w:r w:rsidRPr="00785C87">
        <w:rPr>
          <w:rFonts w:ascii="Arial" w:hAnsi="Arial" w:cs="Arial"/>
          <w:b/>
          <w:bCs/>
          <w:sz w:val="18"/>
          <w:szCs w:val="18"/>
        </w:rPr>
        <w:t>14</w:t>
      </w:r>
      <w:r w:rsidR="009E1619" w:rsidRPr="00785C87">
        <w:rPr>
          <w:rFonts w:ascii="Arial" w:hAnsi="Arial" w:cs="Arial"/>
          <w:b/>
          <w:bCs/>
          <w:sz w:val="18"/>
          <w:szCs w:val="18"/>
        </w:rPr>
        <w:t>.</w:t>
      </w:r>
      <w:r w:rsidRPr="00785C87">
        <w:rPr>
          <w:rFonts w:ascii="Arial" w:hAnsi="Arial" w:cs="Arial"/>
          <w:b/>
          <w:bCs/>
          <w:sz w:val="18"/>
          <w:szCs w:val="18"/>
        </w:rPr>
        <w:t>2</w:t>
      </w:r>
      <w:r w:rsidR="009E1619" w:rsidRPr="00785C87">
        <w:rPr>
          <w:rFonts w:ascii="Arial" w:hAnsi="Arial" w:cs="Arial"/>
          <w:b/>
          <w:bCs/>
          <w:sz w:val="18"/>
          <w:szCs w:val="18"/>
        </w:rPr>
        <w:tab/>
        <w:t>Long-term borrowings</w:t>
      </w:r>
    </w:p>
    <w:p w14:paraId="5D1598D5" w14:textId="77777777" w:rsidR="009E1619" w:rsidRPr="00785C87" w:rsidRDefault="009E1619" w:rsidP="00544533">
      <w:pPr>
        <w:ind w:left="540"/>
        <w:rPr>
          <w:rFonts w:ascii="Arial" w:eastAsia="Arial Unicode MS" w:hAnsi="Arial" w:cs="Arial"/>
          <w:sz w:val="18"/>
          <w:szCs w:val="18"/>
        </w:rPr>
      </w:pPr>
    </w:p>
    <w:p w14:paraId="02CB2543" w14:textId="07802C7D" w:rsidR="00CC53EB" w:rsidRPr="00785C87" w:rsidRDefault="00CC53EB" w:rsidP="00544533">
      <w:pPr>
        <w:ind w:left="540"/>
        <w:rPr>
          <w:rFonts w:ascii="Arial" w:eastAsia="Arial Unicode MS" w:hAnsi="Arial" w:cs="Arial"/>
          <w:sz w:val="18"/>
          <w:szCs w:val="18"/>
        </w:rPr>
      </w:pPr>
      <w:r w:rsidRPr="00785C87">
        <w:rPr>
          <w:rFonts w:ascii="Arial" w:eastAsia="Arial Unicode MS" w:hAnsi="Arial" w:cs="Arial"/>
          <w:sz w:val="18"/>
          <w:szCs w:val="18"/>
        </w:rPr>
        <w:t xml:space="preserve">Movements of </w:t>
      </w:r>
      <w:r w:rsidR="005C3A18" w:rsidRPr="00785C87">
        <w:rPr>
          <w:rFonts w:ascii="Arial" w:eastAsia="Arial Unicode MS" w:hAnsi="Arial" w:cs="Arial"/>
          <w:sz w:val="18"/>
          <w:szCs w:val="18"/>
        </w:rPr>
        <w:t xml:space="preserve">long-term </w:t>
      </w:r>
      <w:r w:rsidRPr="00785C87">
        <w:rPr>
          <w:rFonts w:ascii="Arial" w:eastAsia="Arial Unicode MS" w:hAnsi="Arial" w:cs="Arial"/>
          <w:sz w:val="18"/>
          <w:szCs w:val="18"/>
        </w:rPr>
        <w:t xml:space="preserve">borrowings for </w:t>
      </w:r>
      <w:r w:rsidR="004B0958" w:rsidRPr="00785C87">
        <w:rPr>
          <w:rFonts w:ascii="Arial" w:eastAsia="Arial Unicode MS" w:hAnsi="Arial" w:cs="Arial"/>
          <w:sz w:val="18"/>
          <w:szCs w:val="18"/>
        </w:rPr>
        <w:t xml:space="preserve">the </w:t>
      </w:r>
      <w:r w:rsidR="0040665C" w:rsidRPr="00785C87">
        <w:rPr>
          <w:rFonts w:ascii="Arial" w:hAnsi="Arial" w:cs="Arial"/>
          <w:sz w:val="18"/>
          <w:szCs w:val="18"/>
        </w:rPr>
        <w:t>six</w:t>
      </w:r>
      <w:r w:rsidR="00493BAB" w:rsidRPr="00785C87">
        <w:rPr>
          <w:rFonts w:ascii="Arial" w:hAnsi="Arial" w:cs="Arial"/>
          <w:sz w:val="18"/>
          <w:szCs w:val="18"/>
          <w:lang w:val="en-US"/>
        </w:rPr>
        <w:t>-month</w:t>
      </w:r>
      <w:r w:rsidR="00034956" w:rsidRPr="00785C87">
        <w:rPr>
          <w:rFonts w:ascii="Arial" w:hAnsi="Arial" w:cs="Arial"/>
          <w:sz w:val="18"/>
          <w:szCs w:val="18"/>
        </w:rPr>
        <w:t xml:space="preserve"> period ended </w:t>
      </w:r>
      <w:r w:rsidR="0040665C" w:rsidRPr="00785C87">
        <w:rPr>
          <w:rFonts w:ascii="Arial" w:hAnsi="Arial" w:cs="Arial"/>
          <w:sz w:val="18"/>
          <w:szCs w:val="18"/>
        </w:rPr>
        <w:t>30 June</w:t>
      </w:r>
      <w:r w:rsidR="00034956" w:rsidRPr="00785C87">
        <w:rPr>
          <w:rFonts w:ascii="Arial" w:hAnsi="Arial" w:cs="Arial"/>
          <w:sz w:val="18"/>
          <w:szCs w:val="18"/>
        </w:rPr>
        <w:t xml:space="preserve"> </w:t>
      </w:r>
      <w:r w:rsidR="00B71536" w:rsidRPr="00785C87">
        <w:rPr>
          <w:rFonts w:ascii="Arial" w:eastAsia="Arial Unicode MS" w:hAnsi="Arial" w:cs="Arial"/>
          <w:sz w:val="18"/>
          <w:szCs w:val="18"/>
        </w:rPr>
        <w:t>2026</w:t>
      </w:r>
      <w:r w:rsidRPr="00785C87">
        <w:rPr>
          <w:rFonts w:ascii="Arial" w:eastAsia="Arial Unicode MS" w:hAnsi="Arial" w:cs="Arial"/>
          <w:sz w:val="18"/>
          <w:szCs w:val="18"/>
        </w:rPr>
        <w:t xml:space="preserve"> are as follows:</w:t>
      </w:r>
    </w:p>
    <w:p w14:paraId="4661278C" w14:textId="77777777" w:rsidR="00CC53EB" w:rsidRPr="00785C87" w:rsidRDefault="00CC53EB" w:rsidP="00544533">
      <w:pPr>
        <w:ind w:left="540"/>
        <w:rPr>
          <w:rFonts w:ascii="Arial" w:eastAsia="Arial Unicode MS" w:hAnsi="Arial" w:cs="Arial"/>
          <w:sz w:val="18"/>
          <w:szCs w:val="1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9"/>
        <w:gridCol w:w="1809"/>
      </w:tblGrid>
      <w:tr w:rsidR="003E10AF" w:rsidRPr="00785C87" w14:paraId="2FF4E1F5" w14:textId="77777777" w:rsidTr="00490F6B">
        <w:tc>
          <w:tcPr>
            <w:tcW w:w="7229" w:type="dxa"/>
            <w:tcBorders>
              <w:top w:val="nil"/>
              <w:left w:val="nil"/>
              <w:bottom w:val="nil"/>
              <w:right w:val="nil"/>
            </w:tcBorders>
          </w:tcPr>
          <w:p w14:paraId="18370626" w14:textId="77777777" w:rsidR="00B01FB2" w:rsidRPr="00785C87" w:rsidRDefault="00B01FB2" w:rsidP="00B01FB2">
            <w:pPr>
              <w:tabs>
                <w:tab w:val="left" w:pos="426"/>
              </w:tabs>
              <w:ind w:left="1"/>
              <w:rPr>
                <w:rFonts w:ascii="Arial" w:hAnsi="Arial" w:cs="Arial"/>
                <w:b/>
                <w:bCs/>
                <w:sz w:val="18"/>
                <w:szCs w:val="18"/>
              </w:rPr>
            </w:pPr>
          </w:p>
        </w:tc>
        <w:tc>
          <w:tcPr>
            <w:tcW w:w="1809" w:type="dxa"/>
            <w:tcBorders>
              <w:top w:val="nil"/>
              <w:left w:val="nil"/>
              <w:bottom w:val="single" w:sz="4" w:space="0" w:color="auto"/>
              <w:right w:val="nil"/>
            </w:tcBorders>
            <w:vAlign w:val="bottom"/>
            <w:hideMark/>
          </w:tcPr>
          <w:p w14:paraId="71DAC62C" w14:textId="77777777" w:rsidR="0040665C" w:rsidRPr="00785C87" w:rsidRDefault="00B01FB2" w:rsidP="00B01FB2">
            <w:pPr>
              <w:tabs>
                <w:tab w:val="left" w:pos="426"/>
              </w:tabs>
              <w:ind w:left="-40" w:right="-72"/>
              <w:jc w:val="center"/>
              <w:rPr>
                <w:rFonts w:ascii="Arial" w:hAnsi="Arial" w:cs="Arial"/>
                <w:b/>
                <w:bCs/>
                <w:spacing w:val="-4"/>
                <w:sz w:val="18"/>
                <w:szCs w:val="18"/>
                <w:lang w:val="en-US"/>
              </w:rPr>
            </w:pPr>
            <w:r w:rsidRPr="00785C87">
              <w:rPr>
                <w:rFonts w:ascii="Arial" w:hAnsi="Arial" w:cs="Arial"/>
                <w:b/>
                <w:bCs/>
                <w:spacing w:val="-4"/>
                <w:sz w:val="18"/>
                <w:szCs w:val="18"/>
                <w:lang w:val="en-US"/>
              </w:rPr>
              <w:t xml:space="preserve">Consolidated and </w:t>
            </w:r>
          </w:p>
          <w:p w14:paraId="7D28AC02" w14:textId="77777777" w:rsidR="0040665C" w:rsidRPr="00785C87" w:rsidRDefault="00B01FB2" w:rsidP="00B01FB2">
            <w:pPr>
              <w:tabs>
                <w:tab w:val="left" w:pos="426"/>
              </w:tabs>
              <w:ind w:left="-40" w:right="-72"/>
              <w:jc w:val="center"/>
              <w:rPr>
                <w:rFonts w:ascii="Arial" w:hAnsi="Arial" w:cs="Arial"/>
                <w:b/>
                <w:bCs/>
                <w:spacing w:val="-4"/>
                <w:sz w:val="18"/>
                <w:szCs w:val="18"/>
                <w:lang w:val="en-US"/>
              </w:rPr>
            </w:pPr>
            <w:r w:rsidRPr="00785C87">
              <w:rPr>
                <w:rFonts w:ascii="Arial" w:hAnsi="Arial" w:cs="Arial"/>
                <w:b/>
                <w:bCs/>
                <w:spacing w:val="-4"/>
                <w:sz w:val="18"/>
                <w:szCs w:val="18"/>
                <w:lang w:val="en-US"/>
              </w:rPr>
              <w:t xml:space="preserve">separate financial </w:t>
            </w:r>
          </w:p>
          <w:p w14:paraId="4C889CD1" w14:textId="70F1892E" w:rsidR="00B01FB2" w:rsidRPr="00785C87" w:rsidRDefault="00B01FB2" w:rsidP="00B01FB2">
            <w:pPr>
              <w:tabs>
                <w:tab w:val="left" w:pos="426"/>
              </w:tabs>
              <w:ind w:left="-40" w:right="-72"/>
              <w:jc w:val="center"/>
              <w:rPr>
                <w:rFonts w:ascii="Arial" w:hAnsi="Arial" w:cs="Arial"/>
                <w:b/>
                <w:bCs/>
                <w:spacing w:val="-4"/>
                <w:sz w:val="18"/>
                <w:szCs w:val="18"/>
              </w:rPr>
            </w:pPr>
            <w:r w:rsidRPr="00785C87">
              <w:rPr>
                <w:rFonts w:ascii="Arial" w:hAnsi="Arial" w:cs="Arial"/>
                <w:b/>
                <w:bCs/>
                <w:spacing w:val="-4"/>
                <w:sz w:val="18"/>
                <w:szCs w:val="18"/>
                <w:lang w:val="en-US"/>
              </w:rPr>
              <w:t>information</w:t>
            </w:r>
          </w:p>
        </w:tc>
      </w:tr>
      <w:tr w:rsidR="003E10AF" w:rsidRPr="00785C87" w14:paraId="730730BB" w14:textId="77777777" w:rsidTr="00490F6B">
        <w:tc>
          <w:tcPr>
            <w:tcW w:w="7229" w:type="dxa"/>
            <w:tcBorders>
              <w:top w:val="nil"/>
              <w:left w:val="nil"/>
              <w:bottom w:val="nil"/>
              <w:right w:val="nil"/>
            </w:tcBorders>
          </w:tcPr>
          <w:p w14:paraId="608D3A49" w14:textId="77777777" w:rsidR="00B01FB2" w:rsidRPr="00785C87"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single" w:sz="4" w:space="0" w:color="auto"/>
              <w:right w:val="nil"/>
            </w:tcBorders>
          </w:tcPr>
          <w:p w14:paraId="09FABBE7" w14:textId="2B29EC58" w:rsidR="00B01FB2" w:rsidRPr="00785C87" w:rsidRDefault="00B01FB2" w:rsidP="00B01FB2">
            <w:pPr>
              <w:tabs>
                <w:tab w:val="left" w:pos="426"/>
              </w:tabs>
              <w:ind w:left="-40" w:right="-72"/>
              <w:jc w:val="right"/>
              <w:rPr>
                <w:rFonts w:ascii="Arial" w:hAnsi="Arial" w:cs="Arial"/>
                <w:b/>
                <w:bCs/>
                <w:sz w:val="18"/>
                <w:szCs w:val="18"/>
              </w:rPr>
            </w:pPr>
            <w:r w:rsidRPr="00785C87">
              <w:rPr>
                <w:rFonts w:ascii="Arial" w:hAnsi="Arial" w:cs="Arial"/>
                <w:b/>
                <w:bCs/>
                <w:sz w:val="18"/>
                <w:szCs w:val="18"/>
              </w:rPr>
              <w:t>Thousand Baht</w:t>
            </w:r>
          </w:p>
        </w:tc>
      </w:tr>
      <w:tr w:rsidR="003E10AF" w:rsidRPr="00785C87" w14:paraId="60EF57F2" w14:textId="77777777" w:rsidTr="00490F6B">
        <w:tc>
          <w:tcPr>
            <w:tcW w:w="7229" w:type="dxa"/>
            <w:tcBorders>
              <w:top w:val="nil"/>
              <w:left w:val="nil"/>
              <w:bottom w:val="nil"/>
              <w:right w:val="nil"/>
            </w:tcBorders>
          </w:tcPr>
          <w:p w14:paraId="67B1857D" w14:textId="77777777" w:rsidR="00B01FB2" w:rsidRPr="00785C87"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nil"/>
              <w:right w:val="nil"/>
            </w:tcBorders>
          </w:tcPr>
          <w:p w14:paraId="291D37B8" w14:textId="77777777" w:rsidR="00B01FB2" w:rsidRPr="00785C87" w:rsidRDefault="00B01FB2" w:rsidP="00B01FB2">
            <w:pPr>
              <w:tabs>
                <w:tab w:val="left" w:pos="426"/>
              </w:tabs>
              <w:ind w:left="-40" w:right="-72"/>
              <w:jc w:val="right"/>
              <w:rPr>
                <w:rFonts w:ascii="Arial" w:hAnsi="Arial" w:cs="Arial"/>
                <w:b/>
                <w:bCs/>
                <w:sz w:val="18"/>
                <w:szCs w:val="18"/>
              </w:rPr>
            </w:pPr>
          </w:p>
        </w:tc>
      </w:tr>
      <w:tr w:rsidR="003E10AF" w:rsidRPr="00785C87" w14:paraId="3896134A" w14:textId="77777777" w:rsidTr="00424DB2">
        <w:tc>
          <w:tcPr>
            <w:tcW w:w="7229" w:type="dxa"/>
            <w:tcBorders>
              <w:top w:val="nil"/>
              <w:left w:val="nil"/>
              <w:bottom w:val="nil"/>
              <w:right w:val="nil"/>
            </w:tcBorders>
          </w:tcPr>
          <w:p w14:paraId="75E56F64" w14:textId="6493C1C0" w:rsidR="00B01FB2" w:rsidRPr="00785C87" w:rsidRDefault="00B01FB2" w:rsidP="00B01FB2">
            <w:pPr>
              <w:tabs>
                <w:tab w:val="left" w:pos="426"/>
              </w:tabs>
              <w:ind w:left="1"/>
              <w:rPr>
                <w:rFonts w:ascii="Arial" w:hAnsi="Arial" w:cs="Arial"/>
                <w:b/>
                <w:bCs/>
                <w:sz w:val="18"/>
                <w:szCs w:val="18"/>
              </w:rPr>
            </w:pPr>
            <w:r w:rsidRPr="00785C87">
              <w:rPr>
                <w:rFonts w:ascii="Arial" w:hAnsi="Arial" w:cs="Arial"/>
                <w:b/>
                <w:bCs/>
                <w:sz w:val="18"/>
                <w:szCs w:val="18"/>
              </w:rPr>
              <w:t xml:space="preserve">Opening net book </w:t>
            </w:r>
            <w:r w:rsidR="00D33540" w:rsidRPr="00785C87">
              <w:rPr>
                <w:rFonts w:ascii="Arial" w:hAnsi="Arial" w:cs="Arial"/>
                <w:b/>
                <w:bCs/>
                <w:sz w:val="18"/>
                <w:szCs w:val="18"/>
              </w:rPr>
              <w:t>amount</w:t>
            </w:r>
          </w:p>
        </w:tc>
        <w:tc>
          <w:tcPr>
            <w:tcW w:w="1809" w:type="dxa"/>
            <w:tcBorders>
              <w:top w:val="nil"/>
              <w:left w:val="nil"/>
              <w:bottom w:val="nil"/>
              <w:right w:val="nil"/>
            </w:tcBorders>
          </w:tcPr>
          <w:p w14:paraId="6E1BB906" w14:textId="4EB8D4D1" w:rsidR="00B01FB2" w:rsidRPr="00785C87" w:rsidRDefault="00424DB2" w:rsidP="006F4863">
            <w:pPr>
              <w:ind w:right="-72"/>
              <w:jc w:val="right"/>
              <w:rPr>
                <w:rFonts w:ascii="Arial" w:hAnsi="Arial" w:cs="Browallia New"/>
                <w:sz w:val="18"/>
                <w:szCs w:val="18"/>
                <w:lang w:val="en-US"/>
              </w:rPr>
            </w:pPr>
            <w:r w:rsidRPr="00785C87">
              <w:rPr>
                <w:rFonts w:ascii="Arial" w:hAnsi="Arial" w:cs="Browallia New"/>
                <w:sz w:val="18"/>
                <w:szCs w:val="18"/>
                <w:lang w:val="en-US"/>
              </w:rPr>
              <w:t>1,996,561</w:t>
            </w:r>
          </w:p>
        </w:tc>
      </w:tr>
      <w:tr w:rsidR="00424DB2" w:rsidRPr="00785C87" w14:paraId="2783426C" w14:textId="77777777" w:rsidTr="00424DB2">
        <w:tc>
          <w:tcPr>
            <w:tcW w:w="7229" w:type="dxa"/>
            <w:tcBorders>
              <w:top w:val="nil"/>
              <w:left w:val="nil"/>
              <w:bottom w:val="nil"/>
              <w:right w:val="nil"/>
            </w:tcBorders>
          </w:tcPr>
          <w:p w14:paraId="6670F74B" w14:textId="45A3D969" w:rsidR="00424DB2" w:rsidRPr="00785C87" w:rsidRDefault="00424DB2" w:rsidP="00A718E4">
            <w:pPr>
              <w:tabs>
                <w:tab w:val="left" w:pos="426"/>
              </w:tabs>
              <w:ind w:left="1"/>
              <w:rPr>
                <w:rFonts w:ascii="Arial" w:hAnsi="Arial" w:cs="Arial"/>
                <w:sz w:val="18"/>
                <w:szCs w:val="18"/>
              </w:rPr>
            </w:pPr>
            <w:r w:rsidRPr="00785C87">
              <w:rPr>
                <w:rFonts w:ascii="Arial" w:hAnsi="Arial" w:cs="Arial"/>
                <w:sz w:val="18"/>
                <w:szCs w:val="18"/>
              </w:rPr>
              <w:t>Additions</w:t>
            </w:r>
          </w:p>
        </w:tc>
        <w:tc>
          <w:tcPr>
            <w:tcW w:w="1809" w:type="dxa"/>
            <w:tcBorders>
              <w:top w:val="nil"/>
              <w:left w:val="nil"/>
              <w:bottom w:val="nil"/>
              <w:right w:val="nil"/>
            </w:tcBorders>
          </w:tcPr>
          <w:p w14:paraId="16CBE7AB" w14:textId="45DB7A9F" w:rsidR="00424DB2" w:rsidRPr="00785C87" w:rsidRDefault="00424DB2" w:rsidP="00A718E4">
            <w:pPr>
              <w:tabs>
                <w:tab w:val="left" w:pos="426"/>
              </w:tabs>
              <w:ind w:left="-40" w:right="-72"/>
              <w:jc w:val="right"/>
              <w:rPr>
                <w:rFonts w:ascii="Arial" w:eastAsia="Yu Mincho" w:hAnsi="Arial" w:cs="Arial"/>
                <w:color w:val="000000"/>
                <w:sz w:val="18"/>
                <w:szCs w:val="18"/>
              </w:rPr>
            </w:pPr>
            <w:r w:rsidRPr="00785C87">
              <w:rPr>
                <w:rFonts w:ascii="Arial" w:eastAsia="Yu Mincho" w:hAnsi="Arial" w:cs="Arial"/>
                <w:color w:val="000000"/>
                <w:sz w:val="18"/>
                <w:szCs w:val="18"/>
              </w:rPr>
              <w:t>300,000</w:t>
            </w:r>
          </w:p>
        </w:tc>
      </w:tr>
      <w:tr w:rsidR="00A718E4" w:rsidRPr="00785C87" w14:paraId="1CEF817E" w14:textId="77777777" w:rsidTr="00424DB2">
        <w:tc>
          <w:tcPr>
            <w:tcW w:w="7229" w:type="dxa"/>
            <w:tcBorders>
              <w:top w:val="nil"/>
              <w:left w:val="nil"/>
              <w:bottom w:val="nil"/>
              <w:right w:val="nil"/>
            </w:tcBorders>
          </w:tcPr>
          <w:p w14:paraId="08E68013" w14:textId="04F1F749" w:rsidR="00A718E4" w:rsidRPr="00785C87" w:rsidRDefault="00A718E4" w:rsidP="00A718E4">
            <w:pPr>
              <w:tabs>
                <w:tab w:val="left" w:pos="426"/>
              </w:tabs>
              <w:ind w:left="1"/>
              <w:rPr>
                <w:rFonts w:ascii="Arial" w:hAnsi="Arial" w:cs="Arial"/>
                <w:sz w:val="18"/>
                <w:szCs w:val="18"/>
              </w:rPr>
            </w:pPr>
            <w:r w:rsidRPr="00785C87">
              <w:rPr>
                <w:rFonts w:ascii="Arial" w:hAnsi="Arial" w:cs="Arial"/>
                <w:sz w:val="18"/>
                <w:szCs w:val="18"/>
              </w:rPr>
              <w:t>Amortisation of financial fees</w:t>
            </w:r>
          </w:p>
        </w:tc>
        <w:tc>
          <w:tcPr>
            <w:tcW w:w="1809" w:type="dxa"/>
            <w:tcBorders>
              <w:top w:val="nil"/>
              <w:left w:val="nil"/>
              <w:bottom w:val="single" w:sz="4" w:space="0" w:color="auto"/>
              <w:right w:val="nil"/>
            </w:tcBorders>
          </w:tcPr>
          <w:p w14:paraId="69AFEBA1" w14:textId="143A0288" w:rsidR="00A718E4" w:rsidRPr="00785C87" w:rsidRDefault="00424DB2" w:rsidP="00A718E4">
            <w:pPr>
              <w:tabs>
                <w:tab w:val="left" w:pos="426"/>
              </w:tabs>
              <w:ind w:left="-40" w:right="-72"/>
              <w:jc w:val="right"/>
              <w:rPr>
                <w:rFonts w:ascii="Arial" w:eastAsia="Yu Mincho" w:hAnsi="Arial" w:cs="Arial"/>
                <w:color w:val="000000"/>
                <w:sz w:val="18"/>
                <w:szCs w:val="18"/>
              </w:rPr>
            </w:pPr>
            <w:r w:rsidRPr="00785C87">
              <w:rPr>
                <w:rFonts w:ascii="Arial" w:eastAsia="Yu Mincho" w:hAnsi="Arial" w:cs="Arial"/>
                <w:color w:val="000000"/>
                <w:sz w:val="18"/>
                <w:szCs w:val="18"/>
              </w:rPr>
              <w:t>986</w:t>
            </w:r>
          </w:p>
        </w:tc>
      </w:tr>
      <w:tr w:rsidR="00A718E4" w:rsidRPr="00785C87" w14:paraId="2AD7C300" w14:textId="77777777" w:rsidTr="00424DB2">
        <w:tc>
          <w:tcPr>
            <w:tcW w:w="7229" w:type="dxa"/>
            <w:tcBorders>
              <w:top w:val="nil"/>
              <w:left w:val="nil"/>
              <w:bottom w:val="nil"/>
              <w:right w:val="nil"/>
            </w:tcBorders>
          </w:tcPr>
          <w:p w14:paraId="44D49249" w14:textId="77777777" w:rsidR="00A718E4" w:rsidRPr="00785C87" w:rsidRDefault="00A718E4" w:rsidP="00A718E4">
            <w:pPr>
              <w:tabs>
                <w:tab w:val="left" w:pos="426"/>
              </w:tabs>
              <w:ind w:left="1"/>
              <w:rPr>
                <w:rFonts w:ascii="Arial" w:hAnsi="Arial" w:cs="Arial"/>
                <w:sz w:val="18"/>
                <w:szCs w:val="18"/>
              </w:rPr>
            </w:pPr>
          </w:p>
        </w:tc>
        <w:tc>
          <w:tcPr>
            <w:tcW w:w="1809" w:type="dxa"/>
            <w:tcBorders>
              <w:top w:val="single" w:sz="4" w:space="0" w:color="auto"/>
              <w:left w:val="nil"/>
              <w:bottom w:val="nil"/>
              <w:right w:val="nil"/>
            </w:tcBorders>
          </w:tcPr>
          <w:p w14:paraId="1A1821DC" w14:textId="7DB07222" w:rsidR="00A718E4" w:rsidRPr="00785C87" w:rsidRDefault="00A718E4" w:rsidP="00A718E4">
            <w:pPr>
              <w:tabs>
                <w:tab w:val="left" w:pos="426"/>
              </w:tabs>
              <w:ind w:left="-40" w:right="-72"/>
              <w:jc w:val="right"/>
              <w:rPr>
                <w:rFonts w:ascii="Arial" w:eastAsia="Yu Mincho" w:hAnsi="Arial" w:cs="Arial"/>
                <w:color w:val="000000"/>
                <w:sz w:val="18"/>
                <w:szCs w:val="18"/>
              </w:rPr>
            </w:pPr>
          </w:p>
        </w:tc>
      </w:tr>
      <w:tr w:rsidR="00A718E4" w:rsidRPr="00785C87" w14:paraId="5ADC37E4" w14:textId="77777777" w:rsidTr="00490F6B">
        <w:tc>
          <w:tcPr>
            <w:tcW w:w="7229" w:type="dxa"/>
            <w:tcBorders>
              <w:top w:val="nil"/>
              <w:left w:val="nil"/>
              <w:bottom w:val="nil"/>
              <w:right w:val="nil"/>
            </w:tcBorders>
          </w:tcPr>
          <w:p w14:paraId="2EE76502" w14:textId="36415D2A" w:rsidR="00A718E4" w:rsidRPr="00785C87" w:rsidRDefault="00A718E4" w:rsidP="00A718E4">
            <w:pPr>
              <w:tabs>
                <w:tab w:val="left" w:pos="426"/>
              </w:tabs>
              <w:ind w:left="1"/>
              <w:rPr>
                <w:rFonts w:ascii="Arial" w:hAnsi="Arial" w:cs="Arial"/>
                <w:b/>
                <w:bCs/>
                <w:sz w:val="18"/>
                <w:szCs w:val="18"/>
              </w:rPr>
            </w:pPr>
            <w:r w:rsidRPr="00785C87">
              <w:rPr>
                <w:rFonts w:ascii="Arial" w:hAnsi="Arial" w:cs="Arial"/>
                <w:b/>
                <w:bCs/>
                <w:sz w:val="18"/>
                <w:szCs w:val="18"/>
              </w:rPr>
              <w:t>Closing net book amount</w:t>
            </w:r>
          </w:p>
        </w:tc>
        <w:tc>
          <w:tcPr>
            <w:tcW w:w="1809" w:type="dxa"/>
            <w:tcBorders>
              <w:top w:val="nil"/>
              <w:left w:val="nil"/>
              <w:bottom w:val="single" w:sz="4" w:space="0" w:color="auto"/>
              <w:right w:val="nil"/>
            </w:tcBorders>
          </w:tcPr>
          <w:p w14:paraId="43457667" w14:textId="2B5990C2" w:rsidR="00A718E4" w:rsidRPr="00785C87" w:rsidRDefault="00424DB2" w:rsidP="00A718E4">
            <w:pPr>
              <w:tabs>
                <w:tab w:val="left" w:pos="426"/>
              </w:tabs>
              <w:ind w:left="-40" w:right="-72"/>
              <w:jc w:val="right"/>
              <w:rPr>
                <w:rFonts w:ascii="Arial" w:eastAsia="Yu Mincho" w:hAnsi="Arial" w:cs="Arial"/>
                <w:color w:val="000000"/>
                <w:sz w:val="18"/>
                <w:szCs w:val="18"/>
              </w:rPr>
            </w:pPr>
            <w:r w:rsidRPr="00785C87">
              <w:rPr>
                <w:rFonts w:ascii="Arial" w:eastAsia="Yu Mincho" w:hAnsi="Arial" w:cs="Arial"/>
                <w:color w:val="000000"/>
                <w:sz w:val="18"/>
                <w:szCs w:val="18"/>
              </w:rPr>
              <w:t>2,297,547</w:t>
            </w:r>
          </w:p>
        </w:tc>
      </w:tr>
    </w:tbl>
    <w:p w14:paraId="33868570" w14:textId="79BDE2DA" w:rsidR="00BD1708" w:rsidRPr="00785C87" w:rsidRDefault="00BD1708" w:rsidP="00916FC0">
      <w:pPr>
        <w:ind w:left="540"/>
        <w:rPr>
          <w:rFonts w:ascii="Arial" w:hAnsi="Arial" w:cs="Arial"/>
          <w:spacing w:val="-4"/>
          <w:sz w:val="18"/>
          <w:szCs w:val="18"/>
        </w:rPr>
      </w:pPr>
    </w:p>
    <w:p w14:paraId="23E9441E" w14:textId="77777777" w:rsidR="00B71536" w:rsidRPr="00785C87" w:rsidRDefault="00B71536" w:rsidP="00916FC0">
      <w:pPr>
        <w:ind w:left="540"/>
        <w:rPr>
          <w:rFonts w:ascii="Arial" w:hAnsi="Arial" w:cs="Arial"/>
          <w:spacing w:val="-4"/>
          <w:sz w:val="18"/>
          <w:szCs w:val="18"/>
        </w:rPr>
      </w:pPr>
    </w:p>
    <w:p w14:paraId="5EF4A3B9" w14:textId="7E8DAAFC" w:rsidR="009F5471" w:rsidRPr="00785C87" w:rsidRDefault="00B71536" w:rsidP="009F5471">
      <w:pPr>
        <w:ind w:left="540" w:hanging="531"/>
        <w:rPr>
          <w:rFonts w:ascii="Arial" w:hAnsi="Arial" w:cs="Arial"/>
          <w:b/>
          <w:bCs/>
          <w:sz w:val="18"/>
          <w:szCs w:val="18"/>
          <w:lang w:val="en-US"/>
        </w:rPr>
      </w:pPr>
      <w:bookmarkStart w:id="4" w:name="_Hlk204494869"/>
      <w:r w:rsidRPr="00785C87">
        <w:rPr>
          <w:rFonts w:ascii="Arial" w:hAnsi="Arial" w:cs="Arial"/>
          <w:b/>
          <w:bCs/>
          <w:sz w:val="18"/>
          <w:szCs w:val="18"/>
        </w:rPr>
        <w:t>15</w:t>
      </w:r>
      <w:r w:rsidR="009F5471" w:rsidRPr="00785C87">
        <w:rPr>
          <w:rFonts w:ascii="Arial" w:hAnsi="Arial" w:cs="Arial"/>
          <w:b/>
          <w:bCs/>
          <w:sz w:val="18"/>
          <w:szCs w:val="18"/>
          <w:lang w:val="en-US"/>
        </w:rPr>
        <w:tab/>
        <w:t>Income tax</w:t>
      </w:r>
    </w:p>
    <w:bookmarkEnd w:id="4"/>
    <w:p w14:paraId="37D7A9FC" w14:textId="0C0913F9" w:rsidR="00B57B74" w:rsidRPr="00785C87" w:rsidRDefault="00B57B74" w:rsidP="00B57B74">
      <w:pPr>
        <w:rPr>
          <w:rFonts w:ascii="Arial" w:hAnsi="Arial" w:cs="Arial"/>
          <w:sz w:val="18"/>
          <w:szCs w:val="18"/>
          <w:lang w:val="en-US"/>
        </w:rPr>
      </w:pPr>
    </w:p>
    <w:p w14:paraId="545A926F" w14:textId="2F724565" w:rsidR="00790499" w:rsidRPr="00785C87" w:rsidRDefault="00FA35D4" w:rsidP="00AB4B95">
      <w:pPr>
        <w:tabs>
          <w:tab w:val="left" w:pos="567"/>
        </w:tabs>
        <w:rPr>
          <w:rFonts w:ascii="Arial" w:eastAsia="Arial Unicode MS" w:hAnsi="Arial"/>
          <w:sz w:val="18"/>
          <w:szCs w:val="18"/>
          <w:lang w:val="en-US"/>
        </w:rPr>
      </w:pPr>
      <w:r w:rsidRPr="00785C87">
        <w:rPr>
          <w:rFonts w:ascii="Arial" w:eastAsia="Arial Unicode MS" w:hAnsi="Arial" w:cs="Arial"/>
          <w:sz w:val="18"/>
          <w:szCs w:val="18"/>
        </w:rPr>
        <w:t>Income tax is recognised based on management’s estimate. The estimated tax rate used for the six-month period ended 30 June 2026 is 10.71% and 0.75% (2025: 0.18% and 10.81%) for the consolidated financial information and separate financial information, respectively. A change in tax rate is due to the recognition of deferred tax assets from the subsidiaries' historical tax losses and dividend income received from subsidiaries in 2026 for the consolidated financial information and separate financial information, respectively.</w:t>
      </w:r>
    </w:p>
    <w:p w14:paraId="31B0918E" w14:textId="77777777" w:rsidR="00790499" w:rsidRPr="00785C87" w:rsidRDefault="00790499" w:rsidP="00AB4B95">
      <w:pPr>
        <w:tabs>
          <w:tab w:val="left" w:pos="567"/>
        </w:tabs>
        <w:rPr>
          <w:rFonts w:ascii="Arial" w:eastAsia="Arial Unicode MS" w:hAnsi="Arial"/>
          <w:sz w:val="18"/>
          <w:szCs w:val="18"/>
          <w:lang w:val="en-US"/>
        </w:rPr>
      </w:pPr>
    </w:p>
    <w:p w14:paraId="55B4D88B" w14:textId="77777777" w:rsidR="00FA35D4" w:rsidRPr="00785C87" w:rsidRDefault="00FA35D4" w:rsidP="00AB4B95">
      <w:pPr>
        <w:tabs>
          <w:tab w:val="left" w:pos="567"/>
        </w:tabs>
        <w:rPr>
          <w:rFonts w:ascii="Arial" w:eastAsia="Arial Unicode MS" w:hAnsi="Arial"/>
          <w:sz w:val="18"/>
          <w:szCs w:val="18"/>
          <w:lang w:val="en-US"/>
        </w:rPr>
      </w:pPr>
    </w:p>
    <w:p w14:paraId="0065332A" w14:textId="25029FB1" w:rsidR="00707B63" w:rsidRPr="00785C87" w:rsidRDefault="00B9657F" w:rsidP="00AB4B95">
      <w:pPr>
        <w:tabs>
          <w:tab w:val="left" w:pos="567"/>
        </w:tabs>
        <w:rPr>
          <w:rFonts w:ascii="Arial" w:hAnsi="Arial" w:cs="Arial"/>
          <w:b/>
          <w:bCs/>
          <w:sz w:val="18"/>
          <w:szCs w:val="18"/>
          <w:lang w:val="en-US"/>
        </w:rPr>
      </w:pPr>
      <w:r w:rsidRPr="00785C87">
        <w:rPr>
          <w:rFonts w:ascii="Arial" w:hAnsi="Arial" w:cs="Arial"/>
          <w:b/>
          <w:bCs/>
          <w:sz w:val="18"/>
          <w:szCs w:val="18"/>
          <w:lang w:val="en-US"/>
        </w:rPr>
        <w:t>16</w:t>
      </w:r>
      <w:r w:rsidR="00AB4B95" w:rsidRPr="00785C87">
        <w:rPr>
          <w:sz w:val="18"/>
          <w:szCs w:val="18"/>
        </w:rPr>
        <w:tab/>
      </w:r>
      <w:r w:rsidR="00AB4B95" w:rsidRPr="00785C87">
        <w:rPr>
          <w:rFonts w:ascii="Arial" w:hAnsi="Arial" w:cs="Arial"/>
          <w:b/>
          <w:bCs/>
          <w:sz w:val="18"/>
          <w:szCs w:val="18"/>
          <w:lang w:val="en-US"/>
        </w:rPr>
        <w:t>Dividends</w:t>
      </w:r>
    </w:p>
    <w:p w14:paraId="54F721F1" w14:textId="77777777" w:rsidR="00AB4B95" w:rsidRPr="00785C87" w:rsidRDefault="00AB4B95" w:rsidP="00AB4B95">
      <w:pPr>
        <w:tabs>
          <w:tab w:val="left" w:pos="567"/>
        </w:tabs>
        <w:rPr>
          <w:rFonts w:ascii="Arial" w:hAnsi="Arial" w:cs="Arial"/>
          <w:b/>
          <w:bCs/>
          <w:sz w:val="18"/>
          <w:szCs w:val="18"/>
          <w:lang w:val="en-US"/>
        </w:rPr>
      </w:pPr>
    </w:p>
    <w:p w14:paraId="52869CA7" w14:textId="3C1C3976" w:rsidR="00AB4B95" w:rsidRPr="00785C87" w:rsidRDefault="00AB4B95" w:rsidP="00AB4B95">
      <w:pPr>
        <w:tabs>
          <w:tab w:val="left" w:pos="567"/>
        </w:tabs>
        <w:rPr>
          <w:rFonts w:ascii="Arial" w:hAnsi="Arial" w:cs="Arial"/>
          <w:b/>
          <w:bCs/>
          <w:sz w:val="18"/>
          <w:szCs w:val="18"/>
          <w:lang w:val="en-US"/>
        </w:rPr>
      </w:pPr>
      <w:r w:rsidRPr="00785C87">
        <w:rPr>
          <w:rFonts w:ascii="Arial" w:hAnsi="Arial" w:cs="Arial"/>
          <w:b/>
          <w:bCs/>
          <w:sz w:val="18"/>
          <w:szCs w:val="18"/>
          <w:lang w:val="en-US"/>
        </w:rPr>
        <w:t>2026</w:t>
      </w:r>
    </w:p>
    <w:p w14:paraId="42CFE51D" w14:textId="77777777" w:rsidR="00AB4B95" w:rsidRPr="00785C87" w:rsidRDefault="00AB4B95" w:rsidP="00AB4B95">
      <w:pPr>
        <w:tabs>
          <w:tab w:val="left" w:pos="567"/>
        </w:tabs>
        <w:rPr>
          <w:rFonts w:ascii="Arial" w:hAnsi="Arial" w:cs="Arial"/>
          <w:b/>
          <w:bCs/>
          <w:sz w:val="18"/>
          <w:szCs w:val="18"/>
          <w:lang w:val="en-US"/>
        </w:rPr>
      </w:pPr>
    </w:p>
    <w:p w14:paraId="7CD817E8" w14:textId="3D034827" w:rsidR="00AB4B95" w:rsidRPr="00785C87" w:rsidRDefault="00AB4B95" w:rsidP="00DD70C8">
      <w:pPr>
        <w:tabs>
          <w:tab w:val="left" w:pos="567"/>
        </w:tabs>
        <w:rPr>
          <w:rFonts w:ascii="Arial" w:hAnsi="Arial" w:cs="Arial"/>
          <w:sz w:val="18"/>
          <w:szCs w:val="18"/>
        </w:rPr>
      </w:pPr>
      <w:r w:rsidRPr="00785C87">
        <w:rPr>
          <w:rFonts w:ascii="Arial" w:hAnsi="Arial" w:cs="Arial"/>
          <w:sz w:val="18"/>
          <w:szCs w:val="18"/>
        </w:rPr>
        <w:t xml:space="preserve">At the Annual General Shareholders Meeting held on </w:t>
      </w:r>
      <w:r w:rsidR="00790499" w:rsidRPr="00785C87">
        <w:rPr>
          <w:rFonts w:ascii="Arial" w:hAnsi="Arial" w:cs="Browallia New"/>
          <w:sz w:val="18"/>
          <w:szCs w:val="18"/>
          <w:lang w:val="en-US"/>
        </w:rPr>
        <w:t>7</w:t>
      </w:r>
      <w:r w:rsidR="00790499" w:rsidRPr="00785C87">
        <w:rPr>
          <w:rFonts w:ascii="Arial" w:hAnsi="Arial" w:cs="Arial"/>
          <w:sz w:val="18"/>
          <w:szCs w:val="18"/>
        </w:rPr>
        <w:t xml:space="preserve"> April 2026</w:t>
      </w:r>
      <w:r w:rsidRPr="00785C87">
        <w:rPr>
          <w:rFonts w:ascii="Arial" w:hAnsi="Arial" w:cs="Arial"/>
          <w:sz w:val="18"/>
          <w:szCs w:val="18"/>
        </w:rPr>
        <w:t>, the shareholders passed a resolution to approve</w:t>
      </w:r>
      <w:r w:rsidR="00DD70C8" w:rsidRPr="00785C87">
        <w:rPr>
          <w:rFonts w:ascii="Arial" w:hAnsi="Arial" w:cs="Arial"/>
          <w:sz w:val="18"/>
          <w:szCs w:val="18"/>
        </w:rPr>
        <w:t xml:space="preserve"> </w:t>
      </w:r>
      <w:r w:rsidRPr="00785C87">
        <w:rPr>
          <w:rFonts w:ascii="Arial" w:hAnsi="Arial" w:cs="Arial"/>
          <w:sz w:val="18"/>
          <w:szCs w:val="18"/>
        </w:rPr>
        <w:t>dividend payment in respect of the operating results from January to December 202</w:t>
      </w:r>
      <w:r w:rsidR="009E1809" w:rsidRPr="00785C87">
        <w:rPr>
          <w:rFonts w:ascii="Arial" w:hAnsi="Arial" w:cs="Arial"/>
          <w:sz w:val="18"/>
          <w:szCs w:val="18"/>
        </w:rPr>
        <w:t>5</w:t>
      </w:r>
      <w:r w:rsidRPr="00785C87">
        <w:rPr>
          <w:rFonts w:ascii="Arial" w:hAnsi="Arial" w:cs="Arial"/>
          <w:sz w:val="18"/>
          <w:szCs w:val="18"/>
        </w:rPr>
        <w:t xml:space="preserve"> at Baht 0.2</w:t>
      </w:r>
      <w:r w:rsidR="009E1809" w:rsidRPr="00785C87">
        <w:rPr>
          <w:rFonts w:ascii="Arial" w:hAnsi="Arial" w:cs="Arial"/>
          <w:sz w:val="18"/>
          <w:szCs w:val="18"/>
        </w:rPr>
        <w:t>5</w:t>
      </w:r>
      <w:r w:rsidRPr="00785C87">
        <w:rPr>
          <w:rFonts w:ascii="Arial" w:hAnsi="Arial" w:cs="Arial"/>
          <w:sz w:val="18"/>
          <w:szCs w:val="18"/>
        </w:rPr>
        <w:t xml:space="preserve"> per share, totalling</w:t>
      </w:r>
      <w:r w:rsidR="00DD70C8" w:rsidRPr="00785C87">
        <w:rPr>
          <w:rFonts w:ascii="Arial" w:hAnsi="Arial" w:cs="Arial"/>
          <w:sz w:val="18"/>
          <w:szCs w:val="18"/>
        </w:rPr>
        <w:t xml:space="preserve"> </w:t>
      </w:r>
      <w:r w:rsidRPr="00785C87">
        <w:rPr>
          <w:rFonts w:ascii="Arial" w:hAnsi="Arial" w:cs="Arial"/>
          <w:sz w:val="18"/>
          <w:szCs w:val="18"/>
        </w:rPr>
        <w:t>Baht 1</w:t>
      </w:r>
      <w:r w:rsidR="009E1809" w:rsidRPr="00785C87">
        <w:rPr>
          <w:rFonts w:ascii="Arial" w:hAnsi="Arial" w:cs="Arial"/>
          <w:sz w:val="18"/>
          <w:szCs w:val="18"/>
        </w:rPr>
        <w:t>75</w:t>
      </w:r>
      <w:r w:rsidRPr="00785C87">
        <w:rPr>
          <w:rFonts w:ascii="Arial" w:hAnsi="Arial" w:cs="Arial"/>
          <w:sz w:val="18"/>
          <w:szCs w:val="18"/>
        </w:rPr>
        <w:t>.</w:t>
      </w:r>
      <w:r w:rsidR="009E1809" w:rsidRPr="00785C87">
        <w:rPr>
          <w:rFonts w:ascii="Arial" w:hAnsi="Arial" w:cs="Arial"/>
          <w:sz w:val="18"/>
          <w:szCs w:val="18"/>
        </w:rPr>
        <w:t>14</w:t>
      </w:r>
      <w:r w:rsidRPr="00785C87">
        <w:rPr>
          <w:rFonts w:ascii="Arial" w:hAnsi="Arial" w:cs="Arial"/>
          <w:sz w:val="18"/>
          <w:szCs w:val="18"/>
        </w:rPr>
        <w:t xml:space="preserve"> million. The dividends were for all shareholders listed in the register on </w:t>
      </w:r>
      <w:r w:rsidR="009E1809" w:rsidRPr="00785C87">
        <w:rPr>
          <w:rFonts w:ascii="Arial" w:hAnsi="Arial" w:cs="Arial"/>
          <w:sz w:val="18"/>
          <w:szCs w:val="18"/>
        </w:rPr>
        <w:t>20</w:t>
      </w:r>
      <w:r w:rsidRPr="00785C87">
        <w:rPr>
          <w:rFonts w:ascii="Arial" w:hAnsi="Arial" w:cs="Arial"/>
          <w:sz w:val="18"/>
          <w:szCs w:val="18"/>
        </w:rPr>
        <w:t xml:space="preserve"> April 202</w:t>
      </w:r>
      <w:r w:rsidR="009E1809" w:rsidRPr="00785C87">
        <w:rPr>
          <w:rFonts w:ascii="Arial" w:hAnsi="Arial" w:cs="Arial"/>
          <w:sz w:val="18"/>
          <w:szCs w:val="18"/>
        </w:rPr>
        <w:t>6</w:t>
      </w:r>
      <w:r w:rsidRPr="00785C87">
        <w:rPr>
          <w:rFonts w:ascii="Arial" w:hAnsi="Arial" w:cs="Arial"/>
          <w:sz w:val="18"/>
          <w:szCs w:val="18"/>
        </w:rPr>
        <w:t xml:space="preserve"> and were distributed</w:t>
      </w:r>
      <w:r w:rsidR="00DD70C8" w:rsidRPr="00785C87">
        <w:rPr>
          <w:rFonts w:ascii="Arial" w:hAnsi="Arial" w:cs="Arial"/>
          <w:sz w:val="18"/>
          <w:szCs w:val="18"/>
        </w:rPr>
        <w:t xml:space="preserve"> </w:t>
      </w:r>
      <w:r w:rsidRPr="00785C87">
        <w:rPr>
          <w:rFonts w:ascii="Arial" w:hAnsi="Arial" w:cs="Arial"/>
          <w:sz w:val="18"/>
          <w:szCs w:val="18"/>
        </w:rPr>
        <w:t xml:space="preserve">to the shareholders on </w:t>
      </w:r>
      <w:r w:rsidR="009E1809" w:rsidRPr="00785C87">
        <w:rPr>
          <w:rFonts w:ascii="Arial" w:hAnsi="Arial" w:cs="Arial"/>
          <w:sz w:val="18"/>
          <w:szCs w:val="18"/>
        </w:rPr>
        <w:t>6</w:t>
      </w:r>
      <w:r w:rsidRPr="00785C87">
        <w:rPr>
          <w:rFonts w:ascii="Arial" w:hAnsi="Arial" w:cs="Arial"/>
          <w:sz w:val="18"/>
          <w:szCs w:val="18"/>
        </w:rPr>
        <w:t xml:space="preserve"> May 202</w:t>
      </w:r>
      <w:r w:rsidR="009E1809" w:rsidRPr="00785C87">
        <w:rPr>
          <w:rFonts w:ascii="Arial" w:hAnsi="Arial" w:cs="Arial"/>
          <w:sz w:val="18"/>
          <w:szCs w:val="18"/>
        </w:rPr>
        <w:t>6</w:t>
      </w:r>
      <w:r w:rsidRPr="00785C87">
        <w:rPr>
          <w:rFonts w:ascii="Arial" w:hAnsi="Arial" w:cs="Arial"/>
          <w:sz w:val="18"/>
          <w:szCs w:val="18"/>
        </w:rPr>
        <w:t>.</w:t>
      </w:r>
    </w:p>
    <w:p w14:paraId="788B7F16" w14:textId="77777777" w:rsidR="00AB4B95" w:rsidRPr="00785C87" w:rsidRDefault="00AB4B95" w:rsidP="00AB4B95">
      <w:pPr>
        <w:tabs>
          <w:tab w:val="left" w:pos="567"/>
        </w:tabs>
        <w:rPr>
          <w:rFonts w:ascii="Arial" w:hAnsi="Arial" w:cs="Arial"/>
          <w:b/>
          <w:bCs/>
          <w:sz w:val="18"/>
          <w:szCs w:val="18"/>
          <w:lang w:val="en-US"/>
        </w:rPr>
      </w:pPr>
    </w:p>
    <w:p w14:paraId="091A11C6" w14:textId="0D651227" w:rsidR="00AB4B95" w:rsidRPr="00785C87" w:rsidRDefault="00AB4B95" w:rsidP="00AB4B95">
      <w:pPr>
        <w:tabs>
          <w:tab w:val="left" w:pos="567"/>
        </w:tabs>
        <w:rPr>
          <w:rFonts w:ascii="Arial" w:hAnsi="Arial" w:cs="Arial"/>
          <w:b/>
          <w:bCs/>
          <w:sz w:val="18"/>
          <w:szCs w:val="18"/>
          <w:lang w:val="en-US"/>
        </w:rPr>
      </w:pPr>
      <w:r w:rsidRPr="00785C87">
        <w:rPr>
          <w:rFonts w:ascii="Arial" w:hAnsi="Arial" w:cs="Arial"/>
          <w:b/>
          <w:bCs/>
          <w:sz w:val="18"/>
          <w:szCs w:val="18"/>
          <w:lang w:val="en-US"/>
        </w:rPr>
        <w:t>2025</w:t>
      </w:r>
    </w:p>
    <w:p w14:paraId="21104CE0" w14:textId="77777777" w:rsidR="00B9657F" w:rsidRPr="00785C87" w:rsidRDefault="00B9657F" w:rsidP="0011222F">
      <w:pPr>
        <w:rPr>
          <w:rFonts w:ascii="Arial" w:hAnsi="Arial" w:cs="Arial"/>
          <w:b/>
          <w:bCs/>
          <w:sz w:val="18"/>
          <w:szCs w:val="18"/>
          <w:lang w:val="en-US"/>
        </w:rPr>
      </w:pPr>
    </w:p>
    <w:p w14:paraId="0FA4C733" w14:textId="32CCE3A1" w:rsidR="00B9657F" w:rsidRPr="00785C87" w:rsidRDefault="00AB4B95" w:rsidP="00AB4B95">
      <w:pPr>
        <w:tabs>
          <w:tab w:val="left" w:pos="567"/>
        </w:tabs>
        <w:rPr>
          <w:rFonts w:ascii="Arial" w:hAnsi="Arial" w:cs="Arial"/>
          <w:sz w:val="18"/>
          <w:szCs w:val="18"/>
        </w:rPr>
      </w:pPr>
      <w:r w:rsidRPr="00785C87">
        <w:rPr>
          <w:rFonts w:ascii="Arial" w:hAnsi="Arial" w:cs="Arial"/>
          <w:sz w:val="18"/>
          <w:szCs w:val="18"/>
        </w:rPr>
        <w:t>At the Annual General Shareholders Meeting held on 8 April 2025, the shareholders passed a resolution to approve</w:t>
      </w:r>
      <w:r w:rsidR="00DD70C8" w:rsidRPr="00785C87">
        <w:rPr>
          <w:rFonts w:ascii="Arial" w:hAnsi="Arial" w:cs="Arial"/>
          <w:sz w:val="18"/>
          <w:szCs w:val="18"/>
        </w:rPr>
        <w:t xml:space="preserve"> </w:t>
      </w:r>
      <w:r w:rsidRPr="00785C87">
        <w:rPr>
          <w:rFonts w:ascii="Arial" w:hAnsi="Arial" w:cs="Arial"/>
          <w:sz w:val="18"/>
          <w:szCs w:val="18"/>
        </w:rPr>
        <w:t>dividend payment in respect of the operating results from January to December 2024 at Baht 0.20 per share, totalling</w:t>
      </w:r>
      <w:r w:rsidR="00DD70C8" w:rsidRPr="00785C87">
        <w:rPr>
          <w:rFonts w:ascii="Arial" w:hAnsi="Arial" w:cs="Arial"/>
          <w:sz w:val="18"/>
          <w:szCs w:val="18"/>
        </w:rPr>
        <w:t xml:space="preserve"> </w:t>
      </w:r>
      <w:r w:rsidRPr="00785C87">
        <w:rPr>
          <w:rFonts w:ascii="Arial" w:hAnsi="Arial" w:cs="Arial"/>
          <w:sz w:val="18"/>
          <w:szCs w:val="18"/>
        </w:rPr>
        <w:t>Baht 151.56 million. The dividends were for all shareholders listed in the register on 18 April 2025 and were distributed</w:t>
      </w:r>
      <w:r w:rsidR="00DD70C8" w:rsidRPr="00785C87">
        <w:rPr>
          <w:rFonts w:ascii="Arial" w:hAnsi="Arial" w:cs="Arial"/>
          <w:sz w:val="18"/>
          <w:szCs w:val="18"/>
        </w:rPr>
        <w:t xml:space="preserve"> </w:t>
      </w:r>
      <w:r w:rsidRPr="00785C87">
        <w:rPr>
          <w:rFonts w:ascii="Arial" w:hAnsi="Arial" w:cs="Arial"/>
          <w:sz w:val="18"/>
          <w:szCs w:val="18"/>
        </w:rPr>
        <w:t>to the shareholders on 7 May 2025.</w:t>
      </w:r>
    </w:p>
    <w:p w14:paraId="2ACBCCCA" w14:textId="77777777" w:rsidR="00B9657F" w:rsidRPr="00785C87" w:rsidRDefault="00B9657F" w:rsidP="00AB4B95">
      <w:pPr>
        <w:tabs>
          <w:tab w:val="left" w:pos="567"/>
        </w:tabs>
        <w:rPr>
          <w:rFonts w:ascii="Arial" w:hAnsi="Arial" w:cs="Arial"/>
          <w:sz w:val="18"/>
          <w:szCs w:val="18"/>
        </w:rPr>
      </w:pPr>
    </w:p>
    <w:p w14:paraId="45326E54" w14:textId="77777777" w:rsidR="00FE21BB" w:rsidRPr="00785C87" w:rsidRDefault="00FE21BB" w:rsidP="00AB4B95">
      <w:pPr>
        <w:tabs>
          <w:tab w:val="left" w:pos="567"/>
        </w:tabs>
        <w:rPr>
          <w:rFonts w:ascii="Arial" w:hAnsi="Arial" w:cs="Arial"/>
          <w:sz w:val="18"/>
          <w:szCs w:val="18"/>
        </w:rPr>
      </w:pPr>
    </w:p>
    <w:p w14:paraId="71BACBD9" w14:textId="7A0BACFF" w:rsidR="009F5471" w:rsidRPr="00785C87" w:rsidRDefault="00B71536" w:rsidP="009F5471">
      <w:pPr>
        <w:ind w:left="540" w:hanging="513"/>
        <w:rPr>
          <w:rFonts w:ascii="Arial" w:hAnsi="Arial" w:cs="Arial"/>
          <w:b/>
          <w:bCs/>
          <w:sz w:val="18"/>
          <w:szCs w:val="18"/>
          <w:lang w:val="en-US"/>
        </w:rPr>
      </w:pPr>
      <w:r w:rsidRPr="00785C87">
        <w:rPr>
          <w:rFonts w:ascii="Arial" w:hAnsi="Arial" w:cs="Arial"/>
          <w:b/>
          <w:bCs/>
          <w:sz w:val="18"/>
          <w:szCs w:val="18"/>
        </w:rPr>
        <w:t>1</w:t>
      </w:r>
      <w:r w:rsidR="00B9657F" w:rsidRPr="00785C87">
        <w:rPr>
          <w:rFonts w:ascii="Arial" w:hAnsi="Arial" w:cs="Arial"/>
          <w:b/>
          <w:bCs/>
          <w:sz w:val="18"/>
          <w:szCs w:val="18"/>
        </w:rPr>
        <w:t>7</w:t>
      </w:r>
      <w:r w:rsidR="009F5471" w:rsidRPr="00785C87">
        <w:rPr>
          <w:rFonts w:ascii="Arial" w:hAnsi="Arial" w:cs="Arial"/>
          <w:b/>
          <w:bCs/>
          <w:sz w:val="18"/>
          <w:szCs w:val="18"/>
          <w:lang w:val="en-US"/>
        </w:rPr>
        <w:tab/>
        <w:t>Treasury shares</w:t>
      </w:r>
    </w:p>
    <w:p w14:paraId="7B91B5A0" w14:textId="77777777" w:rsidR="00891EFE" w:rsidRPr="00785C87" w:rsidRDefault="00891EFE" w:rsidP="00891EFE">
      <w:pPr>
        <w:rPr>
          <w:rFonts w:ascii="Arial" w:hAnsi="Arial" w:cs="Arial"/>
          <w:sz w:val="18"/>
          <w:szCs w:val="18"/>
          <w:lang w:val="en-US"/>
        </w:rPr>
      </w:pPr>
    </w:p>
    <w:p w14:paraId="1FF1B81C" w14:textId="050E7625" w:rsidR="00891EFE" w:rsidRPr="00785C87" w:rsidRDefault="00891EFE" w:rsidP="00891EFE">
      <w:pPr>
        <w:rPr>
          <w:rFonts w:ascii="Arial" w:hAnsi="Arial" w:cs="Arial"/>
          <w:b/>
          <w:bCs/>
          <w:sz w:val="18"/>
          <w:szCs w:val="18"/>
        </w:rPr>
      </w:pPr>
      <w:r w:rsidRPr="00785C87">
        <w:rPr>
          <w:rFonts w:ascii="Arial" w:hAnsi="Arial" w:cs="Arial"/>
          <w:b/>
          <w:bCs/>
          <w:sz w:val="18"/>
          <w:szCs w:val="18"/>
          <w:lang w:val="en-US"/>
        </w:rPr>
        <w:t xml:space="preserve">Project </w:t>
      </w:r>
      <w:r w:rsidR="00B71536" w:rsidRPr="00785C87">
        <w:rPr>
          <w:rFonts w:ascii="Arial" w:hAnsi="Arial" w:cs="Arial"/>
          <w:b/>
          <w:bCs/>
          <w:sz w:val="18"/>
          <w:szCs w:val="18"/>
        </w:rPr>
        <w:t>3</w:t>
      </w:r>
    </w:p>
    <w:p w14:paraId="5714A99F" w14:textId="77777777" w:rsidR="00891EFE" w:rsidRPr="00785C87" w:rsidRDefault="00891EFE" w:rsidP="00891EFE">
      <w:pPr>
        <w:rPr>
          <w:rFonts w:ascii="Arial" w:hAnsi="Arial" w:cs="Arial"/>
          <w:b/>
          <w:bCs/>
          <w:sz w:val="18"/>
          <w:szCs w:val="18"/>
        </w:rPr>
      </w:pPr>
    </w:p>
    <w:p w14:paraId="1EE35DFA" w14:textId="0AF06451" w:rsidR="00891EFE" w:rsidRPr="00785C87" w:rsidRDefault="00891EFE" w:rsidP="00891EFE">
      <w:pPr>
        <w:rPr>
          <w:rFonts w:ascii="Arial" w:hAnsi="Arial" w:cs="Arial"/>
          <w:sz w:val="18"/>
          <w:szCs w:val="18"/>
        </w:rPr>
      </w:pPr>
      <w:r w:rsidRPr="00785C87">
        <w:rPr>
          <w:rFonts w:ascii="Arial" w:hAnsi="Arial" w:cs="Arial"/>
          <w:sz w:val="18"/>
          <w:szCs w:val="18"/>
        </w:rPr>
        <w:t>At the Board of Directors Meeting No.</w:t>
      </w:r>
      <w:r w:rsidR="00B71536" w:rsidRPr="00785C87">
        <w:rPr>
          <w:rFonts w:ascii="Arial" w:hAnsi="Arial" w:cs="Arial"/>
          <w:sz w:val="18"/>
          <w:szCs w:val="18"/>
        </w:rPr>
        <w:t>5</w:t>
      </w:r>
      <w:r w:rsidRPr="00785C87">
        <w:rPr>
          <w:rFonts w:ascii="Arial" w:hAnsi="Arial" w:cs="Arial"/>
          <w:sz w:val="18"/>
          <w:szCs w:val="18"/>
        </w:rPr>
        <w:t>/</w:t>
      </w:r>
      <w:r w:rsidR="00B71536" w:rsidRPr="00785C87">
        <w:rPr>
          <w:rFonts w:ascii="Arial" w:hAnsi="Arial" w:cs="Arial"/>
          <w:sz w:val="18"/>
          <w:szCs w:val="18"/>
        </w:rPr>
        <w:t>2025</w:t>
      </w:r>
      <w:r w:rsidRPr="00785C87">
        <w:rPr>
          <w:rFonts w:ascii="Arial" w:hAnsi="Arial" w:cs="Arial"/>
          <w:sz w:val="18"/>
          <w:szCs w:val="18"/>
        </w:rPr>
        <w:t xml:space="preserve"> held on </w:t>
      </w:r>
      <w:r w:rsidR="00B71536" w:rsidRPr="00785C87">
        <w:rPr>
          <w:rFonts w:ascii="Arial" w:hAnsi="Arial" w:cs="Arial"/>
          <w:sz w:val="18"/>
          <w:szCs w:val="18"/>
        </w:rPr>
        <w:t>11</w:t>
      </w:r>
      <w:r w:rsidRPr="00785C87">
        <w:rPr>
          <w:rFonts w:ascii="Arial" w:hAnsi="Arial" w:cs="Arial"/>
          <w:sz w:val="18"/>
          <w:szCs w:val="18"/>
        </w:rPr>
        <w:t xml:space="preserve"> November </w:t>
      </w:r>
      <w:r w:rsidR="00B71536" w:rsidRPr="00785C87">
        <w:rPr>
          <w:rFonts w:ascii="Arial" w:hAnsi="Arial" w:cs="Arial"/>
          <w:sz w:val="18"/>
          <w:szCs w:val="18"/>
        </w:rPr>
        <w:t>2025</w:t>
      </w:r>
      <w:r w:rsidRPr="00785C87">
        <w:rPr>
          <w:rFonts w:ascii="Arial" w:hAnsi="Arial" w:cs="Arial"/>
          <w:sz w:val="18"/>
          <w:szCs w:val="18"/>
        </w:rPr>
        <w:t xml:space="preserve">, the Board approved the treasury stock program for the purpose of financial management of shares not exceeding </w:t>
      </w:r>
      <w:r w:rsidR="00B71536" w:rsidRPr="00785C87">
        <w:rPr>
          <w:rFonts w:ascii="Arial" w:hAnsi="Arial" w:cs="Arial"/>
          <w:sz w:val="18"/>
          <w:szCs w:val="18"/>
        </w:rPr>
        <w:t>75</w:t>
      </w:r>
      <w:r w:rsidRPr="00785C87">
        <w:rPr>
          <w:rFonts w:ascii="Arial" w:hAnsi="Arial" w:cs="Arial"/>
          <w:sz w:val="18"/>
          <w:szCs w:val="18"/>
        </w:rPr>
        <w:t>.</w:t>
      </w:r>
      <w:r w:rsidR="00B71536" w:rsidRPr="00785C87">
        <w:rPr>
          <w:rFonts w:ascii="Arial" w:hAnsi="Arial" w:cs="Arial"/>
          <w:sz w:val="18"/>
          <w:szCs w:val="18"/>
        </w:rPr>
        <w:t>70</w:t>
      </w:r>
      <w:r w:rsidRPr="00785C87">
        <w:rPr>
          <w:rFonts w:ascii="Arial" w:hAnsi="Arial" w:cs="Arial"/>
          <w:sz w:val="18"/>
          <w:szCs w:val="18"/>
        </w:rPr>
        <w:t xml:space="preserve"> million shares, in an amount not exceeding Baht </w:t>
      </w:r>
      <w:r w:rsidR="00B71536" w:rsidRPr="00785C87">
        <w:rPr>
          <w:rFonts w:ascii="Arial" w:hAnsi="Arial" w:cs="Arial"/>
          <w:sz w:val="18"/>
          <w:szCs w:val="18"/>
        </w:rPr>
        <w:t>600</w:t>
      </w:r>
      <w:r w:rsidRPr="00785C87">
        <w:rPr>
          <w:rFonts w:ascii="Arial" w:hAnsi="Arial" w:cs="Arial"/>
          <w:sz w:val="18"/>
          <w:szCs w:val="18"/>
        </w:rPr>
        <w:t>.</w:t>
      </w:r>
      <w:r w:rsidR="00B71536" w:rsidRPr="00785C87">
        <w:rPr>
          <w:rFonts w:ascii="Arial" w:hAnsi="Arial" w:cs="Arial"/>
          <w:sz w:val="18"/>
          <w:szCs w:val="18"/>
        </w:rPr>
        <w:t>00</w:t>
      </w:r>
      <w:r w:rsidRPr="00785C87">
        <w:rPr>
          <w:rFonts w:ascii="Arial" w:hAnsi="Arial" w:cs="Arial"/>
          <w:sz w:val="18"/>
          <w:szCs w:val="18"/>
        </w:rPr>
        <w:t xml:space="preserve"> million or representing </w:t>
      </w:r>
      <w:r w:rsidR="00B71536" w:rsidRPr="00785C87">
        <w:rPr>
          <w:rFonts w:ascii="Arial" w:hAnsi="Arial" w:cs="Arial"/>
          <w:sz w:val="18"/>
          <w:szCs w:val="18"/>
        </w:rPr>
        <w:t>9</w:t>
      </w:r>
      <w:r w:rsidRPr="00785C87">
        <w:rPr>
          <w:rFonts w:ascii="Arial" w:hAnsi="Arial" w:cs="Arial"/>
          <w:sz w:val="18"/>
          <w:szCs w:val="18"/>
        </w:rPr>
        <w:t>.</w:t>
      </w:r>
      <w:r w:rsidR="00B71536" w:rsidRPr="00785C87">
        <w:rPr>
          <w:rFonts w:ascii="Arial" w:hAnsi="Arial" w:cs="Arial"/>
          <w:sz w:val="18"/>
          <w:szCs w:val="18"/>
        </w:rPr>
        <w:t>99</w:t>
      </w:r>
      <w:r w:rsidRPr="00785C87">
        <w:rPr>
          <w:rFonts w:ascii="Arial" w:hAnsi="Arial" w:cs="Arial"/>
          <w:sz w:val="18"/>
          <w:szCs w:val="18"/>
        </w:rPr>
        <w:t xml:space="preserve">% of the total issued and fully paid-up share capital. The repurchase period will start from </w:t>
      </w:r>
      <w:r w:rsidR="00B71536" w:rsidRPr="00785C87">
        <w:rPr>
          <w:rFonts w:ascii="Arial" w:hAnsi="Arial" w:cs="Arial"/>
          <w:sz w:val="18"/>
          <w:szCs w:val="18"/>
        </w:rPr>
        <w:t>17</w:t>
      </w:r>
      <w:r w:rsidRPr="00785C87">
        <w:rPr>
          <w:rFonts w:ascii="Arial" w:hAnsi="Arial" w:cs="Arial"/>
          <w:sz w:val="18"/>
          <w:szCs w:val="18"/>
        </w:rPr>
        <w:t xml:space="preserve"> November </w:t>
      </w:r>
      <w:r w:rsidR="00B71536" w:rsidRPr="00785C87">
        <w:rPr>
          <w:rFonts w:ascii="Arial" w:hAnsi="Arial" w:cs="Arial"/>
          <w:sz w:val="18"/>
          <w:szCs w:val="18"/>
        </w:rPr>
        <w:t>2025</w:t>
      </w:r>
      <w:r w:rsidRPr="00785C87">
        <w:rPr>
          <w:rFonts w:ascii="Arial" w:hAnsi="Arial" w:cs="Arial"/>
          <w:sz w:val="18"/>
          <w:szCs w:val="18"/>
        </w:rPr>
        <w:t xml:space="preserve"> to </w:t>
      </w:r>
      <w:r w:rsidR="00B71536" w:rsidRPr="00785C87">
        <w:rPr>
          <w:rFonts w:ascii="Arial" w:hAnsi="Arial" w:cs="Arial"/>
          <w:sz w:val="18"/>
          <w:szCs w:val="18"/>
        </w:rPr>
        <w:t>15</w:t>
      </w:r>
      <w:r w:rsidRPr="00785C87">
        <w:rPr>
          <w:rFonts w:ascii="Arial" w:hAnsi="Arial" w:cs="Arial"/>
          <w:sz w:val="18"/>
          <w:szCs w:val="18"/>
        </w:rPr>
        <w:t xml:space="preserve"> May </w:t>
      </w:r>
      <w:r w:rsidR="00B71536" w:rsidRPr="00785C87">
        <w:rPr>
          <w:rFonts w:ascii="Arial" w:hAnsi="Arial" w:cs="Arial"/>
          <w:sz w:val="18"/>
          <w:szCs w:val="18"/>
        </w:rPr>
        <w:t>2026</w:t>
      </w:r>
      <w:r w:rsidRPr="00785C87">
        <w:rPr>
          <w:rFonts w:ascii="Arial" w:hAnsi="Arial" w:cs="Arial"/>
          <w:sz w:val="18"/>
          <w:szCs w:val="18"/>
        </w:rPr>
        <w:t xml:space="preserve">. </w:t>
      </w:r>
    </w:p>
    <w:p w14:paraId="6D392219" w14:textId="77777777" w:rsidR="00891EFE" w:rsidRPr="00785C87" w:rsidRDefault="00891EFE" w:rsidP="00891EFE">
      <w:pPr>
        <w:rPr>
          <w:rFonts w:ascii="Arial" w:hAnsi="Arial" w:cs="Arial"/>
          <w:sz w:val="18"/>
          <w:szCs w:val="18"/>
        </w:rPr>
      </w:pPr>
    </w:p>
    <w:p w14:paraId="29FAB8CE" w14:textId="2364A26D" w:rsidR="00707B63" w:rsidRPr="00785C87" w:rsidRDefault="007C3FAE" w:rsidP="007A4290">
      <w:pPr>
        <w:rPr>
          <w:rFonts w:ascii="Arial" w:hAnsi="Arial" w:cs="Cordia New"/>
          <w:sz w:val="18"/>
          <w:szCs w:val="18"/>
        </w:rPr>
      </w:pPr>
      <w:r w:rsidRPr="00785C87">
        <w:rPr>
          <w:rFonts w:ascii="Arial" w:hAnsi="Arial" w:cs="Arial"/>
          <w:sz w:val="18"/>
          <w:szCs w:val="18"/>
        </w:rPr>
        <w:t>During 2025, the Company repurchased 28.47 million shares through the Stock Exchange of Thailand (the “SET”). The total amount paid to repurchase the shares was Baht 193.10 million which has been presented as treasury shares under the shareholders equity. The Company allocated retained earnings as a reserve for treasury shares amounting to Baht 193.10 million.</w:t>
      </w:r>
    </w:p>
    <w:p w14:paraId="61B81129" w14:textId="77777777" w:rsidR="007C3FAE" w:rsidRPr="00785C87" w:rsidRDefault="007C3FAE" w:rsidP="007A4290">
      <w:pPr>
        <w:rPr>
          <w:rFonts w:ascii="Arial" w:hAnsi="Arial" w:cs="Cordia New"/>
          <w:sz w:val="18"/>
          <w:szCs w:val="18"/>
        </w:rPr>
      </w:pPr>
    </w:p>
    <w:p w14:paraId="11CCA657" w14:textId="441C8C5F" w:rsidR="00642A0A" w:rsidRPr="00785C87" w:rsidRDefault="00642A0A" w:rsidP="007A4290">
      <w:pPr>
        <w:rPr>
          <w:rFonts w:ascii="Arial" w:hAnsi="Arial" w:cs="Arial"/>
          <w:sz w:val="18"/>
          <w:szCs w:val="18"/>
        </w:rPr>
      </w:pPr>
      <w:r w:rsidRPr="00785C87">
        <w:rPr>
          <w:rFonts w:ascii="Arial" w:hAnsi="Arial" w:cs="Arial"/>
          <w:sz w:val="18"/>
          <w:szCs w:val="18"/>
        </w:rPr>
        <w:t xml:space="preserve">During </w:t>
      </w:r>
      <w:r w:rsidR="00260984" w:rsidRPr="00785C87">
        <w:rPr>
          <w:rFonts w:ascii="Arial" w:hAnsi="Arial" w:cs="Arial"/>
          <w:sz w:val="18"/>
          <w:szCs w:val="18"/>
          <w:lang w:val="en-US"/>
        </w:rPr>
        <w:t>2026</w:t>
      </w:r>
      <w:r w:rsidRPr="00785C87">
        <w:rPr>
          <w:rFonts w:ascii="Arial" w:hAnsi="Arial" w:cs="Arial"/>
          <w:sz w:val="18"/>
          <w:szCs w:val="18"/>
        </w:rPr>
        <w:t xml:space="preserve">, the Company repurchased </w:t>
      </w:r>
      <w:r w:rsidR="009E1809" w:rsidRPr="00785C87">
        <w:rPr>
          <w:rFonts w:ascii="Arial" w:hAnsi="Arial" w:cs="Browallia New"/>
          <w:sz w:val="18"/>
          <w:szCs w:val="18"/>
          <w:lang w:val="en-US"/>
        </w:rPr>
        <w:t>47.20</w:t>
      </w:r>
      <w:r w:rsidRPr="00785C87">
        <w:rPr>
          <w:rFonts w:ascii="Arial" w:hAnsi="Arial" w:cs="Arial"/>
          <w:sz w:val="18"/>
          <w:szCs w:val="18"/>
          <w:cs/>
        </w:rPr>
        <w:t xml:space="preserve"> </w:t>
      </w:r>
      <w:r w:rsidRPr="00785C87">
        <w:rPr>
          <w:rFonts w:ascii="Arial" w:hAnsi="Arial" w:cs="Arial"/>
          <w:sz w:val="18"/>
          <w:szCs w:val="18"/>
        </w:rPr>
        <w:t xml:space="preserve">million shares through the Stock Exchange of Thailand (the “SET”). The total amount paid to repurchase the shares was Baht </w:t>
      </w:r>
      <w:r w:rsidR="009E1809" w:rsidRPr="00785C87">
        <w:rPr>
          <w:rFonts w:ascii="Arial" w:hAnsi="Arial" w:cs="Arial"/>
          <w:sz w:val="18"/>
          <w:szCs w:val="18"/>
        </w:rPr>
        <w:t>351.29</w:t>
      </w:r>
      <w:r w:rsidRPr="00785C87">
        <w:rPr>
          <w:rFonts w:ascii="Arial" w:hAnsi="Arial" w:cs="Arial"/>
          <w:sz w:val="18"/>
          <w:szCs w:val="18"/>
          <w:cs/>
        </w:rPr>
        <w:t xml:space="preserve"> </w:t>
      </w:r>
      <w:r w:rsidRPr="00785C87">
        <w:rPr>
          <w:rFonts w:ascii="Arial" w:hAnsi="Arial" w:cs="Arial"/>
          <w:sz w:val="18"/>
          <w:szCs w:val="18"/>
        </w:rPr>
        <w:t xml:space="preserve">million which has been presented as treasury shares under the shareholders equity. The Company allocated retained earnings as a reserve for treasury shares amounting to Baht </w:t>
      </w:r>
      <w:r w:rsidR="009E1809" w:rsidRPr="00785C87">
        <w:rPr>
          <w:rFonts w:ascii="Arial" w:hAnsi="Arial" w:cs="Arial"/>
          <w:sz w:val="18"/>
          <w:szCs w:val="18"/>
        </w:rPr>
        <w:t>351.29</w:t>
      </w:r>
      <w:r w:rsidRPr="00785C87">
        <w:rPr>
          <w:rFonts w:ascii="Arial" w:hAnsi="Arial" w:cs="Arial"/>
          <w:sz w:val="18"/>
          <w:szCs w:val="18"/>
          <w:cs/>
        </w:rPr>
        <w:t xml:space="preserve"> </w:t>
      </w:r>
      <w:r w:rsidRPr="00785C87">
        <w:rPr>
          <w:rFonts w:ascii="Arial" w:hAnsi="Arial" w:cs="Arial"/>
          <w:sz w:val="18"/>
          <w:szCs w:val="18"/>
        </w:rPr>
        <w:t>million.</w:t>
      </w:r>
    </w:p>
    <w:p w14:paraId="30929B58" w14:textId="5EB4ED85" w:rsidR="007C3FAE" w:rsidRPr="00785C87" w:rsidRDefault="007C3FAE" w:rsidP="007A4290">
      <w:pPr>
        <w:rPr>
          <w:rFonts w:ascii="Arial" w:hAnsi="Arial" w:cs="Arial"/>
          <w:sz w:val="18"/>
          <w:szCs w:val="18"/>
        </w:rPr>
      </w:pPr>
    </w:p>
    <w:p w14:paraId="28FAF493" w14:textId="41F3E64C" w:rsidR="00C77CA7" w:rsidRPr="00785C87" w:rsidRDefault="00790499" w:rsidP="007A4290">
      <w:pPr>
        <w:rPr>
          <w:rFonts w:ascii="Arial" w:hAnsi="Arial" w:cs="Arial"/>
          <w:sz w:val="18"/>
          <w:szCs w:val="18"/>
        </w:rPr>
      </w:pPr>
      <w:r>
        <w:rPr>
          <w:rFonts w:ascii="Arial" w:hAnsi="Arial" w:cs="Arial"/>
          <w:sz w:val="18"/>
          <w:szCs w:val="18"/>
        </w:rPr>
        <w:br w:type="page"/>
      </w:r>
    </w:p>
    <w:p w14:paraId="63237A46" w14:textId="58C43860" w:rsidR="009F5471" w:rsidRPr="00785C87" w:rsidRDefault="00B71536" w:rsidP="009F5471">
      <w:pPr>
        <w:ind w:left="540" w:hanging="531"/>
        <w:rPr>
          <w:rFonts w:ascii="Arial" w:hAnsi="Arial" w:cs="Arial"/>
          <w:b/>
          <w:bCs/>
          <w:sz w:val="18"/>
          <w:szCs w:val="18"/>
          <w:lang w:val="en-US"/>
        </w:rPr>
      </w:pPr>
      <w:r w:rsidRPr="00785C87">
        <w:rPr>
          <w:rFonts w:ascii="Arial" w:hAnsi="Arial" w:cs="Arial"/>
          <w:b/>
          <w:bCs/>
          <w:sz w:val="18"/>
          <w:szCs w:val="18"/>
        </w:rPr>
        <w:t>1</w:t>
      </w:r>
      <w:r w:rsidR="00B9657F" w:rsidRPr="00785C87">
        <w:rPr>
          <w:rFonts w:ascii="Arial" w:hAnsi="Arial" w:cs="Arial"/>
          <w:b/>
          <w:bCs/>
          <w:sz w:val="18"/>
          <w:szCs w:val="18"/>
        </w:rPr>
        <w:t>8</w:t>
      </w:r>
      <w:r w:rsidR="009F5471" w:rsidRPr="00785C87">
        <w:rPr>
          <w:rFonts w:ascii="Arial" w:hAnsi="Arial" w:cs="Arial"/>
          <w:b/>
          <w:bCs/>
          <w:sz w:val="18"/>
          <w:szCs w:val="18"/>
          <w:lang w:val="en-US"/>
        </w:rPr>
        <w:tab/>
        <w:t>Commitments and contingencies</w:t>
      </w:r>
    </w:p>
    <w:p w14:paraId="6F0B79C0" w14:textId="77777777" w:rsidR="007E5511" w:rsidRPr="00785C87"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5899086A" w:rsidR="007E5511" w:rsidRPr="00785C87" w:rsidRDefault="00B71536" w:rsidP="00545232">
      <w:pPr>
        <w:ind w:left="540" w:hanging="540"/>
        <w:rPr>
          <w:rFonts w:ascii="Arial" w:hAnsi="Arial" w:cs="Arial"/>
          <w:b/>
          <w:bCs/>
          <w:sz w:val="18"/>
          <w:szCs w:val="18"/>
        </w:rPr>
      </w:pPr>
      <w:r w:rsidRPr="00785C87">
        <w:rPr>
          <w:rFonts w:ascii="Arial" w:hAnsi="Arial" w:cs="Arial"/>
          <w:b/>
          <w:bCs/>
          <w:sz w:val="18"/>
          <w:szCs w:val="18"/>
        </w:rPr>
        <w:t>1</w:t>
      </w:r>
      <w:r w:rsidR="00B9657F" w:rsidRPr="00785C87">
        <w:rPr>
          <w:rFonts w:ascii="Arial" w:hAnsi="Arial" w:cs="Arial"/>
          <w:b/>
          <w:bCs/>
          <w:sz w:val="18"/>
          <w:szCs w:val="18"/>
        </w:rPr>
        <w:t>8</w:t>
      </w:r>
      <w:r w:rsidR="0046762D" w:rsidRPr="00785C87">
        <w:rPr>
          <w:rFonts w:ascii="Arial" w:hAnsi="Arial" w:cs="Arial"/>
          <w:b/>
          <w:bCs/>
          <w:sz w:val="18"/>
          <w:szCs w:val="18"/>
        </w:rPr>
        <w:t>.</w:t>
      </w:r>
      <w:r w:rsidRPr="00785C87">
        <w:rPr>
          <w:rFonts w:ascii="Arial" w:hAnsi="Arial" w:cs="Arial"/>
          <w:b/>
          <w:bCs/>
          <w:sz w:val="18"/>
          <w:szCs w:val="18"/>
        </w:rPr>
        <w:t>1</w:t>
      </w:r>
      <w:r w:rsidR="007E5511" w:rsidRPr="00785C87">
        <w:rPr>
          <w:rFonts w:ascii="Arial" w:hAnsi="Arial" w:cs="Arial"/>
          <w:b/>
          <w:bCs/>
          <w:sz w:val="18"/>
          <w:szCs w:val="18"/>
        </w:rPr>
        <w:tab/>
        <w:t>Bank guarantees and letter of credits</w:t>
      </w:r>
    </w:p>
    <w:p w14:paraId="47877964" w14:textId="77777777" w:rsidR="004E370C" w:rsidRPr="00785C87" w:rsidRDefault="004E370C" w:rsidP="00CA659C">
      <w:pPr>
        <w:ind w:left="547"/>
        <w:rPr>
          <w:rFonts w:ascii="Arial" w:hAnsi="Arial" w:cs="Arial"/>
          <w:sz w:val="18"/>
          <w:szCs w:val="18"/>
        </w:rPr>
      </w:pPr>
    </w:p>
    <w:p w14:paraId="3348BF08" w14:textId="17062C49" w:rsidR="007E5511" w:rsidRPr="00785C87" w:rsidRDefault="007E5511" w:rsidP="00CA659C">
      <w:pPr>
        <w:ind w:left="547"/>
        <w:rPr>
          <w:rFonts w:ascii="Arial" w:hAnsi="Arial" w:cs="Arial"/>
          <w:sz w:val="18"/>
          <w:szCs w:val="18"/>
        </w:rPr>
      </w:pPr>
      <w:r w:rsidRPr="00785C87">
        <w:rPr>
          <w:rFonts w:ascii="Arial" w:hAnsi="Arial" w:cs="Arial"/>
          <w:sz w:val="18"/>
          <w:szCs w:val="18"/>
        </w:rPr>
        <w:t xml:space="preserve">As at </w:t>
      </w:r>
      <w:r w:rsidR="0040665C" w:rsidRPr="00785C87">
        <w:rPr>
          <w:rFonts w:ascii="Arial" w:eastAsia="Arial Unicode MS" w:hAnsi="Arial" w:cs="Arial"/>
          <w:sz w:val="18"/>
          <w:szCs w:val="18"/>
        </w:rPr>
        <w:t>30 June</w:t>
      </w:r>
      <w:r w:rsidR="00241572" w:rsidRPr="00785C87">
        <w:rPr>
          <w:rFonts w:ascii="Arial" w:eastAsia="Arial Unicode MS" w:hAnsi="Arial" w:cs="Arial"/>
          <w:sz w:val="18"/>
          <w:szCs w:val="18"/>
        </w:rPr>
        <w:t xml:space="preserve"> </w:t>
      </w:r>
      <w:r w:rsidR="00B71536" w:rsidRPr="00785C87">
        <w:rPr>
          <w:rFonts w:ascii="Arial" w:eastAsia="Arial Unicode MS" w:hAnsi="Arial" w:cs="Arial"/>
          <w:spacing w:val="-6"/>
          <w:sz w:val="18"/>
          <w:szCs w:val="18"/>
        </w:rPr>
        <w:t>2026</w:t>
      </w:r>
      <w:r w:rsidRPr="00785C87">
        <w:rPr>
          <w:rFonts w:ascii="Arial" w:hAnsi="Arial" w:cs="Arial"/>
          <w:sz w:val="18"/>
          <w:szCs w:val="18"/>
        </w:rPr>
        <w:t>, there are outstanding bank guarantees and letter</w:t>
      </w:r>
      <w:r w:rsidR="0047197B" w:rsidRPr="00785C87">
        <w:rPr>
          <w:rFonts w:ascii="Arial" w:hAnsi="Arial" w:cs="Arial"/>
          <w:sz w:val="18"/>
          <w:szCs w:val="18"/>
        </w:rPr>
        <w:t>s of credit</w:t>
      </w:r>
      <w:r w:rsidRPr="00785C87">
        <w:rPr>
          <w:rFonts w:ascii="Arial" w:hAnsi="Arial" w:cs="Arial"/>
          <w:sz w:val="18"/>
          <w:szCs w:val="18"/>
        </w:rPr>
        <w:t xml:space="preserve"> given on behalf of the Group to third parties amounting to Baht </w:t>
      </w:r>
      <w:r w:rsidR="005673D5" w:rsidRPr="00785C87">
        <w:rPr>
          <w:rFonts w:ascii="Arial" w:hAnsi="Arial" w:cs="Arial"/>
          <w:sz w:val="18"/>
          <w:szCs w:val="18"/>
        </w:rPr>
        <w:t>255.33</w:t>
      </w:r>
      <w:r w:rsidR="00263DE3" w:rsidRPr="00785C87">
        <w:rPr>
          <w:rFonts w:ascii="Arial" w:hAnsi="Arial" w:cs="Arial"/>
          <w:sz w:val="18"/>
          <w:szCs w:val="18"/>
        </w:rPr>
        <w:t xml:space="preserve"> </w:t>
      </w:r>
      <w:r w:rsidRPr="00785C87">
        <w:rPr>
          <w:rFonts w:ascii="Arial" w:hAnsi="Arial" w:cs="Arial"/>
          <w:sz w:val="18"/>
          <w:szCs w:val="18"/>
        </w:rPr>
        <w:t>million (</w:t>
      </w:r>
      <w:r w:rsidR="00B71536" w:rsidRPr="00785C87">
        <w:rPr>
          <w:rFonts w:ascii="Arial" w:hAnsi="Arial" w:cs="Arial"/>
          <w:sz w:val="18"/>
          <w:szCs w:val="18"/>
        </w:rPr>
        <w:t>31</w:t>
      </w:r>
      <w:r w:rsidR="005B3A2B" w:rsidRPr="00785C87">
        <w:rPr>
          <w:rFonts w:ascii="Arial" w:hAnsi="Arial" w:cs="Arial"/>
          <w:sz w:val="18"/>
          <w:szCs w:val="18"/>
        </w:rPr>
        <w:t xml:space="preserve"> December </w:t>
      </w:r>
      <w:r w:rsidR="00B71536" w:rsidRPr="00785C87">
        <w:rPr>
          <w:rFonts w:ascii="Arial" w:hAnsi="Arial" w:cs="Arial"/>
          <w:sz w:val="18"/>
          <w:szCs w:val="18"/>
        </w:rPr>
        <w:t>2025</w:t>
      </w:r>
      <w:r w:rsidR="00143279" w:rsidRPr="00785C87">
        <w:rPr>
          <w:rFonts w:ascii="Arial" w:hAnsi="Arial" w:cs="Arial"/>
          <w:sz w:val="18"/>
          <w:szCs w:val="18"/>
        </w:rPr>
        <w:t xml:space="preserve">: Baht </w:t>
      </w:r>
      <w:r w:rsidR="00B71536" w:rsidRPr="00785C87">
        <w:rPr>
          <w:rFonts w:ascii="Arial" w:hAnsi="Arial" w:cs="Arial"/>
          <w:sz w:val="18"/>
          <w:szCs w:val="18"/>
        </w:rPr>
        <w:t>254</w:t>
      </w:r>
      <w:r w:rsidR="00441C7A" w:rsidRPr="00785C87">
        <w:rPr>
          <w:rFonts w:ascii="Arial" w:hAnsi="Arial" w:cs="Arial"/>
          <w:sz w:val="18"/>
          <w:szCs w:val="18"/>
        </w:rPr>
        <w:t>.</w:t>
      </w:r>
      <w:r w:rsidR="00B71536" w:rsidRPr="00785C87">
        <w:rPr>
          <w:rFonts w:ascii="Arial" w:hAnsi="Arial" w:cs="Arial"/>
          <w:sz w:val="18"/>
          <w:szCs w:val="18"/>
        </w:rPr>
        <w:t>17</w:t>
      </w:r>
      <w:r w:rsidR="00CD040F" w:rsidRPr="00785C87">
        <w:rPr>
          <w:rFonts w:ascii="Arial" w:hAnsi="Arial" w:cs="Arial"/>
          <w:sz w:val="18"/>
          <w:szCs w:val="18"/>
        </w:rPr>
        <w:t xml:space="preserve"> </w:t>
      </w:r>
      <w:r w:rsidRPr="00785C87">
        <w:rPr>
          <w:rFonts w:ascii="Arial" w:hAnsi="Arial" w:cs="Arial"/>
          <w:sz w:val="18"/>
          <w:szCs w:val="18"/>
        </w:rPr>
        <w:t>million).</w:t>
      </w:r>
    </w:p>
    <w:p w14:paraId="674D4F51" w14:textId="177C1891" w:rsidR="00891C5B" w:rsidRPr="00785C87" w:rsidRDefault="00891C5B" w:rsidP="00CA659C">
      <w:pPr>
        <w:ind w:left="547"/>
        <w:rPr>
          <w:rFonts w:ascii="Arial" w:hAnsi="Arial" w:cs="Arial"/>
          <w:sz w:val="18"/>
          <w:szCs w:val="18"/>
        </w:rPr>
      </w:pPr>
    </w:p>
    <w:p w14:paraId="13ACF5D5" w14:textId="3F085365" w:rsidR="007E5511" w:rsidRPr="00785C87" w:rsidRDefault="00B71536" w:rsidP="00545232">
      <w:pPr>
        <w:ind w:left="540" w:hanging="540"/>
        <w:rPr>
          <w:rFonts w:ascii="Arial" w:hAnsi="Arial" w:cs="Arial"/>
          <w:b/>
          <w:bCs/>
          <w:sz w:val="18"/>
          <w:szCs w:val="18"/>
        </w:rPr>
      </w:pPr>
      <w:r w:rsidRPr="00785C87">
        <w:rPr>
          <w:rFonts w:ascii="Arial" w:hAnsi="Arial" w:cs="Arial"/>
          <w:b/>
          <w:bCs/>
          <w:sz w:val="18"/>
          <w:szCs w:val="18"/>
        </w:rPr>
        <w:t>1</w:t>
      </w:r>
      <w:r w:rsidR="00B9657F" w:rsidRPr="00785C87">
        <w:rPr>
          <w:rFonts w:ascii="Arial" w:hAnsi="Arial" w:cs="Arial"/>
          <w:b/>
          <w:bCs/>
          <w:sz w:val="18"/>
          <w:szCs w:val="18"/>
        </w:rPr>
        <w:t>8</w:t>
      </w:r>
      <w:r w:rsidR="0046762D" w:rsidRPr="00785C87">
        <w:rPr>
          <w:rFonts w:ascii="Arial" w:hAnsi="Arial" w:cs="Arial"/>
          <w:b/>
          <w:bCs/>
          <w:sz w:val="18"/>
          <w:szCs w:val="18"/>
        </w:rPr>
        <w:t>.</w:t>
      </w:r>
      <w:r w:rsidRPr="00785C87">
        <w:rPr>
          <w:rFonts w:ascii="Arial" w:hAnsi="Arial" w:cs="Arial"/>
          <w:b/>
          <w:bCs/>
          <w:sz w:val="18"/>
          <w:szCs w:val="18"/>
        </w:rPr>
        <w:t>2</w:t>
      </w:r>
      <w:r w:rsidR="007E5511" w:rsidRPr="00785C87">
        <w:rPr>
          <w:rFonts w:ascii="Arial" w:hAnsi="Arial" w:cs="Arial"/>
          <w:b/>
          <w:bCs/>
          <w:sz w:val="18"/>
          <w:szCs w:val="18"/>
        </w:rPr>
        <w:tab/>
      </w:r>
      <w:r w:rsidR="007A41D7" w:rsidRPr="00785C87">
        <w:rPr>
          <w:rFonts w:ascii="Arial" w:hAnsi="Arial" w:cs="Arial"/>
          <w:b/>
          <w:bCs/>
          <w:sz w:val="18"/>
          <w:szCs w:val="18"/>
        </w:rPr>
        <w:t>S</w:t>
      </w:r>
      <w:r w:rsidR="00B678A3" w:rsidRPr="00785C87">
        <w:rPr>
          <w:rFonts w:ascii="Arial" w:hAnsi="Arial" w:cs="Arial"/>
          <w:b/>
          <w:bCs/>
          <w:sz w:val="18"/>
          <w:szCs w:val="18"/>
        </w:rPr>
        <w:t>ervice contract</w:t>
      </w:r>
      <w:r w:rsidR="007E5511" w:rsidRPr="00785C87">
        <w:rPr>
          <w:rFonts w:ascii="Arial" w:hAnsi="Arial" w:cs="Arial"/>
          <w:b/>
          <w:bCs/>
          <w:sz w:val="18"/>
          <w:szCs w:val="18"/>
        </w:rPr>
        <w:t xml:space="preserve"> commitments</w:t>
      </w:r>
    </w:p>
    <w:p w14:paraId="6D5F9B5B" w14:textId="77777777" w:rsidR="004E370C" w:rsidRPr="00785C87" w:rsidRDefault="004E370C" w:rsidP="00221ABF">
      <w:pPr>
        <w:ind w:left="547"/>
        <w:rPr>
          <w:rFonts w:ascii="Arial" w:hAnsi="Arial" w:cs="Arial"/>
          <w:sz w:val="18"/>
          <w:szCs w:val="18"/>
        </w:rPr>
      </w:pPr>
    </w:p>
    <w:p w14:paraId="07D7EDFE" w14:textId="354B0F70" w:rsidR="007E5511" w:rsidRPr="00785C87" w:rsidRDefault="007E5511" w:rsidP="00221ABF">
      <w:pPr>
        <w:ind w:left="547"/>
        <w:rPr>
          <w:rFonts w:ascii="Arial" w:hAnsi="Arial" w:cs="Arial"/>
          <w:sz w:val="18"/>
          <w:szCs w:val="18"/>
        </w:rPr>
      </w:pPr>
      <w:r w:rsidRPr="00785C87">
        <w:rPr>
          <w:rFonts w:ascii="Arial" w:hAnsi="Arial" w:cs="Arial"/>
          <w:spacing w:val="-4"/>
          <w:sz w:val="18"/>
          <w:szCs w:val="18"/>
        </w:rPr>
        <w:t xml:space="preserve">The Company and its subsidiaries have commitment obligations in terms of </w:t>
      </w:r>
      <w:r w:rsidR="00B940B0" w:rsidRPr="00785C87">
        <w:rPr>
          <w:rFonts w:ascii="Arial" w:hAnsi="Arial" w:cs="Arial"/>
          <w:spacing w:val="-4"/>
          <w:sz w:val="18"/>
          <w:szCs w:val="18"/>
        </w:rPr>
        <w:t xml:space="preserve">long-term </w:t>
      </w:r>
      <w:r w:rsidRPr="00785C87">
        <w:rPr>
          <w:rFonts w:ascii="Arial" w:hAnsi="Arial" w:cs="Arial"/>
          <w:spacing w:val="-4"/>
          <w:sz w:val="18"/>
          <w:szCs w:val="18"/>
        </w:rPr>
        <w:t>service contracts</w:t>
      </w:r>
      <w:r w:rsidR="00B940B0" w:rsidRPr="00785C87">
        <w:rPr>
          <w:rFonts w:ascii="Arial" w:hAnsi="Arial" w:cs="Arial"/>
          <w:spacing w:val="-4"/>
          <w:sz w:val="18"/>
          <w:szCs w:val="18"/>
        </w:rPr>
        <w:t xml:space="preserve"> with third parties</w:t>
      </w:r>
      <w:r w:rsidRPr="00785C87">
        <w:rPr>
          <w:rFonts w:ascii="Arial" w:hAnsi="Arial" w:cs="Arial"/>
          <w:spacing w:val="-4"/>
          <w:sz w:val="18"/>
          <w:szCs w:val="18"/>
        </w:rPr>
        <w:t>. The future aggregate</w:t>
      </w:r>
      <w:r w:rsidRPr="00785C87">
        <w:rPr>
          <w:rFonts w:ascii="Arial" w:hAnsi="Arial" w:cs="Arial"/>
          <w:sz w:val="18"/>
          <w:szCs w:val="18"/>
        </w:rPr>
        <w:t xml:space="preserve"> non-cancellable minimum service payments under the contracts are as follows:</w:t>
      </w:r>
    </w:p>
    <w:p w14:paraId="2EEBB5F3" w14:textId="77777777" w:rsidR="00395E80" w:rsidRPr="00785C87" w:rsidRDefault="00395E80"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E10AF" w:rsidRPr="00785C87" w14:paraId="3319E7D8" w14:textId="77777777" w:rsidTr="6424DF5F">
        <w:tc>
          <w:tcPr>
            <w:tcW w:w="3989" w:type="dxa"/>
            <w:vAlign w:val="bottom"/>
          </w:tcPr>
          <w:p w14:paraId="6D926673" w14:textId="77777777" w:rsidR="009D4211" w:rsidRPr="00785C87" w:rsidRDefault="009D4211" w:rsidP="00221ABF">
            <w:pPr>
              <w:ind w:left="435"/>
              <w:rPr>
                <w:rFonts w:ascii="Arial" w:hAnsi="Arial" w:cs="Arial"/>
                <w:sz w:val="18"/>
                <w:szCs w:val="18"/>
              </w:rPr>
            </w:pPr>
          </w:p>
        </w:tc>
        <w:tc>
          <w:tcPr>
            <w:tcW w:w="2736" w:type="dxa"/>
            <w:gridSpan w:val="2"/>
            <w:tcBorders>
              <w:bottom w:val="single" w:sz="4" w:space="0" w:color="auto"/>
            </w:tcBorders>
            <w:vAlign w:val="bottom"/>
          </w:tcPr>
          <w:p w14:paraId="24714723" w14:textId="77777777" w:rsidR="009D4211" w:rsidRPr="00785C87" w:rsidRDefault="009D4211" w:rsidP="00221ABF">
            <w:pPr>
              <w:ind w:right="-72"/>
              <w:jc w:val="center"/>
              <w:rPr>
                <w:rFonts w:ascii="Arial" w:hAnsi="Arial" w:cs="Arial"/>
                <w:b/>
                <w:bCs/>
                <w:sz w:val="18"/>
                <w:szCs w:val="18"/>
                <w:lang w:val="en-US"/>
              </w:rPr>
            </w:pPr>
            <w:r w:rsidRPr="00785C87">
              <w:rPr>
                <w:rFonts w:ascii="Arial" w:hAnsi="Arial" w:cs="Arial"/>
                <w:b/>
                <w:bCs/>
                <w:sz w:val="18"/>
                <w:szCs w:val="18"/>
                <w:lang w:val="en-US"/>
              </w:rPr>
              <w:t>Consolidated</w:t>
            </w:r>
          </w:p>
          <w:p w14:paraId="28C2CFC6" w14:textId="77777777" w:rsidR="009D4211" w:rsidRPr="00785C87" w:rsidRDefault="009D4211" w:rsidP="00221ABF">
            <w:pPr>
              <w:ind w:right="-72"/>
              <w:jc w:val="center"/>
              <w:rPr>
                <w:rFonts w:ascii="Arial" w:hAnsi="Arial" w:cs="Arial"/>
                <w:b/>
                <w:bCs/>
                <w:sz w:val="18"/>
                <w:szCs w:val="18"/>
                <w:lang w:val="en-US"/>
              </w:rPr>
            </w:pPr>
            <w:r w:rsidRPr="00785C87">
              <w:rPr>
                <w:rFonts w:ascii="Arial" w:hAnsi="Arial" w:cs="Arial"/>
                <w:b/>
                <w:bCs/>
                <w:sz w:val="18"/>
                <w:szCs w:val="18"/>
                <w:lang w:val="en-US"/>
              </w:rPr>
              <w:t>financial information</w:t>
            </w:r>
          </w:p>
        </w:tc>
        <w:tc>
          <w:tcPr>
            <w:tcW w:w="2736" w:type="dxa"/>
            <w:gridSpan w:val="2"/>
            <w:tcBorders>
              <w:bottom w:val="single" w:sz="4" w:space="0" w:color="auto"/>
            </w:tcBorders>
            <w:vAlign w:val="bottom"/>
          </w:tcPr>
          <w:p w14:paraId="54A9B266" w14:textId="77777777" w:rsidR="009D4211" w:rsidRPr="00785C87" w:rsidRDefault="009D4211" w:rsidP="00221ABF">
            <w:pPr>
              <w:ind w:right="-72"/>
              <w:jc w:val="center"/>
              <w:rPr>
                <w:rFonts w:ascii="Arial" w:hAnsi="Arial" w:cs="Arial"/>
                <w:b/>
                <w:bCs/>
                <w:sz w:val="18"/>
                <w:szCs w:val="18"/>
                <w:lang w:val="en-US"/>
              </w:rPr>
            </w:pPr>
            <w:r w:rsidRPr="00785C87">
              <w:rPr>
                <w:rFonts w:ascii="Arial" w:hAnsi="Arial" w:cs="Arial"/>
                <w:b/>
                <w:bCs/>
                <w:sz w:val="18"/>
                <w:szCs w:val="18"/>
                <w:lang w:val="en-US"/>
              </w:rPr>
              <w:t>Separate</w:t>
            </w:r>
          </w:p>
          <w:p w14:paraId="0D2DDA3C" w14:textId="77777777" w:rsidR="009D4211" w:rsidRPr="00785C87" w:rsidRDefault="009D4211" w:rsidP="00221ABF">
            <w:pPr>
              <w:ind w:right="-72"/>
              <w:jc w:val="center"/>
              <w:rPr>
                <w:rFonts w:ascii="Arial" w:hAnsi="Arial" w:cs="Arial"/>
                <w:b/>
                <w:bCs/>
                <w:sz w:val="18"/>
                <w:szCs w:val="18"/>
                <w:lang w:val="en-US"/>
              </w:rPr>
            </w:pPr>
            <w:r w:rsidRPr="00785C87">
              <w:rPr>
                <w:rFonts w:ascii="Arial" w:hAnsi="Arial" w:cs="Arial"/>
                <w:b/>
                <w:bCs/>
                <w:sz w:val="18"/>
                <w:szCs w:val="18"/>
                <w:lang w:val="en-US"/>
              </w:rPr>
              <w:t>financial information</w:t>
            </w:r>
          </w:p>
        </w:tc>
      </w:tr>
      <w:tr w:rsidR="003E10AF" w:rsidRPr="00785C87" w14:paraId="0672015A" w14:textId="77777777" w:rsidTr="6424DF5F">
        <w:tc>
          <w:tcPr>
            <w:tcW w:w="3989" w:type="dxa"/>
            <w:vAlign w:val="bottom"/>
          </w:tcPr>
          <w:p w14:paraId="43F18054" w14:textId="77777777" w:rsidR="00241572" w:rsidRPr="00785C87" w:rsidRDefault="00241572" w:rsidP="00241572">
            <w:pPr>
              <w:ind w:left="435"/>
              <w:rPr>
                <w:rFonts w:ascii="Arial" w:hAnsi="Arial" w:cs="Arial"/>
                <w:sz w:val="18"/>
                <w:szCs w:val="18"/>
              </w:rPr>
            </w:pPr>
          </w:p>
        </w:tc>
        <w:tc>
          <w:tcPr>
            <w:tcW w:w="1368" w:type="dxa"/>
            <w:tcBorders>
              <w:top w:val="single" w:sz="4" w:space="0" w:color="auto"/>
            </w:tcBorders>
            <w:vAlign w:val="bottom"/>
          </w:tcPr>
          <w:p w14:paraId="22D4EF02" w14:textId="3603C759" w:rsidR="00241572" w:rsidRPr="00785C87" w:rsidRDefault="0040665C" w:rsidP="00241572">
            <w:pPr>
              <w:ind w:right="-72"/>
              <w:jc w:val="right"/>
              <w:rPr>
                <w:rFonts w:ascii="Arial" w:hAnsi="Arial" w:cs="Arial"/>
                <w:b/>
                <w:bCs/>
                <w:sz w:val="18"/>
                <w:szCs w:val="18"/>
                <w:lang w:val="en-US"/>
              </w:rPr>
            </w:pPr>
            <w:r w:rsidRPr="00785C87">
              <w:rPr>
                <w:rFonts w:ascii="Arial" w:hAnsi="Arial" w:cs="Arial"/>
                <w:b/>
                <w:bCs/>
                <w:sz w:val="18"/>
                <w:szCs w:val="18"/>
              </w:rPr>
              <w:t>30 June</w:t>
            </w:r>
          </w:p>
        </w:tc>
        <w:tc>
          <w:tcPr>
            <w:tcW w:w="1368" w:type="dxa"/>
            <w:tcBorders>
              <w:top w:val="single" w:sz="4" w:space="0" w:color="auto"/>
            </w:tcBorders>
            <w:vAlign w:val="bottom"/>
          </w:tcPr>
          <w:p w14:paraId="5DE1E70F" w14:textId="2B1DAD38" w:rsidR="00241572" w:rsidRPr="00785C87" w:rsidRDefault="00B71536" w:rsidP="00241572">
            <w:pPr>
              <w:ind w:right="-72"/>
              <w:jc w:val="right"/>
              <w:rPr>
                <w:rFonts w:ascii="Arial" w:hAnsi="Arial" w:cs="Arial"/>
                <w:b/>
                <w:bCs/>
                <w:sz w:val="18"/>
                <w:szCs w:val="18"/>
                <w:lang w:val="en-US"/>
              </w:rPr>
            </w:pPr>
            <w:r w:rsidRPr="00785C87">
              <w:rPr>
                <w:rFonts w:ascii="Arial" w:hAnsi="Arial" w:cs="Arial"/>
                <w:b/>
                <w:bCs/>
                <w:sz w:val="18"/>
                <w:szCs w:val="18"/>
              </w:rPr>
              <w:t>31</w:t>
            </w:r>
            <w:r w:rsidR="00241572" w:rsidRPr="00785C87">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00EFC2CE" w:rsidR="00241572" w:rsidRPr="00785C87" w:rsidRDefault="0040665C" w:rsidP="00241572">
            <w:pPr>
              <w:ind w:right="-72"/>
              <w:jc w:val="right"/>
              <w:rPr>
                <w:rFonts w:ascii="Arial" w:hAnsi="Arial" w:cs="Arial"/>
                <w:b/>
                <w:bCs/>
                <w:sz w:val="18"/>
                <w:szCs w:val="18"/>
                <w:lang w:val="en-US"/>
              </w:rPr>
            </w:pPr>
            <w:r w:rsidRPr="00785C87">
              <w:rPr>
                <w:rFonts w:ascii="Arial" w:hAnsi="Arial" w:cs="Arial"/>
                <w:b/>
                <w:bCs/>
                <w:sz w:val="18"/>
                <w:szCs w:val="18"/>
              </w:rPr>
              <w:t>30 June</w:t>
            </w:r>
          </w:p>
        </w:tc>
        <w:tc>
          <w:tcPr>
            <w:tcW w:w="1368" w:type="dxa"/>
            <w:tcBorders>
              <w:top w:val="single" w:sz="4" w:space="0" w:color="auto"/>
            </w:tcBorders>
            <w:vAlign w:val="bottom"/>
          </w:tcPr>
          <w:p w14:paraId="03C061BB" w14:textId="6C532437" w:rsidR="00241572" w:rsidRPr="00785C87" w:rsidRDefault="00B71536" w:rsidP="00241572">
            <w:pPr>
              <w:ind w:right="-72"/>
              <w:jc w:val="right"/>
              <w:rPr>
                <w:rFonts w:ascii="Arial" w:hAnsi="Arial" w:cs="Arial"/>
                <w:b/>
                <w:bCs/>
                <w:sz w:val="18"/>
                <w:szCs w:val="18"/>
                <w:lang w:val="en-US"/>
              </w:rPr>
            </w:pPr>
            <w:r w:rsidRPr="00785C87">
              <w:rPr>
                <w:rFonts w:ascii="Arial" w:hAnsi="Arial" w:cs="Arial"/>
                <w:b/>
                <w:bCs/>
                <w:sz w:val="18"/>
                <w:szCs w:val="18"/>
              </w:rPr>
              <w:t>31</w:t>
            </w:r>
            <w:r w:rsidR="00241572" w:rsidRPr="00785C87">
              <w:rPr>
                <w:rFonts w:ascii="Arial" w:hAnsi="Arial" w:cs="Arial"/>
                <w:b/>
                <w:bCs/>
                <w:sz w:val="18"/>
                <w:szCs w:val="18"/>
                <w:lang w:val="en-US"/>
              </w:rPr>
              <w:t xml:space="preserve"> December</w:t>
            </w:r>
          </w:p>
        </w:tc>
      </w:tr>
      <w:tr w:rsidR="003E10AF" w:rsidRPr="00785C87" w14:paraId="478BFF0D" w14:textId="77777777" w:rsidTr="6424DF5F">
        <w:tc>
          <w:tcPr>
            <w:tcW w:w="3989" w:type="dxa"/>
            <w:vAlign w:val="bottom"/>
          </w:tcPr>
          <w:p w14:paraId="5EAA98EF" w14:textId="77777777" w:rsidR="00241572" w:rsidRPr="00785C87" w:rsidRDefault="00241572" w:rsidP="00241572">
            <w:pPr>
              <w:ind w:left="435"/>
              <w:rPr>
                <w:rFonts w:ascii="Arial" w:hAnsi="Arial" w:cs="Arial"/>
                <w:sz w:val="18"/>
                <w:szCs w:val="18"/>
              </w:rPr>
            </w:pPr>
          </w:p>
        </w:tc>
        <w:tc>
          <w:tcPr>
            <w:tcW w:w="1368" w:type="dxa"/>
            <w:vAlign w:val="bottom"/>
          </w:tcPr>
          <w:p w14:paraId="51B9EE5A" w14:textId="52ADA5F9" w:rsidR="00241572" w:rsidRPr="00785C87" w:rsidRDefault="00B71536" w:rsidP="00241572">
            <w:pPr>
              <w:ind w:right="-72"/>
              <w:jc w:val="right"/>
              <w:rPr>
                <w:rFonts w:ascii="Arial" w:hAnsi="Arial" w:cs="Arial"/>
                <w:b/>
                <w:bCs/>
                <w:sz w:val="18"/>
                <w:szCs w:val="18"/>
                <w:lang w:val="en-US"/>
              </w:rPr>
            </w:pPr>
            <w:r w:rsidRPr="00785C87">
              <w:rPr>
                <w:rFonts w:ascii="Arial" w:hAnsi="Arial" w:cs="Arial"/>
                <w:b/>
                <w:bCs/>
                <w:sz w:val="18"/>
                <w:szCs w:val="18"/>
              </w:rPr>
              <w:t>2026</w:t>
            </w:r>
          </w:p>
        </w:tc>
        <w:tc>
          <w:tcPr>
            <w:tcW w:w="1368" w:type="dxa"/>
            <w:vAlign w:val="bottom"/>
          </w:tcPr>
          <w:p w14:paraId="64F9D141" w14:textId="304F24EF" w:rsidR="00241572" w:rsidRPr="00785C87" w:rsidRDefault="00B71536" w:rsidP="00241572">
            <w:pPr>
              <w:ind w:right="-72"/>
              <w:jc w:val="right"/>
              <w:rPr>
                <w:rFonts w:ascii="Arial" w:hAnsi="Arial" w:cs="Arial"/>
                <w:b/>
                <w:bCs/>
                <w:sz w:val="18"/>
                <w:szCs w:val="18"/>
                <w:lang w:val="en-US"/>
              </w:rPr>
            </w:pPr>
            <w:r w:rsidRPr="00785C87">
              <w:rPr>
                <w:rFonts w:ascii="Arial" w:hAnsi="Arial" w:cs="Arial"/>
                <w:b/>
                <w:bCs/>
                <w:sz w:val="18"/>
                <w:szCs w:val="18"/>
              </w:rPr>
              <w:t>2025</w:t>
            </w:r>
          </w:p>
        </w:tc>
        <w:tc>
          <w:tcPr>
            <w:tcW w:w="1368" w:type="dxa"/>
            <w:vAlign w:val="bottom"/>
          </w:tcPr>
          <w:p w14:paraId="5EDD8D4B" w14:textId="28B4AD43" w:rsidR="00241572" w:rsidRPr="00785C87" w:rsidRDefault="00B71536" w:rsidP="00241572">
            <w:pPr>
              <w:ind w:right="-72"/>
              <w:jc w:val="right"/>
              <w:rPr>
                <w:rFonts w:ascii="Arial" w:hAnsi="Arial" w:cs="Arial"/>
                <w:b/>
                <w:bCs/>
                <w:sz w:val="18"/>
                <w:szCs w:val="18"/>
                <w:lang w:val="en-US"/>
              </w:rPr>
            </w:pPr>
            <w:r w:rsidRPr="00785C87">
              <w:rPr>
                <w:rFonts w:ascii="Arial" w:hAnsi="Arial" w:cs="Arial"/>
                <w:b/>
                <w:bCs/>
                <w:sz w:val="18"/>
                <w:szCs w:val="18"/>
              </w:rPr>
              <w:t>2026</w:t>
            </w:r>
          </w:p>
        </w:tc>
        <w:tc>
          <w:tcPr>
            <w:tcW w:w="1368" w:type="dxa"/>
            <w:vAlign w:val="bottom"/>
          </w:tcPr>
          <w:p w14:paraId="7482588D" w14:textId="68FE9D03" w:rsidR="00241572" w:rsidRPr="00785C87" w:rsidRDefault="00B71536" w:rsidP="00241572">
            <w:pPr>
              <w:ind w:right="-72"/>
              <w:jc w:val="right"/>
              <w:rPr>
                <w:rFonts w:ascii="Arial" w:hAnsi="Arial" w:cs="Arial"/>
                <w:b/>
                <w:bCs/>
                <w:sz w:val="18"/>
                <w:szCs w:val="18"/>
                <w:lang w:val="en-US"/>
              </w:rPr>
            </w:pPr>
            <w:r w:rsidRPr="00785C87">
              <w:rPr>
                <w:rFonts w:ascii="Arial" w:hAnsi="Arial" w:cs="Arial"/>
                <w:b/>
                <w:bCs/>
                <w:sz w:val="18"/>
                <w:szCs w:val="18"/>
              </w:rPr>
              <w:t>2025</w:t>
            </w:r>
          </w:p>
        </w:tc>
      </w:tr>
      <w:tr w:rsidR="003E10AF" w:rsidRPr="00785C87" w14:paraId="1AA9206E" w14:textId="77777777" w:rsidTr="6424DF5F">
        <w:tc>
          <w:tcPr>
            <w:tcW w:w="3989" w:type="dxa"/>
            <w:vAlign w:val="bottom"/>
          </w:tcPr>
          <w:p w14:paraId="60C469DE" w14:textId="77777777" w:rsidR="00241572" w:rsidRPr="00785C87" w:rsidRDefault="00241572" w:rsidP="00241572">
            <w:pPr>
              <w:ind w:left="435"/>
              <w:rPr>
                <w:rFonts w:ascii="Arial" w:hAnsi="Arial" w:cs="Arial"/>
                <w:sz w:val="18"/>
                <w:szCs w:val="18"/>
              </w:rPr>
            </w:pPr>
          </w:p>
        </w:tc>
        <w:tc>
          <w:tcPr>
            <w:tcW w:w="1368" w:type="dxa"/>
            <w:tcBorders>
              <w:bottom w:val="single" w:sz="4" w:space="0" w:color="auto"/>
            </w:tcBorders>
            <w:vAlign w:val="bottom"/>
          </w:tcPr>
          <w:p w14:paraId="6A1E42D0" w14:textId="77777777" w:rsidR="00241572" w:rsidRPr="00785C87" w:rsidRDefault="00241572" w:rsidP="00241572">
            <w:pPr>
              <w:ind w:right="-72"/>
              <w:jc w:val="right"/>
              <w:rPr>
                <w:rFonts w:ascii="Arial" w:hAnsi="Arial" w:cs="Arial"/>
                <w:b/>
                <w:bCs/>
                <w:sz w:val="18"/>
                <w:szCs w:val="18"/>
              </w:rPr>
            </w:pPr>
            <w:r w:rsidRPr="00785C87">
              <w:rPr>
                <w:rFonts w:ascii="Arial" w:hAnsi="Arial" w:cs="Arial"/>
                <w:b/>
                <w:bCs/>
                <w:sz w:val="18"/>
                <w:szCs w:val="18"/>
              </w:rPr>
              <w:t>Million Baht</w:t>
            </w:r>
          </w:p>
        </w:tc>
        <w:tc>
          <w:tcPr>
            <w:tcW w:w="1368" w:type="dxa"/>
            <w:tcBorders>
              <w:bottom w:val="single" w:sz="4" w:space="0" w:color="auto"/>
            </w:tcBorders>
            <w:vAlign w:val="bottom"/>
          </w:tcPr>
          <w:p w14:paraId="25F6053F" w14:textId="77777777" w:rsidR="00241572" w:rsidRPr="00785C87" w:rsidRDefault="00241572" w:rsidP="00241572">
            <w:pPr>
              <w:ind w:right="-72"/>
              <w:jc w:val="right"/>
              <w:rPr>
                <w:rFonts w:ascii="Arial" w:hAnsi="Arial" w:cs="Arial"/>
                <w:b/>
                <w:bCs/>
                <w:sz w:val="18"/>
                <w:szCs w:val="18"/>
              </w:rPr>
            </w:pPr>
            <w:r w:rsidRPr="00785C87">
              <w:rPr>
                <w:rFonts w:ascii="Arial" w:hAnsi="Arial" w:cs="Arial"/>
                <w:b/>
                <w:bCs/>
                <w:sz w:val="18"/>
                <w:szCs w:val="18"/>
              </w:rPr>
              <w:t>Million Baht</w:t>
            </w:r>
          </w:p>
        </w:tc>
        <w:tc>
          <w:tcPr>
            <w:tcW w:w="1368" w:type="dxa"/>
            <w:tcBorders>
              <w:bottom w:val="single" w:sz="4" w:space="0" w:color="auto"/>
            </w:tcBorders>
            <w:vAlign w:val="bottom"/>
          </w:tcPr>
          <w:p w14:paraId="6A341A00" w14:textId="77777777" w:rsidR="00241572" w:rsidRPr="00785C87" w:rsidRDefault="00241572" w:rsidP="00241572">
            <w:pPr>
              <w:ind w:right="-72"/>
              <w:jc w:val="right"/>
              <w:rPr>
                <w:rFonts w:ascii="Arial" w:hAnsi="Arial" w:cs="Arial"/>
                <w:b/>
                <w:bCs/>
                <w:sz w:val="18"/>
                <w:szCs w:val="18"/>
              </w:rPr>
            </w:pPr>
            <w:r w:rsidRPr="00785C87">
              <w:rPr>
                <w:rFonts w:ascii="Arial" w:hAnsi="Arial" w:cs="Arial"/>
                <w:b/>
                <w:bCs/>
                <w:sz w:val="18"/>
                <w:szCs w:val="18"/>
              </w:rPr>
              <w:t>Million Baht</w:t>
            </w:r>
          </w:p>
        </w:tc>
        <w:tc>
          <w:tcPr>
            <w:tcW w:w="1368" w:type="dxa"/>
            <w:tcBorders>
              <w:bottom w:val="single" w:sz="4" w:space="0" w:color="auto"/>
            </w:tcBorders>
            <w:vAlign w:val="bottom"/>
          </w:tcPr>
          <w:p w14:paraId="6BD66337" w14:textId="77777777" w:rsidR="00241572" w:rsidRPr="00785C87" w:rsidRDefault="00241572" w:rsidP="00241572">
            <w:pPr>
              <w:ind w:right="-72"/>
              <w:jc w:val="right"/>
              <w:rPr>
                <w:rFonts w:ascii="Arial" w:hAnsi="Arial" w:cs="Arial"/>
                <w:b/>
                <w:bCs/>
                <w:sz w:val="18"/>
                <w:szCs w:val="18"/>
              </w:rPr>
            </w:pPr>
            <w:r w:rsidRPr="00785C87">
              <w:rPr>
                <w:rFonts w:ascii="Arial" w:hAnsi="Arial" w:cs="Arial"/>
                <w:b/>
                <w:bCs/>
                <w:sz w:val="18"/>
                <w:szCs w:val="18"/>
              </w:rPr>
              <w:t>Million Baht</w:t>
            </w:r>
          </w:p>
        </w:tc>
      </w:tr>
      <w:tr w:rsidR="003E10AF" w:rsidRPr="00785C87" w14:paraId="28996EC2" w14:textId="77777777" w:rsidTr="6424DF5F">
        <w:trPr>
          <w:trHeight w:val="56"/>
        </w:trPr>
        <w:tc>
          <w:tcPr>
            <w:tcW w:w="3989" w:type="dxa"/>
            <w:vAlign w:val="bottom"/>
          </w:tcPr>
          <w:p w14:paraId="654DE1B8" w14:textId="77777777" w:rsidR="00241572" w:rsidRPr="00785C87" w:rsidRDefault="00241572" w:rsidP="00241572">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vAlign w:val="bottom"/>
          </w:tcPr>
          <w:p w14:paraId="77D92DCD" w14:textId="77777777" w:rsidR="00241572" w:rsidRPr="00785C87" w:rsidRDefault="00241572" w:rsidP="00241572">
            <w:pPr>
              <w:ind w:right="-72"/>
              <w:jc w:val="right"/>
              <w:rPr>
                <w:rFonts w:ascii="Arial" w:hAnsi="Arial" w:cs="Arial"/>
                <w:sz w:val="18"/>
                <w:szCs w:val="18"/>
              </w:rPr>
            </w:pPr>
          </w:p>
        </w:tc>
        <w:tc>
          <w:tcPr>
            <w:tcW w:w="1368" w:type="dxa"/>
            <w:tcBorders>
              <w:top w:val="single" w:sz="4" w:space="0" w:color="auto"/>
            </w:tcBorders>
            <w:vAlign w:val="bottom"/>
          </w:tcPr>
          <w:p w14:paraId="61BF0922" w14:textId="77777777" w:rsidR="00241572" w:rsidRPr="00785C87" w:rsidRDefault="00241572" w:rsidP="00241572">
            <w:pPr>
              <w:ind w:right="-72"/>
              <w:jc w:val="right"/>
              <w:rPr>
                <w:rFonts w:ascii="Arial" w:hAnsi="Arial" w:cs="Arial"/>
                <w:sz w:val="18"/>
                <w:szCs w:val="18"/>
              </w:rPr>
            </w:pPr>
          </w:p>
        </w:tc>
        <w:tc>
          <w:tcPr>
            <w:tcW w:w="1368" w:type="dxa"/>
            <w:tcBorders>
              <w:top w:val="single" w:sz="4" w:space="0" w:color="auto"/>
            </w:tcBorders>
            <w:vAlign w:val="bottom"/>
          </w:tcPr>
          <w:p w14:paraId="78CE3A56" w14:textId="77777777" w:rsidR="00241572" w:rsidRPr="00785C87" w:rsidRDefault="00241572" w:rsidP="00241572">
            <w:pPr>
              <w:ind w:right="-72"/>
              <w:jc w:val="right"/>
              <w:rPr>
                <w:rFonts w:ascii="Arial" w:hAnsi="Arial" w:cs="Arial"/>
                <w:sz w:val="18"/>
                <w:szCs w:val="18"/>
                <w:lang w:val="en-US"/>
              </w:rPr>
            </w:pPr>
          </w:p>
        </w:tc>
        <w:tc>
          <w:tcPr>
            <w:tcW w:w="1368" w:type="dxa"/>
            <w:tcBorders>
              <w:top w:val="single" w:sz="4" w:space="0" w:color="auto"/>
            </w:tcBorders>
            <w:vAlign w:val="bottom"/>
          </w:tcPr>
          <w:p w14:paraId="1AA0DF0B" w14:textId="77777777" w:rsidR="00241572" w:rsidRPr="00785C87" w:rsidRDefault="00241572" w:rsidP="00241572">
            <w:pPr>
              <w:ind w:right="-72"/>
              <w:jc w:val="right"/>
              <w:rPr>
                <w:rFonts w:ascii="Arial" w:hAnsi="Arial" w:cs="Arial"/>
                <w:sz w:val="18"/>
                <w:szCs w:val="18"/>
                <w:lang w:val="en-US"/>
              </w:rPr>
            </w:pPr>
          </w:p>
        </w:tc>
      </w:tr>
      <w:tr w:rsidR="00BE0FB6" w:rsidRPr="00785C87" w14:paraId="049665B3" w14:textId="77777777" w:rsidTr="6424DF5F">
        <w:tc>
          <w:tcPr>
            <w:tcW w:w="3989" w:type="dxa"/>
            <w:vAlign w:val="center"/>
          </w:tcPr>
          <w:p w14:paraId="213AC013" w14:textId="1C54021A" w:rsidR="00BE0FB6" w:rsidRPr="00785C87" w:rsidRDefault="00BE0FB6" w:rsidP="00BE0FB6">
            <w:pPr>
              <w:ind w:left="435"/>
              <w:rPr>
                <w:rFonts w:ascii="Arial" w:hAnsi="Arial" w:cs="Arial"/>
                <w:sz w:val="18"/>
                <w:szCs w:val="18"/>
              </w:rPr>
            </w:pPr>
            <w:r w:rsidRPr="00785C87">
              <w:rPr>
                <w:rFonts w:ascii="Arial" w:hAnsi="Arial" w:cs="Arial"/>
                <w:sz w:val="18"/>
                <w:szCs w:val="18"/>
              </w:rPr>
              <w:t xml:space="preserve">Not later than </w:t>
            </w:r>
            <w:r w:rsidR="00B71536" w:rsidRPr="00785C87">
              <w:rPr>
                <w:rFonts w:ascii="Arial" w:hAnsi="Arial" w:cs="Arial"/>
                <w:sz w:val="18"/>
                <w:szCs w:val="18"/>
              </w:rPr>
              <w:t>1</w:t>
            </w:r>
            <w:r w:rsidRPr="00785C87">
              <w:rPr>
                <w:rFonts w:ascii="Arial" w:hAnsi="Arial" w:cs="Arial"/>
                <w:sz w:val="18"/>
                <w:szCs w:val="18"/>
              </w:rPr>
              <w:t xml:space="preserve"> year</w:t>
            </w:r>
          </w:p>
        </w:tc>
        <w:tc>
          <w:tcPr>
            <w:tcW w:w="1368" w:type="dxa"/>
            <w:vAlign w:val="bottom"/>
          </w:tcPr>
          <w:p w14:paraId="65E76A33" w14:textId="35A62F20" w:rsidR="00BE0FB6" w:rsidRPr="00785C87" w:rsidRDefault="001B67CE" w:rsidP="00BE0FB6">
            <w:pPr>
              <w:ind w:right="-72"/>
              <w:jc w:val="right"/>
              <w:rPr>
                <w:rFonts w:ascii="Arial" w:hAnsi="Arial" w:cs="Arial"/>
                <w:sz w:val="18"/>
                <w:szCs w:val="18"/>
              </w:rPr>
            </w:pPr>
            <w:r w:rsidRPr="00785C87">
              <w:rPr>
                <w:rFonts w:ascii="Arial" w:hAnsi="Arial" w:cs="Arial"/>
                <w:sz w:val="18"/>
                <w:szCs w:val="18"/>
              </w:rPr>
              <w:t>635</w:t>
            </w:r>
          </w:p>
        </w:tc>
        <w:tc>
          <w:tcPr>
            <w:tcW w:w="1368" w:type="dxa"/>
            <w:vAlign w:val="bottom"/>
          </w:tcPr>
          <w:p w14:paraId="79E2036F" w14:textId="6FEDF39A" w:rsidR="00BE0FB6" w:rsidRPr="00785C87" w:rsidRDefault="00B71536" w:rsidP="00BE0FB6">
            <w:pPr>
              <w:ind w:right="-72"/>
              <w:jc w:val="right"/>
              <w:rPr>
                <w:rFonts w:ascii="Arial" w:hAnsi="Arial" w:cs="Arial"/>
                <w:sz w:val="18"/>
                <w:szCs w:val="18"/>
              </w:rPr>
            </w:pPr>
            <w:r w:rsidRPr="00785C87">
              <w:rPr>
                <w:rFonts w:ascii="Arial" w:hAnsi="Arial" w:cs="Arial"/>
                <w:sz w:val="18"/>
                <w:szCs w:val="18"/>
              </w:rPr>
              <w:t>619</w:t>
            </w:r>
          </w:p>
        </w:tc>
        <w:tc>
          <w:tcPr>
            <w:tcW w:w="1368" w:type="dxa"/>
            <w:vAlign w:val="bottom"/>
          </w:tcPr>
          <w:p w14:paraId="6EAAC284" w14:textId="45AB91B5" w:rsidR="00BE0FB6" w:rsidRPr="00785C87" w:rsidRDefault="001B67CE" w:rsidP="00BE0FB6">
            <w:pPr>
              <w:ind w:right="-72"/>
              <w:jc w:val="right"/>
              <w:rPr>
                <w:rFonts w:ascii="Arial" w:hAnsi="Arial" w:cs="Arial"/>
                <w:sz w:val="18"/>
                <w:szCs w:val="18"/>
              </w:rPr>
            </w:pPr>
            <w:r w:rsidRPr="00785C87">
              <w:rPr>
                <w:rFonts w:ascii="Arial" w:hAnsi="Arial" w:cs="Arial"/>
                <w:sz w:val="18"/>
                <w:szCs w:val="18"/>
              </w:rPr>
              <w:t>441</w:t>
            </w:r>
          </w:p>
        </w:tc>
        <w:tc>
          <w:tcPr>
            <w:tcW w:w="1368" w:type="dxa"/>
            <w:vAlign w:val="bottom"/>
          </w:tcPr>
          <w:p w14:paraId="27F53246" w14:textId="00D50485" w:rsidR="00BE0FB6" w:rsidRPr="00785C87" w:rsidRDefault="00B71536" w:rsidP="00BE0FB6">
            <w:pPr>
              <w:ind w:right="-72"/>
              <w:jc w:val="right"/>
              <w:rPr>
                <w:rFonts w:ascii="Arial" w:hAnsi="Arial" w:cs="Arial"/>
                <w:sz w:val="18"/>
                <w:szCs w:val="18"/>
              </w:rPr>
            </w:pPr>
            <w:r w:rsidRPr="00785C87">
              <w:rPr>
                <w:rFonts w:ascii="Arial" w:hAnsi="Arial" w:cs="Arial"/>
                <w:sz w:val="18"/>
                <w:szCs w:val="18"/>
              </w:rPr>
              <w:t>432</w:t>
            </w:r>
          </w:p>
        </w:tc>
      </w:tr>
      <w:tr w:rsidR="00BE0FB6" w:rsidRPr="00785C87" w14:paraId="1E927F25" w14:textId="77777777">
        <w:tc>
          <w:tcPr>
            <w:tcW w:w="3989" w:type="dxa"/>
            <w:vAlign w:val="center"/>
          </w:tcPr>
          <w:p w14:paraId="18C83555" w14:textId="4B0C9D0C" w:rsidR="00BE0FB6" w:rsidRPr="00785C87" w:rsidRDefault="00BE0FB6" w:rsidP="00BE0FB6">
            <w:pPr>
              <w:ind w:left="435"/>
              <w:rPr>
                <w:rFonts w:ascii="Arial" w:hAnsi="Arial" w:cs="Arial"/>
                <w:sz w:val="18"/>
                <w:szCs w:val="18"/>
              </w:rPr>
            </w:pPr>
            <w:bookmarkStart w:id="5" w:name="OLE_LINK11"/>
            <w:r w:rsidRPr="00785C87">
              <w:rPr>
                <w:rFonts w:ascii="Arial" w:hAnsi="Arial" w:cs="Arial"/>
                <w:sz w:val="18"/>
                <w:szCs w:val="18"/>
              </w:rPr>
              <w:t xml:space="preserve">Later than </w:t>
            </w:r>
            <w:r w:rsidR="00B71536" w:rsidRPr="00785C87">
              <w:rPr>
                <w:rFonts w:ascii="Arial" w:hAnsi="Arial" w:cs="Arial"/>
                <w:sz w:val="18"/>
                <w:szCs w:val="18"/>
              </w:rPr>
              <w:t>1</w:t>
            </w:r>
            <w:r w:rsidRPr="00785C87">
              <w:rPr>
                <w:rFonts w:ascii="Arial" w:hAnsi="Arial" w:cs="Arial"/>
                <w:sz w:val="18"/>
                <w:szCs w:val="18"/>
              </w:rPr>
              <w:t xml:space="preserve"> year but not </w:t>
            </w:r>
          </w:p>
        </w:tc>
        <w:tc>
          <w:tcPr>
            <w:tcW w:w="1368" w:type="dxa"/>
            <w:vAlign w:val="bottom"/>
          </w:tcPr>
          <w:p w14:paraId="53B2C549" w14:textId="2159FF9E" w:rsidR="00BE0FB6" w:rsidRPr="00785C87" w:rsidRDefault="00BE0FB6" w:rsidP="00BE0FB6">
            <w:pPr>
              <w:ind w:right="-72"/>
              <w:jc w:val="right"/>
              <w:rPr>
                <w:rFonts w:ascii="Arial" w:hAnsi="Arial" w:cs="Arial"/>
                <w:sz w:val="18"/>
                <w:szCs w:val="18"/>
              </w:rPr>
            </w:pPr>
          </w:p>
        </w:tc>
        <w:tc>
          <w:tcPr>
            <w:tcW w:w="1368" w:type="dxa"/>
            <w:vAlign w:val="center"/>
          </w:tcPr>
          <w:p w14:paraId="0C475F55" w14:textId="45F6CA75" w:rsidR="00BE0FB6" w:rsidRPr="00785C87" w:rsidRDefault="00BE0FB6" w:rsidP="00BE0FB6">
            <w:pPr>
              <w:ind w:right="-72"/>
              <w:jc w:val="right"/>
              <w:rPr>
                <w:rFonts w:ascii="Arial" w:hAnsi="Arial" w:cs="Arial"/>
                <w:sz w:val="18"/>
                <w:szCs w:val="18"/>
              </w:rPr>
            </w:pPr>
          </w:p>
        </w:tc>
        <w:tc>
          <w:tcPr>
            <w:tcW w:w="1368" w:type="dxa"/>
            <w:vAlign w:val="center"/>
          </w:tcPr>
          <w:p w14:paraId="2921033E" w14:textId="77777777" w:rsidR="00BE0FB6" w:rsidRPr="00785C87" w:rsidRDefault="00BE0FB6" w:rsidP="00BE0FB6">
            <w:pPr>
              <w:ind w:right="-72"/>
              <w:jc w:val="right"/>
              <w:rPr>
                <w:rFonts w:ascii="Arial" w:hAnsi="Arial" w:cs="Arial"/>
                <w:sz w:val="18"/>
                <w:szCs w:val="18"/>
              </w:rPr>
            </w:pPr>
          </w:p>
        </w:tc>
        <w:tc>
          <w:tcPr>
            <w:tcW w:w="1368" w:type="dxa"/>
            <w:vAlign w:val="center"/>
          </w:tcPr>
          <w:p w14:paraId="72862050" w14:textId="50436E99" w:rsidR="00BE0FB6" w:rsidRPr="00785C87" w:rsidRDefault="00BE0FB6" w:rsidP="00BE0FB6">
            <w:pPr>
              <w:ind w:right="-72"/>
              <w:jc w:val="right"/>
              <w:rPr>
                <w:rFonts w:ascii="Arial" w:hAnsi="Arial" w:cs="Arial"/>
                <w:sz w:val="18"/>
                <w:szCs w:val="18"/>
              </w:rPr>
            </w:pPr>
          </w:p>
        </w:tc>
      </w:tr>
      <w:bookmarkEnd w:id="5"/>
      <w:tr w:rsidR="001B67CE" w:rsidRPr="00785C87" w14:paraId="2E1028B4" w14:textId="77777777" w:rsidTr="00795D97">
        <w:tc>
          <w:tcPr>
            <w:tcW w:w="3989" w:type="dxa"/>
            <w:vAlign w:val="center"/>
          </w:tcPr>
          <w:p w14:paraId="75247F70" w14:textId="76363096" w:rsidR="001B67CE" w:rsidRPr="00785C87" w:rsidRDefault="001B67CE" w:rsidP="001B67CE">
            <w:pPr>
              <w:ind w:left="435"/>
              <w:rPr>
                <w:rFonts w:ascii="Arial" w:hAnsi="Arial" w:cs="Arial"/>
                <w:sz w:val="18"/>
                <w:szCs w:val="18"/>
              </w:rPr>
            </w:pPr>
            <w:r w:rsidRPr="00785C87">
              <w:rPr>
                <w:rFonts w:ascii="Arial" w:hAnsi="Arial" w:cs="Arial"/>
                <w:sz w:val="18"/>
                <w:szCs w:val="18"/>
              </w:rPr>
              <w:t xml:space="preserve">   later than 5 years</w:t>
            </w:r>
          </w:p>
        </w:tc>
        <w:tc>
          <w:tcPr>
            <w:tcW w:w="1368" w:type="dxa"/>
          </w:tcPr>
          <w:p w14:paraId="1439D317" w14:textId="369021DC" w:rsidR="001B67CE" w:rsidRPr="00785C87" w:rsidRDefault="001B67CE" w:rsidP="001B67CE">
            <w:pPr>
              <w:ind w:right="-72"/>
              <w:jc w:val="right"/>
              <w:rPr>
                <w:rFonts w:ascii="Arial" w:hAnsi="Arial" w:cs="Arial"/>
                <w:sz w:val="18"/>
                <w:szCs w:val="18"/>
              </w:rPr>
            </w:pPr>
            <w:r w:rsidRPr="00785C87">
              <w:rPr>
                <w:rFonts w:ascii="Arial" w:hAnsi="Arial" w:cs="Arial"/>
                <w:sz w:val="18"/>
                <w:szCs w:val="18"/>
              </w:rPr>
              <w:t>2,003</w:t>
            </w:r>
          </w:p>
        </w:tc>
        <w:tc>
          <w:tcPr>
            <w:tcW w:w="1368" w:type="dxa"/>
            <w:vAlign w:val="bottom"/>
          </w:tcPr>
          <w:p w14:paraId="0963E64F" w14:textId="26A48FB6" w:rsidR="001B67CE" w:rsidRPr="00785C87" w:rsidRDefault="001B67CE" w:rsidP="001B67CE">
            <w:pPr>
              <w:ind w:right="-72"/>
              <w:jc w:val="right"/>
              <w:rPr>
                <w:rFonts w:ascii="Arial" w:hAnsi="Arial" w:cs="Arial"/>
                <w:sz w:val="18"/>
                <w:szCs w:val="18"/>
              </w:rPr>
            </w:pPr>
            <w:r w:rsidRPr="00785C87">
              <w:rPr>
                <w:rFonts w:ascii="Arial" w:hAnsi="Arial" w:cs="Arial"/>
                <w:sz w:val="18"/>
                <w:szCs w:val="18"/>
              </w:rPr>
              <w:t>2,106</w:t>
            </w:r>
          </w:p>
        </w:tc>
        <w:tc>
          <w:tcPr>
            <w:tcW w:w="1368" w:type="dxa"/>
          </w:tcPr>
          <w:p w14:paraId="58872D14" w14:textId="71375D38" w:rsidR="001B67CE" w:rsidRPr="00785C87" w:rsidRDefault="001B67CE" w:rsidP="001B67CE">
            <w:pPr>
              <w:ind w:right="-72"/>
              <w:jc w:val="right"/>
              <w:rPr>
                <w:rFonts w:ascii="Arial" w:hAnsi="Arial" w:cs="Arial"/>
                <w:sz w:val="18"/>
                <w:szCs w:val="18"/>
              </w:rPr>
            </w:pPr>
            <w:r w:rsidRPr="00785C87">
              <w:rPr>
                <w:rFonts w:ascii="Arial" w:hAnsi="Arial" w:cs="Arial"/>
                <w:sz w:val="18"/>
                <w:szCs w:val="18"/>
              </w:rPr>
              <w:t>1,253</w:t>
            </w:r>
          </w:p>
        </w:tc>
        <w:tc>
          <w:tcPr>
            <w:tcW w:w="1368" w:type="dxa"/>
            <w:vAlign w:val="bottom"/>
          </w:tcPr>
          <w:p w14:paraId="54D943F0" w14:textId="3411C66E" w:rsidR="001B67CE" w:rsidRPr="00785C87" w:rsidRDefault="001B67CE" w:rsidP="001B67CE">
            <w:pPr>
              <w:ind w:right="-72"/>
              <w:jc w:val="right"/>
              <w:rPr>
                <w:rFonts w:ascii="Arial" w:hAnsi="Arial" w:cs="Arial"/>
                <w:sz w:val="18"/>
                <w:szCs w:val="18"/>
              </w:rPr>
            </w:pPr>
            <w:r w:rsidRPr="00785C87">
              <w:rPr>
                <w:rFonts w:ascii="Arial" w:hAnsi="Arial" w:cs="Arial"/>
                <w:sz w:val="18"/>
                <w:szCs w:val="18"/>
              </w:rPr>
              <w:t>1,338</w:t>
            </w:r>
          </w:p>
        </w:tc>
      </w:tr>
      <w:tr w:rsidR="001B67CE" w:rsidRPr="00785C87" w14:paraId="7F4A6251" w14:textId="77777777" w:rsidTr="00795D97">
        <w:tc>
          <w:tcPr>
            <w:tcW w:w="3989" w:type="dxa"/>
            <w:vAlign w:val="center"/>
          </w:tcPr>
          <w:p w14:paraId="3CF6450D" w14:textId="5AA73D11" w:rsidR="001B67CE" w:rsidRPr="00785C87" w:rsidRDefault="001B67CE" w:rsidP="001B67CE">
            <w:pPr>
              <w:ind w:left="435"/>
              <w:rPr>
                <w:rFonts w:ascii="Arial" w:hAnsi="Arial" w:cs="Arial"/>
                <w:sz w:val="18"/>
                <w:szCs w:val="18"/>
              </w:rPr>
            </w:pPr>
            <w:r w:rsidRPr="00785C87">
              <w:rPr>
                <w:rFonts w:ascii="Arial" w:hAnsi="Arial" w:cs="Arial"/>
                <w:sz w:val="18"/>
                <w:szCs w:val="18"/>
              </w:rPr>
              <w:t>Later than 5 years</w:t>
            </w:r>
          </w:p>
        </w:tc>
        <w:tc>
          <w:tcPr>
            <w:tcW w:w="1368" w:type="dxa"/>
            <w:tcBorders>
              <w:bottom w:val="single" w:sz="4" w:space="0" w:color="auto"/>
            </w:tcBorders>
          </w:tcPr>
          <w:p w14:paraId="4EC3DE63" w14:textId="526FC34C" w:rsidR="001B67CE" w:rsidRPr="00785C87" w:rsidRDefault="001B67CE" w:rsidP="001B67CE">
            <w:pPr>
              <w:ind w:right="-72"/>
              <w:jc w:val="right"/>
              <w:rPr>
                <w:rFonts w:ascii="Arial" w:hAnsi="Arial" w:cs="Arial"/>
                <w:sz w:val="18"/>
                <w:szCs w:val="18"/>
              </w:rPr>
            </w:pPr>
            <w:r w:rsidRPr="00785C87">
              <w:rPr>
                <w:rFonts w:ascii="Arial" w:hAnsi="Arial" w:cs="Arial"/>
                <w:sz w:val="18"/>
                <w:szCs w:val="18"/>
              </w:rPr>
              <w:t>1,973</w:t>
            </w:r>
          </w:p>
        </w:tc>
        <w:tc>
          <w:tcPr>
            <w:tcW w:w="1368" w:type="dxa"/>
            <w:tcBorders>
              <w:bottom w:val="single" w:sz="4" w:space="0" w:color="auto"/>
            </w:tcBorders>
            <w:vAlign w:val="bottom"/>
          </w:tcPr>
          <w:p w14:paraId="4B374D90" w14:textId="559A2F4D" w:rsidR="001B67CE" w:rsidRPr="00785C87" w:rsidRDefault="001B67CE" w:rsidP="001B67CE">
            <w:pPr>
              <w:ind w:right="-72"/>
              <w:jc w:val="right"/>
              <w:rPr>
                <w:rFonts w:ascii="Arial" w:hAnsi="Arial" w:cs="Arial"/>
                <w:sz w:val="18"/>
                <w:szCs w:val="18"/>
              </w:rPr>
            </w:pPr>
            <w:r w:rsidRPr="00785C87">
              <w:rPr>
                <w:rFonts w:ascii="Arial" w:hAnsi="Arial" w:cs="Arial"/>
                <w:sz w:val="18"/>
                <w:szCs w:val="18"/>
              </w:rPr>
              <w:t>2,207</w:t>
            </w:r>
          </w:p>
        </w:tc>
        <w:tc>
          <w:tcPr>
            <w:tcW w:w="1368" w:type="dxa"/>
            <w:tcBorders>
              <w:bottom w:val="single" w:sz="4" w:space="0" w:color="auto"/>
            </w:tcBorders>
          </w:tcPr>
          <w:p w14:paraId="23A75FBC" w14:textId="74002CB8" w:rsidR="001B67CE" w:rsidRPr="00785C87" w:rsidRDefault="001B67CE" w:rsidP="001B67CE">
            <w:pPr>
              <w:ind w:right="-72"/>
              <w:jc w:val="right"/>
              <w:rPr>
                <w:rFonts w:ascii="Arial" w:hAnsi="Arial" w:cs="Arial"/>
                <w:sz w:val="18"/>
                <w:szCs w:val="18"/>
              </w:rPr>
            </w:pPr>
            <w:r w:rsidRPr="00785C87">
              <w:rPr>
                <w:rFonts w:ascii="Arial" w:hAnsi="Arial" w:cs="Arial"/>
                <w:sz w:val="18"/>
                <w:szCs w:val="18"/>
              </w:rPr>
              <w:t>1,305</w:t>
            </w:r>
          </w:p>
        </w:tc>
        <w:tc>
          <w:tcPr>
            <w:tcW w:w="1368" w:type="dxa"/>
            <w:tcBorders>
              <w:bottom w:val="single" w:sz="4" w:space="0" w:color="auto"/>
            </w:tcBorders>
            <w:vAlign w:val="bottom"/>
          </w:tcPr>
          <w:p w14:paraId="671081A4" w14:textId="0A4364C5" w:rsidR="001B67CE" w:rsidRPr="00785C87" w:rsidRDefault="001B67CE" w:rsidP="001B67CE">
            <w:pPr>
              <w:ind w:right="-72"/>
              <w:jc w:val="right"/>
              <w:rPr>
                <w:rFonts w:ascii="Arial" w:hAnsi="Arial" w:cs="Arial"/>
                <w:sz w:val="18"/>
                <w:szCs w:val="18"/>
              </w:rPr>
            </w:pPr>
            <w:r w:rsidRPr="00785C87">
              <w:rPr>
                <w:rFonts w:ascii="Arial" w:hAnsi="Arial" w:cs="Arial"/>
                <w:sz w:val="18"/>
                <w:szCs w:val="18"/>
              </w:rPr>
              <w:t>1,481</w:t>
            </w:r>
          </w:p>
        </w:tc>
      </w:tr>
      <w:tr w:rsidR="001B67CE" w:rsidRPr="00785C87" w14:paraId="499E8556" w14:textId="77777777">
        <w:tc>
          <w:tcPr>
            <w:tcW w:w="3989" w:type="dxa"/>
            <w:vAlign w:val="center"/>
          </w:tcPr>
          <w:p w14:paraId="63AAB349" w14:textId="77777777" w:rsidR="001B67CE" w:rsidRPr="00785C87" w:rsidRDefault="001B67CE" w:rsidP="001B67CE">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vAlign w:val="bottom"/>
          </w:tcPr>
          <w:p w14:paraId="26ACED15" w14:textId="77777777" w:rsidR="001B67CE" w:rsidRPr="00785C87" w:rsidRDefault="001B67CE" w:rsidP="001B67CE">
            <w:pPr>
              <w:ind w:right="-72"/>
              <w:jc w:val="right"/>
              <w:rPr>
                <w:rFonts w:ascii="Arial" w:hAnsi="Arial" w:cs="Arial"/>
                <w:sz w:val="18"/>
                <w:szCs w:val="18"/>
              </w:rPr>
            </w:pPr>
          </w:p>
        </w:tc>
        <w:tc>
          <w:tcPr>
            <w:tcW w:w="1368" w:type="dxa"/>
            <w:tcBorders>
              <w:top w:val="single" w:sz="4" w:space="0" w:color="auto"/>
            </w:tcBorders>
            <w:vAlign w:val="center"/>
          </w:tcPr>
          <w:p w14:paraId="5310183E" w14:textId="77777777" w:rsidR="001B67CE" w:rsidRPr="00785C87" w:rsidRDefault="001B67CE" w:rsidP="001B67CE">
            <w:pPr>
              <w:ind w:right="-72"/>
              <w:jc w:val="right"/>
              <w:rPr>
                <w:rFonts w:ascii="Arial" w:hAnsi="Arial" w:cs="Arial"/>
                <w:sz w:val="18"/>
                <w:szCs w:val="18"/>
              </w:rPr>
            </w:pPr>
          </w:p>
        </w:tc>
        <w:tc>
          <w:tcPr>
            <w:tcW w:w="1368" w:type="dxa"/>
            <w:tcBorders>
              <w:top w:val="single" w:sz="4" w:space="0" w:color="auto"/>
            </w:tcBorders>
            <w:vAlign w:val="center"/>
          </w:tcPr>
          <w:p w14:paraId="2B7EE5A8" w14:textId="77777777" w:rsidR="001B67CE" w:rsidRPr="00785C87" w:rsidRDefault="001B67CE" w:rsidP="001B67CE">
            <w:pPr>
              <w:ind w:right="-72"/>
              <w:jc w:val="right"/>
              <w:rPr>
                <w:rFonts w:ascii="Arial" w:hAnsi="Arial" w:cs="Arial"/>
                <w:sz w:val="18"/>
                <w:szCs w:val="18"/>
              </w:rPr>
            </w:pPr>
          </w:p>
        </w:tc>
        <w:tc>
          <w:tcPr>
            <w:tcW w:w="1368" w:type="dxa"/>
            <w:tcBorders>
              <w:top w:val="single" w:sz="4" w:space="0" w:color="auto"/>
            </w:tcBorders>
            <w:vAlign w:val="center"/>
          </w:tcPr>
          <w:p w14:paraId="3E3D1D6C" w14:textId="77777777" w:rsidR="001B67CE" w:rsidRPr="00785C87" w:rsidRDefault="001B67CE" w:rsidP="001B67CE">
            <w:pPr>
              <w:ind w:right="-72"/>
              <w:jc w:val="right"/>
              <w:rPr>
                <w:rFonts w:ascii="Arial" w:hAnsi="Arial" w:cs="Arial"/>
                <w:sz w:val="18"/>
                <w:szCs w:val="18"/>
              </w:rPr>
            </w:pPr>
          </w:p>
        </w:tc>
      </w:tr>
      <w:tr w:rsidR="001B67CE" w:rsidRPr="00785C87" w14:paraId="7F1621D7" w14:textId="77777777" w:rsidTr="6424DF5F">
        <w:tc>
          <w:tcPr>
            <w:tcW w:w="3989" w:type="dxa"/>
            <w:vAlign w:val="center"/>
          </w:tcPr>
          <w:p w14:paraId="616E0A8F" w14:textId="77777777" w:rsidR="001B67CE" w:rsidRPr="00785C87" w:rsidRDefault="001B67CE" w:rsidP="001B67CE">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bottom w:val="single" w:sz="4" w:space="0" w:color="auto"/>
            </w:tcBorders>
            <w:vAlign w:val="bottom"/>
          </w:tcPr>
          <w:p w14:paraId="5597F361" w14:textId="24A4144D" w:rsidR="001B67CE" w:rsidRPr="00785C87" w:rsidRDefault="001B67CE" w:rsidP="001B67CE">
            <w:pPr>
              <w:ind w:right="-72"/>
              <w:jc w:val="right"/>
              <w:rPr>
                <w:rFonts w:ascii="Arial" w:hAnsi="Arial" w:cs="Arial"/>
                <w:sz w:val="18"/>
                <w:szCs w:val="18"/>
              </w:rPr>
            </w:pPr>
            <w:r w:rsidRPr="00785C87">
              <w:rPr>
                <w:rFonts w:ascii="Arial" w:hAnsi="Arial" w:cs="Arial"/>
                <w:sz w:val="18"/>
                <w:szCs w:val="18"/>
              </w:rPr>
              <w:t>4,611</w:t>
            </w:r>
          </w:p>
        </w:tc>
        <w:tc>
          <w:tcPr>
            <w:tcW w:w="1368" w:type="dxa"/>
            <w:tcBorders>
              <w:bottom w:val="single" w:sz="4" w:space="0" w:color="auto"/>
            </w:tcBorders>
            <w:vAlign w:val="bottom"/>
          </w:tcPr>
          <w:p w14:paraId="4160AB80" w14:textId="2D57F2DE" w:rsidR="001B67CE" w:rsidRPr="00785C87" w:rsidRDefault="001B67CE" w:rsidP="001B67CE">
            <w:pPr>
              <w:ind w:right="-72"/>
              <w:jc w:val="right"/>
              <w:rPr>
                <w:rFonts w:ascii="Arial" w:hAnsi="Arial" w:cs="Arial"/>
                <w:sz w:val="18"/>
                <w:szCs w:val="18"/>
              </w:rPr>
            </w:pPr>
            <w:r w:rsidRPr="00785C87">
              <w:rPr>
                <w:rFonts w:ascii="Arial" w:hAnsi="Arial" w:cs="Arial"/>
                <w:sz w:val="18"/>
                <w:szCs w:val="18"/>
              </w:rPr>
              <w:t>4,932</w:t>
            </w:r>
          </w:p>
        </w:tc>
        <w:tc>
          <w:tcPr>
            <w:tcW w:w="1368" w:type="dxa"/>
            <w:tcBorders>
              <w:bottom w:val="single" w:sz="4" w:space="0" w:color="auto"/>
            </w:tcBorders>
            <w:vAlign w:val="bottom"/>
          </w:tcPr>
          <w:p w14:paraId="34A0307B" w14:textId="45C086F4" w:rsidR="001B67CE" w:rsidRPr="00785C87" w:rsidRDefault="001B67CE" w:rsidP="001B67CE">
            <w:pPr>
              <w:ind w:right="-72"/>
              <w:jc w:val="right"/>
              <w:rPr>
                <w:rFonts w:ascii="Arial" w:hAnsi="Arial" w:cs="Arial"/>
                <w:sz w:val="18"/>
                <w:szCs w:val="18"/>
              </w:rPr>
            </w:pPr>
            <w:r w:rsidRPr="00785C87">
              <w:rPr>
                <w:rFonts w:ascii="Arial" w:hAnsi="Arial" w:cs="Arial"/>
                <w:sz w:val="18"/>
                <w:szCs w:val="18"/>
              </w:rPr>
              <w:t>2,999</w:t>
            </w:r>
          </w:p>
        </w:tc>
        <w:tc>
          <w:tcPr>
            <w:tcW w:w="1368" w:type="dxa"/>
            <w:tcBorders>
              <w:bottom w:val="single" w:sz="4" w:space="0" w:color="auto"/>
            </w:tcBorders>
            <w:vAlign w:val="bottom"/>
          </w:tcPr>
          <w:p w14:paraId="0070B681" w14:textId="61A8780B" w:rsidR="001B67CE" w:rsidRPr="00785C87" w:rsidRDefault="001B67CE" w:rsidP="001B67CE">
            <w:pPr>
              <w:ind w:right="-72"/>
              <w:jc w:val="right"/>
              <w:rPr>
                <w:rFonts w:ascii="Arial" w:hAnsi="Arial" w:cs="Arial"/>
                <w:sz w:val="18"/>
                <w:szCs w:val="18"/>
              </w:rPr>
            </w:pPr>
            <w:r w:rsidRPr="00785C87">
              <w:rPr>
                <w:rFonts w:ascii="Arial" w:hAnsi="Arial" w:cs="Arial"/>
                <w:sz w:val="18"/>
                <w:szCs w:val="18"/>
              </w:rPr>
              <w:t>3,251</w:t>
            </w:r>
          </w:p>
        </w:tc>
      </w:tr>
    </w:tbl>
    <w:p w14:paraId="0F1D310B" w14:textId="77777777" w:rsidR="007E5511" w:rsidRPr="00785C87"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378099DE" w14:textId="5993BE53" w:rsidR="008625EB" w:rsidRPr="00785C87" w:rsidRDefault="007E5511" w:rsidP="00DD70C8">
      <w:pPr>
        <w:ind w:left="540"/>
        <w:outlineLvl w:val="7"/>
        <w:rPr>
          <w:rFonts w:ascii="Arial" w:hAnsi="Arial" w:cs="Arial"/>
          <w:sz w:val="18"/>
          <w:szCs w:val="18"/>
          <w:lang w:val="en-US"/>
        </w:rPr>
      </w:pPr>
      <w:r w:rsidRPr="00785C87">
        <w:rPr>
          <w:rFonts w:ascii="Arial" w:hAnsi="Arial" w:cs="Arial"/>
          <w:spacing w:val="-4"/>
          <w:sz w:val="18"/>
          <w:szCs w:val="18"/>
        </w:rPr>
        <w:t>In addition to the minimum service payments, the Group also has obligations in respect of</w:t>
      </w:r>
      <w:r w:rsidR="0012307F" w:rsidRPr="00785C87">
        <w:rPr>
          <w:rFonts w:ascii="Arial" w:hAnsi="Arial" w:cs="Arial"/>
          <w:spacing w:val="-4"/>
          <w:sz w:val="18"/>
          <w:szCs w:val="18"/>
          <w:cs/>
        </w:rPr>
        <w:t xml:space="preserve"> </w:t>
      </w:r>
      <w:r w:rsidRPr="00785C87">
        <w:rPr>
          <w:rFonts w:ascii="Arial" w:hAnsi="Arial" w:cs="Arial"/>
          <w:spacing w:val="-4"/>
          <w:sz w:val="18"/>
          <w:szCs w:val="18"/>
          <w:lang w:val="en-US"/>
        </w:rPr>
        <w:t>service contracts based</w:t>
      </w:r>
      <w:r w:rsidRPr="00785C87">
        <w:rPr>
          <w:rFonts w:ascii="Arial" w:hAnsi="Arial" w:cs="Arial"/>
          <w:sz w:val="18"/>
          <w:szCs w:val="18"/>
          <w:lang w:val="en-US"/>
        </w:rPr>
        <w:t xml:space="preserve"> on revenue sharing with the </w:t>
      </w:r>
      <w:r w:rsidR="00036E0C" w:rsidRPr="00785C87">
        <w:rPr>
          <w:rFonts w:ascii="Arial" w:hAnsi="Arial" w:cs="Arial"/>
          <w:sz w:val="18"/>
          <w:szCs w:val="18"/>
          <w:lang w:val="en-US"/>
        </w:rPr>
        <w:t>service providers</w:t>
      </w:r>
      <w:r w:rsidRPr="00785C87">
        <w:rPr>
          <w:rFonts w:ascii="Arial" w:hAnsi="Arial" w:cs="Arial"/>
          <w:sz w:val="18"/>
          <w:szCs w:val="18"/>
          <w:lang w:val="en-US"/>
        </w:rPr>
        <w:t>.</w:t>
      </w:r>
    </w:p>
    <w:p w14:paraId="7CD80882" w14:textId="77777777" w:rsidR="00790499" w:rsidRPr="00785C87" w:rsidRDefault="00790499" w:rsidP="00790499">
      <w:pPr>
        <w:rPr>
          <w:rFonts w:ascii="Arial" w:hAnsi="Arial" w:cs="Arial"/>
          <w:b/>
          <w:bCs/>
          <w:sz w:val="18"/>
          <w:szCs w:val="18"/>
        </w:rPr>
      </w:pPr>
    </w:p>
    <w:p w14:paraId="174F1B83" w14:textId="44D6BB30" w:rsidR="00640F4D" w:rsidRPr="00785C87" w:rsidRDefault="00B71536" w:rsidP="0066187B">
      <w:pPr>
        <w:tabs>
          <w:tab w:val="left" w:pos="567"/>
        </w:tabs>
        <w:rPr>
          <w:rFonts w:ascii="Arial" w:hAnsi="Arial" w:cs="Arial"/>
          <w:b/>
          <w:bCs/>
          <w:sz w:val="18"/>
          <w:szCs w:val="18"/>
        </w:rPr>
      </w:pPr>
      <w:r w:rsidRPr="00785C87">
        <w:rPr>
          <w:rFonts w:ascii="Arial" w:hAnsi="Arial" w:cs="Arial"/>
          <w:b/>
          <w:bCs/>
          <w:sz w:val="18"/>
          <w:szCs w:val="18"/>
        </w:rPr>
        <w:t>1</w:t>
      </w:r>
      <w:r w:rsidR="00B9657F" w:rsidRPr="00785C87">
        <w:rPr>
          <w:rFonts w:ascii="Arial" w:hAnsi="Arial" w:cs="Arial"/>
          <w:b/>
          <w:bCs/>
          <w:sz w:val="18"/>
          <w:szCs w:val="18"/>
        </w:rPr>
        <w:t>8</w:t>
      </w:r>
      <w:r w:rsidR="00640F4D" w:rsidRPr="00785C87">
        <w:rPr>
          <w:rFonts w:ascii="Arial" w:hAnsi="Arial" w:cs="Arial"/>
          <w:b/>
          <w:bCs/>
          <w:sz w:val="18"/>
          <w:szCs w:val="18"/>
        </w:rPr>
        <w:t>.</w:t>
      </w:r>
      <w:r w:rsidRPr="00785C87">
        <w:rPr>
          <w:rFonts w:ascii="Arial" w:hAnsi="Arial" w:cs="Arial"/>
          <w:b/>
          <w:bCs/>
          <w:sz w:val="18"/>
          <w:szCs w:val="18"/>
        </w:rPr>
        <w:t>3</w:t>
      </w:r>
      <w:r w:rsidR="00FA792A" w:rsidRPr="00785C87">
        <w:rPr>
          <w:rFonts w:ascii="Arial" w:hAnsi="Arial" w:cs="Arial"/>
          <w:b/>
          <w:bCs/>
          <w:sz w:val="18"/>
          <w:szCs w:val="18"/>
        </w:rPr>
        <w:tab/>
      </w:r>
      <w:r w:rsidR="00640F4D" w:rsidRPr="00785C87">
        <w:rPr>
          <w:rFonts w:ascii="Arial" w:hAnsi="Arial" w:cs="Arial"/>
          <w:b/>
          <w:bCs/>
          <w:sz w:val="18"/>
          <w:szCs w:val="18"/>
        </w:rPr>
        <w:t>Capital commitments</w:t>
      </w:r>
    </w:p>
    <w:p w14:paraId="4726D60C" w14:textId="77777777" w:rsidR="004B6F5C" w:rsidRPr="00785C87" w:rsidRDefault="004B6F5C" w:rsidP="007B75B2">
      <w:pPr>
        <w:ind w:left="540" w:firstLine="7"/>
        <w:outlineLvl w:val="7"/>
        <w:rPr>
          <w:rFonts w:ascii="Arial" w:hAnsi="Arial" w:cs="Arial"/>
          <w:sz w:val="18"/>
          <w:szCs w:val="18"/>
          <w:lang w:val="en-US"/>
        </w:rPr>
      </w:pPr>
    </w:p>
    <w:p w14:paraId="37EE5E48" w14:textId="77777777" w:rsidR="004B6F5C" w:rsidRPr="00785C87" w:rsidRDefault="004B6F5C" w:rsidP="007B75B2">
      <w:pPr>
        <w:ind w:left="540"/>
        <w:outlineLvl w:val="7"/>
        <w:rPr>
          <w:rFonts w:ascii="Arial" w:hAnsi="Arial" w:cs="Arial"/>
          <w:sz w:val="18"/>
          <w:szCs w:val="18"/>
          <w:lang w:val="en-US"/>
        </w:rPr>
      </w:pPr>
      <w:r w:rsidRPr="00785C87">
        <w:rPr>
          <w:rFonts w:ascii="Arial" w:hAnsi="Arial" w:cs="Arial"/>
          <w:sz w:val="18"/>
          <w:szCs w:val="18"/>
          <w:lang w:val="en-US"/>
        </w:rPr>
        <w:t>Capital expenditure contracted for at the statement of financial position date, but not recognised in the financial statements is presented as follows:</w:t>
      </w:r>
    </w:p>
    <w:p w14:paraId="4EA3B46A" w14:textId="3863323C" w:rsidR="004B6F5C" w:rsidRPr="00785C87" w:rsidRDefault="004B6F5C" w:rsidP="007B75B2">
      <w:pPr>
        <w:ind w:left="540"/>
        <w:outlineLvl w:val="7"/>
        <w:rPr>
          <w:rFonts w:ascii="Arial" w:hAnsi="Arial" w:cs="Arial"/>
          <w:sz w:val="18"/>
          <w:szCs w:val="18"/>
          <w:lang w:val="en-US"/>
        </w:rPr>
      </w:pPr>
    </w:p>
    <w:tbl>
      <w:tblPr>
        <w:tblW w:w="9443" w:type="dxa"/>
        <w:tblInd w:w="108" w:type="dxa"/>
        <w:tblLayout w:type="fixed"/>
        <w:tblLook w:val="0000" w:firstRow="0" w:lastRow="0" w:firstColumn="0" w:lastColumn="0" w:noHBand="0" w:noVBand="0"/>
      </w:tblPr>
      <w:tblGrid>
        <w:gridCol w:w="3123"/>
        <w:gridCol w:w="992"/>
        <w:gridCol w:w="1368"/>
        <w:gridCol w:w="1296"/>
        <w:gridCol w:w="1368"/>
        <w:gridCol w:w="1296"/>
      </w:tblGrid>
      <w:tr w:rsidR="003E10AF" w:rsidRPr="00785C87" w14:paraId="47FF5A2F" w14:textId="77777777" w:rsidTr="6424DF5F">
        <w:trPr>
          <w:trHeight w:val="462"/>
        </w:trPr>
        <w:tc>
          <w:tcPr>
            <w:tcW w:w="3123" w:type="dxa"/>
            <w:vAlign w:val="bottom"/>
          </w:tcPr>
          <w:p w14:paraId="11404B93" w14:textId="77777777" w:rsidR="008470A8" w:rsidRPr="00785C87" w:rsidRDefault="008470A8" w:rsidP="007E4E59">
            <w:pPr>
              <w:ind w:left="427"/>
              <w:rPr>
                <w:rFonts w:ascii="Arial" w:hAnsi="Arial" w:cs="Arial"/>
                <w:sz w:val="18"/>
                <w:szCs w:val="18"/>
              </w:rPr>
            </w:pPr>
          </w:p>
        </w:tc>
        <w:tc>
          <w:tcPr>
            <w:tcW w:w="992" w:type="dxa"/>
          </w:tcPr>
          <w:p w14:paraId="6AA00796" w14:textId="77777777" w:rsidR="008470A8" w:rsidRPr="00785C87" w:rsidRDefault="008470A8" w:rsidP="007E4E59">
            <w:pPr>
              <w:ind w:right="-72"/>
              <w:jc w:val="right"/>
              <w:rPr>
                <w:rFonts w:ascii="Arial" w:hAnsi="Arial" w:cs="Arial"/>
                <w:b/>
                <w:bCs/>
                <w:sz w:val="18"/>
                <w:szCs w:val="18"/>
              </w:rPr>
            </w:pPr>
          </w:p>
        </w:tc>
        <w:tc>
          <w:tcPr>
            <w:tcW w:w="2664" w:type="dxa"/>
            <w:gridSpan w:val="2"/>
            <w:tcBorders>
              <w:bottom w:val="single" w:sz="4" w:space="0" w:color="auto"/>
            </w:tcBorders>
            <w:vAlign w:val="bottom"/>
          </w:tcPr>
          <w:p w14:paraId="185006BF" w14:textId="77777777" w:rsidR="008470A8" w:rsidRPr="00785C87" w:rsidRDefault="008470A8" w:rsidP="007E4E59">
            <w:pPr>
              <w:ind w:right="-72"/>
              <w:jc w:val="center"/>
              <w:rPr>
                <w:rFonts w:ascii="Arial" w:hAnsi="Arial" w:cs="Arial"/>
                <w:b/>
                <w:bCs/>
                <w:sz w:val="18"/>
                <w:szCs w:val="18"/>
                <w:lang w:val="en-US"/>
              </w:rPr>
            </w:pPr>
            <w:r w:rsidRPr="00785C87">
              <w:rPr>
                <w:rFonts w:ascii="Arial" w:hAnsi="Arial" w:cs="Arial"/>
                <w:b/>
                <w:bCs/>
                <w:sz w:val="18"/>
                <w:szCs w:val="18"/>
                <w:lang w:val="en-US"/>
              </w:rPr>
              <w:t>Consolidated</w:t>
            </w:r>
          </w:p>
          <w:p w14:paraId="511F8D86" w14:textId="77777777" w:rsidR="008470A8" w:rsidRPr="00785C87" w:rsidRDefault="008470A8" w:rsidP="007E4E59">
            <w:pPr>
              <w:ind w:right="-72"/>
              <w:jc w:val="center"/>
              <w:rPr>
                <w:rFonts w:ascii="Arial" w:hAnsi="Arial" w:cs="Arial"/>
                <w:b/>
                <w:bCs/>
                <w:sz w:val="18"/>
                <w:szCs w:val="18"/>
                <w:lang w:val="en-US"/>
              </w:rPr>
            </w:pPr>
            <w:r w:rsidRPr="00785C87">
              <w:rPr>
                <w:rFonts w:ascii="Arial" w:hAnsi="Arial" w:cs="Arial"/>
                <w:b/>
                <w:bCs/>
                <w:sz w:val="18"/>
                <w:szCs w:val="18"/>
                <w:lang w:val="en-US"/>
              </w:rPr>
              <w:t>financial information</w:t>
            </w:r>
          </w:p>
        </w:tc>
        <w:tc>
          <w:tcPr>
            <w:tcW w:w="2664" w:type="dxa"/>
            <w:gridSpan w:val="2"/>
            <w:tcBorders>
              <w:bottom w:val="single" w:sz="4" w:space="0" w:color="auto"/>
            </w:tcBorders>
            <w:vAlign w:val="bottom"/>
          </w:tcPr>
          <w:p w14:paraId="42853A1A" w14:textId="77777777" w:rsidR="008470A8" w:rsidRPr="00785C87" w:rsidRDefault="008470A8" w:rsidP="007E4E59">
            <w:pPr>
              <w:ind w:right="-72"/>
              <w:jc w:val="center"/>
              <w:rPr>
                <w:rFonts w:ascii="Arial" w:hAnsi="Arial" w:cs="Arial"/>
                <w:b/>
                <w:bCs/>
                <w:sz w:val="18"/>
                <w:szCs w:val="18"/>
                <w:lang w:val="en-US"/>
              </w:rPr>
            </w:pPr>
            <w:r w:rsidRPr="00785C87">
              <w:rPr>
                <w:rFonts w:ascii="Arial" w:hAnsi="Arial" w:cs="Arial"/>
                <w:b/>
                <w:bCs/>
                <w:sz w:val="18"/>
                <w:szCs w:val="18"/>
                <w:lang w:val="en-US"/>
              </w:rPr>
              <w:t>Separate</w:t>
            </w:r>
          </w:p>
          <w:p w14:paraId="0C12CAEB" w14:textId="77777777" w:rsidR="008470A8" w:rsidRPr="00785C87" w:rsidRDefault="008470A8" w:rsidP="007E4E59">
            <w:pPr>
              <w:ind w:right="-72"/>
              <w:jc w:val="center"/>
              <w:rPr>
                <w:rFonts w:ascii="Arial" w:hAnsi="Arial" w:cs="Arial"/>
                <w:b/>
                <w:bCs/>
                <w:sz w:val="18"/>
                <w:szCs w:val="18"/>
                <w:lang w:val="en-US"/>
              </w:rPr>
            </w:pPr>
            <w:r w:rsidRPr="00785C87">
              <w:rPr>
                <w:rFonts w:ascii="Arial" w:hAnsi="Arial" w:cs="Arial"/>
                <w:b/>
                <w:bCs/>
                <w:sz w:val="18"/>
                <w:szCs w:val="18"/>
                <w:lang w:val="en-US"/>
              </w:rPr>
              <w:t>financial information</w:t>
            </w:r>
          </w:p>
        </w:tc>
      </w:tr>
      <w:tr w:rsidR="003E10AF" w:rsidRPr="00785C87" w14:paraId="6B2695B0" w14:textId="77777777" w:rsidTr="00A03529">
        <w:trPr>
          <w:trHeight w:val="225"/>
        </w:trPr>
        <w:tc>
          <w:tcPr>
            <w:tcW w:w="3123" w:type="dxa"/>
            <w:vAlign w:val="bottom"/>
          </w:tcPr>
          <w:p w14:paraId="2A339B7C" w14:textId="77777777" w:rsidR="00241572" w:rsidRPr="00785C87" w:rsidRDefault="00241572" w:rsidP="00241572">
            <w:pPr>
              <w:ind w:left="427"/>
              <w:rPr>
                <w:rFonts w:ascii="Arial" w:hAnsi="Arial" w:cs="Arial"/>
                <w:sz w:val="18"/>
                <w:szCs w:val="18"/>
              </w:rPr>
            </w:pPr>
          </w:p>
        </w:tc>
        <w:tc>
          <w:tcPr>
            <w:tcW w:w="992" w:type="dxa"/>
          </w:tcPr>
          <w:p w14:paraId="18E0B8CB" w14:textId="77777777" w:rsidR="00241572" w:rsidRPr="00785C87" w:rsidRDefault="00241572" w:rsidP="00241572">
            <w:pPr>
              <w:ind w:right="-72"/>
              <w:jc w:val="right"/>
              <w:rPr>
                <w:rFonts w:ascii="Arial" w:hAnsi="Arial" w:cs="Arial"/>
                <w:b/>
                <w:bCs/>
                <w:sz w:val="18"/>
                <w:szCs w:val="18"/>
              </w:rPr>
            </w:pPr>
          </w:p>
        </w:tc>
        <w:tc>
          <w:tcPr>
            <w:tcW w:w="1368" w:type="dxa"/>
            <w:tcBorders>
              <w:top w:val="single" w:sz="4" w:space="0" w:color="auto"/>
            </w:tcBorders>
            <w:vAlign w:val="bottom"/>
          </w:tcPr>
          <w:p w14:paraId="001E07EF" w14:textId="6C0FA1E2" w:rsidR="00241572" w:rsidRPr="00785C87" w:rsidRDefault="0040665C" w:rsidP="00241572">
            <w:pPr>
              <w:ind w:right="-72"/>
              <w:jc w:val="right"/>
              <w:rPr>
                <w:rFonts w:ascii="Arial" w:hAnsi="Arial" w:cs="Arial"/>
                <w:b/>
                <w:bCs/>
                <w:sz w:val="18"/>
                <w:szCs w:val="18"/>
                <w:lang w:val="en-US"/>
              </w:rPr>
            </w:pPr>
            <w:r w:rsidRPr="00785C87">
              <w:rPr>
                <w:rFonts w:ascii="Arial" w:hAnsi="Arial" w:cs="Arial"/>
                <w:b/>
                <w:bCs/>
                <w:sz w:val="18"/>
                <w:szCs w:val="18"/>
              </w:rPr>
              <w:t>30 June</w:t>
            </w:r>
          </w:p>
        </w:tc>
        <w:tc>
          <w:tcPr>
            <w:tcW w:w="1296" w:type="dxa"/>
            <w:tcBorders>
              <w:top w:val="single" w:sz="4" w:space="0" w:color="auto"/>
            </w:tcBorders>
            <w:vAlign w:val="bottom"/>
          </w:tcPr>
          <w:p w14:paraId="1B231A8B" w14:textId="4CA35517" w:rsidR="00241572" w:rsidRPr="00785C87" w:rsidRDefault="00B71536" w:rsidP="00241572">
            <w:pPr>
              <w:ind w:right="-72"/>
              <w:jc w:val="right"/>
              <w:rPr>
                <w:rFonts w:ascii="Arial" w:hAnsi="Arial" w:cs="Arial"/>
                <w:b/>
                <w:bCs/>
                <w:sz w:val="18"/>
                <w:szCs w:val="18"/>
                <w:lang w:val="en-US"/>
              </w:rPr>
            </w:pPr>
            <w:r w:rsidRPr="00785C87">
              <w:rPr>
                <w:rFonts w:ascii="Arial" w:hAnsi="Arial" w:cs="Arial"/>
                <w:b/>
                <w:bCs/>
                <w:sz w:val="18"/>
                <w:szCs w:val="18"/>
              </w:rPr>
              <w:t>31</w:t>
            </w:r>
            <w:r w:rsidR="00241572" w:rsidRPr="00785C87">
              <w:rPr>
                <w:rFonts w:ascii="Arial" w:hAnsi="Arial" w:cs="Arial"/>
                <w:b/>
                <w:bCs/>
                <w:sz w:val="18"/>
                <w:szCs w:val="18"/>
                <w:lang w:val="en-US"/>
              </w:rPr>
              <w:t xml:space="preserve"> December</w:t>
            </w:r>
          </w:p>
        </w:tc>
        <w:tc>
          <w:tcPr>
            <w:tcW w:w="1368" w:type="dxa"/>
            <w:tcBorders>
              <w:top w:val="single" w:sz="4" w:space="0" w:color="auto"/>
            </w:tcBorders>
            <w:vAlign w:val="bottom"/>
          </w:tcPr>
          <w:p w14:paraId="2CBDFB40" w14:textId="6E6E210D" w:rsidR="00241572" w:rsidRPr="00785C87" w:rsidRDefault="0040665C" w:rsidP="00241572">
            <w:pPr>
              <w:ind w:right="-72"/>
              <w:jc w:val="right"/>
              <w:rPr>
                <w:rFonts w:ascii="Arial" w:hAnsi="Arial" w:cs="Arial"/>
                <w:b/>
                <w:bCs/>
                <w:sz w:val="18"/>
                <w:szCs w:val="18"/>
                <w:lang w:val="en-US"/>
              </w:rPr>
            </w:pPr>
            <w:r w:rsidRPr="00785C87">
              <w:rPr>
                <w:rFonts w:ascii="Arial" w:hAnsi="Arial" w:cs="Arial"/>
                <w:b/>
                <w:bCs/>
                <w:sz w:val="18"/>
                <w:szCs w:val="18"/>
              </w:rPr>
              <w:t>30 June</w:t>
            </w:r>
          </w:p>
        </w:tc>
        <w:tc>
          <w:tcPr>
            <w:tcW w:w="1296" w:type="dxa"/>
            <w:tcBorders>
              <w:top w:val="single" w:sz="4" w:space="0" w:color="auto"/>
            </w:tcBorders>
            <w:vAlign w:val="bottom"/>
          </w:tcPr>
          <w:p w14:paraId="0F5C8352" w14:textId="14B2BB6C" w:rsidR="00241572" w:rsidRPr="00785C87" w:rsidRDefault="00B71536" w:rsidP="00241572">
            <w:pPr>
              <w:ind w:right="-72"/>
              <w:jc w:val="right"/>
              <w:rPr>
                <w:rFonts w:ascii="Arial" w:hAnsi="Arial" w:cs="Arial"/>
                <w:b/>
                <w:bCs/>
                <w:sz w:val="18"/>
                <w:szCs w:val="18"/>
                <w:lang w:val="en-US"/>
              </w:rPr>
            </w:pPr>
            <w:r w:rsidRPr="00785C87">
              <w:rPr>
                <w:rFonts w:ascii="Arial" w:hAnsi="Arial" w:cs="Arial"/>
                <w:b/>
                <w:bCs/>
                <w:sz w:val="18"/>
                <w:szCs w:val="18"/>
              </w:rPr>
              <w:t>31</w:t>
            </w:r>
            <w:r w:rsidR="00241572" w:rsidRPr="00785C87">
              <w:rPr>
                <w:rFonts w:ascii="Arial" w:hAnsi="Arial" w:cs="Arial"/>
                <w:b/>
                <w:bCs/>
                <w:sz w:val="18"/>
                <w:szCs w:val="18"/>
                <w:lang w:val="en-US"/>
              </w:rPr>
              <w:t xml:space="preserve"> December</w:t>
            </w:r>
          </w:p>
        </w:tc>
      </w:tr>
      <w:tr w:rsidR="003E10AF" w:rsidRPr="00785C87" w14:paraId="724BBE2A" w14:textId="77777777" w:rsidTr="00A03529">
        <w:trPr>
          <w:trHeight w:val="225"/>
        </w:trPr>
        <w:tc>
          <w:tcPr>
            <w:tcW w:w="3123" w:type="dxa"/>
            <w:vAlign w:val="bottom"/>
          </w:tcPr>
          <w:p w14:paraId="5CA0B56A" w14:textId="77777777" w:rsidR="00241572" w:rsidRPr="00785C87" w:rsidRDefault="00241572" w:rsidP="00241572">
            <w:pPr>
              <w:ind w:left="427"/>
              <w:rPr>
                <w:rFonts w:ascii="Arial" w:hAnsi="Arial" w:cs="Arial"/>
                <w:sz w:val="18"/>
                <w:szCs w:val="18"/>
              </w:rPr>
            </w:pPr>
          </w:p>
        </w:tc>
        <w:tc>
          <w:tcPr>
            <w:tcW w:w="992" w:type="dxa"/>
            <w:vAlign w:val="bottom"/>
          </w:tcPr>
          <w:p w14:paraId="1C5C9D92" w14:textId="77777777" w:rsidR="00241572" w:rsidRPr="00785C87" w:rsidRDefault="00241572" w:rsidP="00241572">
            <w:pPr>
              <w:ind w:right="-72"/>
              <w:jc w:val="center"/>
              <w:rPr>
                <w:rFonts w:ascii="Arial" w:hAnsi="Arial" w:cs="Arial"/>
                <w:b/>
                <w:bCs/>
                <w:sz w:val="18"/>
                <w:szCs w:val="18"/>
              </w:rPr>
            </w:pPr>
          </w:p>
        </w:tc>
        <w:tc>
          <w:tcPr>
            <w:tcW w:w="1368" w:type="dxa"/>
            <w:vAlign w:val="bottom"/>
          </w:tcPr>
          <w:p w14:paraId="28159965" w14:textId="726E1AF3" w:rsidR="00241572" w:rsidRPr="00785C87" w:rsidRDefault="00B71536" w:rsidP="00241572">
            <w:pPr>
              <w:ind w:right="-72"/>
              <w:jc w:val="right"/>
              <w:rPr>
                <w:rFonts w:ascii="Arial" w:hAnsi="Arial" w:cs="Arial"/>
                <w:b/>
                <w:bCs/>
                <w:spacing w:val="-2"/>
                <w:sz w:val="18"/>
                <w:szCs w:val="18"/>
              </w:rPr>
            </w:pPr>
            <w:r w:rsidRPr="00785C87">
              <w:rPr>
                <w:rFonts w:ascii="Arial" w:hAnsi="Arial" w:cs="Arial"/>
                <w:b/>
                <w:bCs/>
                <w:sz w:val="18"/>
                <w:szCs w:val="18"/>
              </w:rPr>
              <w:t>2026</w:t>
            </w:r>
          </w:p>
        </w:tc>
        <w:tc>
          <w:tcPr>
            <w:tcW w:w="1296" w:type="dxa"/>
            <w:vAlign w:val="bottom"/>
          </w:tcPr>
          <w:p w14:paraId="5FAA89BC" w14:textId="318FE036" w:rsidR="00241572" w:rsidRPr="00785C87" w:rsidRDefault="00B71536" w:rsidP="00241572">
            <w:pPr>
              <w:ind w:right="-72"/>
              <w:jc w:val="right"/>
              <w:rPr>
                <w:rFonts w:ascii="Arial" w:hAnsi="Arial" w:cs="Arial"/>
                <w:b/>
                <w:bCs/>
                <w:spacing w:val="-2"/>
                <w:sz w:val="18"/>
                <w:szCs w:val="18"/>
              </w:rPr>
            </w:pPr>
            <w:r w:rsidRPr="00785C87">
              <w:rPr>
                <w:rFonts w:ascii="Arial" w:hAnsi="Arial" w:cs="Arial"/>
                <w:b/>
                <w:bCs/>
                <w:sz w:val="18"/>
                <w:szCs w:val="18"/>
              </w:rPr>
              <w:t>2025</w:t>
            </w:r>
          </w:p>
        </w:tc>
        <w:tc>
          <w:tcPr>
            <w:tcW w:w="1368" w:type="dxa"/>
            <w:vAlign w:val="bottom"/>
          </w:tcPr>
          <w:p w14:paraId="2C72ED88" w14:textId="58A9F57B" w:rsidR="00241572" w:rsidRPr="00785C87" w:rsidRDefault="00B71536" w:rsidP="00241572">
            <w:pPr>
              <w:ind w:right="-72"/>
              <w:jc w:val="right"/>
              <w:rPr>
                <w:rFonts w:ascii="Arial" w:hAnsi="Arial" w:cs="Arial"/>
                <w:b/>
                <w:bCs/>
                <w:spacing w:val="-2"/>
                <w:sz w:val="18"/>
                <w:szCs w:val="18"/>
              </w:rPr>
            </w:pPr>
            <w:r w:rsidRPr="00785C87">
              <w:rPr>
                <w:rFonts w:ascii="Arial" w:hAnsi="Arial" w:cs="Arial"/>
                <w:b/>
                <w:bCs/>
                <w:sz w:val="18"/>
                <w:szCs w:val="18"/>
              </w:rPr>
              <w:t>2026</w:t>
            </w:r>
          </w:p>
        </w:tc>
        <w:tc>
          <w:tcPr>
            <w:tcW w:w="1296" w:type="dxa"/>
            <w:vAlign w:val="bottom"/>
          </w:tcPr>
          <w:p w14:paraId="500F3407" w14:textId="4BEB944F" w:rsidR="00241572" w:rsidRPr="00785C87" w:rsidRDefault="00B71536" w:rsidP="00241572">
            <w:pPr>
              <w:ind w:right="-72"/>
              <w:jc w:val="right"/>
              <w:rPr>
                <w:rFonts w:ascii="Arial" w:hAnsi="Arial" w:cs="Arial"/>
                <w:b/>
                <w:bCs/>
                <w:spacing w:val="-2"/>
                <w:sz w:val="18"/>
                <w:szCs w:val="18"/>
              </w:rPr>
            </w:pPr>
            <w:r w:rsidRPr="00785C87">
              <w:rPr>
                <w:rFonts w:ascii="Arial" w:hAnsi="Arial" w:cs="Arial"/>
                <w:b/>
                <w:bCs/>
                <w:sz w:val="18"/>
                <w:szCs w:val="18"/>
              </w:rPr>
              <w:t>2025</w:t>
            </w:r>
          </w:p>
        </w:tc>
      </w:tr>
      <w:tr w:rsidR="003E10AF" w:rsidRPr="00785C87" w14:paraId="6C6B6B6D" w14:textId="77777777" w:rsidTr="00A03529">
        <w:trPr>
          <w:trHeight w:val="225"/>
        </w:trPr>
        <w:tc>
          <w:tcPr>
            <w:tcW w:w="3123" w:type="dxa"/>
            <w:vAlign w:val="bottom"/>
          </w:tcPr>
          <w:p w14:paraId="424963EB" w14:textId="77777777" w:rsidR="00241572" w:rsidRPr="00785C87" w:rsidRDefault="00241572" w:rsidP="00241572">
            <w:pPr>
              <w:ind w:left="427"/>
              <w:rPr>
                <w:rFonts w:ascii="Arial" w:hAnsi="Arial" w:cs="Arial"/>
                <w:sz w:val="18"/>
                <w:szCs w:val="18"/>
              </w:rPr>
            </w:pPr>
          </w:p>
        </w:tc>
        <w:tc>
          <w:tcPr>
            <w:tcW w:w="992" w:type="dxa"/>
            <w:tcBorders>
              <w:bottom w:val="single" w:sz="4" w:space="0" w:color="auto"/>
            </w:tcBorders>
            <w:vAlign w:val="bottom"/>
          </w:tcPr>
          <w:p w14:paraId="148B0644" w14:textId="77777777" w:rsidR="00241572" w:rsidRPr="00785C87" w:rsidRDefault="00241572" w:rsidP="00241572">
            <w:pPr>
              <w:ind w:right="-72"/>
              <w:jc w:val="center"/>
              <w:rPr>
                <w:rFonts w:ascii="Arial" w:hAnsi="Arial" w:cs="Arial"/>
                <w:b/>
                <w:bCs/>
                <w:sz w:val="18"/>
                <w:szCs w:val="18"/>
              </w:rPr>
            </w:pPr>
            <w:r w:rsidRPr="00785C87">
              <w:rPr>
                <w:rFonts w:ascii="Arial" w:hAnsi="Arial" w:cs="Arial"/>
                <w:b/>
                <w:bCs/>
                <w:sz w:val="18"/>
                <w:szCs w:val="18"/>
              </w:rPr>
              <w:t>Currency</w:t>
            </w:r>
          </w:p>
        </w:tc>
        <w:tc>
          <w:tcPr>
            <w:tcW w:w="1368" w:type="dxa"/>
            <w:tcBorders>
              <w:bottom w:val="single" w:sz="4" w:space="0" w:color="auto"/>
            </w:tcBorders>
            <w:vAlign w:val="bottom"/>
          </w:tcPr>
          <w:p w14:paraId="347C14A7" w14:textId="77777777" w:rsidR="00241572" w:rsidRPr="00785C87" w:rsidRDefault="00241572" w:rsidP="00241572">
            <w:pPr>
              <w:ind w:right="-72"/>
              <w:jc w:val="right"/>
              <w:rPr>
                <w:rFonts w:ascii="Arial" w:hAnsi="Arial" w:cs="Arial"/>
                <w:b/>
                <w:bCs/>
                <w:spacing w:val="-2"/>
                <w:sz w:val="18"/>
                <w:szCs w:val="18"/>
              </w:rPr>
            </w:pPr>
            <w:r w:rsidRPr="00785C87">
              <w:rPr>
                <w:rFonts w:ascii="Arial" w:hAnsi="Arial" w:cs="Arial"/>
                <w:b/>
                <w:bCs/>
                <w:spacing w:val="-2"/>
                <w:sz w:val="18"/>
                <w:szCs w:val="18"/>
              </w:rPr>
              <w:t xml:space="preserve">Thousand </w:t>
            </w:r>
          </w:p>
        </w:tc>
        <w:tc>
          <w:tcPr>
            <w:tcW w:w="1296" w:type="dxa"/>
            <w:tcBorders>
              <w:bottom w:val="single" w:sz="4" w:space="0" w:color="auto"/>
            </w:tcBorders>
            <w:vAlign w:val="bottom"/>
          </w:tcPr>
          <w:p w14:paraId="17311C1E" w14:textId="77777777" w:rsidR="00241572" w:rsidRPr="00785C87" w:rsidRDefault="00241572" w:rsidP="00241572">
            <w:pPr>
              <w:ind w:right="-72"/>
              <w:jc w:val="right"/>
              <w:rPr>
                <w:rFonts w:ascii="Arial" w:hAnsi="Arial" w:cs="Arial"/>
                <w:b/>
                <w:bCs/>
                <w:spacing w:val="-2"/>
                <w:sz w:val="18"/>
                <w:szCs w:val="18"/>
              </w:rPr>
            </w:pPr>
            <w:r w:rsidRPr="00785C87">
              <w:rPr>
                <w:rFonts w:ascii="Arial" w:hAnsi="Arial" w:cs="Arial"/>
                <w:b/>
                <w:bCs/>
                <w:spacing w:val="-2"/>
                <w:sz w:val="18"/>
                <w:szCs w:val="18"/>
              </w:rPr>
              <w:t>Thousand</w:t>
            </w:r>
          </w:p>
        </w:tc>
        <w:tc>
          <w:tcPr>
            <w:tcW w:w="1368" w:type="dxa"/>
            <w:tcBorders>
              <w:bottom w:val="single" w:sz="4" w:space="0" w:color="auto"/>
            </w:tcBorders>
            <w:vAlign w:val="bottom"/>
          </w:tcPr>
          <w:p w14:paraId="52106F62" w14:textId="77777777" w:rsidR="00241572" w:rsidRPr="00785C87" w:rsidRDefault="00241572" w:rsidP="00241572">
            <w:pPr>
              <w:ind w:right="-72"/>
              <w:jc w:val="right"/>
              <w:rPr>
                <w:rFonts w:ascii="Arial" w:hAnsi="Arial" w:cs="Arial"/>
                <w:b/>
                <w:bCs/>
                <w:spacing w:val="-2"/>
                <w:sz w:val="18"/>
                <w:szCs w:val="18"/>
              </w:rPr>
            </w:pPr>
            <w:r w:rsidRPr="00785C87">
              <w:rPr>
                <w:rFonts w:ascii="Arial" w:hAnsi="Arial" w:cs="Arial"/>
                <w:b/>
                <w:bCs/>
                <w:spacing w:val="-2"/>
                <w:sz w:val="18"/>
                <w:szCs w:val="18"/>
              </w:rPr>
              <w:t xml:space="preserve">Thousand </w:t>
            </w:r>
          </w:p>
        </w:tc>
        <w:tc>
          <w:tcPr>
            <w:tcW w:w="1296" w:type="dxa"/>
            <w:tcBorders>
              <w:bottom w:val="single" w:sz="4" w:space="0" w:color="auto"/>
            </w:tcBorders>
            <w:vAlign w:val="bottom"/>
          </w:tcPr>
          <w:p w14:paraId="5B8DDD30" w14:textId="77777777" w:rsidR="00241572" w:rsidRPr="00785C87" w:rsidRDefault="00241572" w:rsidP="00241572">
            <w:pPr>
              <w:ind w:right="-72"/>
              <w:jc w:val="right"/>
              <w:rPr>
                <w:rFonts w:ascii="Arial" w:hAnsi="Arial" w:cs="Arial"/>
                <w:b/>
                <w:bCs/>
                <w:spacing w:val="-2"/>
                <w:sz w:val="18"/>
                <w:szCs w:val="18"/>
              </w:rPr>
            </w:pPr>
            <w:r w:rsidRPr="00785C87">
              <w:rPr>
                <w:rFonts w:ascii="Arial" w:hAnsi="Arial" w:cs="Arial"/>
                <w:b/>
                <w:bCs/>
                <w:spacing w:val="-2"/>
                <w:sz w:val="18"/>
                <w:szCs w:val="18"/>
              </w:rPr>
              <w:t xml:space="preserve">Thousand </w:t>
            </w:r>
          </w:p>
        </w:tc>
      </w:tr>
      <w:tr w:rsidR="003E10AF" w:rsidRPr="00785C87" w14:paraId="4932D3BF" w14:textId="77777777" w:rsidTr="6424DF5F">
        <w:trPr>
          <w:trHeight w:val="119"/>
        </w:trPr>
        <w:tc>
          <w:tcPr>
            <w:tcW w:w="3123" w:type="dxa"/>
            <w:vAlign w:val="bottom"/>
          </w:tcPr>
          <w:p w14:paraId="70053180" w14:textId="77777777" w:rsidR="00241572" w:rsidRPr="00785C87" w:rsidRDefault="00241572" w:rsidP="00241572">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992" w:type="dxa"/>
            <w:tcBorders>
              <w:top w:val="single" w:sz="4" w:space="0" w:color="auto"/>
            </w:tcBorders>
          </w:tcPr>
          <w:p w14:paraId="1248F3EA" w14:textId="77777777" w:rsidR="00241572" w:rsidRPr="00785C87" w:rsidRDefault="00241572" w:rsidP="00241572">
            <w:pPr>
              <w:ind w:right="-72"/>
              <w:jc w:val="right"/>
              <w:rPr>
                <w:rFonts w:ascii="Arial" w:hAnsi="Arial" w:cs="Arial"/>
                <w:sz w:val="18"/>
                <w:szCs w:val="18"/>
              </w:rPr>
            </w:pPr>
          </w:p>
        </w:tc>
        <w:tc>
          <w:tcPr>
            <w:tcW w:w="1368" w:type="dxa"/>
            <w:tcBorders>
              <w:top w:val="single" w:sz="4" w:space="0" w:color="auto"/>
            </w:tcBorders>
            <w:vAlign w:val="bottom"/>
          </w:tcPr>
          <w:p w14:paraId="13C20797" w14:textId="77777777" w:rsidR="00241572" w:rsidRPr="00785C87" w:rsidRDefault="00241572" w:rsidP="00241572">
            <w:pPr>
              <w:ind w:right="-72"/>
              <w:jc w:val="right"/>
              <w:rPr>
                <w:rFonts w:ascii="Arial" w:hAnsi="Arial" w:cs="Arial"/>
                <w:sz w:val="18"/>
                <w:szCs w:val="18"/>
              </w:rPr>
            </w:pPr>
          </w:p>
        </w:tc>
        <w:tc>
          <w:tcPr>
            <w:tcW w:w="1296" w:type="dxa"/>
            <w:tcBorders>
              <w:top w:val="single" w:sz="4" w:space="0" w:color="auto"/>
            </w:tcBorders>
            <w:vAlign w:val="bottom"/>
          </w:tcPr>
          <w:p w14:paraId="15A9EC72" w14:textId="77777777" w:rsidR="00241572" w:rsidRPr="00785C87" w:rsidRDefault="00241572" w:rsidP="00241572">
            <w:pPr>
              <w:ind w:right="-72"/>
              <w:jc w:val="right"/>
              <w:rPr>
                <w:rFonts w:ascii="Arial" w:hAnsi="Arial" w:cs="Arial"/>
                <w:sz w:val="18"/>
                <w:szCs w:val="18"/>
              </w:rPr>
            </w:pPr>
          </w:p>
        </w:tc>
        <w:tc>
          <w:tcPr>
            <w:tcW w:w="1368" w:type="dxa"/>
            <w:tcBorders>
              <w:top w:val="single" w:sz="4" w:space="0" w:color="auto"/>
            </w:tcBorders>
            <w:vAlign w:val="bottom"/>
          </w:tcPr>
          <w:p w14:paraId="32E09AEB" w14:textId="77777777" w:rsidR="00241572" w:rsidRPr="00785C87" w:rsidRDefault="00241572" w:rsidP="00241572">
            <w:pPr>
              <w:ind w:right="-72"/>
              <w:jc w:val="right"/>
              <w:rPr>
                <w:rFonts w:ascii="Arial" w:hAnsi="Arial" w:cs="Arial"/>
                <w:sz w:val="18"/>
                <w:szCs w:val="18"/>
                <w:lang w:val="en-US"/>
              </w:rPr>
            </w:pPr>
          </w:p>
        </w:tc>
        <w:tc>
          <w:tcPr>
            <w:tcW w:w="1296" w:type="dxa"/>
            <w:tcBorders>
              <w:top w:val="single" w:sz="4" w:space="0" w:color="auto"/>
            </w:tcBorders>
            <w:vAlign w:val="bottom"/>
          </w:tcPr>
          <w:p w14:paraId="6DA40A7A" w14:textId="77777777" w:rsidR="00241572" w:rsidRPr="00785C87" w:rsidRDefault="00241572" w:rsidP="00241572">
            <w:pPr>
              <w:ind w:right="-72"/>
              <w:jc w:val="right"/>
              <w:rPr>
                <w:rFonts w:ascii="Arial" w:hAnsi="Arial" w:cs="Arial"/>
                <w:sz w:val="18"/>
                <w:szCs w:val="18"/>
                <w:lang w:val="en-US"/>
              </w:rPr>
            </w:pPr>
          </w:p>
        </w:tc>
      </w:tr>
      <w:tr w:rsidR="006C434B" w:rsidRPr="00785C87" w14:paraId="22F42C15" w14:textId="77777777" w:rsidTr="005A6B53">
        <w:trPr>
          <w:trHeight w:val="131"/>
        </w:trPr>
        <w:tc>
          <w:tcPr>
            <w:tcW w:w="3123" w:type="dxa"/>
          </w:tcPr>
          <w:p w14:paraId="3DF20FBE" w14:textId="77777777" w:rsidR="006C434B" w:rsidRPr="00785C87" w:rsidRDefault="006C434B" w:rsidP="006C434B">
            <w:pPr>
              <w:ind w:left="427" w:right="-68"/>
              <w:rPr>
                <w:rFonts w:ascii="Arial" w:eastAsia="Arial Unicode MS" w:hAnsi="Arial" w:cs="Arial"/>
                <w:sz w:val="18"/>
                <w:szCs w:val="18"/>
              </w:rPr>
            </w:pPr>
            <w:bookmarkStart w:id="6" w:name="OLE_LINK14"/>
            <w:r w:rsidRPr="00785C87">
              <w:rPr>
                <w:rFonts w:ascii="Arial" w:eastAsia="Arial Unicode MS" w:hAnsi="Arial" w:cs="Arial"/>
                <w:sz w:val="18"/>
                <w:szCs w:val="18"/>
              </w:rPr>
              <w:t>Property, plant and equipment</w:t>
            </w:r>
          </w:p>
        </w:tc>
        <w:tc>
          <w:tcPr>
            <w:tcW w:w="992" w:type="dxa"/>
            <w:vAlign w:val="bottom"/>
          </w:tcPr>
          <w:p w14:paraId="0A52BF33" w14:textId="77777777" w:rsidR="006C434B" w:rsidRPr="00785C87" w:rsidRDefault="006C434B" w:rsidP="006C434B">
            <w:pPr>
              <w:ind w:left="-40" w:right="-72"/>
              <w:jc w:val="center"/>
              <w:rPr>
                <w:rFonts w:ascii="Arial" w:eastAsia="Arial Unicode MS" w:hAnsi="Arial" w:cs="Arial"/>
                <w:b/>
                <w:bCs/>
                <w:sz w:val="18"/>
                <w:szCs w:val="18"/>
              </w:rPr>
            </w:pPr>
            <w:r w:rsidRPr="00785C87">
              <w:rPr>
                <w:rFonts w:ascii="Arial" w:eastAsia="Arial Unicode MS" w:hAnsi="Arial" w:cs="Arial"/>
                <w:sz w:val="18"/>
                <w:szCs w:val="18"/>
                <w:lang w:val="en-US"/>
              </w:rPr>
              <w:t>THB</w:t>
            </w:r>
          </w:p>
        </w:tc>
        <w:tc>
          <w:tcPr>
            <w:tcW w:w="1368" w:type="dxa"/>
          </w:tcPr>
          <w:p w14:paraId="237DAC78" w14:textId="0BDB9E66" w:rsidR="006C434B" w:rsidRPr="00785C87" w:rsidRDefault="007F3559" w:rsidP="006C434B">
            <w:pPr>
              <w:ind w:left="-40" w:right="-72"/>
              <w:jc w:val="right"/>
              <w:rPr>
                <w:rFonts w:ascii="Arial" w:hAnsi="Arial" w:cs="Arial"/>
                <w:sz w:val="18"/>
                <w:szCs w:val="18"/>
              </w:rPr>
            </w:pPr>
            <w:r w:rsidRPr="00785C87">
              <w:rPr>
                <w:rFonts w:ascii="Arial" w:hAnsi="Arial" w:cs="Arial"/>
                <w:sz w:val="18"/>
                <w:szCs w:val="18"/>
              </w:rPr>
              <w:t>104,562</w:t>
            </w:r>
          </w:p>
        </w:tc>
        <w:tc>
          <w:tcPr>
            <w:tcW w:w="1296" w:type="dxa"/>
            <w:vAlign w:val="bottom"/>
          </w:tcPr>
          <w:p w14:paraId="274E4020" w14:textId="6514C2BB" w:rsidR="006C434B" w:rsidRPr="00785C87" w:rsidRDefault="006C434B" w:rsidP="006C434B">
            <w:pPr>
              <w:ind w:left="-40" w:right="-72"/>
              <w:jc w:val="right"/>
              <w:rPr>
                <w:rFonts w:ascii="Arial" w:hAnsi="Arial" w:cs="Arial"/>
                <w:sz w:val="18"/>
                <w:szCs w:val="18"/>
              </w:rPr>
            </w:pPr>
            <w:r w:rsidRPr="00785C87">
              <w:rPr>
                <w:rFonts w:ascii="Arial" w:hAnsi="Arial" w:cs="Arial"/>
                <w:sz w:val="18"/>
                <w:szCs w:val="18"/>
              </w:rPr>
              <w:t>121,279</w:t>
            </w:r>
          </w:p>
        </w:tc>
        <w:tc>
          <w:tcPr>
            <w:tcW w:w="1368" w:type="dxa"/>
          </w:tcPr>
          <w:p w14:paraId="7FFEDEDE" w14:textId="059CE436" w:rsidR="006C434B" w:rsidRPr="00785C87" w:rsidRDefault="007F3559" w:rsidP="006C434B">
            <w:pPr>
              <w:ind w:left="-40" w:right="-72"/>
              <w:jc w:val="right"/>
              <w:rPr>
                <w:rFonts w:ascii="Arial" w:hAnsi="Arial" w:cs="Arial"/>
                <w:sz w:val="18"/>
                <w:szCs w:val="18"/>
              </w:rPr>
            </w:pPr>
            <w:r w:rsidRPr="00785C87">
              <w:rPr>
                <w:rFonts w:ascii="Arial" w:hAnsi="Arial" w:cs="Arial"/>
                <w:sz w:val="18"/>
                <w:szCs w:val="18"/>
              </w:rPr>
              <w:t>30,063</w:t>
            </w:r>
          </w:p>
        </w:tc>
        <w:tc>
          <w:tcPr>
            <w:tcW w:w="1296" w:type="dxa"/>
            <w:vAlign w:val="bottom"/>
          </w:tcPr>
          <w:p w14:paraId="6FB8E348" w14:textId="5A49F468" w:rsidR="006C434B" w:rsidRPr="00785C87" w:rsidRDefault="006C434B" w:rsidP="006C434B">
            <w:pPr>
              <w:ind w:left="-40" w:right="-72"/>
              <w:jc w:val="right"/>
              <w:rPr>
                <w:rFonts w:ascii="Arial" w:hAnsi="Arial" w:cs="Arial"/>
                <w:sz w:val="18"/>
                <w:szCs w:val="18"/>
              </w:rPr>
            </w:pPr>
            <w:r w:rsidRPr="00785C87">
              <w:rPr>
                <w:rFonts w:ascii="Arial" w:hAnsi="Arial" w:cs="Arial"/>
                <w:sz w:val="18"/>
                <w:szCs w:val="18"/>
              </w:rPr>
              <w:t>76,508</w:t>
            </w:r>
          </w:p>
        </w:tc>
      </w:tr>
      <w:tr w:rsidR="006C434B" w:rsidRPr="00785C87" w14:paraId="22B64E2F" w14:textId="77777777" w:rsidTr="005A6B53">
        <w:trPr>
          <w:trHeight w:val="131"/>
        </w:trPr>
        <w:tc>
          <w:tcPr>
            <w:tcW w:w="3123" w:type="dxa"/>
          </w:tcPr>
          <w:p w14:paraId="6A92E6E1" w14:textId="39160D8D" w:rsidR="006C434B" w:rsidRPr="00785C87" w:rsidRDefault="00C24C0B" w:rsidP="006C434B">
            <w:pPr>
              <w:ind w:left="427" w:right="-68"/>
              <w:rPr>
                <w:rFonts w:ascii="Arial" w:eastAsia="Arial Unicode MS" w:hAnsi="Arial" w:cs="Arial"/>
                <w:sz w:val="18"/>
                <w:szCs w:val="18"/>
              </w:rPr>
            </w:pPr>
            <w:r w:rsidRPr="00785C87">
              <w:rPr>
                <w:rFonts w:ascii="Arial" w:eastAsia="Arial Unicode MS" w:hAnsi="Arial" w:cs="Arial"/>
                <w:sz w:val="18"/>
                <w:szCs w:val="18"/>
              </w:rPr>
              <w:t>Inta</w:t>
            </w:r>
            <w:r w:rsidR="001F3323" w:rsidRPr="00785C87">
              <w:rPr>
                <w:rFonts w:ascii="Arial" w:eastAsia="Arial Unicode MS" w:hAnsi="Arial" w:cs="Arial"/>
                <w:sz w:val="18"/>
                <w:szCs w:val="18"/>
              </w:rPr>
              <w:t>ngible asset</w:t>
            </w:r>
          </w:p>
        </w:tc>
        <w:tc>
          <w:tcPr>
            <w:tcW w:w="992" w:type="dxa"/>
            <w:vAlign w:val="bottom"/>
          </w:tcPr>
          <w:p w14:paraId="20B046B1" w14:textId="6F172EBC" w:rsidR="006C434B" w:rsidRPr="00785C87" w:rsidRDefault="006C434B" w:rsidP="006C434B">
            <w:pPr>
              <w:ind w:left="-40" w:right="-72"/>
              <w:jc w:val="center"/>
              <w:rPr>
                <w:rFonts w:ascii="Arial" w:eastAsia="Arial Unicode MS" w:hAnsi="Arial" w:cs="Arial"/>
                <w:sz w:val="18"/>
                <w:szCs w:val="18"/>
                <w:lang w:val="en-US"/>
              </w:rPr>
            </w:pPr>
            <w:r w:rsidRPr="00785C87">
              <w:rPr>
                <w:rFonts w:ascii="Arial" w:eastAsia="Arial Unicode MS" w:hAnsi="Arial" w:cs="Arial"/>
                <w:sz w:val="18"/>
                <w:szCs w:val="18"/>
                <w:lang w:val="en-US"/>
              </w:rPr>
              <w:t>USD</w:t>
            </w:r>
          </w:p>
        </w:tc>
        <w:tc>
          <w:tcPr>
            <w:tcW w:w="1368" w:type="dxa"/>
            <w:tcBorders>
              <w:bottom w:val="single" w:sz="4" w:space="0" w:color="auto"/>
            </w:tcBorders>
          </w:tcPr>
          <w:p w14:paraId="2594BEEE" w14:textId="26C12BA2" w:rsidR="006C434B" w:rsidRPr="00785C87" w:rsidRDefault="009E1809" w:rsidP="006C434B">
            <w:pPr>
              <w:ind w:left="-40" w:right="-72"/>
              <w:jc w:val="right"/>
              <w:rPr>
                <w:rFonts w:ascii="Arial" w:hAnsi="Arial" w:cs="Arial"/>
                <w:sz w:val="18"/>
                <w:szCs w:val="18"/>
              </w:rPr>
            </w:pPr>
            <w:r w:rsidRPr="00785C87">
              <w:rPr>
                <w:rFonts w:ascii="Arial" w:hAnsi="Arial" w:cs="Arial"/>
                <w:sz w:val="18"/>
                <w:szCs w:val="18"/>
              </w:rPr>
              <w:t>183</w:t>
            </w:r>
          </w:p>
        </w:tc>
        <w:tc>
          <w:tcPr>
            <w:tcW w:w="1296" w:type="dxa"/>
            <w:tcBorders>
              <w:bottom w:val="single" w:sz="4" w:space="0" w:color="auto"/>
            </w:tcBorders>
            <w:vAlign w:val="bottom"/>
          </w:tcPr>
          <w:p w14:paraId="566D8701" w14:textId="7B3F1AA0" w:rsidR="006C434B" w:rsidRPr="00785C87" w:rsidRDefault="006C434B" w:rsidP="006C434B">
            <w:pPr>
              <w:ind w:left="-40" w:right="-72"/>
              <w:jc w:val="right"/>
              <w:rPr>
                <w:rFonts w:ascii="Arial" w:hAnsi="Arial" w:cs="Arial"/>
                <w:sz w:val="18"/>
                <w:szCs w:val="18"/>
              </w:rPr>
            </w:pPr>
            <w:r w:rsidRPr="00785C87">
              <w:rPr>
                <w:rFonts w:ascii="Arial" w:hAnsi="Arial" w:cs="Arial"/>
                <w:sz w:val="18"/>
                <w:szCs w:val="18"/>
              </w:rPr>
              <w:t>203</w:t>
            </w:r>
          </w:p>
        </w:tc>
        <w:tc>
          <w:tcPr>
            <w:tcW w:w="1368" w:type="dxa"/>
            <w:tcBorders>
              <w:bottom w:val="single" w:sz="4" w:space="0" w:color="auto"/>
            </w:tcBorders>
          </w:tcPr>
          <w:p w14:paraId="42E10356" w14:textId="15791083" w:rsidR="006C434B" w:rsidRPr="00785C87" w:rsidRDefault="009E1809" w:rsidP="006C434B">
            <w:pPr>
              <w:ind w:left="-40" w:right="-72"/>
              <w:jc w:val="right"/>
              <w:rPr>
                <w:rFonts w:ascii="Arial" w:hAnsi="Arial" w:cs="Arial"/>
                <w:sz w:val="18"/>
                <w:szCs w:val="18"/>
              </w:rPr>
            </w:pPr>
            <w:r w:rsidRPr="00785C87">
              <w:rPr>
                <w:rFonts w:ascii="Arial" w:hAnsi="Arial" w:cs="Arial"/>
                <w:sz w:val="18"/>
                <w:szCs w:val="18"/>
              </w:rPr>
              <w:t>-</w:t>
            </w:r>
          </w:p>
        </w:tc>
        <w:tc>
          <w:tcPr>
            <w:tcW w:w="1296" w:type="dxa"/>
            <w:tcBorders>
              <w:bottom w:val="single" w:sz="4" w:space="0" w:color="auto"/>
            </w:tcBorders>
            <w:vAlign w:val="bottom"/>
          </w:tcPr>
          <w:p w14:paraId="4D49C924" w14:textId="194A9BFE" w:rsidR="006C434B" w:rsidRPr="00785C87" w:rsidRDefault="006C434B" w:rsidP="006C434B">
            <w:pPr>
              <w:ind w:left="-40" w:right="-72"/>
              <w:jc w:val="right"/>
              <w:rPr>
                <w:rFonts w:ascii="Arial" w:hAnsi="Arial" w:cs="Arial"/>
                <w:sz w:val="18"/>
                <w:szCs w:val="18"/>
              </w:rPr>
            </w:pPr>
            <w:r w:rsidRPr="00785C87">
              <w:rPr>
                <w:rFonts w:ascii="Arial" w:hAnsi="Arial" w:cs="Arial"/>
                <w:sz w:val="18"/>
                <w:szCs w:val="18"/>
              </w:rPr>
              <w:t>-</w:t>
            </w:r>
          </w:p>
        </w:tc>
      </w:tr>
      <w:tr w:rsidR="00BE0FB6" w:rsidRPr="00785C87" w14:paraId="57B910B0" w14:textId="77777777" w:rsidTr="6424DF5F">
        <w:trPr>
          <w:trHeight w:val="131"/>
        </w:trPr>
        <w:tc>
          <w:tcPr>
            <w:tcW w:w="3123" w:type="dxa"/>
          </w:tcPr>
          <w:p w14:paraId="572A7A79" w14:textId="77777777" w:rsidR="00BE0FB6" w:rsidRPr="00785C87" w:rsidRDefault="00BE0FB6" w:rsidP="00BE0FB6">
            <w:pPr>
              <w:ind w:left="427" w:right="-68"/>
              <w:rPr>
                <w:rFonts w:ascii="Arial" w:eastAsia="Arial Unicode MS" w:hAnsi="Arial" w:cs="Arial"/>
                <w:sz w:val="18"/>
                <w:szCs w:val="18"/>
              </w:rPr>
            </w:pPr>
          </w:p>
        </w:tc>
        <w:tc>
          <w:tcPr>
            <w:tcW w:w="992" w:type="dxa"/>
            <w:vAlign w:val="bottom"/>
          </w:tcPr>
          <w:p w14:paraId="13A948B4" w14:textId="77777777" w:rsidR="00BE0FB6" w:rsidRPr="00785C87" w:rsidRDefault="00BE0FB6" w:rsidP="00BE0FB6">
            <w:pPr>
              <w:ind w:left="-40" w:right="-72"/>
              <w:jc w:val="center"/>
              <w:rPr>
                <w:rFonts w:ascii="Arial" w:eastAsia="Arial Unicode MS" w:hAnsi="Arial" w:cs="Arial"/>
                <w:sz w:val="18"/>
                <w:szCs w:val="18"/>
                <w:lang w:val="en-US"/>
              </w:rPr>
            </w:pPr>
          </w:p>
        </w:tc>
        <w:tc>
          <w:tcPr>
            <w:tcW w:w="1368" w:type="dxa"/>
            <w:tcBorders>
              <w:top w:val="single" w:sz="4" w:space="0" w:color="auto"/>
            </w:tcBorders>
            <w:vAlign w:val="bottom"/>
          </w:tcPr>
          <w:p w14:paraId="6056E593" w14:textId="77777777" w:rsidR="00BE0FB6" w:rsidRPr="00785C87" w:rsidRDefault="00BE0FB6" w:rsidP="00BE0FB6">
            <w:pPr>
              <w:ind w:left="-40" w:right="-72"/>
              <w:jc w:val="right"/>
              <w:rPr>
                <w:rFonts w:ascii="Arial" w:hAnsi="Arial" w:cs="Arial"/>
                <w:sz w:val="18"/>
                <w:szCs w:val="18"/>
              </w:rPr>
            </w:pPr>
          </w:p>
        </w:tc>
        <w:tc>
          <w:tcPr>
            <w:tcW w:w="1296" w:type="dxa"/>
            <w:tcBorders>
              <w:top w:val="single" w:sz="4" w:space="0" w:color="auto"/>
            </w:tcBorders>
            <w:vAlign w:val="bottom"/>
          </w:tcPr>
          <w:p w14:paraId="00B21D7C" w14:textId="77777777" w:rsidR="00BE0FB6" w:rsidRPr="00785C87" w:rsidRDefault="00BE0FB6" w:rsidP="00BE0FB6">
            <w:pPr>
              <w:ind w:left="-40" w:right="-72"/>
              <w:jc w:val="right"/>
              <w:rPr>
                <w:rFonts w:ascii="Arial" w:hAnsi="Arial" w:cs="Arial"/>
                <w:sz w:val="18"/>
                <w:szCs w:val="18"/>
              </w:rPr>
            </w:pPr>
          </w:p>
        </w:tc>
        <w:tc>
          <w:tcPr>
            <w:tcW w:w="1368" w:type="dxa"/>
            <w:tcBorders>
              <w:top w:val="single" w:sz="4" w:space="0" w:color="auto"/>
            </w:tcBorders>
            <w:vAlign w:val="bottom"/>
          </w:tcPr>
          <w:p w14:paraId="4C21D2CC" w14:textId="77777777" w:rsidR="00BE0FB6" w:rsidRPr="00785C87" w:rsidRDefault="00BE0FB6" w:rsidP="00BE0FB6">
            <w:pPr>
              <w:ind w:left="-40" w:right="-72"/>
              <w:jc w:val="right"/>
              <w:rPr>
                <w:rFonts w:ascii="Arial" w:hAnsi="Arial" w:cs="Arial"/>
                <w:sz w:val="18"/>
                <w:szCs w:val="18"/>
              </w:rPr>
            </w:pPr>
          </w:p>
        </w:tc>
        <w:tc>
          <w:tcPr>
            <w:tcW w:w="1296" w:type="dxa"/>
            <w:tcBorders>
              <w:top w:val="single" w:sz="4" w:space="0" w:color="auto"/>
            </w:tcBorders>
            <w:vAlign w:val="bottom"/>
          </w:tcPr>
          <w:p w14:paraId="48A0B127" w14:textId="77777777" w:rsidR="00BE0FB6" w:rsidRPr="00785C87" w:rsidRDefault="00BE0FB6" w:rsidP="00BE0FB6">
            <w:pPr>
              <w:ind w:left="-40" w:right="-72"/>
              <w:jc w:val="right"/>
              <w:rPr>
                <w:rFonts w:ascii="Arial" w:hAnsi="Arial" w:cs="Arial"/>
                <w:sz w:val="18"/>
                <w:szCs w:val="18"/>
              </w:rPr>
            </w:pPr>
          </w:p>
        </w:tc>
      </w:tr>
      <w:tr w:rsidR="006C434B" w:rsidRPr="00785C87" w14:paraId="0D1AA7AD" w14:textId="77777777" w:rsidTr="005A6B53">
        <w:trPr>
          <w:trHeight w:val="131"/>
        </w:trPr>
        <w:tc>
          <w:tcPr>
            <w:tcW w:w="3123" w:type="dxa"/>
          </w:tcPr>
          <w:p w14:paraId="25FEF7F2" w14:textId="48C0233E" w:rsidR="006C434B" w:rsidRPr="00785C87" w:rsidRDefault="006C434B" w:rsidP="006C434B">
            <w:pPr>
              <w:ind w:left="427" w:right="-68"/>
              <w:rPr>
                <w:rFonts w:ascii="Arial" w:eastAsia="Arial Unicode MS" w:hAnsi="Arial" w:cs="Arial"/>
                <w:sz w:val="18"/>
                <w:szCs w:val="18"/>
              </w:rPr>
            </w:pPr>
            <w:r w:rsidRPr="00785C87">
              <w:rPr>
                <w:rFonts w:ascii="Arial" w:eastAsia="Arial Unicode MS" w:hAnsi="Arial" w:cs="Arial"/>
                <w:sz w:val="18"/>
                <w:szCs w:val="18"/>
              </w:rPr>
              <w:t xml:space="preserve">Total in Thai Baht and </w:t>
            </w:r>
          </w:p>
        </w:tc>
        <w:tc>
          <w:tcPr>
            <w:tcW w:w="992" w:type="dxa"/>
            <w:vAlign w:val="bottom"/>
          </w:tcPr>
          <w:p w14:paraId="417AD0D0" w14:textId="6358D56E" w:rsidR="006C434B" w:rsidRPr="00785C87" w:rsidRDefault="006C434B" w:rsidP="006C434B">
            <w:pPr>
              <w:ind w:left="-40" w:right="-72"/>
              <w:jc w:val="center"/>
              <w:rPr>
                <w:rFonts w:ascii="Arial" w:eastAsia="Arial Unicode MS" w:hAnsi="Arial" w:cs="Arial"/>
                <w:sz w:val="18"/>
                <w:szCs w:val="18"/>
                <w:lang w:val="en-US"/>
              </w:rPr>
            </w:pPr>
            <w:r w:rsidRPr="00785C87">
              <w:rPr>
                <w:rFonts w:ascii="Arial" w:eastAsia="Arial Unicode MS" w:hAnsi="Arial" w:cs="Arial"/>
                <w:sz w:val="18"/>
                <w:szCs w:val="18"/>
                <w:lang w:val="en-US"/>
              </w:rPr>
              <w:t>THB</w:t>
            </w:r>
          </w:p>
        </w:tc>
        <w:tc>
          <w:tcPr>
            <w:tcW w:w="1368" w:type="dxa"/>
          </w:tcPr>
          <w:p w14:paraId="1FA9837F" w14:textId="76A48648" w:rsidR="006C434B" w:rsidRPr="00785C87" w:rsidRDefault="007F3559" w:rsidP="006C434B">
            <w:pPr>
              <w:ind w:left="-40" w:right="-72"/>
              <w:jc w:val="right"/>
              <w:rPr>
                <w:rFonts w:ascii="Arial" w:hAnsi="Arial" w:cs="Arial"/>
                <w:sz w:val="18"/>
                <w:szCs w:val="18"/>
              </w:rPr>
            </w:pPr>
            <w:r w:rsidRPr="00785C87">
              <w:rPr>
                <w:rFonts w:ascii="Arial" w:hAnsi="Arial" w:cs="Arial"/>
                <w:sz w:val="18"/>
                <w:szCs w:val="18"/>
              </w:rPr>
              <w:t>104,562</w:t>
            </w:r>
          </w:p>
        </w:tc>
        <w:tc>
          <w:tcPr>
            <w:tcW w:w="1296" w:type="dxa"/>
            <w:vAlign w:val="bottom"/>
          </w:tcPr>
          <w:p w14:paraId="45266100" w14:textId="7DDC7676" w:rsidR="006C434B" w:rsidRPr="00785C87" w:rsidRDefault="006C434B" w:rsidP="006C434B">
            <w:pPr>
              <w:ind w:left="-40" w:right="-72"/>
              <w:jc w:val="right"/>
              <w:rPr>
                <w:rFonts w:ascii="Arial" w:hAnsi="Arial" w:cs="Arial"/>
                <w:sz w:val="18"/>
                <w:szCs w:val="18"/>
              </w:rPr>
            </w:pPr>
            <w:r w:rsidRPr="00785C87">
              <w:rPr>
                <w:rFonts w:ascii="Arial" w:hAnsi="Arial" w:cs="Arial"/>
                <w:sz w:val="18"/>
                <w:szCs w:val="18"/>
              </w:rPr>
              <w:t>121,279</w:t>
            </w:r>
          </w:p>
        </w:tc>
        <w:tc>
          <w:tcPr>
            <w:tcW w:w="1368" w:type="dxa"/>
          </w:tcPr>
          <w:p w14:paraId="6C6409E0" w14:textId="5499A741" w:rsidR="006C434B" w:rsidRPr="00785C87" w:rsidRDefault="007F3559" w:rsidP="006C434B">
            <w:pPr>
              <w:ind w:left="-40" w:right="-72"/>
              <w:jc w:val="right"/>
              <w:rPr>
                <w:rFonts w:ascii="Arial" w:hAnsi="Arial" w:cs="Arial"/>
                <w:sz w:val="18"/>
                <w:szCs w:val="18"/>
              </w:rPr>
            </w:pPr>
            <w:r w:rsidRPr="00785C87">
              <w:rPr>
                <w:rFonts w:ascii="Arial" w:hAnsi="Arial" w:cs="Arial"/>
                <w:sz w:val="18"/>
                <w:szCs w:val="18"/>
              </w:rPr>
              <w:t>30,063</w:t>
            </w:r>
          </w:p>
        </w:tc>
        <w:tc>
          <w:tcPr>
            <w:tcW w:w="1296" w:type="dxa"/>
            <w:vAlign w:val="bottom"/>
          </w:tcPr>
          <w:p w14:paraId="54DBBE26" w14:textId="3AD91660" w:rsidR="006C434B" w:rsidRPr="00785C87" w:rsidRDefault="006C434B" w:rsidP="006C434B">
            <w:pPr>
              <w:ind w:left="-40" w:right="-72"/>
              <w:jc w:val="right"/>
              <w:rPr>
                <w:rFonts w:ascii="Arial" w:hAnsi="Arial" w:cs="Arial"/>
                <w:sz w:val="18"/>
                <w:szCs w:val="18"/>
              </w:rPr>
            </w:pPr>
            <w:r w:rsidRPr="00785C87">
              <w:rPr>
                <w:rFonts w:ascii="Arial" w:hAnsi="Arial" w:cs="Arial"/>
                <w:sz w:val="18"/>
                <w:szCs w:val="18"/>
              </w:rPr>
              <w:t>76,508</w:t>
            </w:r>
          </w:p>
        </w:tc>
      </w:tr>
      <w:tr w:rsidR="006C434B" w:rsidRPr="00785C87" w14:paraId="43E3F2B1" w14:textId="77777777" w:rsidTr="005A6B53">
        <w:trPr>
          <w:trHeight w:val="131"/>
        </w:trPr>
        <w:tc>
          <w:tcPr>
            <w:tcW w:w="3123" w:type="dxa"/>
          </w:tcPr>
          <w:p w14:paraId="60EB89EB" w14:textId="0E14CE7A" w:rsidR="006C434B" w:rsidRPr="00785C87" w:rsidRDefault="006C434B" w:rsidP="006C434B">
            <w:pPr>
              <w:ind w:left="427" w:right="-68"/>
              <w:rPr>
                <w:rFonts w:ascii="Arial" w:eastAsia="Arial Unicode MS" w:hAnsi="Arial" w:cs="Arial"/>
                <w:sz w:val="18"/>
                <w:szCs w:val="18"/>
              </w:rPr>
            </w:pPr>
            <w:r w:rsidRPr="00785C87">
              <w:rPr>
                <w:rFonts w:ascii="Arial" w:eastAsia="Arial Unicode MS" w:hAnsi="Arial" w:cs="Arial"/>
                <w:sz w:val="18"/>
                <w:szCs w:val="18"/>
              </w:rPr>
              <w:t xml:space="preserve">   equivalent to Thai Baht</w:t>
            </w:r>
          </w:p>
        </w:tc>
        <w:tc>
          <w:tcPr>
            <w:tcW w:w="992" w:type="dxa"/>
            <w:vAlign w:val="bottom"/>
          </w:tcPr>
          <w:p w14:paraId="4716D9A8" w14:textId="6A02BBE6" w:rsidR="006C434B" w:rsidRPr="00785C87" w:rsidRDefault="006C434B" w:rsidP="006C434B">
            <w:pPr>
              <w:ind w:left="-40" w:right="-72"/>
              <w:jc w:val="center"/>
              <w:rPr>
                <w:rFonts w:ascii="Arial" w:eastAsia="Arial Unicode MS" w:hAnsi="Arial" w:cs="Arial"/>
                <w:sz w:val="18"/>
                <w:szCs w:val="18"/>
                <w:lang w:val="en-US"/>
              </w:rPr>
            </w:pPr>
            <w:r w:rsidRPr="00785C87">
              <w:rPr>
                <w:rFonts w:ascii="Arial" w:eastAsia="Arial Unicode MS" w:hAnsi="Arial" w:cs="Arial"/>
                <w:sz w:val="18"/>
                <w:szCs w:val="18"/>
                <w:lang w:val="en-US"/>
              </w:rPr>
              <w:t>USD</w:t>
            </w:r>
          </w:p>
        </w:tc>
        <w:tc>
          <w:tcPr>
            <w:tcW w:w="1368" w:type="dxa"/>
            <w:tcBorders>
              <w:bottom w:val="single" w:sz="4" w:space="0" w:color="auto"/>
            </w:tcBorders>
          </w:tcPr>
          <w:p w14:paraId="52A8E157" w14:textId="47D40427" w:rsidR="006C434B" w:rsidRPr="00785C87" w:rsidRDefault="009E1809" w:rsidP="006C434B">
            <w:pPr>
              <w:ind w:left="-40" w:right="-72"/>
              <w:jc w:val="right"/>
              <w:rPr>
                <w:rFonts w:ascii="Arial" w:hAnsi="Arial" w:cs="Arial"/>
                <w:sz w:val="18"/>
                <w:szCs w:val="18"/>
              </w:rPr>
            </w:pPr>
            <w:r w:rsidRPr="00785C87">
              <w:rPr>
                <w:rFonts w:ascii="Arial" w:hAnsi="Arial" w:cs="Arial"/>
                <w:sz w:val="18"/>
                <w:szCs w:val="18"/>
              </w:rPr>
              <w:t>6,102</w:t>
            </w:r>
          </w:p>
        </w:tc>
        <w:tc>
          <w:tcPr>
            <w:tcW w:w="1296" w:type="dxa"/>
            <w:tcBorders>
              <w:bottom w:val="single" w:sz="4" w:space="0" w:color="auto"/>
            </w:tcBorders>
            <w:vAlign w:val="bottom"/>
          </w:tcPr>
          <w:p w14:paraId="33D9A23E" w14:textId="6323CA76" w:rsidR="006C434B" w:rsidRPr="00785C87" w:rsidRDefault="006C434B" w:rsidP="006C434B">
            <w:pPr>
              <w:ind w:left="-40" w:right="-72"/>
              <w:jc w:val="right"/>
              <w:rPr>
                <w:rFonts w:ascii="Arial" w:hAnsi="Arial" w:cs="Arial"/>
                <w:sz w:val="18"/>
                <w:szCs w:val="18"/>
              </w:rPr>
            </w:pPr>
            <w:r w:rsidRPr="00785C87">
              <w:rPr>
                <w:rFonts w:ascii="Arial" w:hAnsi="Arial" w:cs="Arial"/>
                <w:sz w:val="18"/>
                <w:szCs w:val="18"/>
              </w:rPr>
              <w:t>6,428</w:t>
            </w:r>
          </w:p>
        </w:tc>
        <w:tc>
          <w:tcPr>
            <w:tcW w:w="1368" w:type="dxa"/>
            <w:tcBorders>
              <w:bottom w:val="single" w:sz="4" w:space="0" w:color="auto"/>
            </w:tcBorders>
          </w:tcPr>
          <w:p w14:paraId="3F3203FC" w14:textId="355D5EB8" w:rsidR="006C434B" w:rsidRPr="00785C87" w:rsidRDefault="009E1809" w:rsidP="006C434B">
            <w:pPr>
              <w:ind w:left="-40" w:right="-72"/>
              <w:jc w:val="right"/>
              <w:rPr>
                <w:rFonts w:ascii="Arial" w:hAnsi="Arial" w:cs="Arial"/>
                <w:sz w:val="18"/>
                <w:szCs w:val="18"/>
              </w:rPr>
            </w:pPr>
            <w:r w:rsidRPr="00785C87">
              <w:rPr>
                <w:rFonts w:ascii="Arial" w:hAnsi="Arial" w:cs="Arial"/>
                <w:sz w:val="18"/>
                <w:szCs w:val="18"/>
              </w:rPr>
              <w:t>-</w:t>
            </w:r>
          </w:p>
        </w:tc>
        <w:tc>
          <w:tcPr>
            <w:tcW w:w="1296" w:type="dxa"/>
            <w:tcBorders>
              <w:bottom w:val="single" w:sz="4" w:space="0" w:color="auto"/>
            </w:tcBorders>
            <w:vAlign w:val="bottom"/>
          </w:tcPr>
          <w:p w14:paraId="7CCF9DC1" w14:textId="7CFFCBD8" w:rsidR="006C434B" w:rsidRPr="00785C87" w:rsidRDefault="006C434B" w:rsidP="006C434B">
            <w:pPr>
              <w:ind w:left="-40" w:right="-72"/>
              <w:jc w:val="right"/>
              <w:rPr>
                <w:rFonts w:ascii="Arial" w:hAnsi="Arial" w:cs="Arial"/>
                <w:sz w:val="18"/>
                <w:szCs w:val="18"/>
              </w:rPr>
            </w:pPr>
            <w:r w:rsidRPr="00785C87">
              <w:rPr>
                <w:rFonts w:ascii="Arial" w:hAnsi="Arial" w:cs="Arial"/>
                <w:sz w:val="18"/>
                <w:szCs w:val="18"/>
              </w:rPr>
              <w:t>-</w:t>
            </w:r>
          </w:p>
        </w:tc>
      </w:tr>
      <w:tr w:rsidR="00BE0FB6" w:rsidRPr="00785C87" w14:paraId="58A6E45B" w14:textId="77777777" w:rsidTr="6424DF5F">
        <w:trPr>
          <w:trHeight w:val="131"/>
        </w:trPr>
        <w:tc>
          <w:tcPr>
            <w:tcW w:w="3123" w:type="dxa"/>
          </w:tcPr>
          <w:p w14:paraId="36B16B6F" w14:textId="77777777" w:rsidR="00BE0FB6" w:rsidRPr="00785C87" w:rsidRDefault="00BE0FB6" w:rsidP="00BE0FB6">
            <w:pPr>
              <w:ind w:left="427" w:right="-68"/>
              <w:rPr>
                <w:rFonts w:ascii="Arial" w:eastAsia="Arial Unicode MS" w:hAnsi="Arial" w:cs="Arial"/>
                <w:sz w:val="18"/>
                <w:szCs w:val="18"/>
              </w:rPr>
            </w:pPr>
          </w:p>
        </w:tc>
        <w:tc>
          <w:tcPr>
            <w:tcW w:w="992" w:type="dxa"/>
            <w:vAlign w:val="bottom"/>
          </w:tcPr>
          <w:p w14:paraId="4F735ACA" w14:textId="77777777" w:rsidR="00BE0FB6" w:rsidRPr="00785C87" w:rsidRDefault="00BE0FB6" w:rsidP="00BE0FB6">
            <w:pPr>
              <w:ind w:left="-40" w:right="-72"/>
              <w:jc w:val="center"/>
              <w:rPr>
                <w:rFonts w:ascii="Arial" w:eastAsia="Arial Unicode MS" w:hAnsi="Arial" w:cs="Arial"/>
                <w:sz w:val="18"/>
                <w:szCs w:val="18"/>
                <w:lang w:val="en-US"/>
              </w:rPr>
            </w:pPr>
          </w:p>
        </w:tc>
        <w:tc>
          <w:tcPr>
            <w:tcW w:w="1368" w:type="dxa"/>
            <w:tcBorders>
              <w:top w:val="single" w:sz="4" w:space="0" w:color="auto"/>
            </w:tcBorders>
            <w:vAlign w:val="bottom"/>
          </w:tcPr>
          <w:p w14:paraId="176ECC94" w14:textId="77777777" w:rsidR="00BE0FB6" w:rsidRPr="00785C87" w:rsidRDefault="00BE0FB6" w:rsidP="00BE0FB6">
            <w:pPr>
              <w:ind w:left="-40" w:right="-72"/>
              <w:jc w:val="right"/>
              <w:rPr>
                <w:rFonts w:ascii="Arial" w:hAnsi="Arial" w:cs="Arial"/>
                <w:sz w:val="18"/>
                <w:szCs w:val="18"/>
              </w:rPr>
            </w:pPr>
          </w:p>
        </w:tc>
        <w:tc>
          <w:tcPr>
            <w:tcW w:w="1296" w:type="dxa"/>
            <w:tcBorders>
              <w:top w:val="single" w:sz="4" w:space="0" w:color="auto"/>
            </w:tcBorders>
            <w:vAlign w:val="bottom"/>
          </w:tcPr>
          <w:p w14:paraId="10AB1166" w14:textId="77777777" w:rsidR="00BE0FB6" w:rsidRPr="00785C87" w:rsidRDefault="00BE0FB6" w:rsidP="00BE0FB6">
            <w:pPr>
              <w:ind w:left="-40" w:right="-72"/>
              <w:jc w:val="right"/>
              <w:rPr>
                <w:rFonts w:ascii="Arial" w:hAnsi="Arial" w:cs="Arial"/>
                <w:sz w:val="18"/>
                <w:szCs w:val="18"/>
              </w:rPr>
            </w:pPr>
          </w:p>
        </w:tc>
        <w:tc>
          <w:tcPr>
            <w:tcW w:w="1368" w:type="dxa"/>
            <w:tcBorders>
              <w:top w:val="single" w:sz="4" w:space="0" w:color="auto"/>
            </w:tcBorders>
            <w:vAlign w:val="bottom"/>
          </w:tcPr>
          <w:p w14:paraId="0DC74269" w14:textId="77777777" w:rsidR="00BE0FB6" w:rsidRPr="00785C87" w:rsidRDefault="00BE0FB6" w:rsidP="00BE0FB6">
            <w:pPr>
              <w:ind w:left="-40" w:right="-72"/>
              <w:jc w:val="right"/>
              <w:rPr>
                <w:rFonts w:ascii="Arial" w:hAnsi="Arial" w:cs="Arial"/>
                <w:sz w:val="18"/>
                <w:szCs w:val="18"/>
              </w:rPr>
            </w:pPr>
          </w:p>
        </w:tc>
        <w:tc>
          <w:tcPr>
            <w:tcW w:w="1296" w:type="dxa"/>
            <w:tcBorders>
              <w:top w:val="single" w:sz="4" w:space="0" w:color="auto"/>
            </w:tcBorders>
            <w:vAlign w:val="bottom"/>
          </w:tcPr>
          <w:p w14:paraId="304B6D25" w14:textId="77777777" w:rsidR="00BE0FB6" w:rsidRPr="00785C87" w:rsidRDefault="00BE0FB6" w:rsidP="00BE0FB6">
            <w:pPr>
              <w:ind w:left="-40" w:right="-72"/>
              <w:jc w:val="right"/>
              <w:rPr>
                <w:rFonts w:ascii="Arial" w:hAnsi="Arial" w:cs="Arial"/>
                <w:sz w:val="18"/>
                <w:szCs w:val="18"/>
              </w:rPr>
            </w:pPr>
          </w:p>
        </w:tc>
      </w:tr>
      <w:tr w:rsidR="00BE0FB6" w:rsidRPr="00785C87" w14:paraId="2A7149A6" w14:textId="77777777" w:rsidTr="6424DF5F">
        <w:trPr>
          <w:trHeight w:val="225"/>
        </w:trPr>
        <w:tc>
          <w:tcPr>
            <w:tcW w:w="3123" w:type="dxa"/>
          </w:tcPr>
          <w:p w14:paraId="15D16EC5" w14:textId="77777777" w:rsidR="00BE0FB6" w:rsidRPr="00785C87" w:rsidRDefault="00BE0FB6" w:rsidP="00BE0FB6">
            <w:pPr>
              <w:ind w:left="427"/>
              <w:rPr>
                <w:rFonts w:ascii="Arial" w:eastAsia="Arial Unicode MS" w:hAnsi="Arial" w:cs="Arial"/>
                <w:sz w:val="18"/>
                <w:szCs w:val="18"/>
                <w:lang w:val="en-US"/>
              </w:rPr>
            </w:pPr>
          </w:p>
        </w:tc>
        <w:tc>
          <w:tcPr>
            <w:tcW w:w="992" w:type="dxa"/>
          </w:tcPr>
          <w:p w14:paraId="1E934AC5" w14:textId="77777777" w:rsidR="00BE0FB6" w:rsidRPr="00785C87" w:rsidRDefault="00BE0FB6" w:rsidP="00BE0FB6">
            <w:pPr>
              <w:ind w:left="-40" w:right="-72"/>
              <w:jc w:val="center"/>
              <w:rPr>
                <w:rFonts w:ascii="Arial" w:eastAsia="Arial Unicode MS" w:hAnsi="Arial" w:cs="Arial"/>
                <w:sz w:val="18"/>
                <w:szCs w:val="18"/>
              </w:rPr>
            </w:pPr>
          </w:p>
        </w:tc>
        <w:tc>
          <w:tcPr>
            <w:tcW w:w="1368" w:type="dxa"/>
            <w:tcBorders>
              <w:bottom w:val="single" w:sz="4" w:space="0" w:color="auto"/>
            </w:tcBorders>
            <w:vAlign w:val="bottom"/>
          </w:tcPr>
          <w:p w14:paraId="13A81AD2" w14:textId="5E0B63E3" w:rsidR="00BE0FB6" w:rsidRPr="00785C87" w:rsidRDefault="007F3559" w:rsidP="00BE0FB6">
            <w:pPr>
              <w:ind w:left="-40" w:right="-72"/>
              <w:jc w:val="right"/>
              <w:rPr>
                <w:rFonts w:ascii="Arial" w:hAnsi="Arial" w:cs="Arial"/>
                <w:sz w:val="18"/>
                <w:szCs w:val="18"/>
              </w:rPr>
            </w:pPr>
            <w:r w:rsidRPr="00785C87">
              <w:rPr>
                <w:rFonts w:ascii="Arial" w:hAnsi="Arial" w:cs="Arial"/>
                <w:sz w:val="18"/>
                <w:szCs w:val="18"/>
              </w:rPr>
              <w:t>110,664</w:t>
            </w:r>
          </w:p>
        </w:tc>
        <w:tc>
          <w:tcPr>
            <w:tcW w:w="1296" w:type="dxa"/>
            <w:tcBorders>
              <w:bottom w:val="single" w:sz="4" w:space="0" w:color="auto"/>
            </w:tcBorders>
            <w:vAlign w:val="bottom"/>
          </w:tcPr>
          <w:p w14:paraId="3319A70F" w14:textId="5FC2C8C9" w:rsidR="00BE0FB6" w:rsidRPr="00785C87" w:rsidRDefault="00B71536" w:rsidP="00BE0FB6">
            <w:pPr>
              <w:ind w:left="-40" w:right="-72"/>
              <w:jc w:val="right"/>
              <w:rPr>
                <w:rFonts w:ascii="Arial" w:hAnsi="Arial" w:cs="Arial"/>
                <w:sz w:val="18"/>
                <w:szCs w:val="18"/>
              </w:rPr>
            </w:pPr>
            <w:r w:rsidRPr="00785C87">
              <w:rPr>
                <w:rFonts w:ascii="Arial" w:hAnsi="Arial" w:cs="Arial"/>
                <w:sz w:val="18"/>
                <w:szCs w:val="18"/>
              </w:rPr>
              <w:t>127</w:t>
            </w:r>
            <w:r w:rsidR="00BE0FB6" w:rsidRPr="00785C87">
              <w:rPr>
                <w:rFonts w:ascii="Arial" w:hAnsi="Arial" w:cs="Arial"/>
                <w:sz w:val="18"/>
                <w:szCs w:val="18"/>
              </w:rPr>
              <w:t>,</w:t>
            </w:r>
            <w:r w:rsidRPr="00785C87">
              <w:rPr>
                <w:rFonts w:ascii="Arial" w:hAnsi="Arial" w:cs="Arial"/>
                <w:sz w:val="18"/>
                <w:szCs w:val="18"/>
              </w:rPr>
              <w:t>707</w:t>
            </w:r>
          </w:p>
        </w:tc>
        <w:tc>
          <w:tcPr>
            <w:tcW w:w="1368" w:type="dxa"/>
            <w:tcBorders>
              <w:bottom w:val="single" w:sz="4" w:space="0" w:color="auto"/>
            </w:tcBorders>
            <w:vAlign w:val="bottom"/>
          </w:tcPr>
          <w:p w14:paraId="7A2AA9D6" w14:textId="352E92C7" w:rsidR="00BE0FB6" w:rsidRPr="00785C87" w:rsidRDefault="007F3559" w:rsidP="00BE0FB6">
            <w:pPr>
              <w:ind w:left="-40" w:right="-72"/>
              <w:jc w:val="right"/>
              <w:rPr>
                <w:rFonts w:ascii="Arial" w:hAnsi="Arial" w:cs="Arial"/>
                <w:sz w:val="18"/>
                <w:szCs w:val="18"/>
              </w:rPr>
            </w:pPr>
            <w:r w:rsidRPr="00785C87">
              <w:rPr>
                <w:rFonts w:ascii="Arial" w:hAnsi="Arial" w:cs="Arial"/>
                <w:sz w:val="18"/>
                <w:szCs w:val="18"/>
              </w:rPr>
              <w:t>30,063</w:t>
            </w:r>
          </w:p>
        </w:tc>
        <w:tc>
          <w:tcPr>
            <w:tcW w:w="1296" w:type="dxa"/>
            <w:tcBorders>
              <w:bottom w:val="single" w:sz="4" w:space="0" w:color="auto"/>
            </w:tcBorders>
            <w:vAlign w:val="bottom"/>
          </w:tcPr>
          <w:p w14:paraId="51C26A35" w14:textId="782C2218" w:rsidR="00BE0FB6" w:rsidRPr="00785C87" w:rsidRDefault="00B71536" w:rsidP="00BE0FB6">
            <w:pPr>
              <w:ind w:left="-40" w:right="-72"/>
              <w:jc w:val="right"/>
              <w:rPr>
                <w:rFonts w:ascii="Arial" w:hAnsi="Arial" w:cs="Arial"/>
                <w:sz w:val="18"/>
                <w:szCs w:val="18"/>
              </w:rPr>
            </w:pPr>
            <w:r w:rsidRPr="00785C87">
              <w:rPr>
                <w:rFonts w:ascii="Arial" w:hAnsi="Arial" w:cs="Arial"/>
                <w:sz w:val="18"/>
                <w:szCs w:val="18"/>
              </w:rPr>
              <w:t>76</w:t>
            </w:r>
            <w:r w:rsidR="00BE0FB6" w:rsidRPr="00785C87">
              <w:rPr>
                <w:rFonts w:ascii="Arial" w:hAnsi="Arial" w:cs="Arial"/>
                <w:sz w:val="18"/>
                <w:szCs w:val="18"/>
              </w:rPr>
              <w:t>,</w:t>
            </w:r>
            <w:r w:rsidRPr="00785C87">
              <w:rPr>
                <w:rFonts w:ascii="Arial" w:hAnsi="Arial" w:cs="Arial"/>
                <w:sz w:val="18"/>
                <w:szCs w:val="18"/>
              </w:rPr>
              <w:t>508</w:t>
            </w:r>
          </w:p>
        </w:tc>
      </w:tr>
      <w:bookmarkEnd w:id="6"/>
    </w:tbl>
    <w:p w14:paraId="2DA65DEC" w14:textId="13F95F0E" w:rsidR="008470A8" w:rsidRPr="00785C87" w:rsidRDefault="008470A8" w:rsidP="008C39DF">
      <w:pPr>
        <w:rPr>
          <w:rFonts w:ascii="Arial" w:hAnsi="Arial" w:cs="Arial"/>
          <w:sz w:val="18"/>
          <w:szCs w:val="18"/>
        </w:rPr>
      </w:pPr>
    </w:p>
    <w:p w14:paraId="196ACCB7" w14:textId="60168474" w:rsidR="004B6F5C" w:rsidRPr="00785C87" w:rsidRDefault="00B71536" w:rsidP="004B6F5C">
      <w:pPr>
        <w:ind w:left="540" w:hanging="540"/>
        <w:rPr>
          <w:rFonts w:ascii="Arial" w:hAnsi="Arial" w:cs="Arial"/>
          <w:b/>
          <w:bCs/>
          <w:sz w:val="18"/>
          <w:szCs w:val="18"/>
        </w:rPr>
      </w:pPr>
      <w:r w:rsidRPr="00785C87">
        <w:rPr>
          <w:rFonts w:ascii="Arial" w:hAnsi="Arial" w:cs="Arial"/>
          <w:b/>
          <w:bCs/>
          <w:sz w:val="18"/>
          <w:szCs w:val="18"/>
        </w:rPr>
        <w:t>1</w:t>
      </w:r>
      <w:r w:rsidR="00B9657F" w:rsidRPr="00785C87">
        <w:rPr>
          <w:rFonts w:ascii="Arial" w:hAnsi="Arial" w:cs="Arial"/>
          <w:b/>
          <w:bCs/>
          <w:sz w:val="18"/>
          <w:szCs w:val="18"/>
        </w:rPr>
        <w:t>8</w:t>
      </w:r>
      <w:r w:rsidR="004B6F5C" w:rsidRPr="00785C87">
        <w:rPr>
          <w:rFonts w:ascii="Arial" w:hAnsi="Arial" w:cs="Arial"/>
          <w:b/>
          <w:bCs/>
          <w:sz w:val="18"/>
          <w:szCs w:val="18"/>
        </w:rPr>
        <w:t>.</w:t>
      </w:r>
      <w:r w:rsidRPr="00785C87">
        <w:rPr>
          <w:rFonts w:ascii="Arial" w:hAnsi="Arial" w:cs="Arial"/>
          <w:b/>
          <w:bCs/>
          <w:sz w:val="18"/>
          <w:szCs w:val="18"/>
        </w:rPr>
        <w:t>4</w:t>
      </w:r>
      <w:r w:rsidR="004B6F5C" w:rsidRPr="00785C87">
        <w:rPr>
          <w:rFonts w:ascii="Arial" w:hAnsi="Arial" w:cs="Arial"/>
          <w:b/>
          <w:bCs/>
          <w:sz w:val="18"/>
          <w:szCs w:val="18"/>
        </w:rPr>
        <w:tab/>
        <w:t>Commitment for film productions</w:t>
      </w:r>
    </w:p>
    <w:p w14:paraId="313C4BD8" w14:textId="77777777" w:rsidR="004B6F5C" w:rsidRPr="00785C87" w:rsidRDefault="004B6F5C" w:rsidP="008470A8">
      <w:pPr>
        <w:ind w:left="547"/>
        <w:outlineLvl w:val="7"/>
        <w:rPr>
          <w:rFonts w:ascii="Arial" w:hAnsi="Arial" w:cs="Arial"/>
          <w:sz w:val="18"/>
          <w:szCs w:val="18"/>
          <w:lang w:val="en-US"/>
        </w:rPr>
      </w:pPr>
    </w:p>
    <w:p w14:paraId="5B73A791" w14:textId="4572049D" w:rsidR="00B90E20" w:rsidRPr="00785C87" w:rsidRDefault="004B6F5C" w:rsidP="008470A8">
      <w:pPr>
        <w:ind w:left="547"/>
        <w:outlineLvl w:val="7"/>
        <w:rPr>
          <w:rFonts w:ascii="Arial" w:hAnsi="Arial" w:cs="Arial"/>
          <w:sz w:val="18"/>
          <w:szCs w:val="18"/>
        </w:rPr>
      </w:pPr>
      <w:r w:rsidRPr="00785C87">
        <w:rPr>
          <w:rFonts w:ascii="Arial" w:hAnsi="Arial" w:cs="Arial"/>
          <w:sz w:val="18"/>
          <w:szCs w:val="18"/>
        </w:rPr>
        <w:t xml:space="preserve">As at </w:t>
      </w:r>
      <w:r w:rsidR="0040665C" w:rsidRPr="00785C87">
        <w:rPr>
          <w:rFonts w:ascii="Arial" w:eastAsia="Arial Unicode MS" w:hAnsi="Arial" w:cs="Arial"/>
          <w:sz w:val="18"/>
          <w:szCs w:val="18"/>
        </w:rPr>
        <w:t>30 June</w:t>
      </w:r>
      <w:r w:rsidR="00241572" w:rsidRPr="00785C87">
        <w:rPr>
          <w:rFonts w:ascii="Arial" w:eastAsia="Arial Unicode MS" w:hAnsi="Arial" w:cs="Arial"/>
          <w:sz w:val="18"/>
          <w:szCs w:val="18"/>
        </w:rPr>
        <w:t xml:space="preserve"> </w:t>
      </w:r>
      <w:r w:rsidR="00B71536" w:rsidRPr="00785C87">
        <w:rPr>
          <w:rFonts w:ascii="Arial" w:hAnsi="Arial" w:cs="Arial"/>
          <w:sz w:val="18"/>
          <w:szCs w:val="18"/>
        </w:rPr>
        <w:t>2026</w:t>
      </w:r>
      <w:r w:rsidRPr="00785C87">
        <w:rPr>
          <w:rFonts w:ascii="Arial" w:hAnsi="Arial" w:cs="Arial"/>
          <w:sz w:val="18"/>
          <w:szCs w:val="18"/>
        </w:rPr>
        <w:t>, the Group has commitments in respect of payments to film directors amounting to Baht</w:t>
      </w:r>
      <w:r w:rsidR="000422BF" w:rsidRPr="00785C87">
        <w:rPr>
          <w:rFonts w:ascii="Arial" w:hAnsi="Arial" w:cs="Arial"/>
          <w:sz w:val="18"/>
          <w:szCs w:val="18"/>
        </w:rPr>
        <w:t xml:space="preserve"> </w:t>
      </w:r>
      <w:r w:rsidR="00BA349C" w:rsidRPr="00785C87">
        <w:rPr>
          <w:rFonts w:ascii="Arial" w:hAnsi="Arial" w:cs="Arial"/>
          <w:sz w:val="18"/>
          <w:szCs w:val="18"/>
        </w:rPr>
        <w:br/>
      </w:r>
      <w:r w:rsidR="009E1809" w:rsidRPr="00785C87">
        <w:rPr>
          <w:rFonts w:ascii="Arial" w:hAnsi="Arial" w:cs="Browallia New"/>
          <w:spacing w:val="-2"/>
          <w:sz w:val="18"/>
          <w:szCs w:val="18"/>
          <w:lang w:val="en-US"/>
        </w:rPr>
        <w:t>59.91</w:t>
      </w:r>
      <w:r w:rsidR="000422BF" w:rsidRPr="00785C87">
        <w:rPr>
          <w:rFonts w:ascii="Arial" w:hAnsi="Arial" w:cs="Arial"/>
          <w:sz w:val="18"/>
          <w:szCs w:val="18"/>
        </w:rPr>
        <w:t xml:space="preserve"> </w:t>
      </w:r>
      <w:r w:rsidRPr="00785C87">
        <w:rPr>
          <w:rFonts w:ascii="Arial" w:hAnsi="Arial" w:cs="Arial"/>
          <w:sz w:val="18"/>
          <w:szCs w:val="18"/>
        </w:rPr>
        <w:t>million (</w:t>
      </w:r>
      <w:r w:rsidR="00B71536" w:rsidRPr="00785C87">
        <w:rPr>
          <w:rFonts w:ascii="Arial" w:hAnsi="Arial" w:cs="Arial"/>
          <w:sz w:val="18"/>
          <w:szCs w:val="18"/>
        </w:rPr>
        <w:t>31</w:t>
      </w:r>
      <w:r w:rsidR="005B3A2B" w:rsidRPr="00785C87">
        <w:rPr>
          <w:rFonts w:ascii="Arial" w:hAnsi="Arial" w:cs="Arial"/>
          <w:sz w:val="18"/>
          <w:szCs w:val="18"/>
        </w:rPr>
        <w:t xml:space="preserve"> </w:t>
      </w:r>
      <w:r w:rsidR="007F7CAE" w:rsidRPr="00785C87">
        <w:rPr>
          <w:rFonts w:ascii="Arial" w:hAnsi="Arial" w:cs="Arial"/>
          <w:sz w:val="18"/>
          <w:szCs w:val="18"/>
        </w:rPr>
        <w:t xml:space="preserve">December </w:t>
      </w:r>
      <w:r w:rsidR="00B71536" w:rsidRPr="00785C87">
        <w:rPr>
          <w:rFonts w:ascii="Arial" w:hAnsi="Arial" w:cs="Arial"/>
          <w:sz w:val="18"/>
          <w:szCs w:val="18"/>
        </w:rPr>
        <w:t>2025</w:t>
      </w:r>
      <w:r w:rsidRPr="00785C87">
        <w:rPr>
          <w:rFonts w:ascii="Arial" w:hAnsi="Arial" w:cs="Arial"/>
          <w:sz w:val="18"/>
          <w:szCs w:val="18"/>
        </w:rPr>
        <w:t>: Baht</w:t>
      </w:r>
      <w:r w:rsidR="00BE0FB6" w:rsidRPr="00785C87">
        <w:rPr>
          <w:rFonts w:ascii="Arial" w:hAnsi="Arial" w:cs="Arial"/>
          <w:sz w:val="18"/>
          <w:szCs w:val="18"/>
        </w:rPr>
        <w:t xml:space="preserve"> </w:t>
      </w:r>
      <w:r w:rsidR="00B71536" w:rsidRPr="00785C87">
        <w:rPr>
          <w:rFonts w:ascii="Arial" w:hAnsi="Arial" w:cs="Arial"/>
          <w:sz w:val="18"/>
          <w:szCs w:val="18"/>
        </w:rPr>
        <w:t>26</w:t>
      </w:r>
      <w:r w:rsidR="00BE0FB6" w:rsidRPr="00785C87">
        <w:rPr>
          <w:rFonts w:ascii="Arial" w:hAnsi="Arial" w:cs="Arial"/>
          <w:sz w:val="18"/>
          <w:szCs w:val="18"/>
        </w:rPr>
        <w:t>.</w:t>
      </w:r>
      <w:r w:rsidR="00B71536" w:rsidRPr="00785C87">
        <w:rPr>
          <w:rFonts w:ascii="Arial" w:hAnsi="Arial" w:cs="Arial"/>
          <w:sz w:val="18"/>
          <w:szCs w:val="18"/>
        </w:rPr>
        <w:t>01</w:t>
      </w:r>
      <w:r w:rsidR="00CD040F" w:rsidRPr="00785C87">
        <w:rPr>
          <w:rFonts w:ascii="Arial" w:hAnsi="Arial" w:cs="Arial"/>
          <w:sz w:val="18"/>
          <w:szCs w:val="18"/>
        </w:rPr>
        <w:t xml:space="preserve"> </w:t>
      </w:r>
      <w:r w:rsidRPr="00785C87">
        <w:rPr>
          <w:rFonts w:ascii="Arial" w:hAnsi="Arial" w:cs="Arial"/>
          <w:sz w:val="18"/>
          <w:szCs w:val="18"/>
        </w:rPr>
        <w:t>million).</w:t>
      </w:r>
    </w:p>
    <w:p w14:paraId="3ABF53FF" w14:textId="77777777" w:rsidR="00FE21BB" w:rsidRPr="00114FEF" w:rsidRDefault="00FE21BB" w:rsidP="00114FEF">
      <w:pPr>
        <w:outlineLvl w:val="7"/>
        <w:rPr>
          <w:rFonts w:ascii="Arial" w:hAnsi="Arial" w:cs="Arial"/>
          <w:sz w:val="18"/>
          <w:szCs w:val="18"/>
        </w:rPr>
      </w:pPr>
    </w:p>
    <w:p w14:paraId="5D7D40CA" w14:textId="77777777" w:rsidR="001E7A5C" w:rsidRDefault="00790499" w:rsidP="009F5471">
      <w:pPr>
        <w:ind w:left="540" w:hanging="528"/>
        <w:jc w:val="left"/>
        <w:rPr>
          <w:rFonts w:ascii="Arial" w:hAnsi="Arial" w:cs="Arial"/>
          <w:b/>
          <w:bCs/>
          <w:sz w:val="18"/>
          <w:szCs w:val="18"/>
        </w:rPr>
      </w:pPr>
      <w:r>
        <w:rPr>
          <w:rFonts w:ascii="Arial" w:hAnsi="Arial" w:cs="Arial"/>
          <w:b/>
          <w:bCs/>
          <w:sz w:val="18"/>
          <w:szCs w:val="18"/>
        </w:rPr>
        <w:br w:type="page"/>
      </w:r>
    </w:p>
    <w:p w14:paraId="7BBDF073" w14:textId="658C96AC" w:rsidR="009F5471" w:rsidRPr="00114FEF" w:rsidRDefault="00B71536" w:rsidP="009F5471">
      <w:pPr>
        <w:ind w:left="540" w:hanging="528"/>
        <w:jc w:val="left"/>
        <w:rPr>
          <w:rFonts w:ascii="Arial" w:hAnsi="Arial" w:cs="Arial"/>
          <w:b/>
          <w:bCs/>
          <w:sz w:val="18"/>
          <w:szCs w:val="18"/>
          <w:lang w:val="en-US"/>
        </w:rPr>
      </w:pPr>
      <w:r w:rsidRPr="00114FEF">
        <w:rPr>
          <w:rFonts w:ascii="Arial" w:hAnsi="Arial" w:cs="Arial"/>
          <w:b/>
          <w:bCs/>
          <w:sz w:val="18"/>
          <w:szCs w:val="18"/>
        </w:rPr>
        <w:t>1</w:t>
      </w:r>
      <w:r w:rsidR="00B9657F">
        <w:rPr>
          <w:rFonts w:ascii="Arial" w:hAnsi="Arial" w:cs="Arial"/>
          <w:b/>
          <w:bCs/>
          <w:sz w:val="18"/>
          <w:szCs w:val="18"/>
        </w:rPr>
        <w:t>9</w:t>
      </w:r>
      <w:r w:rsidR="009F5471" w:rsidRPr="00114FEF">
        <w:rPr>
          <w:rFonts w:ascii="Arial" w:hAnsi="Arial" w:cs="Arial"/>
          <w:sz w:val="18"/>
          <w:szCs w:val="18"/>
        </w:rPr>
        <w:tab/>
      </w:r>
      <w:r w:rsidR="009F5471" w:rsidRPr="00114FEF">
        <w:rPr>
          <w:rFonts w:ascii="Arial" w:hAnsi="Arial" w:cs="Arial"/>
          <w:b/>
          <w:bCs/>
          <w:sz w:val="18"/>
          <w:szCs w:val="18"/>
          <w:lang w:val="en-US"/>
        </w:rPr>
        <w:t>Related party transactions</w:t>
      </w:r>
    </w:p>
    <w:p w14:paraId="0F89BF11" w14:textId="77777777" w:rsidR="00EB5308" w:rsidRPr="00114FEF" w:rsidRDefault="00EB5308" w:rsidP="00A729E5">
      <w:pPr>
        <w:rPr>
          <w:rFonts w:ascii="Arial" w:hAnsi="Arial" w:cs="Arial"/>
          <w:sz w:val="18"/>
          <w:szCs w:val="18"/>
        </w:rPr>
      </w:pPr>
    </w:p>
    <w:p w14:paraId="6B2815EE" w14:textId="77777777" w:rsidR="00647EAC" w:rsidRPr="003E10AF" w:rsidRDefault="00647EAC" w:rsidP="00A729E5">
      <w:pPr>
        <w:tabs>
          <w:tab w:val="left" w:pos="900"/>
          <w:tab w:val="left" w:pos="2160"/>
        </w:tabs>
        <w:rPr>
          <w:rFonts w:ascii="Arial" w:hAnsi="Arial" w:cs="Arial"/>
          <w:sz w:val="18"/>
          <w:szCs w:val="18"/>
          <w:lang w:val="en-US"/>
        </w:rPr>
      </w:pPr>
      <w:r w:rsidRPr="003E10AF">
        <w:rPr>
          <w:rFonts w:ascii="Arial" w:hAnsi="Arial" w:cs="Arial"/>
          <w:sz w:val="18"/>
          <w:szCs w:val="18"/>
          <w:lang w:val="en-US"/>
        </w:rPr>
        <w:t xml:space="preserve">The following </w:t>
      </w:r>
      <w:r w:rsidR="00C87599" w:rsidRPr="003E10AF">
        <w:rPr>
          <w:rFonts w:ascii="Arial" w:hAnsi="Arial" w:cs="Arial"/>
          <w:sz w:val="18"/>
          <w:szCs w:val="18"/>
          <w:lang w:val="en-US"/>
        </w:rPr>
        <w:t>material</w:t>
      </w:r>
      <w:r w:rsidRPr="003E10AF">
        <w:rPr>
          <w:rFonts w:ascii="Arial" w:hAnsi="Arial" w:cs="Arial"/>
          <w:sz w:val="18"/>
          <w:szCs w:val="18"/>
          <w:lang w:val="en-US"/>
        </w:rPr>
        <w:t xml:space="preserve"> transactions were carried out with related parties:</w:t>
      </w:r>
    </w:p>
    <w:p w14:paraId="7BDE4478" w14:textId="77777777" w:rsidR="00F122B6" w:rsidRPr="003E10AF" w:rsidRDefault="00F122B6" w:rsidP="00A729E5">
      <w:pPr>
        <w:tabs>
          <w:tab w:val="left" w:pos="1080"/>
        </w:tabs>
        <w:rPr>
          <w:rFonts w:ascii="Arial" w:hAnsi="Arial" w:cs="Arial"/>
          <w:sz w:val="18"/>
          <w:szCs w:val="18"/>
          <w:lang w:val="en-US"/>
        </w:rPr>
      </w:pPr>
    </w:p>
    <w:p w14:paraId="20ABA1CB" w14:textId="1565A8D6" w:rsidR="00C3469F" w:rsidRPr="003E10AF" w:rsidRDefault="00B71536" w:rsidP="00DE06FD">
      <w:pPr>
        <w:ind w:left="540" w:hanging="540"/>
        <w:rPr>
          <w:rFonts w:ascii="Arial" w:hAnsi="Arial" w:cs="Arial"/>
          <w:b/>
          <w:bCs/>
          <w:sz w:val="18"/>
          <w:szCs w:val="18"/>
        </w:rPr>
      </w:pPr>
      <w:r w:rsidRPr="00B71536">
        <w:rPr>
          <w:rFonts w:ascii="Arial" w:hAnsi="Arial" w:cs="Arial"/>
          <w:b/>
          <w:bCs/>
          <w:sz w:val="18"/>
          <w:szCs w:val="18"/>
        </w:rPr>
        <w:t>1</w:t>
      </w:r>
      <w:r w:rsidR="00B9657F">
        <w:rPr>
          <w:rFonts w:ascii="Arial" w:hAnsi="Arial" w:cs="Arial"/>
          <w:b/>
          <w:bCs/>
          <w:sz w:val="18"/>
          <w:szCs w:val="18"/>
        </w:rPr>
        <w:t>9</w:t>
      </w:r>
      <w:r w:rsidR="0046762D" w:rsidRPr="003E10AF">
        <w:rPr>
          <w:rFonts w:ascii="Arial" w:hAnsi="Arial" w:cs="Arial"/>
          <w:b/>
          <w:bCs/>
          <w:sz w:val="18"/>
          <w:szCs w:val="18"/>
        </w:rPr>
        <w:t>.</w:t>
      </w:r>
      <w:r w:rsidRPr="00B71536">
        <w:rPr>
          <w:rFonts w:ascii="Arial" w:hAnsi="Arial" w:cs="Arial"/>
          <w:b/>
          <w:bCs/>
          <w:sz w:val="18"/>
          <w:szCs w:val="18"/>
        </w:rPr>
        <w:t>1</w:t>
      </w:r>
      <w:r w:rsidR="00C3469F" w:rsidRPr="003E10AF">
        <w:rPr>
          <w:rFonts w:ascii="Arial" w:hAnsi="Arial" w:cs="Arial"/>
          <w:b/>
          <w:bCs/>
          <w:sz w:val="18"/>
          <w:szCs w:val="18"/>
        </w:rPr>
        <w:tab/>
        <w:t>Sales of goods and services and others</w:t>
      </w:r>
    </w:p>
    <w:p w14:paraId="4F5E0B6A" w14:textId="77777777" w:rsidR="004D392F" w:rsidRDefault="004D392F"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E802D4" w:rsidRPr="00D34AED" w14:paraId="63A4FCFD" w14:textId="77777777" w:rsidTr="00795D97">
        <w:trPr>
          <w:trHeight w:val="20"/>
        </w:trPr>
        <w:tc>
          <w:tcPr>
            <w:tcW w:w="3548" w:type="dxa"/>
            <w:vAlign w:val="bottom"/>
          </w:tcPr>
          <w:p w14:paraId="0577D05D" w14:textId="77777777" w:rsidR="00E802D4" w:rsidRPr="00D34AED" w:rsidRDefault="00E802D4" w:rsidP="00795D97">
            <w:pPr>
              <w:ind w:left="288"/>
              <w:jc w:val="left"/>
              <w:rPr>
                <w:rFonts w:ascii="Arial" w:hAnsi="Arial" w:cs="Arial"/>
                <w:sz w:val="18"/>
                <w:szCs w:val="18"/>
              </w:rPr>
            </w:pPr>
          </w:p>
        </w:tc>
        <w:tc>
          <w:tcPr>
            <w:tcW w:w="2880" w:type="dxa"/>
            <w:gridSpan w:val="2"/>
            <w:tcBorders>
              <w:bottom w:val="single" w:sz="4" w:space="0" w:color="auto"/>
            </w:tcBorders>
            <w:vAlign w:val="bottom"/>
          </w:tcPr>
          <w:p w14:paraId="60813535" w14:textId="77777777" w:rsidR="00E802D4" w:rsidRPr="00D34AED" w:rsidRDefault="00E802D4" w:rsidP="00795D97">
            <w:pPr>
              <w:tabs>
                <w:tab w:val="center" w:pos="4320"/>
                <w:tab w:val="right" w:pos="8640"/>
              </w:tabs>
              <w:ind w:right="-72"/>
              <w:jc w:val="center"/>
              <w:rPr>
                <w:rFonts w:ascii="Arial" w:hAnsi="Arial" w:cs="Arial"/>
                <w:b/>
                <w:bCs/>
                <w:sz w:val="18"/>
                <w:szCs w:val="18"/>
                <w:lang w:val="en-US"/>
              </w:rPr>
            </w:pPr>
            <w:r w:rsidRPr="00D34AED">
              <w:rPr>
                <w:rFonts w:ascii="Arial" w:hAnsi="Arial" w:cs="Arial"/>
                <w:b/>
                <w:bCs/>
                <w:sz w:val="18"/>
                <w:szCs w:val="18"/>
                <w:lang w:val="en-US"/>
              </w:rPr>
              <w:t>Consolidated</w:t>
            </w:r>
          </w:p>
          <w:p w14:paraId="57E31FA6" w14:textId="77777777" w:rsidR="00E802D4" w:rsidRPr="00D34AED" w:rsidRDefault="00E802D4" w:rsidP="00795D97">
            <w:pPr>
              <w:tabs>
                <w:tab w:val="center" w:pos="4320"/>
                <w:tab w:val="right" w:pos="8640"/>
              </w:tabs>
              <w:ind w:right="-72"/>
              <w:jc w:val="center"/>
              <w:rPr>
                <w:rFonts w:ascii="Arial" w:hAnsi="Arial" w:cs="Arial"/>
                <w:b/>
                <w:bCs/>
                <w:sz w:val="18"/>
                <w:szCs w:val="18"/>
                <w:lang w:val="en-US"/>
              </w:rPr>
            </w:pPr>
            <w:r w:rsidRPr="00D34AED">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3F4204A3" w14:textId="77777777" w:rsidR="00E802D4" w:rsidRPr="00D34AED" w:rsidRDefault="00E802D4" w:rsidP="00795D97">
            <w:pPr>
              <w:ind w:right="-72"/>
              <w:jc w:val="center"/>
              <w:rPr>
                <w:rFonts w:ascii="Arial" w:hAnsi="Arial" w:cs="Arial"/>
                <w:b/>
                <w:bCs/>
                <w:sz w:val="18"/>
                <w:szCs w:val="18"/>
                <w:lang w:val="en-US"/>
              </w:rPr>
            </w:pPr>
            <w:r w:rsidRPr="00D34AED">
              <w:rPr>
                <w:rFonts w:ascii="Arial" w:hAnsi="Arial" w:cs="Arial"/>
                <w:b/>
                <w:bCs/>
                <w:sz w:val="18"/>
                <w:szCs w:val="18"/>
                <w:lang w:val="en-US"/>
              </w:rPr>
              <w:t>Separate</w:t>
            </w:r>
          </w:p>
          <w:p w14:paraId="62B8B92E" w14:textId="77777777" w:rsidR="00E802D4" w:rsidRPr="00D34AED" w:rsidRDefault="00E802D4" w:rsidP="00795D97">
            <w:pPr>
              <w:ind w:right="-72"/>
              <w:jc w:val="center"/>
              <w:rPr>
                <w:rFonts w:ascii="Arial" w:hAnsi="Arial" w:cs="Arial"/>
                <w:b/>
                <w:bCs/>
                <w:sz w:val="18"/>
                <w:szCs w:val="18"/>
                <w:lang w:val="en-US"/>
              </w:rPr>
            </w:pPr>
            <w:r w:rsidRPr="00D34AED">
              <w:rPr>
                <w:rFonts w:ascii="Arial" w:hAnsi="Arial" w:cs="Arial"/>
                <w:b/>
                <w:bCs/>
                <w:sz w:val="18"/>
                <w:szCs w:val="18"/>
                <w:lang w:val="en-US"/>
              </w:rPr>
              <w:t>financial information</w:t>
            </w:r>
          </w:p>
        </w:tc>
      </w:tr>
      <w:tr w:rsidR="00E802D4" w:rsidRPr="00D34AED" w14:paraId="6548F47A" w14:textId="77777777" w:rsidTr="00795D97">
        <w:trPr>
          <w:trHeight w:val="205"/>
        </w:trPr>
        <w:tc>
          <w:tcPr>
            <w:tcW w:w="3548" w:type="dxa"/>
            <w:vAlign w:val="bottom"/>
          </w:tcPr>
          <w:p w14:paraId="4B8A6999" w14:textId="77777777" w:rsidR="00E802D4" w:rsidRPr="00D34AED" w:rsidRDefault="00E802D4" w:rsidP="00E802D4">
            <w:pPr>
              <w:ind w:left="288"/>
              <w:jc w:val="left"/>
              <w:rPr>
                <w:rFonts w:ascii="Arial" w:hAnsi="Arial" w:cs="Arial"/>
                <w:b/>
                <w:bCs/>
                <w:sz w:val="18"/>
                <w:szCs w:val="18"/>
                <w:lang w:val="en-US"/>
              </w:rPr>
            </w:pPr>
            <w:r w:rsidRPr="00D34AED">
              <w:rPr>
                <w:rFonts w:ascii="Arial" w:hAnsi="Arial" w:cs="Arial"/>
                <w:b/>
                <w:bCs/>
                <w:sz w:val="18"/>
                <w:szCs w:val="18"/>
                <w:lang w:val="en-US"/>
              </w:rPr>
              <w:t xml:space="preserve">For the </w:t>
            </w:r>
            <w:r w:rsidRPr="00D34AED">
              <w:rPr>
                <w:rFonts w:ascii="Arial" w:hAnsi="Arial" w:cs="Arial"/>
                <w:b/>
                <w:bCs/>
                <w:sz w:val="18"/>
                <w:szCs w:val="18"/>
              </w:rPr>
              <w:t>six-month</w:t>
            </w:r>
            <w:r w:rsidRPr="00D34AED">
              <w:rPr>
                <w:rFonts w:ascii="Arial" w:hAnsi="Arial" w:cs="Arial"/>
                <w:b/>
                <w:bCs/>
                <w:sz w:val="18"/>
                <w:szCs w:val="18"/>
                <w:lang w:val="en-US"/>
              </w:rPr>
              <w:t xml:space="preserve"> period</w:t>
            </w:r>
          </w:p>
        </w:tc>
        <w:tc>
          <w:tcPr>
            <w:tcW w:w="1440" w:type="dxa"/>
            <w:tcBorders>
              <w:top w:val="single" w:sz="4" w:space="0" w:color="auto"/>
            </w:tcBorders>
            <w:vAlign w:val="bottom"/>
          </w:tcPr>
          <w:p w14:paraId="1801FDCF" w14:textId="2C436CF2" w:rsidR="00E802D4" w:rsidRPr="00D34AED" w:rsidRDefault="00E802D4" w:rsidP="00E802D4">
            <w:pPr>
              <w:ind w:right="-72"/>
              <w:jc w:val="right"/>
              <w:rPr>
                <w:rFonts w:ascii="Arial" w:hAnsi="Arial" w:cs="Arial"/>
                <w:b/>
                <w:bCs/>
                <w:sz w:val="18"/>
                <w:szCs w:val="18"/>
                <w:lang w:val="en-US"/>
              </w:rPr>
            </w:pPr>
            <w:r w:rsidRPr="00B71536">
              <w:rPr>
                <w:rFonts w:ascii="Arial" w:hAnsi="Arial" w:cs="Arial"/>
                <w:b/>
                <w:bCs/>
                <w:sz w:val="18"/>
                <w:szCs w:val="18"/>
              </w:rPr>
              <w:t>2026</w:t>
            </w:r>
          </w:p>
        </w:tc>
        <w:tc>
          <w:tcPr>
            <w:tcW w:w="1440" w:type="dxa"/>
            <w:tcBorders>
              <w:top w:val="single" w:sz="4" w:space="0" w:color="auto"/>
            </w:tcBorders>
            <w:vAlign w:val="bottom"/>
          </w:tcPr>
          <w:p w14:paraId="1F729EE8" w14:textId="60C4A0C0" w:rsidR="00E802D4" w:rsidRPr="00D34AED" w:rsidRDefault="00E802D4" w:rsidP="00E802D4">
            <w:pPr>
              <w:ind w:right="-72"/>
              <w:jc w:val="right"/>
              <w:rPr>
                <w:rFonts w:ascii="Arial" w:hAnsi="Arial" w:cs="Arial"/>
                <w:b/>
                <w:bCs/>
                <w:sz w:val="18"/>
                <w:szCs w:val="18"/>
                <w:lang w:val="en-US"/>
              </w:rPr>
            </w:pPr>
            <w:r w:rsidRPr="00B71536">
              <w:rPr>
                <w:rFonts w:ascii="Arial" w:hAnsi="Arial" w:cs="Arial"/>
                <w:b/>
                <w:bCs/>
                <w:sz w:val="18"/>
                <w:szCs w:val="18"/>
              </w:rPr>
              <w:t>2025</w:t>
            </w:r>
          </w:p>
        </w:tc>
        <w:tc>
          <w:tcPr>
            <w:tcW w:w="1440" w:type="dxa"/>
            <w:tcBorders>
              <w:top w:val="single" w:sz="4" w:space="0" w:color="auto"/>
            </w:tcBorders>
            <w:vAlign w:val="bottom"/>
          </w:tcPr>
          <w:p w14:paraId="0B46E04F" w14:textId="2EC1EE79" w:rsidR="00E802D4" w:rsidRPr="00D34AED" w:rsidRDefault="00E802D4" w:rsidP="00E802D4">
            <w:pPr>
              <w:ind w:right="-72"/>
              <w:jc w:val="right"/>
              <w:rPr>
                <w:rFonts w:ascii="Arial" w:hAnsi="Arial" w:cs="Arial"/>
                <w:b/>
                <w:bCs/>
                <w:sz w:val="18"/>
                <w:szCs w:val="18"/>
                <w:lang w:val="en-US"/>
              </w:rPr>
            </w:pPr>
            <w:r w:rsidRPr="00B71536">
              <w:rPr>
                <w:rFonts w:ascii="Arial" w:hAnsi="Arial" w:cs="Arial"/>
                <w:b/>
                <w:bCs/>
                <w:sz w:val="18"/>
                <w:szCs w:val="18"/>
              </w:rPr>
              <w:t>2026</w:t>
            </w:r>
          </w:p>
        </w:tc>
        <w:tc>
          <w:tcPr>
            <w:tcW w:w="1440" w:type="dxa"/>
            <w:tcBorders>
              <w:top w:val="single" w:sz="4" w:space="0" w:color="auto"/>
            </w:tcBorders>
            <w:vAlign w:val="bottom"/>
          </w:tcPr>
          <w:p w14:paraId="3917E8C1" w14:textId="010D8ECA" w:rsidR="00E802D4" w:rsidRPr="00D34AED" w:rsidRDefault="00E802D4" w:rsidP="00E802D4">
            <w:pPr>
              <w:ind w:right="-72"/>
              <w:jc w:val="right"/>
              <w:rPr>
                <w:rFonts w:ascii="Arial" w:hAnsi="Arial" w:cs="Arial"/>
                <w:b/>
                <w:bCs/>
                <w:sz w:val="18"/>
                <w:szCs w:val="18"/>
                <w:lang w:val="en-US"/>
              </w:rPr>
            </w:pPr>
            <w:r w:rsidRPr="00B71536">
              <w:rPr>
                <w:rFonts w:ascii="Arial" w:hAnsi="Arial" w:cs="Arial"/>
                <w:b/>
                <w:bCs/>
                <w:sz w:val="18"/>
                <w:szCs w:val="18"/>
              </w:rPr>
              <w:t>2025</w:t>
            </w:r>
          </w:p>
        </w:tc>
      </w:tr>
      <w:tr w:rsidR="00E802D4" w:rsidRPr="00D34AED" w14:paraId="26F2E8DC" w14:textId="77777777" w:rsidTr="00795D97">
        <w:trPr>
          <w:trHeight w:val="20"/>
        </w:trPr>
        <w:tc>
          <w:tcPr>
            <w:tcW w:w="3548" w:type="dxa"/>
            <w:vAlign w:val="bottom"/>
          </w:tcPr>
          <w:p w14:paraId="3AD7C749" w14:textId="77777777" w:rsidR="00E802D4" w:rsidRPr="00D34AED" w:rsidRDefault="00E802D4" w:rsidP="00E802D4">
            <w:pPr>
              <w:ind w:left="288"/>
              <w:jc w:val="left"/>
              <w:rPr>
                <w:rFonts w:ascii="Arial" w:hAnsi="Arial" w:cs="Arial"/>
                <w:b/>
                <w:bCs/>
                <w:sz w:val="18"/>
                <w:szCs w:val="18"/>
                <w:lang w:val="en-US"/>
              </w:rPr>
            </w:pPr>
            <w:r w:rsidRPr="00D34AED">
              <w:rPr>
                <w:rFonts w:ascii="Arial" w:hAnsi="Arial" w:cs="Arial"/>
                <w:b/>
                <w:bCs/>
                <w:sz w:val="18"/>
                <w:szCs w:val="18"/>
                <w:lang w:val="en-US"/>
              </w:rPr>
              <w:t xml:space="preserve">   ended </w:t>
            </w:r>
            <w:r w:rsidRPr="00D34AED">
              <w:rPr>
                <w:rFonts w:ascii="Arial" w:hAnsi="Arial" w:cs="Arial"/>
                <w:b/>
                <w:bCs/>
                <w:sz w:val="18"/>
                <w:szCs w:val="18"/>
              </w:rPr>
              <w:t>30 June</w:t>
            </w:r>
          </w:p>
        </w:tc>
        <w:tc>
          <w:tcPr>
            <w:tcW w:w="1440" w:type="dxa"/>
            <w:vAlign w:val="bottom"/>
          </w:tcPr>
          <w:p w14:paraId="030502A1" w14:textId="77777777" w:rsidR="00E802D4" w:rsidRPr="00D34AED" w:rsidRDefault="00E802D4" w:rsidP="00E802D4">
            <w:pPr>
              <w:ind w:right="-72"/>
              <w:jc w:val="right"/>
              <w:rPr>
                <w:rFonts w:ascii="Arial" w:hAnsi="Arial" w:cs="Arial"/>
                <w:b/>
                <w:bCs/>
                <w:sz w:val="18"/>
                <w:szCs w:val="18"/>
              </w:rPr>
            </w:pPr>
            <w:r w:rsidRPr="00D34AED">
              <w:rPr>
                <w:rFonts w:ascii="Arial" w:eastAsia="Times New Roman" w:hAnsi="Arial" w:cs="Arial"/>
                <w:b/>
                <w:bCs/>
                <w:sz w:val="18"/>
                <w:szCs w:val="18"/>
                <w:lang w:val="en-US"/>
              </w:rPr>
              <w:t>Thousand</w:t>
            </w:r>
          </w:p>
        </w:tc>
        <w:tc>
          <w:tcPr>
            <w:tcW w:w="1440" w:type="dxa"/>
            <w:vAlign w:val="bottom"/>
          </w:tcPr>
          <w:p w14:paraId="72429C6C" w14:textId="77777777" w:rsidR="00E802D4" w:rsidRPr="00D34AED" w:rsidRDefault="00E802D4" w:rsidP="00E802D4">
            <w:pPr>
              <w:ind w:right="-72"/>
              <w:jc w:val="right"/>
              <w:rPr>
                <w:rFonts w:ascii="Arial" w:hAnsi="Arial" w:cs="Arial"/>
                <w:b/>
                <w:bCs/>
                <w:sz w:val="18"/>
                <w:szCs w:val="18"/>
              </w:rPr>
            </w:pPr>
            <w:r w:rsidRPr="00D34AED">
              <w:rPr>
                <w:rFonts w:ascii="Arial" w:eastAsia="Times New Roman" w:hAnsi="Arial" w:cs="Arial"/>
                <w:b/>
                <w:bCs/>
                <w:sz w:val="18"/>
                <w:szCs w:val="18"/>
                <w:lang w:val="en-US"/>
              </w:rPr>
              <w:t>Thousand</w:t>
            </w:r>
          </w:p>
        </w:tc>
        <w:tc>
          <w:tcPr>
            <w:tcW w:w="1440" w:type="dxa"/>
            <w:vAlign w:val="bottom"/>
          </w:tcPr>
          <w:p w14:paraId="0077D573" w14:textId="77777777" w:rsidR="00E802D4" w:rsidRPr="00D34AED" w:rsidRDefault="00E802D4" w:rsidP="00E802D4">
            <w:pPr>
              <w:ind w:right="-72"/>
              <w:jc w:val="right"/>
              <w:rPr>
                <w:rFonts w:ascii="Arial" w:hAnsi="Arial" w:cs="Arial"/>
                <w:b/>
                <w:bCs/>
                <w:sz w:val="18"/>
                <w:szCs w:val="18"/>
              </w:rPr>
            </w:pPr>
            <w:r w:rsidRPr="00D34AED">
              <w:rPr>
                <w:rFonts w:ascii="Arial" w:eastAsia="Times New Roman" w:hAnsi="Arial" w:cs="Arial"/>
                <w:b/>
                <w:bCs/>
                <w:sz w:val="18"/>
                <w:szCs w:val="18"/>
                <w:lang w:val="en-US"/>
              </w:rPr>
              <w:t>Thousand</w:t>
            </w:r>
          </w:p>
        </w:tc>
        <w:tc>
          <w:tcPr>
            <w:tcW w:w="1440" w:type="dxa"/>
            <w:vAlign w:val="bottom"/>
          </w:tcPr>
          <w:p w14:paraId="10444AB6" w14:textId="77777777" w:rsidR="00E802D4" w:rsidRPr="00D34AED" w:rsidRDefault="00E802D4" w:rsidP="00E802D4">
            <w:pPr>
              <w:ind w:right="-72"/>
              <w:jc w:val="right"/>
              <w:rPr>
                <w:rFonts w:ascii="Arial" w:hAnsi="Arial" w:cs="Arial"/>
                <w:b/>
                <w:bCs/>
                <w:sz w:val="18"/>
                <w:szCs w:val="18"/>
              </w:rPr>
            </w:pPr>
            <w:r w:rsidRPr="00D34AED">
              <w:rPr>
                <w:rFonts w:ascii="Arial" w:eastAsia="Times New Roman" w:hAnsi="Arial" w:cs="Arial"/>
                <w:b/>
                <w:bCs/>
                <w:sz w:val="18"/>
                <w:szCs w:val="18"/>
                <w:lang w:val="en-US"/>
              </w:rPr>
              <w:t>Thousand</w:t>
            </w:r>
          </w:p>
        </w:tc>
      </w:tr>
      <w:tr w:rsidR="00E802D4" w:rsidRPr="00D34AED" w14:paraId="42F1CB77" w14:textId="77777777" w:rsidTr="00795D97">
        <w:trPr>
          <w:trHeight w:val="20"/>
        </w:trPr>
        <w:tc>
          <w:tcPr>
            <w:tcW w:w="3548" w:type="dxa"/>
            <w:vAlign w:val="bottom"/>
          </w:tcPr>
          <w:p w14:paraId="4FDBFC80" w14:textId="77777777" w:rsidR="00E802D4" w:rsidRPr="00D34AED" w:rsidRDefault="00E802D4" w:rsidP="00E802D4">
            <w:pPr>
              <w:ind w:left="288"/>
              <w:jc w:val="left"/>
              <w:rPr>
                <w:rFonts w:ascii="Arial" w:hAnsi="Arial" w:cs="Arial"/>
                <w:b/>
                <w:bCs/>
                <w:sz w:val="18"/>
                <w:szCs w:val="18"/>
                <w:lang w:val="en-US"/>
              </w:rPr>
            </w:pPr>
          </w:p>
        </w:tc>
        <w:tc>
          <w:tcPr>
            <w:tcW w:w="1440" w:type="dxa"/>
            <w:tcBorders>
              <w:bottom w:val="single" w:sz="4" w:space="0" w:color="auto"/>
            </w:tcBorders>
          </w:tcPr>
          <w:p w14:paraId="4572A203" w14:textId="77777777" w:rsidR="00E802D4" w:rsidRPr="00D34AED" w:rsidRDefault="00E802D4" w:rsidP="00E802D4">
            <w:pPr>
              <w:ind w:right="-72"/>
              <w:jc w:val="right"/>
              <w:rPr>
                <w:rFonts w:ascii="Arial" w:hAnsi="Arial" w:cs="Arial"/>
                <w:b/>
                <w:bCs/>
                <w:sz w:val="18"/>
                <w:szCs w:val="18"/>
                <w:lang w:val="en-US"/>
              </w:rPr>
            </w:pPr>
            <w:r w:rsidRPr="00D34AED">
              <w:rPr>
                <w:rFonts w:ascii="Arial" w:eastAsia="Times New Roman" w:hAnsi="Arial" w:cs="Arial"/>
                <w:b/>
                <w:bCs/>
                <w:sz w:val="18"/>
                <w:szCs w:val="18"/>
                <w:lang w:val="en-US"/>
              </w:rPr>
              <w:t>Baht</w:t>
            </w:r>
          </w:p>
        </w:tc>
        <w:tc>
          <w:tcPr>
            <w:tcW w:w="1440" w:type="dxa"/>
            <w:tcBorders>
              <w:bottom w:val="single" w:sz="4" w:space="0" w:color="auto"/>
            </w:tcBorders>
          </w:tcPr>
          <w:p w14:paraId="59BE37A3" w14:textId="77777777" w:rsidR="00E802D4" w:rsidRPr="00D34AED" w:rsidRDefault="00E802D4" w:rsidP="00E802D4">
            <w:pPr>
              <w:ind w:right="-72"/>
              <w:jc w:val="right"/>
              <w:rPr>
                <w:rFonts w:ascii="Arial" w:hAnsi="Arial" w:cs="Arial"/>
                <w:b/>
                <w:bCs/>
                <w:sz w:val="18"/>
                <w:szCs w:val="18"/>
                <w:lang w:val="en-US"/>
              </w:rPr>
            </w:pPr>
            <w:r w:rsidRPr="00D34AED">
              <w:rPr>
                <w:rFonts w:ascii="Arial" w:eastAsia="Times New Roman" w:hAnsi="Arial" w:cs="Arial"/>
                <w:b/>
                <w:bCs/>
                <w:sz w:val="18"/>
                <w:szCs w:val="18"/>
                <w:lang w:val="en-US"/>
              </w:rPr>
              <w:t>Baht</w:t>
            </w:r>
          </w:p>
        </w:tc>
        <w:tc>
          <w:tcPr>
            <w:tcW w:w="1440" w:type="dxa"/>
            <w:tcBorders>
              <w:bottom w:val="single" w:sz="4" w:space="0" w:color="auto"/>
            </w:tcBorders>
          </w:tcPr>
          <w:p w14:paraId="71694D4A" w14:textId="77777777" w:rsidR="00E802D4" w:rsidRPr="00D34AED" w:rsidRDefault="00E802D4" w:rsidP="00E802D4">
            <w:pPr>
              <w:ind w:right="-72"/>
              <w:jc w:val="right"/>
              <w:rPr>
                <w:rFonts w:ascii="Arial" w:hAnsi="Arial" w:cs="Arial"/>
                <w:b/>
                <w:bCs/>
                <w:sz w:val="18"/>
                <w:szCs w:val="18"/>
                <w:lang w:val="en-US"/>
              </w:rPr>
            </w:pPr>
            <w:r w:rsidRPr="00D34AED">
              <w:rPr>
                <w:rFonts w:ascii="Arial" w:eastAsia="Times New Roman" w:hAnsi="Arial" w:cs="Arial"/>
                <w:b/>
                <w:bCs/>
                <w:sz w:val="18"/>
                <w:szCs w:val="18"/>
                <w:lang w:val="en-US"/>
              </w:rPr>
              <w:t>Baht</w:t>
            </w:r>
          </w:p>
        </w:tc>
        <w:tc>
          <w:tcPr>
            <w:tcW w:w="1440" w:type="dxa"/>
            <w:tcBorders>
              <w:bottom w:val="single" w:sz="4" w:space="0" w:color="auto"/>
            </w:tcBorders>
          </w:tcPr>
          <w:p w14:paraId="6FC7115B" w14:textId="77777777" w:rsidR="00E802D4" w:rsidRPr="00D34AED" w:rsidRDefault="00E802D4" w:rsidP="00E802D4">
            <w:pPr>
              <w:ind w:right="-72"/>
              <w:jc w:val="right"/>
              <w:rPr>
                <w:rFonts w:ascii="Arial" w:hAnsi="Arial" w:cs="Arial"/>
                <w:b/>
                <w:bCs/>
                <w:sz w:val="18"/>
                <w:szCs w:val="18"/>
                <w:lang w:val="en-US"/>
              </w:rPr>
            </w:pPr>
            <w:r w:rsidRPr="00D34AED">
              <w:rPr>
                <w:rFonts w:ascii="Arial" w:eastAsia="Times New Roman" w:hAnsi="Arial" w:cs="Arial"/>
                <w:b/>
                <w:bCs/>
                <w:sz w:val="18"/>
                <w:szCs w:val="18"/>
                <w:lang w:val="en-US"/>
              </w:rPr>
              <w:t>Baht</w:t>
            </w:r>
          </w:p>
        </w:tc>
      </w:tr>
      <w:tr w:rsidR="00E802D4" w:rsidRPr="00D34AED" w14:paraId="48AC07CF" w14:textId="77777777" w:rsidTr="00795D97">
        <w:trPr>
          <w:trHeight w:val="20"/>
        </w:trPr>
        <w:tc>
          <w:tcPr>
            <w:tcW w:w="3548" w:type="dxa"/>
            <w:vAlign w:val="bottom"/>
          </w:tcPr>
          <w:p w14:paraId="5117745D" w14:textId="77777777" w:rsidR="00E802D4" w:rsidRPr="00D34AED" w:rsidRDefault="00E802D4" w:rsidP="00E802D4">
            <w:pPr>
              <w:ind w:left="288"/>
              <w:jc w:val="left"/>
              <w:rPr>
                <w:rFonts w:ascii="Arial" w:hAnsi="Arial" w:cs="Arial"/>
                <w:sz w:val="18"/>
                <w:szCs w:val="18"/>
              </w:rPr>
            </w:pPr>
          </w:p>
        </w:tc>
        <w:tc>
          <w:tcPr>
            <w:tcW w:w="1440" w:type="dxa"/>
            <w:tcBorders>
              <w:top w:val="single" w:sz="4" w:space="0" w:color="auto"/>
            </w:tcBorders>
            <w:vAlign w:val="bottom"/>
          </w:tcPr>
          <w:p w14:paraId="0BD7EF5A" w14:textId="77777777" w:rsidR="00E802D4" w:rsidRPr="00D34AED" w:rsidRDefault="00E802D4" w:rsidP="00E802D4">
            <w:pPr>
              <w:ind w:left="830"/>
              <w:jc w:val="right"/>
              <w:rPr>
                <w:rFonts w:ascii="Arial" w:hAnsi="Arial" w:cs="Arial"/>
                <w:sz w:val="18"/>
                <w:szCs w:val="18"/>
              </w:rPr>
            </w:pPr>
          </w:p>
        </w:tc>
        <w:tc>
          <w:tcPr>
            <w:tcW w:w="1440" w:type="dxa"/>
            <w:tcBorders>
              <w:top w:val="single" w:sz="4" w:space="0" w:color="auto"/>
            </w:tcBorders>
            <w:vAlign w:val="bottom"/>
          </w:tcPr>
          <w:p w14:paraId="760601D2" w14:textId="77777777" w:rsidR="00E802D4" w:rsidRPr="00D34AED" w:rsidRDefault="00E802D4" w:rsidP="00E802D4">
            <w:pPr>
              <w:ind w:left="830"/>
              <w:jc w:val="right"/>
              <w:rPr>
                <w:rFonts w:ascii="Arial" w:hAnsi="Arial" w:cs="Arial"/>
                <w:sz w:val="18"/>
                <w:szCs w:val="18"/>
              </w:rPr>
            </w:pPr>
          </w:p>
        </w:tc>
        <w:tc>
          <w:tcPr>
            <w:tcW w:w="1440" w:type="dxa"/>
            <w:tcBorders>
              <w:top w:val="single" w:sz="4" w:space="0" w:color="auto"/>
            </w:tcBorders>
            <w:vAlign w:val="bottom"/>
          </w:tcPr>
          <w:p w14:paraId="5F80C2FC" w14:textId="77777777" w:rsidR="00E802D4" w:rsidRPr="00D34AED" w:rsidRDefault="00E802D4" w:rsidP="00E802D4">
            <w:pPr>
              <w:ind w:left="830"/>
              <w:jc w:val="right"/>
              <w:rPr>
                <w:rFonts w:ascii="Arial" w:hAnsi="Arial" w:cs="Arial"/>
                <w:sz w:val="18"/>
                <w:szCs w:val="18"/>
              </w:rPr>
            </w:pPr>
          </w:p>
        </w:tc>
        <w:tc>
          <w:tcPr>
            <w:tcW w:w="1440" w:type="dxa"/>
            <w:tcBorders>
              <w:top w:val="single" w:sz="4" w:space="0" w:color="auto"/>
            </w:tcBorders>
            <w:vAlign w:val="bottom"/>
          </w:tcPr>
          <w:p w14:paraId="69C51463" w14:textId="77777777" w:rsidR="00E802D4" w:rsidRPr="00D34AED" w:rsidRDefault="00E802D4" w:rsidP="00E802D4">
            <w:pPr>
              <w:ind w:left="830"/>
              <w:jc w:val="right"/>
              <w:rPr>
                <w:rFonts w:ascii="Arial" w:hAnsi="Arial" w:cs="Arial"/>
                <w:sz w:val="18"/>
                <w:szCs w:val="18"/>
              </w:rPr>
            </w:pPr>
          </w:p>
        </w:tc>
      </w:tr>
      <w:tr w:rsidR="00E802D4" w:rsidRPr="00D34AED" w14:paraId="2B5FA09B" w14:textId="77777777" w:rsidTr="00795D97">
        <w:trPr>
          <w:trHeight w:val="90"/>
        </w:trPr>
        <w:tc>
          <w:tcPr>
            <w:tcW w:w="3548" w:type="dxa"/>
            <w:vAlign w:val="bottom"/>
          </w:tcPr>
          <w:p w14:paraId="0AB474FB" w14:textId="77777777" w:rsidR="00E802D4" w:rsidRPr="00D34AED" w:rsidRDefault="00E802D4" w:rsidP="00E802D4">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D34AED">
              <w:rPr>
                <w:rFonts w:ascii="Arial" w:hAnsi="Arial" w:cs="Arial"/>
                <w:b/>
                <w:bCs/>
                <w:sz w:val="18"/>
                <w:szCs w:val="18"/>
                <w:lang w:val="en-US"/>
              </w:rPr>
              <w:t>Sales of goods and services</w:t>
            </w:r>
          </w:p>
        </w:tc>
        <w:tc>
          <w:tcPr>
            <w:tcW w:w="1440" w:type="dxa"/>
            <w:vAlign w:val="bottom"/>
          </w:tcPr>
          <w:p w14:paraId="47F8806C" w14:textId="77777777" w:rsidR="00E802D4" w:rsidRPr="00D34AED" w:rsidRDefault="00E802D4" w:rsidP="00E802D4">
            <w:pPr>
              <w:ind w:left="830"/>
              <w:jc w:val="right"/>
              <w:rPr>
                <w:rFonts w:ascii="Arial" w:hAnsi="Arial" w:cs="Arial"/>
                <w:sz w:val="18"/>
                <w:szCs w:val="18"/>
              </w:rPr>
            </w:pPr>
          </w:p>
        </w:tc>
        <w:tc>
          <w:tcPr>
            <w:tcW w:w="1440" w:type="dxa"/>
            <w:vAlign w:val="bottom"/>
          </w:tcPr>
          <w:p w14:paraId="236394C4" w14:textId="77777777" w:rsidR="00E802D4" w:rsidRPr="00D34AED" w:rsidRDefault="00E802D4" w:rsidP="00E802D4">
            <w:pPr>
              <w:ind w:left="830"/>
              <w:jc w:val="right"/>
              <w:rPr>
                <w:rFonts w:ascii="Arial" w:hAnsi="Arial" w:cs="Arial"/>
                <w:sz w:val="18"/>
                <w:szCs w:val="18"/>
              </w:rPr>
            </w:pPr>
          </w:p>
        </w:tc>
        <w:tc>
          <w:tcPr>
            <w:tcW w:w="1440" w:type="dxa"/>
            <w:vAlign w:val="bottom"/>
          </w:tcPr>
          <w:p w14:paraId="3E4EDB66" w14:textId="77777777" w:rsidR="00E802D4" w:rsidRPr="00D34AED" w:rsidRDefault="00E802D4" w:rsidP="00E802D4">
            <w:pPr>
              <w:ind w:left="830"/>
              <w:jc w:val="right"/>
              <w:rPr>
                <w:rFonts w:ascii="Arial" w:hAnsi="Arial" w:cs="Arial"/>
                <w:sz w:val="18"/>
                <w:szCs w:val="18"/>
              </w:rPr>
            </w:pPr>
          </w:p>
        </w:tc>
        <w:tc>
          <w:tcPr>
            <w:tcW w:w="1440" w:type="dxa"/>
            <w:vAlign w:val="bottom"/>
          </w:tcPr>
          <w:p w14:paraId="7243BABC" w14:textId="77777777" w:rsidR="00E802D4" w:rsidRPr="00D34AED" w:rsidRDefault="00E802D4" w:rsidP="00E802D4">
            <w:pPr>
              <w:ind w:left="830"/>
              <w:jc w:val="right"/>
              <w:rPr>
                <w:rFonts w:ascii="Arial" w:hAnsi="Arial" w:cs="Arial"/>
                <w:sz w:val="18"/>
                <w:szCs w:val="18"/>
              </w:rPr>
            </w:pPr>
          </w:p>
        </w:tc>
      </w:tr>
      <w:tr w:rsidR="00FE21BB" w:rsidRPr="00D34AED" w14:paraId="561D251E" w14:textId="77777777" w:rsidTr="009C14FA">
        <w:trPr>
          <w:trHeight w:val="20"/>
        </w:trPr>
        <w:tc>
          <w:tcPr>
            <w:tcW w:w="3548" w:type="dxa"/>
            <w:vAlign w:val="bottom"/>
          </w:tcPr>
          <w:p w14:paraId="0EA119C7" w14:textId="77777777" w:rsidR="00FE21BB" w:rsidRPr="00D34AED" w:rsidRDefault="00FE21BB" w:rsidP="00FE21BB">
            <w:pPr>
              <w:ind w:left="288"/>
              <w:jc w:val="left"/>
              <w:rPr>
                <w:rFonts w:ascii="Arial" w:hAnsi="Arial" w:cs="Arial"/>
                <w:sz w:val="18"/>
                <w:szCs w:val="18"/>
              </w:rPr>
            </w:pPr>
            <w:r w:rsidRPr="00D34AED">
              <w:rPr>
                <w:rFonts w:ascii="Arial" w:hAnsi="Arial" w:cs="Arial"/>
                <w:sz w:val="18"/>
                <w:szCs w:val="18"/>
                <w:lang w:val="en-US"/>
              </w:rPr>
              <w:t>Subsidiaries</w:t>
            </w:r>
          </w:p>
        </w:tc>
        <w:tc>
          <w:tcPr>
            <w:tcW w:w="1440" w:type="dxa"/>
            <w:tcBorders>
              <w:bottom w:val="nil"/>
            </w:tcBorders>
            <w:vAlign w:val="bottom"/>
          </w:tcPr>
          <w:p w14:paraId="55669500" w14:textId="52C9F6B8" w:rsidR="00FE21BB" w:rsidRPr="00D34AED" w:rsidRDefault="00FE21BB" w:rsidP="00FE21BB">
            <w:pPr>
              <w:tabs>
                <w:tab w:val="decimal" w:pos="504"/>
                <w:tab w:val="left" w:pos="1440"/>
              </w:tabs>
              <w:ind w:right="-72"/>
              <w:jc w:val="right"/>
              <w:rPr>
                <w:rFonts w:ascii="Arial" w:hAnsi="Arial" w:cs="Arial"/>
                <w:sz w:val="18"/>
                <w:szCs w:val="18"/>
                <w:cs/>
                <w:lang w:val="en-US"/>
              </w:rPr>
            </w:pPr>
            <w:r w:rsidRPr="00FE21BB">
              <w:rPr>
                <w:rFonts w:ascii="Arial" w:hAnsi="Arial" w:cs="Arial"/>
                <w:sz w:val="18"/>
                <w:szCs w:val="18"/>
                <w:lang w:val="en-US"/>
              </w:rPr>
              <w:t xml:space="preserve">-   </w:t>
            </w:r>
          </w:p>
        </w:tc>
        <w:tc>
          <w:tcPr>
            <w:tcW w:w="1440" w:type="dxa"/>
            <w:vAlign w:val="bottom"/>
          </w:tcPr>
          <w:p w14:paraId="5B6EF332" w14:textId="49AE3219"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lang w:val="en-US"/>
              </w:rPr>
              <w:t>-</w:t>
            </w:r>
          </w:p>
        </w:tc>
        <w:tc>
          <w:tcPr>
            <w:tcW w:w="1440" w:type="dxa"/>
            <w:tcBorders>
              <w:bottom w:val="nil"/>
            </w:tcBorders>
            <w:vAlign w:val="bottom"/>
          </w:tcPr>
          <w:p w14:paraId="4A74A8F8" w14:textId="1B32A9F3" w:rsidR="00FE21BB" w:rsidRPr="00D34AED" w:rsidRDefault="00D762A2" w:rsidP="00FE21BB">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123,825</w:t>
            </w:r>
          </w:p>
        </w:tc>
        <w:tc>
          <w:tcPr>
            <w:tcW w:w="1440" w:type="dxa"/>
            <w:vAlign w:val="bottom"/>
          </w:tcPr>
          <w:p w14:paraId="788309D5" w14:textId="713E2BC5" w:rsidR="00FE21BB" w:rsidRPr="00D34AED" w:rsidRDefault="00FE21BB" w:rsidP="00FE21BB">
            <w:pPr>
              <w:tabs>
                <w:tab w:val="decimal" w:pos="504"/>
                <w:tab w:val="left" w:pos="1440"/>
              </w:tabs>
              <w:ind w:right="-72"/>
              <w:jc w:val="right"/>
              <w:rPr>
                <w:rFonts w:ascii="Arial" w:hAnsi="Arial" w:cs="Arial"/>
                <w:sz w:val="18"/>
                <w:szCs w:val="18"/>
                <w:cs/>
                <w:lang w:val="en-US"/>
              </w:rPr>
            </w:pPr>
            <w:r w:rsidRPr="00D34AED">
              <w:rPr>
                <w:rFonts w:ascii="Arial" w:hAnsi="Arial" w:cs="Arial"/>
                <w:sz w:val="18"/>
                <w:szCs w:val="18"/>
              </w:rPr>
              <w:t>121</w:t>
            </w:r>
            <w:r w:rsidRPr="00D34AED">
              <w:rPr>
                <w:rFonts w:ascii="Arial" w:hAnsi="Arial" w:cs="Arial"/>
                <w:sz w:val="18"/>
                <w:szCs w:val="18"/>
                <w:lang w:val="en-US"/>
              </w:rPr>
              <w:t>,</w:t>
            </w:r>
            <w:r w:rsidRPr="00D34AED">
              <w:rPr>
                <w:rFonts w:ascii="Arial" w:hAnsi="Arial" w:cs="Arial"/>
                <w:sz w:val="18"/>
                <w:szCs w:val="18"/>
              </w:rPr>
              <w:t>691</w:t>
            </w:r>
          </w:p>
        </w:tc>
      </w:tr>
      <w:tr w:rsidR="00FE21BB" w:rsidRPr="00D34AED" w14:paraId="46F484FA" w14:textId="77777777" w:rsidTr="009C14FA">
        <w:trPr>
          <w:trHeight w:val="20"/>
        </w:trPr>
        <w:tc>
          <w:tcPr>
            <w:tcW w:w="3548" w:type="dxa"/>
            <w:vAlign w:val="bottom"/>
          </w:tcPr>
          <w:p w14:paraId="3725C9BD" w14:textId="77777777" w:rsidR="00FE21BB" w:rsidRPr="00D34AED" w:rsidRDefault="00FE21BB" w:rsidP="00FE21BB">
            <w:pPr>
              <w:ind w:left="288"/>
              <w:jc w:val="left"/>
              <w:rPr>
                <w:rFonts w:ascii="Arial" w:hAnsi="Arial" w:cs="Arial"/>
                <w:sz w:val="18"/>
                <w:szCs w:val="18"/>
                <w:lang w:val="en-US"/>
              </w:rPr>
            </w:pPr>
            <w:r w:rsidRPr="00D34AED">
              <w:rPr>
                <w:rFonts w:ascii="Arial" w:hAnsi="Arial" w:cs="Arial"/>
                <w:sz w:val="18"/>
                <w:szCs w:val="18"/>
                <w:lang w:val="en-US"/>
              </w:rPr>
              <w:t>Associates</w:t>
            </w:r>
          </w:p>
        </w:tc>
        <w:tc>
          <w:tcPr>
            <w:tcW w:w="1440" w:type="dxa"/>
            <w:tcBorders>
              <w:bottom w:val="nil"/>
            </w:tcBorders>
            <w:vAlign w:val="bottom"/>
          </w:tcPr>
          <w:p w14:paraId="3FB92955" w14:textId="0C1A88D8" w:rsidR="00FE21BB" w:rsidRPr="00D34AED" w:rsidRDefault="00D762A2" w:rsidP="00FE21BB">
            <w:pPr>
              <w:tabs>
                <w:tab w:val="decimal" w:pos="504"/>
                <w:tab w:val="left" w:pos="1440"/>
              </w:tabs>
              <w:ind w:right="-72"/>
              <w:jc w:val="right"/>
              <w:rPr>
                <w:rFonts w:ascii="Arial" w:hAnsi="Arial" w:cs="Arial"/>
                <w:sz w:val="18"/>
                <w:szCs w:val="18"/>
                <w:cs/>
                <w:lang w:val="en-US"/>
              </w:rPr>
            </w:pPr>
            <w:r>
              <w:rPr>
                <w:rFonts w:ascii="Arial" w:hAnsi="Arial" w:cs="Arial"/>
                <w:sz w:val="18"/>
                <w:szCs w:val="18"/>
                <w:lang w:val="en-US"/>
              </w:rPr>
              <w:t>1,476</w:t>
            </w:r>
          </w:p>
        </w:tc>
        <w:tc>
          <w:tcPr>
            <w:tcW w:w="1440" w:type="dxa"/>
            <w:vAlign w:val="bottom"/>
          </w:tcPr>
          <w:p w14:paraId="3D737B45" w14:textId="3AC4D6B4"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618</w:t>
            </w:r>
          </w:p>
        </w:tc>
        <w:tc>
          <w:tcPr>
            <w:tcW w:w="1440" w:type="dxa"/>
            <w:tcBorders>
              <w:bottom w:val="nil"/>
            </w:tcBorders>
            <w:vAlign w:val="bottom"/>
          </w:tcPr>
          <w:p w14:paraId="124CD44B" w14:textId="18DADFC4" w:rsidR="00FE21BB" w:rsidRPr="00D34AED" w:rsidRDefault="00FE21BB" w:rsidP="00FE21BB">
            <w:pPr>
              <w:tabs>
                <w:tab w:val="decimal" w:pos="504"/>
                <w:tab w:val="left" w:pos="1440"/>
              </w:tabs>
              <w:ind w:right="-72"/>
              <w:jc w:val="right"/>
              <w:rPr>
                <w:rFonts w:ascii="Arial" w:hAnsi="Arial" w:cs="Arial"/>
                <w:sz w:val="18"/>
                <w:szCs w:val="18"/>
                <w:lang w:val="en-US"/>
              </w:rPr>
            </w:pPr>
            <w:r w:rsidRPr="00FE21BB">
              <w:rPr>
                <w:rFonts w:ascii="Arial" w:hAnsi="Arial" w:cs="Arial"/>
                <w:sz w:val="18"/>
                <w:szCs w:val="18"/>
                <w:lang w:val="en-US"/>
              </w:rPr>
              <w:t>1,107</w:t>
            </w:r>
          </w:p>
        </w:tc>
        <w:tc>
          <w:tcPr>
            <w:tcW w:w="1440" w:type="dxa"/>
            <w:vAlign w:val="bottom"/>
          </w:tcPr>
          <w:p w14:paraId="28790D00" w14:textId="79220838" w:rsidR="00FE21BB" w:rsidRPr="00D34AED" w:rsidRDefault="00FE21BB" w:rsidP="00FE21BB">
            <w:pPr>
              <w:tabs>
                <w:tab w:val="decimal" w:pos="504"/>
                <w:tab w:val="left" w:pos="1440"/>
              </w:tabs>
              <w:ind w:right="-72"/>
              <w:jc w:val="right"/>
              <w:rPr>
                <w:rFonts w:ascii="Arial" w:hAnsi="Arial" w:cs="Arial"/>
                <w:sz w:val="18"/>
                <w:szCs w:val="18"/>
                <w:cs/>
                <w:lang w:val="en-US"/>
              </w:rPr>
            </w:pPr>
            <w:r w:rsidRPr="00D34AED">
              <w:rPr>
                <w:rFonts w:ascii="Arial" w:hAnsi="Arial" w:cs="Arial"/>
                <w:sz w:val="18"/>
                <w:szCs w:val="18"/>
              </w:rPr>
              <w:t>164</w:t>
            </w:r>
          </w:p>
        </w:tc>
      </w:tr>
      <w:tr w:rsidR="00FE21BB" w:rsidRPr="00D34AED" w14:paraId="7CB832AA" w14:textId="77777777" w:rsidTr="009C14FA">
        <w:trPr>
          <w:trHeight w:val="20"/>
        </w:trPr>
        <w:tc>
          <w:tcPr>
            <w:tcW w:w="3548" w:type="dxa"/>
            <w:vAlign w:val="bottom"/>
          </w:tcPr>
          <w:p w14:paraId="2D9E4BB4" w14:textId="77777777" w:rsidR="00FE21BB" w:rsidRPr="00D34AED" w:rsidRDefault="00FE21BB" w:rsidP="00FE21BB">
            <w:pPr>
              <w:ind w:left="288"/>
              <w:jc w:val="left"/>
              <w:rPr>
                <w:rFonts w:ascii="Arial" w:hAnsi="Arial" w:cs="Arial"/>
                <w:sz w:val="18"/>
                <w:szCs w:val="18"/>
                <w:lang w:val="en-US"/>
              </w:rPr>
            </w:pPr>
            <w:r w:rsidRPr="00D34AED">
              <w:rPr>
                <w:rFonts w:ascii="Arial" w:hAnsi="Arial" w:cs="Arial"/>
                <w:sz w:val="18"/>
                <w:szCs w:val="18"/>
                <w:lang w:val="en-US"/>
              </w:rPr>
              <w:t>Leasehold property fund</w:t>
            </w:r>
          </w:p>
        </w:tc>
        <w:tc>
          <w:tcPr>
            <w:tcW w:w="1440" w:type="dxa"/>
            <w:tcBorders>
              <w:bottom w:val="nil"/>
            </w:tcBorders>
            <w:vAlign w:val="bottom"/>
          </w:tcPr>
          <w:p w14:paraId="2CCB0CE9" w14:textId="1C9E7DCD" w:rsidR="00FE21BB" w:rsidRPr="00D34AED" w:rsidRDefault="00FE21BB" w:rsidP="00FE21BB">
            <w:pPr>
              <w:tabs>
                <w:tab w:val="decimal" w:pos="504"/>
                <w:tab w:val="left" w:pos="1440"/>
              </w:tabs>
              <w:ind w:right="-72"/>
              <w:jc w:val="right"/>
              <w:rPr>
                <w:rFonts w:ascii="Arial" w:hAnsi="Arial" w:cs="Arial"/>
                <w:sz w:val="18"/>
                <w:szCs w:val="18"/>
                <w:cs/>
                <w:lang w:val="en-US"/>
              </w:rPr>
            </w:pPr>
            <w:r w:rsidRPr="00FE21BB">
              <w:rPr>
                <w:rFonts w:ascii="Arial" w:hAnsi="Arial" w:cs="Arial"/>
                <w:sz w:val="18"/>
                <w:szCs w:val="18"/>
                <w:lang w:val="en-US"/>
              </w:rPr>
              <w:t>27,117</w:t>
            </w:r>
          </w:p>
        </w:tc>
        <w:tc>
          <w:tcPr>
            <w:tcW w:w="1440" w:type="dxa"/>
            <w:vAlign w:val="bottom"/>
          </w:tcPr>
          <w:p w14:paraId="04BB1C4B" w14:textId="2C6D8744" w:rsidR="00FE21BB" w:rsidRPr="00D34AED" w:rsidRDefault="00FE21BB" w:rsidP="00FE21BB">
            <w:pPr>
              <w:tabs>
                <w:tab w:val="decimal" w:pos="504"/>
                <w:tab w:val="left" w:pos="1440"/>
              </w:tabs>
              <w:ind w:right="-72"/>
              <w:jc w:val="right"/>
              <w:rPr>
                <w:rFonts w:ascii="Arial" w:hAnsi="Arial" w:cs="Arial"/>
                <w:sz w:val="18"/>
                <w:szCs w:val="18"/>
                <w:cs/>
                <w:lang w:val="en-US"/>
              </w:rPr>
            </w:pPr>
            <w:r w:rsidRPr="00D34AED">
              <w:rPr>
                <w:rFonts w:ascii="Arial" w:hAnsi="Arial" w:cs="Arial"/>
                <w:sz w:val="18"/>
                <w:szCs w:val="18"/>
              </w:rPr>
              <w:t>28,419</w:t>
            </w:r>
          </w:p>
        </w:tc>
        <w:tc>
          <w:tcPr>
            <w:tcW w:w="1440" w:type="dxa"/>
            <w:tcBorders>
              <w:bottom w:val="nil"/>
            </w:tcBorders>
            <w:vAlign w:val="bottom"/>
          </w:tcPr>
          <w:p w14:paraId="19390DF7" w14:textId="1FC71A67" w:rsidR="00FE21BB" w:rsidRPr="00D34AED" w:rsidRDefault="00FE21BB" w:rsidP="00FE21BB">
            <w:pPr>
              <w:tabs>
                <w:tab w:val="decimal" w:pos="504"/>
                <w:tab w:val="left" w:pos="1440"/>
              </w:tabs>
              <w:ind w:right="-72"/>
              <w:jc w:val="right"/>
              <w:rPr>
                <w:rFonts w:ascii="Arial" w:hAnsi="Arial" w:cs="Arial"/>
                <w:sz w:val="18"/>
                <w:szCs w:val="18"/>
                <w:cs/>
                <w:lang w:val="en-US"/>
              </w:rPr>
            </w:pPr>
            <w:r w:rsidRPr="00FE21BB">
              <w:rPr>
                <w:rFonts w:ascii="Arial" w:hAnsi="Arial" w:cs="Arial"/>
                <w:sz w:val="18"/>
                <w:szCs w:val="18"/>
                <w:lang w:val="en-US"/>
              </w:rPr>
              <w:t>16,118</w:t>
            </w:r>
          </w:p>
        </w:tc>
        <w:tc>
          <w:tcPr>
            <w:tcW w:w="1440" w:type="dxa"/>
            <w:vAlign w:val="bottom"/>
          </w:tcPr>
          <w:p w14:paraId="3CD9705B" w14:textId="29A23CAA" w:rsidR="00FE21BB" w:rsidRPr="00D34AED" w:rsidRDefault="00FE21BB" w:rsidP="00FE21BB">
            <w:pPr>
              <w:tabs>
                <w:tab w:val="decimal" w:pos="504"/>
                <w:tab w:val="left" w:pos="1440"/>
              </w:tabs>
              <w:ind w:right="-72"/>
              <w:jc w:val="right"/>
              <w:rPr>
                <w:rFonts w:ascii="Arial" w:hAnsi="Arial" w:cs="Arial"/>
                <w:sz w:val="18"/>
                <w:szCs w:val="18"/>
                <w:cs/>
                <w:lang w:val="en-US"/>
              </w:rPr>
            </w:pPr>
            <w:r w:rsidRPr="00D34AED">
              <w:rPr>
                <w:rFonts w:ascii="Arial" w:hAnsi="Arial" w:cs="Arial"/>
                <w:sz w:val="18"/>
                <w:szCs w:val="18"/>
              </w:rPr>
              <w:t>15,979</w:t>
            </w:r>
          </w:p>
        </w:tc>
      </w:tr>
      <w:tr w:rsidR="00FE21BB" w:rsidRPr="00D34AED" w14:paraId="25A9CDD7" w14:textId="77777777" w:rsidTr="004E3914">
        <w:trPr>
          <w:trHeight w:val="20"/>
        </w:trPr>
        <w:tc>
          <w:tcPr>
            <w:tcW w:w="3548" w:type="dxa"/>
            <w:vAlign w:val="bottom"/>
          </w:tcPr>
          <w:p w14:paraId="417C9B45" w14:textId="77777777" w:rsidR="00FE21BB" w:rsidRPr="00D34AED" w:rsidRDefault="00FE21BB" w:rsidP="00FE21BB">
            <w:pPr>
              <w:tabs>
                <w:tab w:val="center" w:pos="4860"/>
                <w:tab w:val="center" w:pos="5760"/>
                <w:tab w:val="right" w:pos="7020"/>
                <w:tab w:val="right" w:pos="8550"/>
                <w:tab w:val="center" w:pos="9000"/>
              </w:tabs>
              <w:ind w:left="288"/>
              <w:jc w:val="left"/>
              <w:rPr>
                <w:rFonts w:ascii="Arial" w:hAnsi="Arial" w:cs="Arial"/>
                <w:sz w:val="18"/>
                <w:szCs w:val="18"/>
                <w:lang w:val="en-US"/>
              </w:rPr>
            </w:pPr>
            <w:r w:rsidRPr="00D34AED">
              <w:rPr>
                <w:rFonts w:ascii="Arial" w:hAnsi="Arial" w:cs="Arial"/>
                <w:sz w:val="18"/>
                <w:szCs w:val="18"/>
                <w:lang w:val="en-US"/>
              </w:rPr>
              <w:t>Joint ventures</w:t>
            </w:r>
          </w:p>
        </w:tc>
        <w:tc>
          <w:tcPr>
            <w:tcW w:w="1440" w:type="dxa"/>
            <w:vAlign w:val="bottom"/>
          </w:tcPr>
          <w:p w14:paraId="645D751D" w14:textId="7FA71B3D" w:rsidR="00FE21BB" w:rsidRPr="00D34AED" w:rsidRDefault="008021D7" w:rsidP="00FE21BB">
            <w:pPr>
              <w:tabs>
                <w:tab w:val="decimal" w:pos="504"/>
                <w:tab w:val="left" w:pos="1440"/>
              </w:tabs>
              <w:ind w:right="-72"/>
              <w:jc w:val="right"/>
              <w:rPr>
                <w:rFonts w:ascii="Arial" w:hAnsi="Arial" w:cs="Arial"/>
                <w:sz w:val="18"/>
                <w:szCs w:val="18"/>
                <w:lang w:val="en-US"/>
              </w:rPr>
            </w:pPr>
            <w:r>
              <w:rPr>
                <w:rFonts w:ascii="Arial" w:hAnsi="Arial" w:cs="Cordia New"/>
                <w:sz w:val="18"/>
                <w:szCs w:val="18"/>
                <w:lang w:val="en-US"/>
              </w:rPr>
              <w:t>15</w:t>
            </w:r>
            <w:r w:rsidR="00FE21BB" w:rsidRPr="00FE21BB">
              <w:rPr>
                <w:rFonts w:ascii="Arial" w:hAnsi="Arial" w:cs="Arial"/>
                <w:sz w:val="18"/>
                <w:szCs w:val="18"/>
                <w:lang w:val="en-US"/>
              </w:rPr>
              <w:t xml:space="preserve">   </w:t>
            </w:r>
          </w:p>
        </w:tc>
        <w:tc>
          <w:tcPr>
            <w:tcW w:w="1440" w:type="dxa"/>
            <w:vAlign w:val="bottom"/>
          </w:tcPr>
          <w:p w14:paraId="7062CB93" w14:textId="00EB074F" w:rsidR="00FE21BB" w:rsidRPr="00D34AED" w:rsidRDefault="00FE21BB" w:rsidP="00FE21BB">
            <w:pPr>
              <w:tabs>
                <w:tab w:val="decimal" w:pos="504"/>
                <w:tab w:val="left" w:pos="1440"/>
              </w:tabs>
              <w:ind w:right="-72"/>
              <w:jc w:val="right"/>
              <w:rPr>
                <w:rFonts w:ascii="Arial" w:hAnsi="Arial" w:cs="Arial"/>
                <w:sz w:val="18"/>
                <w:szCs w:val="18"/>
                <w:cs/>
                <w:lang w:val="en-US"/>
              </w:rPr>
            </w:pPr>
            <w:r w:rsidRPr="00D34AED">
              <w:rPr>
                <w:rFonts w:ascii="Arial" w:hAnsi="Arial" w:cs="Arial"/>
                <w:sz w:val="18"/>
                <w:szCs w:val="18"/>
              </w:rPr>
              <w:t>595</w:t>
            </w:r>
          </w:p>
        </w:tc>
        <w:tc>
          <w:tcPr>
            <w:tcW w:w="1440" w:type="dxa"/>
            <w:vAlign w:val="bottom"/>
          </w:tcPr>
          <w:p w14:paraId="1928B1C7" w14:textId="4D9FEA61" w:rsidR="00FE21BB" w:rsidRPr="00D34AED" w:rsidRDefault="00790499" w:rsidP="00FE21BB">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4938DE02" w14:textId="4FFE0406" w:rsidR="00FE21BB" w:rsidRPr="00D34AED" w:rsidRDefault="00FE21BB" w:rsidP="00FE21BB">
            <w:pPr>
              <w:tabs>
                <w:tab w:val="decimal" w:pos="504"/>
                <w:tab w:val="left" w:pos="1440"/>
              </w:tabs>
              <w:ind w:right="-72"/>
              <w:jc w:val="right"/>
              <w:rPr>
                <w:rFonts w:ascii="Arial" w:hAnsi="Arial" w:cs="Arial"/>
                <w:sz w:val="18"/>
                <w:szCs w:val="18"/>
                <w:cs/>
                <w:lang w:val="en-US"/>
              </w:rPr>
            </w:pPr>
            <w:r w:rsidRPr="00D34AED">
              <w:rPr>
                <w:rFonts w:ascii="Arial" w:hAnsi="Arial" w:cs="Arial"/>
                <w:sz w:val="18"/>
                <w:szCs w:val="18"/>
              </w:rPr>
              <w:t>-</w:t>
            </w:r>
          </w:p>
        </w:tc>
      </w:tr>
      <w:tr w:rsidR="00790499" w:rsidRPr="00D34AED" w14:paraId="0DC4A791" w14:textId="77777777" w:rsidTr="004E3914">
        <w:trPr>
          <w:trHeight w:val="20"/>
        </w:trPr>
        <w:tc>
          <w:tcPr>
            <w:tcW w:w="3548" w:type="dxa"/>
            <w:vAlign w:val="bottom"/>
          </w:tcPr>
          <w:p w14:paraId="7B7679EA" w14:textId="3A308F71" w:rsidR="00790499" w:rsidRPr="00D34AED" w:rsidRDefault="00790499" w:rsidP="00FE21BB">
            <w:pPr>
              <w:ind w:left="288"/>
              <w:jc w:val="left"/>
              <w:rPr>
                <w:rFonts w:ascii="Arial" w:hAnsi="Arial" w:cs="Arial"/>
                <w:sz w:val="18"/>
                <w:szCs w:val="18"/>
                <w:lang w:val="en-US"/>
              </w:rPr>
            </w:pPr>
            <w:r w:rsidRPr="00790499">
              <w:rPr>
                <w:rFonts w:ascii="Arial" w:hAnsi="Arial" w:cs="Arial"/>
                <w:sz w:val="18"/>
                <w:szCs w:val="18"/>
                <w:lang w:val="en-US"/>
              </w:rPr>
              <w:t>Joint operation</w:t>
            </w:r>
          </w:p>
        </w:tc>
        <w:tc>
          <w:tcPr>
            <w:tcW w:w="1440" w:type="dxa"/>
          </w:tcPr>
          <w:p w14:paraId="0B2FFF05" w14:textId="4DD17DD8" w:rsidR="00790499" w:rsidRDefault="00790499" w:rsidP="00FE21BB">
            <w:pPr>
              <w:tabs>
                <w:tab w:val="decimal" w:pos="504"/>
                <w:tab w:val="left" w:pos="1440"/>
              </w:tabs>
              <w:ind w:right="-72"/>
              <w:jc w:val="right"/>
              <w:rPr>
                <w:rFonts w:ascii="Arial" w:hAnsi="Arial" w:cs="Cordia New"/>
                <w:sz w:val="18"/>
                <w:szCs w:val="18"/>
                <w:lang w:val="en-US"/>
              </w:rPr>
            </w:pPr>
            <w:r>
              <w:rPr>
                <w:rFonts w:ascii="Arial" w:hAnsi="Arial" w:cs="Cordia New"/>
                <w:sz w:val="18"/>
                <w:szCs w:val="18"/>
                <w:lang w:val="en-US"/>
              </w:rPr>
              <w:t>-</w:t>
            </w:r>
          </w:p>
        </w:tc>
        <w:tc>
          <w:tcPr>
            <w:tcW w:w="1440" w:type="dxa"/>
          </w:tcPr>
          <w:p w14:paraId="4B5723C7" w14:textId="1E05566E" w:rsidR="00790499" w:rsidRDefault="00790499" w:rsidP="00FE21BB">
            <w:pPr>
              <w:tabs>
                <w:tab w:val="decimal" w:pos="504"/>
                <w:tab w:val="left" w:pos="1440"/>
              </w:tabs>
              <w:ind w:right="-72"/>
              <w:jc w:val="right"/>
              <w:rPr>
                <w:rFonts w:ascii="Arial" w:hAnsi="Arial" w:cs="Cordia New"/>
                <w:sz w:val="18"/>
                <w:szCs w:val="18"/>
                <w:lang w:val="en-US"/>
              </w:rPr>
            </w:pPr>
            <w:r>
              <w:rPr>
                <w:rFonts w:ascii="Arial" w:hAnsi="Arial" w:cs="Cordia New"/>
                <w:sz w:val="18"/>
                <w:szCs w:val="18"/>
                <w:lang w:val="en-US"/>
              </w:rPr>
              <w:t>-</w:t>
            </w:r>
          </w:p>
        </w:tc>
        <w:tc>
          <w:tcPr>
            <w:tcW w:w="1440" w:type="dxa"/>
          </w:tcPr>
          <w:p w14:paraId="690475A3" w14:textId="1E4EF2AB" w:rsidR="00790499" w:rsidRDefault="00790499" w:rsidP="00FE21BB">
            <w:pPr>
              <w:tabs>
                <w:tab w:val="decimal" w:pos="504"/>
                <w:tab w:val="left" w:pos="1440"/>
              </w:tabs>
              <w:ind w:right="-72"/>
              <w:jc w:val="right"/>
              <w:rPr>
                <w:rFonts w:ascii="Arial" w:hAnsi="Arial" w:cs="Cordia New"/>
                <w:sz w:val="18"/>
                <w:szCs w:val="18"/>
                <w:lang w:val="en-US"/>
              </w:rPr>
            </w:pPr>
            <w:r>
              <w:rPr>
                <w:rFonts w:ascii="Arial" w:hAnsi="Arial" w:cs="Cordia New"/>
                <w:sz w:val="18"/>
                <w:szCs w:val="18"/>
                <w:lang w:val="en-US"/>
              </w:rPr>
              <w:t>604</w:t>
            </w:r>
          </w:p>
        </w:tc>
        <w:tc>
          <w:tcPr>
            <w:tcW w:w="1440" w:type="dxa"/>
          </w:tcPr>
          <w:p w14:paraId="6B21E114" w14:textId="0AEF6BC0" w:rsidR="00790499" w:rsidRDefault="00790499" w:rsidP="00FE21BB">
            <w:pPr>
              <w:tabs>
                <w:tab w:val="decimal" w:pos="504"/>
                <w:tab w:val="left" w:pos="1440"/>
              </w:tabs>
              <w:ind w:right="-72"/>
              <w:jc w:val="right"/>
              <w:rPr>
                <w:rFonts w:ascii="Arial" w:hAnsi="Arial" w:cs="Cordia New"/>
                <w:sz w:val="18"/>
                <w:szCs w:val="18"/>
                <w:lang w:val="en-US"/>
              </w:rPr>
            </w:pPr>
            <w:r>
              <w:rPr>
                <w:rFonts w:ascii="Arial" w:hAnsi="Arial" w:cs="Cordia New"/>
                <w:sz w:val="18"/>
                <w:szCs w:val="18"/>
                <w:lang w:val="en-US"/>
              </w:rPr>
              <w:t>-</w:t>
            </w:r>
          </w:p>
        </w:tc>
      </w:tr>
      <w:tr w:rsidR="00FE21BB" w:rsidRPr="00D34AED" w14:paraId="55EC3570" w14:textId="77777777" w:rsidTr="004E3914">
        <w:trPr>
          <w:trHeight w:val="20"/>
        </w:trPr>
        <w:tc>
          <w:tcPr>
            <w:tcW w:w="3548" w:type="dxa"/>
            <w:vAlign w:val="bottom"/>
          </w:tcPr>
          <w:p w14:paraId="7E4A8625" w14:textId="77777777" w:rsidR="00FE21BB" w:rsidRPr="00D34AED" w:rsidRDefault="00FE21BB" w:rsidP="00FE21BB">
            <w:pPr>
              <w:ind w:left="288"/>
              <w:jc w:val="left"/>
              <w:rPr>
                <w:rFonts w:ascii="Arial" w:hAnsi="Arial" w:cs="Arial"/>
                <w:sz w:val="18"/>
                <w:szCs w:val="18"/>
              </w:rPr>
            </w:pPr>
            <w:r w:rsidRPr="00D34AED">
              <w:rPr>
                <w:rFonts w:ascii="Arial" w:hAnsi="Arial" w:cs="Arial"/>
                <w:sz w:val="18"/>
                <w:szCs w:val="18"/>
                <w:lang w:val="en-US"/>
              </w:rPr>
              <w:t>Related parties</w:t>
            </w:r>
          </w:p>
        </w:tc>
        <w:tc>
          <w:tcPr>
            <w:tcW w:w="1440" w:type="dxa"/>
            <w:tcBorders>
              <w:bottom w:val="single" w:sz="4" w:space="0" w:color="auto"/>
            </w:tcBorders>
          </w:tcPr>
          <w:p w14:paraId="0C093FDE" w14:textId="78BB12E0" w:rsidR="00FE21BB" w:rsidRDefault="008021D7" w:rsidP="00FE21BB">
            <w:pPr>
              <w:tabs>
                <w:tab w:val="decimal" w:pos="504"/>
                <w:tab w:val="left" w:pos="1440"/>
              </w:tabs>
              <w:ind w:right="-72"/>
              <w:jc w:val="right"/>
              <w:rPr>
                <w:rFonts w:ascii="Arial" w:hAnsi="Arial" w:cs="Cordia New"/>
                <w:sz w:val="18"/>
                <w:szCs w:val="18"/>
                <w:lang w:val="en-US"/>
              </w:rPr>
            </w:pPr>
            <w:r>
              <w:rPr>
                <w:rFonts w:ascii="Arial" w:hAnsi="Arial" w:cs="Cordia New"/>
                <w:sz w:val="18"/>
                <w:szCs w:val="18"/>
                <w:lang w:val="en-US"/>
              </w:rPr>
              <w:t>23,508</w:t>
            </w:r>
          </w:p>
        </w:tc>
        <w:tc>
          <w:tcPr>
            <w:tcW w:w="1440" w:type="dxa"/>
            <w:tcBorders>
              <w:bottom w:val="single" w:sz="4" w:space="0" w:color="auto"/>
            </w:tcBorders>
          </w:tcPr>
          <w:p w14:paraId="59E3D607" w14:textId="53841FBD" w:rsidR="00FE21BB" w:rsidRDefault="00FE21BB" w:rsidP="00FE21BB">
            <w:pPr>
              <w:tabs>
                <w:tab w:val="decimal" w:pos="504"/>
                <w:tab w:val="left" w:pos="1440"/>
              </w:tabs>
              <w:ind w:right="-72"/>
              <w:jc w:val="right"/>
              <w:rPr>
                <w:rFonts w:ascii="Arial" w:hAnsi="Arial" w:cs="Cordia New"/>
                <w:sz w:val="18"/>
                <w:szCs w:val="18"/>
                <w:lang w:val="en-US"/>
              </w:rPr>
            </w:pPr>
            <w:r>
              <w:rPr>
                <w:rFonts w:ascii="Arial" w:hAnsi="Arial" w:cs="Cordia New"/>
                <w:sz w:val="18"/>
                <w:szCs w:val="18"/>
                <w:lang w:val="en-US"/>
              </w:rPr>
              <w:t>25,165</w:t>
            </w:r>
          </w:p>
        </w:tc>
        <w:tc>
          <w:tcPr>
            <w:tcW w:w="1440" w:type="dxa"/>
            <w:tcBorders>
              <w:bottom w:val="single" w:sz="4" w:space="0" w:color="auto"/>
            </w:tcBorders>
          </w:tcPr>
          <w:p w14:paraId="1496B518" w14:textId="7A4C1799" w:rsidR="00FE21BB" w:rsidRDefault="00FE21BB" w:rsidP="00FE21BB">
            <w:pPr>
              <w:tabs>
                <w:tab w:val="decimal" w:pos="504"/>
                <w:tab w:val="left" w:pos="1440"/>
              </w:tabs>
              <w:ind w:right="-72"/>
              <w:jc w:val="right"/>
              <w:rPr>
                <w:rFonts w:ascii="Arial" w:hAnsi="Arial" w:cs="Cordia New"/>
                <w:sz w:val="18"/>
                <w:szCs w:val="18"/>
                <w:lang w:val="en-US"/>
              </w:rPr>
            </w:pPr>
            <w:r>
              <w:rPr>
                <w:rFonts w:ascii="Arial" w:hAnsi="Arial" w:cs="Cordia New"/>
                <w:sz w:val="18"/>
                <w:szCs w:val="18"/>
                <w:lang w:val="en-US"/>
              </w:rPr>
              <w:t>4,488</w:t>
            </w:r>
          </w:p>
        </w:tc>
        <w:tc>
          <w:tcPr>
            <w:tcW w:w="1440" w:type="dxa"/>
            <w:tcBorders>
              <w:bottom w:val="single" w:sz="4" w:space="0" w:color="auto"/>
            </w:tcBorders>
          </w:tcPr>
          <w:p w14:paraId="74AE186E" w14:textId="5EED31D8" w:rsidR="00FE21BB" w:rsidRDefault="00FE21BB" w:rsidP="00FE21BB">
            <w:pPr>
              <w:tabs>
                <w:tab w:val="decimal" w:pos="504"/>
                <w:tab w:val="left" w:pos="1440"/>
              </w:tabs>
              <w:ind w:right="-72"/>
              <w:jc w:val="right"/>
              <w:rPr>
                <w:rFonts w:ascii="Arial" w:hAnsi="Arial" w:cs="Cordia New"/>
                <w:sz w:val="18"/>
                <w:szCs w:val="18"/>
                <w:lang w:val="en-US"/>
              </w:rPr>
            </w:pPr>
            <w:r>
              <w:rPr>
                <w:rFonts w:ascii="Arial" w:hAnsi="Arial" w:cs="Cordia New"/>
                <w:sz w:val="18"/>
                <w:szCs w:val="18"/>
                <w:lang w:val="en-US"/>
              </w:rPr>
              <w:t>4,299</w:t>
            </w:r>
          </w:p>
        </w:tc>
      </w:tr>
      <w:tr w:rsidR="00FE21BB" w:rsidRPr="00D34AED" w14:paraId="387902F9" w14:textId="77777777" w:rsidTr="00795D97">
        <w:trPr>
          <w:trHeight w:val="20"/>
        </w:trPr>
        <w:tc>
          <w:tcPr>
            <w:tcW w:w="3548" w:type="dxa"/>
            <w:vAlign w:val="bottom"/>
          </w:tcPr>
          <w:p w14:paraId="61CADEBB" w14:textId="77777777" w:rsidR="00FE21BB" w:rsidRPr="00D34AED" w:rsidRDefault="00FE21BB" w:rsidP="00FE21BB">
            <w:pPr>
              <w:ind w:left="288"/>
              <w:rPr>
                <w:rFonts w:ascii="Arial" w:hAnsi="Arial" w:cs="Arial"/>
                <w:sz w:val="18"/>
                <w:szCs w:val="18"/>
              </w:rPr>
            </w:pPr>
          </w:p>
        </w:tc>
        <w:tc>
          <w:tcPr>
            <w:tcW w:w="1440" w:type="dxa"/>
            <w:tcBorders>
              <w:top w:val="single" w:sz="4" w:space="0" w:color="auto"/>
            </w:tcBorders>
            <w:vAlign w:val="bottom"/>
          </w:tcPr>
          <w:p w14:paraId="3ECF8BFE" w14:textId="77777777" w:rsidR="00FE21BB" w:rsidRPr="00D34AED" w:rsidRDefault="00FE21BB" w:rsidP="00FE21BB">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vAlign w:val="bottom"/>
          </w:tcPr>
          <w:p w14:paraId="3B3A63DE" w14:textId="77777777" w:rsidR="00FE21BB" w:rsidRPr="00D34AED" w:rsidRDefault="00FE21BB" w:rsidP="00FE21BB">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vAlign w:val="bottom"/>
          </w:tcPr>
          <w:p w14:paraId="4A161842" w14:textId="77777777" w:rsidR="00FE21BB" w:rsidRPr="00D34AED" w:rsidRDefault="00FE21BB" w:rsidP="00FE21BB">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vAlign w:val="bottom"/>
          </w:tcPr>
          <w:p w14:paraId="4CAD894C" w14:textId="77777777" w:rsidR="00FE21BB" w:rsidRPr="00D34AED" w:rsidRDefault="00FE21BB" w:rsidP="00FE21BB">
            <w:pPr>
              <w:tabs>
                <w:tab w:val="decimal" w:pos="504"/>
                <w:tab w:val="left" w:pos="1440"/>
              </w:tabs>
              <w:ind w:right="-72"/>
              <w:jc w:val="right"/>
              <w:rPr>
                <w:rFonts w:ascii="Arial" w:hAnsi="Arial" w:cs="Arial"/>
                <w:sz w:val="18"/>
                <w:szCs w:val="18"/>
                <w:lang w:val="en-US"/>
              </w:rPr>
            </w:pPr>
          </w:p>
        </w:tc>
      </w:tr>
      <w:tr w:rsidR="00FE21BB" w:rsidRPr="00D34AED" w14:paraId="48F7B64C" w14:textId="77777777" w:rsidTr="00795D97">
        <w:trPr>
          <w:trHeight w:val="20"/>
        </w:trPr>
        <w:tc>
          <w:tcPr>
            <w:tcW w:w="3548" w:type="dxa"/>
            <w:vAlign w:val="bottom"/>
          </w:tcPr>
          <w:p w14:paraId="1573E68C" w14:textId="77777777" w:rsidR="00FE21BB" w:rsidRPr="00D34AED" w:rsidRDefault="00FE21BB" w:rsidP="00FE21BB">
            <w:pPr>
              <w:ind w:left="288"/>
              <w:rPr>
                <w:rFonts w:ascii="Arial" w:hAnsi="Arial" w:cs="Arial"/>
                <w:sz w:val="18"/>
                <w:szCs w:val="18"/>
              </w:rPr>
            </w:pPr>
          </w:p>
        </w:tc>
        <w:tc>
          <w:tcPr>
            <w:tcW w:w="1440" w:type="dxa"/>
            <w:tcBorders>
              <w:bottom w:val="single" w:sz="4" w:space="0" w:color="auto"/>
            </w:tcBorders>
            <w:vAlign w:val="bottom"/>
          </w:tcPr>
          <w:p w14:paraId="1A604567" w14:textId="6934FF6D" w:rsidR="00FE21BB" w:rsidRPr="00D34AED" w:rsidRDefault="00D762A2" w:rsidP="00FE21BB">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52,116</w:t>
            </w:r>
          </w:p>
        </w:tc>
        <w:tc>
          <w:tcPr>
            <w:tcW w:w="1440" w:type="dxa"/>
            <w:tcBorders>
              <w:bottom w:val="single" w:sz="4" w:space="0" w:color="auto"/>
            </w:tcBorders>
            <w:vAlign w:val="bottom"/>
          </w:tcPr>
          <w:p w14:paraId="7A535143" w14:textId="0EC27ECA"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54,797</w:t>
            </w:r>
          </w:p>
        </w:tc>
        <w:tc>
          <w:tcPr>
            <w:tcW w:w="1440" w:type="dxa"/>
            <w:tcBorders>
              <w:bottom w:val="single" w:sz="4" w:space="0" w:color="auto"/>
            </w:tcBorders>
            <w:vAlign w:val="bottom"/>
          </w:tcPr>
          <w:p w14:paraId="6961772A" w14:textId="2070458D" w:rsidR="00FE21BB" w:rsidRPr="00D34AED" w:rsidRDefault="00D762A2" w:rsidP="00FE21BB">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146,142</w:t>
            </w:r>
          </w:p>
        </w:tc>
        <w:tc>
          <w:tcPr>
            <w:tcW w:w="1440" w:type="dxa"/>
            <w:tcBorders>
              <w:bottom w:val="single" w:sz="4" w:space="0" w:color="auto"/>
            </w:tcBorders>
            <w:vAlign w:val="bottom"/>
          </w:tcPr>
          <w:p w14:paraId="5B2581F7" w14:textId="4C9E193D"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142,133</w:t>
            </w:r>
          </w:p>
        </w:tc>
      </w:tr>
    </w:tbl>
    <w:p w14:paraId="4C5AD22C" w14:textId="77777777" w:rsidR="006E29AA" w:rsidRPr="003E10AF" w:rsidRDefault="006E29AA" w:rsidP="005B0EEC">
      <w:pPr>
        <w:tabs>
          <w:tab w:val="left" w:pos="1080"/>
        </w:tabs>
        <w:rPr>
          <w:rFonts w:ascii="Arial" w:hAnsi="Arial" w:cs="Arial"/>
          <w:sz w:val="18"/>
          <w:szCs w:val="18"/>
        </w:rPr>
      </w:pPr>
    </w:p>
    <w:p w14:paraId="66FB2DEB" w14:textId="51F3E911" w:rsidR="004B6F5C" w:rsidRPr="003E10AF" w:rsidRDefault="00B71536" w:rsidP="004B6F5C">
      <w:pPr>
        <w:ind w:left="540" w:hanging="540"/>
        <w:rPr>
          <w:rFonts w:ascii="Arial" w:hAnsi="Arial" w:cs="Arial"/>
          <w:b/>
          <w:bCs/>
          <w:sz w:val="18"/>
          <w:szCs w:val="18"/>
        </w:rPr>
      </w:pPr>
      <w:r w:rsidRPr="00B71536">
        <w:rPr>
          <w:rFonts w:ascii="Arial" w:hAnsi="Arial" w:cs="Arial"/>
          <w:b/>
          <w:bCs/>
          <w:sz w:val="18"/>
          <w:szCs w:val="18"/>
        </w:rPr>
        <w:t>1</w:t>
      </w:r>
      <w:r w:rsidR="00B9657F">
        <w:rPr>
          <w:rFonts w:ascii="Arial" w:hAnsi="Arial" w:cs="Arial"/>
          <w:b/>
          <w:bCs/>
          <w:sz w:val="18"/>
          <w:szCs w:val="18"/>
        </w:rPr>
        <w:t>9</w:t>
      </w:r>
      <w:r w:rsidR="004B6F5C" w:rsidRPr="003E10AF">
        <w:rPr>
          <w:rFonts w:ascii="Arial" w:hAnsi="Arial" w:cs="Arial"/>
          <w:b/>
          <w:bCs/>
          <w:sz w:val="18"/>
          <w:szCs w:val="18"/>
        </w:rPr>
        <w:t>.</w:t>
      </w:r>
      <w:r w:rsidRPr="00B71536">
        <w:rPr>
          <w:rFonts w:ascii="Arial" w:hAnsi="Arial" w:cs="Arial"/>
          <w:b/>
          <w:bCs/>
          <w:sz w:val="18"/>
          <w:szCs w:val="18"/>
        </w:rPr>
        <w:t>2</w:t>
      </w:r>
      <w:r w:rsidR="004B6F5C" w:rsidRPr="003E10AF">
        <w:rPr>
          <w:rFonts w:ascii="Arial" w:hAnsi="Arial" w:cs="Arial"/>
          <w:b/>
          <w:bCs/>
          <w:sz w:val="18"/>
          <w:szCs w:val="18"/>
        </w:rPr>
        <w:tab/>
        <w:t>Purchase of goods and services and others</w:t>
      </w:r>
    </w:p>
    <w:p w14:paraId="4D1D706E" w14:textId="24448F4F" w:rsidR="004B6F5C" w:rsidRPr="003E10AF"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02D4" w:rsidRPr="00D34AED" w14:paraId="3657E900" w14:textId="77777777" w:rsidTr="00795D97">
        <w:trPr>
          <w:cantSplit/>
        </w:trPr>
        <w:tc>
          <w:tcPr>
            <w:tcW w:w="3690" w:type="dxa"/>
            <w:vAlign w:val="bottom"/>
          </w:tcPr>
          <w:p w14:paraId="6B0572D3" w14:textId="77777777" w:rsidR="00E802D4" w:rsidRPr="00D34AED" w:rsidRDefault="00E802D4" w:rsidP="00795D97">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bottom w:val="single" w:sz="4" w:space="0" w:color="auto"/>
            </w:tcBorders>
            <w:vAlign w:val="center"/>
          </w:tcPr>
          <w:p w14:paraId="4B12EC15" w14:textId="77777777" w:rsidR="00E802D4" w:rsidRPr="00D34AED" w:rsidRDefault="00E802D4" w:rsidP="00795D97">
            <w:pPr>
              <w:tabs>
                <w:tab w:val="center" w:pos="4320"/>
                <w:tab w:val="right" w:pos="8640"/>
              </w:tabs>
              <w:ind w:right="-72"/>
              <w:jc w:val="center"/>
              <w:rPr>
                <w:rFonts w:ascii="Arial" w:hAnsi="Arial" w:cs="Arial"/>
                <w:b/>
                <w:bCs/>
                <w:sz w:val="18"/>
                <w:szCs w:val="18"/>
                <w:lang w:val="en-US"/>
              </w:rPr>
            </w:pPr>
            <w:r w:rsidRPr="00D34AED">
              <w:rPr>
                <w:rFonts w:ascii="Arial" w:hAnsi="Arial" w:cs="Arial"/>
                <w:b/>
                <w:bCs/>
                <w:sz w:val="18"/>
                <w:szCs w:val="18"/>
                <w:lang w:val="en-US"/>
              </w:rPr>
              <w:t>Consolidated</w:t>
            </w:r>
          </w:p>
          <w:p w14:paraId="2FF7BCF8" w14:textId="77777777" w:rsidR="00E802D4" w:rsidRPr="00D34AED" w:rsidRDefault="00E802D4" w:rsidP="00795D97">
            <w:pPr>
              <w:tabs>
                <w:tab w:val="center" w:pos="4320"/>
                <w:tab w:val="right" w:pos="8640"/>
              </w:tabs>
              <w:ind w:right="-72"/>
              <w:jc w:val="center"/>
              <w:rPr>
                <w:rFonts w:ascii="Arial" w:hAnsi="Arial" w:cs="Arial"/>
                <w:b/>
                <w:bCs/>
                <w:sz w:val="18"/>
                <w:szCs w:val="18"/>
                <w:lang w:val="en-US"/>
              </w:rPr>
            </w:pPr>
            <w:r w:rsidRPr="00D34AED">
              <w:rPr>
                <w:rFonts w:ascii="Arial" w:hAnsi="Arial" w:cs="Arial"/>
                <w:b/>
                <w:bCs/>
                <w:sz w:val="18"/>
                <w:szCs w:val="18"/>
                <w:lang w:val="en-US"/>
              </w:rPr>
              <w:t xml:space="preserve">financial information </w:t>
            </w:r>
          </w:p>
        </w:tc>
        <w:tc>
          <w:tcPr>
            <w:tcW w:w="2880" w:type="dxa"/>
            <w:gridSpan w:val="2"/>
            <w:tcBorders>
              <w:bottom w:val="single" w:sz="4" w:space="0" w:color="auto"/>
            </w:tcBorders>
            <w:vAlign w:val="center"/>
          </w:tcPr>
          <w:p w14:paraId="4E1939AE" w14:textId="77777777" w:rsidR="00E802D4" w:rsidRPr="00D34AED" w:rsidRDefault="00E802D4" w:rsidP="00795D97">
            <w:pPr>
              <w:ind w:right="-72"/>
              <w:jc w:val="center"/>
              <w:rPr>
                <w:rFonts w:ascii="Arial" w:hAnsi="Arial" w:cs="Arial"/>
                <w:b/>
                <w:bCs/>
                <w:sz w:val="18"/>
                <w:szCs w:val="18"/>
                <w:lang w:val="en-US"/>
              </w:rPr>
            </w:pPr>
            <w:r w:rsidRPr="00D34AED">
              <w:rPr>
                <w:rFonts w:ascii="Arial" w:hAnsi="Arial" w:cs="Arial"/>
                <w:b/>
                <w:bCs/>
                <w:sz w:val="18"/>
                <w:szCs w:val="18"/>
                <w:lang w:val="en-US"/>
              </w:rPr>
              <w:t xml:space="preserve">Separate </w:t>
            </w:r>
          </w:p>
          <w:p w14:paraId="38C69BE8" w14:textId="77777777" w:rsidR="00E802D4" w:rsidRPr="00D34AED" w:rsidRDefault="00E802D4" w:rsidP="00795D97">
            <w:pPr>
              <w:ind w:right="-72"/>
              <w:jc w:val="center"/>
              <w:rPr>
                <w:rFonts w:ascii="Arial" w:hAnsi="Arial" w:cs="Arial"/>
                <w:b/>
                <w:bCs/>
                <w:sz w:val="18"/>
                <w:szCs w:val="18"/>
                <w:lang w:val="en-US"/>
              </w:rPr>
            </w:pPr>
            <w:r w:rsidRPr="00D34AED">
              <w:rPr>
                <w:rFonts w:ascii="Arial" w:hAnsi="Arial" w:cs="Arial"/>
                <w:b/>
                <w:bCs/>
                <w:sz w:val="18"/>
                <w:szCs w:val="18"/>
                <w:lang w:val="en-US"/>
              </w:rPr>
              <w:t xml:space="preserve">financial information </w:t>
            </w:r>
          </w:p>
        </w:tc>
      </w:tr>
      <w:tr w:rsidR="00E802D4" w:rsidRPr="00D34AED" w14:paraId="5EB817C7" w14:textId="77777777" w:rsidTr="00795D97">
        <w:tc>
          <w:tcPr>
            <w:tcW w:w="3690" w:type="dxa"/>
            <w:vAlign w:val="bottom"/>
          </w:tcPr>
          <w:p w14:paraId="6592770B" w14:textId="77777777" w:rsidR="00E802D4" w:rsidRPr="00D34AED" w:rsidRDefault="00E802D4" w:rsidP="00E802D4">
            <w:pPr>
              <w:ind w:left="428"/>
              <w:jc w:val="left"/>
              <w:rPr>
                <w:rFonts w:ascii="Arial" w:hAnsi="Arial" w:cs="Arial"/>
                <w:b/>
                <w:bCs/>
                <w:sz w:val="18"/>
                <w:szCs w:val="18"/>
                <w:lang w:val="en-US"/>
              </w:rPr>
            </w:pPr>
            <w:r w:rsidRPr="00D34AED">
              <w:rPr>
                <w:rFonts w:ascii="Arial" w:hAnsi="Arial" w:cs="Arial"/>
                <w:b/>
                <w:bCs/>
                <w:sz w:val="18"/>
                <w:szCs w:val="18"/>
                <w:lang w:val="en-US"/>
              </w:rPr>
              <w:t xml:space="preserve">For the </w:t>
            </w:r>
            <w:r w:rsidRPr="00D34AED">
              <w:rPr>
                <w:rFonts w:ascii="Arial" w:hAnsi="Arial" w:cs="Arial"/>
                <w:b/>
                <w:bCs/>
                <w:sz w:val="18"/>
                <w:szCs w:val="18"/>
              </w:rPr>
              <w:t>six-month</w:t>
            </w:r>
            <w:r w:rsidRPr="00D34AED">
              <w:rPr>
                <w:rFonts w:ascii="Arial" w:hAnsi="Arial" w:cs="Arial"/>
                <w:b/>
                <w:bCs/>
                <w:sz w:val="18"/>
                <w:szCs w:val="18"/>
                <w:lang w:val="en-US"/>
              </w:rPr>
              <w:t xml:space="preserve"> period</w:t>
            </w:r>
          </w:p>
        </w:tc>
        <w:tc>
          <w:tcPr>
            <w:tcW w:w="1440" w:type="dxa"/>
            <w:tcBorders>
              <w:top w:val="single" w:sz="4" w:space="0" w:color="auto"/>
            </w:tcBorders>
            <w:vAlign w:val="bottom"/>
          </w:tcPr>
          <w:p w14:paraId="3EEDDD3A" w14:textId="225E89E8" w:rsidR="00E802D4" w:rsidRPr="00D34AED" w:rsidRDefault="00E802D4" w:rsidP="00E802D4">
            <w:pPr>
              <w:ind w:right="-72"/>
              <w:jc w:val="right"/>
              <w:rPr>
                <w:rFonts w:ascii="Arial" w:hAnsi="Arial" w:cs="Arial"/>
                <w:b/>
                <w:bCs/>
                <w:sz w:val="18"/>
                <w:szCs w:val="18"/>
                <w:lang w:val="en-US"/>
              </w:rPr>
            </w:pPr>
            <w:r w:rsidRPr="00B71536">
              <w:rPr>
                <w:rFonts w:ascii="Arial" w:hAnsi="Arial" w:cs="Arial"/>
                <w:b/>
                <w:bCs/>
                <w:sz w:val="18"/>
                <w:szCs w:val="18"/>
              </w:rPr>
              <w:t>2026</w:t>
            </w:r>
          </w:p>
        </w:tc>
        <w:tc>
          <w:tcPr>
            <w:tcW w:w="1440" w:type="dxa"/>
            <w:tcBorders>
              <w:top w:val="single" w:sz="4" w:space="0" w:color="auto"/>
            </w:tcBorders>
            <w:vAlign w:val="bottom"/>
          </w:tcPr>
          <w:p w14:paraId="464CDA0E" w14:textId="0698C2D5" w:rsidR="00E802D4" w:rsidRPr="00D34AED" w:rsidRDefault="00E802D4" w:rsidP="00E802D4">
            <w:pPr>
              <w:ind w:right="-72"/>
              <w:jc w:val="right"/>
              <w:rPr>
                <w:rFonts w:ascii="Arial" w:hAnsi="Arial" w:cs="Arial"/>
                <w:b/>
                <w:bCs/>
                <w:sz w:val="18"/>
                <w:szCs w:val="18"/>
                <w:lang w:val="en-US"/>
              </w:rPr>
            </w:pPr>
            <w:r w:rsidRPr="00B71536">
              <w:rPr>
                <w:rFonts w:ascii="Arial" w:hAnsi="Arial" w:cs="Arial"/>
                <w:b/>
                <w:bCs/>
                <w:sz w:val="18"/>
                <w:szCs w:val="18"/>
              </w:rPr>
              <w:t>2025</w:t>
            </w:r>
          </w:p>
        </w:tc>
        <w:tc>
          <w:tcPr>
            <w:tcW w:w="1440" w:type="dxa"/>
            <w:tcBorders>
              <w:top w:val="single" w:sz="4" w:space="0" w:color="auto"/>
            </w:tcBorders>
            <w:vAlign w:val="bottom"/>
          </w:tcPr>
          <w:p w14:paraId="0D5618B7" w14:textId="4C914046" w:rsidR="00E802D4" w:rsidRPr="00D34AED" w:rsidRDefault="00E802D4" w:rsidP="00E802D4">
            <w:pPr>
              <w:ind w:right="-72"/>
              <w:jc w:val="right"/>
              <w:rPr>
                <w:rFonts w:ascii="Arial" w:hAnsi="Arial" w:cs="Arial"/>
                <w:b/>
                <w:bCs/>
                <w:sz w:val="18"/>
                <w:szCs w:val="18"/>
                <w:lang w:val="en-US"/>
              </w:rPr>
            </w:pPr>
            <w:r w:rsidRPr="00B71536">
              <w:rPr>
                <w:rFonts w:ascii="Arial" w:hAnsi="Arial" w:cs="Arial"/>
                <w:b/>
                <w:bCs/>
                <w:sz w:val="18"/>
                <w:szCs w:val="18"/>
              </w:rPr>
              <w:t>2026</w:t>
            </w:r>
          </w:p>
        </w:tc>
        <w:tc>
          <w:tcPr>
            <w:tcW w:w="1440" w:type="dxa"/>
            <w:tcBorders>
              <w:top w:val="single" w:sz="4" w:space="0" w:color="auto"/>
            </w:tcBorders>
            <w:vAlign w:val="bottom"/>
          </w:tcPr>
          <w:p w14:paraId="3AFEDEDA" w14:textId="04CC97F9" w:rsidR="00E802D4" w:rsidRPr="00D34AED" w:rsidRDefault="00E802D4" w:rsidP="00E802D4">
            <w:pPr>
              <w:ind w:right="-72"/>
              <w:jc w:val="right"/>
              <w:rPr>
                <w:rFonts w:ascii="Arial" w:hAnsi="Arial" w:cs="Arial"/>
                <w:b/>
                <w:bCs/>
                <w:sz w:val="18"/>
                <w:szCs w:val="18"/>
                <w:lang w:val="en-US"/>
              </w:rPr>
            </w:pPr>
            <w:r w:rsidRPr="00B71536">
              <w:rPr>
                <w:rFonts w:ascii="Arial" w:hAnsi="Arial" w:cs="Arial"/>
                <w:b/>
                <w:bCs/>
                <w:sz w:val="18"/>
                <w:szCs w:val="18"/>
              </w:rPr>
              <w:t>2025</w:t>
            </w:r>
          </w:p>
        </w:tc>
      </w:tr>
      <w:tr w:rsidR="00E802D4" w:rsidRPr="00D34AED" w14:paraId="069EA46F" w14:textId="77777777" w:rsidTr="00795D97">
        <w:tc>
          <w:tcPr>
            <w:tcW w:w="3690" w:type="dxa"/>
            <w:vAlign w:val="bottom"/>
          </w:tcPr>
          <w:p w14:paraId="57750B2D" w14:textId="77777777" w:rsidR="00E802D4" w:rsidRPr="00D34AED" w:rsidRDefault="00E802D4" w:rsidP="00795D97">
            <w:pPr>
              <w:ind w:left="428"/>
              <w:jc w:val="left"/>
              <w:rPr>
                <w:rFonts w:ascii="Arial" w:hAnsi="Arial" w:cs="Arial"/>
                <w:b/>
                <w:bCs/>
                <w:sz w:val="18"/>
                <w:szCs w:val="18"/>
                <w:lang w:val="en-US"/>
              </w:rPr>
            </w:pPr>
            <w:r w:rsidRPr="00D34AED">
              <w:rPr>
                <w:rFonts w:ascii="Arial" w:hAnsi="Arial" w:cs="Arial"/>
                <w:b/>
                <w:bCs/>
                <w:sz w:val="18"/>
                <w:szCs w:val="18"/>
                <w:lang w:val="en-US"/>
              </w:rPr>
              <w:t xml:space="preserve">   ended </w:t>
            </w:r>
            <w:r w:rsidRPr="00D34AED">
              <w:rPr>
                <w:rFonts w:ascii="Arial" w:hAnsi="Arial" w:cs="Arial"/>
                <w:b/>
                <w:bCs/>
                <w:sz w:val="18"/>
                <w:szCs w:val="18"/>
              </w:rPr>
              <w:t>30 June</w:t>
            </w:r>
          </w:p>
        </w:tc>
        <w:tc>
          <w:tcPr>
            <w:tcW w:w="1440" w:type="dxa"/>
            <w:vAlign w:val="bottom"/>
          </w:tcPr>
          <w:p w14:paraId="403AAE0A" w14:textId="77777777" w:rsidR="00E802D4" w:rsidRPr="00D34AED" w:rsidRDefault="00E802D4" w:rsidP="00795D97">
            <w:pPr>
              <w:ind w:right="-72"/>
              <w:jc w:val="right"/>
              <w:rPr>
                <w:rFonts w:ascii="Arial" w:hAnsi="Arial" w:cs="Arial"/>
                <w:b/>
                <w:bCs/>
                <w:sz w:val="18"/>
                <w:szCs w:val="18"/>
              </w:rPr>
            </w:pPr>
            <w:r w:rsidRPr="00D34AED">
              <w:rPr>
                <w:rFonts w:ascii="Arial" w:eastAsia="Times New Roman" w:hAnsi="Arial" w:cs="Arial"/>
                <w:b/>
                <w:bCs/>
                <w:sz w:val="18"/>
                <w:szCs w:val="18"/>
                <w:lang w:val="en-US"/>
              </w:rPr>
              <w:t>Thousand</w:t>
            </w:r>
          </w:p>
        </w:tc>
        <w:tc>
          <w:tcPr>
            <w:tcW w:w="1440" w:type="dxa"/>
            <w:vAlign w:val="bottom"/>
          </w:tcPr>
          <w:p w14:paraId="263396AB" w14:textId="77777777" w:rsidR="00E802D4" w:rsidRPr="00D34AED" w:rsidRDefault="00E802D4" w:rsidP="00795D97">
            <w:pPr>
              <w:ind w:right="-72"/>
              <w:jc w:val="right"/>
              <w:rPr>
                <w:rFonts w:ascii="Arial" w:hAnsi="Arial" w:cs="Arial"/>
                <w:b/>
                <w:bCs/>
                <w:sz w:val="18"/>
                <w:szCs w:val="18"/>
              </w:rPr>
            </w:pPr>
            <w:r w:rsidRPr="00D34AED">
              <w:rPr>
                <w:rFonts w:ascii="Arial" w:eastAsia="Times New Roman" w:hAnsi="Arial" w:cs="Arial"/>
                <w:b/>
                <w:bCs/>
                <w:sz w:val="18"/>
                <w:szCs w:val="18"/>
                <w:lang w:val="en-US"/>
              </w:rPr>
              <w:t>Thousand</w:t>
            </w:r>
          </w:p>
        </w:tc>
        <w:tc>
          <w:tcPr>
            <w:tcW w:w="1440" w:type="dxa"/>
            <w:vAlign w:val="bottom"/>
          </w:tcPr>
          <w:p w14:paraId="2427DA37" w14:textId="77777777" w:rsidR="00E802D4" w:rsidRPr="00D34AED" w:rsidRDefault="00E802D4" w:rsidP="00795D97">
            <w:pPr>
              <w:ind w:right="-72"/>
              <w:jc w:val="right"/>
              <w:rPr>
                <w:rFonts w:ascii="Arial" w:hAnsi="Arial" w:cs="Arial"/>
                <w:b/>
                <w:bCs/>
                <w:sz w:val="18"/>
                <w:szCs w:val="18"/>
              </w:rPr>
            </w:pPr>
            <w:r w:rsidRPr="00D34AED">
              <w:rPr>
                <w:rFonts w:ascii="Arial" w:eastAsia="Times New Roman" w:hAnsi="Arial" w:cs="Arial"/>
                <w:b/>
                <w:bCs/>
                <w:sz w:val="18"/>
                <w:szCs w:val="18"/>
                <w:lang w:val="en-US"/>
              </w:rPr>
              <w:t>Thousand</w:t>
            </w:r>
          </w:p>
        </w:tc>
        <w:tc>
          <w:tcPr>
            <w:tcW w:w="1440" w:type="dxa"/>
            <w:vAlign w:val="bottom"/>
          </w:tcPr>
          <w:p w14:paraId="27EB3D62" w14:textId="77777777" w:rsidR="00E802D4" w:rsidRPr="00D34AED" w:rsidRDefault="00E802D4" w:rsidP="00795D97">
            <w:pPr>
              <w:ind w:right="-72"/>
              <w:jc w:val="right"/>
              <w:rPr>
                <w:rFonts w:ascii="Arial" w:hAnsi="Arial" w:cs="Arial"/>
                <w:b/>
                <w:bCs/>
                <w:sz w:val="18"/>
                <w:szCs w:val="18"/>
              </w:rPr>
            </w:pPr>
            <w:r w:rsidRPr="00D34AED">
              <w:rPr>
                <w:rFonts w:ascii="Arial" w:eastAsia="Times New Roman" w:hAnsi="Arial" w:cs="Arial"/>
                <w:b/>
                <w:bCs/>
                <w:sz w:val="18"/>
                <w:szCs w:val="18"/>
                <w:lang w:val="en-US"/>
              </w:rPr>
              <w:t>Thousand</w:t>
            </w:r>
          </w:p>
        </w:tc>
      </w:tr>
      <w:tr w:rsidR="00E802D4" w:rsidRPr="00D34AED" w14:paraId="0921524B" w14:textId="77777777" w:rsidTr="00795D97">
        <w:tc>
          <w:tcPr>
            <w:tcW w:w="3690" w:type="dxa"/>
            <w:vAlign w:val="bottom"/>
          </w:tcPr>
          <w:p w14:paraId="0F16E2E9" w14:textId="77777777" w:rsidR="00E802D4" w:rsidRPr="00D34AED" w:rsidRDefault="00E802D4" w:rsidP="00795D97">
            <w:pPr>
              <w:ind w:left="428"/>
              <w:jc w:val="left"/>
              <w:rPr>
                <w:rFonts w:ascii="Arial" w:hAnsi="Arial" w:cs="Arial"/>
                <w:b/>
                <w:bCs/>
                <w:sz w:val="18"/>
                <w:szCs w:val="18"/>
                <w:lang w:val="en-US"/>
              </w:rPr>
            </w:pPr>
          </w:p>
        </w:tc>
        <w:tc>
          <w:tcPr>
            <w:tcW w:w="1440" w:type="dxa"/>
            <w:tcBorders>
              <w:bottom w:val="single" w:sz="4" w:space="0" w:color="auto"/>
            </w:tcBorders>
          </w:tcPr>
          <w:p w14:paraId="7C0BBB0A" w14:textId="77777777" w:rsidR="00E802D4" w:rsidRPr="00D34AED" w:rsidRDefault="00E802D4" w:rsidP="00795D97">
            <w:pPr>
              <w:ind w:right="-72"/>
              <w:jc w:val="right"/>
              <w:rPr>
                <w:rFonts w:ascii="Arial" w:hAnsi="Arial" w:cs="Arial"/>
                <w:b/>
                <w:bCs/>
                <w:sz w:val="18"/>
                <w:szCs w:val="18"/>
                <w:lang w:val="en-US"/>
              </w:rPr>
            </w:pPr>
            <w:r w:rsidRPr="00D34AED">
              <w:rPr>
                <w:rFonts w:ascii="Arial" w:eastAsia="Times New Roman" w:hAnsi="Arial" w:cs="Arial"/>
                <w:b/>
                <w:bCs/>
                <w:sz w:val="18"/>
                <w:szCs w:val="18"/>
                <w:lang w:val="en-US"/>
              </w:rPr>
              <w:t>Baht</w:t>
            </w:r>
          </w:p>
        </w:tc>
        <w:tc>
          <w:tcPr>
            <w:tcW w:w="1440" w:type="dxa"/>
            <w:tcBorders>
              <w:bottom w:val="single" w:sz="4" w:space="0" w:color="auto"/>
            </w:tcBorders>
          </w:tcPr>
          <w:p w14:paraId="691369E3" w14:textId="77777777" w:rsidR="00E802D4" w:rsidRPr="00D34AED" w:rsidRDefault="00E802D4" w:rsidP="00795D97">
            <w:pPr>
              <w:ind w:right="-72"/>
              <w:jc w:val="right"/>
              <w:rPr>
                <w:rFonts w:ascii="Arial" w:hAnsi="Arial" w:cs="Arial"/>
                <w:b/>
                <w:bCs/>
                <w:sz w:val="18"/>
                <w:szCs w:val="18"/>
                <w:lang w:val="en-US"/>
              </w:rPr>
            </w:pPr>
            <w:r w:rsidRPr="00D34AED">
              <w:rPr>
                <w:rFonts w:ascii="Arial" w:eastAsia="Times New Roman" w:hAnsi="Arial" w:cs="Arial"/>
                <w:b/>
                <w:bCs/>
                <w:sz w:val="18"/>
                <w:szCs w:val="18"/>
                <w:lang w:val="en-US"/>
              </w:rPr>
              <w:t>Baht</w:t>
            </w:r>
          </w:p>
        </w:tc>
        <w:tc>
          <w:tcPr>
            <w:tcW w:w="1440" w:type="dxa"/>
            <w:tcBorders>
              <w:bottom w:val="single" w:sz="4" w:space="0" w:color="auto"/>
            </w:tcBorders>
          </w:tcPr>
          <w:p w14:paraId="28D22207" w14:textId="77777777" w:rsidR="00E802D4" w:rsidRPr="00D34AED" w:rsidRDefault="00E802D4" w:rsidP="00795D97">
            <w:pPr>
              <w:ind w:right="-72"/>
              <w:jc w:val="right"/>
              <w:rPr>
                <w:rFonts w:ascii="Arial" w:hAnsi="Arial" w:cs="Arial"/>
                <w:b/>
                <w:bCs/>
                <w:sz w:val="18"/>
                <w:szCs w:val="18"/>
                <w:lang w:val="en-US"/>
              </w:rPr>
            </w:pPr>
            <w:r w:rsidRPr="00D34AED">
              <w:rPr>
                <w:rFonts w:ascii="Arial" w:eastAsia="Times New Roman" w:hAnsi="Arial" w:cs="Arial"/>
                <w:b/>
                <w:bCs/>
                <w:sz w:val="18"/>
                <w:szCs w:val="18"/>
                <w:lang w:val="en-US"/>
              </w:rPr>
              <w:t>Baht</w:t>
            </w:r>
          </w:p>
        </w:tc>
        <w:tc>
          <w:tcPr>
            <w:tcW w:w="1440" w:type="dxa"/>
            <w:tcBorders>
              <w:bottom w:val="single" w:sz="4" w:space="0" w:color="auto"/>
            </w:tcBorders>
          </w:tcPr>
          <w:p w14:paraId="207023FD" w14:textId="77777777" w:rsidR="00E802D4" w:rsidRPr="00D34AED" w:rsidRDefault="00E802D4" w:rsidP="00795D97">
            <w:pPr>
              <w:ind w:right="-72"/>
              <w:jc w:val="right"/>
              <w:rPr>
                <w:rFonts w:ascii="Arial" w:hAnsi="Arial" w:cs="Arial"/>
                <w:b/>
                <w:bCs/>
                <w:sz w:val="18"/>
                <w:szCs w:val="18"/>
                <w:lang w:val="en-US"/>
              </w:rPr>
            </w:pPr>
            <w:r w:rsidRPr="00D34AED">
              <w:rPr>
                <w:rFonts w:ascii="Arial" w:eastAsia="Times New Roman" w:hAnsi="Arial" w:cs="Arial"/>
                <w:b/>
                <w:bCs/>
                <w:sz w:val="18"/>
                <w:szCs w:val="18"/>
                <w:lang w:val="en-US"/>
              </w:rPr>
              <w:t>Baht</w:t>
            </w:r>
          </w:p>
        </w:tc>
      </w:tr>
      <w:tr w:rsidR="00E802D4" w:rsidRPr="00D34AED" w14:paraId="69CEB196" w14:textId="77777777" w:rsidTr="00795D97">
        <w:tc>
          <w:tcPr>
            <w:tcW w:w="3690" w:type="dxa"/>
          </w:tcPr>
          <w:p w14:paraId="5E5EAF42" w14:textId="77777777" w:rsidR="00E802D4" w:rsidRPr="00D34AED" w:rsidRDefault="00E802D4" w:rsidP="00795D97">
            <w:pPr>
              <w:ind w:left="428"/>
              <w:outlineLvl w:val="7"/>
              <w:rPr>
                <w:rFonts w:ascii="Arial" w:hAnsi="Arial" w:cs="Arial"/>
                <w:sz w:val="18"/>
                <w:szCs w:val="18"/>
                <w:cs/>
              </w:rPr>
            </w:pPr>
          </w:p>
        </w:tc>
        <w:tc>
          <w:tcPr>
            <w:tcW w:w="1440" w:type="dxa"/>
            <w:tcBorders>
              <w:top w:val="single" w:sz="4" w:space="0" w:color="auto"/>
            </w:tcBorders>
          </w:tcPr>
          <w:p w14:paraId="717650AA" w14:textId="77777777" w:rsidR="00E802D4" w:rsidRPr="00D34AED" w:rsidRDefault="00E802D4" w:rsidP="00795D97">
            <w:pPr>
              <w:ind w:right="-72"/>
              <w:jc w:val="right"/>
              <w:rPr>
                <w:rFonts w:ascii="Arial" w:hAnsi="Arial" w:cs="Arial"/>
                <w:sz w:val="18"/>
                <w:szCs w:val="18"/>
              </w:rPr>
            </w:pPr>
          </w:p>
        </w:tc>
        <w:tc>
          <w:tcPr>
            <w:tcW w:w="1440" w:type="dxa"/>
            <w:tcBorders>
              <w:top w:val="single" w:sz="4" w:space="0" w:color="auto"/>
            </w:tcBorders>
          </w:tcPr>
          <w:p w14:paraId="630173DB" w14:textId="77777777" w:rsidR="00E802D4" w:rsidRPr="00D34AED" w:rsidRDefault="00E802D4" w:rsidP="00795D97">
            <w:pPr>
              <w:ind w:right="-72"/>
              <w:jc w:val="right"/>
              <w:rPr>
                <w:rFonts w:ascii="Arial" w:hAnsi="Arial" w:cs="Arial"/>
                <w:sz w:val="18"/>
                <w:szCs w:val="18"/>
              </w:rPr>
            </w:pPr>
          </w:p>
        </w:tc>
        <w:tc>
          <w:tcPr>
            <w:tcW w:w="1440" w:type="dxa"/>
            <w:tcBorders>
              <w:top w:val="single" w:sz="4" w:space="0" w:color="auto"/>
            </w:tcBorders>
          </w:tcPr>
          <w:p w14:paraId="49C67A31" w14:textId="77777777" w:rsidR="00E802D4" w:rsidRPr="00D34AED" w:rsidRDefault="00E802D4" w:rsidP="00795D97">
            <w:pPr>
              <w:ind w:right="-72"/>
              <w:jc w:val="right"/>
              <w:rPr>
                <w:rFonts w:ascii="Arial" w:hAnsi="Arial" w:cs="Arial"/>
                <w:sz w:val="18"/>
                <w:szCs w:val="18"/>
              </w:rPr>
            </w:pPr>
          </w:p>
        </w:tc>
        <w:tc>
          <w:tcPr>
            <w:tcW w:w="1440" w:type="dxa"/>
            <w:tcBorders>
              <w:top w:val="single" w:sz="4" w:space="0" w:color="auto"/>
            </w:tcBorders>
          </w:tcPr>
          <w:p w14:paraId="5E4A7746" w14:textId="77777777" w:rsidR="00E802D4" w:rsidRPr="00D34AED" w:rsidRDefault="00E802D4" w:rsidP="00795D97">
            <w:pPr>
              <w:ind w:right="-72"/>
              <w:jc w:val="right"/>
              <w:rPr>
                <w:rFonts w:ascii="Arial" w:hAnsi="Arial" w:cs="Arial"/>
                <w:sz w:val="18"/>
                <w:szCs w:val="18"/>
              </w:rPr>
            </w:pPr>
          </w:p>
        </w:tc>
      </w:tr>
      <w:tr w:rsidR="00E802D4" w:rsidRPr="00D34AED" w14:paraId="2621D533" w14:textId="77777777" w:rsidTr="00795D97">
        <w:tc>
          <w:tcPr>
            <w:tcW w:w="3690" w:type="dxa"/>
            <w:vAlign w:val="bottom"/>
          </w:tcPr>
          <w:p w14:paraId="397FBCAE" w14:textId="77777777" w:rsidR="00E802D4" w:rsidRPr="00D34AED" w:rsidRDefault="00E802D4" w:rsidP="00795D97">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D34AED">
              <w:rPr>
                <w:rFonts w:ascii="Arial" w:hAnsi="Arial" w:cs="Arial"/>
                <w:b/>
                <w:bCs/>
                <w:sz w:val="18"/>
                <w:szCs w:val="18"/>
                <w:lang w:val="en-US"/>
              </w:rPr>
              <w:t>Purchases of goods and services</w:t>
            </w:r>
          </w:p>
        </w:tc>
        <w:tc>
          <w:tcPr>
            <w:tcW w:w="1440" w:type="dxa"/>
            <w:vAlign w:val="bottom"/>
          </w:tcPr>
          <w:p w14:paraId="74763C58" w14:textId="77777777" w:rsidR="00E802D4" w:rsidRPr="00D34AED" w:rsidRDefault="00E802D4" w:rsidP="00795D97">
            <w:pPr>
              <w:tabs>
                <w:tab w:val="decimal" w:pos="504"/>
                <w:tab w:val="left" w:pos="1440"/>
              </w:tabs>
              <w:ind w:right="-72"/>
              <w:jc w:val="right"/>
              <w:rPr>
                <w:rFonts w:ascii="Arial" w:hAnsi="Arial" w:cs="Arial"/>
                <w:sz w:val="18"/>
                <w:szCs w:val="18"/>
                <w:lang w:val="en-US"/>
              </w:rPr>
            </w:pPr>
          </w:p>
        </w:tc>
        <w:tc>
          <w:tcPr>
            <w:tcW w:w="1440" w:type="dxa"/>
            <w:vAlign w:val="bottom"/>
          </w:tcPr>
          <w:p w14:paraId="76F5F3B3" w14:textId="77777777" w:rsidR="00E802D4" w:rsidRPr="00D34AED" w:rsidRDefault="00E802D4" w:rsidP="00795D97">
            <w:pPr>
              <w:tabs>
                <w:tab w:val="decimal" w:pos="504"/>
                <w:tab w:val="left" w:pos="1440"/>
              </w:tabs>
              <w:ind w:right="-72"/>
              <w:jc w:val="right"/>
              <w:rPr>
                <w:rFonts w:ascii="Arial" w:hAnsi="Arial" w:cs="Arial"/>
                <w:sz w:val="18"/>
                <w:szCs w:val="18"/>
                <w:lang w:val="en-US"/>
              </w:rPr>
            </w:pPr>
          </w:p>
        </w:tc>
        <w:tc>
          <w:tcPr>
            <w:tcW w:w="1440" w:type="dxa"/>
            <w:vAlign w:val="bottom"/>
          </w:tcPr>
          <w:p w14:paraId="5493246B" w14:textId="77777777" w:rsidR="00E802D4" w:rsidRPr="00D34AED" w:rsidRDefault="00E802D4" w:rsidP="00795D97">
            <w:pPr>
              <w:tabs>
                <w:tab w:val="decimal" w:pos="504"/>
                <w:tab w:val="left" w:pos="1440"/>
              </w:tabs>
              <w:ind w:right="-72"/>
              <w:jc w:val="right"/>
              <w:rPr>
                <w:rFonts w:ascii="Arial" w:hAnsi="Arial" w:cs="Arial"/>
                <w:sz w:val="18"/>
                <w:szCs w:val="18"/>
                <w:lang w:val="en-US"/>
              </w:rPr>
            </w:pPr>
          </w:p>
        </w:tc>
        <w:tc>
          <w:tcPr>
            <w:tcW w:w="1440" w:type="dxa"/>
            <w:vAlign w:val="bottom"/>
          </w:tcPr>
          <w:p w14:paraId="2BE90998" w14:textId="77777777" w:rsidR="00E802D4" w:rsidRPr="00D34AED" w:rsidRDefault="00E802D4" w:rsidP="00795D97">
            <w:pPr>
              <w:tabs>
                <w:tab w:val="decimal" w:pos="504"/>
                <w:tab w:val="left" w:pos="1440"/>
              </w:tabs>
              <w:ind w:right="-72"/>
              <w:jc w:val="right"/>
              <w:rPr>
                <w:rFonts w:ascii="Arial" w:hAnsi="Arial" w:cs="Arial"/>
                <w:sz w:val="18"/>
                <w:szCs w:val="18"/>
                <w:lang w:val="en-US"/>
              </w:rPr>
            </w:pPr>
          </w:p>
        </w:tc>
      </w:tr>
      <w:tr w:rsidR="00FE21BB" w:rsidRPr="00D34AED" w14:paraId="3CA28CB3" w14:textId="77777777" w:rsidTr="009C14FA">
        <w:tc>
          <w:tcPr>
            <w:tcW w:w="3690" w:type="dxa"/>
          </w:tcPr>
          <w:p w14:paraId="7AFCDC37" w14:textId="77777777" w:rsidR="00FE21BB" w:rsidRPr="00D34AED" w:rsidRDefault="00FE21BB" w:rsidP="00FE21BB">
            <w:pPr>
              <w:ind w:left="428" w:right="-57"/>
              <w:jc w:val="left"/>
              <w:rPr>
                <w:rFonts w:ascii="Arial" w:hAnsi="Arial" w:cs="Arial"/>
                <w:spacing w:val="-3"/>
                <w:sz w:val="18"/>
                <w:szCs w:val="18"/>
                <w:lang w:val="en-US"/>
              </w:rPr>
            </w:pPr>
            <w:r w:rsidRPr="00D34AED">
              <w:rPr>
                <w:rFonts w:ascii="Arial" w:hAnsi="Arial" w:cs="Arial"/>
                <w:spacing w:val="-3"/>
                <w:sz w:val="18"/>
                <w:szCs w:val="18"/>
                <w:lang w:val="en-US"/>
              </w:rPr>
              <w:t>Subsidiaries</w:t>
            </w:r>
          </w:p>
        </w:tc>
        <w:tc>
          <w:tcPr>
            <w:tcW w:w="1440" w:type="dxa"/>
          </w:tcPr>
          <w:p w14:paraId="51993040" w14:textId="7D931194" w:rsidR="00FE21BB" w:rsidRPr="00D34AED" w:rsidRDefault="00FE21BB" w:rsidP="00FE21BB">
            <w:pPr>
              <w:tabs>
                <w:tab w:val="decimal" w:pos="504"/>
                <w:tab w:val="left" w:pos="1440"/>
              </w:tabs>
              <w:ind w:right="-72"/>
              <w:jc w:val="right"/>
              <w:rPr>
                <w:rFonts w:ascii="Arial" w:hAnsi="Arial" w:cs="Arial"/>
                <w:sz w:val="18"/>
                <w:szCs w:val="18"/>
                <w:lang w:val="en-US"/>
              </w:rPr>
            </w:pPr>
            <w:r w:rsidRPr="00FE21BB">
              <w:rPr>
                <w:rFonts w:ascii="Arial" w:hAnsi="Arial" w:cs="Arial"/>
                <w:sz w:val="18"/>
                <w:szCs w:val="18"/>
                <w:lang w:val="en-US"/>
              </w:rPr>
              <w:t xml:space="preserve">-   </w:t>
            </w:r>
          </w:p>
        </w:tc>
        <w:tc>
          <w:tcPr>
            <w:tcW w:w="1440" w:type="dxa"/>
          </w:tcPr>
          <w:p w14:paraId="7CDCF444" w14:textId="231554C0"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lang w:val="en-US"/>
              </w:rPr>
              <w:t>-</w:t>
            </w:r>
          </w:p>
        </w:tc>
        <w:tc>
          <w:tcPr>
            <w:tcW w:w="1440" w:type="dxa"/>
          </w:tcPr>
          <w:p w14:paraId="4393DFEC" w14:textId="222299D8" w:rsidR="00FE21BB" w:rsidRPr="00D34AED" w:rsidRDefault="00FE21BB" w:rsidP="00FE21BB">
            <w:pPr>
              <w:tabs>
                <w:tab w:val="decimal" w:pos="504"/>
                <w:tab w:val="left" w:pos="1440"/>
              </w:tabs>
              <w:ind w:right="-72"/>
              <w:jc w:val="right"/>
              <w:rPr>
                <w:rFonts w:ascii="Arial" w:hAnsi="Arial" w:cs="Arial"/>
                <w:sz w:val="18"/>
                <w:szCs w:val="18"/>
                <w:lang w:val="en-US"/>
              </w:rPr>
            </w:pPr>
            <w:r w:rsidRPr="00FE21BB">
              <w:rPr>
                <w:rFonts w:ascii="Arial" w:hAnsi="Arial" w:cs="Arial"/>
                <w:sz w:val="18"/>
                <w:szCs w:val="18"/>
                <w:lang w:val="en-US"/>
              </w:rPr>
              <w:t>42,655</w:t>
            </w:r>
          </w:p>
        </w:tc>
        <w:tc>
          <w:tcPr>
            <w:tcW w:w="1440" w:type="dxa"/>
            <w:vAlign w:val="bottom"/>
          </w:tcPr>
          <w:p w14:paraId="1B022718" w14:textId="22AF5FED"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59</w:t>
            </w:r>
            <w:r w:rsidRPr="00D34AED">
              <w:rPr>
                <w:rFonts w:ascii="Arial" w:hAnsi="Arial" w:cs="Arial"/>
                <w:sz w:val="18"/>
                <w:szCs w:val="18"/>
                <w:lang w:val="en-US"/>
              </w:rPr>
              <w:t>,</w:t>
            </w:r>
            <w:r w:rsidRPr="00D34AED">
              <w:rPr>
                <w:rFonts w:ascii="Arial" w:hAnsi="Arial" w:cs="Arial"/>
                <w:sz w:val="18"/>
                <w:szCs w:val="18"/>
              </w:rPr>
              <w:t>266</w:t>
            </w:r>
          </w:p>
        </w:tc>
      </w:tr>
      <w:tr w:rsidR="00FE21BB" w:rsidRPr="00D34AED" w14:paraId="480D2259" w14:textId="77777777" w:rsidTr="009C14FA">
        <w:tc>
          <w:tcPr>
            <w:tcW w:w="3690" w:type="dxa"/>
          </w:tcPr>
          <w:p w14:paraId="42FC85B8" w14:textId="77777777" w:rsidR="00FE21BB" w:rsidRPr="00D34AED" w:rsidRDefault="00FE21BB" w:rsidP="00FE21BB">
            <w:pPr>
              <w:ind w:left="428" w:right="-57"/>
              <w:jc w:val="left"/>
              <w:rPr>
                <w:rFonts w:ascii="Arial" w:hAnsi="Arial" w:cs="Arial"/>
                <w:spacing w:val="-3"/>
                <w:sz w:val="18"/>
                <w:szCs w:val="18"/>
                <w:lang w:val="en-US"/>
              </w:rPr>
            </w:pPr>
            <w:r w:rsidRPr="00D34AED">
              <w:rPr>
                <w:rFonts w:ascii="Arial" w:hAnsi="Arial" w:cs="Arial"/>
                <w:spacing w:val="-3"/>
                <w:sz w:val="18"/>
                <w:szCs w:val="18"/>
                <w:lang w:val="en-US"/>
              </w:rPr>
              <w:t>Associates</w:t>
            </w:r>
          </w:p>
        </w:tc>
        <w:tc>
          <w:tcPr>
            <w:tcW w:w="1440" w:type="dxa"/>
          </w:tcPr>
          <w:p w14:paraId="6CA2C3C0" w14:textId="56D7D4F6" w:rsidR="00FE21BB" w:rsidRPr="00D34AED" w:rsidRDefault="00D762A2" w:rsidP="00FE21BB">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2,358</w:t>
            </w:r>
          </w:p>
        </w:tc>
        <w:tc>
          <w:tcPr>
            <w:tcW w:w="1440" w:type="dxa"/>
          </w:tcPr>
          <w:p w14:paraId="3B3C89C5" w14:textId="0460FDE7"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2</w:t>
            </w:r>
            <w:r w:rsidRPr="00D34AED">
              <w:rPr>
                <w:rFonts w:ascii="Arial" w:hAnsi="Arial" w:cs="Arial"/>
                <w:sz w:val="18"/>
                <w:szCs w:val="18"/>
                <w:lang w:val="en-US"/>
              </w:rPr>
              <w:t>,</w:t>
            </w:r>
            <w:r w:rsidRPr="00D34AED">
              <w:rPr>
                <w:rFonts w:ascii="Arial" w:hAnsi="Arial" w:cs="Arial"/>
                <w:sz w:val="18"/>
                <w:szCs w:val="18"/>
              </w:rPr>
              <w:t>399</w:t>
            </w:r>
          </w:p>
        </w:tc>
        <w:tc>
          <w:tcPr>
            <w:tcW w:w="1440" w:type="dxa"/>
          </w:tcPr>
          <w:p w14:paraId="1C7E2F7F" w14:textId="2474C465" w:rsidR="00FE21BB" w:rsidRPr="00D34AED" w:rsidRDefault="00FE21BB" w:rsidP="00FE21BB">
            <w:pPr>
              <w:tabs>
                <w:tab w:val="decimal" w:pos="504"/>
                <w:tab w:val="left" w:pos="1440"/>
              </w:tabs>
              <w:ind w:right="-72"/>
              <w:jc w:val="right"/>
              <w:rPr>
                <w:rFonts w:ascii="Arial" w:hAnsi="Arial" w:cs="Arial"/>
                <w:sz w:val="18"/>
                <w:szCs w:val="18"/>
                <w:lang w:val="en-US"/>
              </w:rPr>
            </w:pPr>
            <w:r w:rsidRPr="00FE21BB">
              <w:rPr>
                <w:rFonts w:ascii="Arial" w:hAnsi="Arial" w:cs="Arial"/>
                <w:sz w:val="18"/>
                <w:szCs w:val="18"/>
                <w:lang w:val="en-US"/>
              </w:rPr>
              <w:t>1,865</w:t>
            </w:r>
          </w:p>
        </w:tc>
        <w:tc>
          <w:tcPr>
            <w:tcW w:w="1440" w:type="dxa"/>
            <w:vAlign w:val="bottom"/>
          </w:tcPr>
          <w:p w14:paraId="2FF0E850" w14:textId="3CFFC4EA"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1</w:t>
            </w:r>
            <w:r w:rsidRPr="00D34AED">
              <w:rPr>
                <w:rFonts w:ascii="Arial" w:hAnsi="Arial" w:cs="Arial"/>
                <w:sz w:val="18"/>
                <w:szCs w:val="18"/>
                <w:lang w:val="en-US"/>
              </w:rPr>
              <w:t>,</w:t>
            </w:r>
            <w:r w:rsidRPr="00D34AED">
              <w:rPr>
                <w:rFonts w:ascii="Arial" w:hAnsi="Arial" w:cs="Arial"/>
                <w:sz w:val="18"/>
                <w:szCs w:val="18"/>
              </w:rPr>
              <w:t>945</w:t>
            </w:r>
          </w:p>
        </w:tc>
      </w:tr>
      <w:tr w:rsidR="00FE21BB" w:rsidRPr="00D34AED" w14:paraId="7A8117B0" w14:textId="77777777" w:rsidTr="009C14FA">
        <w:tc>
          <w:tcPr>
            <w:tcW w:w="3690" w:type="dxa"/>
          </w:tcPr>
          <w:p w14:paraId="3AEB8FA4" w14:textId="77777777" w:rsidR="00FE21BB" w:rsidRPr="00D34AED" w:rsidRDefault="00FE21BB" w:rsidP="00FE21BB">
            <w:pPr>
              <w:ind w:left="428" w:right="-57"/>
              <w:jc w:val="left"/>
              <w:rPr>
                <w:rFonts w:ascii="Arial" w:hAnsi="Arial" w:cs="Arial"/>
                <w:spacing w:val="-3"/>
                <w:sz w:val="18"/>
                <w:szCs w:val="18"/>
              </w:rPr>
            </w:pPr>
            <w:r w:rsidRPr="00D34AED">
              <w:rPr>
                <w:rFonts w:ascii="Arial" w:hAnsi="Arial" w:cs="Arial"/>
                <w:sz w:val="18"/>
                <w:szCs w:val="18"/>
                <w:lang w:val="en-US"/>
              </w:rPr>
              <w:t>Leasehold property fund</w:t>
            </w:r>
          </w:p>
        </w:tc>
        <w:tc>
          <w:tcPr>
            <w:tcW w:w="1440" w:type="dxa"/>
          </w:tcPr>
          <w:p w14:paraId="79F26236" w14:textId="0B3C6761" w:rsidR="00FE21BB" w:rsidRPr="00D34AED" w:rsidRDefault="00FE21BB" w:rsidP="00FE21BB">
            <w:pPr>
              <w:tabs>
                <w:tab w:val="decimal" w:pos="504"/>
                <w:tab w:val="left" w:pos="1440"/>
              </w:tabs>
              <w:ind w:right="-72"/>
              <w:jc w:val="right"/>
              <w:rPr>
                <w:rFonts w:ascii="Arial" w:hAnsi="Arial" w:cs="Arial"/>
                <w:sz w:val="18"/>
                <w:szCs w:val="18"/>
                <w:lang w:val="en-US"/>
              </w:rPr>
            </w:pPr>
            <w:r w:rsidRPr="00FE21BB">
              <w:rPr>
                <w:rFonts w:ascii="Arial" w:hAnsi="Arial" w:cs="Arial"/>
                <w:sz w:val="18"/>
                <w:szCs w:val="18"/>
                <w:lang w:val="en-US"/>
              </w:rPr>
              <w:t>48,618</w:t>
            </w:r>
          </w:p>
        </w:tc>
        <w:tc>
          <w:tcPr>
            <w:tcW w:w="1440" w:type="dxa"/>
          </w:tcPr>
          <w:p w14:paraId="62AEB770" w14:textId="17F94A95"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50</w:t>
            </w:r>
            <w:r w:rsidRPr="00D34AED">
              <w:rPr>
                <w:rFonts w:ascii="Arial" w:hAnsi="Arial" w:cs="Arial"/>
                <w:sz w:val="18"/>
                <w:szCs w:val="18"/>
                <w:lang w:val="en-US"/>
              </w:rPr>
              <w:t>,</w:t>
            </w:r>
            <w:r w:rsidRPr="00D34AED">
              <w:rPr>
                <w:rFonts w:ascii="Arial" w:hAnsi="Arial" w:cs="Arial"/>
                <w:sz w:val="18"/>
                <w:szCs w:val="18"/>
              </w:rPr>
              <w:t>099</w:t>
            </w:r>
          </w:p>
        </w:tc>
        <w:tc>
          <w:tcPr>
            <w:tcW w:w="1440" w:type="dxa"/>
          </w:tcPr>
          <w:p w14:paraId="63C02D69" w14:textId="2E9F10C3" w:rsidR="00FE21BB" w:rsidRPr="00D34AED" w:rsidRDefault="00FE21BB" w:rsidP="00FE21BB">
            <w:pPr>
              <w:tabs>
                <w:tab w:val="decimal" w:pos="504"/>
                <w:tab w:val="left" w:pos="1440"/>
              </w:tabs>
              <w:ind w:right="-72"/>
              <w:jc w:val="right"/>
              <w:rPr>
                <w:rFonts w:ascii="Arial" w:hAnsi="Arial" w:cs="Arial"/>
                <w:sz w:val="18"/>
                <w:szCs w:val="18"/>
                <w:lang w:val="en-US"/>
              </w:rPr>
            </w:pPr>
            <w:r w:rsidRPr="00FE21BB">
              <w:rPr>
                <w:rFonts w:ascii="Arial" w:hAnsi="Arial" w:cs="Arial"/>
                <w:sz w:val="18"/>
                <w:szCs w:val="18"/>
                <w:lang w:val="en-US"/>
              </w:rPr>
              <w:t>39,389</w:t>
            </w:r>
          </w:p>
        </w:tc>
        <w:tc>
          <w:tcPr>
            <w:tcW w:w="1440" w:type="dxa"/>
            <w:vAlign w:val="bottom"/>
          </w:tcPr>
          <w:p w14:paraId="5E9AFA4C" w14:textId="3B32193A"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41</w:t>
            </w:r>
            <w:r w:rsidRPr="00D34AED">
              <w:rPr>
                <w:rFonts w:ascii="Arial" w:hAnsi="Arial" w:cs="Arial"/>
                <w:sz w:val="18"/>
                <w:szCs w:val="18"/>
                <w:lang w:val="en-US"/>
              </w:rPr>
              <w:t>,</w:t>
            </w:r>
            <w:r w:rsidRPr="00D34AED">
              <w:rPr>
                <w:rFonts w:ascii="Arial" w:hAnsi="Arial" w:cs="Arial"/>
                <w:sz w:val="18"/>
                <w:szCs w:val="18"/>
              </w:rPr>
              <w:t>338</w:t>
            </w:r>
          </w:p>
        </w:tc>
      </w:tr>
      <w:tr w:rsidR="00FE21BB" w:rsidRPr="00D34AED" w14:paraId="69315F3F" w14:textId="77777777" w:rsidTr="009C14FA">
        <w:tc>
          <w:tcPr>
            <w:tcW w:w="3690" w:type="dxa"/>
          </w:tcPr>
          <w:p w14:paraId="4576B239" w14:textId="77777777" w:rsidR="00FE21BB" w:rsidRPr="00D34AED" w:rsidRDefault="00FE21BB" w:rsidP="00FE21BB">
            <w:pPr>
              <w:ind w:left="428" w:right="-57"/>
              <w:jc w:val="left"/>
              <w:rPr>
                <w:rFonts w:ascii="Arial" w:hAnsi="Arial" w:cs="Arial"/>
                <w:sz w:val="18"/>
                <w:szCs w:val="18"/>
                <w:lang w:val="en-US"/>
              </w:rPr>
            </w:pPr>
            <w:r w:rsidRPr="00D34AED">
              <w:rPr>
                <w:rFonts w:ascii="Arial" w:hAnsi="Arial" w:cs="Arial"/>
                <w:sz w:val="18"/>
                <w:szCs w:val="18"/>
                <w:lang w:val="en-US"/>
              </w:rPr>
              <w:t>Joint operation</w:t>
            </w:r>
          </w:p>
        </w:tc>
        <w:tc>
          <w:tcPr>
            <w:tcW w:w="1440" w:type="dxa"/>
          </w:tcPr>
          <w:p w14:paraId="75A01523" w14:textId="2756A000" w:rsidR="00FE21BB" w:rsidRPr="00D34AED" w:rsidRDefault="00FE21BB" w:rsidP="00FE21BB">
            <w:pPr>
              <w:tabs>
                <w:tab w:val="decimal" w:pos="504"/>
                <w:tab w:val="left" w:pos="1440"/>
              </w:tabs>
              <w:ind w:right="-72"/>
              <w:jc w:val="right"/>
              <w:rPr>
                <w:rFonts w:ascii="Arial" w:hAnsi="Arial" w:cs="Arial"/>
                <w:sz w:val="18"/>
                <w:szCs w:val="18"/>
                <w:lang w:val="en-US"/>
              </w:rPr>
            </w:pPr>
            <w:r w:rsidRPr="00FE21BB">
              <w:rPr>
                <w:rFonts w:ascii="Arial" w:hAnsi="Arial" w:cs="Arial"/>
                <w:sz w:val="18"/>
                <w:szCs w:val="18"/>
                <w:lang w:val="en-US"/>
              </w:rPr>
              <w:t>-</w:t>
            </w:r>
          </w:p>
        </w:tc>
        <w:tc>
          <w:tcPr>
            <w:tcW w:w="1440" w:type="dxa"/>
          </w:tcPr>
          <w:p w14:paraId="1957D727" w14:textId="51AEEA6E"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lang w:val="en-US"/>
              </w:rPr>
              <w:t>-</w:t>
            </w:r>
          </w:p>
        </w:tc>
        <w:tc>
          <w:tcPr>
            <w:tcW w:w="1440" w:type="dxa"/>
          </w:tcPr>
          <w:p w14:paraId="59E5BB53" w14:textId="2752D9EA" w:rsidR="00FE21BB" w:rsidRPr="00D34AED" w:rsidRDefault="00FE21BB" w:rsidP="00FE21BB">
            <w:pPr>
              <w:tabs>
                <w:tab w:val="decimal" w:pos="504"/>
                <w:tab w:val="left" w:pos="1440"/>
              </w:tabs>
              <w:ind w:right="-72"/>
              <w:jc w:val="right"/>
              <w:rPr>
                <w:rFonts w:ascii="Arial" w:hAnsi="Arial" w:cs="Arial"/>
                <w:sz w:val="18"/>
                <w:szCs w:val="18"/>
                <w:lang w:val="en-US"/>
              </w:rPr>
            </w:pPr>
            <w:r w:rsidRPr="00FE21BB">
              <w:rPr>
                <w:rFonts w:ascii="Arial" w:hAnsi="Arial" w:cs="Arial"/>
                <w:sz w:val="18"/>
                <w:szCs w:val="18"/>
                <w:lang w:val="en-US"/>
              </w:rPr>
              <w:t>12,183</w:t>
            </w:r>
          </w:p>
        </w:tc>
        <w:tc>
          <w:tcPr>
            <w:tcW w:w="1440" w:type="dxa"/>
            <w:vAlign w:val="bottom"/>
          </w:tcPr>
          <w:p w14:paraId="5D5035EB" w14:textId="0BFEA635"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360</w:t>
            </w:r>
          </w:p>
        </w:tc>
      </w:tr>
      <w:tr w:rsidR="00FE21BB" w:rsidRPr="00D34AED" w14:paraId="6A9B6A43" w14:textId="77777777" w:rsidTr="009C14FA">
        <w:tc>
          <w:tcPr>
            <w:tcW w:w="3690" w:type="dxa"/>
          </w:tcPr>
          <w:p w14:paraId="261FDCCA" w14:textId="77777777" w:rsidR="00FE21BB" w:rsidRPr="00D34AED" w:rsidRDefault="00FE21BB" w:rsidP="00FE21BB">
            <w:pPr>
              <w:ind w:left="428" w:right="-57"/>
              <w:jc w:val="left"/>
              <w:rPr>
                <w:rFonts w:ascii="Arial" w:hAnsi="Arial" w:cs="Arial"/>
                <w:sz w:val="18"/>
                <w:szCs w:val="18"/>
                <w:lang w:val="en-US"/>
              </w:rPr>
            </w:pPr>
            <w:r w:rsidRPr="00D34AED">
              <w:rPr>
                <w:rFonts w:ascii="Arial" w:hAnsi="Arial" w:cs="Arial"/>
                <w:sz w:val="18"/>
                <w:szCs w:val="18"/>
                <w:lang w:val="en-US"/>
              </w:rPr>
              <w:t>Related parties</w:t>
            </w:r>
          </w:p>
        </w:tc>
        <w:tc>
          <w:tcPr>
            <w:tcW w:w="1440" w:type="dxa"/>
            <w:tcBorders>
              <w:bottom w:val="single" w:sz="4" w:space="0" w:color="auto"/>
            </w:tcBorders>
          </w:tcPr>
          <w:p w14:paraId="2F65F040" w14:textId="12E293ED" w:rsidR="00FE21BB" w:rsidRPr="00D34AED" w:rsidRDefault="00D762A2" w:rsidP="00FE21BB">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39,427</w:t>
            </w:r>
          </w:p>
        </w:tc>
        <w:tc>
          <w:tcPr>
            <w:tcW w:w="1440" w:type="dxa"/>
            <w:tcBorders>
              <w:bottom w:val="single" w:sz="4" w:space="0" w:color="auto"/>
            </w:tcBorders>
          </w:tcPr>
          <w:p w14:paraId="74BE89EF" w14:textId="3E644F8F"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68</w:t>
            </w:r>
            <w:r w:rsidRPr="00D34AED">
              <w:rPr>
                <w:rFonts w:ascii="Arial" w:hAnsi="Arial" w:cs="Arial"/>
                <w:sz w:val="18"/>
                <w:szCs w:val="18"/>
                <w:lang w:val="en-US"/>
              </w:rPr>
              <w:t>,</w:t>
            </w:r>
            <w:r w:rsidRPr="00D34AED">
              <w:rPr>
                <w:rFonts w:ascii="Arial" w:hAnsi="Arial" w:cs="Arial"/>
                <w:sz w:val="18"/>
                <w:szCs w:val="18"/>
              </w:rPr>
              <w:t>464</w:t>
            </w:r>
          </w:p>
        </w:tc>
        <w:tc>
          <w:tcPr>
            <w:tcW w:w="1440" w:type="dxa"/>
            <w:tcBorders>
              <w:bottom w:val="single" w:sz="4" w:space="0" w:color="auto"/>
            </w:tcBorders>
          </w:tcPr>
          <w:p w14:paraId="4CBE88FD" w14:textId="307EAE04" w:rsidR="00FE21BB" w:rsidRPr="00D34AED" w:rsidRDefault="00FE21BB" w:rsidP="00FE21BB">
            <w:pPr>
              <w:tabs>
                <w:tab w:val="decimal" w:pos="504"/>
                <w:tab w:val="left" w:pos="1440"/>
              </w:tabs>
              <w:ind w:right="-72"/>
              <w:jc w:val="right"/>
              <w:rPr>
                <w:rFonts w:ascii="Arial" w:hAnsi="Arial" w:cs="Arial"/>
                <w:sz w:val="18"/>
                <w:szCs w:val="18"/>
                <w:lang w:val="en-US"/>
              </w:rPr>
            </w:pPr>
            <w:r w:rsidRPr="00FE21BB">
              <w:rPr>
                <w:rFonts w:ascii="Arial" w:hAnsi="Arial" w:cs="Arial"/>
                <w:sz w:val="18"/>
                <w:szCs w:val="18"/>
                <w:lang w:val="en-US"/>
              </w:rPr>
              <w:t>30,697</w:t>
            </w:r>
          </w:p>
        </w:tc>
        <w:tc>
          <w:tcPr>
            <w:tcW w:w="1440" w:type="dxa"/>
            <w:tcBorders>
              <w:bottom w:val="single" w:sz="4" w:space="0" w:color="auto"/>
            </w:tcBorders>
            <w:vAlign w:val="bottom"/>
          </w:tcPr>
          <w:p w14:paraId="449A32CB" w14:textId="433AF474"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55</w:t>
            </w:r>
            <w:r w:rsidRPr="00D34AED">
              <w:rPr>
                <w:rFonts w:ascii="Arial" w:hAnsi="Arial" w:cs="Arial"/>
                <w:sz w:val="18"/>
                <w:szCs w:val="18"/>
                <w:lang w:val="en-US"/>
              </w:rPr>
              <w:t>,</w:t>
            </w:r>
            <w:r w:rsidRPr="00D34AED">
              <w:rPr>
                <w:rFonts w:ascii="Arial" w:hAnsi="Arial" w:cs="Arial"/>
                <w:sz w:val="18"/>
                <w:szCs w:val="18"/>
              </w:rPr>
              <w:t>736</w:t>
            </w:r>
          </w:p>
        </w:tc>
      </w:tr>
      <w:tr w:rsidR="00FE21BB" w:rsidRPr="00D34AED" w14:paraId="3DD782EE" w14:textId="77777777" w:rsidTr="00FE21BB">
        <w:tc>
          <w:tcPr>
            <w:tcW w:w="3690" w:type="dxa"/>
          </w:tcPr>
          <w:p w14:paraId="67488858" w14:textId="77777777" w:rsidR="00FE21BB" w:rsidRPr="00D34AED" w:rsidRDefault="00FE21BB" w:rsidP="00FE21BB">
            <w:pPr>
              <w:ind w:left="428"/>
              <w:jc w:val="left"/>
              <w:rPr>
                <w:rFonts w:ascii="Arial" w:hAnsi="Arial" w:cs="Arial"/>
                <w:sz w:val="18"/>
                <w:szCs w:val="18"/>
              </w:rPr>
            </w:pPr>
          </w:p>
        </w:tc>
        <w:tc>
          <w:tcPr>
            <w:tcW w:w="1440" w:type="dxa"/>
            <w:tcBorders>
              <w:top w:val="single" w:sz="4" w:space="0" w:color="auto"/>
            </w:tcBorders>
          </w:tcPr>
          <w:p w14:paraId="64A38969" w14:textId="637A85D7" w:rsidR="00FE21BB" w:rsidRPr="00D34AED" w:rsidRDefault="00FE21BB" w:rsidP="00FE21BB">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tcPr>
          <w:p w14:paraId="70DB5B21" w14:textId="77777777" w:rsidR="00FE21BB" w:rsidRPr="00D34AED" w:rsidRDefault="00FE21BB" w:rsidP="00FE21BB">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tcPr>
          <w:p w14:paraId="2A4406F6" w14:textId="77777777" w:rsidR="00FE21BB" w:rsidRPr="00D34AED" w:rsidRDefault="00FE21BB" w:rsidP="00FE21BB">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tcPr>
          <w:p w14:paraId="0ECBDC85" w14:textId="77777777" w:rsidR="00FE21BB" w:rsidRPr="00D34AED" w:rsidRDefault="00FE21BB" w:rsidP="00FE21BB">
            <w:pPr>
              <w:tabs>
                <w:tab w:val="decimal" w:pos="504"/>
                <w:tab w:val="left" w:pos="1440"/>
              </w:tabs>
              <w:ind w:right="-72"/>
              <w:jc w:val="right"/>
              <w:outlineLvl w:val="7"/>
              <w:rPr>
                <w:rFonts w:ascii="Arial" w:hAnsi="Arial" w:cs="Arial"/>
                <w:sz w:val="18"/>
                <w:szCs w:val="18"/>
                <w:lang w:val="en-US"/>
              </w:rPr>
            </w:pPr>
          </w:p>
        </w:tc>
      </w:tr>
      <w:tr w:rsidR="00FE21BB" w:rsidRPr="00D34AED" w14:paraId="10D0BA6B" w14:textId="77777777" w:rsidTr="00FE21BB">
        <w:tc>
          <w:tcPr>
            <w:tcW w:w="3690" w:type="dxa"/>
            <w:vAlign w:val="bottom"/>
          </w:tcPr>
          <w:p w14:paraId="0FC6A92C" w14:textId="77777777" w:rsidR="00FE21BB" w:rsidRPr="00D34AED" w:rsidRDefault="00FE21BB" w:rsidP="00FE21BB">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vAlign w:val="bottom"/>
          </w:tcPr>
          <w:p w14:paraId="5354C61D" w14:textId="6B9EFAAD" w:rsidR="00FE21BB" w:rsidRPr="00D34AED" w:rsidRDefault="00D762A2" w:rsidP="00FE21BB">
            <w:pPr>
              <w:tabs>
                <w:tab w:val="decimal" w:pos="504"/>
                <w:tab w:val="left" w:pos="1440"/>
              </w:tabs>
              <w:ind w:right="-72"/>
              <w:jc w:val="right"/>
              <w:rPr>
                <w:rFonts w:ascii="Arial" w:hAnsi="Arial" w:cs="Arial"/>
                <w:sz w:val="18"/>
                <w:szCs w:val="18"/>
                <w:lang w:val="en-US"/>
              </w:rPr>
            </w:pPr>
            <w:r>
              <w:rPr>
                <w:rFonts w:ascii="Arial" w:hAnsi="Arial" w:cs="Arial"/>
                <w:sz w:val="18"/>
                <w:szCs w:val="18"/>
              </w:rPr>
              <w:t>87,403</w:t>
            </w:r>
          </w:p>
        </w:tc>
        <w:tc>
          <w:tcPr>
            <w:tcW w:w="1440" w:type="dxa"/>
            <w:tcBorders>
              <w:bottom w:val="single" w:sz="4" w:space="0" w:color="auto"/>
            </w:tcBorders>
            <w:vAlign w:val="bottom"/>
          </w:tcPr>
          <w:p w14:paraId="76412B29" w14:textId="294CF35F"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120</w:t>
            </w:r>
            <w:r w:rsidRPr="00D34AED">
              <w:rPr>
                <w:rFonts w:ascii="Arial" w:hAnsi="Arial" w:cs="Arial"/>
                <w:sz w:val="18"/>
                <w:szCs w:val="18"/>
                <w:lang w:val="en-US"/>
              </w:rPr>
              <w:t>,</w:t>
            </w:r>
            <w:r w:rsidRPr="00D34AED">
              <w:rPr>
                <w:rFonts w:ascii="Arial" w:hAnsi="Arial" w:cs="Arial"/>
                <w:sz w:val="18"/>
                <w:szCs w:val="18"/>
              </w:rPr>
              <w:t>962</w:t>
            </w:r>
          </w:p>
        </w:tc>
        <w:tc>
          <w:tcPr>
            <w:tcW w:w="1440" w:type="dxa"/>
            <w:tcBorders>
              <w:bottom w:val="single" w:sz="4" w:space="0" w:color="auto"/>
            </w:tcBorders>
            <w:vAlign w:val="bottom"/>
          </w:tcPr>
          <w:p w14:paraId="3D21C1ED" w14:textId="68C58C0B" w:rsidR="00FE21BB" w:rsidRPr="00D34AED" w:rsidRDefault="00FE21BB" w:rsidP="00FE21BB">
            <w:pPr>
              <w:tabs>
                <w:tab w:val="decimal" w:pos="504"/>
                <w:tab w:val="left" w:pos="1440"/>
              </w:tabs>
              <w:ind w:right="-72"/>
              <w:jc w:val="right"/>
              <w:rPr>
                <w:rFonts w:ascii="Arial" w:hAnsi="Arial" w:cs="Arial"/>
                <w:sz w:val="18"/>
                <w:szCs w:val="18"/>
                <w:lang w:val="en-US"/>
              </w:rPr>
            </w:pPr>
            <w:r w:rsidRPr="00FE21BB">
              <w:rPr>
                <w:rFonts w:ascii="Arial" w:hAnsi="Arial" w:cs="Arial"/>
                <w:sz w:val="18"/>
                <w:szCs w:val="18"/>
                <w:lang w:val="en-US"/>
              </w:rPr>
              <w:t>126,789</w:t>
            </w:r>
          </w:p>
        </w:tc>
        <w:tc>
          <w:tcPr>
            <w:tcW w:w="1440" w:type="dxa"/>
            <w:tcBorders>
              <w:bottom w:val="single" w:sz="4" w:space="0" w:color="auto"/>
            </w:tcBorders>
            <w:vAlign w:val="bottom"/>
          </w:tcPr>
          <w:p w14:paraId="531968A7" w14:textId="47C0DEA1" w:rsidR="00FE21BB" w:rsidRPr="00D34AED" w:rsidRDefault="00FE21BB" w:rsidP="00FE21BB">
            <w:pPr>
              <w:tabs>
                <w:tab w:val="decimal" w:pos="504"/>
                <w:tab w:val="left" w:pos="1440"/>
              </w:tabs>
              <w:ind w:right="-72"/>
              <w:jc w:val="right"/>
              <w:rPr>
                <w:rFonts w:ascii="Arial" w:hAnsi="Arial" w:cs="Arial"/>
                <w:sz w:val="18"/>
                <w:szCs w:val="18"/>
                <w:lang w:val="en-US"/>
              </w:rPr>
            </w:pPr>
            <w:r w:rsidRPr="00D34AED">
              <w:rPr>
                <w:rFonts w:ascii="Arial" w:hAnsi="Arial" w:cs="Arial"/>
                <w:sz w:val="18"/>
                <w:szCs w:val="18"/>
              </w:rPr>
              <w:t>158</w:t>
            </w:r>
            <w:r w:rsidRPr="00D34AED">
              <w:rPr>
                <w:rFonts w:ascii="Arial" w:hAnsi="Arial" w:cs="Arial"/>
                <w:sz w:val="18"/>
                <w:szCs w:val="18"/>
                <w:lang w:val="en-US"/>
              </w:rPr>
              <w:t>,</w:t>
            </w:r>
            <w:r w:rsidRPr="00D34AED">
              <w:rPr>
                <w:rFonts w:ascii="Arial" w:hAnsi="Arial" w:cs="Arial"/>
                <w:sz w:val="18"/>
                <w:szCs w:val="18"/>
              </w:rPr>
              <w:t>645</w:t>
            </w:r>
          </w:p>
        </w:tc>
      </w:tr>
    </w:tbl>
    <w:p w14:paraId="5EE63E96" w14:textId="3ED46CF7" w:rsidR="008B6570" w:rsidRPr="008902AC" w:rsidRDefault="008B6570" w:rsidP="00FF46C9">
      <w:pPr>
        <w:rPr>
          <w:rFonts w:ascii="Arial" w:hAnsi="Arial" w:cs="Arial"/>
          <w:b/>
          <w:bCs/>
          <w:sz w:val="18"/>
          <w:szCs w:val="18"/>
        </w:rPr>
      </w:pPr>
    </w:p>
    <w:p w14:paraId="7B9C03C1" w14:textId="77777777" w:rsidR="00E3426E" w:rsidRDefault="00E43BB4" w:rsidP="00AD437C">
      <w:pPr>
        <w:ind w:left="540" w:hanging="540"/>
        <w:rPr>
          <w:rFonts w:ascii="Arial" w:hAnsi="Arial" w:cs="Arial"/>
          <w:b/>
          <w:bCs/>
          <w:sz w:val="18"/>
          <w:szCs w:val="18"/>
        </w:rPr>
      </w:pPr>
      <w:r>
        <w:rPr>
          <w:rFonts w:ascii="Arial" w:hAnsi="Arial" w:cs="Arial"/>
          <w:b/>
          <w:bCs/>
          <w:sz w:val="18"/>
          <w:szCs w:val="18"/>
        </w:rPr>
        <w:br w:type="page"/>
      </w:r>
    </w:p>
    <w:p w14:paraId="55108D04" w14:textId="7B956705" w:rsidR="00AD437C" w:rsidRPr="003E10AF" w:rsidRDefault="00B71536" w:rsidP="00AD437C">
      <w:pPr>
        <w:ind w:left="540" w:hanging="540"/>
        <w:rPr>
          <w:rFonts w:ascii="Arial" w:hAnsi="Arial" w:cs="Arial"/>
          <w:b/>
          <w:bCs/>
          <w:sz w:val="18"/>
          <w:szCs w:val="18"/>
        </w:rPr>
      </w:pPr>
      <w:r w:rsidRPr="00B71536">
        <w:rPr>
          <w:rFonts w:ascii="Arial" w:hAnsi="Arial" w:cs="Arial"/>
          <w:b/>
          <w:bCs/>
          <w:sz w:val="18"/>
          <w:szCs w:val="18"/>
        </w:rPr>
        <w:t>1</w:t>
      </w:r>
      <w:r w:rsidR="00B9657F">
        <w:rPr>
          <w:rFonts w:ascii="Arial" w:hAnsi="Arial" w:cs="Arial"/>
          <w:b/>
          <w:bCs/>
          <w:sz w:val="18"/>
          <w:szCs w:val="18"/>
        </w:rPr>
        <w:t>9</w:t>
      </w:r>
      <w:r w:rsidR="00AD437C" w:rsidRPr="008902AC">
        <w:rPr>
          <w:rFonts w:ascii="Arial" w:hAnsi="Arial" w:cs="Arial"/>
          <w:b/>
          <w:bCs/>
          <w:sz w:val="18"/>
          <w:szCs w:val="18"/>
        </w:rPr>
        <w:t>.</w:t>
      </w:r>
      <w:r w:rsidRPr="00B71536">
        <w:rPr>
          <w:rFonts w:ascii="Arial" w:hAnsi="Arial" w:cs="Arial"/>
          <w:b/>
          <w:bCs/>
          <w:sz w:val="18"/>
          <w:szCs w:val="18"/>
        </w:rPr>
        <w:t>3</w:t>
      </w:r>
      <w:r w:rsidR="00AD437C" w:rsidRPr="008902AC">
        <w:rPr>
          <w:rFonts w:ascii="Arial" w:hAnsi="Arial" w:cs="Arial"/>
          <w:b/>
          <w:bCs/>
          <w:sz w:val="18"/>
          <w:szCs w:val="18"/>
        </w:rPr>
        <w:tab/>
        <w:t>Outstanding balances arising</w:t>
      </w:r>
      <w:r w:rsidR="00AD437C" w:rsidRPr="003E10AF">
        <w:rPr>
          <w:rFonts w:ascii="Arial" w:hAnsi="Arial" w:cs="Arial"/>
          <w:b/>
          <w:bCs/>
          <w:sz w:val="18"/>
          <w:szCs w:val="18"/>
        </w:rPr>
        <w:t xml:space="preserve"> from sales/purchases of goods/services and others</w:t>
      </w:r>
    </w:p>
    <w:p w14:paraId="76FEAD1D" w14:textId="77777777" w:rsidR="00AD437C" w:rsidRPr="003E10AF" w:rsidRDefault="00AD437C" w:rsidP="00AD437C">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E802D4" w14:paraId="4E2AE4A3" w14:textId="77777777" w:rsidTr="6424DF5F">
        <w:tc>
          <w:tcPr>
            <w:tcW w:w="3690" w:type="dxa"/>
            <w:vAlign w:val="bottom"/>
          </w:tcPr>
          <w:p w14:paraId="2344297F" w14:textId="77777777" w:rsidR="00AD437C" w:rsidRPr="00E802D4" w:rsidRDefault="00AD437C" w:rsidP="00BB330F">
            <w:pPr>
              <w:ind w:left="435"/>
              <w:rPr>
                <w:rFonts w:ascii="Arial" w:hAnsi="Arial" w:cs="Arial"/>
                <w:sz w:val="18"/>
                <w:szCs w:val="18"/>
              </w:rPr>
            </w:pPr>
          </w:p>
        </w:tc>
        <w:tc>
          <w:tcPr>
            <w:tcW w:w="2880" w:type="dxa"/>
            <w:gridSpan w:val="2"/>
            <w:tcBorders>
              <w:bottom w:val="single" w:sz="4" w:space="0" w:color="auto"/>
            </w:tcBorders>
            <w:vAlign w:val="bottom"/>
          </w:tcPr>
          <w:p w14:paraId="08F8BFA3" w14:textId="77777777" w:rsidR="00AD437C" w:rsidRPr="00E802D4" w:rsidRDefault="00AD437C" w:rsidP="00C176E9">
            <w:pPr>
              <w:ind w:right="-72"/>
              <w:jc w:val="center"/>
              <w:rPr>
                <w:rFonts w:ascii="Arial" w:hAnsi="Arial" w:cs="Arial"/>
                <w:b/>
                <w:bCs/>
                <w:sz w:val="18"/>
                <w:szCs w:val="18"/>
                <w:lang w:val="en-US"/>
              </w:rPr>
            </w:pPr>
            <w:r w:rsidRPr="00E802D4">
              <w:rPr>
                <w:rFonts w:ascii="Arial" w:hAnsi="Arial" w:cs="Arial"/>
                <w:b/>
                <w:bCs/>
                <w:sz w:val="18"/>
                <w:szCs w:val="18"/>
                <w:lang w:val="en-US"/>
              </w:rPr>
              <w:t>Consolidated</w:t>
            </w:r>
          </w:p>
          <w:p w14:paraId="49DC832A" w14:textId="77777777" w:rsidR="00AD437C" w:rsidRPr="00E802D4" w:rsidRDefault="00AD437C" w:rsidP="00C176E9">
            <w:pPr>
              <w:ind w:right="-72"/>
              <w:jc w:val="center"/>
              <w:rPr>
                <w:rFonts w:ascii="Arial" w:hAnsi="Arial" w:cs="Arial"/>
                <w:b/>
                <w:bCs/>
                <w:sz w:val="18"/>
                <w:szCs w:val="18"/>
                <w:lang w:val="en-US"/>
              </w:rPr>
            </w:pPr>
            <w:r w:rsidRPr="00E802D4">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2BA0CFE1" w14:textId="77777777" w:rsidR="00AD437C" w:rsidRPr="00E802D4" w:rsidRDefault="00AD437C" w:rsidP="00C176E9">
            <w:pPr>
              <w:ind w:right="-72"/>
              <w:jc w:val="center"/>
              <w:rPr>
                <w:rFonts w:ascii="Arial" w:hAnsi="Arial" w:cs="Arial"/>
                <w:b/>
                <w:bCs/>
                <w:sz w:val="18"/>
                <w:szCs w:val="18"/>
                <w:lang w:val="en-US"/>
              </w:rPr>
            </w:pPr>
            <w:r w:rsidRPr="00E802D4">
              <w:rPr>
                <w:rFonts w:ascii="Arial" w:hAnsi="Arial" w:cs="Arial"/>
                <w:b/>
                <w:bCs/>
                <w:sz w:val="18"/>
                <w:szCs w:val="18"/>
                <w:lang w:val="en-US"/>
              </w:rPr>
              <w:t>Separate</w:t>
            </w:r>
          </w:p>
          <w:p w14:paraId="5353BA9C" w14:textId="77777777" w:rsidR="00AD437C" w:rsidRPr="00E802D4" w:rsidRDefault="00AD437C" w:rsidP="00C176E9">
            <w:pPr>
              <w:ind w:right="-72"/>
              <w:jc w:val="center"/>
              <w:rPr>
                <w:rFonts w:ascii="Arial" w:hAnsi="Arial" w:cs="Arial"/>
                <w:b/>
                <w:bCs/>
                <w:sz w:val="18"/>
                <w:szCs w:val="18"/>
                <w:lang w:val="en-US"/>
              </w:rPr>
            </w:pPr>
            <w:r w:rsidRPr="00E802D4">
              <w:rPr>
                <w:rFonts w:ascii="Arial" w:hAnsi="Arial" w:cs="Arial"/>
                <w:b/>
                <w:bCs/>
                <w:sz w:val="18"/>
                <w:szCs w:val="18"/>
                <w:lang w:val="en-US"/>
              </w:rPr>
              <w:t>financial information</w:t>
            </w:r>
          </w:p>
        </w:tc>
      </w:tr>
      <w:tr w:rsidR="003E10AF" w:rsidRPr="00E802D4" w14:paraId="085422C7" w14:textId="77777777" w:rsidTr="6424DF5F">
        <w:tc>
          <w:tcPr>
            <w:tcW w:w="3690" w:type="dxa"/>
            <w:vAlign w:val="bottom"/>
          </w:tcPr>
          <w:p w14:paraId="5E92259E" w14:textId="77777777" w:rsidR="00241572" w:rsidRPr="00E802D4" w:rsidRDefault="00241572" w:rsidP="00241572">
            <w:pPr>
              <w:ind w:left="435"/>
              <w:rPr>
                <w:rFonts w:ascii="Arial" w:hAnsi="Arial" w:cs="Arial"/>
                <w:sz w:val="18"/>
                <w:szCs w:val="18"/>
              </w:rPr>
            </w:pPr>
          </w:p>
        </w:tc>
        <w:tc>
          <w:tcPr>
            <w:tcW w:w="1440" w:type="dxa"/>
            <w:tcBorders>
              <w:top w:val="single" w:sz="4" w:space="0" w:color="auto"/>
            </w:tcBorders>
            <w:vAlign w:val="bottom"/>
          </w:tcPr>
          <w:p w14:paraId="27BA0786" w14:textId="43CE808E" w:rsidR="00241572" w:rsidRPr="00E802D4" w:rsidRDefault="0040665C" w:rsidP="00241572">
            <w:pPr>
              <w:ind w:right="-72"/>
              <w:jc w:val="right"/>
              <w:rPr>
                <w:rFonts w:ascii="Arial" w:hAnsi="Arial" w:cs="Arial"/>
                <w:b/>
                <w:bCs/>
                <w:sz w:val="18"/>
                <w:szCs w:val="18"/>
                <w:lang w:val="en-US"/>
              </w:rPr>
            </w:pPr>
            <w:r w:rsidRPr="00E802D4">
              <w:rPr>
                <w:rFonts w:ascii="Arial" w:hAnsi="Arial" w:cs="Arial"/>
                <w:b/>
                <w:bCs/>
                <w:sz w:val="18"/>
                <w:szCs w:val="18"/>
              </w:rPr>
              <w:t>30 June</w:t>
            </w:r>
          </w:p>
        </w:tc>
        <w:tc>
          <w:tcPr>
            <w:tcW w:w="1440" w:type="dxa"/>
            <w:tcBorders>
              <w:top w:val="single" w:sz="4" w:space="0" w:color="auto"/>
            </w:tcBorders>
            <w:vAlign w:val="bottom"/>
          </w:tcPr>
          <w:p w14:paraId="26BF7374" w14:textId="1186D4CC" w:rsidR="00241572" w:rsidRPr="00E802D4" w:rsidRDefault="00B71536" w:rsidP="00241572">
            <w:pPr>
              <w:ind w:right="-72"/>
              <w:jc w:val="right"/>
              <w:rPr>
                <w:rFonts w:ascii="Arial" w:hAnsi="Arial" w:cs="Arial"/>
                <w:b/>
                <w:bCs/>
                <w:sz w:val="18"/>
                <w:szCs w:val="18"/>
                <w:lang w:val="en-US"/>
              </w:rPr>
            </w:pPr>
            <w:r w:rsidRPr="00E802D4">
              <w:rPr>
                <w:rFonts w:ascii="Arial" w:hAnsi="Arial" w:cs="Arial"/>
                <w:b/>
                <w:bCs/>
                <w:sz w:val="18"/>
                <w:szCs w:val="18"/>
              </w:rPr>
              <w:t>31</w:t>
            </w:r>
            <w:r w:rsidR="00241572" w:rsidRPr="00E802D4">
              <w:rPr>
                <w:rFonts w:ascii="Arial" w:hAnsi="Arial" w:cs="Arial"/>
                <w:b/>
                <w:bCs/>
                <w:sz w:val="18"/>
                <w:szCs w:val="18"/>
                <w:lang w:val="en-US"/>
              </w:rPr>
              <w:t xml:space="preserve"> December</w:t>
            </w:r>
          </w:p>
        </w:tc>
        <w:tc>
          <w:tcPr>
            <w:tcW w:w="1440" w:type="dxa"/>
            <w:tcBorders>
              <w:top w:val="single" w:sz="4" w:space="0" w:color="auto"/>
            </w:tcBorders>
            <w:vAlign w:val="bottom"/>
          </w:tcPr>
          <w:p w14:paraId="19BCDF77" w14:textId="3AF16E6A" w:rsidR="00241572" w:rsidRPr="00E802D4" w:rsidRDefault="0040665C" w:rsidP="00241572">
            <w:pPr>
              <w:ind w:right="-72"/>
              <w:jc w:val="right"/>
              <w:rPr>
                <w:rFonts w:ascii="Arial" w:hAnsi="Arial" w:cs="Arial"/>
                <w:b/>
                <w:bCs/>
                <w:sz w:val="18"/>
                <w:szCs w:val="18"/>
                <w:lang w:val="en-US"/>
              </w:rPr>
            </w:pPr>
            <w:r w:rsidRPr="00E802D4">
              <w:rPr>
                <w:rFonts w:ascii="Arial" w:hAnsi="Arial" w:cs="Arial"/>
                <w:b/>
                <w:bCs/>
                <w:sz w:val="18"/>
                <w:szCs w:val="18"/>
              </w:rPr>
              <w:t>30 June</w:t>
            </w:r>
          </w:p>
        </w:tc>
        <w:tc>
          <w:tcPr>
            <w:tcW w:w="1440" w:type="dxa"/>
            <w:tcBorders>
              <w:top w:val="single" w:sz="4" w:space="0" w:color="auto"/>
            </w:tcBorders>
            <w:vAlign w:val="bottom"/>
          </w:tcPr>
          <w:p w14:paraId="7DD5A627" w14:textId="0F3ED15C" w:rsidR="00241572" w:rsidRPr="00E802D4" w:rsidRDefault="00B71536" w:rsidP="00241572">
            <w:pPr>
              <w:ind w:right="-72"/>
              <w:jc w:val="right"/>
              <w:rPr>
                <w:rFonts w:ascii="Arial" w:hAnsi="Arial" w:cs="Arial"/>
                <w:b/>
                <w:bCs/>
                <w:sz w:val="18"/>
                <w:szCs w:val="18"/>
                <w:lang w:val="en-US"/>
              </w:rPr>
            </w:pPr>
            <w:r w:rsidRPr="00E802D4">
              <w:rPr>
                <w:rFonts w:ascii="Arial" w:hAnsi="Arial" w:cs="Arial"/>
                <w:b/>
                <w:bCs/>
                <w:sz w:val="18"/>
                <w:szCs w:val="18"/>
              </w:rPr>
              <w:t>31</w:t>
            </w:r>
            <w:r w:rsidR="00241572" w:rsidRPr="00E802D4">
              <w:rPr>
                <w:rFonts w:ascii="Arial" w:hAnsi="Arial" w:cs="Arial"/>
                <w:b/>
                <w:bCs/>
                <w:sz w:val="18"/>
                <w:szCs w:val="18"/>
                <w:lang w:val="en-US"/>
              </w:rPr>
              <w:t xml:space="preserve"> December</w:t>
            </w:r>
          </w:p>
        </w:tc>
      </w:tr>
      <w:tr w:rsidR="003E10AF" w:rsidRPr="00E802D4" w14:paraId="33153317" w14:textId="77777777" w:rsidTr="6424DF5F">
        <w:tc>
          <w:tcPr>
            <w:tcW w:w="3690" w:type="dxa"/>
            <w:vAlign w:val="bottom"/>
          </w:tcPr>
          <w:p w14:paraId="1EC6E278" w14:textId="77777777" w:rsidR="00241572" w:rsidRPr="00E802D4" w:rsidRDefault="00241572" w:rsidP="00241572">
            <w:pPr>
              <w:ind w:left="435"/>
              <w:rPr>
                <w:rFonts w:ascii="Arial" w:hAnsi="Arial" w:cs="Arial"/>
                <w:sz w:val="18"/>
                <w:szCs w:val="18"/>
              </w:rPr>
            </w:pPr>
          </w:p>
        </w:tc>
        <w:tc>
          <w:tcPr>
            <w:tcW w:w="1440" w:type="dxa"/>
            <w:vAlign w:val="bottom"/>
          </w:tcPr>
          <w:p w14:paraId="4EEAD595" w14:textId="62D29783" w:rsidR="00241572" w:rsidRPr="00E802D4" w:rsidRDefault="00B71536" w:rsidP="00241572">
            <w:pPr>
              <w:ind w:right="-72"/>
              <w:jc w:val="right"/>
              <w:rPr>
                <w:rFonts w:ascii="Arial" w:hAnsi="Arial" w:cs="Arial"/>
                <w:b/>
                <w:bCs/>
                <w:sz w:val="18"/>
                <w:szCs w:val="18"/>
                <w:lang w:val="en-US"/>
              </w:rPr>
            </w:pPr>
            <w:r w:rsidRPr="00E802D4">
              <w:rPr>
                <w:rFonts w:ascii="Arial" w:hAnsi="Arial" w:cs="Arial"/>
                <w:b/>
                <w:bCs/>
                <w:sz w:val="18"/>
                <w:szCs w:val="18"/>
              </w:rPr>
              <w:t>2026</w:t>
            </w:r>
          </w:p>
        </w:tc>
        <w:tc>
          <w:tcPr>
            <w:tcW w:w="1440" w:type="dxa"/>
            <w:vAlign w:val="bottom"/>
          </w:tcPr>
          <w:p w14:paraId="2210939E" w14:textId="23461A53" w:rsidR="00241572" w:rsidRPr="00E802D4" w:rsidRDefault="00B71536" w:rsidP="00241572">
            <w:pPr>
              <w:ind w:right="-72"/>
              <w:jc w:val="right"/>
              <w:rPr>
                <w:rFonts w:ascii="Arial" w:hAnsi="Arial" w:cs="Arial"/>
                <w:b/>
                <w:bCs/>
                <w:sz w:val="18"/>
                <w:szCs w:val="18"/>
                <w:lang w:val="en-US"/>
              </w:rPr>
            </w:pPr>
            <w:r w:rsidRPr="00E802D4">
              <w:rPr>
                <w:rFonts w:ascii="Arial" w:hAnsi="Arial" w:cs="Arial"/>
                <w:b/>
                <w:bCs/>
                <w:sz w:val="18"/>
                <w:szCs w:val="18"/>
              </w:rPr>
              <w:t>2025</w:t>
            </w:r>
          </w:p>
        </w:tc>
        <w:tc>
          <w:tcPr>
            <w:tcW w:w="1440" w:type="dxa"/>
            <w:vAlign w:val="bottom"/>
          </w:tcPr>
          <w:p w14:paraId="70FBC9BF" w14:textId="02AEE3BF" w:rsidR="00241572" w:rsidRPr="00E802D4" w:rsidRDefault="00B71536" w:rsidP="00241572">
            <w:pPr>
              <w:ind w:right="-72"/>
              <w:jc w:val="right"/>
              <w:rPr>
                <w:rFonts w:ascii="Arial" w:hAnsi="Arial" w:cs="Arial"/>
                <w:b/>
                <w:bCs/>
                <w:sz w:val="18"/>
                <w:szCs w:val="18"/>
                <w:lang w:val="en-US"/>
              </w:rPr>
            </w:pPr>
            <w:r w:rsidRPr="00E802D4">
              <w:rPr>
                <w:rFonts w:ascii="Arial" w:hAnsi="Arial" w:cs="Arial"/>
                <w:b/>
                <w:bCs/>
                <w:sz w:val="18"/>
                <w:szCs w:val="18"/>
              </w:rPr>
              <w:t>2026</w:t>
            </w:r>
          </w:p>
        </w:tc>
        <w:tc>
          <w:tcPr>
            <w:tcW w:w="1440" w:type="dxa"/>
            <w:vAlign w:val="bottom"/>
          </w:tcPr>
          <w:p w14:paraId="06778AD1" w14:textId="093921B4" w:rsidR="00241572" w:rsidRPr="00E802D4" w:rsidRDefault="00B71536" w:rsidP="00241572">
            <w:pPr>
              <w:ind w:right="-72"/>
              <w:jc w:val="right"/>
              <w:rPr>
                <w:rFonts w:ascii="Arial" w:hAnsi="Arial" w:cs="Arial"/>
                <w:b/>
                <w:bCs/>
                <w:sz w:val="18"/>
                <w:szCs w:val="18"/>
                <w:lang w:val="en-US"/>
              </w:rPr>
            </w:pPr>
            <w:r w:rsidRPr="00E802D4">
              <w:rPr>
                <w:rFonts w:ascii="Arial" w:hAnsi="Arial" w:cs="Arial"/>
                <w:b/>
                <w:bCs/>
                <w:sz w:val="18"/>
                <w:szCs w:val="18"/>
              </w:rPr>
              <w:t>2025</w:t>
            </w:r>
          </w:p>
        </w:tc>
      </w:tr>
      <w:tr w:rsidR="003E10AF" w:rsidRPr="00E802D4" w14:paraId="660FA966" w14:textId="77777777" w:rsidTr="6424DF5F">
        <w:tc>
          <w:tcPr>
            <w:tcW w:w="3690" w:type="dxa"/>
            <w:vAlign w:val="bottom"/>
          </w:tcPr>
          <w:p w14:paraId="4F55D7EA" w14:textId="77777777" w:rsidR="00241572" w:rsidRPr="00E802D4" w:rsidRDefault="00241572" w:rsidP="00241572">
            <w:pPr>
              <w:ind w:left="435"/>
              <w:rPr>
                <w:rFonts w:ascii="Arial" w:hAnsi="Arial" w:cs="Arial"/>
                <w:sz w:val="18"/>
                <w:szCs w:val="18"/>
              </w:rPr>
            </w:pPr>
          </w:p>
        </w:tc>
        <w:tc>
          <w:tcPr>
            <w:tcW w:w="1440" w:type="dxa"/>
            <w:vAlign w:val="bottom"/>
          </w:tcPr>
          <w:p w14:paraId="2B490EB1" w14:textId="77777777" w:rsidR="00241572" w:rsidRPr="00E802D4" w:rsidRDefault="00241572" w:rsidP="00241572">
            <w:pPr>
              <w:ind w:right="-72"/>
              <w:jc w:val="right"/>
              <w:rPr>
                <w:rFonts w:ascii="Arial" w:hAnsi="Arial" w:cs="Arial"/>
                <w:b/>
                <w:bCs/>
                <w:sz w:val="18"/>
                <w:szCs w:val="18"/>
              </w:rPr>
            </w:pPr>
            <w:r w:rsidRPr="00E802D4">
              <w:rPr>
                <w:rFonts w:ascii="Arial" w:eastAsia="Times New Roman" w:hAnsi="Arial" w:cs="Arial"/>
                <w:b/>
                <w:bCs/>
                <w:sz w:val="18"/>
                <w:szCs w:val="18"/>
                <w:lang w:val="en-US"/>
              </w:rPr>
              <w:t>Thousand</w:t>
            </w:r>
          </w:p>
        </w:tc>
        <w:tc>
          <w:tcPr>
            <w:tcW w:w="1440" w:type="dxa"/>
            <w:vAlign w:val="bottom"/>
          </w:tcPr>
          <w:p w14:paraId="2CC5583F" w14:textId="77777777" w:rsidR="00241572" w:rsidRPr="00E802D4" w:rsidRDefault="00241572" w:rsidP="00241572">
            <w:pPr>
              <w:ind w:right="-72"/>
              <w:jc w:val="right"/>
              <w:rPr>
                <w:rFonts w:ascii="Arial" w:hAnsi="Arial" w:cs="Arial"/>
                <w:b/>
                <w:bCs/>
                <w:sz w:val="18"/>
                <w:szCs w:val="18"/>
              </w:rPr>
            </w:pPr>
            <w:r w:rsidRPr="00E802D4">
              <w:rPr>
                <w:rFonts w:ascii="Arial" w:eastAsia="Times New Roman" w:hAnsi="Arial" w:cs="Arial"/>
                <w:b/>
                <w:bCs/>
                <w:sz w:val="18"/>
                <w:szCs w:val="18"/>
                <w:lang w:val="en-US"/>
              </w:rPr>
              <w:t>Thousand</w:t>
            </w:r>
          </w:p>
        </w:tc>
        <w:tc>
          <w:tcPr>
            <w:tcW w:w="1440" w:type="dxa"/>
            <w:vAlign w:val="bottom"/>
          </w:tcPr>
          <w:p w14:paraId="29D7285A" w14:textId="77777777" w:rsidR="00241572" w:rsidRPr="00E802D4" w:rsidRDefault="00241572" w:rsidP="00241572">
            <w:pPr>
              <w:ind w:right="-72"/>
              <w:jc w:val="right"/>
              <w:rPr>
                <w:rFonts w:ascii="Arial" w:hAnsi="Arial" w:cs="Arial"/>
                <w:b/>
                <w:bCs/>
                <w:sz w:val="18"/>
                <w:szCs w:val="18"/>
              </w:rPr>
            </w:pPr>
            <w:r w:rsidRPr="00E802D4">
              <w:rPr>
                <w:rFonts w:ascii="Arial" w:eastAsia="Times New Roman" w:hAnsi="Arial" w:cs="Arial"/>
                <w:b/>
                <w:bCs/>
                <w:sz w:val="18"/>
                <w:szCs w:val="18"/>
                <w:lang w:val="en-US"/>
              </w:rPr>
              <w:t>Thousand</w:t>
            </w:r>
          </w:p>
        </w:tc>
        <w:tc>
          <w:tcPr>
            <w:tcW w:w="1440" w:type="dxa"/>
            <w:vAlign w:val="bottom"/>
          </w:tcPr>
          <w:p w14:paraId="3E33D8C4" w14:textId="77777777" w:rsidR="00241572" w:rsidRPr="00E802D4" w:rsidRDefault="00241572" w:rsidP="00241572">
            <w:pPr>
              <w:ind w:right="-72"/>
              <w:jc w:val="right"/>
              <w:rPr>
                <w:rFonts w:ascii="Arial" w:hAnsi="Arial" w:cs="Arial"/>
                <w:b/>
                <w:bCs/>
                <w:sz w:val="18"/>
                <w:szCs w:val="18"/>
              </w:rPr>
            </w:pPr>
            <w:r w:rsidRPr="00E802D4">
              <w:rPr>
                <w:rFonts w:ascii="Arial" w:eastAsia="Times New Roman" w:hAnsi="Arial" w:cs="Arial"/>
                <w:b/>
                <w:bCs/>
                <w:sz w:val="18"/>
                <w:szCs w:val="18"/>
                <w:lang w:val="en-US"/>
              </w:rPr>
              <w:t>Thousand</w:t>
            </w:r>
          </w:p>
        </w:tc>
      </w:tr>
      <w:tr w:rsidR="003E10AF" w:rsidRPr="00E802D4" w14:paraId="445E18E4" w14:textId="77777777" w:rsidTr="6424DF5F">
        <w:tc>
          <w:tcPr>
            <w:tcW w:w="3690" w:type="dxa"/>
            <w:vAlign w:val="bottom"/>
          </w:tcPr>
          <w:p w14:paraId="01E291DD" w14:textId="77777777" w:rsidR="00241572" w:rsidRPr="00E802D4" w:rsidRDefault="00241572" w:rsidP="00241572">
            <w:pPr>
              <w:ind w:left="435"/>
              <w:rPr>
                <w:rFonts w:ascii="Arial" w:hAnsi="Arial" w:cs="Arial"/>
                <w:sz w:val="18"/>
                <w:szCs w:val="18"/>
              </w:rPr>
            </w:pPr>
          </w:p>
        </w:tc>
        <w:tc>
          <w:tcPr>
            <w:tcW w:w="1440" w:type="dxa"/>
            <w:tcBorders>
              <w:bottom w:val="single" w:sz="4" w:space="0" w:color="auto"/>
            </w:tcBorders>
          </w:tcPr>
          <w:p w14:paraId="6C027CA9" w14:textId="77777777" w:rsidR="00241572" w:rsidRPr="00E802D4" w:rsidRDefault="00241572" w:rsidP="00241572">
            <w:pPr>
              <w:ind w:right="-72"/>
              <w:jc w:val="right"/>
              <w:rPr>
                <w:rFonts w:ascii="Arial" w:hAnsi="Arial" w:cs="Arial"/>
                <w:b/>
                <w:bCs/>
                <w:sz w:val="18"/>
                <w:szCs w:val="18"/>
                <w:lang w:val="en-US"/>
              </w:rPr>
            </w:pPr>
            <w:r w:rsidRPr="00E802D4">
              <w:rPr>
                <w:rFonts w:ascii="Arial" w:eastAsia="Times New Roman" w:hAnsi="Arial" w:cs="Arial"/>
                <w:b/>
                <w:bCs/>
                <w:sz w:val="18"/>
                <w:szCs w:val="18"/>
                <w:lang w:val="en-US"/>
              </w:rPr>
              <w:t>Baht</w:t>
            </w:r>
          </w:p>
        </w:tc>
        <w:tc>
          <w:tcPr>
            <w:tcW w:w="1440" w:type="dxa"/>
            <w:tcBorders>
              <w:bottom w:val="single" w:sz="4" w:space="0" w:color="auto"/>
            </w:tcBorders>
          </w:tcPr>
          <w:p w14:paraId="36755423" w14:textId="77777777" w:rsidR="00241572" w:rsidRPr="00E802D4" w:rsidRDefault="00241572" w:rsidP="00241572">
            <w:pPr>
              <w:ind w:right="-72"/>
              <w:jc w:val="right"/>
              <w:rPr>
                <w:rFonts w:ascii="Arial" w:hAnsi="Arial" w:cs="Arial"/>
                <w:b/>
                <w:bCs/>
                <w:sz w:val="18"/>
                <w:szCs w:val="18"/>
                <w:lang w:val="en-US"/>
              </w:rPr>
            </w:pPr>
            <w:r w:rsidRPr="00E802D4">
              <w:rPr>
                <w:rFonts w:ascii="Arial" w:eastAsia="Times New Roman" w:hAnsi="Arial" w:cs="Arial"/>
                <w:b/>
                <w:bCs/>
                <w:sz w:val="18"/>
                <w:szCs w:val="18"/>
                <w:lang w:val="en-US"/>
              </w:rPr>
              <w:t>Baht</w:t>
            </w:r>
          </w:p>
        </w:tc>
        <w:tc>
          <w:tcPr>
            <w:tcW w:w="1440" w:type="dxa"/>
            <w:tcBorders>
              <w:bottom w:val="single" w:sz="4" w:space="0" w:color="auto"/>
            </w:tcBorders>
          </w:tcPr>
          <w:p w14:paraId="4E298D1E" w14:textId="77777777" w:rsidR="00241572" w:rsidRPr="00E802D4" w:rsidRDefault="00241572" w:rsidP="00241572">
            <w:pPr>
              <w:ind w:right="-72"/>
              <w:jc w:val="right"/>
              <w:rPr>
                <w:rFonts w:ascii="Arial" w:hAnsi="Arial" w:cs="Arial"/>
                <w:b/>
                <w:bCs/>
                <w:sz w:val="18"/>
                <w:szCs w:val="18"/>
                <w:lang w:val="en-US"/>
              </w:rPr>
            </w:pPr>
            <w:r w:rsidRPr="00E802D4">
              <w:rPr>
                <w:rFonts w:ascii="Arial" w:eastAsia="Times New Roman" w:hAnsi="Arial" w:cs="Arial"/>
                <w:b/>
                <w:bCs/>
                <w:sz w:val="18"/>
                <w:szCs w:val="18"/>
                <w:lang w:val="en-US"/>
              </w:rPr>
              <w:t>Baht</w:t>
            </w:r>
          </w:p>
        </w:tc>
        <w:tc>
          <w:tcPr>
            <w:tcW w:w="1440" w:type="dxa"/>
            <w:tcBorders>
              <w:bottom w:val="single" w:sz="4" w:space="0" w:color="auto"/>
            </w:tcBorders>
          </w:tcPr>
          <w:p w14:paraId="2B179FE7" w14:textId="77777777" w:rsidR="00241572" w:rsidRPr="00E802D4" w:rsidRDefault="00241572" w:rsidP="00241572">
            <w:pPr>
              <w:ind w:right="-72"/>
              <w:jc w:val="right"/>
              <w:rPr>
                <w:rFonts w:ascii="Arial" w:hAnsi="Arial" w:cs="Arial"/>
                <w:b/>
                <w:bCs/>
                <w:sz w:val="18"/>
                <w:szCs w:val="18"/>
                <w:lang w:val="en-US"/>
              </w:rPr>
            </w:pPr>
            <w:r w:rsidRPr="00E802D4">
              <w:rPr>
                <w:rFonts w:ascii="Arial" w:eastAsia="Times New Roman" w:hAnsi="Arial" w:cs="Arial"/>
                <w:b/>
                <w:bCs/>
                <w:sz w:val="18"/>
                <w:szCs w:val="18"/>
                <w:lang w:val="en-US"/>
              </w:rPr>
              <w:t>Baht</w:t>
            </w:r>
          </w:p>
        </w:tc>
      </w:tr>
      <w:tr w:rsidR="003E10AF" w:rsidRPr="00E802D4" w14:paraId="38A8AB55" w14:textId="77777777" w:rsidTr="6424DF5F">
        <w:tc>
          <w:tcPr>
            <w:tcW w:w="3690" w:type="dxa"/>
            <w:vAlign w:val="bottom"/>
          </w:tcPr>
          <w:p w14:paraId="68EDB09A" w14:textId="77777777" w:rsidR="00241572" w:rsidRPr="00E802D4" w:rsidRDefault="00241572" w:rsidP="00241572">
            <w:pPr>
              <w:ind w:left="435"/>
              <w:rPr>
                <w:rFonts w:ascii="Arial" w:hAnsi="Arial" w:cs="Arial"/>
                <w:b/>
                <w:bCs/>
                <w:sz w:val="18"/>
                <w:szCs w:val="18"/>
                <w:lang w:val="en-US"/>
              </w:rPr>
            </w:pPr>
          </w:p>
        </w:tc>
        <w:tc>
          <w:tcPr>
            <w:tcW w:w="1440" w:type="dxa"/>
            <w:tcBorders>
              <w:top w:val="single" w:sz="4" w:space="0" w:color="auto"/>
            </w:tcBorders>
            <w:vAlign w:val="bottom"/>
          </w:tcPr>
          <w:p w14:paraId="019CF29E" w14:textId="77777777" w:rsidR="00241572" w:rsidRPr="00E802D4" w:rsidRDefault="00241572" w:rsidP="00241572">
            <w:pPr>
              <w:ind w:right="-72"/>
              <w:jc w:val="right"/>
              <w:rPr>
                <w:rFonts w:ascii="Arial" w:hAnsi="Arial" w:cs="Arial"/>
                <w:sz w:val="18"/>
                <w:szCs w:val="18"/>
              </w:rPr>
            </w:pPr>
          </w:p>
        </w:tc>
        <w:tc>
          <w:tcPr>
            <w:tcW w:w="1440" w:type="dxa"/>
            <w:tcBorders>
              <w:top w:val="single" w:sz="4" w:space="0" w:color="auto"/>
            </w:tcBorders>
            <w:vAlign w:val="bottom"/>
          </w:tcPr>
          <w:p w14:paraId="7D1455BC" w14:textId="77777777" w:rsidR="00241572" w:rsidRPr="00E802D4" w:rsidRDefault="00241572" w:rsidP="00241572">
            <w:pPr>
              <w:ind w:right="-72"/>
              <w:jc w:val="right"/>
              <w:rPr>
                <w:rFonts w:ascii="Arial" w:hAnsi="Arial" w:cs="Arial"/>
                <w:sz w:val="18"/>
                <w:szCs w:val="18"/>
              </w:rPr>
            </w:pPr>
          </w:p>
        </w:tc>
        <w:tc>
          <w:tcPr>
            <w:tcW w:w="1440" w:type="dxa"/>
            <w:tcBorders>
              <w:top w:val="single" w:sz="4" w:space="0" w:color="auto"/>
            </w:tcBorders>
            <w:vAlign w:val="bottom"/>
          </w:tcPr>
          <w:p w14:paraId="102A124D" w14:textId="77777777" w:rsidR="00241572" w:rsidRPr="00E802D4" w:rsidRDefault="00241572" w:rsidP="00241572">
            <w:pPr>
              <w:ind w:right="-72"/>
              <w:jc w:val="right"/>
              <w:rPr>
                <w:rFonts w:ascii="Arial" w:hAnsi="Arial" w:cs="Arial"/>
                <w:sz w:val="18"/>
                <w:szCs w:val="18"/>
              </w:rPr>
            </w:pPr>
          </w:p>
        </w:tc>
        <w:tc>
          <w:tcPr>
            <w:tcW w:w="1440" w:type="dxa"/>
            <w:tcBorders>
              <w:top w:val="single" w:sz="4" w:space="0" w:color="auto"/>
            </w:tcBorders>
            <w:vAlign w:val="bottom"/>
          </w:tcPr>
          <w:p w14:paraId="390CBC82" w14:textId="77777777" w:rsidR="00241572" w:rsidRPr="00E802D4" w:rsidRDefault="00241572" w:rsidP="00241572">
            <w:pPr>
              <w:ind w:right="-72"/>
              <w:jc w:val="right"/>
              <w:rPr>
                <w:rFonts w:ascii="Arial" w:hAnsi="Arial" w:cs="Arial"/>
                <w:sz w:val="18"/>
                <w:szCs w:val="18"/>
              </w:rPr>
            </w:pPr>
          </w:p>
        </w:tc>
      </w:tr>
      <w:tr w:rsidR="003E10AF" w:rsidRPr="00E802D4" w14:paraId="4F187671" w14:textId="77777777" w:rsidTr="6424DF5F">
        <w:tc>
          <w:tcPr>
            <w:tcW w:w="3690" w:type="dxa"/>
            <w:vAlign w:val="center"/>
          </w:tcPr>
          <w:p w14:paraId="39C1A921" w14:textId="26666338" w:rsidR="00241572" w:rsidRPr="00E802D4" w:rsidRDefault="00241572" w:rsidP="00241572">
            <w:pPr>
              <w:ind w:left="435"/>
              <w:rPr>
                <w:rFonts w:ascii="Arial" w:hAnsi="Arial" w:cs="Arial"/>
                <w:b/>
                <w:bCs/>
                <w:sz w:val="18"/>
                <w:szCs w:val="18"/>
                <w:lang w:val="en-US"/>
              </w:rPr>
            </w:pPr>
            <w:r w:rsidRPr="00E802D4">
              <w:rPr>
                <w:rFonts w:ascii="Arial" w:hAnsi="Arial" w:cs="Arial"/>
                <w:b/>
                <w:bCs/>
                <w:sz w:val="18"/>
                <w:szCs w:val="18"/>
                <w:lang w:val="en-US"/>
              </w:rPr>
              <w:t xml:space="preserve">Trade accounts receivable </w:t>
            </w:r>
          </w:p>
        </w:tc>
        <w:tc>
          <w:tcPr>
            <w:tcW w:w="1440" w:type="dxa"/>
            <w:vAlign w:val="center"/>
          </w:tcPr>
          <w:p w14:paraId="55823B3E" w14:textId="77777777" w:rsidR="00241572" w:rsidRPr="00E802D4" w:rsidRDefault="00241572" w:rsidP="00241572">
            <w:pPr>
              <w:ind w:right="-72"/>
              <w:jc w:val="right"/>
              <w:rPr>
                <w:rFonts w:ascii="Arial" w:hAnsi="Arial" w:cs="Arial"/>
                <w:sz w:val="18"/>
                <w:szCs w:val="18"/>
              </w:rPr>
            </w:pPr>
          </w:p>
        </w:tc>
        <w:tc>
          <w:tcPr>
            <w:tcW w:w="1440" w:type="dxa"/>
            <w:vAlign w:val="center"/>
          </w:tcPr>
          <w:p w14:paraId="002794B7" w14:textId="77777777" w:rsidR="00241572" w:rsidRPr="00E802D4" w:rsidRDefault="00241572" w:rsidP="00241572">
            <w:pPr>
              <w:ind w:right="-72"/>
              <w:jc w:val="right"/>
              <w:rPr>
                <w:rFonts w:ascii="Arial" w:hAnsi="Arial" w:cs="Arial"/>
                <w:sz w:val="18"/>
                <w:szCs w:val="18"/>
              </w:rPr>
            </w:pPr>
          </w:p>
        </w:tc>
        <w:tc>
          <w:tcPr>
            <w:tcW w:w="1440" w:type="dxa"/>
            <w:vAlign w:val="center"/>
          </w:tcPr>
          <w:p w14:paraId="0980E622" w14:textId="77777777" w:rsidR="00241572" w:rsidRPr="00E802D4" w:rsidRDefault="00241572" w:rsidP="00241572">
            <w:pPr>
              <w:ind w:right="-72"/>
              <w:jc w:val="right"/>
              <w:rPr>
                <w:rFonts w:ascii="Arial" w:hAnsi="Arial" w:cs="Arial"/>
                <w:sz w:val="18"/>
                <w:szCs w:val="18"/>
              </w:rPr>
            </w:pPr>
          </w:p>
        </w:tc>
        <w:tc>
          <w:tcPr>
            <w:tcW w:w="1440" w:type="dxa"/>
            <w:vAlign w:val="bottom"/>
          </w:tcPr>
          <w:p w14:paraId="31095BEE" w14:textId="77777777" w:rsidR="00241572" w:rsidRPr="00E802D4" w:rsidRDefault="00241572" w:rsidP="00241572">
            <w:pPr>
              <w:ind w:right="-72"/>
              <w:jc w:val="right"/>
              <w:rPr>
                <w:rFonts w:ascii="Arial" w:hAnsi="Arial" w:cs="Arial"/>
                <w:sz w:val="18"/>
                <w:szCs w:val="18"/>
              </w:rPr>
            </w:pPr>
          </w:p>
        </w:tc>
      </w:tr>
      <w:tr w:rsidR="003E10AF" w:rsidRPr="00E802D4" w14:paraId="02A6645E" w14:textId="77777777" w:rsidTr="6424DF5F">
        <w:tc>
          <w:tcPr>
            <w:tcW w:w="3690" w:type="dxa"/>
            <w:vAlign w:val="center"/>
          </w:tcPr>
          <w:p w14:paraId="7884B875" w14:textId="2EEB1241" w:rsidR="00241572" w:rsidRPr="00E802D4" w:rsidRDefault="00241572" w:rsidP="00241572">
            <w:pPr>
              <w:ind w:left="435"/>
              <w:rPr>
                <w:rFonts w:ascii="Arial" w:hAnsi="Arial" w:cs="Arial"/>
                <w:sz w:val="18"/>
                <w:szCs w:val="18"/>
                <w:lang w:val="en-US"/>
              </w:rPr>
            </w:pPr>
            <w:r w:rsidRPr="00E802D4">
              <w:rPr>
                <w:rFonts w:ascii="Arial" w:hAnsi="Arial" w:cs="Arial"/>
                <w:sz w:val="18"/>
                <w:szCs w:val="18"/>
                <w:lang w:val="en-US"/>
              </w:rPr>
              <w:t xml:space="preserve">   (include unbilled revenue)</w:t>
            </w:r>
          </w:p>
        </w:tc>
        <w:tc>
          <w:tcPr>
            <w:tcW w:w="1440" w:type="dxa"/>
            <w:vAlign w:val="center"/>
          </w:tcPr>
          <w:p w14:paraId="16A55C23" w14:textId="77777777" w:rsidR="00241572" w:rsidRPr="00E802D4" w:rsidRDefault="00241572" w:rsidP="00241572">
            <w:pPr>
              <w:ind w:right="-72"/>
              <w:jc w:val="right"/>
              <w:rPr>
                <w:rFonts w:ascii="Arial" w:hAnsi="Arial" w:cs="Arial"/>
                <w:sz w:val="18"/>
                <w:szCs w:val="18"/>
              </w:rPr>
            </w:pPr>
          </w:p>
        </w:tc>
        <w:tc>
          <w:tcPr>
            <w:tcW w:w="1440" w:type="dxa"/>
            <w:vAlign w:val="center"/>
          </w:tcPr>
          <w:p w14:paraId="60CC7976" w14:textId="77777777" w:rsidR="00241572" w:rsidRPr="00E802D4" w:rsidRDefault="00241572" w:rsidP="00241572">
            <w:pPr>
              <w:ind w:right="-72"/>
              <w:jc w:val="right"/>
              <w:rPr>
                <w:rFonts w:ascii="Arial" w:hAnsi="Arial" w:cs="Arial"/>
                <w:sz w:val="18"/>
                <w:szCs w:val="18"/>
              </w:rPr>
            </w:pPr>
          </w:p>
        </w:tc>
        <w:tc>
          <w:tcPr>
            <w:tcW w:w="1440" w:type="dxa"/>
            <w:vAlign w:val="center"/>
          </w:tcPr>
          <w:p w14:paraId="1F5CA066" w14:textId="77777777" w:rsidR="00241572" w:rsidRPr="00E802D4" w:rsidRDefault="00241572" w:rsidP="00241572">
            <w:pPr>
              <w:ind w:right="-72"/>
              <w:jc w:val="right"/>
              <w:rPr>
                <w:rFonts w:ascii="Arial" w:hAnsi="Arial" w:cs="Arial"/>
                <w:sz w:val="18"/>
                <w:szCs w:val="18"/>
              </w:rPr>
            </w:pPr>
          </w:p>
        </w:tc>
        <w:tc>
          <w:tcPr>
            <w:tcW w:w="1440" w:type="dxa"/>
            <w:vAlign w:val="bottom"/>
          </w:tcPr>
          <w:p w14:paraId="3F823E8C" w14:textId="77777777" w:rsidR="00241572" w:rsidRPr="00E802D4" w:rsidRDefault="00241572" w:rsidP="00241572">
            <w:pPr>
              <w:ind w:right="-72"/>
              <w:jc w:val="right"/>
              <w:rPr>
                <w:rFonts w:ascii="Arial" w:hAnsi="Arial" w:cs="Arial"/>
                <w:sz w:val="18"/>
                <w:szCs w:val="18"/>
              </w:rPr>
            </w:pPr>
          </w:p>
        </w:tc>
      </w:tr>
      <w:tr w:rsidR="00FE21BB" w:rsidRPr="00E802D4" w14:paraId="54BB55E6" w14:textId="77777777" w:rsidTr="005A6B53">
        <w:tc>
          <w:tcPr>
            <w:tcW w:w="3690" w:type="dxa"/>
            <w:vAlign w:val="center"/>
          </w:tcPr>
          <w:p w14:paraId="44652604" w14:textId="1B4DCB33" w:rsidR="00FE21BB" w:rsidRPr="00E802D4" w:rsidRDefault="00FE21BB" w:rsidP="00FE21BB">
            <w:pPr>
              <w:ind w:left="435"/>
              <w:rPr>
                <w:rFonts w:ascii="Arial" w:hAnsi="Arial" w:cs="Arial"/>
                <w:sz w:val="18"/>
                <w:szCs w:val="18"/>
              </w:rPr>
            </w:pPr>
            <w:r w:rsidRPr="00E802D4">
              <w:rPr>
                <w:rFonts w:ascii="Arial" w:hAnsi="Arial" w:cs="Arial"/>
                <w:sz w:val="18"/>
                <w:szCs w:val="18"/>
                <w:lang w:val="en-US"/>
              </w:rPr>
              <w:t>Subsidiaries</w:t>
            </w:r>
          </w:p>
        </w:tc>
        <w:tc>
          <w:tcPr>
            <w:tcW w:w="1440" w:type="dxa"/>
          </w:tcPr>
          <w:p w14:paraId="77704650" w14:textId="4D53228E"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w:t>
            </w:r>
          </w:p>
        </w:tc>
        <w:tc>
          <w:tcPr>
            <w:tcW w:w="1440" w:type="dxa"/>
            <w:vAlign w:val="bottom"/>
          </w:tcPr>
          <w:p w14:paraId="29465A42" w14:textId="45249F34"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w:t>
            </w:r>
          </w:p>
        </w:tc>
        <w:tc>
          <w:tcPr>
            <w:tcW w:w="1440" w:type="dxa"/>
          </w:tcPr>
          <w:p w14:paraId="0B015EBC" w14:textId="3DA40D64"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63,142</w:t>
            </w:r>
          </w:p>
        </w:tc>
        <w:tc>
          <w:tcPr>
            <w:tcW w:w="1440" w:type="dxa"/>
            <w:vAlign w:val="bottom"/>
          </w:tcPr>
          <w:p w14:paraId="4E9C1415" w14:textId="359719A7"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86,354</w:t>
            </w:r>
          </w:p>
        </w:tc>
      </w:tr>
      <w:tr w:rsidR="00FE21BB" w:rsidRPr="00E802D4" w14:paraId="0C36C4F7" w14:textId="77777777" w:rsidTr="005A6B53">
        <w:tc>
          <w:tcPr>
            <w:tcW w:w="3690" w:type="dxa"/>
            <w:vAlign w:val="center"/>
          </w:tcPr>
          <w:p w14:paraId="31DB4474" w14:textId="1AA76D11" w:rsidR="00FE21BB" w:rsidRPr="00E802D4" w:rsidRDefault="00FE21BB" w:rsidP="00FE21BB">
            <w:pPr>
              <w:ind w:left="435"/>
              <w:rPr>
                <w:rFonts w:ascii="Arial" w:hAnsi="Arial" w:cs="Arial"/>
                <w:sz w:val="18"/>
                <w:szCs w:val="18"/>
              </w:rPr>
            </w:pPr>
            <w:r w:rsidRPr="00E802D4">
              <w:rPr>
                <w:rFonts w:ascii="Arial" w:hAnsi="Arial" w:cs="Arial"/>
                <w:sz w:val="18"/>
                <w:szCs w:val="18"/>
                <w:lang w:val="en-US"/>
              </w:rPr>
              <w:t>Associates</w:t>
            </w:r>
          </w:p>
        </w:tc>
        <w:tc>
          <w:tcPr>
            <w:tcW w:w="1440" w:type="dxa"/>
          </w:tcPr>
          <w:p w14:paraId="43DDDF32" w14:textId="1FF3D371" w:rsidR="00FE21BB" w:rsidRPr="00FE21BB" w:rsidRDefault="00D762A2" w:rsidP="00FE21BB">
            <w:pPr>
              <w:ind w:right="-72"/>
              <w:jc w:val="right"/>
              <w:rPr>
                <w:rFonts w:ascii="Arial" w:eastAsia="Arial" w:hAnsi="Arial" w:cs="Arial"/>
                <w:color w:val="000000"/>
                <w:sz w:val="18"/>
                <w:szCs w:val="18"/>
              </w:rPr>
            </w:pPr>
            <w:r>
              <w:rPr>
                <w:rFonts w:ascii="Arial" w:eastAsia="Arial" w:hAnsi="Arial" w:cs="Arial"/>
                <w:color w:val="000000"/>
                <w:sz w:val="18"/>
                <w:szCs w:val="18"/>
              </w:rPr>
              <w:t>93</w:t>
            </w:r>
          </w:p>
        </w:tc>
        <w:tc>
          <w:tcPr>
            <w:tcW w:w="1440" w:type="dxa"/>
            <w:vAlign w:val="bottom"/>
          </w:tcPr>
          <w:p w14:paraId="31C85ED3" w14:textId="1FE7CE75"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6</w:t>
            </w:r>
          </w:p>
        </w:tc>
        <w:tc>
          <w:tcPr>
            <w:tcW w:w="1440" w:type="dxa"/>
          </w:tcPr>
          <w:p w14:paraId="6EEAA070" w14:textId="59A29430" w:rsidR="00FE21BB" w:rsidRPr="00FE21BB" w:rsidRDefault="00FE21BB" w:rsidP="00FE21BB">
            <w:pPr>
              <w:ind w:right="-72"/>
              <w:jc w:val="right"/>
              <w:rPr>
                <w:rFonts w:ascii="Arial" w:eastAsia="Arial" w:hAnsi="Arial" w:cs="Arial"/>
                <w:color w:val="000000"/>
                <w:sz w:val="18"/>
                <w:szCs w:val="18"/>
              </w:rPr>
            </w:pPr>
            <w:r w:rsidRPr="00FE21BB">
              <w:rPr>
                <w:rFonts w:ascii="Arial" w:hAnsi="Arial" w:cs="Arial"/>
                <w:sz w:val="18"/>
                <w:szCs w:val="18"/>
              </w:rPr>
              <w:t>89</w:t>
            </w:r>
          </w:p>
        </w:tc>
        <w:tc>
          <w:tcPr>
            <w:tcW w:w="1440" w:type="dxa"/>
            <w:vAlign w:val="bottom"/>
          </w:tcPr>
          <w:p w14:paraId="3A19D615" w14:textId="1922DF4C"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5</w:t>
            </w:r>
          </w:p>
        </w:tc>
      </w:tr>
      <w:tr w:rsidR="00FE21BB" w:rsidRPr="00E802D4" w14:paraId="7A92F847" w14:textId="77777777" w:rsidTr="005A6B53">
        <w:tc>
          <w:tcPr>
            <w:tcW w:w="3690" w:type="dxa"/>
            <w:vAlign w:val="center"/>
          </w:tcPr>
          <w:p w14:paraId="2C2EE956" w14:textId="0EC43866" w:rsidR="00FE21BB" w:rsidRPr="00E802D4" w:rsidRDefault="00FE21BB" w:rsidP="00FE21BB">
            <w:pPr>
              <w:ind w:left="435"/>
              <w:rPr>
                <w:rFonts w:ascii="Arial" w:hAnsi="Arial" w:cs="Arial"/>
                <w:sz w:val="18"/>
                <w:szCs w:val="18"/>
                <w:lang w:val="en-US"/>
              </w:rPr>
            </w:pPr>
            <w:r w:rsidRPr="00E802D4">
              <w:rPr>
                <w:rFonts w:ascii="Arial" w:hAnsi="Arial" w:cs="Arial"/>
                <w:sz w:val="18"/>
                <w:szCs w:val="18"/>
                <w:lang w:val="en-US"/>
              </w:rPr>
              <w:t>Leasehold property fund</w:t>
            </w:r>
          </w:p>
        </w:tc>
        <w:tc>
          <w:tcPr>
            <w:tcW w:w="1440" w:type="dxa"/>
          </w:tcPr>
          <w:p w14:paraId="1EBA4529" w14:textId="7B197E28"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2,362</w:t>
            </w:r>
          </w:p>
        </w:tc>
        <w:tc>
          <w:tcPr>
            <w:tcW w:w="1440" w:type="dxa"/>
            <w:vAlign w:val="bottom"/>
          </w:tcPr>
          <w:p w14:paraId="6AFC0338" w14:textId="5CFB67C3"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1,836</w:t>
            </w:r>
          </w:p>
        </w:tc>
        <w:tc>
          <w:tcPr>
            <w:tcW w:w="1440" w:type="dxa"/>
          </w:tcPr>
          <w:p w14:paraId="61146690" w14:textId="4D1BCDA1" w:rsidR="00FE21BB" w:rsidRPr="00FE21BB" w:rsidRDefault="00FE21BB" w:rsidP="00FE21BB">
            <w:pPr>
              <w:ind w:right="-72"/>
              <w:jc w:val="right"/>
              <w:rPr>
                <w:rFonts w:ascii="Arial" w:eastAsia="Arial" w:hAnsi="Arial" w:cs="Arial"/>
                <w:color w:val="000000"/>
                <w:sz w:val="18"/>
                <w:szCs w:val="18"/>
              </w:rPr>
            </w:pPr>
            <w:r w:rsidRPr="00FE21BB">
              <w:rPr>
                <w:rFonts w:ascii="Arial" w:hAnsi="Arial" w:cs="Arial"/>
                <w:sz w:val="18"/>
                <w:szCs w:val="18"/>
              </w:rPr>
              <w:t>9</w:t>
            </w:r>
          </w:p>
        </w:tc>
        <w:tc>
          <w:tcPr>
            <w:tcW w:w="1440" w:type="dxa"/>
            <w:vAlign w:val="bottom"/>
          </w:tcPr>
          <w:p w14:paraId="66AF9FD1" w14:textId="3FFC202F" w:rsidR="00FE21BB" w:rsidRPr="00FE21BB" w:rsidRDefault="00FE21BB" w:rsidP="00FE21BB">
            <w:pPr>
              <w:ind w:right="-72"/>
              <w:jc w:val="right"/>
              <w:rPr>
                <w:rFonts w:ascii="Arial" w:eastAsia="Arial" w:hAnsi="Arial" w:cs="Arial"/>
                <w:color w:val="000000"/>
                <w:sz w:val="18"/>
                <w:szCs w:val="18"/>
                <w:cs/>
              </w:rPr>
            </w:pPr>
            <w:r w:rsidRPr="00FE21BB">
              <w:rPr>
                <w:rFonts w:ascii="Arial" w:eastAsia="Arial" w:hAnsi="Arial" w:cs="Arial"/>
                <w:color w:val="000000"/>
                <w:sz w:val="18"/>
                <w:szCs w:val="18"/>
              </w:rPr>
              <w:t>16</w:t>
            </w:r>
          </w:p>
        </w:tc>
      </w:tr>
      <w:tr w:rsidR="00FE21BB" w:rsidRPr="00E802D4" w14:paraId="5B381493" w14:textId="77777777" w:rsidTr="005A6B53">
        <w:tc>
          <w:tcPr>
            <w:tcW w:w="3690" w:type="dxa"/>
            <w:vAlign w:val="center"/>
          </w:tcPr>
          <w:p w14:paraId="734BB673" w14:textId="1E245A80" w:rsidR="00FE21BB" w:rsidRPr="00E802D4" w:rsidRDefault="00FE21BB" w:rsidP="00FE21BB">
            <w:pPr>
              <w:ind w:left="435"/>
              <w:rPr>
                <w:rFonts w:ascii="Arial" w:hAnsi="Arial" w:cs="Arial"/>
                <w:sz w:val="18"/>
                <w:szCs w:val="18"/>
                <w:lang w:val="en-US"/>
              </w:rPr>
            </w:pPr>
            <w:r w:rsidRPr="00E802D4">
              <w:rPr>
                <w:rFonts w:ascii="Arial" w:hAnsi="Arial" w:cs="Arial"/>
                <w:sz w:val="18"/>
                <w:szCs w:val="18"/>
                <w:lang w:val="en-US"/>
              </w:rPr>
              <w:t>Joint ventures</w:t>
            </w:r>
          </w:p>
        </w:tc>
        <w:tc>
          <w:tcPr>
            <w:tcW w:w="1440" w:type="dxa"/>
          </w:tcPr>
          <w:p w14:paraId="3AA340F4" w14:textId="1C09B321"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262</w:t>
            </w:r>
          </w:p>
        </w:tc>
        <w:tc>
          <w:tcPr>
            <w:tcW w:w="1440" w:type="dxa"/>
            <w:vAlign w:val="bottom"/>
          </w:tcPr>
          <w:p w14:paraId="23FFAF21" w14:textId="28262E62"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1,909</w:t>
            </w:r>
          </w:p>
        </w:tc>
        <w:tc>
          <w:tcPr>
            <w:tcW w:w="1440" w:type="dxa"/>
          </w:tcPr>
          <w:p w14:paraId="22EE3A57" w14:textId="3EAC6B4F" w:rsidR="00FE21BB" w:rsidRPr="00FE21BB" w:rsidRDefault="00FE21BB" w:rsidP="00FE21BB">
            <w:pPr>
              <w:ind w:right="-72"/>
              <w:jc w:val="right"/>
              <w:rPr>
                <w:rFonts w:ascii="Arial" w:eastAsia="Arial" w:hAnsi="Arial" w:cs="Arial"/>
                <w:color w:val="000000"/>
                <w:sz w:val="18"/>
                <w:szCs w:val="18"/>
              </w:rPr>
            </w:pPr>
            <w:r w:rsidRPr="00FE21BB">
              <w:rPr>
                <w:rFonts w:ascii="Arial" w:hAnsi="Arial" w:cs="Arial"/>
                <w:sz w:val="18"/>
                <w:szCs w:val="18"/>
              </w:rPr>
              <w:t>-</w:t>
            </w:r>
          </w:p>
        </w:tc>
        <w:tc>
          <w:tcPr>
            <w:tcW w:w="1440" w:type="dxa"/>
            <w:vAlign w:val="bottom"/>
          </w:tcPr>
          <w:p w14:paraId="2840DBAC" w14:textId="4DBB79C8"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w:t>
            </w:r>
          </w:p>
        </w:tc>
      </w:tr>
      <w:tr w:rsidR="00FE21BB" w:rsidRPr="00E802D4" w14:paraId="48D34AA5" w14:textId="77777777" w:rsidTr="005A6B53">
        <w:tc>
          <w:tcPr>
            <w:tcW w:w="3690" w:type="dxa"/>
            <w:vAlign w:val="center"/>
          </w:tcPr>
          <w:p w14:paraId="7DCE51B3" w14:textId="40F15F3E" w:rsidR="00FE21BB" w:rsidRPr="00E802D4" w:rsidRDefault="00FE21BB" w:rsidP="00FE21BB">
            <w:pPr>
              <w:ind w:left="435"/>
              <w:rPr>
                <w:rFonts w:ascii="Arial" w:hAnsi="Arial" w:cs="Arial"/>
                <w:sz w:val="18"/>
                <w:szCs w:val="18"/>
                <w:lang w:val="en-US"/>
              </w:rPr>
            </w:pPr>
            <w:r w:rsidRPr="00E802D4">
              <w:rPr>
                <w:rFonts w:ascii="Arial" w:hAnsi="Arial" w:cs="Arial"/>
                <w:sz w:val="18"/>
                <w:szCs w:val="18"/>
                <w:lang w:val="en-US"/>
              </w:rPr>
              <w:t>Joint operation</w:t>
            </w:r>
          </w:p>
        </w:tc>
        <w:tc>
          <w:tcPr>
            <w:tcW w:w="1440" w:type="dxa"/>
          </w:tcPr>
          <w:p w14:paraId="6F214745" w14:textId="3B29B05C"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w:t>
            </w:r>
          </w:p>
        </w:tc>
        <w:tc>
          <w:tcPr>
            <w:tcW w:w="1440" w:type="dxa"/>
            <w:vAlign w:val="bottom"/>
          </w:tcPr>
          <w:p w14:paraId="6AB81D05" w14:textId="2C3BC83F"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w:t>
            </w:r>
          </w:p>
        </w:tc>
        <w:tc>
          <w:tcPr>
            <w:tcW w:w="1440" w:type="dxa"/>
          </w:tcPr>
          <w:p w14:paraId="343E4BDE" w14:textId="779D9D06" w:rsidR="00FE21BB" w:rsidRPr="00FE21BB" w:rsidRDefault="00FE21BB" w:rsidP="00FE21BB">
            <w:pPr>
              <w:ind w:right="-72"/>
              <w:jc w:val="right"/>
              <w:rPr>
                <w:rFonts w:ascii="Arial" w:eastAsia="Arial" w:hAnsi="Arial" w:cs="Arial"/>
                <w:color w:val="000000"/>
                <w:sz w:val="18"/>
                <w:szCs w:val="18"/>
                <w:cs/>
              </w:rPr>
            </w:pPr>
            <w:r w:rsidRPr="00FE21BB">
              <w:rPr>
                <w:rFonts w:ascii="Arial" w:hAnsi="Arial" w:cs="Arial"/>
                <w:sz w:val="18"/>
                <w:szCs w:val="18"/>
              </w:rPr>
              <w:t>227</w:t>
            </w:r>
          </w:p>
        </w:tc>
        <w:tc>
          <w:tcPr>
            <w:tcW w:w="1440" w:type="dxa"/>
            <w:vAlign w:val="bottom"/>
          </w:tcPr>
          <w:p w14:paraId="54F15193" w14:textId="2CF27705" w:rsidR="00FE21BB" w:rsidRPr="00FE21BB" w:rsidRDefault="00FE21BB" w:rsidP="00FE21BB">
            <w:pPr>
              <w:ind w:right="-72"/>
              <w:jc w:val="right"/>
              <w:rPr>
                <w:rFonts w:ascii="Arial" w:eastAsia="Arial" w:hAnsi="Arial" w:cs="Arial"/>
                <w:color w:val="000000"/>
                <w:sz w:val="18"/>
                <w:szCs w:val="18"/>
                <w:cs/>
              </w:rPr>
            </w:pPr>
            <w:r w:rsidRPr="00FE21BB">
              <w:rPr>
                <w:rFonts w:ascii="Arial" w:eastAsia="Arial" w:hAnsi="Arial" w:cs="Arial"/>
                <w:color w:val="000000"/>
                <w:sz w:val="18"/>
                <w:szCs w:val="18"/>
              </w:rPr>
              <w:t>99</w:t>
            </w:r>
          </w:p>
        </w:tc>
      </w:tr>
      <w:tr w:rsidR="00FE21BB" w:rsidRPr="00E802D4" w14:paraId="50F22036" w14:textId="77777777" w:rsidTr="005A6B53">
        <w:tc>
          <w:tcPr>
            <w:tcW w:w="3690" w:type="dxa"/>
            <w:vAlign w:val="center"/>
          </w:tcPr>
          <w:p w14:paraId="117A22FF" w14:textId="4B9EA7B4" w:rsidR="00FE21BB" w:rsidRPr="00E802D4" w:rsidRDefault="00FE21BB" w:rsidP="00FE21BB">
            <w:pPr>
              <w:ind w:left="435"/>
              <w:rPr>
                <w:rFonts w:ascii="Arial" w:hAnsi="Arial" w:cs="Arial"/>
                <w:sz w:val="18"/>
                <w:szCs w:val="18"/>
                <w:lang w:val="en-US"/>
              </w:rPr>
            </w:pPr>
            <w:r w:rsidRPr="00E802D4">
              <w:rPr>
                <w:rFonts w:ascii="Arial" w:hAnsi="Arial" w:cs="Arial"/>
                <w:sz w:val="18"/>
                <w:szCs w:val="18"/>
                <w:lang w:val="en-US"/>
              </w:rPr>
              <w:t>Related parties</w:t>
            </w:r>
          </w:p>
        </w:tc>
        <w:tc>
          <w:tcPr>
            <w:tcW w:w="1440" w:type="dxa"/>
            <w:tcBorders>
              <w:bottom w:val="single" w:sz="4" w:space="0" w:color="auto"/>
            </w:tcBorders>
          </w:tcPr>
          <w:p w14:paraId="159D5114" w14:textId="652503CD" w:rsidR="00FE21BB" w:rsidRPr="00FE21BB" w:rsidRDefault="00D762A2" w:rsidP="00FE21BB">
            <w:pPr>
              <w:ind w:right="-72"/>
              <w:jc w:val="right"/>
              <w:rPr>
                <w:rFonts w:ascii="Arial" w:eastAsia="Arial" w:hAnsi="Arial" w:cs="Arial"/>
                <w:color w:val="000000"/>
                <w:sz w:val="18"/>
                <w:szCs w:val="18"/>
              </w:rPr>
            </w:pPr>
            <w:r>
              <w:rPr>
                <w:rFonts w:ascii="Arial" w:eastAsia="Arial" w:hAnsi="Arial" w:cs="Arial"/>
                <w:color w:val="000000"/>
                <w:sz w:val="18"/>
                <w:szCs w:val="18"/>
              </w:rPr>
              <w:t>5,561</w:t>
            </w:r>
          </w:p>
        </w:tc>
        <w:tc>
          <w:tcPr>
            <w:tcW w:w="1440" w:type="dxa"/>
            <w:tcBorders>
              <w:bottom w:val="single" w:sz="4" w:space="0" w:color="auto"/>
            </w:tcBorders>
            <w:vAlign w:val="bottom"/>
          </w:tcPr>
          <w:p w14:paraId="4F3C27D5" w14:textId="0BC7219A"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3,730</w:t>
            </w:r>
          </w:p>
        </w:tc>
        <w:tc>
          <w:tcPr>
            <w:tcW w:w="1440" w:type="dxa"/>
            <w:tcBorders>
              <w:bottom w:val="single" w:sz="4" w:space="0" w:color="auto"/>
            </w:tcBorders>
          </w:tcPr>
          <w:p w14:paraId="51D0FFBA" w14:textId="749DDB86" w:rsidR="00FE21BB" w:rsidRPr="00FE21BB" w:rsidRDefault="00FE21BB" w:rsidP="00FE21BB">
            <w:pPr>
              <w:ind w:right="-72"/>
              <w:jc w:val="right"/>
              <w:rPr>
                <w:rFonts w:ascii="Arial" w:eastAsia="Arial" w:hAnsi="Arial" w:cs="Arial"/>
                <w:color w:val="000000"/>
                <w:sz w:val="18"/>
                <w:szCs w:val="18"/>
              </w:rPr>
            </w:pPr>
            <w:r w:rsidRPr="00FE21BB">
              <w:rPr>
                <w:rFonts w:ascii="Arial" w:hAnsi="Arial" w:cs="Arial"/>
                <w:sz w:val="18"/>
                <w:szCs w:val="18"/>
              </w:rPr>
              <w:t>1,019</w:t>
            </w:r>
          </w:p>
        </w:tc>
        <w:tc>
          <w:tcPr>
            <w:tcW w:w="1440" w:type="dxa"/>
            <w:tcBorders>
              <w:bottom w:val="single" w:sz="4" w:space="0" w:color="auto"/>
            </w:tcBorders>
            <w:vAlign w:val="bottom"/>
          </w:tcPr>
          <w:p w14:paraId="59EF6B3E" w14:textId="2AFC2DCB"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212</w:t>
            </w:r>
          </w:p>
        </w:tc>
      </w:tr>
      <w:tr w:rsidR="00FE21BB" w:rsidRPr="00E802D4" w14:paraId="324F8833" w14:textId="77777777">
        <w:trPr>
          <w:trHeight w:hRule="exact" w:val="279"/>
        </w:trPr>
        <w:tc>
          <w:tcPr>
            <w:tcW w:w="3690" w:type="dxa"/>
            <w:vAlign w:val="center"/>
          </w:tcPr>
          <w:p w14:paraId="73CA86AA" w14:textId="77777777" w:rsidR="00FE21BB" w:rsidRPr="00E802D4" w:rsidRDefault="00FE21BB" w:rsidP="00FE21BB">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top w:val="single" w:sz="4" w:space="0" w:color="auto"/>
            </w:tcBorders>
            <w:vAlign w:val="bottom"/>
          </w:tcPr>
          <w:p w14:paraId="3B9D19CD" w14:textId="1F37BAB7" w:rsidR="00FE21BB" w:rsidRPr="00FE21BB" w:rsidRDefault="00FE21BB" w:rsidP="00FE21BB">
            <w:pPr>
              <w:ind w:right="-72"/>
              <w:jc w:val="right"/>
              <w:rPr>
                <w:rFonts w:ascii="Arial" w:eastAsia="Arial" w:hAnsi="Arial" w:cs="Arial"/>
                <w:color w:val="000000"/>
                <w:sz w:val="18"/>
                <w:szCs w:val="18"/>
              </w:rPr>
            </w:pPr>
          </w:p>
        </w:tc>
        <w:tc>
          <w:tcPr>
            <w:tcW w:w="1440" w:type="dxa"/>
            <w:tcBorders>
              <w:top w:val="single" w:sz="4" w:space="0" w:color="auto"/>
            </w:tcBorders>
            <w:vAlign w:val="center"/>
          </w:tcPr>
          <w:p w14:paraId="14F392A2" w14:textId="150C9834" w:rsidR="00FE21BB" w:rsidRPr="00FE21BB" w:rsidRDefault="00FE21BB" w:rsidP="00FE21BB">
            <w:pPr>
              <w:ind w:right="-72"/>
              <w:jc w:val="right"/>
              <w:rPr>
                <w:rFonts w:ascii="Arial" w:eastAsia="Arial" w:hAnsi="Arial" w:cs="Arial"/>
                <w:color w:val="000000"/>
                <w:sz w:val="18"/>
                <w:szCs w:val="18"/>
              </w:rPr>
            </w:pPr>
          </w:p>
        </w:tc>
        <w:tc>
          <w:tcPr>
            <w:tcW w:w="1440" w:type="dxa"/>
            <w:tcBorders>
              <w:top w:val="single" w:sz="4" w:space="0" w:color="auto"/>
            </w:tcBorders>
            <w:vAlign w:val="center"/>
          </w:tcPr>
          <w:p w14:paraId="5F4D1D6D" w14:textId="7924D502" w:rsidR="00FE21BB" w:rsidRPr="00FE21BB" w:rsidRDefault="00FE21BB" w:rsidP="00FE21BB">
            <w:pPr>
              <w:ind w:right="-72"/>
              <w:jc w:val="right"/>
              <w:rPr>
                <w:rFonts w:ascii="Arial" w:eastAsia="Arial" w:hAnsi="Arial" w:cs="Arial"/>
                <w:color w:val="000000"/>
                <w:sz w:val="18"/>
                <w:szCs w:val="18"/>
              </w:rPr>
            </w:pPr>
          </w:p>
        </w:tc>
        <w:tc>
          <w:tcPr>
            <w:tcW w:w="1440" w:type="dxa"/>
            <w:tcBorders>
              <w:top w:val="single" w:sz="4" w:space="0" w:color="auto"/>
            </w:tcBorders>
            <w:vAlign w:val="center"/>
          </w:tcPr>
          <w:p w14:paraId="2C6ED0DD" w14:textId="69CD0424" w:rsidR="00FE21BB" w:rsidRPr="00FE21BB" w:rsidRDefault="00FE21BB" w:rsidP="00FE21BB">
            <w:pPr>
              <w:ind w:right="-72"/>
              <w:jc w:val="right"/>
              <w:rPr>
                <w:rFonts w:ascii="Arial" w:eastAsia="Arial" w:hAnsi="Arial" w:cs="Arial"/>
                <w:color w:val="000000"/>
                <w:sz w:val="18"/>
                <w:szCs w:val="18"/>
              </w:rPr>
            </w:pPr>
          </w:p>
        </w:tc>
      </w:tr>
      <w:tr w:rsidR="00FE21BB" w:rsidRPr="00E802D4" w14:paraId="67E61386" w14:textId="77777777" w:rsidTr="6424DF5F">
        <w:tc>
          <w:tcPr>
            <w:tcW w:w="3690" w:type="dxa"/>
            <w:vAlign w:val="center"/>
          </w:tcPr>
          <w:p w14:paraId="3028E52B" w14:textId="77777777" w:rsidR="00FE21BB" w:rsidRPr="00E802D4" w:rsidRDefault="00FE21BB" w:rsidP="00FE21BB">
            <w:pPr>
              <w:ind w:left="435"/>
              <w:rPr>
                <w:rFonts w:ascii="Arial" w:hAnsi="Arial" w:cs="Arial"/>
                <w:b/>
                <w:bCs/>
                <w:sz w:val="18"/>
                <w:szCs w:val="18"/>
                <w:lang w:val="en-US"/>
              </w:rPr>
            </w:pPr>
          </w:p>
        </w:tc>
        <w:tc>
          <w:tcPr>
            <w:tcW w:w="1440" w:type="dxa"/>
            <w:tcBorders>
              <w:bottom w:val="single" w:sz="4" w:space="0" w:color="auto"/>
            </w:tcBorders>
            <w:vAlign w:val="bottom"/>
          </w:tcPr>
          <w:p w14:paraId="2BEC77E4" w14:textId="2B034EE8" w:rsidR="00FE21BB" w:rsidRPr="00FE21BB" w:rsidRDefault="00D762A2" w:rsidP="00FE21BB">
            <w:pPr>
              <w:ind w:right="-72"/>
              <w:jc w:val="right"/>
              <w:rPr>
                <w:rFonts w:ascii="Arial" w:eastAsia="Arial" w:hAnsi="Arial" w:cs="Arial"/>
                <w:color w:val="000000"/>
                <w:sz w:val="18"/>
                <w:szCs w:val="18"/>
                <w:cs/>
              </w:rPr>
            </w:pPr>
            <w:r>
              <w:rPr>
                <w:rFonts w:ascii="Arial" w:eastAsia="Arial" w:hAnsi="Arial" w:cs="Arial"/>
                <w:color w:val="000000"/>
                <w:sz w:val="18"/>
                <w:szCs w:val="18"/>
              </w:rPr>
              <w:t>8,278</w:t>
            </w:r>
          </w:p>
        </w:tc>
        <w:tc>
          <w:tcPr>
            <w:tcW w:w="1440" w:type="dxa"/>
            <w:tcBorders>
              <w:bottom w:val="single" w:sz="4" w:space="0" w:color="auto"/>
            </w:tcBorders>
            <w:vAlign w:val="bottom"/>
          </w:tcPr>
          <w:p w14:paraId="29C0346E" w14:textId="3041FA0D"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7,481</w:t>
            </w:r>
          </w:p>
        </w:tc>
        <w:tc>
          <w:tcPr>
            <w:tcW w:w="1440" w:type="dxa"/>
            <w:tcBorders>
              <w:bottom w:val="single" w:sz="4" w:space="0" w:color="auto"/>
            </w:tcBorders>
            <w:vAlign w:val="bottom"/>
          </w:tcPr>
          <w:p w14:paraId="4DA82831" w14:textId="0BC4F50B"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64,486</w:t>
            </w:r>
          </w:p>
        </w:tc>
        <w:tc>
          <w:tcPr>
            <w:tcW w:w="1440" w:type="dxa"/>
            <w:tcBorders>
              <w:bottom w:val="single" w:sz="4" w:space="0" w:color="auto"/>
            </w:tcBorders>
            <w:vAlign w:val="bottom"/>
          </w:tcPr>
          <w:p w14:paraId="471ABD89" w14:textId="0B56EDC8" w:rsidR="00FE21BB" w:rsidRPr="00FE21BB" w:rsidRDefault="00FE21BB" w:rsidP="00FE21BB">
            <w:pPr>
              <w:ind w:right="-72"/>
              <w:jc w:val="right"/>
              <w:rPr>
                <w:rFonts w:ascii="Arial" w:eastAsia="Arial" w:hAnsi="Arial" w:cs="Arial"/>
                <w:color w:val="000000"/>
                <w:sz w:val="18"/>
                <w:szCs w:val="18"/>
              </w:rPr>
            </w:pPr>
            <w:r w:rsidRPr="00FE21BB">
              <w:rPr>
                <w:rFonts w:ascii="Arial" w:eastAsia="Arial" w:hAnsi="Arial" w:cs="Arial"/>
                <w:color w:val="000000"/>
                <w:sz w:val="18"/>
                <w:szCs w:val="18"/>
              </w:rPr>
              <w:t>86,686</w:t>
            </w:r>
          </w:p>
        </w:tc>
      </w:tr>
      <w:tr w:rsidR="00FE21BB" w:rsidRPr="00E802D4" w14:paraId="083C40EB" w14:textId="77777777" w:rsidTr="6424DF5F">
        <w:trPr>
          <w:trHeight w:val="87"/>
        </w:trPr>
        <w:tc>
          <w:tcPr>
            <w:tcW w:w="3690" w:type="dxa"/>
            <w:vAlign w:val="center"/>
          </w:tcPr>
          <w:p w14:paraId="0087E4F5" w14:textId="1389B09A" w:rsidR="00FE21BB" w:rsidRPr="00E802D4" w:rsidRDefault="00FE21BB" w:rsidP="00FE21BB">
            <w:pPr>
              <w:ind w:left="435" w:right="-115"/>
              <w:jc w:val="left"/>
              <w:rPr>
                <w:rFonts w:ascii="Arial" w:hAnsi="Arial" w:cs="Arial"/>
                <w:b/>
                <w:bCs/>
                <w:sz w:val="18"/>
                <w:szCs w:val="18"/>
                <w:lang w:val="en-US"/>
              </w:rPr>
            </w:pPr>
          </w:p>
        </w:tc>
        <w:tc>
          <w:tcPr>
            <w:tcW w:w="1440" w:type="dxa"/>
            <w:tcBorders>
              <w:top w:val="single" w:sz="4" w:space="0" w:color="auto"/>
            </w:tcBorders>
            <w:vAlign w:val="bottom"/>
          </w:tcPr>
          <w:p w14:paraId="78674658" w14:textId="77777777" w:rsidR="00FE21BB" w:rsidRPr="00E802D4" w:rsidRDefault="00FE21BB" w:rsidP="00FE21BB">
            <w:pPr>
              <w:ind w:right="-72"/>
              <w:jc w:val="right"/>
              <w:rPr>
                <w:rFonts w:ascii="Arial" w:hAnsi="Arial" w:cs="Arial"/>
                <w:sz w:val="18"/>
                <w:szCs w:val="18"/>
              </w:rPr>
            </w:pPr>
          </w:p>
        </w:tc>
        <w:tc>
          <w:tcPr>
            <w:tcW w:w="1440" w:type="dxa"/>
            <w:tcBorders>
              <w:top w:val="single" w:sz="4" w:space="0" w:color="auto"/>
            </w:tcBorders>
            <w:vAlign w:val="bottom"/>
          </w:tcPr>
          <w:p w14:paraId="2D0298C7" w14:textId="77777777" w:rsidR="00FE21BB" w:rsidRPr="00E802D4" w:rsidRDefault="00FE21BB" w:rsidP="00FE21BB">
            <w:pPr>
              <w:ind w:right="-72"/>
              <w:jc w:val="right"/>
              <w:rPr>
                <w:rFonts w:ascii="Arial" w:hAnsi="Arial" w:cs="Arial"/>
                <w:sz w:val="18"/>
                <w:szCs w:val="18"/>
              </w:rPr>
            </w:pPr>
          </w:p>
        </w:tc>
        <w:tc>
          <w:tcPr>
            <w:tcW w:w="1440" w:type="dxa"/>
            <w:tcBorders>
              <w:top w:val="single" w:sz="4" w:space="0" w:color="auto"/>
            </w:tcBorders>
            <w:vAlign w:val="bottom"/>
          </w:tcPr>
          <w:p w14:paraId="57ABE495" w14:textId="77777777" w:rsidR="00FE21BB" w:rsidRPr="00E802D4" w:rsidRDefault="00FE21BB" w:rsidP="00FE21BB">
            <w:pPr>
              <w:ind w:right="-72"/>
              <w:jc w:val="right"/>
              <w:rPr>
                <w:rFonts w:ascii="Arial" w:hAnsi="Arial" w:cs="Arial"/>
                <w:sz w:val="18"/>
                <w:szCs w:val="18"/>
              </w:rPr>
            </w:pPr>
          </w:p>
        </w:tc>
        <w:tc>
          <w:tcPr>
            <w:tcW w:w="1440" w:type="dxa"/>
            <w:tcBorders>
              <w:top w:val="single" w:sz="4" w:space="0" w:color="auto"/>
            </w:tcBorders>
            <w:vAlign w:val="bottom"/>
          </w:tcPr>
          <w:p w14:paraId="786CFD3F" w14:textId="77777777" w:rsidR="00FE21BB" w:rsidRPr="00E802D4" w:rsidRDefault="00FE21BB" w:rsidP="00FE21BB">
            <w:pPr>
              <w:ind w:right="-72"/>
              <w:jc w:val="right"/>
              <w:rPr>
                <w:rFonts w:ascii="Arial" w:hAnsi="Arial" w:cs="Arial"/>
                <w:sz w:val="18"/>
                <w:szCs w:val="18"/>
              </w:rPr>
            </w:pPr>
          </w:p>
        </w:tc>
      </w:tr>
      <w:tr w:rsidR="00FE21BB" w:rsidRPr="00E802D4" w14:paraId="62079380" w14:textId="77777777" w:rsidTr="6424DF5F">
        <w:tc>
          <w:tcPr>
            <w:tcW w:w="3690" w:type="dxa"/>
            <w:vAlign w:val="center"/>
          </w:tcPr>
          <w:p w14:paraId="0A93218F" w14:textId="15BFAFC1" w:rsidR="00FE21BB" w:rsidRPr="00E802D4" w:rsidRDefault="00FE21BB" w:rsidP="00FE21BB">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sz w:val="18"/>
                <w:szCs w:val="18"/>
              </w:rPr>
            </w:pPr>
            <w:r w:rsidRPr="00E802D4">
              <w:rPr>
                <w:rFonts w:ascii="Arial" w:hAnsi="Arial" w:cs="Arial"/>
                <w:b/>
                <w:bCs/>
                <w:sz w:val="18"/>
                <w:szCs w:val="18"/>
                <w:lang w:val="en-US"/>
              </w:rPr>
              <w:t>Amounts due from related parties</w:t>
            </w:r>
          </w:p>
        </w:tc>
        <w:tc>
          <w:tcPr>
            <w:tcW w:w="1440" w:type="dxa"/>
            <w:vAlign w:val="bottom"/>
          </w:tcPr>
          <w:p w14:paraId="497B288A" w14:textId="5260CED7" w:rsidR="00FE21BB" w:rsidRPr="00FE21BB" w:rsidRDefault="00FE21BB" w:rsidP="00FE21BB">
            <w:pPr>
              <w:ind w:right="-72"/>
              <w:jc w:val="right"/>
              <w:rPr>
                <w:rFonts w:ascii="Arial" w:hAnsi="Arial" w:cs="Arial"/>
                <w:sz w:val="18"/>
                <w:szCs w:val="18"/>
              </w:rPr>
            </w:pPr>
          </w:p>
        </w:tc>
        <w:tc>
          <w:tcPr>
            <w:tcW w:w="1440" w:type="dxa"/>
            <w:vAlign w:val="bottom"/>
          </w:tcPr>
          <w:p w14:paraId="14CF1BD0" w14:textId="6F816732" w:rsidR="00FE21BB" w:rsidRPr="00FE21BB" w:rsidRDefault="00FE21BB" w:rsidP="00FE21BB">
            <w:pPr>
              <w:ind w:right="-72"/>
              <w:jc w:val="right"/>
              <w:rPr>
                <w:rFonts w:ascii="Arial" w:hAnsi="Arial" w:cs="Arial"/>
                <w:sz w:val="18"/>
                <w:szCs w:val="18"/>
              </w:rPr>
            </w:pPr>
          </w:p>
        </w:tc>
        <w:tc>
          <w:tcPr>
            <w:tcW w:w="1440" w:type="dxa"/>
            <w:vAlign w:val="bottom"/>
          </w:tcPr>
          <w:p w14:paraId="686AC0B1" w14:textId="5C4C2056" w:rsidR="00FE21BB" w:rsidRPr="00FE21BB" w:rsidRDefault="00FE21BB" w:rsidP="00FE21BB">
            <w:pPr>
              <w:ind w:right="-72"/>
              <w:jc w:val="right"/>
              <w:rPr>
                <w:rFonts w:ascii="Arial" w:hAnsi="Arial" w:cs="Arial"/>
                <w:sz w:val="18"/>
                <w:szCs w:val="18"/>
              </w:rPr>
            </w:pPr>
          </w:p>
        </w:tc>
        <w:tc>
          <w:tcPr>
            <w:tcW w:w="1440" w:type="dxa"/>
            <w:vAlign w:val="bottom"/>
          </w:tcPr>
          <w:p w14:paraId="626F471A" w14:textId="3802BE52" w:rsidR="00FE21BB" w:rsidRPr="00FE21BB" w:rsidRDefault="00FE21BB" w:rsidP="00FE21BB">
            <w:pPr>
              <w:ind w:right="-72"/>
              <w:jc w:val="right"/>
              <w:rPr>
                <w:rFonts w:ascii="Arial" w:hAnsi="Arial" w:cs="Arial"/>
                <w:sz w:val="18"/>
                <w:szCs w:val="18"/>
              </w:rPr>
            </w:pPr>
          </w:p>
        </w:tc>
      </w:tr>
      <w:tr w:rsidR="00FE21BB" w:rsidRPr="00E802D4" w14:paraId="74169643" w14:textId="77777777" w:rsidTr="005A6B53">
        <w:tc>
          <w:tcPr>
            <w:tcW w:w="3690" w:type="dxa"/>
            <w:vAlign w:val="center"/>
          </w:tcPr>
          <w:p w14:paraId="57B27448" w14:textId="4EEEA3C5" w:rsidR="00FE21BB" w:rsidRPr="00E802D4" w:rsidRDefault="00FE21BB" w:rsidP="00FE21BB">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E802D4">
              <w:rPr>
                <w:rFonts w:ascii="Arial" w:hAnsi="Arial" w:cs="Arial"/>
                <w:sz w:val="18"/>
                <w:szCs w:val="18"/>
                <w:lang w:val="en-US"/>
              </w:rPr>
              <w:t>Subsidiaries</w:t>
            </w:r>
          </w:p>
        </w:tc>
        <w:tc>
          <w:tcPr>
            <w:tcW w:w="1440" w:type="dxa"/>
          </w:tcPr>
          <w:p w14:paraId="7423E5BD" w14:textId="4235BF72"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w:t>
            </w:r>
          </w:p>
        </w:tc>
        <w:tc>
          <w:tcPr>
            <w:tcW w:w="1440" w:type="dxa"/>
            <w:vAlign w:val="bottom"/>
          </w:tcPr>
          <w:p w14:paraId="20317FF8" w14:textId="2E57AA93"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w:t>
            </w:r>
          </w:p>
        </w:tc>
        <w:tc>
          <w:tcPr>
            <w:tcW w:w="1440" w:type="dxa"/>
          </w:tcPr>
          <w:p w14:paraId="26070DC2" w14:textId="16E8F562" w:rsidR="00FE21BB" w:rsidRPr="00FE21BB" w:rsidRDefault="00FE21BB" w:rsidP="00D762A2">
            <w:pPr>
              <w:ind w:right="-72"/>
              <w:jc w:val="right"/>
              <w:rPr>
                <w:rFonts w:ascii="Arial" w:hAnsi="Arial" w:cs="Arial"/>
                <w:sz w:val="18"/>
                <w:szCs w:val="18"/>
                <w:cs/>
              </w:rPr>
            </w:pPr>
            <w:r w:rsidRPr="00FE21BB">
              <w:rPr>
                <w:rFonts w:ascii="Arial" w:hAnsi="Arial" w:cs="Arial"/>
                <w:sz w:val="18"/>
                <w:szCs w:val="18"/>
              </w:rPr>
              <w:t>73,</w:t>
            </w:r>
            <w:r w:rsidR="00D762A2">
              <w:rPr>
                <w:rFonts w:ascii="Arial" w:hAnsi="Arial" w:cs="Arial"/>
                <w:sz w:val="18"/>
                <w:szCs w:val="18"/>
              </w:rPr>
              <w:t>388</w:t>
            </w:r>
          </w:p>
        </w:tc>
        <w:tc>
          <w:tcPr>
            <w:tcW w:w="1440" w:type="dxa"/>
            <w:vAlign w:val="bottom"/>
          </w:tcPr>
          <w:p w14:paraId="77A79BF2" w14:textId="264FE7AA"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86,378</w:t>
            </w:r>
          </w:p>
        </w:tc>
      </w:tr>
      <w:tr w:rsidR="00FE21BB" w:rsidRPr="00E802D4" w14:paraId="309466F0" w14:textId="77777777" w:rsidTr="005A6B53">
        <w:tc>
          <w:tcPr>
            <w:tcW w:w="3690" w:type="dxa"/>
            <w:vAlign w:val="center"/>
          </w:tcPr>
          <w:p w14:paraId="218F7237" w14:textId="72734F14" w:rsidR="00FE21BB" w:rsidRPr="00E802D4" w:rsidRDefault="00FE21BB" w:rsidP="00FE21BB">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E802D4">
              <w:rPr>
                <w:rFonts w:ascii="Arial" w:hAnsi="Arial" w:cs="Arial"/>
                <w:sz w:val="18"/>
                <w:szCs w:val="18"/>
                <w:lang w:val="en-US"/>
              </w:rPr>
              <w:t>Associates</w:t>
            </w:r>
          </w:p>
        </w:tc>
        <w:tc>
          <w:tcPr>
            <w:tcW w:w="1440" w:type="dxa"/>
          </w:tcPr>
          <w:p w14:paraId="171D74C9" w14:textId="74D21D00" w:rsidR="00FE21BB" w:rsidRPr="00FE21BB" w:rsidRDefault="00D762A2" w:rsidP="00FE21BB">
            <w:pPr>
              <w:ind w:right="-72"/>
              <w:jc w:val="right"/>
              <w:rPr>
                <w:rFonts w:ascii="Arial" w:hAnsi="Arial" w:cs="Arial"/>
                <w:sz w:val="18"/>
                <w:szCs w:val="18"/>
              </w:rPr>
            </w:pPr>
            <w:r>
              <w:rPr>
                <w:rFonts w:ascii="Arial" w:hAnsi="Arial" w:cs="Arial"/>
                <w:sz w:val="18"/>
                <w:szCs w:val="18"/>
              </w:rPr>
              <w:t>36</w:t>
            </w:r>
          </w:p>
        </w:tc>
        <w:tc>
          <w:tcPr>
            <w:tcW w:w="1440" w:type="dxa"/>
            <w:vAlign w:val="bottom"/>
          </w:tcPr>
          <w:p w14:paraId="6015FD76" w14:textId="3C210F1E"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32</w:t>
            </w:r>
          </w:p>
        </w:tc>
        <w:tc>
          <w:tcPr>
            <w:tcW w:w="1440" w:type="dxa"/>
          </w:tcPr>
          <w:p w14:paraId="46A98BC8" w14:textId="11EC9755"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w:t>
            </w:r>
          </w:p>
        </w:tc>
        <w:tc>
          <w:tcPr>
            <w:tcW w:w="1440" w:type="dxa"/>
            <w:vAlign w:val="bottom"/>
          </w:tcPr>
          <w:p w14:paraId="7164516B" w14:textId="543D0FEF" w:rsidR="00FE21BB" w:rsidRPr="00FE21BB" w:rsidRDefault="00FE21BB" w:rsidP="00FE21BB">
            <w:pPr>
              <w:ind w:right="-72"/>
              <w:jc w:val="right"/>
              <w:rPr>
                <w:rFonts w:ascii="Arial" w:hAnsi="Arial" w:cs="Arial"/>
                <w:sz w:val="18"/>
                <w:szCs w:val="18"/>
                <w:cs/>
              </w:rPr>
            </w:pPr>
            <w:r w:rsidRPr="00FE21BB">
              <w:rPr>
                <w:rFonts w:ascii="Arial" w:hAnsi="Arial" w:cs="Arial"/>
                <w:sz w:val="18"/>
                <w:szCs w:val="18"/>
              </w:rPr>
              <w:t>30</w:t>
            </w:r>
          </w:p>
        </w:tc>
      </w:tr>
      <w:tr w:rsidR="00FE21BB" w:rsidRPr="00E802D4" w14:paraId="3027A3CF" w14:textId="77777777" w:rsidTr="005A6B53">
        <w:tc>
          <w:tcPr>
            <w:tcW w:w="3690" w:type="dxa"/>
            <w:vAlign w:val="center"/>
          </w:tcPr>
          <w:p w14:paraId="483DE2C6" w14:textId="2C8E57C4" w:rsidR="00FE21BB" w:rsidRPr="00E802D4" w:rsidRDefault="00FE21BB" w:rsidP="00FE21BB">
            <w:pPr>
              <w:ind w:left="435" w:right="-115"/>
              <w:jc w:val="left"/>
              <w:rPr>
                <w:rFonts w:ascii="Arial" w:hAnsi="Arial" w:cs="Arial"/>
                <w:sz w:val="18"/>
                <w:szCs w:val="18"/>
                <w:lang w:val="en-US"/>
              </w:rPr>
            </w:pPr>
            <w:r w:rsidRPr="00E802D4">
              <w:rPr>
                <w:rFonts w:ascii="Arial" w:hAnsi="Arial" w:cs="Arial"/>
                <w:sz w:val="18"/>
                <w:szCs w:val="18"/>
                <w:lang w:val="en-US"/>
              </w:rPr>
              <w:t>Leasehold property fund</w:t>
            </w:r>
          </w:p>
        </w:tc>
        <w:tc>
          <w:tcPr>
            <w:tcW w:w="1440" w:type="dxa"/>
          </w:tcPr>
          <w:p w14:paraId="09319AC1" w14:textId="5752D60D" w:rsidR="00FE21BB" w:rsidRPr="00FE21BB" w:rsidRDefault="00602FDB" w:rsidP="00602FDB">
            <w:pPr>
              <w:ind w:right="-72"/>
              <w:jc w:val="right"/>
              <w:rPr>
                <w:rFonts w:ascii="Arial" w:hAnsi="Arial" w:cs="Arial"/>
                <w:sz w:val="18"/>
                <w:szCs w:val="18"/>
              </w:rPr>
            </w:pPr>
            <w:r>
              <w:rPr>
                <w:rFonts w:ascii="Arial" w:hAnsi="Arial" w:cs="Arial"/>
                <w:sz w:val="18"/>
                <w:szCs w:val="18"/>
              </w:rPr>
              <w:t>4</w:t>
            </w:r>
            <w:r w:rsidR="00D762A2">
              <w:rPr>
                <w:rFonts w:ascii="Arial" w:hAnsi="Arial" w:cs="Arial"/>
                <w:sz w:val="18"/>
                <w:szCs w:val="18"/>
              </w:rPr>
              <w:t>,</w:t>
            </w:r>
            <w:r>
              <w:rPr>
                <w:rFonts w:ascii="Arial" w:hAnsi="Arial" w:cs="Arial"/>
                <w:sz w:val="18"/>
                <w:szCs w:val="18"/>
              </w:rPr>
              <w:t>870</w:t>
            </w:r>
          </w:p>
        </w:tc>
        <w:tc>
          <w:tcPr>
            <w:tcW w:w="1440" w:type="dxa"/>
            <w:vAlign w:val="bottom"/>
          </w:tcPr>
          <w:p w14:paraId="4F0A82E7" w14:textId="07DC1028"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2,976</w:t>
            </w:r>
          </w:p>
        </w:tc>
        <w:tc>
          <w:tcPr>
            <w:tcW w:w="1440" w:type="dxa"/>
          </w:tcPr>
          <w:p w14:paraId="614CB8E0" w14:textId="68CA7B46" w:rsidR="00FE21BB" w:rsidRDefault="00602FDB" w:rsidP="00B74773">
            <w:pPr>
              <w:ind w:right="-72"/>
              <w:jc w:val="right"/>
              <w:rPr>
                <w:rFonts w:ascii="Arial" w:hAnsi="Arial" w:cs="Cordia New"/>
                <w:sz w:val="18"/>
                <w:szCs w:val="18"/>
                <w:lang w:val="en-US"/>
              </w:rPr>
            </w:pPr>
            <w:r>
              <w:rPr>
                <w:rFonts w:ascii="Arial" w:hAnsi="Arial" w:cs="Arial"/>
                <w:sz w:val="18"/>
                <w:szCs w:val="18"/>
              </w:rPr>
              <w:t>4</w:t>
            </w:r>
            <w:r w:rsidR="00D762A2">
              <w:rPr>
                <w:rFonts w:ascii="Arial" w:hAnsi="Arial" w:cs="Arial"/>
                <w:sz w:val="18"/>
                <w:szCs w:val="18"/>
              </w:rPr>
              <w:t>,</w:t>
            </w:r>
            <w:r>
              <w:rPr>
                <w:rFonts w:ascii="Arial" w:hAnsi="Arial" w:cs="Arial"/>
                <w:sz w:val="18"/>
                <w:szCs w:val="18"/>
              </w:rPr>
              <w:t>7</w:t>
            </w:r>
            <w:r w:rsidR="00B74773">
              <w:rPr>
                <w:rFonts w:ascii="Arial" w:hAnsi="Arial" w:cs="Cordia New"/>
                <w:sz w:val="18"/>
                <w:szCs w:val="18"/>
                <w:lang w:val="en-US"/>
              </w:rPr>
              <w:t>10</w:t>
            </w:r>
          </w:p>
        </w:tc>
        <w:tc>
          <w:tcPr>
            <w:tcW w:w="1440" w:type="dxa"/>
            <w:vAlign w:val="bottom"/>
          </w:tcPr>
          <w:p w14:paraId="575D44DD" w14:textId="4BCDCD89"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2,976</w:t>
            </w:r>
          </w:p>
        </w:tc>
      </w:tr>
      <w:tr w:rsidR="00FE21BB" w:rsidRPr="00E802D4" w14:paraId="30C626A2" w14:textId="77777777" w:rsidTr="009C14FA">
        <w:tc>
          <w:tcPr>
            <w:tcW w:w="3690" w:type="dxa"/>
            <w:vAlign w:val="center"/>
          </w:tcPr>
          <w:p w14:paraId="7BC407A6" w14:textId="7C3CE090" w:rsidR="00FE21BB" w:rsidRPr="00E802D4" w:rsidRDefault="00FE21BB" w:rsidP="00FE21BB">
            <w:pPr>
              <w:ind w:left="435" w:right="-115"/>
              <w:jc w:val="left"/>
              <w:rPr>
                <w:rFonts w:ascii="Arial" w:hAnsi="Arial" w:cs="Arial"/>
                <w:sz w:val="18"/>
                <w:szCs w:val="18"/>
                <w:lang w:val="en-US"/>
              </w:rPr>
            </w:pPr>
            <w:r w:rsidRPr="00E802D4">
              <w:rPr>
                <w:rFonts w:ascii="Arial" w:hAnsi="Arial" w:cs="Arial"/>
                <w:sz w:val="18"/>
                <w:szCs w:val="18"/>
                <w:lang w:val="en-US"/>
              </w:rPr>
              <w:t>Related parties</w:t>
            </w:r>
          </w:p>
        </w:tc>
        <w:tc>
          <w:tcPr>
            <w:tcW w:w="1440" w:type="dxa"/>
          </w:tcPr>
          <w:p w14:paraId="2A666823" w14:textId="2936F518" w:rsidR="00FE21BB" w:rsidRPr="00FE21BB" w:rsidRDefault="00D762A2" w:rsidP="00FE21BB">
            <w:pPr>
              <w:ind w:right="-72"/>
              <w:jc w:val="right"/>
              <w:rPr>
                <w:rFonts w:ascii="Arial" w:hAnsi="Arial" w:cs="Arial"/>
                <w:sz w:val="18"/>
                <w:szCs w:val="18"/>
              </w:rPr>
            </w:pPr>
            <w:r>
              <w:rPr>
                <w:rFonts w:ascii="Arial" w:hAnsi="Arial" w:cs="Arial"/>
                <w:sz w:val="18"/>
                <w:szCs w:val="18"/>
              </w:rPr>
              <w:t>614</w:t>
            </w:r>
          </w:p>
        </w:tc>
        <w:tc>
          <w:tcPr>
            <w:tcW w:w="1440" w:type="dxa"/>
            <w:vAlign w:val="bottom"/>
          </w:tcPr>
          <w:p w14:paraId="35B5D1DE" w14:textId="1E7A40FF"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422</w:t>
            </w:r>
          </w:p>
        </w:tc>
        <w:tc>
          <w:tcPr>
            <w:tcW w:w="1440" w:type="dxa"/>
            <w:vAlign w:val="bottom"/>
          </w:tcPr>
          <w:p w14:paraId="1B41129C" w14:textId="244C302B"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143</w:t>
            </w:r>
          </w:p>
        </w:tc>
        <w:tc>
          <w:tcPr>
            <w:tcW w:w="1440" w:type="dxa"/>
            <w:vAlign w:val="bottom"/>
          </w:tcPr>
          <w:p w14:paraId="2A739FCC" w14:textId="378D0BB8"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66</w:t>
            </w:r>
          </w:p>
        </w:tc>
      </w:tr>
      <w:tr w:rsidR="00FE21BB" w:rsidRPr="00E802D4" w14:paraId="1F92BCE9" w14:textId="77777777" w:rsidTr="005A6B53">
        <w:tc>
          <w:tcPr>
            <w:tcW w:w="3690" w:type="dxa"/>
            <w:vAlign w:val="center"/>
          </w:tcPr>
          <w:p w14:paraId="3CC4E04E" w14:textId="0319BCDB" w:rsidR="00FE21BB" w:rsidRPr="00E802D4" w:rsidRDefault="00FE21BB" w:rsidP="00FE21BB">
            <w:pPr>
              <w:ind w:left="435" w:right="-115"/>
              <w:jc w:val="left"/>
              <w:rPr>
                <w:rFonts w:ascii="Arial" w:hAnsi="Arial" w:cs="Arial"/>
                <w:b/>
                <w:bCs/>
                <w:sz w:val="18"/>
                <w:szCs w:val="18"/>
                <w:lang w:val="en-US"/>
              </w:rPr>
            </w:pPr>
            <w:r w:rsidRPr="00E802D4">
              <w:rPr>
                <w:rFonts w:ascii="Arial" w:hAnsi="Arial" w:cs="Arial"/>
                <w:sz w:val="18"/>
                <w:szCs w:val="18"/>
                <w:u w:val="single"/>
                <w:lang w:val="en-US"/>
              </w:rPr>
              <w:t>Less</w:t>
            </w:r>
            <w:r w:rsidRPr="00E802D4">
              <w:rPr>
                <w:rFonts w:ascii="Arial" w:hAnsi="Arial" w:cs="Arial"/>
                <w:sz w:val="18"/>
                <w:szCs w:val="18"/>
                <w:lang w:val="en-US"/>
              </w:rPr>
              <w:t xml:space="preserve">  </w:t>
            </w:r>
            <w:r w:rsidRPr="00E802D4">
              <w:rPr>
                <w:rFonts w:ascii="Arial" w:eastAsia="Times New Roman" w:hAnsi="Arial" w:cs="Arial"/>
                <w:sz w:val="18"/>
                <w:szCs w:val="18"/>
                <w:lang w:val="en-US"/>
              </w:rPr>
              <w:t>Loss allowance</w:t>
            </w:r>
          </w:p>
        </w:tc>
        <w:tc>
          <w:tcPr>
            <w:tcW w:w="1440" w:type="dxa"/>
            <w:tcBorders>
              <w:bottom w:val="single" w:sz="4" w:space="0" w:color="auto"/>
            </w:tcBorders>
          </w:tcPr>
          <w:p w14:paraId="67DDE6CD" w14:textId="54101C18"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w:t>
            </w:r>
          </w:p>
        </w:tc>
        <w:tc>
          <w:tcPr>
            <w:tcW w:w="1440" w:type="dxa"/>
            <w:tcBorders>
              <w:bottom w:val="single" w:sz="4" w:space="0" w:color="auto"/>
            </w:tcBorders>
            <w:vAlign w:val="bottom"/>
          </w:tcPr>
          <w:p w14:paraId="46EC37D7" w14:textId="656417E1"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w:t>
            </w:r>
          </w:p>
        </w:tc>
        <w:tc>
          <w:tcPr>
            <w:tcW w:w="1440" w:type="dxa"/>
            <w:tcBorders>
              <w:bottom w:val="single" w:sz="4" w:space="0" w:color="auto"/>
            </w:tcBorders>
          </w:tcPr>
          <w:p w14:paraId="6F270620" w14:textId="38F73B50" w:rsidR="00FE21BB" w:rsidRPr="00FE21BB" w:rsidRDefault="00FE21BB" w:rsidP="00D762A2">
            <w:pPr>
              <w:ind w:right="-72"/>
              <w:jc w:val="right"/>
              <w:rPr>
                <w:rFonts w:ascii="Arial" w:hAnsi="Arial" w:cs="Arial"/>
                <w:sz w:val="18"/>
                <w:szCs w:val="18"/>
              </w:rPr>
            </w:pPr>
            <w:r w:rsidRPr="00FE21BB">
              <w:rPr>
                <w:rFonts w:ascii="Arial" w:hAnsi="Arial" w:cs="Arial"/>
                <w:sz w:val="18"/>
                <w:szCs w:val="18"/>
              </w:rPr>
              <w:t>(21,</w:t>
            </w:r>
            <w:r w:rsidR="00D762A2">
              <w:rPr>
                <w:rFonts w:ascii="Arial" w:hAnsi="Arial" w:cs="Arial"/>
                <w:sz w:val="18"/>
                <w:szCs w:val="18"/>
              </w:rPr>
              <w:t>633</w:t>
            </w:r>
            <w:r w:rsidRPr="00FE21BB">
              <w:rPr>
                <w:rFonts w:ascii="Arial" w:hAnsi="Arial" w:cs="Arial"/>
                <w:sz w:val="18"/>
                <w:szCs w:val="18"/>
              </w:rPr>
              <w:t>)</w:t>
            </w:r>
          </w:p>
        </w:tc>
        <w:tc>
          <w:tcPr>
            <w:tcW w:w="1440" w:type="dxa"/>
            <w:tcBorders>
              <w:bottom w:val="single" w:sz="4" w:space="0" w:color="auto"/>
            </w:tcBorders>
            <w:vAlign w:val="bottom"/>
          </w:tcPr>
          <w:p w14:paraId="4722DD5B" w14:textId="6BD7D476"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(22,265)</w:t>
            </w:r>
          </w:p>
        </w:tc>
      </w:tr>
      <w:tr w:rsidR="00FE21BB" w:rsidRPr="00E802D4" w14:paraId="68BA090A" w14:textId="77777777" w:rsidTr="6424DF5F">
        <w:tc>
          <w:tcPr>
            <w:tcW w:w="3690" w:type="dxa"/>
            <w:vAlign w:val="center"/>
          </w:tcPr>
          <w:p w14:paraId="5B65E9BF" w14:textId="77777777" w:rsidR="00FE21BB" w:rsidRPr="00E802D4" w:rsidRDefault="00FE21BB" w:rsidP="00FE21BB">
            <w:pPr>
              <w:ind w:left="435" w:right="-115"/>
              <w:jc w:val="left"/>
              <w:rPr>
                <w:rFonts w:ascii="Arial" w:hAnsi="Arial" w:cs="Arial"/>
                <w:b/>
                <w:bCs/>
                <w:sz w:val="18"/>
                <w:szCs w:val="18"/>
                <w:lang w:val="en-US"/>
              </w:rPr>
            </w:pPr>
          </w:p>
        </w:tc>
        <w:tc>
          <w:tcPr>
            <w:tcW w:w="1440" w:type="dxa"/>
            <w:tcBorders>
              <w:top w:val="single" w:sz="4" w:space="0" w:color="auto"/>
            </w:tcBorders>
            <w:vAlign w:val="bottom"/>
          </w:tcPr>
          <w:p w14:paraId="6FC51994" w14:textId="4A194865" w:rsidR="00FE21BB" w:rsidRPr="00FE21BB" w:rsidRDefault="00FE21BB" w:rsidP="00FE21BB">
            <w:pPr>
              <w:ind w:right="-72"/>
              <w:jc w:val="right"/>
              <w:rPr>
                <w:rFonts w:ascii="Arial" w:hAnsi="Arial" w:cs="Arial"/>
                <w:sz w:val="18"/>
                <w:szCs w:val="18"/>
              </w:rPr>
            </w:pPr>
          </w:p>
        </w:tc>
        <w:tc>
          <w:tcPr>
            <w:tcW w:w="1440" w:type="dxa"/>
            <w:tcBorders>
              <w:top w:val="single" w:sz="4" w:space="0" w:color="auto"/>
            </w:tcBorders>
            <w:vAlign w:val="bottom"/>
          </w:tcPr>
          <w:p w14:paraId="777330C2" w14:textId="4582E85E" w:rsidR="00FE21BB" w:rsidRPr="00FE21BB" w:rsidRDefault="00FE21BB" w:rsidP="00FE21BB">
            <w:pPr>
              <w:ind w:right="-72"/>
              <w:jc w:val="right"/>
              <w:rPr>
                <w:rFonts w:ascii="Arial" w:hAnsi="Arial" w:cs="Arial"/>
                <w:sz w:val="18"/>
                <w:szCs w:val="18"/>
              </w:rPr>
            </w:pPr>
          </w:p>
        </w:tc>
        <w:tc>
          <w:tcPr>
            <w:tcW w:w="1440" w:type="dxa"/>
            <w:tcBorders>
              <w:top w:val="single" w:sz="4" w:space="0" w:color="auto"/>
            </w:tcBorders>
            <w:vAlign w:val="bottom"/>
          </w:tcPr>
          <w:p w14:paraId="19227532" w14:textId="24EA2464" w:rsidR="00FE21BB" w:rsidRPr="00FE21BB" w:rsidRDefault="00FE21BB" w:rsidP="00FE21BB">
            <w:pPr>
              <w:ind w:right="-72"/>
              <w:jc w:val="right"/>
              <w:rPr>
                <w:rFonts w:ascii="Arial" w:hAnsi="Arial" w:cs="Arial"/>
                <w:sz w:val="18"/>
                <w:szCs w:val="18"/>
              </w:rPr>
            </w:pPr>
          </w:p>
        </w:tc>
        <w:tc>
          <w:tcPr>
            <w:tcW w:w="1440" w:type="dxa"/>
            <w:tcBorders>
              <w:top w:val="single" w:sz="4" w:space="0" w:color="auto"/>
            </w:tcBorders>
            <w:vAlign w:val="bottom"/>
          </w:tcPr>
          <w:p w14:paraId="59F6B63C" w14:textId="63FE114A" w:rsidR="00FE21BB" w:rsidRPr="00FE21BB" w:rsidRDefault="00FE21BB" w:rsidP="00FE21BB">
            <w:pPr>
              <w:ind w:right="-72"/>
              <w:jc w:val="right"/>
              <w:rPr>
                <w:rFonts w:ascii="Arial" w:hAnsi="Arial" w:cs="Arial"/>
                <w:sz w:val="18"/>
                <w:szCs w:val="18"/>
              </w:rPr>
            </w:pPr>
          </w:p>
        </w:tc>
      </w:tr>
      <w:tr w:rsidR="00FE21BB" w:rsidRPr="00E802D4" w14:paraId="3FCCD90A" w14:textId="77777777" w:rsidTr="6424DF5F">
        <w:tc>
          <w:tcPr>
            <w:tcW w:w="3690" w:type="dxa"/>
            <w:vAlign w:val="center"/>
          </w:tcPr>
          <w:p w14:paraId="7812B125" w14:textId="77777777" w:rsidR="00FE21BB" w:rsidRPr="00E802D4" w:rsidRDefault="00FE21BB" w:rsidP="00FE21BB">
            <w:pPr>
              <w:ind w:left="435"/>
              <w:rPr>
                <w:rFonts w:ascii="Arial" w:hAnsi="Arial" w:cs="Arial"/>
                <w:b/>
                <w:bCs/>
                <w:sz w:val="18"/>
                <w:szCs w:val="18"/>
                <w:lang w:val="en-US"/>
              </w:rPr>
            </w:pPr>
          </w:p>
        </w:tc>
        <w:tc>
          <w:tcPr>
            <w:tcW w:w="1440" w:type="dxa"/>
            <w:tcBorders>
              <w:bottom w:val="single" w:sz="4" w:space="0" w:color="auto"/>
            </w:tcBorders>
            <w:vAlign w:val="bottom"/>
          </w:tcPr>
          <w:p w14:paraId="0022D786" w14:textId="3B5BBBCA" w:rsidR="00FE21BB" w:rsidRPr="00FE21BB" w:rsidRDefault="00602FDB" w:rsidP="00602FDB">
            <w:pPr>
              <w:ind w:right="-72"/>
              <w:jc w:val="right"/>
              <w:rPr>
                <w:rFonts w:ascii="Arial" w:hAnsi="Arial" w:cs="Arial"/>
                <w:sz w:val="18"/>
                <w:szCs w:val="18"/>
                <w:cs/>
              </w:rPr>
            </w:pPr>
            <w:r>
              <w:rPr>
                <w:rFonts w:ascii="Arial" w:hAnsi="Arial" w:cs="Arial"/>
                <w:sz w:val="18"/>
                <w:szCs w:val="18"/>
              </w:rPr>
              <w:t>5</w:t>
            </w:r>
            <w:r w:rsidR="00D762A2">
              <w:rPr>
                <w:rFonts w:ascii="Arial" w:hAnsi="Arial" w:cs="Arial"/>
                <w:sz w:val="18"/>
                <w:szCs w:val="18"/>
              </w:rPr>
              <w:t>,</w:t>
            </w:r>
            <w:r>
              <w:rPr>
                <w:rFonts w:ascii="Arial" w:hAnsi="Arial" w:cs="Arial"/>
                <w:sz w:val="18"/>
                <w:szCs w:val="18"/>
              </w:rPr>
              <w:t>520</w:t>
            </w:r>
          </w:p>
        </w:tc>
        <w:tc>
          <w:tcPr>
            <w:tcW w:w="1440" w:type="dxa"/>
            <w:tcBorders>
              <w:bottom w:val="single" w:sz="4" w:space="0" w:color="auto"/>
            </w:tcBorders>
            <w:vAlign w:val="bottom"/>
          </w:tcPr>
          <w:p w14:paraId="53B2E58D" w14:textId="7A93EBB0"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3,430</w:t>
            </w:r>
          </w:p>
        </w:tc>
        <w:tc>
          <w:tcPr>
            <w:tcW w:w="1440" w:type="dxa"/>
            <w:tcBorders>
              <w:bottom w:val="single" w:sz="4" w:space="0" w:color="auto"/>
            </w:tcBorders>
            <w:vAlign w:val="bottom"/>
          </w:tcPr>
          <w:p w14:paraId="111D4312" w14:textId="7305EE12" w:rsidR="00FE21BB" w:rsidRPr="00FE21BB" w:rsidRDefault="00602FDB" w:rsidP="00B74773">
            <w:pPr>
              <w:ind w:right="-72"/>
              <w:jc w:val="right"/>
              <w:rPr>
                <w:rFonts w:ascii="Arial" w:hAnsi="Arial" w:cs="Arial"/>
                <w:sz w:val="18"/>
                <w:szCs w:val="18"/>
              </w:rPr>
            </w:pPr>
            <w:r>
              <w:rPr>
                <w:rFonts w:ascii="Arial" w:hAnsi="Arial" w:cs="Arial"/>
                <w:sz w:val="18"/>
                <w:szCs w:val="18"/>
              </w:rPr>
              <w:t>56</w:t>
            </w:r>
            <w:r w:rsidR="00D762A2">
              <w:rPr>
                <w:rFonts w:ascii="Arial" w:hAnsi="Arial" w:cs="Arial"/>
                <w:sz w:val="18"/>
                <w:szCs w:val="18"/>
              </w:rPr>
              <w:t>,</w:t>
            </w:r>
            <w:r>
              <w:rPr>
                <w:rFonts w:ascii="Arial" w:hAnsi="Arial" w:cs="Arial"/>
                <w:sz w:val="18"/>
                <w:szCs w:val="18"/>
              </w:rPr>
              <w:t>60</w:t>
            </w:r>
            <w:r w:rsidR="00B74773">
              <w:rPr>
                <w:rFonts w:ascii="Arial" w:hAnsi="Arial" w:cs="Arial"/>
                <w:sz w:val="18"/>
                <w:szCs w:val="18"/>
              </w:rPr>
              <w:t>8</w:t>
            </w:r>
          </w:p>
        </w:tc>
        <w:tc>
          <w:tcPr>
            <w:tcW w:w="1440" w:type="dxa"/>
            <w:tcBorders>
              <w:bottom w:val="single" w:sz="4" w:space="0" w:color="auto"/>
            </w:tcBorders>
            <w:vAlign w:val="bottom"/>
          </w:tcPr>
          <w:p w14:paraId="2AA2BA2B" w14:textId="0E1D4525" w:rsidR="00FE21BB" w:rsidRPr="00FE21BB" w:rsidRDefault="00FE21BB" w:rsidP="00FE21BB">
            <w:pPr>
              <w:ind w:right="-72"/>
              <w:jc w:val="right"/>
              <w:rPr>
                <w:rFonts w:ascii="Arial" w:hAnsi="Arial" w:cs="Arial"/>
                <w:sz w:val="18"/>
                <w:szCs w:val="18"/>
              </w:rPr>
            </w:pPr>
            <w:r w:rsidRPr="00FE21BB">
              <w:rPr>
                <w:rFonts w:ascii="Arial" w:hAnsi="Arial" w:cs="Arial"/>
                <w:sz w:val="18"/>
                <w:szCs w:val="18"/>
              </w:rPr>
              <w:t>67,185</w:t>
            </w:r>
          </w:p>
        </w:tc>
      </w:tr>
      <w:tr w:rsidR="00FE21BB" w:rsidRPr="00E802D4" w14:paraId="033C0B33" w14:textId="77777777" w:rsidTr="002855C6">
        <w:tc>
          <w:tcPr>
            <w:tcW w:w="3690" w:type="dxa"/>
            <w:vAlign w:val="center"/>
          </w:tcPr>
          <w:p w14:paraId="7F8527F4" w14:textId="770606EB" w:rsidR="00FE21BB" w:rsidRPr="00E802D4" w:rsidRDefault="00FE21BB" w:rsidP="00FE21BB">
            <w:pPr>
              <w:ind w:left="435" w:right="-115"/>
              <w:jc w:val="left"/>
              <w:rPr>
                <w:rFonts w:ascii="Arial" w:hAnsi="Arial" w:cs="Arial"/>
                <w:b/>
                <w:bCs/>
                <w:sz w:val="18"/>
                <w:szCs w:val="18"/>
                <w:lang w:val="en-US"/>
              </w:rPr>
            </w:pPr>
          </w:p>
        </w:tc>
        <w:tc>
          <w:tcPr>
            <w:tcW w:w="1440" w:type="dxa"/>
            <w:tcBorders>
              <w:top w:val="single" w:sz="4" w:space="0" w:color="auto"/>
            </w:tcBorders>
            <w:vAlign w:val="bottom"/>
          </w:tcPr>
          <w:p w14:paraId="325AC07D" w14:textId="77777777" w:rsidR="00FE21BB" w:rsidRPr="00E802D4" w:rsidRDefault="00FE21BB" w:rsidP="00FE21BB">
            <w:pPr>
              <w:ind w:right="-72"/>
              <w:jc w:val="right"/>
              <w:rPr>
                <w:rFonts w:ascii="Arial" w:hAnsi="Arial" w:cs="Arial"/>
                <w:sz w:val="18"/>
                <w:szCs w:val="18"/>
              </w:rPr>
            </w:pPr>
          </w:p>
        </w:tc>
        <w:tc>
          <w:tcPr>
            <w:tcW w:w="1440" w:type="dxa"/>
            <w:tcBorders>
              <w:top w:val="single" w:sz="4" w:space="0" w:color="auto"/>
            </w:tcBorders>
            <w:vAlign w:val="bottom"/>
          </w:tcPr>
          <w:p w14:paraId="5E975732" w14:textId="77777777" w:rsidR="00FE21BB" w:rsidRPr="00E802D4" w:rsidRDefault="00FE21BB" w:rsidP="00FE21BB">
            <w:pPr>
              <w:ind w:right="-72"/>
              <w:jc w:val="right"/>
              <w:rPr>
                <w:rFonts w:ascii="Arial" w:hAnsi="Arial" w:cs="Arial"/>
                <w:sz w:val="18"/>
                <w:szCs w:val="18"/>
              </w:rPr>
            </w:pPr>
          </w:p>
        </w:tc>
        <w:tc>
          <w:tcPr>
            <w:tcW w:w="1440" w:type="dxa"/>
            <w:tcBorders>
              <w:top w:val="single" w:sz="4" w:space="0" w:color="auto"/>
            </w:tcBorders>
            <w:vAlign w:val="bottom"/>
          </w:tcPr>
          <w:p w14:paraId="6EF9068F" w14:textId="77777777" w:rsidR="00FE21BB" w:rsidRPr="00E802D4" w:rsidRDefault="00FE21BB" w:rsidP="00FE21BB">
            <w:pPr>
              <w:ind w:right="-72"/>
              <w:jc w:val="right"/>
              <w:rPr>
                <w:rFonts w:ascii="Arial" w:hAnsi="Arial" w:cs="Arial"/>
                <w:sz w:val="18"/>
                <w:szCs w:val="18"/>
              </w:rPr>
            </w:pPr>
          </w:p>
        </w:tc>
        <w:tc>
          <w:tcPr>
            <w:tcW w:w="1440" w:type="dxa"/>
            <w:tcBorders>
              <w:top w:val="single" w:sz="4" w:space="0" w:color="auto"/>
            </w:tcBorders>
            <w:vAlign w:val="bottom"/>
          </w:tcPr>
          <w:p w14:paraId="627D7D48" w14:textId="77777777" w:rsidR="00FE21BB" w:rsidRPr="00E802D4" w:rsidRDefault="00FE21BB" w:rsidP="00FE21BB">
            <w:pPr>
              <w:ind w:right="-72"/>
              <w:jc w:val="right"/>
              <w:rPr>
                <w:rFonts w:ascii="Arial" w:hAnsi="Arial" w:cs="Arial"/>
                <w:sz w:val="18"/>
                <w:szCs w:val="18"/>
              </w:rPr>
            </w:pPr>
          </w:p>
        </w:tc>
      </w:tr>
      <w:tr w:rsidR="002855C6" w:rsidRPr="00E802D4" w14:paraId="264CA7B1" w14:textId="77777777" w:rsidTr="6424DF5F">
        <w:tc>
          <w:tcPr>
            <w:tcW w:w="3690" w:type="dxa"/>
            <w:vAlign w:val="center"/>
          </w:tcPr>
          <w:p w14:paraId="3186676A" w14:textId="0310B4B4" w:rsidR="002855C6" w:rsidRPr="00E802D4" w:rsidRDefault="002855C6" w:rsidP="002855C6">
            <w:pPr>
              <w:ind w:left="435" w:right="-115"/>
              <w:jc w:val="left"/>
              <w:rPr>
                <w:rFonts w:ascii="Arial" w:hAnsi="Arial" w:cs="Arial"/>
                <w:spacing w:val="-4"/>
                <w:sz w:val="18"/>
                <w:szCs w:val="18"/>
                <w:lang w:val="en-US"/>
              </w:rPr>
            </w:pPr>
            <w:r w:rsidRPr="00E802D4">
              <w:rPr>
                <w:rFonts w:ascii="Arial" w:hAnsi="Arial" w:cs="Arial"/>
                <w:b/>
                <w:bCs/>
                <w:sz w:val="18"/>
                <w:szCs w:val="18"/>
                <w:lang w:val="en-US"/>
              </w:rPr>
              <w:t>Deposit</w:t>
            </w:r>
          </w:p>
        </w:tc>
        <w:tc>
          <w:tcPr>
            <w:tcW w:w="1440" w:type="dxa"/>
            <w:vAlign w:val="center"/>
          </w:tcPr>
          <w:p w14:paraId="0C3A16B8" w14:textId="77777777" w:rsidR="002855C6" w:rsidRPr="00E802D4" w:rsidRDefault="002855C6" w:rsidP="002855C6">
            <w:pPr>
              <w:ind w:right="-72"/>
              <w:jc w:val="right"/>
              <w:rPr>
                <w:rFonts w:ascii="Arial" w:hAnsi="Arial" w:cs="Arial"/>
                <w:sz w:val="18"/>
                <w:szCs w:val="18"/>
              </w:rPr>
            </w:pPr>
          </w:p>
        </w:tc>
        <w:tc>
          <w:tcPr>
            <w:tcW w:w="1440" w:type="dxa"/>
            <w:vAlign w:val="center"/>
          </w:tcPr>
          <w:p w14:paraId="2B8646B8" w14:textId="77777777" w:rsidR="002855C6" w:rsidRPr="00E802D4" w:rsidRDefault="002855C6" w:rsidP="002855C6">
            <w:pPr>
              <w:ind w:right="-72"/>
              <w:jc w:val="right"/>
              <w:rPr>
                <w:rFonts w:ascii="Arial" w:hAnsi="Arial" w:cs="Arial"/>
                <w:sz w:val="18"/>
                <w:szCs w:val="18"/>
              </w:rPr>
            </w:pPr>
          </w:p>
        </w:tc>
        <w:tc>
          <w:tcPr>
            <w:tcW w:w="1440" w:type="dxa"/>
            <w:vAlign w:val="center"/>
          </w:tcPr>
          <w:p w14:paraId="5953CB52" w14:textId="77777777" w:rsidR="002855C6" w:rsidRPr="00E802D4" w:rsidRDefault="002855C6" w:rsidP="002855C6">
            <w:pPr>
              <w:ind w:right="-72"/>
              <w:jc w:val="right"/>
              <w:rPr>
                <w:rFonts w:ascii="Arial" w:hAnsi="Arial" w:cs="Arial"/>
                <w:sz w:val="18"/>
                <w:szCs w:val="18"/>
              </w:rPr>
            </w:pPr>
          </w:p>
        </w:tc>
        <w:tc>
          <w:tcPr>
            <w:tcW w:w="1440" w:type="dxa"/>
            <w:vAlign w:val="center"/>
          </w:tcPr>
          <w:p w14:paraId="7EABF7C1" w14:textId="77777777" w:rsidR="002855C6" w:rsidRPr="00E802D4" w:rsidRDefault="002855C6" w:rsidP="002855C6">
            <w:pPr>
              <w:ind w:right="-72"/>
              <w:jc w:val="right"/>
              <w:rPr>
                <w:rFonts w:ascii="Arial" w:hAnsi="Arial" w:cs="Arial"/>
                <w:sz w:val="18"/>
                <w:szCs w:val="18"/>
              </w:rPr>
            </w:pPr>
          </w:p>
        </w:tc>
      </w:tr>
      <w:tr w:rsidR="002855C6" w:rsidRPr="00E802D4" w14:paraId="11BDEFEE" w14:textId="77777777" w:rsidTr="6424DF5F">
        <w:tc>
          <w:tcPr>
            <w:tcW w:w="3690" w:type="dxa"/>
            <w:vAlign w:val="center"/>
          </w:tcPr>
          <w:p w14:paraId="65C9FF73" w14:textId="656E82D4" w:rsidR="002855C6" w:rsidRPr="00E802D4" w:rsidRDefault="002855C6" w:rsidP="002855C6">
            <w:pPr>
              <w:ind w:left="435" w:right="-115"/>
              <w:jc w:val="left"/>
              <w:rPr>
                <w:rFonts w:ascii="Arial" w:hAnsi="Arial" w:cs="Arial"/>
                <w:spacing w:val="-4"/>
                <w:sz w:val="18"/>
                <w:szCs w:val="18"/>
              </w:rPr>
            </w:pPr>
            <w:r w:rsidRPr="00E802D4">
              <w:rPr>
                <w:rFonts w:ascii="Arial" w:hAnsi="Arial" w:cs="Arial"/>
                <w:spacing w:val="-4"/>
                <w:sz w:val="18"/>
                <w:szCs w:val="18"/>
                <w:lang w:val="en-US"/>
              </w:rPr>
              <w:t xml:space="preserve">   (included in “Other non-current assets”)</w:t>
            </w:r>
          </w:p>
        </w:tc>
        <w:tc>
          <w:tcPr>
            <w:tcW w:w="1440" w:type="dxa"/>
            <w:vAlign w:val="bottom"/>
          </w:tcPr>
          <w:p w14:paraId="1159C9EE" w14:textId="262A0D10" w:rsidR="002855C6" w:rsidRPr="00E802D4" w:rsidRDefault="002855C6" w:rsidP="002855C6">
            <w:pPr>
              <w:ind w:right="-72"/>
              <w:jc w:val="right"/>
              <w:rPr>
                <w:rFonts w:ascii="Arial" w:hAnsi="Arial" w:cs="Arial"/>
                <w:sz w:val="18"/>
                <w:szCs w:val="18"/>
              </w:rPr>
            </w:pPr>
          </w:p>
        </w:tc>
        <w:tc>
          <w:tcPr>
            <w:tcW w:w="1440" w:type="dxa"/>
            <w:vAlign w:val="bottom"/>
          </w:tcPr>
          <w:p w14:paraId="3CA45932" w14:textId="503897F2" w:rsidR="002855C6" w:rsidRPr="00E802D4" w:rsidRDefault="002855C6" w:rsidP="002855C6">
            <w:pPr>
              <w:ind w:right="-72"/>
              <w:jc w:val="right"/>
              <w:rPr>
                <w:rFonts w:ascii="Arial" w:hAnsi="Arial" w:cs="Arial"/>
                <w:sz w:val="18"/>
                <w:szCs w:val="18"/>
              </w:rPr>
            </w:pPr>
          </w:p>
        </w:tc>
        <w:tc>
          <w:tcPr>
            <w:tcW w:w="1440" w:type="dxa"/>
            <w:vAlign w:val="bottom"/>
          </w:tcPr>
          <w:p w14:paraId="07FEB3AD" w14:textId="2EF6E193" w:rsidR="002855C6" w:rsidRPr="00E802D4" w:rsidRDefault="002855C6" w:rsidP="002855C6">
            <w:pPr>
              <w:ind w:right="-72"/>
              <w:jc w:val="right"/>
              <w:rPr>
                <w:rFonts w:ascii="Arial" w:hAnsi="Arial" w:cs="Arial"/>
                <w:sz w:val="18"/>
                <w:szCs w:val="18"/>
              </w:rPr>
            </w:pPr>
          </w:p>
        </w:tc>
        <w:tc>
          <w:tcPr>
            <w:tcW w:w="1440" w:type="dxa"/>
            <w:vAlign w:val="bottom"/>
          </w:tcPr>
          <w:p w14:paraId="513FA586" w14:textId="46FB3A42" w:rsidR="002855C6" w:rsidRPr="00E802D4" w:rsidRDefault="002855C6" w:rsidP="002855C6">
            <w:pPr>
              <w:ind w:right="-72"/>
              <w:jc w:val="right"/>
              <w:rPr>
                <w:rFonts w:ascii="Arial" w:hAnsi="Arial" w:cs="Arial"/>
                <w:sz w:val="18"/>
                <w:szCs w:val="18"/>
              </w:rPr>
            </w:pPr>
          </w:p>
        </w:tc>
      </w:tr>
      <w:tr w:rsidR="002855C6" w:rsidRPr="00E802D4" w14:paraId="1BE5B904" w14:textId="77777777" w:rsidTr="009C14FA">
        <w:tc>
          <w:tcPr>
            <w:tcW w:w="3690" w:type="dxa"/>
            <w:vAlign w:val="center"/>
          </w:tcPr>
          <w:p w14:paraId="247C752F" w14:textId="69FEAF03" w:rsidR="002855C6" w:rsidRPr="00E802D4" w:rsidRDefault="002855C6" w:rsidP="002855C6">
            <w:pPr>
              <w:ind w:left="435" w:right="-115"/>
              <w:jc w:val="left"/>
              <w:rPr>
                <w:rFonts w:ascii="Arial" w:hAnsi="Arial" w:cs="Arial"/>
                <w:sz w:val="18"/>
                <w:szCs w:val="18"/>
                <w:lang w:val="en-US"/>
              </w:rPr>
            </w:pPr>
            <w:r w:rsidRPr="00E802D4">
              <w:rPr>
                <w:rFonts w:ascii="Arial" w:hAnsi="Arial" w:cs="Arial"/>
                <w:sz w:val="18"/>
                <w:szCs w:val="18"/>
                <w:lang w:val="en-US"/>
              </w:rPr>
              <w:t>Associates</w:t>
            </w:r>
          </w:p>
        </w:tc>
        <w:tc>
          <w:tcPr>
            <w:tcW w:w="1440" w:type="dxa"/>
            <w:vAlign w:val="bottom"/>
          </w:tcPr>
          <w:p w14:paraId="55A864F0" w14:textId="49973893"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599</w:t>
            </w:r>
          </w:p>
        </w:tc>
        <w:tc>
          <w:tcPr>
            <w:tcW w:w="1440" w:type="dxa"/>
            <w:vAlign w:val="bottom"/>
          </w:tcPr>
          <w:p w14:paraId="3835355D" w14:textId="4CC0335A"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w:t>
            </w:r>
          </w:p>
        </w:tc>
        <w:tc>
          <w:tcPr>
            <w:tcW w:w="1440" w:type="dxa"/>
          </w:tcPr>
          <w:p w14:paraId="6C4CF305" w14:textId="2EF4CA7C"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378</w:t>
            </w:r>
          </w:p>
        </w:tc>
        <w:tc>
          <w:tcPr>
            <w:tcW w:w="1440" w:type="dxa"/>
            <w:vAlign w:val="bottom"/>
          </w:tcPr>
          <w:p w14:paraId="5F13F688" w14:textId="047EDD17"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w:t>
            </w:r>
          </w:p>
        </w:tc>
      </w:tr>
      <w:tr w:rsidR="002855C6" w:rsidRPr="00E802D4" w14:paraId="54CBBDF0" w14:textId="77777777" w:rsidTr="002855C6">
        <w:tc>
          <w:tcPr>
            <w:tcW w:w="3690" w:type="dxa"/>
            <w:vAlign w:val="center"/>
          </w:tcPr>
          <w:p w14:paraId="2C667C7A" w14:textId="5B9DF33A" w:rsidR="002855C6" w:rsidRPr="00E802D4" w:rsidRDefault="002855C6" w:rsidP="002855C6">
            <w:pPr>
              <w:ind w:left="435" w:right="-115"/>
              <w:jc w:val="left"/>
              <w:rPr>
                <w:rFonts w:ascii="Arial" w:hAnsi="Arial" w:cs="Arial"/>
                <w:sz w:val="18"/>
                <w:szCs w:val="18"/>
                <w:lang w:val="en-US"/>
              </w:rPr>
            </w:pPr>
            <w:r w:rsidRPr="00E802D4">
              <w:rPr>
                <w:rFonts w:ascii="Arial" w:hAnsi="Arial" w:cs="Arial"/>
                <w:sz w:val="18"/>
                <w:szCs w:val="18"/>
                <w:lang w:val="en-US"/>
              </w:rPr>
              <w:t>Leasehold property fund</w:t>
            </w:r>
          </w:p>
        </w:tc>
        <w:tc>
          <w:tcPr>
            <w:tcW w:w="1440" w:type="dxa"/>
            <w:vAlign w:val="bottom"/>
          </w:tcPr>
          <w:p w14:paraId="72C224CA" w14:textId="496241EF"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3,497</w:t>
            </w:r>
          </w:p>
        </w:tc>
        <w:tc>
          <w:tcPr>
            <w:tcW w:w="1440" w:type="dxa"/>
            <w:vAlign w:val="bottom"/>
          </w:tcPr>
          <w:p w14:paraId="1D0A5CBC" w14:textId="534C8BF1"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2,763</w:t>
            </w:r>
          </w:p>
        </w:tc>
        <w:tc>
          <w:tcPr>
            <w:tcW w:w="1440" w:type="dxa"/>
            <w:vAlign w:val="bottom"/>
          </w:tcPr>
          <w:p w14:paraId="31945BCF" w14:textId="0008B1CB"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2,799</w:t>
            </w:r>
          </w:p>
        </w:tc>
        <w:tc>
          <w:tcPr>
            <w:tcW w:w="1440" w:type="dxa"/>
            <w:vAlign w:val="bottom"/>
          </w:tcPr>
          <w:p w14:paraId="2392E0EE" w14:textId="0FB7CD7F"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2,763</w:t>
            </w:r>
          </w:p>
        </w:tc>
      </w:tr>
      <w:tr w:rsidR="002855C6" w:rsidRPr="00E802D4" w14:paraId="60FDD1EE" w14:textId="77777777" w:rsidTr="6424DF5F">
        <w:tc>
          <w:tcPr>
            <w:tcW w:w="3690" w:type="dxa"/>
            <w:vAlign w:val="center"/>
          </w:tcPr>
          <w:p w14:paraId="1DDE50D6" w14:textId="59079125" w:rsidR="002855C6" w:rsidRPr="00E802D4" w:rsidRDefault="002855C6" w:rsidP="002855C6">
            <w:pPr>
              <w:ind w:left="435" w:right="-115"/>
              <w:jc w:val="left"/>
              <w:rPr>
                <w:rFonts w:ascii="Arial" w:hAnsi="Arial" w:cs="Arial"/>
                <w:sz w:val="18"/>
                <w:szCs w:val="18"/>
                <w:lang w:val="en-US"/>
              </w:rPr>
            </w:pPr>
            <w:r w:rsidRPr="00E802D4">
              <w:rPr>
                <w:rFonts w:ascii="Arial" w:hAnsi="Arial" w:cs="Arial"/>
                <w:sz w:val="18"/>
                <w:szCs w:val="18"/>
                <w:lang w:val="en-US"/>
              </w:rPr>
              <w:t>Related parties</w:t>
            </w:r>
          </w:p>
        </w:tc>
        <w:tc>
          <w:tcPr>
            <w:tcW w:w="1440" w:type="dxa"/>
            <w:tcBorders>
              <w:bottom w:val="single" w:sz="4" w:space="0" w:color="auto"/>
            </w:tcBorders>
            <w:vAlign w:val="bottom"/>
          </w:tcPr>
          <w:p w14:paraId="74CFE1BA" w14:textId="59884231"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41</w:t>
            </w:r>
          </w:p>
        </w:tc>
        <w:tc>
          <w:tcPr>
            <w:tcW w:w="1440" w:type="dxa"/>
            <w:tcBorders>
              <w:bottom w:val="single" w:sz="4" w:space="0" w:color="auto"/>
            </w:tcBorders>
            <w:vAlign w:val="bottom"/>
          </w:tcPr>
          <w:p w14:paraId="6613A16B" w14:textId="3AA18D78" w:rsidR="002855C6" w:rsidRPr="002855C6" w:rsidRDefault="002855C6" w:rsidP="002855C6">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1A2461A9" w14:textId="68997BCE"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w:t>
            </w:r>
          </w:p>
        </w:tc>
        <w:tc>
          <w:tcPr>
            <w:tcW w:w="1440" w:type="dxa"/>
            <w:tcBorders>
              <w:bottom w:val="single" w:sz="4" w:space="0" w:color="auto"/>
            </w:tcBorders>
            <w:vAlign w:val="bottom"/>
          </w:tcPr>
          <w:p w14:paraId="00C3576E" w14:textId="62BD042A" w:rsidR="002855C6" w:rsidRPr="002855C6" w:rsidRDefault="002855C6" w:rsidP="002855C6">
            <w:pPr>
              <w:ind w:right="-72"/>
              <w:jc w:val="right"/>
              <w:rPr>
                <w:rFonts w:ascii="Arial" w:hAnsi="Arial" w:cs="Arial"/>
                <w:sz w:val="18"/>
                <w:szCs w:val="18"/>
              </w:rPr>
            </w:pPr>
            <w:r>
              <w:rPr>
                <w:rFonts w:ascii="Arial" w:hAnsi="Arial" w:cs="Arial"/>
                <w:sz w:val="18"/>
                <w:szCs w:val="18"/>
              </w:rPr>
              <w:t>-</w:t>
            </w:r>
          </w:p>
        </w:tc>
      </w:tr>
      <w:tr w:rsidR="002855C6" w:rsidRPr="00E802D4" w14:paraId="6BBE748D" w14:textId="77777777">
        <w:tc>
          <w:tcPr>
            <w:tcW w:w="3690" w:type="dxa"/>
            <w:vAlign w:val="center"/>
          </w:tcPr>
          <w:p w14:paraId="274271DC" w14:textId="77777777" w:rsidR="002855C6" w:rsidRPr="00E802D4" w:rsidRDefault="002855C6" w:rsidP="002855C6">
            <w:pPr>
              <w:ind w:left="435" w:right="-115"/>
              <w:jc w:val="left"/>
              <w:rPr>
                <w:rFonts w:ascii="Arial" w:hAnsi="Arial" w:cs="Arial"/>
                <w:sz w:val="18"/>
                <w:szCs w:val="18"/>
                <w:lang w:val="en-US"/>
              </w:rPr>
            </w:pPr>
          </w:p>
        </w:tc>
        <w:tc>
          <w:tcPr>
            <w:tcW w:w="1440" w:type="dxa"/>
            <w:tcBorders>
              <w:top w:val="single" w:sz="4" w:space="0" w:color="auto"/>
            </w:tcBorders>
            <w:vAlign w:val="bottom"/>
          </w:tcPr>
          <w:p w14:paraId="3B16DE50" w14:textId="40920843" w:rsidR="002855C6" w:rsidRPr="002855C6" w:rsidRDefault="002855C6" w:rsidP="002855C6">
            <w:pPr>
              <w:ind w:right="-72"/>
              <w:jc w:val="right"/>
              <w:rPr>
                <w:rFonts w:ascii="Arial" w:hAnsi="Arial" w:cs="Arial"/>
                <w:sz w:val="18"/>
                <w:szCs w:val="18"/>
              </w:rPr>
            </w:pPr>
          </w:p>
        </w:tc>
        <w:tc>
          <w:tcPr>
            <w:tcW w:w="1440" w:type="dxa"/>
            <w:tcBorders>
              <w:top w:val="single" w:sz="4" w:space="0" w:color="auto"/>
            </w:tcBorders>
            <w:vAlign w:val="center"/>
          </w:tcPr>
          <w:p w14:paraId="775B7149" w14:textId="7031C651" w:rsidR="002855C6" w:rsidRPr="002855C6" w:rsidRDefault="002855C6" w:rsidP="002855C6">
            <w:pPr>
              <w:ind w:right="-72"/>
              <w:jc w:val="right"/>
              <w:rPr>
                <w:rFonts w:ascii="Arial" w:hAnsi="Arial" w:cs="Arial"/>
                <w:sz w:val="18"/>
                <w:szCs w:val="18"/>
              </w:rPr>
            </w:pPr>
          </w:p>
        </w:tc>
        <w:tc>
          <w:tcPr>
            <w:tcW w:w="1440" w:type="dxa"/>
            <w:tcBorders>
              <w:top w:val="single" w:sz="4" w:space="0" w:color="auto"/>
            </w:tcBorders>
            <w:vAlign w:val="center"/>
          </w:tcPr>
          <w:p w14:paraId="0A15EFA4" w14:textId="62F871C7" w:rsidR="002855C6" w:rsidRPr="002855C6" w:rsidRDefault="002855C6" w:rsidP="002855C6">
            <w:pPr>
              <w:ind w:right="-72"/>
              <w:jc w:val="right"/>
              <w:rPr>
                <w:rFonts w:ascii="Arial" w:hAnsi="Arial" w:cs="Arial"/>
                <w:sz w:val="18"/>
                <w:szCs w:val="18"/>
              </w:rPr>
            </w:pPr>
          </w:p>
        </w:tc>
        <w:tc>
          <w:tcPr>
            <w:tcW w:w="1440" w:type="dxa"/>
            <w:tcBorders>
              <w:top w:val="single" w:sz="4" w:space="0" w:color="auto"/>
            </w:tcBorders>
            <w:vAlign w:val="center"/>
          </w:tcPr>
          <w:p w14:paraId="06970C45" w14:textId="3643D2BD" w:rsidR="002855C6" w:rsidRPr="002855C6" w:rsidRDefault="002855C6" w:rsidP="002855C6">
            <w:pPr>
              <w:ind w:right="-72"/>
              <w:jc w:val="right"/>
              <w:rPr>
                <w:rFonts w:ascii="Arial" w:hAnsi="Arial" w:cs="Arial"/>
                <w:sz w:val="18"/>
                <w:szCs w:val="18"/>
              </w:rPr>
            </w:pPr>
          </w:p>
        </w:tc>
      </w:tr>
      <w:tr w:rsidR="002855C6" w:rsidRPr="00E802D4" w14:paraId="5A40A42D" w14:textId="77777777" w:rsidTr="6424DF5F">
        <w:tc>
          <w:tcPr>
            <w:tcW w:w="3690" w:type="dxa"/>
            <w:vAlign w:val="center"/>
          </w:tcPr>
          <w:p w14:paraId="78FFAC16" w14:textId="77777777" w:rsidR="002855C6" w:rsidRPr="00E802D4" w:rsidRDefault="002855C6" w:rsidP="002855C6">
            <w:pPr>
              <w:ind w:left="435" w:right="-115"/>
              <w:jc w:val="left"/>
              <w:rPr>
                <w:rFonts w:ascii="Arial" w:hAnsi="Arial" w:cs="Arial"/>
                <w:b/>
                <w:bCs/>
                <w:sz w:val="18"/>
                <w:szCs w:val="18"/>
                <w:lang w:val="en-US"/>
              </w:rPr>
            </w:pPr>
          </w:p>
        </w:tc>
        <w:tc>
          <w:tcPr>
            <w:tcW w:w="1440" w:type="dxa"/>
            <w:tcBorders>
              <w:bottom w:val="single" w:sz="4" w:space="0" w:color="auto"/>
            </w:tcBorders>
            <w:vAlign w:val="bottom"/>
          </w:tcPr>
          <w:p w14:paraId="0379C580" w14:textId="1303354B"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4,137</w:t>
            </w:r>
          </w:p>
        </w:tc>
        <w:tc>
          <w:tcPr>
            <w:tcW w:w="1440" w:type="dxa"/>
            <w:tcBorders>
              <w:bottom w:val="single" w:sz="4" w:space="0" w:color="auto"/>
            </w:tcBorders>
            <w:vAlign w:val="bottom"/>
          </w:tcPr>
          <w:p w14:paraId="719A7C90" w14:textId="27C5C054"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2,763</w:t>
            </w:r>
          </w:p>
        </w:tc>
        <w:tc>
          <w:tcPr>
            <w:tcW w:w="1440" w:type="dxa"/>
            <w:tcBorders>
              <w:bottom w:val="single" w:sz="4" w:space="0" w:color="auto"/>
            </w:tcBorders>
            <w:vAlign w:val="bottom"/>
          </w:tcPr>
          <w:p w14:paraId="4EA9A1F0" w14:textId="71651500"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3,177</w:t>
            </w:r>
          </w:p>
        </w:tc>
        <w:tc>
          <w:tcPr>
            <w:tcW w:w="1440" w:type="dxa"/>
            <w:tcBorders>
              <w:bottom w:val="single" w:sz="4" w:space="0" w:color="auto"/>
            </w:tcBorders>
            <w:vAlign w:val="bottom"/>
          </w:tcPr>
          <w:p w14:paraId="5CB65751" w14:textId="32F624FD" w:rsidR="002855C6" w:rsidRPr="002855C6" w:rsidRDefault="002855C6" w:rsidP="002855C6">
            <w:pPr>
              <w:ind w:right="-72"/>
              <w:jc w:val="right"/>
              <w:rPr>
                <w:rFonts w:ascii="Arial" w:hAnsi="Arial" w:cs="Arial"/>
                <w:sz w:val="18"/>
                <w:szCs w:val="18"/>
              </w:rPr>
            </w:pPr>
            <w:r w:rsidRPr="002855C6">
              <w:rPr>
                <w:rFonts w:ascii="Arial" w:hAnsi="Arial" w:cs="Arial"/>
                <w:sz w:val="18"/>
                <w:szCs w:val="18"/>
              </w:rPr>
              <w:t>2,763</w:t>
            </w:r>
          </w:p>
        </w:tc>
      </w:tr>
      <w:tr w:rsidR="002855C6" w:rsidRPr="00E802D4" w14:paraId="35107F85" w14:textId="77777777" w:rsidTr="6424DF5F">
        <w:tc>
          <w:tcPr>
            <w:tcW w:w="3690" w:type="dxa"/>
            <w:vAlign w:val="center"/>
          </w:tcPr>
          <w:p w14:paraId="7CE745CF" w14:textId="0E7E6E5C" w:rsidR="002855C6" w:rsidRPr="00E802D4" w:rsidRDefault="002855C6" w:rsidP="002855C6">
            <w:pPr>
              <w:ind w:left="435" w:right="-115"/>
              <w:jc w:val="left"/>
              <w:rPr>
                <w:rFonts w:ascii="Arial" w:hAnsi="Arial" w:cs="Arial"/>
                <w:b/>
                <w:bCs/>
                <w:sz w:val="18"/>
                <w:szCs w:val="18"/>
              </w:rPr>
            </w:pPr>
          </w:p>
        </w:tc>
        <w:tc>
          <w:tcPr>
            <w:tcW w:w="1440" w:type="dxa"/>
            <w:tcBorders>
              <w:top w:val="single" w:sz="4" w:space="0" w:color="auto"/>
            </w:tcBorders>
            <w:vAlign w:val="bottom"/>
          </w:tcPr>
          <w:p w14:paraId="4F6E12E1" w14:textId="77777777" w:rsidR="002855C6" w:rsidRPr="00E802D4" w:rsidRDefault="002855C6" w:rsidP="002855C6">
            <w:pPr>
              <w:ind w:right="-72"/>
              <w:jc w:val="right"/>
              <w:rPr>
                <w:rFonts w:ascii="Arial" w:hAnsi="Arial" w:cs="Arial"/>
                <w:sz w:val="18"/>
                <w:szCs w:val="18"/>
              </w:rPr>
            </w:pPr>
          </w:p>
        </w:tc>
        <w:tc>
          <w:tcPr>
            <w:tcW w:w="1440" w:type="dxa"/>
            <w:tcBorders>
              <w:top w:val="single" w:sz="4" w:space="0" w:color="auto"/>
            </w:tcBorders>
            <w:vAlign w:val="bottom"/>
          </w:tcPr>
          <w:p w14:paraId="4CD7252B" w14:textId="77777777" w:rsidR="002855C6" w:rsidRPr="00E802D4" w:rsidRDefault="002855C6" w:rsidP="002855C6">
            <w:pPr>
              <w:ind w:right="-72"/>
              <w:jc w:val="right"/>
              <w:rPr>
                <w:rFonts w:ascii="Arial" w:hAnsi="Arial" w:cs="Arial"/>
                <w:sz w:val="18"/>
                <w:szCs w:val="18"/>
              </w:rPr>
            </w:pPr>
          </w:p>
        </w:tc>
        <w:tc>
          <w:tcPr>
            <w:tcW w:w="1440" w:type="dxa"/>
            <w:tcBorders>
              <w:top w:val="single" w:sz="4" w:space="0" w:color="auto"/>
            </w:tcBorders>
            <w:vAlign w:val="bottom"/>
          </w:tcPr>
          <w:p w14:paraId="74B9BDE2" w14:textId="77777777" w:rsidR="002855C6" w:rsidRPr="00E802D4" w:rsidRDefault="002855C6" w:rsidP="002855C6">
            <w:pPr>
              <w:ind w:right="-72"/>
              <w:jc w:val="right"/>
              <w:rPr>
                <w:rFonts w:ascii="Arial" w:hAnsi="Arial" w:cs="Arial"/>
                <w:sz w:val="18"/>
                <w:szCs w:val="18"/>
              </w:rPr>
            </w:pPr>
          </w:p>
        </w:tc>
        <w:tc>
          <w:tcPr>
            <w:tcW w:w="1440" w:type="dxa"/>
            <w:tcBorders>
              <w:top w:val="single" w:sz="4" w:space="0" w:color="auto"/>
            </w:tcBorders>
            <w:vAlign w:val="bottom"/>
          </w:tcPr>
          <w:p w14:paraId="14B66A16" w14:textId="77777777" w:rsidR="002855C6" w:rsidRPr="00E802D4" w:rsidRDefault="002855C6" w:rsidP="002855C6">
            <w:pPr>
              <w:ind w:right="-72"/>
              <w:jc w:val="right"/>
              <w:rPr>
                <w:rFonts w:ascii="Arial" w:hAnsi="Arial" w:cs="Arial"/>
                <w:sz w:val="18"/>
                <w:szCs w:val="18"/>
              </w:rPr>
            </w:pPr>
          </w:p>
        </w:tc>
      </w:tr>
      <w:tr w:rsidR="002855C6" w:rsidRPr="00E802D4" w14:paraId="036A7CBC" w14:textId="77777777" w:rsidTr="6424DF5F">
        <w:tc>
          <w:tcPr>
            <w:tcW w:w="3690" w:type="dxa"/>
            <w:vAlign w:val="center"/>
          </w:tcPr>
          <w:p w14:paraId="54F8EDA1" w14:textId="2D37CD26" w:rsidR="002855C6" w:rsidRPr="00E802D4" w:rsidRDefault="002855C6" w:rsidP="002855C6">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spacing w:val="-6"/>
                <w:sz w:val="18"/>
                <w:szCs w:val="18"/>
              </w:rPr>
            </w:pPr>
            <w:r w:rsidRPr="00E802D4">
              <w:rPr>
                <w:rFonts w:ascii="Arial" w:hAnsi="Arial" w:cs="Arial"/>
                <w:b/>
                <w:bCs/>
                <w:sz w:val="18"/>
                <w:szCs w:val="18"/>
                <w:lang w:val="en-US"/>
              </w:rPr>
              <w:t>Trade accounts payable</w:t>
            </w:r>
          </w:p>
        </w:tc>
        <w:tc>
          <w:tcPr>
            <w:tcW w:w="1440" w:type="dxa"/>
            <w:vAlign w:val="center"/>
          </w:tcPr>
          <w:p w14:paraId="6CC10AEF" w14:textId="77777777" w:rsidR="002855C6" w:rsidRPr="00E802D4" w:rsidRDefault="002855C6" w:rsidP="002855C6">
            <w:pPr>
              <w:ind w:right="-72"/>
              <w:jc w:val="right"/>
              <w:rPr>
                <w:rFonts w:ascii="Arial" w:hAnsi="Arial" w:cs="Arial"/>
                <w:sz w:val="18"/>
                <w:szCs w:val="18"/>
              </w:rPr>
            </w:pPr>
          </w:p>
        </w:tc>
        <w:tc>
          <w:tcPr>
            <w:tcW w:w="1440" w:type="dxa"/>
            <w:vAlign w:val="center"/>
          </w:tcPr>
          <w:p w14:paraId="44CD5DAC" w14:textId="77777777" w:rsidR="002855C6" w:rsidRPr="00E802D4" w:rsidRDefault="002855C6" w:rsidP="002855C6">
            <w:pPr>
              <w:ind w:right="-72"/>
              <w:jc w:val="right"/>
              <w:rPr>
                <w:rFonts w:ascii="Arial" w:hAnsi="Arial" w:cs="Arial"/>
                <w:sz w:val="18"/>
                <w:szCs w:val="18"/>
                <w:lang w:val="en-US"/>
              </w:rPr>
            </w:pPr>
          </w:p>
        </w:tc>
        <w:tc>
          <w:tcPr>
            <w:tcW w:w="1440" w:type="dxa"/>
            <w:vAlign w:val="center"/>
          </w:tcPr>
          <w:p w14:paraId="158F6A3A" w14:textId="77777777" w:rsidR="002855C6" w:rsidRPr="00E802D4" w:rsidRDefault="002855C6" w:rsidP="002855C6">
            <w:pPr>
              <w:ind w:right="-72"/>
              <w:jc w:val="right"/>
              <w:rPr>
                <w:rFonts w:ascii="Arial" w:hAnsi="Arial" w:cs="Arial"/>
                <w:sz w:val="18"/>
                <w:szCs w:val="18"/>
              </w:rPr>
            </w:pPr>
          </w:p>
        </w:tc>
        <w:tc>
          <w:tcPr>
            <w:tcW w:w="1440" w:type="dxa"/>
            <w:vAlign w:val="center"/>
          </w:tcPr>
          <w:p w14:paraId="39EAE546" w14:textId="77777777" w:rsidR="002855C6" w:rsidRPr="00E802D4" w:rsidRDefault="002855C6" w:rsidP="002855C6">
            <w:pPr>
              <w:ind w:right="-72"/>
              <w:jc w:val="right"/>
              <w:rPr>
                <w:rFonts w:ascii="Arial" w:hAnsi="Arial" w:cs="Arial"/>
                <w:sz w:val="18"/>
                <w:szCs w:val="18"/>
                <w:lang w:val="en-US"/>
              </w:rPr>
            </w:pPr>
          </w:p>
        </w:tc>
      </w:tr>
      <w:tr w:rsidR="002855C6" w:rsidRPr="00E802D4" w14:paraId="4D4FCF32" w14:textId="77777777" w:rsidTr="6424DF5F">
        <w:trPr>
          <w:trHeight w:val="417"/>
        </w:trPr>
        <w:tc>
          <w:tcPr>
            <w:tcW w:w="3690" w:type="dxa"/>
            <w:vAlign w:val="center"/>
          </w:tcPr>
          <w:p w14:paraId="273FE4A8" w14:textId="6C412EAD" w:rsidR="002855C6" w:rsidRPr="00E802D4" w:rsidRDefault="002855C6" w:rsidP="002855C6">
            <w:pPr>
              <w:ind w:left="435" w:right="-115"/>
              <w:jc w:val="left"/>
              <w:rPr>
                <w:rFonts w:ascii="Arial" w:hAnsi="Arial" w:cs="Arial"/>
                <w:sz w:val="18"/>
                <w:szCs w:val="18"/>
                <w:lang w:val="en-US"/>
              </w:rPr>
            </w:pPr>
            <w:r w:rsidRPr="00E802D4">
              <w:rPr>
                <w:rFonts w:ascii="Arial" w:hAnsi="Arial" w:cs="Arial"/>
                <w:sz w:val="18"/>
                <w:szCs w:val="18"/>
                <w:lang w:val="en-US"/>
              </w:rPr>
              <w:t xml:space="preserve">   (included in “Trade and other </w:t>
            </w:r>
            <w:r w:rsidRPr="00E802D4">
              <w:rPr>
                <w:rFonts w:ascii="Arial" w:hAnsi="Arial" w:cs="Arial"/>
                <w:sz w:val="18"/>
                <w:szCs w:val="18"/>
                <w:lang w:val="en-US"/>
              </w:rPr>
              <w:br/>
              <w:t xml:space="preserve">      current payables</w:t>
            </w:r>
            <w:r w:rsidRPr="00E802D4">
              <w:rPr>
                <w:rFonts w:ascii="Arial" w:hAnsi="Arial" w:cs="Arial"/>
                <w:sz w:val="18"/>
                <w:szCs w:val="18"/>
              </w:rPr>
              <w:t>”</w:t>
            </w:r>
            <w:r w:rsidRPr="00E802D4">
              <w:rPr>
                <w:rFonts w:ascii="Arial" w:hAnsi="Arial" w:cs="Arial"/>
                <w:sz w:val="18"/>
                <w:szCs w:val="18"/>
                <w:lang w:val="en-US"/>
              </w:rPr>
              <w:t>)</w:t>
            </w:r>
          </w:p>
        </w:tc>
        <w:tc>
          <w:tcPr>
            <w:tcW w:w="1440" w:type="dxa"/>
            <w:vAlign w:val="center"/>
          </w:tcPr>
          <w:p w14:paraId="5933C8E3" w14:textId="035BF16D" w:rsidR="002855C6" w:rsidRPr="00E802D4" w:rsidRDefault="002855C6" w:rsidP="002855C6">
            <w:pPr>
              <w:ind w:right="-72"/>
              <w:jc w:val="right"/>
              <w:rPr>
                <w:rFonts w:ascii="Arial" w:hAnsi="Arial" w:cs="Arial"/>
                <w:sz w:val="18"/>
                <w:szCs w:val="18"/>
              </w:rPr>
            </w:pPr>
          </w:p>
        </w:tc>
        <w:tc>
          <w:tcPr>
            <w:tcW w:w="1440" w:type="dxa"/>
            <w:vAlign w:val="center"/>
          </w:tcPr>
          <w:p w14:paraId="32AE8DB9" w14:textId="0ACA062F" w:rsidR="002855C6" w:rsidRPr="00E802D4" w:rsidRDefault="002855C6" w:rsidP="002855C6">
            <w:pPr>
              <w:ind w:right="-72"/>
              <w:jc w:val="right"/>
              <w:rPr>
                <w:rFonts w:ascii="Arial" w:hAnsi="Arial" w:cs="Arial"/>
                <w:sz w:val="18"/>
                <w:szCs w:val="18"/>
              </w:rPr>
            </w:pPr>
          </w:p>
        </w:tc>
        <w:tc>
          <w:tcPr>
            <w:tcW w:w="1440" w:type="dxa"/>
            <w:vAlign w:val="center"/>
          </w:tcPr>
          <w:p w14:paraId="6D7FC334" w14:textId="534B4CB1" w:rsidR="002855C6" w:rsidRPr="00E802D4" w:rsidRDefault="002855C6" w:rsidP="002855C6">
            <w:pPr>
              <w:ind w:right="-72"/>
              <w:jc w:val="right"/>
              <w:rPr>
                <w:rFonts w:ascii="Arial" w:hAnsi="Arial" w:cs="Arial"/>
                <w:sz w:val="18"/>
                <w:szCs w:val="18"/>
              </w:rPr>
            </w:pPr>
          </w:p>
        </w:tc>
        <w:tc>
          <w:tcPr>
            <w:tcW w:w="1440" w:type="dxa"/>
            <w:vAlign w:val="center"/>
          </w:tcPr>
          <w:p w14:paraId="5970894A" w14:textId="3D53CF7A" w:rsidR="002855C6" w:rsidRPr="00E802D4" w:rsidRDefault="002855C6" w:rsidP="002855C6">
            <w:pPr>
              <w:ind w:right="-72"/>
              <w:jc w:val="right"/>
              <w:rPr>
                <w:rFonts w:ascii="Arial" w:hAnsi="Arial" w:cs="Arial"/>
                <w:sz w:val="18"/>
                <w:szCs w:val="18"/>
              </w:rPr>
            </w:pPr>
          </w:p>
        </w:tc>
      </w:tr>
      <w:tr w:rsidR="002855C6" w:rsidRPr="00E802D4" w14:paraId="269E72BC" w14:textId="77777777" w:rsidTr="005A6B53">
        <w:tc>
          <w:tcPr>
            <w:tcW w:w="3690" w:type="dxa"/>
            <w:vAlign w:val="center"/>
          </w:tcPr>
          <w:p w14:paraId="56C3D128" w14:textId="476D8489" w:rsidR="002855C6" w:rsidRPr="00E802D4" w:rsidRDefault="002855C6" w:rsidP="002855C6">
            <w:pPr>
              <w:ind w:left="435" w:right="-115"/>
              <w:jc w:val="left"/>
              <w:rPr>
                <w:rFonts w:ascii="Arial" w:hAnsi="Arial" w:cs="Arial"/>
                <w:sz w:val="18"/>
                <w:szCs w:val="18"/>
                <w:lang w:val="en-US"/>
              </w:rPr>
            </w:pPr>
            <w:r w:rsidRPr="00E802D4">
              <w:rPr>
                <w:rFonts w:ascii="Arial" w:hAnsi="Arial" w:cs="Arial"/>
                <w:sz w:val="18"/>
                <w:szCs w:val="18"/>
                <w:lang w:val="en-US"/>
              </w:rPr>
              <w:t>Subsidiaries</w:t>
            </w:r>
          </w:p>
        </w:tc>
        <w:tc>
          <w:tcPr>
            <w:tcW w:w="1440" w:type="dxa"/>
          </w:tcPr>
          <w:p w14:paraId="313BDE06" w14:textId="27C99750" w:rsidR="002855C6" w:rsidRPr="00E802D4" w:rsidRDefault="002855C6" w:rsidP="002855C6">
            <w:pPr>
              <w:ind w:right="-72"/>
              <w:jc w:val="right"/>
              <w:rPr>
                <w:rFonts w:ascii="Arial" w:hAnsi="Arial" w:cs="Arial"/>
                <w:sz w:val="18"/>
                <w:szCs w:val="18"/>
                <w:lang w:val="en-US"/>
              </w:rPr>
            </w:pPr>
            <w:r w:rsidRPr="002855C6">
              <w:rPr>
                <w:rFonts w:ascii="Arial" w:hAnsi="Arial" w:cs="Arial"/>
                <w:sz w:val="18"/>
                <w:szCs w:val="18"/>
                <w:lang w:val="en-US"/>
              </w:rPr>
              <w:t>-</w:t>
            </w:r>
          </w:p>
        </w:tc>
        <w:tc>
          <w:tcPr>
            <w:tcW w:w="1440" w:type="dxa"/>
          </w:tcPr>
          <w:p w14:paraId="60C154A2" w14:textId="112C13F1" w:rsidR="002855C6" w:rsidRPr="00E802D4" w:rsidRDefault="002855C6" w:rsidP="002855C6">
            <w:pPr>
              <w:ind w:right="-72"/>
              <w:jc w:val="right"/>
              <w:rPr>
                <w:rFonts w:ascii="Arial" w:hAnsi="Arial" w:cs="Arial"/>
                <w:sz w:val="18"/>
                <w:szCs w:val="18"/>
                <w:cs/>
              </w:rPr>
            </w:pPr>
            <w:r w:rsidRPr="00E802D4">
              <w:rPr>
                <w:rFonts w:ascii="Arial" w:hAnsi="Arial" w:cs="Arial"/>
                <w:sz w:val="18"/>
                <w:szCs w:val="18"/>
                <w:lang w:val="en-US"/>
              </w:rPr>
              <w:t>-</w:t>
            </w:r>
          </w:p>
        </w:tc>
        <w:tc>
          <w:tcPr>
            <w:tcW w:w="1440" w:type="dxa"/>
          </w:tcPr>
          <w:p w14:paraId="73D8BD7D" w14:textId="32FDF5BF" w:rsidR="002855C6" w:rsidRPr="00E802D4" w:rsidRDefault="002855C6" w:rsidP="002855C6">
            <w:pPr>
              <w:ind w:right="-72"/>
              <w:jc w:val="right"/>
              <w:rPr>
                <w:rFonts w:ascii="Arial" w:hAnsi="Arial" w:cs="Arial"/>
                <w:sz w:val="18"/>
                <w:szCs w:val="18"/>
                <w:lang w:val="en-US"/>
              </w:rPr>
            </w:pPr>
            <w:r w:rsidRPr="002855C6">
              <w:rPr>
                <w:rFonts w:ascii="Arial" w:hAnsi="Arial" w:cs="Arial"/>
                <w:sz w:val="18"/>
                <w:szCs w:val="18"/>
                <w:lang w:val="en-US"/>
              </w:rPr>
              <w:t>46,621</w:t>
            </w:r>
          </w:p>
        </w:tc>
        <w:tc>
          <w:tcPr>
            <w:tcW w:w="1440" w:type="dxa"/>
          </w:tcPr>
          <w:p w14:paraId="5CEA612A" w14:textId="58EF4A46" w:rsidR="002855C6" w:rsidRPr="00E802D4" w:rsidRDefault="002855C6" w:rsidP="002855C6">
            <w:pPr>
              <w:ind w:right="-72"/>
              <w:jc w:val="right"/>
              <w:rPr>
                <w:rFonts w:ascii="Arial" w:hAnsi="Arial" w:cs="Arial"/>
                <w:sz w:val="18"/>
                <w:szCs w:val="18"/>
              </w:rPr>
            </w:pPr>
            <w:r w:rsidRPr="00E802D4">
              <w:rPr>
                <w:rFonts w:ascii="Arial" w:hAnsi="Arial" w:cs="Arial"/>
                <w:sz w:val="18"/>
                <w:szCs w:val="18"/>
              </w:rPr>
              <w:t>23</w:t>
            </w:r>
            <w:r w:rsidRPr="00E802D4">
              <w:rPr>
                <w:rFonts w:ascii="Arial" w:hAnsi="Arial" w:cs="Arial"/>
                <w:sz w:val="18"/>
                <w:szCs w:val="18"/>
                <w:lang w:val="en-US"/>
              </w:rPr>
              <w:t>,</w:t>
            </w:r>
            <w:r w:rsidRPr="00E802D4">
              <w:rPr>
                <w:rFonts w:ascii="Arial" w:hAnsi="Arial" w:cs="Arial"/>
                <w:sz w:val="18"/>
                <w:szCs w:val="18"/>
              </w:rPr>
              <w:t>661</w:t>
            </w:r>
          </w:p>
        </w:tc>
      </w:tr>
      <w:tr w:rsidR="002855C6" w:rsidRPr="00E802D4" w14:paraId="158F3581" w14:textId="77777777" w:rsidTr="005A6B53">
        <w:tc>
          <w:tcPr>
            <w:tcW w:w="3690" w:type="dxa"/>
            <w:vAlign w:val="center"/>
          </w:tcPr>
          <w:p w14:paraId="1E03130C" w14:textId="377E961E" w:rsidR="002855C6" w:rsidRPr="00E802D4" w:rsidRDefault="002855C6" w:rsidP="002855C6">
            <w:pPr>
              <w:ind w:left="435" w:right="-115"/>
              <w:jc w:val="left"/>
              <w:rPr>
                <w:rFonts w:ascii="Arial" w:hAnsi="Arial" w:cs="Arial"/>
                <w:sz w:val="18"/>
                <w:szCs w:val="18"/>
                <w:lang w:val="en-US"/>
              </w:rPr>
            </w:pPr>
            <w:r w:rsidRPr="00E802D4">
              <w:rPr>
                <w:rFonts w:ascii="Arial" w:hAnsi="Arial" w:cs="Arial"/>
                <w:sz w:val="18"/>
                <w:szCs w:val="18"/>
                <w:lang w:val="en-US"/>
              </w:rPr>
              <w:t>Associates</w:t>
            </w:r>
          </w:p>
        </w:tc>
        <w:tc>
          <w:tcPr>
            <w:tcW w:w="1440" w:type="dxa"/>
          </w:tcPr>
          <w:p w14:paraId="76FE85EE" w14:textId="7BBEAF20" w:rsidR="002855C6" w:rsidRPr="00E802D4" w:rsidRDefault="002855C6" w:rsidP="002855C6">
            <w:pPr>
              <w:ind w:right="-72"/>
              <w:jc w:val="right"/>
              <w:rPr>
                <w:rFonts w:ascii="Arial" w:hAnsi="Arial" w:cs="Arial"/>
                <w:sz w:val="18"/>
                <w:szCs w:val="18"/>
                <w:lang w:val="en-US"/>
              </w:rPr>
            </w:pPr>
            <w:r w:rsidRPr="002855C6">
              <w:rPr>
                <w:rFonts w:ascii="Arial" w:hAnsi="Arial" w:cs="Arial"/>
                <w:sz w:val="18"/>
                <w:szCs w:val="18"/>
                <w:lang w:val="en-US"/>
              </w:rPr>
              <w:t>37</w:t>
            </w:r>
          </w:p>
        </w:tc>
        <w:tc>
          <w:tcPr>
            <w:tcW w:w="1440" w:type="dxa"/>
          </w:tcPr>
          <w:p w14:paraId="1D64E73F" w14:textId="1612F087" w:rsidR="002855C6" w:rsidRPr="00E802D4" w:rsidRDefault="002855C6" w:rsidP="002855C6">
            <w:pPr>
              <w:ind w:right="-72"/>
              <w:jc w:val="right"/>
              <w:rPr>
                <w:rFonts w:ascii="Arial" w:hAnsi="Arial" w:cs="Arial"/>
                <w:sz w:val="18"/>
                <w:szCs w:val="18"/>
                <w:lang w:val="en-US"/>
              </w:rPr>
            </w:pPr>
            <w:r>
              <w:rPr>
                <w:rFonts w:ascii="Arial" w:hAnsi="Arial" w:cs="Arial"/>
                <w:sz w:val="18"/>
                <w:szCs w:val="18"/>
                <w:lang w:val="en-US"/>
              </w:rPr>
              <w:t>-</w:t>
            </w:r>
          </w:p>
        </w:tc>
        <w:tc>
          <w:tcPr>
            <w:tcW w:w="1440" w:type="dxa"/>
          </w:tcPr>
          <w:p w14:paraId="43082DC9" w14:textId="53C97ECC" w:rsidR="002855C6" w:rsidRPr="00E802D4" w:rsidRDefault="002855C6" w:rsidP="002855C6">
            <w:pPr>
              <w:ind w:right="-72"/>
              <w:jc w:val="right"/>
              <w:rPr>
                <w:rFonts w:ascii="Arial" w:hAnsi="Arial" w:cs="Arial"/>
                <w:sz w:val="18"/>
                <w:szCs w:val="18"/>
                <w:lang w:val="en-US"/>
              </w:rPr>
            </w:pPr>
            <w:r w:rsidRPr="002855C6">
              <w:rPr>
                <w:rFonts w:ascii="Arial" w:hAnsi="Arial" w:cs="Arial"/>
                <w:sz w:val="18"/>
                <w:szCs w:val="18"/>
                <w:lang w:val="en-US"/>
              </w:rPr>
              <w:t>37</w:t>
            </w:r>
          </w:p>
        </w:tc>
        <w:tc>
          <w:tcPr>
            <w:tcW w:w="1440" w:type="dxa"/>
          </w:tcPr>
          <w:p w14:paraId="2BD13FF4" w14:textId="77777777" w:rsidR="002855C6" w:rsidRPr="00E802D4" w:rsidRDefault="002855C6" w:rsidP="002855C6">
            <w:pPr>
              <w:ind w:right="-72"/>
              <w:jc w:val="right"/>
              <w:rPr>
                <w:rFonts w:ascii="Arial" w:hAnsi="Arial" w:cs="Arial"/>
                <w:sz w:val="18"/>
                <w:szCs w:val="18"/>
              </w:rPr>
            </w:pPr>
          </w:p>
        </w:tc>
      </w:tr>
      <w:tr w:rsidR="002855C6" w:rsidRPr="00E802D4" w14:paraId="11DF4A98" w14:textId="77777777" w:rsidTr="005A6B53">
        <w:tc>
          <w:tcPr>
            <w:tcW w:w="3690" w:type="dxa"/>
            <w:vAlign w:val="center"/>
          </w:tcPr>
          <w:p w14:paraId="6134C490" w14:textId="1C0BB53B" w:rsidR="002855C6" w:rsidRPr="00E802D4" w:rsidRDefault="002855C6" w:rsidP="002855C6">
            <w:pPr>
              <w:ind w:left="435" w:right="-115"/>
              <w:jc w:val="left"/>
              <w:rPr>
                <w:rFonts w:ascii="Arial" w:hAnsi="Arial" w:cs="Arial"/>
                <w:sz w:val="18"/>
                <w:szCs w:val="18"/>
                <w:lang w:val="en-US"/>
              </w:rPr>
            </w:pPr>
            <w:r w:rsidRPr="00E802D4">
              <w:rPr>
                <w:rFonts w:ascii="Arial" w:hAnsi="Arial" w:cs="Arial"/>
                <w:sz w:val="18"/>
                <w:szCs w:val="18"/>
                <w:lang w:val="en-US"/>
              </w:rPr>
              <w:t>Leasehold property fund</w:t>
            </w:r>
          </w:p>
        </w:tc>
        <w:tc>
          <w:tcPr>
            <w:tcW w:w="1440" w:type="dxa"/>
          </w:tcPr>
          <w:p w14:paraId="4065BD93" w14:textId="5D516160" w:rsidR="002855C6" w:rsidRPr="00E802D4" w:rsidRDefault="002855C6" w:rsidP="002855C6">
            <w:pPr>
              <w:ind w:right="-72"/>
              <w:jc w:val="right"/>
              <w:rPr>
                <w:rFonts w:ascii="Arial" w:hAnsi="Arial" w:cs="Arial"/>
                <w:sz w:val="18"/>
                <w:szCs w:val="18"/>
                <w:lang w:val="en-US"/>
              </w:rPr>
            </w:pPr>
            <w:r w:rsidRPr="002855C6">
              <w:rPr>
                <w:rFonts w:ascii="Arial" w:hAnsi="Arial" w:cs="Arial"/>
                <w:sz w:val="18"/>
                <w:szCs w:val="18"/>
                <w:lang w:val="en-US"/>
              </w:rPr>
              <w:t>5,936</w:t>
            </w:r>
          </w:p>
        </w:tc>
        <w:tc>
          <w:tcPr>
            <w:tcW w:w="1440" w:type="dxa"/>
          </w:tcPr>
          <w:p w14:paraId="1A269482" w14:textId="4ACBBCFF" w:rsidR="002855C6" w:rsidRPr="00E802D4" w:rsidRDefault="002855C6" w:rsidP="002855C6">
            <w:pPr>
              <w:ind w:right="-72"/>
              <w:jc w:val="right"/>
              <w:rPr>
                <w:rFonts w:ascii="Arial" w:hAnsi="Arial" w:cs="Arial"/>
                <w:sz w:val="18"/>
                <w:szCs w:val="18"/>
              </w:rPr>
            </w:pPr>
            <w:r w:rsidRPr="00E802D4">
              <w:rPr>
                <w:rFonts w:ascii="Arial" w:hAnsi="Arial" w:cs="Arial"/>
                <w:sz w:val="18"/>
                <w:szCs w:val="18"/>
              </w:rPr>
              <w:t>9,967</w:t>
            </w:r>
          </w:p>
        </w:tc>
        <w:tc>
          <w:tcPr>
            <w:tcW w:w="1440" w:type="dxa"/>
          </w:tcPr>
          <w:p w14:paraId="551C0C7A" w14:textId="74122CDA" w:rsidR="002855C6" w:rsidRPr="00E802D4" w:rsidRDefault="002855C6" w:rsidP="002855C6">
            <w:pPr>
              <w:ind w:right="-72"/>
              <w:jc w:val="right"/>
              <w:rPr>
                <w:rFonts w:ascii="Arial" w:hAnsi="Arial" w:cs="Arial"/>
                <w:sz w:val="18"/>
                <w:szCs w:val="18"/>
                <w:lang w:val="en-US"/>
              </w:rPr>
            </w:pPr>
            <w:r w:rsidRPr="002855C6">
              <w:rPr>
                <w:rFonts w:ascii="Arial" w:hAnsi="Arial" w:cs="Arial"/>
                <w:sz w:val="18"/>
                <w:szCs w:val="18"/>
                <w:lang w:val="en-US"/>
              </w:rPr>
              <w:t>4,555</w:t>
            </w:r>
          </w:p>
        </w:tc>
        <w:tc>
          <w:tcPr>
            <w:tcW w:w="1440" w:type="dxa"/>
          </w:tcPr>
          <w:p w14:paraId="30178893" w14:textId="5241386C" w:rsidR="002855C6" w:rsidRPr="00E802D4" w:rsidRDefault="002855C6" w:rsidP="002855C6">
            <w:pPr>
              <w:ind w:right="-72"/>
              <w:jc w:val="right"/>
              <w:rPr>
                <w:rFonts w:ascii="Arial" w:hAnsi="Arial" w:cs="Arial"/>
                <w:sz w:val="18"/>
                <w:szCs w:val="18"/>
              </w:rPr>
            </w:pPr>
            <w:r w:rsidRPr="00E802D4">
              <w:rPr>
                <w:rFonts w:ascii="Arial" w:hAnsi="Arial" w:cs="Arial"/>
                <w:sz w:val="18"/>
                <w:szCs w:val="18"/>
              </w:rPr>
              <w:t>8,426</w:t>
            </w:r>
          </w:p>
        </w:tc>
      </w:tr>
      <w:tr w:rsidR="002855C6" w:rsidRPr="00E802D4" w14:paraId="72CF1214" w14:textId="77777777" w:rsidTr="005A6B53">
        <w:tc>
          <w:tcPr>
            <w:tcW w:w="3690" w:type="dxa"/>
            <w:vAlign w:val="center"/>
          </w:tcPr>
          <w:p w14:paraId="3E3D5EDE" w14:textId="37884579" w:rsidR="002855C6" w:rsidRPr="00E802D4" w:rsidRDefault="002855C6" w:rsidP="002855C6">
            <w:pPr>
              <w:ind w:left="435" w:right="-115"/>
              <w:jc w:val="left"/>
              <w:rPr>
                <w:rFonts w:ascii="Arial" w:hAnsi="Arial" w:cs="Arial"/>
                <w:sz w:val="18"/>
                <w:szCs w:val="18"/>
                <w:lang w:val="en-US"/>
              </w:rPr>
            </w:pPr>
            <w:r w:rsidRPr="00E802D4">
              <w:rPr>
                <w:rFonts w:ascii="Arial" w:hAnsi="Arial" w:cs="Arial"/>
                <w:sz w:val="18"/>
                <w:szCs w:val="18"/>
                <w:lang w:val="en-US"/>
              </w:rPr>
              <w:t>Joint ventures</w:t>
            </w:r>
          </w:p>
        </w:tc>
        <w:tc>
          <w:tcPr>
            <w:tcW w:w="1440" w:type="dxa"/>
          </w:tcPr>
          <w:p w14:paraId="536D4696" w14:textId="1611785E" w:rsidR="002855C6" w:rsidRPr="00E802D4" w:rsidRDefault="002855C6" w:rsidP="002855C6">
            <w:pPr>
              <w:ind w:right="-72"/>
              <w:jc w:val="right"/>
              <w:rPr>
                <w:rFonts w:ascii="Arial" w:hAnsi="Arial" w:cs="Arial"/>
                <w:sz w:val="18"/>
                <w:szCs w:val="18"/>
                <w:lang w:val="en-US"/>
              </w:rPr>
            </w:pPr>
            <w:r w:rsidRPr="002855C6">
              <w:rPr>
                <w:rFonts w:ascii="Arial" w:hAnsi="Arial" w:cs="Arial"/>
                <w:sz w:val="18"/>
                <w:szCs w:val="18"/>
                <w:lang w:val="en-US"/>
              </w:rPr>
              <w:t>803</w:t>
            </w:r>
          </w:p>
        </w:tc>
        <w:tc>
          <w:tcPr>
            <w:tcW w:w="1440" w:type="dxa"/>
          </w:tcPr>
          <w:p w14:paraId="2239BD77" w14:textId="6E65372F" w:rsidR="002855C6" w:rsidRPr="00E802D4" w:rsidRDefault="002855C6" w:rsidP="002855C6">
            <w:pPr>
              <w:ind w:right="-72"/>
              <w:jc w:val="right"/>
              <w:rPr>
                <w:rFonts w:ascii="Arial" w:hAnsi="Arial" w:cs="Arial"/>
                <w:sz w:val="18"/>
                <w:szCs w:val="18"/>
              </w:rPr>
            </w:pPr>
            <w:r w:rsidRPr="00E802D4">
              <w:rPr>
                <w:rFonts w:ascii="Arial" w:hAnsi="Arial" w:cs="Arial"/>
                <w:sz w:val="18"/>
                <w:szCs w:val="18"/>
              </w:rPr>
              <w:t>-</w:t>
            </w:r>
          </w:p>
        </w:tc>
        <w:tc>
          <w:tcPr>
            <w:tcW w:w="1440" w:type="dxa"/>
          </w:tcPr>
          <w:p w14:paraId="1C2630F6" w14:textId="3F3373C4" w:rsidR="002855C6" w:rsidRPr="00E802D4" w:rsidRDefault="00D762A2" w:rsidP="002855C6">
            <w:pPr>
              <w:ind w:right="-72"/>
              <w:jc w:val="right"/>
              <w:rPr>
                <w:rFonts w:ascii="Arial" w:hAnsi="Arial" w:cs="Arial"/>
                <w:sz w:val="18"/>
                <w:szCs w:val="18"/>
                <w:lang w:val="en-US"/>
              </w:rPr>
            </w:pPr>
            <w:r>
              <w:rPr>
                <w:rFonts w:ascii="Arial" w:hAnsi="Arial" w:cs="Arial"/>
                <w:sz w:val="18"/>
                <w:szCs w:val="18"/>
                <w:lang w:val="en-US"/>
              </w:rPr>
              <w:t>-</w:t>
            </w:r>
          </w:p>
        </w:tc>
        <w:tc>
          <w:tcPr>
            <w:tcW w:w="1440" w:type="dxa"/>
          </w:tcPr>
          <w:p w14:paraId="0030FFB9" w14:textId="5AB5C7E2" w:rsidR="002855C6" w:rsidRPr="00E802D4" w:rsidRDefault="002855C6" w:rsidP="002855C6">
            <w:pPr>
              <w:ind w:right="-72"/>
              <w:jc w:val="right"/>
              <w:rPr>
                <w:rFonts w:ascii="Arial" w:hAnsi="Arial" w:cs="Arial"/>
                <w:sz w:val="18"/>
                <w:szCs w:val="18"/>
              </w:rPr>
            </w:pPr>
            <w:r w:rsidRPr="00E802D4">
              <w:rPr>
                <w:rFonts w:ascii="Arial" w:hAnsi="Arial" w:cs="Arial"/>
                <w:sz w:val="18"/>
                <w:szCs w:val="18"/>
              </w:rPr>
              <w:t>-</w:t>
            </w:r>
          </w:p>
        </w:tc>
      </w:tr>
      <w:tr w:rsidR="002855C6" w:rsidRPr="00E802D4" w14:paraId="13EE4C21" w14:textId="77777777" w:rsidTr="005A6B53">
        <w:tc>
          <w:tcPr>
            <w:tcW w:w="3690" w:type="dxa"/>
            <w:vAlign w:val="center"/>
          </w:tcPr>
          <w:p w14:paraId="0CF57A1D" w14:textId="260A6E7A" w:rsidR="002855C6" w:rsidRPr="00E802D4" w:rsidRDefault="002855C6" w:rsidP="002855C6">
            <w:pPr>
              <w:pStyle w:val="BalloonText"/>
              <w:ind w:left="435" w:right="-115"/>
              <w:jc w:val="left"/>
              <w:outlineLvl w:val="7"/>
              <w:rPr>
                <w:rFonts w:ascii="Arial" w:hAnsi="Arial" w:cs="Arial"/>
                <w:sz w:val="18"/>
              </w:rPr>
            </w:pPr>
            <w:r w:rsidRPr="00E802D4">
              <w:rPr>
                <w:rFonts w:ascii="Arial" w:hAnsi="Arial" w:cs="Arial"/>
                <w:sz w:val="18"/>
                <w:lang w:val="en-US"/>
              </w:rPr>
              <w:t>Joint operation</w:t>
            </w:r>
          </w:p>
        </w:tc>
        <w:tc>
          <w:tcPr>
            <w:tcW w:w="1440" w:type="dxa"/>
          </w:tcPr>
          <w:p w14:paraId="405A5B2A" w14:textId="3743757B" w:rsidR="002855C6" w:rsidRPr="00E802D4" w:rsidRDefault="002855C6" w:rsidP="002855C6">
            <w:pPr>
              <w:ind w:right="-72"/>
              <w:jc w:val="right"/>
              <w:rPr>
                <w:rFonts w:ascii="Arial" w:hAnsi="Arial" w:cs="Arial"/>
                <w:sz w:val="18"/>
                <w:szCs w:val="18"/>
                <w:cs/>
                <w:lang w:val="en-US"/>
              </w:rPr>
            </w:pPr>
            <w:r w:rsidRPr="002855C6">
              <w:rPr>
                <w:rFonts w:ascii="Arial" w:hAnsi="Arial" w:cs="Arial"/>
                <w:sz w:val="18"/>
                <w:szCs w:val="18"/>
                <w:lang w:val="en-US"/>
              </w:rPr>
              <w:t>-</w:t>
            </w:r>
          </w:p>
        </w:tc>
        <w:tc>
          <w:tcPr>
            <w:tcW w:w="1440" w:type="dxa"/>
          </w:tcPr>
          <w:p w14:paraId="65682FAD" w14:textId="0AC1FEF9" w:rsidR="002855C6" w:rsidRPr="00E802D4" w:rsidRDefault="002855C6" w:rsidP="002855C6">
            <w:pPr>
              <w:ind w:right="-72"/>
              <w:jc w:val="right"/>
              <w:rPr>
                <w:rFonts w:ascii="Arial" w:hAnsi="Arial" w:cs="Arial"/>
                <w:sz w:val="18"/>
                <w:szCs w:val="18"/>
                <w:cs/>
                <w:lang w:val="en-US"/>
              </w:rPr>
            </w:pPr>
            <w:r w:rsidRPr="00E802D4">
              <w:rPr>
                <w:rFonts w:ascii="Arial" w:hAnsi="Arial" w:cs="Arial"/>
                <w:sz w:val="18"/>
                <w:szCs w:val="18"/>
              </w:rPr>
              <w:t>-</w:t>
            </w:r>
          </w:p>
        </w:tc>
        <w:tc>
          <w:tcPr>
            <w:tcW w:w="1440" w:type="dxa"/>
          </w:tcPr>
          <w:p w14:paraId="68F9DC62" w14:textId="6F1680B0" w:rsidR="002855C6" w:rsidRPr="00E802D4" w:rsidRDefault="00D762A2" w:rsidP="002855C6">
            <w:pPr>
              <w:ind w:right="-72"/>
              <w:jc w:val="right"/>
              <w:rPr>
                <w:rFonts w:ascii="Arial" w:hAnsi="Arial" w:cs="Arial"/>
                <w:sz w:val="18"/>
                <w:szCs w:val="18"/>
                <w:cs/>
                <w:lang w:val="en-US"/>
              </w:rPr>
            </w:pPr>
            <w:r>
              <w:rPr>
                <w:rFonts w:ascii="Arial" w:hAnsi="Arial" w:cs="Arial"/>
                <w:sz w:val="18"/>
                <w:szCs w:val="18"/>
                <w:lang w:val="en-US"/>
              </w:rPr>
              <w:t>5,552</w:t>
            </w:r>
          </w:p>
        </w:tc>
        <w:tc>
          <w:tcPr>
            <w:tcW w:w="1440" w:type="dxa"/>
          </w:tcPr>
          <w:p w14:paraId="548881F4" w14:textId="47C6A560" w:rsidR="002855C6" w:rsidRPr="00E802D4" w:rsidRDefault="002855C6" w:rsidP="002855C6">
            <w:pPr>
              <w:ind w:right="-72"/>
              <w:jc w:val="right"/>
              <w:rPr>
                <w:rFonts w:ascii="Arial" w:hAnsi="Arial" w:cs="Arial"/>
                <w:sz w:val="18"/>
                <w:szCs w:val="18"/>
                <w:cs/>
                <w:lang w:val="en-US"/>
              </w:rPr>
            </w:pPr>
            <w:r w:rsidRPr="00E802D4">
              <w:rPr>
                <w:rFonts w:ascii="Arial" w:hAnsi="Arial" w:cs="Arial"/>
                <w:sz w:val="18"/>
                <w:szCs w:val="18"/>
              </w:rPr>
              <w:t>52,042</w:t>
            </w:r>
          </w:p>
        </w:tc>
      </w:tr>
      <w:tr w:rsidR="002855C6" w:rsidRPr="00E802D4" w14:paraId="2E197CD6" w14:textId="77777777" w:rsidTr="005A6B53">
        <w:tc>
          <w:tcPr>
            <w:tcW w:w="3690" w:type="dxa"/>
            <w:vAlign w:val="center"/>
          </w:tcPr>
          <w:p w14:paraId="37EB4357" w14:textId="313FDB30" w:rsidR="002855C6" w:rsidRPr="00E802D4" w:rsidRDefault="002855C6" w:rsidP="002855C6">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rPr>
            </w:pPr>
            <w:r w:rsidRPr="00E802D4">
              <w:rPr>
                <w:rFonts w:ascii="Arial" w:hAnsi="Arial" w:cs="Arial"/>
                <w:sz w:val="18"/>
                <w:szCs w:val="18"/>
                <w:lang w:val="en-US"/>
              </w:rPr>
              <w:t>Related parties</w:t>
            </w:r>
          </w:p>
        </w:tc>
        <w:tc>
          <w:tcPr>
            <w:tcW w:w="1440" w:type="dxa"/>
            <w:tcBorders>
              <w:bottom w:val="single" w:sz="4" w:space="0" w:color="auto"/>
            </w:tcBorders>
          </w:tcPr>
          <w:p w14:paraId="578320AB" w14:textId="51A4033B" w:rsidR="002855C6" w:rsidRPr="00E802D4" w:rsidRDefault="00D762A2" w:rsidP="002855C6">
            <w:pPr>
              <w:ind w:right="-72"/>
              <w:jc w:val="right"/>
              <w:rPr>
                <w:rFonts w:ascii="Arial" w:hAnsi="Arial" w:cs="Arial"/>
                <w:sz w:val="18"/>
                <w:szCs w:val="18"/>
                <w:lang w:val="en-US"/>
              </w:rPr>
            </w:pPr>
            <w:r>
              <w:rPr>
                <w:rFonts w:ascii="Arial" w:hAnsi="Arial" w:cs="Arial"/>
                <w:sz w:val="18"/>
                <w:szCs w:val="18"/>
                <w:lang w:val="en-US"/>
              </w:rPr>
              <w:t>4,857</w:t>
            </w:r>
          </w:p>
        </w:tc>
        <w:tc>
          <w:tcPr>
            <w:tcW w:w="1440" w:type="dxa"/>
            <w:tcBorders>
              <w:bottom w:val="single" w:sz="4" w:space="0" w:color="auto"/>
            </w:tcBorders>
          </w:tcPr>
          <w:p w14:paraId="5C892593" w14:textId="057F204F" w:rsidR="002855C6" w:rsidRPr="00E802D4" w:rsidRDefault="002855C6" w:rsidP="002855C6">
            <w:pPr>
              <w:ind w:right="-72"/>
              <w:jc w:val="right"/>
              <w:rPr>
                <w:rFonts w:ascii="Arial" w:hAnsi="Arial" w:cs="Arial"/>
                <w:sz w:val="18"/>
                <w:szCs w:val="18"/>
              </w:rPr>
            </w:pPr>
            <w:r w:rsidRPr="00E802D4">
              <w:rPr>
                <w:rFonts w:ascii="Arial" w:hAnsi="Arial" w:cs="Arial"/>
                <w:sz w:val="18"/>
                <w:szCs w:val="18"/>
              </w:rPr>
              <w:t>12</w:t>
            </w:r>
            <w:r w:rsidRPr="00E802D4">
              <w:rPr>
                <w:rFonts w:ascii="Arial" w:hAnsi="Arial" w:cs="Arial"/>
                <w:sz w:val="18"/>
                <w:szCs w:val="18"/>
                <w:lang w:val="en-US"/>
              </w:rPr>
              <w:t>,</w:t>
            </w:r>
            <w:r w:rsidRPr="00E802D4">
              <w:rPr>
                <w:rFonts w:ascii="Arial" w:hAnsi="Arial" w:cs="Arial"/>
                <w:sz w:val="18"/>
                <w:szCs w:val="18"/>
              </w:rPr>
              <w:t>263</w:t>
            </w:r>
          </w:p>
        </w:tc>
        <w:tc>
          <w:tcPr>
            <w:tcW w:w="1440" w:type="dxa"/>
            <w:tcBorders>
              <w:bottom w:val="single" w:sz="4" w:space="0" w:color="auto"/>
            </w:tcBorders>
          </w:tcPr>
          <w:p w14:paraId="14734FFF" w14:textId="24B6A33E" w:rsidR="002855C6" w:rsidRPr="00E802D4" w:rsidRDefault="00D762A2" w:rsidP="002855C6">
            <w:pPr>
              <w:ind w:right="-72"/>
              <w:jc w:val="right"/>
              <w:rPr>
                <w:rFonts w:ascii="Arial" w:hAnsi="Arial" w:cs="Arial"/>
                <w:sz w:val="18"/>
                <w:szCs w:val="18"/>
                <w:lang w:val="en-US"/>
              </w:rPr>
            </w:pPr>
            <w:r>
              <w:rPr>
                <w:rFonts w:ascii="Arial" w:hAnsi="Arial" w:cs="Arial"/>
                <w:sz w:val="18"/>
                <w:szCs w:val="18"/>
                <w:lang w:val="en-US"/>
              </w:rPr>
              <w:t>1,392</w:t>
            </w:r>
          </w:p>
        </w:tc>
        <w:tc>
          <w:tcPr>
            <w:tcW w:w="1440" w:type="dxa"/>
            <w:tcBorders>
              <w:bottom w:val="single" w:sz="4" w:space="0" w:color="auto"/>
            </w:tcBorders>
          </w:tcPr>
          <w:p w14:paraId="26D0AA14" w14:textId="7A1817A9" w:rsidR="002855C6" w:rsidRPr="00E802D4" w:rsidRDefault="002855C6" w:rsidP="002855C6">
            <w:pPr>
              <w:ind w:right="-72"/>
              <w:jc w:val="right"/>
              <w:rPr>
                <w:rFonts w:ascii="Arial" w:hAnsi="Arial" w:cs="Arial"/>
                <w:sz w:val="18"/>
                <w:szCs w:val="18"/>
              </w:rPr>
            </w:pPr>
            <w:r w:rsidRPr="00E802D4">
              <w:rPr>
                <w:rFonts w:ascii="Arial" w:hAnsi="Arial" w:cs="Arial"/>
                <w:sz w:val="18"/>
                <w:szCs w:val="18"/>
              </w:rPr>
              <w:t>9</w:t>
            </w:r>
            <w:r w:rsidRPr="00E802D4">
              <w:rPr>
                <w:rFonts w:ascii="Arial" w:hAnsi="Arial" w:cs="Arial"/>
                <w:sz w:val="18"/>
                <w:szCs w:val="18"/>
                <w:lang w:val="en-US"/>
              </w:rPr>
              <w:t>,</w:t>
            </w:r>
            <w:r w:rsidRPr="00E802D4">
              <w:rPr>
                <w:rFonts w:ascii="Arial" w:hAnsi="Arial" w:cs="Arial"/>
                <w:sz w:val="18"/>
                <w:szCs w:val="18"/>
              </w:rPr>
              <w:t>119</w:t>
            </w:r>
          </w:p>
        </w:tc>
      </w:tr>
      <w:tr w:rsidR="002855C6" w:rsidRPr="00E802D4" w14:paraId="10A3C6C8" w14:textId="77777777">
        <w:tc>
          <w:tcPr>
            <w:tcW w:w="3690" w:type="dxa"/>
            <w:vAlign w:val="center"/>
          </w:tcPr>
          <w:p w14:paraId="79BF2778" w14:textId="77777777" w:rsidR="002855C6" w:rsidRPr="00E802D4" w:rsidRDefault="002855C6" w:rsidP="002855C6">
            <w:pPr>
              <w:pStyle w:val="BalloonText"/>
              <w:ind w:left="435" w:right="-115"/>
              <w:jc w:val="left"/>
              <w:outlineLvl w:val="7"/>
              <w:rPr>
                <w:rFonts w:ascii="Arial" w:hAnsi="Arial" w:cs="Arial"/>
                <w:sz w:val="18"/>
              </w:rPr>
            </w:pPr>
          </w:p>
        </w:tc>
        <w:tc>
          <w:tcPr>
            <w:tcW w:w="1440" w:type="dxa"/>
            <w:tcBorders>
              <w:top w:val="single" w:sz="4" w:space="0" w:color="auto"/>
            </w:tcBorders>
            <w:vAlign w:val="bottom"/>
          </w:tcPr>
          <w:p w14:paraId="355A2A79" w14:textId="77777777" w:rsidR="002855C6" w:rsidRPr="00E802D4" w:rsidRDefault="002855C6" w:rsidP="002855C6">
            <w:pPr>
              <w:ind w:right="-72"/>
              <w:jc w:val="right"/>
              <w:rPr>
                <w:rFonts w:ascii="Arial" w:hAnsi="Arial" w:cs="Arial"/>
                <w:sz w:val="18"/>
                <w:szCs w:val="18"/>
                <w:cs/>
                <w:lang w:val="en-US"/>
              </w:rPr>
            </w:pPr>
          </w:p>
        </w:tc>
        <w:tc>
          <w:tcPr>
            <w:tcW w:w="1440" w:type="dxa"/>
            <w:tcBorders>
              <w:top w:val="single" w:sz="4" w:space="0" w:color="auto"/>
            </w:tcBorders>
          </w:tcPr>
          <w:p w14:paraId="5F1C2285" w14:textId="77777777" w:rsidR="002855C6" w:rsidRPr="00E802D4" w:rsidRDefault="002855C6" w:rsidP="002855C6">
            <w:pPr>
              <w:pStyle w:val="BalloonText"/>
              <w:ind w:right="-72"/>
              <w:jc w:val="right"/>
              <w:outlineLvl w:val="7"/>
              <w:rPr>
                <w:rFonts w:ascii="Arial" w:hAnsi="Arial" w:cs="Arial"/>
                <w:sz w:val="18"/>
              </w:rPr>
            </w:pPr>
          </w:p>
        </w:tc>
        <w:tc>
          <w:tcPr>
            <w:tcW w:w="1440" w:type="dxa"/>
            <w:tcBorders>
              <w:top w:val="single" w:sz="4" w:space="0" w:color="auto"/>
            </w:tcBorders>
          </w:tcPr>
          <w:p w14:paraId="55653BDB" w14:textId="378543F8" w:rsidR="002855C6" w:rsidRPr="00E802D4" w:rsidRDefault="002855C6" w:rsidP="002855C6">
            <w:pPr>
              <w:ind w:right="-72"/>
              <w:jc w:val="right"/>
              <w:rPr>
                <w:rFonts w:ascii="Arial" w:hAnsi="Arial" w:cs="Arial"/>
                <w:sz w:val="18"/>
                <w:szCs w:val="18"/>
                <w:lang w:val="en-US"/>
              </w:rPr>
            </w:pPr>
          </w:p>
        </w:tc>
        <w:tc>
          <w:tcPr>
            <w:tcW w:w="1440" w:type="dxa"/>
            <w:tcBorders>
              <w:top w:val="single" w:sz="4" w:space="0" w:color="auto"/>
            </w:tcBorders>
          </w:tcPr>
          <w:p w14:paraId="27B61DD9" w14:textId="77777777" w:rsidR="002855C6" w:rsidRPr="00E802D4" w:rsidRDefault="002855C6" w:rsidP="002855C6">
            <w:pPr>
              <w:pStyle w:val="BalloonText"/>
              <w:ind w:right="-72"/>
              <w:jc w:val="right"/>
              <w:outlineLvl w:val="7"/>
              <w:rPr>
                <w:rFonts w:ascii="Arial" w:hAnsi="Arial" w:cs="Arial"/>
                <w:sz w:val="18"/>
              </w:rPr>
            </w:pPr>
          </w:p>
        </w:tc>
      </w:tr>
      <w:tr w:rsidR="002855C6" w:rsidRPr="00E802D4" w14:paraId="5DE1FCF0" w14:textId="77777777">
        <w:tc>
          <w:tcPr>
            <w:tcW w:w="3690" w:type="dxa"/>
            <w:vAlign w:val="center"/>
          </w:tcPr>
          <w:p w14:paraId="760D9BED" w14:textId="0989C23C" w:rsidR="002855C6" w:rsidRPr="00E802D4" w:rsidRDefault="002855C6" w:rsidP="002855C6">
            <w:pPr>
              <w:pStyle w:val="BalloonText"/>
              <w:ind w:left="435" w:right="-115"/>
              <w:jc w:val="left"/>
              <w:outlineLvl w:val="7"/>
              <w:rPr>
                <w:rFonts w:ascii="Arial" w:hAnsi="Arial" w:cs="Arial"/>
                <w:b/>
                <w:bCs/>
                <w:sz w:val="18"/>
              </w:rPr>
            </w:pPr>
          </w:p>
        </w:tc>
        <w:tc>
          <w:tcPr>
            <w:tcW w:w="1440" w:type="dxa"/>
            <w:tcBorders>
              <w:bottom w:val="single" w:sz="4" w:space="0" w:color="auto"/>
            </w:tcBorders>
            <w:vAlign w:val="bottom"/>
          </w:tcPr>
          <w:p w14:paraId="0323D8EC" w14:textId="161C8409" w:rsidR="002855C6" w:rsidRPr="00E802D4" w:rsidRDefault="00D762A2" w:rsidP="002855C6">
            <w:pPr>
              <w:ind w:right="-72"/>
              <w:jc w:val="right"/>
              <w:rPr>
                <w:rFonts w:ascii="Arial" w:hAnsi="Arial" w:cs="Arial"/>
                <w:sz w:val="18"/>
                <w:szCs w:val="18"/>
                <w:lang w:val="en-US"/>
              </w:rPr>
            </w:pPr>
            <w:r>
              <w:rPr>
                <w:rFonts w:ascii="Arial" w:hAnsi="Arial" w:cs="Arial"/>
                <w:sz w:val="18"/>
                <w:szCs w:val="18"/>
                <w:lang w:val="en-US"/>
              </w:rPr>
              <w:t>11,633</w:t>
            </w:r>
          </w:p>
        </w:tc>
        <w:tc>
          <w:tcPr>
            <w:tcW w:w="1440" w:type="dxa"/>
            <w:tcBorders>
              <w:bottom w:val="single" w:sz="4" w:space="0" w:color="auto"/>
            </w:tcBorders>
          </w:tcPr>
          <w:p w14:paraId="11459919" w14:textId="3D3364CD" w:rsidR="002855C6" w:rsidRPr="00E802D4" w:rsidRDefault="002855C6" w:rsidP="002855C6">
            <w:pPr>
              <w:pStyle w:val="BalloonText"/>
              <w:ind w:right="-72"/>
              <w:jc w:val="right"/>
              <w:outlineLvl w:val="7"/>
              <w:rPr>
                <w:rFonts w:ascii="Arial" w:hAnsi="Arial" w:cs="Arial"/>
                <w:sz w:val="18"/>
              </w:rPr>
            </w:pPr>
            <w:r w:rsidRPr="00E802D4">
              <w:rPr>
                <w:rFonts w:ascii="Arial" w:hAnsi="Arial" w:cs="Arial"/>
                <w:sz w:val="18"/>
              </w:rPr>
              <w:t>22</w:t>
            </w:r>
            <w:r w:rsidRPr="00E802D4">
              <w:rPr>
                <w:rFonts w:ascii="Arial" w:hAnsi="Arial" w:cs="Arial"/>
                <w:sz w:val="18"/>
                <w:lang w:val="en-US"/>
              </w:rPr>
              <w:t>,</w:t>
            </w:r>
            <w:r w:rsidRPr="00E802D4">
              <w:rPr>
                <w:rFonts w:ascii="Arial" w:hAnsi="Arial" w:cs="Arial"/>
                <w:sz w:val="18"/>
              </w:rPr>
              <w:t>230</w:t>
            </w:r>
          </w:p>
        </w:tc>
        <w:tc>
          <w:tcPr>
            <w:tcW w:w="1440" w:type="dxa"/>
            <w:tcBorders>
              <w:bottom w:val="single" w:sz="4" w:space="0" w:color="auto"/>
            </w:tcBorders>
          </w:tcPr>
          <w:p w14:paraId="360F12E0" w14:textId="5D8076F8" w:rsidR="002855C6" w:rsidRPr="00E802D4" w:rsidRDefault="00D762A2" w:rsidP="002855C6">
            <w:pPr>
              <w:ind w:right="-72"/>
              <w:jc w:val="right"/>
              <w:rPr>
                <w:rFonts w:ascii="Arial" w:hAnsi="Arial" w:cs="Arial"/>
                <w:sz w:val="18"/>
                <w:szCs w:val="18"/>
                <w:cs/>
                <w:lang w:val="en-US"/>
              </w:rPr>
            </w:pPr>
            <w:r>
              <w:rPr>
                <w:rFonts w:ascii="Arial" w:hAnsi="Arial" w:cs="Arial"/>
                <w:sz w:val="18"/>
                <w:szCs w:val="18"/>
                <w:lang w:val="en-US"/>
              </w:rPr>
              <w:t>58,157</w:t>
            </w:r>
          </w:p>
        </w:tc>
        <w:tc>
          <w:tcPr>
            <w:tcW w:w="1440" w:type="dxa"/>
            <w:tcBorders>
              <w:bottom w:val="single" w:sz="4" w:space="0" w:color="auto"/>
            </w:tcBorders>
          </w:tcPr>
          <w:p w14:paraId="7B53EE18" w14:textId="73E5BC54" w:rsidR="002855C6" w:rsidRPr="00E802D4" w:rsidRDefault="002855C6" w:rsidP="002855C6">
            <w:pPr>
              <w:pStyle w:val="BalloonText"/>
              <w:ind w:right="-72"/>
              <w:jc w:val="right"/>
              <w:outlineLvl w:val="7"/>
              <w:rPr>
                <w:rFonts w:ascii="Arial" w:hAnsi="Arial" w:cs="Arial"/>
                <w:sz w:val="18"/>
              </w:rPr>
            </w:pPr>
            <w:r w:rsidRPr="00E802D4">
              <w:rPr>
                <w:rFonts w:ascii="Arial" w:hAnsi="Arial" w:cs="Arial"/>
                <w:sz w:val="18"/>
              </w:rPr>
              <w:t>93</w:t>
            </w:r>
            <w:r w:rsidRPr="00E802D4">
              <w:rPr>
                <w:rFonts w:ascii="Arial" w:hAnsi="Arial" w:cs="Arial"/>
                <w:sz w:val="18"/>
                <w:lang w:val="en-US"/>
              </w:rPr>
              <w:t>,</w:t>
            </w:r>
            <w:r w:rsidRPr="00E802D4">
              <w:rPr>
                <w:rFonts w:ascii="Arial" w:hAnsi="Arial" w:cs="Arial"/>
                <w:sz w:val="18"/>
              </w:rPr>
              <w:t>248</w:t>
            </w:r>
          </w:p>
        </w:tc>
      </w:tr>
    </w:tbl>
    <w:p w14:paraId="42B94BCF" w14:textId="506C03E7" w:rsidR="00B71536" w:rsidRDefault="00B71536">
      <w:pPr>
        <w:rPr>
          <w:rFonts w:ascii="Arial" w:hAnsi="Arial" w:cs="Arial"/>
          <w:sz w:val="18"/>
          <w:szCs w:val="18"/>
        </w:rPr>
      </w:pPr>
    </w:p>
    <w:p w14:paraId="4B95E481" w14:textId="77777777" w:rsidR="00027756" w:rsidRPr="003E10AF" w:rsidRDefault="00B71536">
      <w:pPr>
        <w:rPr>
          <w:rFonts w:ascii="Arial" w:hAnsi="Arial" w:cs="Arial"/>
          <w:sz w:val="18"/>
          <w:szCs w:val="18"/>
        </w:rPr>
      </w:pPr>
      <w:r>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3E10AF" w14:paraId="67AD58B8" w14:textId="77777777" w:rsidTr="6424DF5F">
        <w:tc>
          <w:tcPr>
            <w:tcW w:w="3690" w:type="dxa"/>
            <w:vAlign w:val="center"/>
          </w:tcPr>
          <w:p w14:paraId="1397A746" w14:textId="77777777" w:rsidR="00027756" w:rsidRPr="003E10AF" w:rsidRDefault="00027756" w:rsidP="0002775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2880" w:type="dxa"/>
            <w:gridSpan w:val="2"/>
            <w:tcBorders>
              <w:bottom w:val="single" w:sz="4" w:space="0" w:color="auto"/>
            </w:tcBorders>
            <w:vAlign w:val="bottom"/>
          </w:tcPr>
          <w:p w14:paraId="4720B3EC" w14:textId="77777777" w:rsidR="00027756" w:rsidRPr="003E10AF" w:rsidRDefault="00027756" w:rsidP="00027756">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57EAA47E" w14:textId="4CA342D8" w:rsidR="00027756" w:rsidRPr="003E10AF" w:rsidRDefault="00027756" w:rsidP="00027756">
            <w:pPr>
              <w:ind w:right="-72"/>
              <w:jc w:val="center"/>
              <w:rPr>
                <w:rFonts w:ascii="Arial" w:hAnsi="Arial" w:cs="Arial"/>
                <w:sz w:val="18"/>
                <w:szCs w:val="18"/>
                <w:lang w:val="en-US"/>
              </w:rPr>
            </w:pPr>
            <w:r w:rsidRPr="003E10AF">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219211F2" w14:textId="77777777" w:rsidR="00027756" w:rsidRPr="003E10AF" w:rsidRDefault="00027756" w:rsidP="00027756">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49E16A07" w14:textId="7BC7256F" w:rsidR="00027756" w:rsidRPr="003E10AF" w:rsidRDefault="00027756" w:rsidP="00027756">
            <w:pPr>
              <w:ind w:right="-72"/>
              <w:jc w:val="center"/>
              <w:rPr>
                <w:rFonts w:ascii="Arial" w:hAnsi="Arial" w:cs="Arial"/>
                <w:sz w:val="18"/>
                <w:szCs w:val="18"/>
                <w:lang w:val="en-US"/>
              </w:rPr>
            </w:pPr>
            <w:r w:rsidRPr="003E10AF">
              <w:rPr>
                <w:rFonts w:ascii="Arial" w:hAnsi="Arial" w:cs="Arial"/>
                <w:b/>
                <w:bCs/>
                <w:sz w:val="18"/>
                <w:szCs w:val="18"/>
                <w:lang w:val="en-US"/>
              </w:rPr>
              <w:t>financial information</w:t>
            </w:r>
          </w:p>
        </w:tc>
      </w:tr>
      <w:tr w:rsidR="003E10AF" w:rsidRPr="003E10AF" w14:paraId="0D4AFC1C" w14:textId="77777777" w:rsidTr="6424DF5F">
        <w:tc>
          <w:tcPr>
            <w:tcW w:w="3690" w:type="dxa"/>
            <w:vAlign w:val="center"/>
          </w:tcPr>
          <w:p w14:paraId="57DA641B" w14:textId="77777777" w:rsidR="00241572" w:rsidRPr="003E10AF"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703F31B4" w14:textId="4F437CFF" w:rsidR="00241572" w:rsidRPr="003E10AF" w:rsidRDefault="0040665C" w:rsidP="00241572">
            <w:pPr>
              <w:ind w:right="-72"/>
              <w:jc w:val="right"/>
              <w:rPr>
                <w:rFonts w:ascii="Arial" w:hAnsi="Arial" w:cs="Arial"/>
                <w:sz w:val="18"/>
                <w:szCs w:val="18"/>
              </w:rPr>
            </w:pPr>
            <w:r w:rsidRPr="0040665C">
              <w:rPr>
                <w:rFonts w:ascii="Arial" w:hAnsi="Arial" w:cs="Arial"/>
                <w:b/>
                <w:bCs/>
                <w:sz w:val="18"/>
                <w:szCs w:val="18"/>
              </w:rPr>
              <w:t>30 June</w:t>
            </w:r>
          </w:p>
        </w:tc>
        <w:tc>
          <w:tcPr>
            <w:tcW w:w="1440" w:type="dxa"/>
            <w:tcBorders>
              <w:top w:val="single" w:sz="4" w:space="0" w:color="auto"/>
            </w:tcBorders>
            <w:vAlign w:val="bottom"/>
          </w:tcPr>
          <w:p w14:paraId="4362B4AF" w14:textId="794C64EE" w:rsidR="00241572" w:rsidRPr="003E10AF" w:rsidRDefault="00B71536" w:rsidP="00241572">
            <w:pPr>
              <w:ind w:right="-72"/>
              <w:jc w:val="right"/>
              <w:rPr>
                <w:rFonts w:ascii="Arial" w:hAnsi="Arial" w:cs="Arial"/>
                <w:sz w:val="18"/>
                <w:szCs w:val="18"/>
                <w:lang w:val="en-US"/>
              </w:rPr>
            </w:pPr>
            <w:r w:rsidRPr="00B71536">
              <w:rPr>
                <w:rFonts w:ascii="Arial" w:hAnsi="Arial" w:cs="Arial"/>
                <w:b/>
                <w:bCs/>
                <w:sz w:val="18"/>
                <w:szCs w:val="18"/>
              </w:rPr>
              <w:t>31</w:t>
            </w:r>
            <w:r w:rsidR="00241572" w:rsidRPr="003E10AF">
              <w:rPr>
                <w:rFonts w:ascii="Arial" w:hAnsi="Arial" w:cs="Arial"/>
                <w:b/>
                <w:bCs/>
                <w:sz w:val="18"/>
                <w:szCs w:val="18"/>
                <w:lang w:val="en-US"/>
              </w:rPr>
              <w:t xml:space="preserve"> December</w:t>
            </w:r>
          </w:p>
        </w:tc>
        <w:tc>
          <w:tcPr>
            <w:tcW w:w="1440" w:type="dxa"/>
            <w:tcBorders>
              <w:top w:val="single" w:sz="4" w:space="0" w:color="auto"/>
            </w:tcBorders>
            <w:vAlign w:val="bottom"/>
          </w:tcPr>
          <w:p w14:paraId="3CBA85CD" w14:textId="24439E1B" w:rsidR="00241572" w:rsidRPr="003E10AF" w:rsidRDefault="0040665C" w:rsidP="00241572">
            <w:pPr>
              <w:ind w:right="-72"/>
              <w:jc w:val="right"/>
              <w:rPr>
                <w:rFonts w:ascii="Arial" w:hAnsi="Arial" w:cs="Arial"/>
                <w:sz w:val="18"/>
                <w:szCs w:val="18"/>
                <w:lang w:val="en-US"/>
              </w:rPr>
            </w:pPr>
            <w:r w:rsidRPr="0040665C">
              <w:rPr>
                <w:rFonts w:ascii="Arial" w:hAnsi="Arial" w:cs="Arial"/>
                <w:b/>
                <w:bCs/>
                <w:sz w:val="18"/>
                <w:szCs w:val="18"/>
              </w:rPr>
              <w:t>30 June</w:t>
            </w:r>
          </w:p>
        </w:tc>
        <w:tc>
          <w:tcPr>
            <w:tcW w:w="1440" w:type="dxa"/>
            <w:tcBorders>
              <w:top w:val="single" w:sz="4" w:space="0" w:color="auto"/>
            </w:tcBorders>
            <w:vAlign w:val="bottom"/>
          </w:tcPr>
          <w:p w14:paraId="5AABD659" w14:textId="75A87A7E" w:rsidR="00241572" w:rsidRPr="003E10AF" w:rsidRDefault="00B71536" w:rsidP="00241572">
            <w:pPr>
              <w:ind w:right="-72"/>
              <w:jc w:val="right"/>
              <w:rPr>
                <w:rFonts w:ascii="Arial" w:hAnsi="Arial" w:cs="Arial"/>
                <w:sz w:val="18"/>
                <w:szCs w:val="18"/>
                <w:lang w:val="en-US"/>
              </w:rPr>
            </w:pPr>
            <w:r w:rsidRPr="00B71536">
              <w:rPr>
                <w:rFonts w:ascii="Arial" w:hAnsi="Arial" w:cs="Arial"/>
                <w:b/>
                <w:bCs/>
                <w:sz w:val="18"/>
                <w:szCs w:val="18"/>
              </w:rPr>
              <w:t>31</w:t>
            </w:r>
            <w:r w:rsidR="00241572" w:rsidRPr="003E10AF">
              <w:rPr>
                <w:rFonts w:ascii="Arial" w:hAnsi="Arial" w:cs="Arial"/>
                <w:b/>
                <w:bCs/>
                <w:sz w:val="18"/>
                <w:szCs w:val="18"/>
                <w:lang w:val="en-US"/>
              </w:rPr>
              <w:t xml:space="preserve"> December</w:t>
            </w:r>
          </w:p>
        </w:tc>
      </w:tr>
      <w:tr w:rsidR="003E10AF" w:rsidRPr="003E10AF" w14:paraId="17C8B29D" w14:textId="77777777" w:rsidTr="6424DF5F">
        <w:tc>
          <w:tcPr>
            <w:tcW w:w="3690" w:type="dxa"/>
            <w:vAlign w:val="center"/>
          </w:tcPr>
          <w:p w14:paraId="659BCD14" w14:textId="77777777" w:rsidR="00241572" w:rsidRPr="003E10AF"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vAlign w:val="bottom"/>
          </w:tcPr>
          <w:p w14:paraId="25176357" w14:textId="21B35FFD" w:rsidR="00241572" w:rsidRPr="003E10AF" w:rsidRDefault="00B71536" w:rsidP="00241572">
            <w:pPr>
              <w:ind w:right="-72"/>
              <w:jc w:val="right"/>
              <w:rPr>
                <w:rFonts w:ascii="Arial" w:hAnsi="Arial" w:cs="Arial"/>
                <w:sz w:val="18"/>
                <w:szCs w:val="18"/>
              </w:rPr>
            </w:pPr>
            <w:r w:rsidRPr="00B71536">
              <w:rPr>
                <w:rFonts w:ascii="Arial" w:hAnsi="Arial" w:cs="Arial"/>
                <w:b/>
                <w:bCs/>
                <w:sz w:val="18"/>
                <w:szCs w:val="18"/>
              </w:rPr>
              <w:t>2026</w:t>
            </w:r>
          </w:p>
        </w:tc>
        <w:tc>
          <w:tcPr>
            <w:tcW w:w="1440" w:type="dxa"/>
            <w:vAlign w:val="bottom"/>
          </w:tcPr>
          <w:p w14:paraId="0D4AC9BD" w14:textId="1C111EEA" w:rsidR="00241572" w:rsidRPr="003E10AF" w:rsidRDefault="00B71536" w:rsidP="00241572">
            <w:pPr>
              <w:ind w:right="-72"/>
              <w:jc w:val="right"/>
              <w:rPr>
                <w:rFonts w:ascii="Arial" w:hAnsi="Arial" w:cs="Arial"/>
                <w:sz w:val="18"/>
                <w:szCs w:val="18"/>
                <w:lang w:val="en-US"/>
              </w:rPr>
            </w:pPr>
            <w:r w:rsidRPr="00B71536">
              <w:rPr>
                <w:rFonts w:ascii="Arial" w:hAnsi="Arial" w:cs="Arial"/>
                <w:b/>
                <w:bCs/>
                <w:sz w:val="18"/>
                <w:szCs w:val="18"/>
              </w:rPr>
              <w:t>2025</w:t>
            </w:r>
          </w:p>
        </w:tc>
        <w:tc>
          <w:tcPr>
            <w:tcW w:w="1440" w:type="dxa"/>
            <w:vAlign w:val="bottom"/>
          </w:tcPr>
          <w:p w14:paraId="092A15EE" w14:textId="472F2052" w:rsidR="00241572" w:rsidRPr="003E10AF" w:rsidRDefault="00B71536" w:rsidP="00241572">
            <w:pPr>
              <w:ind w:right="-72"/>
              <w:jc w:val="right"/>
              <w:rPr>
                <w:rFonts w:ascii="Arial" w:hAnsi="Arial" w:cs="Arial"/>
                <w:sz w:val="18"/>
                <w:szCs w:val="18"/>
                <w:lang w:val="en-US"/>
              </w:rPr>
            </w:pPr>
            <w:r w:rsidRPr="00B71536">
              <w:rPr>
                <w:rFonts w:ascii="Arial" w:hAnsi="Arial" w:cs="Arial"/>
                <w:b/>
                <w:bCs/>
                <w:sz w:val="18"/>
                <w:szCs w:val="18"/>
              </w:rPr>
              <w:t>2026</w:t>
            </w:r>
          </w:p>
        </w:tc>
        <w:tc>
          <w:tcPr>
            <w:tcW w:w="1440" w:type="dxa"/>
            <w:vAlign w:val="bottom"/>
          </w:tcPr>
          <w:p w14:paraId="2E97FCC4" w14:textId="23A64C03" w:rsidR="00241572" w:rsidRPr="003E10AF" w:rsidRDefault="00B71536" w:rsidP="00241572">
            <w:pPr>
              <w:ind w:right="-72"/>
              <w:jc w:val="right"/>
              <w:rPr>
                <w:rFonts w:ascii="Arial" w:hAnsi="Arial" w:cs="Arial"/>
                <w:sz w:val="18"/>
                <w:szCs w:val="18"/>
                <w:lang w:val="en-US"/>
              </w:rPr>
            </w:pPr>
            <w:r w:rsidRPr="00B71536">
              <w:rPr>
                <w:rFonts w:ascii="Arial" w:hAnsi="Arial" w:cs="Arial"/>
                <w:b/>
                <w:bCs/>
                <w:sz w:val="18"/>
                <w:szCs w:val="18"/>
              </w:rPr>
              <w:t>2025</w:t>
            </w:r>
          </w:p>
        </w:tc>
      </w:tr>
      <w:tr w:rsidR="003E10AF" w:rsidRPr="003E10AF" w14:paraId="11D49E84" w14:textId="77777777" w:rsidTr="6424DF5F">
        <w:tc>
          <w:tcPr>
            <w:tcW w:w="3690" w:type="dxa"/>
            <w:vAlign w:val="center"/>
          </w:tcPr>
          <w:p w14:paraId="7F24BA06" w14:textId="77777777" w:rsidR="00241572" w:rsidRPr="003E10AF"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vAlign w:val="bottom"/>
          </w:tcPr>
          <w:p w14:paraId="3F016CC5" w14:textId="1CE30DF8" w:rsidR="00241572" w:rsidRPr="003E10AF" w:rsidRDefault="00241572" w:rsidP="00241572">
            <w:pPr>
              <w:ind w:right="-72"/>
              <w:jc w:val="right"/>
              <w:rPr>
                <w:rFonts w:ascii="Arial" w:hAnsi="Arial" w:cs="Arial"/>
                <w:sz w:val="18"/>
                <w:szCs w:val="18"/>
              </w:rPr>
            </w:pPr>
            <w:r w:rsidRPr="003E10AF">
              <w:rPr>
                <w:rFonts w:ascii="Arial" w:eastAsia="Times New Roman" w:hAnsi="Arial" w:cs="Arial"/>
                <w:b/>
                <w:bCs/>
                <w:sz w:val="18"/>
                <w:szCs w:val="18"/>
                <w:lang w:val="en-US"/>
              </w:rPr>
              <w:t>Thousand</w:t>
            </w:r>
          </w:p>
        </w:tc>
        <w:tc>
          <w:tcPr>
            <w:tcW w:w="1440" w:type="dxa"/>
            <w:vAlign w:val="bottom"/>
          </w:tcPr>
          <w:p w14:paraId="34B68D52" w14:textId="4643CD4B" w:rsidR="00241572" w:rsidRPr="003E10AF" w:rsidRDefault="00241572" w:rsidP="00241572">
            <w:pPr>
              <w:ind w:right="-72"/>
              <w:jc w:val="right"/>
              <w:rPr>
                <w:rFonts w:ascii="Arial" w:hAnsi="Arial" w:cs="Arial"/>
                <w:sz w:val="18"/>
                <w:szCs w:val="18"/>
                <w:lang w:val="en-US"/>
              </w:rPr>
            </w:pPr>
            <w:r w:rsidRPr="003E10AF">
              <w:rPr>
                <w:rFonts w:ascii="Arial" w:eastAsia="Times New Roman" w:hAnsi="Arial" w:cs="Arial"/>
                <w:b/>
                <w:bCs/>
                <w:sz w:val="18"/>
                <w:szCs w:val="18"/>
                <w:lang w:val="en-US"/>
              </w:rPr>
              <w:t>Thousand</w:t>
            </w:r>
          </w:p>
        </w:tc>
        <w:tc>
          <w:tcPr>
            <w:tcW w:w="1440" w:type="dxa"/>
            <w:vAlign w:val="bottom"/>
          </w:tcPr>
          <w:p w14:paraId="5A584EC4" w14:textId="1FE62B45" w:rsidR="00241572" w:rsidRPr="003E10AF" w:rsidRDefault="00241572" w:rsidP="00241572">
            <w:pPr>
              <w:ind w:right="-72"/>
              <w:jc w:val="right"/>
              <w:rPr>
                <w:rFonts w:ascii="Arial" w:hAnsi="Arial" w:cs="Arial"/>
                <w:sz w:val="18"/>
                <w:szCs w:val="18"/>
                <w:lang w:val="en-US"/>
              </w:rPr>
            </w:pPr>
            <w:r w:rsidRPr="003E10AF">
              <w:rPr>
                <w:rFonts w:ascii="Arial" w:eastAsia="Times New Roman" w:hAnsi="Arial" w:cs="Arial"/>
                <w:b/>
                <w:bCs/>
                <w:sz w:val="18"/>
                <w:szCs w:val="18"/>
                <w:lang w:val="en-US"/>
              </w:rPr>
              <w:t>Thousand</w:t>
            </w:r>
          </w:p>
        </w:tc>
        <w:tc>
          <w:tcPr>
            <w:tcW w:w="1440" w:type="dxa"/>
            <w:vAlign w:val="bottom"/>
          </w:tcPr>
          <w:p w14:paraId="08D29617" w14:textId="6F476A93" w:rsidR="00241572" w:rsidRPr="003E10AF" w:rsidRDefault="00241572" w:rsidP="00241572">
            <w:pPr>
              <w:ind w:right="-72"/>
              <w:jc w:val="right"/>
              <w:rPr>
                <w:rFonts w:ascii="Arial" w:hAnsi="Arial" w:cs="Arial"/>
                <w:sz w:val="18"/>
                <w:szCs w:val="18"/>
                <w:lang w:val="en-US"/>
              </w:rPr>
            </w:pPr>
            <w:r w:rsidRPr="003E10AF">
              <w:rPr>
                <w:rFonts w:ascii="Arial" w:eastAsia="Times New Roman" w:hAnsi="Arial" w:cs="Arial"/>
                <w:b/>
                <w:bCs/>
                <w:sz w:val="18"/>
                <w:szCs w:val="18"/>
                <w:lang w:val="en-US"/>
              </w:rPr>
              <w:t>Thousand</w:t>
            </w:r>
          </w:p>
        </w:tc>
      </w:tr>
      <w:tr w:rsidR="003E10AF" w:rsidRPr="003E10AF" w14:paraId="4CC85A09" w14:textId="77777777" w:rsidTr="6424DF5F">
        <w:tc>
          <w:tcPr>
            <w:tcW w:w="3690" w:type="dxa"/>
            <w:vAlign w:val="center"/>
          </w:tcPr>
          <w:p w14:paraId="4D9DEA8B" w14:textId="77777777" w:rsidR="00241572" w:rsidRPr="003E10AF"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bottom w:val="single" w:sz="4" w:space="0" w:color="auto"/>
            </w:tcBorders>
          </w:tcPr>
          <w:p w14:paraId="3E3BC7B7" w14:textId="67C0901E" w:rsidR="00241572" w:rsidRPr="003E10AF" w:rsidRDefault="00241572" w:rsidP="00241572">
            <w:pPr>
              <w:ind w:right="-72"/>
              <w:jc w:val="right"/>
              <w:rPr>
                <w:rFonts w:ascii="Arial" w:hAnsi="Arial" w:cs="Arial"/>
                <w:sz w:val="18"/>
                <w:szCs w:val="18"/>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16697C91" w14:textId="31BE59F4" w:rsidR="00241572" w:rsidRPr="003E10AF" w:rsidRDefault="00241572" w:rsidP="00241572">
            <w:pPr>
              <w:ind w:right="-72"/>
              <w:jc w:val="right"/>
              <w:rPr>
                <w:rFonts w:ascii="Arial" w:hAnsi="Arial" w:cs="Arial"/>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67DC8C48" w14:textId="57C3167C" w:rsidR="00241572" w:rsidRPr="003E10AF" w:rsidRDefault="00241572" w:rsidP="00241572">
            <w:pPr>
              <w:ind w:right="-72"/>
              <w:jc w:val="right"/>
              <w:rPr>
                <w:rFonts w:ascii="Arial" w:hAnsi="Arial" w:cs="Arial"/>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12FE9C8C" w14:textId="7D434500" w:rsidR="00241572" w:rsidRPr="003E10AF" w:rsidRDefault="00241572" w:rsidP="00241572">
            <w:pPr>
              <w:ind w:right="-72"/>
              <w:jc w:val="right"/>
              <w:rPr>
                <w:rFonts w:ascii="Arial" w:hAnsi="Arial" w:cs="Arial"/>
                <w:sz w:val="18"/>
                <w:szCs w:val="18"/>
                <w:lang w:val="en-US"/>
              </w:rPr>
            </w:pPr>
            <w:r w:rsidRPr="003E10AF">
              <w:rPr>
                <w:rFonts w:ascii="Arial" w:eastAsia="Times New Roman" w:hAnsi="Arial" w:cs="Arial"/>
                <w:b/>
                <w:bCs/>
                <w:sz w:val="18"/>
                <w:szCs w:val="18"/>
                <w:lang w:val="en-US"/>
              </w:rPr>
              <w:t>Baht</w:t>
            </w:r>
          </w:p>
        </w:tc>
      </w:tr>
      <w:tr w:rsidR="003E10AF" w:rsidRPr="003E10AF" w14:paraId="615163FC" w14:textId="77777777" w:rsidTr="002C6B30">
        <w:tc>
          <w:tcPr>
            <w:tcW w:w="3690" w:type="dxa"/>
            <w:vAlign w:val="center"/>
          </w:tcPr>
          <w:p w14:paraId="3698DCB2" w14:textId="7482385D" w:rsidR="005B0EEC" w:rsidRPr="003E10AF"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215775F4" w14:textId="77777777" w:rsidR="005B0EEC" w:rsidRPr="003E10AF"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3354CA96" w14:textId="77777777" w:rsidR="005B0EEC" w:rsidRPr="003E10AF"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56ECB821" w14:textId="77777777" w:rsidR="005B0EEC" w:rsidRPr="003E10AF"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5260A972" w14:textId="77777777" w:rsidR="005B0EEC" w:rsidRPr="003E10AF" w:rsidRDefault="005B0EEC" w:rsidP="005B0EEC">
            <w:pPr>
              <w:ind w:right="-72"/>
              <w:jc w:val="right"/>
              <w:rPr>
                <w:rFonts w:ascii="Arial" w:hAnsi="Arial" w:cs="Arial"/>
                <w:sz w:val="18"/>
                <w:szCs w:val="18"/>
                <w:lang w:val="en-US"/>
              </w:rPr>
            </w:pPr>
          </w:p>
        </w:tc>
      </w:tr>
      <w:tr w:rsidR="008902AC" w:rsidRPr="003E10AF" w14:paraId="30815F5A" w14:textId="77777777" w:rsidTr="002C6B30">
        <w:tc>
          <w:tcPr>
            <w:tcW w:w="3690" w:type="dxa"/>
            <w:vAlign w:val="center"/>
          </w:tcPr>
          <w:p w14:paraId="563856A6" w14:textId="49A87547" w:rsidR="008902AC" w:rsidRPr="003E10AF" w:rsidRDefault="008902A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3E10AF">
              <w:rPr>
                <w:rFonts w:ascii="Arial" w:hAnsi="Arial" w:cs="Arial"/>
                <w:b/>
                <w:bCs/>
                <w:sz w:val="18"/>
                <w:szCs w:val="18"/>
                <w:lang w:val="en-US"/>
              </w:rPr>
              <w:t>Other payables</w:t>
            </w:r>
          </w:p>
        </w:tc>
        <w:tc>
          <w:tcPr>
            <w:tcW w:w="1440" w:type="dxa"/>
            <w:vAlign w:val="bottom"/>
          </w:tcPr>
          <w:p w14:paraId="4A610A47" w14:textId="77777777" w:rsidR="008902AC" w:rsidRPr="003E10AF" w:rsidRDefault="008902AC" w:rsidP="005B0EEC">
            <w:pPr>
              <w:ind w:right="-72"/>
              <w:jc w:val="right"/>
              <w:rPr>
                <w:rFonts w:ascii="Arial" w:hAnsi="Arial" w:cs="Arial"/>
                <w:sz w:val="18"/>
                <w:szCs w:val="18"/>
                <w:lang w:val="en-US"/>
              </w:rPr>
            </w:pPr>
          </w:p>
        </w:tc>
        <w:tc>
          <w:tcPr>
            <w:tcW w:w="1440" w:type="dxa"/>
            <w:vAlign w:val="bottom"/>
          </w:tcPr>
          <w:p w14:paraId="07D415D2" w14:textId="77777777" w:rsidR="008902AC" w:rsidRPr="003E10AF" w:rsidRDefault="008902AC" w:rsidP="005B0EEC">
            <w:pPr>
              <w:ind w:right="-72"/>
              <w:jc w:val="right"/>
              <w:rPr>
                <w:rFonts w:ascii="Arial" w:hAnsi="Arial" w:cs="Arial"/>
                <w:sz w:val="18"/>
                <w:szCs w:val="18"/>
                <w:lang w:val="en-US"/>
              </w:rPr>
            </w:pPr>
          </w:p>
        </w:tc>
        <w:tc>
          <w:tcPr>
            <w:tcW w:w="1440" w:type="dxa"/>
            <w:vAlign w:val="bottom"/>
          </w:tcPr>
          <w:p w14:paraId="6E55CC76" w14:textId="77777777" w:rsidR="008902AC" w:rsidRPr="003E10AF" w:rsidRDefault="008902AC" w:rsidP="005B0EEC">
            <w:pPr>
              <w:ind w:right="-72"/>
              <w:jc w:val="right"/>
              <w:rPr>
                <w:rFonts w:ascii="Arial" w:hAnsi="Arial" w:cs="Arial"/>
                <w:sz w:val="18"/>
                <w:szCs w:val="18"/>
                <w:lang w:val="en-US"/>
              </w:rPr>
            </w:pPr>
          </w:p>
        </w:tc>
        <w:tc>
          <w:tcPr>
            <w:tcW w:w="1440" w:type="dxa"/>
            <w:vAlign w:val="bottom"/>
          </w:tcPr>
          <w:p w14:paraId="6C91CD64" w14:textId="77777777" w:rsidR="008902AC" w:rsidRPr="003E10AF" w:rsidRDefault="008902AC" w:rsidP="005B0EEC">
            <w:pPr>
              <w:ind w:right="-72"/>
              <w:jc w:val="right"/>
              <w:rPr>
                <w:rFonts w:ascii="Arial" w:hAnsi="Arial" w:cs="Arial"/>
                <w:sz w:val="18"/>
                <w:szCs w:val="18"/>
                <w:lang w:val="en-US"/>
              </w:rPr>
            </w:pPr>
          </w:p>
        </w:tc>
      </w:tr>
      <w:tr w:rsidR="008902AC" w:rsidRPr="003E10AF" w14:paraId="1F65D6DD" w14:textId="77777777" w:rsidTr="002C6B30">
        <w:tc>
          <w:tcPr>
            <w:tcW w:w="3690" w:type="dxa"/>
            <w:vAlign w:val="center"/>
          </w:tcPr>
          <w:p w14:paraId="491A0DC7" w14:textId="77777777" w:rsidR="008902AC" w:rsidRPr="003E10AF" w:rsidRDefault="008902AC" w:rsidP="008902AC">
            <w:pPr>
              <w:ind w:left="435" w:right="-115"/>
              <w:jc w:val="left"/>
              <w:rPr>
                <w:rFonts w:ascii="Arial" w:hAnsi="Arial" w:cs="Arial"/>
                <w:spacing w:val="-4"/>
                <w:sz w:val="18"/>
                <w:szCs w:val="18"/>
                <w:lang w:val="en-US"/>
              </w:rPr>
            </w:pPr>
            <w:r w:rsidRPr="003E10AF">
              <w:rPr>
                <w:rFonts w:ascii="Arial" w:hAnsi="Arial" w:cs="Arial"/>
                <w:sz w:val="18"/>
                <w:szCs w:val="18"/>
                <w:lang w:val="en-US"/>
              </w:rPr>
              <w:t xml:space="preserve">   </w:t>
            </w:r>
            <w:r w:rsidRPr="003E10AF">
              <w:rPr>
                <w:rFonts w:ascii="Arial" w:hAnsi="Arial" w:cs="Arial"/>
                <w:spacing w:val="-4"/>
                <w:sz w:val="18"/>
                <w:szCs w:val="18"/>
                <w:lang w:val="en-US"/>
              </w:rPr>
              <w:t xml:space="preserve">(included in “Amounts due to </w:t>
            </w:r>
          </w:p>
          <w:p w14:paraId="6D149A64" w14:textId="078F673C" w:rsidR="008902AC" w:rsidRPr="003E10AF" w:rsidRDefault="008902AC" w:rsidP="008902A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3E10AF">
              <w:rPr>
                <w:rFonts w:ascii="Arial" w:hAnsi="Arial" w:cs="Arial"/>
                <w:spacing w:val="-4"/>
                <w:sz w:val="18"/>
                <w:szCs w:val="18"/>
                <w:lang w:val="en-US"/>
              </w:rPr>
              <w:t xml:space="preserve">      related parties”)</w:t>
            </w:r>
          </w:p>
        </w:tc>
        <w:tc>
          <w:tcPr>
            <w:tcW w:w="1440" w:type="dxa"/>
            <w:vAlign w:val="bottom"/>
          </w:tcPr>
          <w:p w14:paraId="4A73EC48" w14:textId="77777777" w:rsidR="008902AC" w:rsidRPr="003E10AF" w:rsidRDefault="008902AC" w:rsidP="005B0EEC">
            <w:pPr>
              <w:ind w:right="-72"/>
              <w:jc w:val="right"/>
              <w:rPr>
                <w:rFonts w:ascii="Arial" w:hAnsi="Arial" w:cs="Arial"/>
                <w:sz w:val="18"/>
                <w:szCs w:val="18"/>
                <w:lang w:val="en-US"/>
              </w:rPr>
            </w:pPr>
          </w:p>
        </w:tc>
        <w:tc>
          <w:tcPr>
            <w:tcW w:w="1440" w:type="dxa"/>
            <w:vAlign w:val="bottom"/>
          </w:tcPr>
          <w:p w14:paraId="5C3C6D08" w14:textId="77777777" w:rsidR="008902AC" w:rsidRPr="003E10AF" w:rsidRDefault="008902AC" w:rsidP="005B0EEC">
            <w:pPr>
              <w:ind w:right="-72"/>
              <w:jc w:val="right"/>
              <w:rPr>
                <w:rFonts w:ascii="Arial" w:hAnsi="Arial" w:cs="Arial"/>
                <w:sz w:val="18"/>
                <w:szCs w:val="18"/>
                <w:lang w:val="en-US"/>
              </w:rPr>
            </w:pPr>
          </w:p>
        </w:tc>
        <w:tc>
          <w:tcPr>
            <w:tcW w:w="1440" w:type="dxa"/>
            <w:vAlign w:val="bottom"/>
          </w:tcPr>
          <w:p w14:paraId="152FB4CF" w14:textId="77777777" w:rsidR="008902AC" w:rsidRPr="003E10AF" w:rsidRDefault="008902AC" w:rsidP="005B0EEC">
            <w:pPr>
              <w:ind w:right="-72"/>
              <w:jc w:val="right"/>
              <w:rPr>
                <w:rFonts w:ascii="Arial" w:hAnsi="Arial" w:cs="Arial"/>
                <w:sz w:val="18"/>
                <w:szCs w:val="18"/>
                <w:lang w:val="en-US"/>
              </w:rPr>
            </w:pPr>
          </w:p>
        </w:tc>
        <w:tc>
          <w:tcPr>
            <w:tcW w:w="1440" w:type="dxa"/>
            <w:vAlign w:val="bottom"/>
          </w:tcPr>
          <w:p w14:paraId="62382810" w14:textId="77777777" w:rsidR="008902AC" w:rsidRPr="003E10AF" w:rsidRDefault="008902AC" w:rsidP="005B0EEC">
            <w:pPr>
              <w:ind w:right="-72"/>
              <w:jc w:val="right"/>
              <w:rPr>
                <w:rFonts w:ascii="Arial" w:hAnsi="Arial" w:cs="Arial"/>
                <w:sz w:val="18"/>
                <w:szCs w:val="18"/>
                <w:lang w:val="en-US"/>
              </w:rPr>
            </w:pPr>
          </w:p>
        </w:tc>
      </w:tr>
      <w:tr w:rsidR="002855C6" w:rsidRPr="003E10AF" w14:paraId="5FA8BD4F" w14:textId="77777777" w:rsidTr="009C14FA">
        <w:tc>
          <w:tcPr>
            <w:tcW w:w="3690" w:type="dxa"/>
            <w:vAlign w:val="center"/>
          </w:tcPr>
          <w:p w14:paraId="761D9BBC" w14:textId="652E52D9"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3E10AF">
              <w:rPr>
                <w:rFonts w:ascii="Arial" w:hAnsi="Arial" w:cs="Arial"/>
                <w:sz w:val="18"/>
                <w:szCs w:val="18"/>
                <w:lang w:val="en-US"/>
              </w:rPr>
              <w:t>Subsidiaries</w:t>
            </w:r>
          </w:p>
        </w:tc>
        <w:tc>
          <w:tcPr>
            <w:tcW w:w="1440" w:type="dxa"/>
            <w:vAlign w:val="bottom"/>
          </w:tcPr>
          <w:p w14:paraId="68EC7667" w14:textId="00F5FDAB" w:rsidR="002855C6" w:rsidRPr="003E10AF" w:rsidRDefault="002855C6" w:rsidP="002855C6">
            <w:pPr>
              <w:ind w:right="-72"/>
              <w:jc w:val="right"/>
              <w:rPr>
                <w:rFonts w:ascii="Arial" w:hAnsi="Arial" w:cs="Arial"/>
                <w:sz w:val="18"/>
                <w:szCs w:val="18"/>
                <w:lang w:val="en-US"/>
              </w:rPr>
            </w:pPr>
            <w:r w:rsidRPr="002855C6">
              <w:rPr>
                <w:rFonts w:ascii="Arial" w:hAnsi="Arial" w:cs="Arial"/>
                <w:sz w:val="18"/>
                <w:szCs w:val="18"/>
                <w:lang w:val="en-US"/>
              </w:rPr>
              <w:t>-</w:t>
            </w:r>
          </w:p>
        </w:tc>
        <w:tc>
          <w:tcPr>
            <w:tcW w:w="1440" w:type="dxa"/>
          </w:tcPr>
          <w:p w14:paraId="5287380A" w14:textId="4938499D" w:rsidR="002855C6" w:rsidRPr="003E10AF" w:rsidRDefault="002855C6" w:rsidP="002855C6">
            <w:pPr>
              <w:ind w:right="-72"/>
              <w:jc w:val="right"/>
              <w:rPr>
                <w:rFonts w:ascii="Arial" w:hAnsi="Arial" w:cs="Arial"/>
                <w:sz w:val="18"/>
                <w:szCs w:val="18"/>
                <w:lang w:val="en-US"/>
              </w:rPr>
            </w:pPr>
            <w:r w:rsidRPr="00641566">
              <w:rPr>
                <w:rFonts w:ascii="Arial" w:hAnsi="Arial" w:cs="Arial"/>
                <w:sz w:val="18"/>
                <w:szCs w:val="18"/>
                <w:lang w:val="en-US"/>
              </w:rPr>
              <w:t>-</w:t>
            </w:r>
          </w:p>
        </w:tc>
        <w:tc>
          <w:tcPr>
            <w:tcW w:w="1440" w:type="dxa"/>
          </w:tcPr>
          <w:p w14:paraId="287DC3AE" w14:textId="2FFEA665" w:rsidR="002855C6" w:rsidRPr="003E10AF" w:rsidRDefault="002855C6" w:rsidP="002855C6">
            <w:pPr>
              <w:ind w:right="-72"/>
              <w:jc w:val="right"/>
              <w:rPr>
                <w:rFonts w:ascii="Arial" w:hAnsi="Arial" w:cs="Arial"/>
                <w:sz w:val="18"/>
                <w:szCs w:val="18"/>
                <w:lang w:val="en-US"/>
              </w:rPr>
            </w:pPr>
            <w:r w:rsidRPr="002855C6">
              <w:rPr>
                <w:rFonts w:ascii="Arial" w:hAnsi="Arial" w:cs="Arial"/>
                <w:sz w:val="18"/>
                <w:szCs w:val="18"/>
                <w:lang w:val="en-US"/>
              </w:rPr>
              <w:t>9,625</w:t>
            </w:r>
          </w:p>
        </w:tc>
        <w:tc>
          <w:tcPr>
            <w:tcW w:w="1440" w:type="dxa"/>
          </w:tcPr>
          <w:p w14:paraId="7BC8C133" w14:textId="3F0732EB"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26</w:t>
            </w:r>
            <w:r w:rsidRPr="00641566">
              <w:rPr>
                <w:rFonts w:ascii="Arial" w:hAnsi="Arial" w:cs="Arial"/>
                <w:sz w:val="18"/>
                <w:szCs w:val="18"/>
                <w:lang w:val="en-US"/>
              </w:rPr>
              <w:t>,</w:t>
            </w:r>
            <w:r w:rsidRPr="00844D0E">
              <w:rPr>
                <w:rFonts w:ascii="Arial" w:hAnsi="Arial" w:cs="Arial"/>
                <w:sz w:val="18"/>
                <w:szCs w:val="18"/>
                <w:lang w:val="en-US"/>
              </w:rPr>
              <w:t>203</w:t>
            </w:r>
          </w:p>
        </w:tc>
      </w:tr>
      <w:tr w:rsidR="002855C6" w:rsidRPr="003E10AF" w14:paraId="43A19E00" w14:textId="77777777" w:rsidTr="005A6B53">
        <w:tc>
          <w:tcPr>
            <w:tcW w:w="3690" w:type="dxa"/>
            <w:vAlign w:val="center"/>
          </w:tcPr>
          <w:p w14:paraId="59CDE3F7" w14:textId="796EE05C"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3E10AF">
              <w:rPr>
                <w:rFonts w:ascii="Arial" w:hAnsi="Arial" w:cs="Arial"/>
                <w:sz w:val="18"/>
                <w:szCs w:val="18"/>
                <w:lang w:val="en-US"/>
              </w:rPr>
              <w:t>Associates</w:t>
            </w:r>
          </w:p>
        </w:tc>
        <w:tc>
          <w:tcPr>
            <w:tcW w:w="1440" w:type="dxa"/>
          </w:tcPr>
          <w:p w14:paraId="4AAF54CB" w14:textId="7A67A8DB" w:rsidR="002855C6" w:rsidRPr="003E10AF" w:rsidRDefault="00D762A2" w:rsidP="00D762A2">
            <w:pPr>
              <w:ind w:right="-72"/>
              <w:jc w:val="right"/>
              <w:rPr>
                <w:rFonts w:ascii="Arial" w:hAnsi="Arial" w:cs="Arial"/>
                <w:sz w:val="18"/>
                <w:szCs w:val="18"/>
                <w:lang w:val="en-US"/>
              </w:rPr>
            </w:pPr>
            <w:r>
              <w:rPr>
                <w:rFonts w:ascii="Arial" w:hAnsi="Arial" w:cs="Arial"/>
                <w:sz w:val="18"/>
                <w:szCs w:val="18"/>
                <w:lang w:val="en-US"/>
              </w:rPr>
              <w:t>5,859</w:t>
            </w:r>
          </w:p>
        </w:tc>
        <w:tc>
          <w:tcPr>
            <w:tcW w:w="1440" w:type="dxa"/>
          </w:tcPr>
          <w:p w14:paraId="4354D653" w14:textId="1D15B37D"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973</w:t>
            </w:r>
          </w:p>
        </w:tc>
        <w:tc>
          <w:tcPr>
            <w:tcW w:w="1440" w:type="dxa"/>
          </w:tcPr>
          <w:p w14:paraId="28AEFB2E" w14:textId="14B4B324" w:rsidR="002855C6" w:rsidRPr="003E10AF" w:rsidRDefault="00D762A2" w:rsidP="002855C6">
            <w:pPr>
              <w:ind w:right="-72"/>
              <w:jc w:val="right"/>
              <w:rPr>
                <w:rFonts w:ascii="Arial" w:hAnsi="Arial" w:cs="Arial"/>
                <w:sz w:val="18"/>
                <w:szCs w:val="18"/>
                <w:lang w:val="en-US"/>
              </w:rPr>
            </w:pPr>
            <w:r>
              <w:rPr>
                <w:rFonts w:ascii="Arial" w:hAnsi="Arial" w:cs="Arial"/>
                <w:sz w:val="18"/>
                <w:szCs w:val="18"/>
                <w:lang w:val="en-US"/>
              </w:rPr>
              <w:t>5,859</w:t>
            </w:r>
          </w:p>
        </w:tc>
        <w:tc>
          <w:tcPr>
            <w:tcW w:w="1440" w:type="dxa"/>
          </w:tcPr>
          <w:p w14:paraId="5BE6E30F" w14:textId="0BD5CC55"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963</w:t>
            </w:r>
          </w:p>
        </w:tc>
      </w:tr>
      <w:tr w:rsidR="002855C6" w:rsidRPr="003E10AF" w14:paraId="54A252B1" w14:textId="77777777" w:rsidTr="005A6B53">
        <w:tc>
          <w:tcPr>
            <w:tcW w:w="3690" w:type="dxa"/>
            <w:vAlign w:val="center"/>
          </w:tcPr>
          <w:p w14:paraId="08D5215D" w14:textId="573E6243"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3E10AF">
              <w:rPr>
                <w:rFonts w:ascii="Arial" w:hAnsi="Arial" w:cs="Arial"/>
                <w:sz w:val="18"/>
                <w:szCs w:val="18"/>
                <w:lang w:val="en-US"/>
              </w:rPr>
              <w:t>Leasehold property fund</w:t>
            </w:r>
          </w:p>
        </w:tc>
        <w:tc>
          <w:tcPr>
            <w:tcW w:w="1440" w:type="dxa"/>
          </w:tcPr>
          <w:p w14:paraId="736D904C" w14:textId="3EB0A8A9" w:rsidR="002855C6" w:rsidRPr="003E10AF" w:rsidRDefault="00D762A2" w:rsidP="002855C6">
            <w:pPr>
              <w:ind w:right="-72"/>
              <w:jc w:val="right"/>
              <w:rPr>
                <w:rFonts w:ascii="Arial" w:hAnsi="Arial" w:cs="Arial"/>
                <w:sz w:val="18"/>
                <w:szCs w:val="18"/>
                <w:lang w:val="en-US"/>
              </w:rPr>
            </w:pPr>
            <w:r>
              <w:rPr>
                <w:rFonts w:ascii="Arial" w:hAnsi="Arial" w:cs="Arial"/>
                <w:sz w:val="18"/>
                <w:szCs w:val="18"/>
                <w:lang w:val="en-US"/>
              </w:rPr>
              <w:t>72</w:t>
            </w:r>
          </w:p>
        </w:tc>
        <w:tc>
          <w:tcPr>
            <w:tcW w:w="1440" w:type="dxa"/>
          </w:tcPr>
          <w:p w14:paraId="4D45B78F" w14:textId="12EC9427"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97</w:t>
            </w:r>
          </w:p>
        </w:tc>
        <w:tc>
          <w:tcPr>
            <w:tcW w:w="1440" w:type="dxa"/>
          </w:tcPr>
          <w:p w14:paraId="069FBDD9" w14:textId="2590F0D0" w:rsidR="002855C6" w:rsidRPr="003E10AF" w:rsidRDefault="002855C6" w:rsidP="002855C6">
            <w:pPr>
              <w:ind w:right="-72"/>
              <w:jc w:val="right"/>
              <w:rPr>
                <w:rFonts w:ascii="Arial" w:hAnsi="Arial" w:cs="Arial"/>
                <w:sz w:val="18"/>
                <w:szCs w:val="18"/>
                <w:lang w:val="en-US"/>
              </w:rPr>
            </w:pPr>
            <w:r w:rsidRPr="002855C6">
              <w:rPr>
                <w:rFonts w:ascii="Arial" w:hAnsi="Arial" w:cs="Arial"/>
                <w:sz w:val="18"/>
                <w:szCs w:val="18"/>
                <w:lang w:val="en-US"/>
              </w:rPr>
              <w:t>29</w:t>
            </w:r>
          </w:p>
        </w:tc>
        <w:tc>
          <w:tcPr>
            <w:tcW w:w="1440" w:type="dxa"/>
          </w:tcPr>
          <w:p w14:paraId="3942D997" w14:textId="63AF5F18"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4</w:t>
            </w:r>
          </w:p>
        </w:tc>
      </w:tr>
      <w:tr w:rsidR="002855C6" w:rsidRPr="003E10AF" w14:paraId="2A70FEC6" w14:textId="77777777" w:rsidTr="005A6B53">
        <w:tc>
          <w:tcPr>
            <w:tcW w:w="3690" w:type="dxa"/>
            <w:vAlign w:val="center"/>
          </w:tcPr>
          <w:p w14:paraId="6A1F7E08" w14:textId="0A1DFC16"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3E10AF">
              <w:rPr>
                <w:rFonts w:ascii="Arial" w:hAnsi="Arial" w:cs="Arial"/>
                <w:sz w:val="18"/>
                <w:lang w:val="en-US"/>
              </w:rPr>
              <w:t>Related parties</w:t>
            </w:r>
          </w:p>
        </w:tc>
        <w:tc>
          <w:tcPr>
            <w:tcW w:w="1440" w:type="dxa"/>
          </w:tcPr>
          <w:p w14:paraId="5532F98F" w14:textId="1BF437C9" w:rsidR="002855C6" w:rsidRPr="003E10AF" w:rsidRDefault="00D762A2" w:rsidP="002855C6">
            <w:pPr>
              <w:ind w:right="-72"/>
              <w:jc w:val="right"/>
              <w:rPr>
                <w:rFonts w:ascii="Arial" w:hAnsi="Arial" w:cs="Arial"/>
                <w:sz w:val="18"/>
                <w:szCs w:val="18"/>
                <w:lang w:val="en-US"/>
              </w:rPr>
            </w:pPr>
            <w:r>
              <w:rPr>
                <w:rFonts w:ascii="Arial" w:hAnsi="Arial" w:cs="Arial"/>
                <w:sz w:val="18"/>
                <w:szCs w:val="18"/>
                <w:lang w:val="en-US"/>
              </w:rPr>
              <w:t>4,206</w:t>
            </w:r>
          </w:p>
        </w:tc>
        <w:tc>
          <w:tcPr>
            <w:tcW w:w="1440" w:type="dxa"/>
          </w:tcPr>
          <w:p w14:paraId="1F9CB812" w14:textId="2F49D6F2"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13,813</w:t>
            </w:r>
          </w:p>
        </w:tc>
        <w:tc>
          <w:tcPr>
            <w:tcW w:w="1440" w:type="dxa"/>
          </w:tcPr>
          <w:p w14:paraId="5A4E4B33" w14:textId="33049EEF" w:rsidR="002855C6" w:rsidRPr="003E10AF" w:rsidRDefault="00D762A2" w:rsidP="002855C6">
            <w:pPr>
              <w:ind w:right="-72"/>
              <w:jc w:val="right"/>
              <w:rPr>
                <w:rFonts w:ascii="Arial" w:hAnsi="Arial" w:cs="Arial"/>
                <w:sz w:val="18"/>
                <w:szCs w:val="18"/>
                <w:lang w:val="en-US"/>
              </w:rPr>
            </w:pPr>
            <w:r>
              <w:rPr>
                <w:rFonts w:ascii="Arial" w:hAnsi="Arial" w:cs="Arial"/>
                <w:sz w:val="18"/>
                <w:szCs w:val="18"/>
                <w:lang w:val="en-US"/>
              </w:rPr>
              <w:t>2,731</w:t>
            </w:r>
          </w:p>
        </w:tc>
        <w:tc>
          <w:tcPr>
            <w:tcW w:w="1440" w:type="dxa"/>
          </w:tcPr>
          <w:p w14:paraId="08A7DA5E" w14:textId="23F54E31"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12,697</w:t>
            </w:r>
          </w:p>
        </w:tc>
      </w:tr>
      <w:tr w:rsidR="002855C6" w:rsidRPr="003E10AF" w14:paraId="0A8E7740" w14:textId="77777777" w:rsidTr="005A6B53">
        <w:tc>
          <w:tcPr>
            <w:tcW w:w="3690" w:type="dxa"/>
            <w:vAlign w:val="center"/>
          </w:tcPr>
          <w:p w14:paraId="205012D4" w14:textId="1359D1A8"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3E10AF">
              <w:rPr>
                <w:rFonts w:ascii="Arial" w:hAnsi="Arial" w:cs="Arial"/>
                <w:sz w:val="18"/>
                <w:lang w:val="en-US"/>
              </w:rPr>
              <w:t>Director</w:t>
            </w:r>
          </w:p>
        </w:tc>
        <w:tc>
          <w:tcPr>
            <w:tcW w:w="1440" w:type="dxa"/>
            <w:tcBorders>
              <w:bottom w:val="single" w:sz="4" w:space="0" w:color="auto"/>
            </w:tcBorders>
          </w:tcPr>
          <w:p w14:paraId="3AEF01D1" w14:textId="20E8E822" w:rsidR="002855C6" w:rsidRPr="003E10AF" w:rsidRDefault="00D762A2" w:rsidP="002855C6">
            <w:pPr>
              <w:ind w:right="-72"/>
              <w:jc w:val="right"/>
              <w:rPr>
                <w:rFonts w:ascii="Arial" w:hAnsi="Arial" w:cs="Arial"/>
                <w:sz w:val="18"/>
                <w:szCs w:val="18"/>
                <w:lang w:val="en-US"/>
              </w:rPr>
            </w:pPr>
            <w:r>
              <w:rPr>
                <w:rFonts w:ascii="Arial" w:hAnsi="Arial" w:cs="Arial"/>
                <w:sz w:val="18"/>
                <w:szCs w:val="18"/>
                <w:lang w:val="en-US"/>
              </w:rPr>
              <w:t>1,446</w:t>
            </w:r>
          </w:p>
        </w:tc>
        <w:tc>
          <w:tcPr>
            <w:tcW w:w="1440" w:type="dxa"/>
            <w:tcBorders>
              <w:bottom w:val="single" w:sz="4" w:space="0" w:color="auto"/>
            </w:tcBorders>
          </w:tcPr>
          <w:p w14:paraId="7E258E9B" w14:textId="11B12A89"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3,850</w:t>
            </w:r>
          </w:p>
        </w:tc>
        <w:tc>
          <w:tcPr>
            <w:tcW w:w="1440" w:type="dxa"/>
            <w:tcBorders>
              <w:bottom w:val="single" w:sz="4" w:space="0" w:color="auto"/>
            </w:tcBorders>
          </w:tcPr>
          <w:p w14:paraId="01DCCECB" w14:textId="0A9EA63D" w:rsidR="002855C6" w:rsidRPr="003E10AF" w:rsidRDefault="00D762A2" w:rsidP="002855C6">
            <w:pPr>
              <w:ind w:right="-72"/>
              <w:jc w:val="right"/>
              <w:rPr>
                <w:rFonts w:ascii="Arial" w:hAnsi="Arial" w:cs="Arial"/>
                <w:sz w:val="18"/>
                <w:szCs w:val="18"/>
                <w:lang w:val="en-US"/>
              </w:rPr>
            </w:pPr>
            <w:r>
              <w:rPr>
                <w:rFonts w:ascii="Arial" w:hAnsi="Arial" w:cs="Arial"/>
                <w:sz w:val="18"/>
                <w:szCs w:val="18"/>
                <w:lang w:val="en-US"/>
              </w:rPr>
              <w:t>1,416</w:t>
            </w:r>
          </w:p>
        </w:tc>
        <w:tc>
          <w:tcPr>
            <w:tcW w:w="1440" w:type="dxa"/>
            <w:tcBorders>
              <w:bottom w:val="single" w:sz="4" w:space="0" w:color="auto"/>
            </w:tcBorders>
          </w:tcPr>
          <w:p w14:paraId="0EF5E63D" w14:textId="69463FBB"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3,813</w:t>
            </w:r>
          </w:p>
        </w:tc>
      </w:tr>
      <w:tr w:rsidR="002855C6" w:rsidRPr="003E10AF" w14:paraId="3D5DF43B" w14:textId="77777777" w:rsidTr="002C6B30">
        <w:tc>
          <w:tcPr>
            <w:tcW w:w="3690" w:type="dxa"/>
            <w:vAlign w:val="center"/>
          </w:tcPr>
          <w:p w14:paraId="2B9E2AD3" w14:textId="77777777"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lang w:val="en-US"/>
              </w:rPr>
            </w:pPr>
          </w:p>
        </w:tc>
        <w:tc>
          <w:tcPr>
            <w:tcW w:w="1440" w:type="dxa"/>
            <w:tcBorders>
              <w:top w:val="single" w:sz="4" w:space="0" w:color="auto"/>
            </w:tcBorders>
            <w:vAlign w:val="bottom"/>
          </w:tcPr>
          <w:p w14:paraId="6DDDA79B" w14:textId="77777777" w:rsidR="002855C6" w:rsidRPr="003E10AF" w:rsidRDefault="002855C6" w:rsidP="002855C6">
            <w:pPr>
              <w:ind w:right="-72"/>
              <w:jc w:val="right"/>
              <w:rPr>
                <w:rFonts w:ascii="Arial" w:hAnsi="Arial" w:cs="Arial"/>
                <w:sz w:val="18"/>
                <w:szCs w:val="18"/>
                <w:lang w:val="en-US"/>
              </w:rPr>
            </w:pPr>
          </w:p>
        </w:tc>
        <w:tc>
          <w:tcPr>
            <w:tcW w:w="1440" w:type="dxa"/>
            <w:tcBorders>
              <w:top w:val="single" w:sz="4" w:space="0" w:color="auto"/>
            </w:tcBorders>
            <w:vAlign w:val="bottom"/>
          </w:tcPr>
          <w:p w14:paraId="6B73E608" w14:textId="77777777" w:rsidR="002855C6" w:rsidRPr="003E10AF" w:rsidRDefault="002855C6" w:rsidP="002855C6">
            <w:pPr>
              <w:ind w:right="-72"/>
              <w:jc w:val="right"/>
              <w:rPr>
                <w:rFonts w:ascii="Arial" w:hAnsi="Arial" w:cs="Arial"/>
                <w:sz w:val="18"/>
                <w:szCs w:val="18"/>
                <w:lang w:val="en-US"/>
              </w:rPr>
            </w:pPr>
          </w:p>
        </w:tc>
        <w:tc>
          <w:tcPr>
            <w:tcW w:w="1440" w:type="dxa"/>
            <w:tcBorders>
              <w:top w:val="single" w:sz="4" w:space="0" w:color="auto"/>
            </w:tcBorders>
            <w:vAlign w:val="bottom"/>
          </w:tcPr>
          <w:p w14:paraId="584CC381" w14:textId="77777777" w:rsidR="002855C6" w:rsidRPr="003E10AF" w:rsidRDefault="002855C6" w:rsidP="002855C6">
            <w:pPr>
              <w:ind w:right="-72"/>
              <w:jc w:val="right"/>
              <w:rPr>
                <w:rFonts w:ascii="Arial" w:hAnsi="Arial" w:cs="Arial"/>
                <w:sz w:val="18"/>
                <w:szCs w:val="18"/>
                <w:lang w:val="en-US"/>
              </w:rPr>
            </w:pPr>
          </w:p>
        </w:tc>
        <w:tc>
          <w:tcPr>
            <w:tcW w:w="1440" w:type="dxa"/>
            <w:tcBorders>
              <w:top w:val="single" w:sz="4" w:space="0" w:color="auto"/>
            </w:tcBorders>
          </w:tcPr>
          <w:p w14:paraId="13F51CC9" w14:textId="77777777" w:rsidR="002855C6" w:rsidRPr="003E10AF" w:rsidRDefault="002855C6" w:rsidP="002855C6">
            <w:pPr>
              <w:ind w:right="-72"/>
              <w:jc w:val="right"/>
              <w:rPr>
                <w:rFonts w:ascii="Arial" w:hAnsi="Arial" w:cs="Arial"/>
                <w:sz w:val="18"/>
                <w:szCs w:val="18"/>
                <w:lang w:val="en-US"/>
              </w:rPr>
            </w:pPr>
          </w:p>
        </w:tc>
      </w:tr>
      <w:tr w:rsidR="002855C6" w:rsidRPr="003E10AF" w14:paraId="1C2D9726" w14:textId="77777777" w:rsidTr="002C6B30">
        <w:tc>
          <w:tcPr>
            <w:tcW w:w="3690" w:type="dxa"/>
            <w:vAlign w:val="center"/>
          </w:tcPr>
          <w:p w14:paraId="16A83D91" w14:textId="77777777"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lang w:val="en-US"/>
              </w:rPr>
            </w:pPr>
          </w:p>
        </w:tc>
        <w:tc>
          <w:tcPr>
            <w:tcW w:w="1440" w:type="dxa"/>
            <w:vAlign w:val="bottom"/>
          </w:tcPr>
          <w:p w14:paraId="4F4E943B" w14:textId="7A04F0FE" w:rsidR="002855C6" w:rsidRPr="003E10AF" w:rsidRDefault="00D762A2" w:rsidP="002855C6">
            <w:pPr>
              <w:ind w:right="-72"/>
              <w:jc w:val="right"/>
              <w:rPr>
                <w:rFonts w:ascii="Arial" w:hAnsi="Arial" w:cs="Arial"/>
                <w:sz w:val="18"/>
                <w:szCs w:val="18"/>
                <w:lang w:val="en-US"/>
              </w:rPr>
            </w:pPr>
            <w:r>
              <w:rPr>
                <w:rFonts w:ascii="Arial" w:hAnsi="Arial" w:cs="Arial"/>
                <w:sz w:val="18"/>
                <w:szCs w:val="18"/>
                <w:lang w:val="en-US"/>
              </w:rPr>
              <w:t>11,583</w:t>
            </w:r>
          </w:p>
        </w:tc>
        <w:tc>
          <w:tcPr>
            <w:tcW w:w="1440" w:type="dxa"/>
            <w:vAlign w:val="bottom"/>
          </w:tcPr>
          <w:p w14:paraId="149969E3" w14:textId="14120634"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18,733</w:t>
            </w:r>
          </w:p>
        </w:tc>
        <w:tc>
          <w:tcPr>
            <w:tcW w:w="1440" w:type="dxa"/>
            <w:vAlign w:val="bottom"/>
          </w:tcPr>
          <w:p w14:paraId="5C7FE3C2" w14:textId="043EABCF" w:rsidR="002855C6" w:rsidRPr="003E10AF" w:rsidRDefault="00D762A2" w:rsidP="002855C6">
            <w:pPr>
              <w:ind w:right="-72"/>
              <w:jc w:val="right"/>
              <w:rPr>
                <w:rFonts w:ascii="Arial" w:hAnsi="Arial" w:cs="Arial"/>
                <w:sz w:val="18"/>
                <w:szCs w:val="18"/>
                <w:lang w:val="en-US"/>
              </w:rPr>
            </w:pPr>
            <w:r>
              <w:rPr>
                <w:rFonts w:ascii="Arial" w:hAnsi="Arial" w:cs="Arial"/>
                <w:sz w:val="18"/>
                <w:szCs w:val="18"/>
                <w:lang w:val="en-US"/>
              </w:rPr>
              <w:t>19,660</w:t>
            </w:r>
          </w:p>
        </w:tc>
        <w:tc>
          <w:tcPr>
            <w:tcW w:w="1440" w:type="dxa"/>
          </w:tcPr>
          <w:p w14:paraId="31516F75" w14:textId="069066EE"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43,680</w:t>
            </w:r>
          </w:p>
        </w:tc>
      </w:tr>
      <w:tr w:rsidR="002855C6" w:rsidRPr="003E10AF" w14:paraId="587F58B9" w14:textId="77777777" w:rsidTr="6424DF5F">
        <w:tc>
          <w:tcPr>
            <w:tcW w:w="3690" w:type="dxa"/>
            <w:vAlign w:val="center"/>
          </w:tcPr>
          <w:p w14:paraId="049FA41C" w14:textId="77777777"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7B67706E" w14:textId="77777777" w:rsidR="002855C6" w:rsidRPr="003E10AF" w:rsidRDefault="002855C6" w:rsidP="002855C6">
            <w:pPr>
              <w:ind w:right="-72"/>
              <w:jc w:val="right"/>
              <w:rPr>
                <w:rFonts w:ascii="Arial" w:hAnsi="Arial" w:cs="Arial"/>
                <w:sz w:val="18"/>
                <w:szCs w:val="18"/>
                <w:lang w:val="en-US"/>
              </w:rPr>
            </w:pPr>
          </w:p>
        </w:tc>
        <w:tc>
          <w:tcPr>
            <w:tcW w:w="1440" w:type="dxa"/>
            <w:tcBorders>
              <w:top w:val="single" w:sz="4" w:space="0" w:color="auto"/>
            </w:tcBorders>
            <w:vAlign w:val="bottom"/>
          </w:tcPr>
          <w:p w14:paraId="4A5116E2" w14:textId="77777777" w:rsidR="002855C6" w:rsidRPr="003E10AF" w:rsidRDefault="002855C6" w:rsidP="002855C6">
            <w:pPr>
              <w:ind w:right="-72"/>
              <w:jc w:val="right"/>
              <w:rPr>
                <w:rFonts w:ascii="Arial" w:hAnsi="Arial" w:cs="Arial"/>
                <w:sz w:val="18"/>
                <w:szCs w:val="18"/>
                <w:lang w:val="en-US"/>
              </w:rPr>
            </w:pPr>
          </w:p>
        </w:tc>
        <w:tc>
          <w:tcPr>
            <w:tcW w:w="1440" w:type="dxa"/>
            <w:tcBorders>
              <w:top w:val="single" w:sz="4" w:space="0" w:color="auto"/>
            </w:tcBorders>
            <w:vAlign w:val="bottom"/>
          </w:tcPr>
          <w:p w14:paraId="23E7BDBC" w14:textId="77777777" w:rsidR="002855C6" w:rsidRPr="003E10AF" w:rsidRDefault="002855C6" w:rsidP="002855C6">
            <w:pPr>
              <w:ind w:right="-72"/>
              <w:jc w:val="right"/>
              <w:rPr>
                <w:rFonts w:ascii="Arial" w:hAnsi="Arial" w:cs="Arial"/>
                <w:sz w:val="18"/>
                <w:szCs w:val="18"/>
                <w:lang w:val="en-US"/>
              </w:rPr>
            </w:pPr>
          </w:p>
        </w:tc>
        <w:tc>
          <w:tcPr>
            <w:tcW w:w="1440" w:type="dxa"/>
            <w:tcBorders>
              <w:top w:val="single" w:sz="4" w:space="0" w:color="auto"/>
            </w:tcBorders>
            <w:vAlign w:val="bottom"/>
          </w:tcPr>
          <w:p w14:paraId="0C66A2C7" w14:textId="77777777" w:rsidR="002855C6" w:rsidRPr="003E10AF" w:rsidRDefault="002855C6" w:rsidP="002855C6">
            <w:pPr>
              <w:ind w:right="-72"/>
              <w:jc w:val="right"/>
              <w:rPr>
                <w:rFonts w:ascii="Arial" w:hAnsi="Arial" w:cs="Arial"/>
                <w:sz w:val="18"/>
                <w:szCs w:val="18"/>
                <w:lang w:val="en-US"/>
              </w:rPr>
            </w:pPr>
          </w:p>
        </w:tc>
      </w:tr>
      <w:tr w:rsidR="002855C6" w:rsidRPr="003E10AF" w14:paraId="2196A0E3" w14:textId="77777777" w:rsidTr="00BE0FB6">
        <w:tc>
          <w:tcPr>
            <w:tcW w:w="3690" w:type="dxa"/>
            <w:vAlign w:val="center"/>
          </w:tcPr>
          <w:p w14:paraId="44C33BD1" w14:textId="0733320A"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3E10AF">
              <w:rPr>
                <w:rFonts w:ascii="Arial" w:hAnsi="Arial" w:cs="Arial"/>
                <w:b/>
                <w:bCs/>
                <w:sz w:val="18"/>
                <w:szCs w:val="18"/>
                <w:lang w:val="en-US"/>
              </w:rPr>
              <w:t>Contract liabilities</w:t>
            </w:r>
          </w:p>
        </w:tc>
        <w:tc>
          <w:tcPr>
            <w:tcW w:w="1440" w:type="dxa"/>
            <w:vAlign w:val="bottom"/>
          </w:tcPr>
          <w:p w14:paraId="10DA9586" w14:textId="77777777" w:rsidR="002855C6" w:rsidRPr="003E10AF" w:rsidRDefault="002855C6" w:rsidP="002855C6">
            <w:pPr>
              <w:ind w:right="-72"/>
              <w:jc w:val="right"/>
              <w:rPr>
                <w:rFonts w:ascii="Arial" w:hAnsi="Arial" w:cs="Arial"/>
                <w:sz w:val="18"/>
                <w:szCs w:val="18"/>
                <w:lang w:val="en-US"/>
              </w:rPr>
            </w:pPr>
          </w:p>
        </w:tc>
        <w:tc>
          <w:tcPr>
            <w:tcW w:w="1440" w:type="dxa"/>
            <w:vAlign w:val="bottom"/>
          </w:tcPr>
          <w:p w14:paraId="2CA6EBEE" w14:textId="77777777" w:rsidR="002855C6" w:rsidRPr="003E10AF" w:rsidRDefault="002855C6" w:rsidP="002855C6">
            <w:pPr>
              <w:ind w:right="-72"/>
              <w:jc w:val="right"/>
              <w:rPr>
                <w:rFonts w:ascii="Arial" w:hAnsi="Arial" w:cs="Arial"/>
                <w:sz w:val="18"/>
                <w:szCs w:val="18"/>
                <w:lang w:val="en-US"/>
              </w:rPr>
            </w:pPr>
          </w:p>
        </w:tc>
        <w:tc>
          <w:tcPr>
            <w:tcW w:w="1440" w:type="dxa"/>
            <w:vAlign w:val="bottom"/>
          </w:tcPr>
          <w:p w14:paraId="1AB5D06C" w14:textId="77777777" w:rsidR="002855C6" w:rsidRPr="003E10AF" w:rsidRDefault="002855C6" w:rsidP="002855C6">
            <w:pPr>
              <w:ind w:right="-72"/>
              <w:jc w:val="right"/>
              <w:rPr>
                <w:rFonts w:ascii="Arial" w:hAnsi="Arial" w:cs="Arial"/>
                <w:sz w:val="18"/>
                <w:szCs w:val="18"/>
                <w:lang w:val="en-US"/>
              </w:rPr>
            </w:pPr>
          </w:p>
        </w:tc>
        <w:tc>
          <w:tcPr>
            <w:tcW w:w="1440" w:type="dxa"/>
            <w:vAlign w:val="bottom"/>
          </w:tcPr>
          <w:p w14:paraId="4C09733C" w14:textId="77777777" w:rsidR="002855C6" w:rsidRPr="003E10AF" w:rsidRDefault="002855C6" w:rsidP="002855C6">
            <w:pPr>
              <w:ind w:right="-72"/>
              <w:jc w:val="right"/>
              <w:rPr>
                <w:rFonts w:ascii="Arial" w:hAnsi="Arial" w:cs="Arial"/>
                <w:sz w:val="18"/>
                <w:szCs w:val="18"/>
                <w:lang w:val="en-US"/>
              </w:rPr>
            </w:pPr>
          </w:p>
        </w:tc>
      </w:tr>
      <w:tr w:rsidR="002855C6" w:rsidRPr="003E10AF" w14:paraId="5E75BF72" w14:textId="77777777" w:rsidTr="009C14FA">
        <w:tc>
          <w:tcPr>
            <w:tcW w:w="3690" w:type="dxa"/>
            <w:vAlign w:val="center"/>
          </w:tcPr>
          <w:p w14:paraId="47F90D30" w14:textId="3D236426"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lang w:val="en-US"/>
              </w:rPr>
            </w:pPr>
            <w:r w:rsidRPr="003E10AF">
              <w:rPr>
                <w:rFonts w:ascii="Arial" w:hAnsi="Arial" w:cs="Arial"/>
                <w:sz w:val="18"/>
                <w:szCs w:val="18"/>
                <w:lang w:val="en-US"/>
              </w:rPr>
              <w:t>Subsidiaries</w:t>
            </w:r>
          </w:p>
        </w:tc>
        <w:tc>
          <w:tcPr>
            <w:tcW w:w="1440" w:type="dxa"/>
            <w:vAlign w:val="bottom"/>
          </w:tcPr>
          <w:p w14:paraId="387BB5D1" w14:textId="45F6CB9B" w:rsidR="002855C6" w:rsidRPr="00844D0E" w:rsidRDefault="002855C6" w:rsidP="002855C6">
            <w:pPr>
              <w:ind w:right="-72"/>
              <w:jc w:val="right"/>
              <w:rPr>
                <w:rFonts w:ascii="Arial" w:hAnsi="Arial" w:cs="Arial"/>
                <w:sz w:val="18"/>
                <w:szCs w:val="18"/>
              </w:rPr>
            </w:pPr>
            <w:r w:rsidRPr="002855C6">
              <w:rPr>
                <w:rFonts w:ascii="Arial" w:hAnsi="Arial" w:cs="Arial"/>
                <w:sz w:val="18"/>
                <w:szCs w:val="18"/>
              </w:rPr>
              <w:t>-</w:t>
            </w:r>
          </w:p>
        </w:tc>
        <w:tc>
          <w:tcPr>
            <w:tcW w:w="1440" w:type="dxa"/>
          </w:tcPr>
          <w:p w14:paraId="7CFAE26C" w14:textId="7E7B3C3F" w:rsidR="002855C6" w:rsidRPr="00844D0E" w:rsidRDefault="002855C6" w:rsidP="002855C6">
            <w:pPr>
              <w:ind w:right="-72"/>
              <w:jc w:val="right"/>
              <w:rPr>
                <w:rFonts w:ascii="Arial" w:hAnsi="Arial" w:cs="Arial"/>
                <w:sz w:val="18"/>
                <w:szCs w:val="18"/>
              </w:rPr>
            </w:pPr>
            <w:r w:rsidRPr="00641566">
              <w:rPr>
                <w:rFonts w:ascii="Arial" w:hAnsi="Arial" w:cs="Arial"/>
                <w:sz w:val="18"/>
                <w:szCs w:val="18"/>
              </w:rPr>
              <w:t>-</w:t>
            </w:r>
          </w:p>
        </w:tc>
        <w:tc>
          <w:tcPr>
            <w:tcW w:w="1440" w:type="dxa"/>
          </w:tcPr>
          <w:p w14:paraId="3FCD3EB9" w14:textId="0F413938" w:rsidR="002855C6" w:rsidRPr="00844D0E" w:rsidRDefault="002855C6" w:rsidP="00D762A2">
            <w:pPr>
              <w:ind w:right="-72"/>
              <w:jc w:val="right"/>
              <w:rPr>
                <w:rFonts w:ascii="Arial" w:hAnsi="Arial" w:cs="Arial"/>
                <w:sz w:val="18"/>
                <w:szCs w:val="18"/>
              </w:rPr>
            </w:pPr>
            <w:r w:rsidRPr="002855C6">
              <w:rPr>
                <w:rFonts w:ascii="Arial" w:hAnsi="Arial" w:cs="Arial"/>
                <w:sz w:val="18"/>
                <w:szCs w:val="18"/>
              </w:rPr>
              <w:t>35,</w:t>
            </w:r>
            <w:r w:rsidR="00D762A2">
              <w:rPr>
                <w:rFonts w:ascii="Arial" w:hAnsi="Arial" w:cs="Arial"/>
                <w:sz w:val="18"/>
                <w:szCs w:val="18"/>
              </w:rPr>
              <w:t>393</w:t>
            </w:r>
          </w:p>
        </w:tc>
        <w:tc>
          <w:tcPr>
            <w:tcW w:w="1440" w:type="dxa"/>
          </w:tcPr>
          <w:p w14:paraId="3FEC11DA" w14:textId="29E1DF08" w:rsidR="002855C6" w:rsidRPr="00844D0E" w:rsidRDefault="002855C6" w:rsidP="002855C6">
            <w:pPr>
              <w:ind w:right="-72"/>
              <w:jc w:val="right"/>
              <w:rPr>
                <w:rFonts w:ascii="Arial" w:hAnsi="Arial" w:cs="Arial"/>
                <w:sz w:val="18"/>
                <w:szCs w:val="18"/>
              </w:rPr>
            </w:pPr>
            <w:r w:rsidRPr="00B71536">
              <w:rPr>
                <w:rFonts w:ascii="Arial" w:hAnsi="Arial" w:cs="Arial"/>
                <w:sz w:val="18"/>
                <w:szCs w:val="18"/>
              </w:rPr>
              <w:t>33</w:t>
            </w:r>
            <w:r w:rsidRPr="00641566">
              <w:rPr>
                <w:rFonts w:ascii="Arial" w:hAnsi="Arial" w:cs="Arial"/>
                <w:sz w:val="18"/>
                <w:szCs w:val="18"/>
              </w:rPr>
              <w:t>,</w:t>
            </w:r>
            <w:r w:rsidRPr="00B71536">
              <w:rPr>
                <w:rFonts w:ascii="Arial" w:hAnsi="Arial" w:cs="Arial"/>
                <w:sz w:val="18"/>
                <w:szCs w:val="18"/>
              </w:rPr>
              <w:t>543</w:t>
            </w:r>
          </w:p>
        </w:tc>
      </w:tr>
      <w:tr w:rsidR="002855C6" w:rsidRPr="003E10AF" w14:paraId="72316B22" w14:textId="77777777" w:rsidTr="009C14FA">
        <w:trPr>
          <w:trHeight w:val="210"/>
        </w:trPr>
        <w:tc>
          <w:tcPr>
            <w:tcW w:w="3690" w:type="dxa"/>
            <w:vAlign w:val="center"/>
          </w:tcPr>
          <w:p w14:paraId="5F72CBB7" w14:textId="0BA88F05"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3E10AF">
              <w:rPr>
                <w:rFonts w:ascii="Arial" w:hAnsi="Arial" w:cs="Arial"/>
                <w:sz w:val="18"/>
                <w:szCs w:val="18"/>
                <w:lang w:val="en-US"/>
              </w:rPr>
              <w:t>Associates</w:t>
            </w:r>
          </w:p>
        </w:tc>
        <w:tc>
          <w:tcPr>
            <w:tcW w:w="1440" w:type="dxa"/>
            <w:vAlign w:val="bottom"/>
          </w:tcPr>
          <w:p w14:paraId="30E3F8ED" w14:textId="38CA3C14" w:rsidR="002855C6" w:rsidRPr="007C5335" w:rsidRDefault="008021D7" w:rsidP="002855C6">
            <w:pPr>
              <w:ind w:right="-72"/>
              <w:jc w:val="right"/>
              <w:rPr>
                <w:rFonts w:ascii="Arial" w:hAnsi="Arial" w:cs="Arial"/>
                <w:sz w:val="18"/>
                <w:szCs w:val="18"/>
                <w:lang w:val="en-US"/>
              </w:rPr>
            </w:pPr>
            <w:r>
              <w:rPr>
                <w:rFonts w:ascii="Arial" w:hAnsi="Arial" w:cs="Arial"/>
                <w:sz w:val="18"/>
                <w:szCs w:val="18"/>
                <w:lang w:val="en-US"/>
              </w:rPr>
              <w:t>2,487</w:t>
            </w:r>
          </w:p>
        </w:tc>
        <w:tc>
          <w:tcPr>
            <w:tcW w:w="1440" w:type="dxa"/>
          </w:tcPr>
          <w:p w14:paraId="27AB150C" w14:textId="0A296283" w:rsidR="002855C6" w:rsidRPr="007C5335" w:rsidRDefault="002855C6" w:rsidP="002855C6">
            <w:pPr>
              <w:ind w:right="-72"/>
              <w:jc w:val="right"/>
              <w:rPr>
                <w:rFonts w:ascii="Arial" w:hAnsi="Arial" w:cs="Arial"/>
                <w:sz w:val="18"/>
                <w:szCs w:val="18"/>
                <w:lang w:val="en-US"/>
              </w:rPr>
            </w:pPr>
            <w:r w:rsidRPr="007C5335">
              <w:rPr>
                <w:rFonts w:ascii="Arial" w:hAnsi="Arial" w:cs="Arial"/>
                <w:sz w:val="18"/>
                <w:szCs w:val="18"/>
                <w:lang w:val="en-US"/>
              </w:rPr>
              <w:t>2,450</w:t>
            </w:r>
          </w:p>
        </w:tc>
        <w:tc>
          <w:tcPr>
            <w:tcW w:w="1440" w:type="dxa"/>
          </w:tcPr>
          <w:p w14:paraId="0A98F785" w14:textId="37DBB8D0" w:rsidR="002855C6" w:rsidRPr="007C5335" w:rsidRDefault="008021D7" w:rsidP="002855C6">
            <w:pPr>
              <w:ind w:right="-72"/>
              <w:jc w:val="right"/>
              <w:rPr>
                <w:rFonts w:ascii="Arial" w:hAnsi="Arial" w:cs="Arial"/>
                <w:sz w:val="18"/>
                <w:szCs w:val="18"/>
                <w:lang w:val="en-US"/>
              </w:rPr>
            </w:pPr>
            <w:r>
              <w:rPr>
                <w:rFonts w:ascii="Arial" w:hAnsi="Arial" w:cs="Arial"/>
                <w:sz w:val="18"/>
                <w:szCs w:val="18"/>
                <w:lang w:val="en-US"/>
              </w:rPr>
              <w:t>2,247</w:t>
            </w:r>
          </w:p>
        </w:tc>
        <w:tc>
          <w:tcPr>
            <w:tcW w:w="1440" w:type="dxa"/>
          </w:tcPr>
          <w:p w14:paraId="5C1D2A2D" w14:textId="668984C3" w:rsidR="002855C6" w:rsidRPr="007C5335" w:rsidRDefault="002855C6" w:rsidP="002855C6">
            <w:pPr>
              <w:ind w:right="-72"/>
              <w:jc w:val="right"/>
              <w:rPr>
                <w:rFonts w:ascii="Arial" w:hAnsi="Arial" w:cs="Arial"/>
                <w:sz w:val="18"/>
                <w:szCs w:val="18"/>
                <w:lang w:val="en-US"/>
              </w:rPr>
            </w:pPr>
            <w:r w:rsidRPr="007C5335">
              <w:rPr>
                <w:rFonts w:ascii="Arial" w:hAnsi="Arial" w:cs="Arial"/>
                <w:sz w:val="18"/>
                <w:szCs w:val="18"/>
                <w:lang w:val="en-US"/>
              </w:rPr>
              <w:t>2,450</w:t>
            </w:r>
          </w:p>
        </w:tc>
      </w:tr>
      <w:tr w:rsidR="002855C6" w:rsidRPr="003E10AF" w14:paraId="072CF336" w14:textId="77777777" w:rsidTr="009C14FA">
        <w:tc>
          <w:tcPr>
            <w:tcW w:w="3690" w:type="dxa"/>
            <w:vAlign w:val="center"/>
          </w:tcPr>
          <w:p w14:paraId="01D35EE6" w14:textId="6CC0CA88"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3E10AF">
              <w:rPr>
                <w:rFonts w:ascii="Arial" w:hAnsi="Arial" w:cs="Arial"/>
                <w:sz w:val="18"/>
                <w:szCs w:val="18"/>
                <w:lang w:val="en-US"/>
              </w:rPr>
              <w:t>Related parties</w:t>
            </w:r>
          </w:p>
        </w:tc>
        <w:tc>
          <w:tcPr>
            <w:tcW w:w="1440" w:type="dxa"/>
            <w:tcBorders>
              <w:bottom w:val="single" w:sz="4" w:space="0" w:color="auto"/>
            </w:tcBorders>
            <w:vAlign w:val="bottom"/>
          </w:tcPr>
          <w:p w14:paraId="24EC4592" w14:textId="78DE55CB" w:rsidR="002855C6" w:rsidRPr="003E10AF" w:rsidRDefault="00D762A2" w:rsidP="002855C6">
            <w:pPr>
              <w:ind w:right="-72"/>
              <w:jc w:val="right"/>
              <w:rPr>
                <w:rFonts w:ascii="Arial" w:hAnsi="Arial" w:cs="Arial"/>
                <w:sz w:val="18"/>
                <w:szCs w:val="18"/>
              </w:rPr>
            </w:pPr>
            <w:r>
              <w:rPr>
                <w:rFonts w:ascii="Arial" w:hAnsi="Arial" w:cs="Arial"/>
                <w:sz w:val="18"/>
                <w:szCs w:val="18"/>
              </w:rPr>
              <w:t>20</w:t>
            </w:r>
            <w:r w:rsidR="002855C6" w:rsidRPr="002855C6">
              <w:rPr>
                <w:rFonts w:ascii="Arial" w:hAnsi="Arial" w:cs="Arial"/>
                <w:sz w:val="18"/>
                <w:szCs w:val="18"/>
              </w:rPr>
              <w:t>7</w:t>
            </w:r>
          </w:p>
        </w:tc>
        <w:tc>
          <w:tcPr>
            <w:tcW w:w="1440" w:type="dxa"/>
            <w:tcBorders>
              <w:bottom w:val="single" w:sz="4" w:space="0" w:color="auto"/>
            </w:tcBorders>
          </w:tcPr>
          <w:p w14:paraId="1735A55F" w14:textId="650D4B18" w:rsidR="002855C6" w:rsidRPr="003E10AF" w:rsidRDefault="002855C6" w:rsidP="002855C6">
            <w:pPr>
              <w:ind w:right="-72"/>
              <w:jc w:val="right"/>
              <w:rPr>
                <w:rFonts w:ascii="Arial" w:hAnsi="Arial" w:cs="Arial"/>
                <w:sz w:val="18"/>
                <w:szCs w:val="18"/>
              </w:rPr>
            </w:pPr>
            <w:r w:rsidRPr="00B71536">
              <w:rPr>
                <w:rFonts w:ascii="Arial" w:hAnsi="Arial" w:cs="Arial"/>
                <w:sz w:val="18"/>
                <w:szCs w:val="18"/>
              </w:rPr>
              <w:t>37</w:t>
            </w:r>
          </w:p>
        </w:tc>
        <w:tc>
          <w:tcPr>
            <w:tcW w:w="1440" w:type="dxa"/>
            <w:tcBorders>
              <w:bottom w:val="single" w:sz="4" w:space="0" w:color="auto"/>
            </w:tcBorders>
          </w:tcPr>
          <w:p w14:paraId="0015E1E4" w14:textId="2C4778B6" w:rsidR="002855C6" w:rsidRPr="003E10AF" w:rsidRDefault="002855C6" w:rsidP="002855C6">
            <w:pPr>
              <w:ind w:right="-72"/>
              <w:jc w:val="right"/>
              <w:rPr>
                <w:rFonts w:ascii="Arial" w:hAnsi="Arial" w:cs="Arial"/>
                <w:sz w:val="18"/>
                <w:szCs w:val="18"/>
              </w:rPr>
            </w:pPr>
            <w:r w:rsidRPr="002855C6">
              <w:rPr>
                <w:rFonts w:ascii="Arial" w:hAnsi="Arial" w:cs="Arial"/>
                <w:sz w:val="18"/>
                <w:szCs w:val="18"/>
              </w:rPr>
              <w:t>-</w:t>
            </w:r>
          </w:p>
        </w:tc>
        <w:tc>
          <w:tcPr>
            <w:tcW w:w="1440" w:type="dxa"/>
            <w:tcBorders>
              <w:bottom w:val="single" w:sz="4" w:space="0" w:color="auto"/>
            </w:tcBorders>
          </w:tcPr>
          <w:p w14:paraId="62879A07" w14:textId="2F654D19" w:rsidR="002855C6" w:rsidRPr="003E10AF" w:rsidRDefault="002855C6" w:rsidP="002855C6">
            <w:pPr>
              <w:ind w:right="-72"/>
              <w:jc w:val="right"/>
              <w:rPr>
                <w:rFonts w:ascii="Arial" w:hAnsi="Arial" w:cs="Arial"/>
                <w:sz w:val="18"/>
                <w:szCs w:val="18"/>
              </w:rPr>
            </w:pPr>
            <w:r w:rsidRPr="00B71536">
              <w:rPr>
                <w:rFonts w:ascii="Arial" w:hAnsi="Arial" w:cs="Arial"/>
                <w:sz w:val="18"/>
                <w:szCs w:val="18"/>
              </w:rPr>
              <w:t>1</w:t>
            </w:r>
          </w:p>
        </w:tc>
      </w:tr>
      <w:tr w:rsidR="002855C6" w:rsidRPr="003E10AF" w14:paraId="066A3C5B" w14:textId="77777777" w:rsidTr="6424DF5F">
        <w:tc>
          <w:tcPr>
            <w:tcW w:w="3690" w:type="dxa"/>
            <w:vAlign w:val="center"/>
          </w:tcPr>
          <w:p w14:paraId="193D9264" w14:textId="77777777"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p>
        </w:tc>
        <w:tc>
          <w:tcPr>
            <w:tcW w:w="1440" w:type="dxa"/>
            <w:tcBorders>
              <w:top w:val="single" w:sz="4" w:space="0" w:color="auto"/>
            </w:tcBorders>
            <w:vAlign w:val="bottom"/>
          </w:tcPr>
          <w:p w14:paraId="6A25CE68" w14:textId="77777777" w:rsidR="002855C6" w:rsidRPr="003E10AF" w:rsidRDefault="002855C6" w:rsidP="002855C6">
            <w:pPr>
              <w:ind w:right="-72"/>
              <w:jc w:val="right"/>
              <w:rPr>
                <w:rFonts w:ascii="Arial" w:hAnsi="Arial" w:cs="Arial"/>
                <w:sz w:val="18"/>
                <w:szCs w:val="18"/>
              </w:rPr>
            </w:pPr>
          </w:p>
        </w:tc>
        <w:tc>
          <w:tcPr>
            <w:tcW w:w="1440" w:type="dxa"/>
            <w:tcBorders>
              <w:top w:val="single" w:sz="4" w:space="0" w:color="auto"/>
            </w:tcBorders>
            <w:vAlign w:val="bottom"/>
          </w:tcPr>
          <w:p w14:paraId="476C61F1" w14:textId="77777777" w:rsidR="002855C6" w:rsidRPr="003E10AF" w:rsidRDefault="002855C6" w:rsidP="002855C6">
            <w:pPr>
              <w:ind w:right="-72"/>
              <w:jc w:val="right"/>
              <w:rPr>
                <w:rFonts w:ascii="Arial" w:hAnsi="Arial" w:cs="Arial"/>
                <w:sz w:val="18"/>
                <w:szCs w:val="18"/>
              </w:rPr>
            </w:pPr>
          </w:p>
        </w:tc>
        <w:tc>
          <w:tcPr>
            <w:tcW w:w="1440" w:type="dxa"/>
            <w:tcBorders>
              <w:top w:val="single" w:sz="4" w:space="0" w:color="auto"/>
            </w:tcBorders>
            <w:vAlign w:val="bottom"/>
          </w:tcPr>
          <w:p w14:paraId="23F6458D" w14:textId="77777777" w:rsidR="002855C6" w:rsidRPr="003E10AF" w:rsidRDefault="002855C6" w:rsidP="002855C6">
            <w:pPr>
              <w:ind w:right="-72"/>
              <w:jc w:val="right"/>
              <w:rPr>
                <w:rFonts w:ascii="Arial" w:hAnsi="Arial" w:cs="Arial"/>
                <w:sz w:val="18"/>
                <w:szCs w:val="18"/>
              </w:rPr>
            </w:pPr>
          </w:p>
        </w:tc>
        <w:tc>
          <w:tcPr>
            <w:tcW w:w="1440" w:type="dxa"/>
            <w:tcBorders>
              <w:top w:val="single" w:sz="4" w:space="0" w:color="auto"/>
            </w:tcBorders>
            <w:vAlign w:val="bottom"/>
          </w:tcPr>
          <w:p w14:paraId="39D6F463" w14:textId="77777777" w:rsidR="002855C6" w:rsidRPr="003E10AF" w:rsidRDefault="002855C6" w:rsidP="002855C6">
            <w:pPr>
              <w:ind w:right="-72"/>
              <w:jc w:val="right"/>
              <w:rPr>
                <w:rFonts w:ascii="Arial" w:hAnsi="Arial" w:cs="Arial"/>
                <w:sz w:val="18"/>
                <w:szCs w:val="18"/>
              </w:rPr>
            </w:pPr>
          </w:p>
        </w:tc>
      </w:tr>
      <w:tr w:rsidR="002855C6" w:rsidRPr="003E10AF" w14:paraId="008D4F26" w14:textId="77777777">
        <w:tc>
          <w:tcPr>
            <w:tcW w:w="3690" w:type="dxa"/>
            <w:vAlign w:val="center"/>
          </w:tcPr>
          <w:p w14:paraId="490124AD" w14:textId="77777777"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p>
        </w:tc>
        <w:tc>
          <w:tcPr>
            <w:tcW w:w="1440" w:type="dxa"/>
            <w:vAlign w:val="bottom"/>
          </w:tcPr>
          <w:p w14:paraId="4BE8DDAF" w14:textId="23768E5E" w:rsidR="002855C6" w:rsidRPr="00844D0E" w:rsidRDefault="008021D7" w:rsidP="002855C6">
            <w:pPr>
              <w:ind w:right="-72"/>
              <w:jc w:val="right"/>
              <w:rPr>
                <w:rFonts w:ascii="Arial" w:hAnsi="Arial" w:cs="Arial"/>
                <w:sz w:val="18"/>
                <w:szCs w:val="18"/>
                <w:cs/>
              </w:rPr>
            </w:pPr>
            <w:r>
              <w:rPr>
                <w:rFonts w:ascii="Arial" w:hAnsi="Arial" w:cs="Arial"/>
                <w:sz w:val="18"/>
                <w:szCs w:val="18"/>
              </w:rPr>
              <w:t>2,694</w:t>
            </w:r>
          </w:p>
        </w:tc>
        <w:tc>
          <w:tcPr>
            <w:tcW w:w="1440" w:type="dxa"/>
          </w:tcPr>
          <w:p w14:paraId="3F8D5E70" w14:textId="03C08493" w:rsidR="002855C6" w:rsidRPr="003E10AF" w:rsidRDefault="002855C6" w:rsidP="002855C6">
            <w:pPr>
              <w:ind w:right="-72"/>
              <w:jc w:val="right"/>
              <w:rPr>
                <w:rFonts w:ascii="Arial" w:hAnsi="Arial" w:cs="Arial"/>
                <w:sz w:val="18"/>
                <w:szCs w:val="18"/>
              </w:rPr>
            </w:pPr>
            <w:r w:rsidRPr="00B71536">
              <w:rPr>
                <w:rFonts w:ascii="Arial" w:hAnsi="Arial" w:cs="Arial"/>
                <w:sz w:val="18"/>
                <w:szCs w:val="18"/>
              </w:rPr>
              <w:t>2</w:t>
            </w:r>
            <w:r w:rsidRPr="00641566">
              <w:rPr>
                <w:rFonts w:ascii="Arial" w:hAnsi="Arial" w:cs="Arial"/>
                <w:sz w:val="18"/>
                <w:szCs w:val="18"/>
              </w:rPr>
              <w:t>,</w:t>
            </w:r>
            <w:r w:rsidRPr="00B71536">
              <w:rPr>
                <w:rFonts w:ascii="Arial" w:hAnsi="Arial" w:cs="Arial"/>
                <w:sz w:val="18"/>
                <w:szCs w:val="18"/>
              </w:rPr>
              <w:t>487</w:t>
            </w:r>
          </w:p>
        </w:tc>
        <w:tc>
          <w:tcPr>
            <w:tcW w:w="1440" w:type="dxa"/>
          </w:tcPr>
          <w:p w14:paraId="2D6CBCB0" w14:textId="7FC4D403" w:rsidR="002855C6" w:rsidRPr="00844D0E" w:rsidRDefault="008021D7" w:rsidP="002855C6">
            <w:pPr>
              <w:ind w:right="-72"/>
              <w:jc w:val="right"/>
              <w:rPr>
                <w:rFonts w:ascii="Arial" w:hAnsi="Arial" w:cs="Arial"/>
                <w:sz w:val="18"/>
                <w:szCs w:val="18"/>
                <w:cs/>
              </w:rPr>
            </w:pPr>
            <w:r>
              <w:rPr>
                <w:rFonts w:ascii="Arial" w:hAnsi="Arial" w:cs="Arial"/>
                <w:sz w:val="18"/>
                <w:szCs w:val="18"/>
              </w:rPr>
              <w:t>37,640</w:t>
            </w:r>
          </w:p>
        </w:tc>
        <w:tc>
          <w:tcPr>
            <w:tcW w:w="1440" w:type="dxa"/>
          </w:tcPr>
          <w:p w14:paraId="3F8F8926" w14:textId="3B500E07" w:rsidR="002855C6" w:rsidRPr="003E10AF" w:rsidRDefault="002855C6" w:rsidP="002855C6">
            <w:pPr>
              <w:ind w:right="-72"/>
              <w:jc w:val="right"/>
              <w:rPr>
                <w:rFonts w:ascii="Arial" w:hAnsi="Arial" w:cs="Arial"/>
                <w:sz w:val="18"/>
                <w:szCs w:val="18"/>
              </w:rPr>
            </w:pPr>
            <w:r w:rsidRPr="00B71536">
              <w:rPr>
                <w:rFonts w:ascii="Arial" w:hAnsi="Arial" w:cs="Arial"/>
                <w:sz w:val="18"/>
                <w:szCs w:val="18"/>
              </w:rPr>
              <w:t>35</w:t>
            </w:r>
            <w:r w:rsidRPr="00641566">
              <w:rPr>
                <w:rFonts w:ascii="Arial" w:hAnsi="Arial" w:cs="Arial"/>
                <w:sz w:val="18"/>
                <w:szCs w:val="18"/>
              </w:rPr>
              <w:t>,</w:t>
            </w:r>
            <w:r w:rsidRPr="00B71536">
              <w:rPr>
                <w:rFonts w:ascii="Arial" w:hAnsi="Arial" w:cs="Arial"/>
                <w:sz w:val="18"/>
                <w:szCs w:val="18"/>
              </w:rPr>
              <w:t>994</w:t>
            </w:r>
          </w:p>
        </w:tc>
      </w:tr>
      <w:tr w:rsidR="002855C6" w:rsidRPr="003E10AF" w14:paraId="02296DB1" w14:textId="77777777" w:rsidTr="6424DF5F">
        <w:tc>
          <w:tcPr>
            <w:tcW w:w="3690" w:type="dxa"/>
            <w:vAlign w:val="center"/>
          </w:tcPr>
          <w:p w14:paraId="2D2BDABD" w14:textId="77777777"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p>
        </w:tc>
        <w:tc>
          <w:tcPr>
            <w:tcW w:w="1440" w:type="dxa"/>
            <w:tcBorders>
              <w:top w:val="single" w:sz="4" w:space="0" w:color="auto"/>
            </w:tcBorders>
          </w:tcPr>
          <w:p w14:paraId="067341F5" w14:textId="77777777" w:rsidR="002855C6" w:rsidRPr="003E10AF" w:rsidRDefault="002855C6" w:rsidP="002855C6">
            <w:pPr>
              <w:ind w:right="-72"/>
              <w:jc w:val="right"/>
              <w:rPr>
                <w:rFonts w:ascii="Arial" w:hAnsi="Arial" w:cs="Arial"/>
                <w:sz w:val="18"/>
                <w:szCs w:val="18"/>
              </w:rPr>
            </w:pPr>
          </w:p>
        </w:tc>
        <w:tc>
          <w:tcPr>
            <w:tcW w:w="1440" w:type="dxa"/>
            <w:tcBorders>
              <w:top w:val="single" w:sz="4" w:space="0" w:color="auto"/>
            </w:tcBorders>
          </w:tcPr>
          <w:p w14:paraId="0EB5F773" w14:textId="77777777" w:rsidR="002855C6" w:rsidRPr="003E10AF" w:rsidRDefault="002855C6" w:rsidP="002855C6">
            <w:pPr>
              <w:ind w:right="-72"/>
              <w:jc w:val="right"/>
              <w:rPr>
                <w:rFonts w:ascii="Arial" w:hAnsi="Arial" w:cs="Arial"/>
                <w:sz w:val="18"/>
                <w:szCs w:val="18"/>
              </w:rPr>
            </w:pPr>
          </w:p>
        </w:tc>
        <w:tc>
          <w:tcPr>
            <w:tcW w:w="1440" w:type="dxa"/>
            <w:tcBorders>
              <w:top w:val="single" w:sz="4" w:space="0" w:color="auto"/>
            </w:tcBorders>
          </w:tcPr>
          <w:p w14:paraId="75E2A707" w14:textId="77777777" w:rsidR="002855C6" w:rsidRPr="003E10AF" w:rsidRDefault="002855C6" w:rsidP="002855C6">
            <w:pPr>
              <w:ind w:right="-72"/>
              <w:jc w:val="right"/>
              <w:rPr>
                <w:rFonts w:ascii="Arial" w:hAnsi="Arial" w:cs="Arial"/>
                <w:sz w:val="18"/>
                <w:szCs w:val="18"/>
              </w:rPr>
            </w:pPr>
          </w:p>
        </w:tc>
        <w:tc>
          <w:tcPr>
            <w:tcW w:w="1440" w:type="dxa"/>
            <w:tcBorders>
              <w:top w:val="single" w:sz="4" w:space="0" w:color="auto"/>
            </w:tcBorders>
          </w:tcPr>
          <w:p w14:paraId="132EB6D9" w14:textId="77777777" w:rsidR="002855C6" w:rsidRPr="003E10AF" w:rsidRDefault="002855C6" w:rsidP="002855C6">
            <w:pPr>
              <w:ind w:right="-72"/>
              <w:jc w:val="right"/>
              <w:rPr>
                <w:rFonts w:ascii="Arial" w:hAnsi="Arial" w:cs="Arial"/>
                <w:sz w:val="18"/>
                <w:szCs w:val="18"/>
              </w:rPr>
            </w:pPr>
          </w:p>
        </w:tc>
      </w:tr>
      <w:tr w:rsidR="002855C6" w:rsidRPr="003E10AF" w14:paraId="2FF39FE7" w14:textId="77777777" w:rsidTr="6424DF5F">
        <w:trPr>
          <w:trHeight w:val="87"/>
        </w:trPr>
        <w:tc>
          <w:tcPr>
            <w:tcW w:w="3690" w:type="dxa"/>
            <w:vAlign w:val="center"/>
          </w:tcPr>
          <w:p w14:paraId="29BF0656" w14:textId="77777777"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r w:rsidRPr="003E10AF">
              <w:rPr>
                <w:rFonts w:ascii="Arial" w:hAnsi="Arial" w:cs="Arial"/>
                <w:b/>
                <w:bCs/>
                <w:sz w:val="18"/>
                <w:szCs w:val="18"/>
              </w:rPr>
              <w:t>Advance received for rental</w:t>
            </w:r>
          </w:p>
        </w:tc>
        <w:tc>
          <w:tcPr>
            <w:tcW w:w="1440" w:type="dxa"/>
            <w:vAlign w:val="center"/>
          </w:tcPr>
          <w:p w14:paraId="2062C997"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08DC701D" w14:textId="77777777" w:rsidR="002855C6" w:rsidRPr="003E10AF" w:rsidRDefault="002855C6" w:rsidP="002855C6">
            <w:pPr>
              <w:ind w:right="-72"/>
              <w:jc w:val="right"/>
              <w:rPr>
                <w:rFonts w:ascii="Arial" w:hAnsi="Arial" w:cs="Arial"/>
                <w:sz w:val="18"/>
                <w:szCs w:val="18"/>
              </w:rPr>
            </w:pPr>
          </w:p>
        </w:tc>
        <w:tc>
          <w:tcPr>
            <w:tcW w:w="1440" w:type="dxa"/>
            <w:vAlign w:val="center"/>
          </w:tcPr>
          <w:p w14:paraId="0BC5BC3D"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3BD33060" w14:textId="77777777" w:rsidR="002855C6" w:rsidRPr="003E10AF" w:rsidRDefault="002855C6" w:rsidP="002855C6">
            <w:pPr>
              <w:ind w:right="-72"/>
              <w:jc w:val="right"/>
              <w:rPr>
                <w:rFonts w:ascii="Arial" w:hAnsi="Arial" w:cs="Arial"/>
                <w:sz w:val="18"/>
                <w:szCs w:val="18"/>
              </w:rPr>
            </w:pPr>
          </w:p>
        </w:tc>
      </w:tr>
      <w:tr w:rsidR="002855C6" w:rsidRPr="003E10AF" w14:paraId="2F2A3BC8" w14:textId="77777777" w:rsidTr="6424DF5F">
        <w:tc>
          <w:tcPr>
            <w:tcW w:w="3690" w:type="dxa"/>
            <w:vAlign w:val="center"/>
          </w:tcPr>
          <w:p w14:paraId="304A3045" w14:textId="77777777"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r w:rsidRPr="003E10AF">
              <w:rPr>
                <w:rFonts w:ascii="Arial" w:hAnsi="Arial" w:cs="Arial"/>
                <w:b/>
                <w:bCs/>
                <w:sz w:val="18"/>
                <w:szCs w:val="18"/>
              </w:rPr>
              <w:t xml:space="preserve">   and services</w:t>
            </w:r>
          </w:p>
        </w:tc>
        <w:tc>
          <w:tcPr>
            <w:tcW w:w="1440" w:type="dxa"/>
            <w:vAlign w:val="center"/>
          </w:tcPr>
          <w:p w14:paraId="292A8841"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5FBA0080" w14:textId="77777777" w:rsidR="002855C6" w:rsidRPr="003E10AF" w:rsidRDefault="002855C6" w:rsidP="002855C6">
            <w:pPr>
              <w:ind w:right="-72"/>
              <w:jc w:val="right"/>
              <w:rPr>
                <w:rFonts w:ascii="Arial" w:hAnsi="Arial" w:cs="Arial"/>
                <w:sz w:val="18"/>
                <w:szCs w:val="18"/>
              </w:rPr>
            </w:pPr>
          </w:p>
        </w:tc>
        <w:tc>
          <w:tcPr>
            <w:tcW w:w="1440" w:type="dxa"/>
            <w:vAlign w:val="center"/>
          </w:tcPr>
          <w:p w14:paraId="7DB21500"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33DC8D6C" w14:textId="77777777" w:rsidR="002855C6" w:rsidRPr="003E10AF" w:rsidRDefault="002855C6" w:rsidP="002855C6">
            <w:pPr>
              <w:ind w:right="-72"/>
              <w:jc w:val="right"/>
              <w:rPr>
                <w:rFonts w:ascii="Arial" w:hAnsi="Arial" w:cs="Arial"/>
                <w:sz w:val="18"/>
                <w:szCs w:val="18"/>
              </w:rPr>
            </w:pPr>
          </w:p>
        </w:tc>
      </w:tr>
      <w:tr w:rsidR="002855C6" w:rsidRPr="003E10AF" w14:paraId="625B0E52" w14:textId="77777777" w:rsidTr="6424DF5F">
        <w:tc>
          <w:tcPr>
            <w:tcW w:w="3690" w:type="dxa"/>
            <w:vAlign w:val="center"/>
          </w:tcPr>
          <w:p w14:paraId="02442F71" w14:textId="77777777" w:rsidR="002855C6" w:rsidRPr="003E10AF" w:rsidRDefault="002855C6" w:rsidP="002855C6">
            <w:pPr>
              <w:ind w:left="435"/>
              <w:jc w:val="left"/>
              <w:rPr>
                <w:rFonts w:ascii="Arial" w:hAnsi="Arial" w:cs="Arial"/>
                <w:sz w:val="18"/>
                <w:szCs w:val="18"/>
                <w:lang w:val="en-US"/>
              </w:rPr>
            </w:pPr>
            <w:r w:rsidRPr="003E10AF">
              <w:rPr>
                <w:rFonts w:ascii="Arial" w:hAnsi="Arial" w:cs="Arial"/>
                <w:sz w:val="18"/>
                <w:szCs w:val="18"/>
                <w:lang w:val="en-US"/>
              </w:rPr>
              <w:t xml:space="preserve">   (included in “Other non-current </w:t>
            </w:r>
          </w:p>
        </w:tc>
        <w:tc>
          <w:tcPr>
            <w:tcW w:w="1440" w:type="dxa"/>
            <w:vAlign w:val="center"/>
          </w:tcPr>
          <w:p w14:paraId="0CDCB5FB"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0A3E0CF2"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09835136"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0DCF3CC5" w14:textId="77777777" w:rsidR="002855C6" w:rsidRPr="003E10AF" w:rsidRDefault="002855C6" w:rsidP="002855C6">
            <w:pPr>
              <w:ind w:right="-72"/>
              <w:jc w:val="right"/>
              <w:rPr>
                <w:rFonts w:ascii="Arial" w:hAnsi="Arial" w:cs="Arial"/>
                <w:sz w:val="18"/>
                <w:szCs w:val="18"/>
                <w:lang w:val="en-US"/>
              </w:rPr>
            </w:pPr>
          </w:p>
        </w:tc>
      </w:tr>
      <w:tr w:rsidR="002855C6" w:rsidRPr="003E10AF" w14:paraId="188E2581" w14:textId="77777777" w:rsidTr="6424DF5F">
        <w:tc>
          <w:tcPr>
            <w:tcW w:w="3690" w:type="dxa"/>
            <w:vAlign w:val="center"/>
          </w:tcPr>
          <w:p w14:paraId="5A415CA8" w14:textId="77777777" w:rsidR="002855C6" w:rsidRPr="003E10AF" w:rsidRDefault="002855C6" w:rsidP="002855C6">
            <w:pPr>
              <w:ind w:left="435"/>
              <w:jc w:val="left"/>
              <w:rPr>
                <w:rFonts w:ascii="Arial" w:hAnsi="Arial" w:cs="Arial"/>
                <w:sz w:val="18"/>
                <w:szCs w:val="18"/>
                <w:lang w:val="en-US"/>
              </w:rPr>
            </w:pPr>
            <w:r w:rsidRPr="003E10AF">
              <w:rPr>
                <w:rFonts w:ascii="Arial" w:hAnsi="Arial" w:cs="Arial"/>
                <w:sz w:val="18"/>
                <w:szCs w:val="18"/>
                <w:lang w:val="en-US"/>
              </w:rPr>
              <w:t xml:space="preserve">      liabilities”)</w:t>
            </w:r>
          </w:p>
        </w:tc>
        <w:tc>
          <w:tcPr>
            <w:tcW w:w="1440" w:type="dxa"/>
            <w:vAlign w:val="center"/>
          </w:tcPr>
          <w:p w14:paraId="188C7ABE"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604D791A"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172BCF7C"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06C39740" w14:textId="77777777" w:rsidR="002855C6" w:rsidRPr="003E10AF" w:rsidRDefault="002855C6" w:rsidP="002855C6">
            <w:pPr>
              <w:ind w:right="-72"/>
              <w:jc w:val="right"/>
              <w:rPr>
                <w:rFonts w:ascii="Arial" w:hAnsi="Arial" w:cs="Arial"/>
                <w:sz w:val="18"/>
                <w:szCs w:val="18"/>
                <w:lang w:val="en-US"/>
              </w:rPr>
            </w:pPr>
          </w:p>
        </w:tc>
      </w:tr>
      <w:tr w:rsidR="002855C6" w:rsidRPr="003E10AF" w14:paraId="034CD994" w14:textId="77777777">
        <w:tc>
          <w:tcPr>
            <w:tcW w:w="3690" w:type="dxa"/>
            <w:vAlign w:val="center"/>
          </w:tcPr>
          <w:p w14:paraId="010EA4E7" w14:textId="3C673650" w:rsidR="002855C6" w:rsidRPr="003E10AF" w:rsidRDefault="002855C6" w:rsidP="002855C6">
            <w:pPr>
              <w:pStyle w:val="BalloonText"/>
              <w:tabs>
                <w:tab w:val="center" w:pos="3484"/>
              </w:tabs>
              <w:ind w:left="435"/>
              <w:jc w:val="left"/>
              <w:outlineLvl w:val="7"/>
              <w:rPr>
                <w:rFonts w:ascii="Arial" w:hAnsi="Arial" w:cs="Arial"/>
                <w:sz w:val="18"/>
              </w:rPr>
            </w:pPr>
            <w:r w:rsidRPr="003E10AF">
              <w:rPr>
                <w:rFonts w:ascii="Arial" w:hAnsi="Arial" w:cs="Arial"/>
                <w:sz w:val="18"/>
                <w:lang w:val="en-US"/>
              </w:rPr>
              <w:t>Leasehold property fund</w:t>
            </w:r>
          </w:p>
        </w:tc>
        <w:tc>
          <w:tcPr>
            <w:tcW w:w="1440" w:type="dxa"/>
            <w:tcBorders>
              <w:bottom w:val="single" w:sz="4" w:space="0" w:color="auto"/>
            </w:tcBorders>
            <w:vAlign w:val="bottom"/>
          </w:tcPr>
          <w:p w14:paraId="29D8D403" w14:textId="4F4CBA9F" w:rsidR="002855C6" w:rsidRPr="003E10AF" w:rsidRDefault="002855C6" w:rsidP="002855C6">
            <w:pPr>
              <w:ind w:right="-72"/>
              <w:jc w:val="right"/>
              <w:rPr>
                <w:rFonts w:ascii="Arial" w:hAnsi="Arial" w:cs="Arial"/>
                <w:sz w:val="18"/>
                <w:szCs w:val="18"/>
                <w:lang w:val="en-US"/>
              </w:rPr>
            </w:pPr>
            <w:r w:rsidRPr="002855C6">
              <w:rPr>
                <w:rFonts w:ascii="Arial" w:hAnsi="Arial" w:cs="Arial"/>
                <w:sz w:val="18"/>
                <w:szCs w:val="18"/>
                <w:lang w:val="en-US"/>
              </w:rPr>
              <w:t>15,011</w:t>
            </w:r>
          </w:p>
        </w:tc>
        <w:tc>
          <w:tcPr>
            <w:tcW w:w="1440" w:type="dxa"/>
            <w:tcBorders>
              <w:bottom w:val="single" w:sz="4" w:space="0" w:color="auto"/>
            </w:tcBorders>
          </w:tcPr>
          <w:p w14:paraId="7E4A435D" w14:textId="6DAB26C3"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15</w:t>
            </w:r>
            <w:r w:rsidRPr="00641566">
              <w:rPr>
                <w:rFonts w:ascii="Arial" w:hAnsi="Arial" w:cs="Arial"/>
                <w:sz w:val="18"/>
                <w:szCs w:val="18"/>
                <w:lang w:val="en-US"/>
              </w:rPr>
              <w:t>,</w:t>
            </w:r>
            <w:r w:rsidRPr="00844D0E">
              <w:rPr>
                <w:rFonts w:ascii="Arial" w:hAnsi="Arial" w:cs="Arial"/>
                <w:sz w:val="18"/>
                <w:szCs w:val="18"/>
                <w:lang w:val="en-US"/>
              </w:rPr>
              <w:t>535</w:t>
            </w:r>
          </w:p>
        </w:tc>
        <w:tc>
          <w:tcPr>
            <w:tcW w:w="1440" w:type="dxa"/>
            <w:tcBorders>
              <w:bottom w:val="single" w:sz="4" w:space="0" w:color="auto"/>
            </w:tcBorders>
          </w:tcPr>
          <w:p w14:paraId="02074F0C" w14:textId="7D34C847" w:rsidR="002855C6" w:rsidRPr="003E10AF" w:rsidRDefault="002855C6" w:rsidP="002855C6">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tcPr>
          <w:p w14:paraId="6D702BCA" w14:textId="0FAF2CC1" w:rsidR="002855C6" w:rsidRPr="003E10AF" w:rsidRDefault="002855C6" w:rsidP="002855C6">
            <w:pPr>
              <w:ind w:right="-72"/>
              <w:jc w:val="right"/>
              <w:rPr>
                <w:rFonts w:ascii="Arial" w:hAnsi="Arial" w:cs="Arial"/>
                <w:sz w:val="18"/>
                <w:szCs w:val="18"/>
                <w:lang w:val="en-US"/>
              </w:rPr>
            </w:pPr>
            <w:r w:rsidRPr="00641566">
              <w:rPr>
                <w:rFonts w:ascii="Arial" w:hAnsi="Arial" w:cs="Arial"/>
                <w:sz w:val="18"/>
                <w:szCs w:val="18"/>
                <w:lang w:val="en-US"/>
              </w:rPr>
              <w:t>-</w:t>
            </w:r>
          </w:p>
        </w:tc>
      </w:tr>
      <w:tr w:rsidR="002855C6" w:rsidRPr="003E10AF" w14:paraId="249F91A0" w14:textId="77777777">
        <w:tc>
          <w:tcPr>
            <w:tcW w:w="3690" w:type="dxa"/>
            <w:vAlign w:val="center"/>
          </w:tcPr>
          <w:p w14:paraId="3643AA41" w14:textId="77777777"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5CE74EE3" w14:textId="77777777" w:rsidR="002855C6" w:rsidRPr="003E10AF" w:rsidRDefault="002855C6" w:rsidP="002855C6">
            <w:pPr>
              <w:ind w:right="-72"/>
              <w:jc w:val="right"/>
              <w:rPr>
                <w:rFonts w:ascii="Arial" w:hAnsi="Arial" w:cs="Arial"/>
                <w:sz w:val="18"/>
                <w:szCs w:val="18"/>
                <w:lang w:val="en-US"/>
              </w:rPr>
            </w:pPr>
          </w:p>
        </w:tc>
        <w:tc>
          <w:tcPr>
            <w:tcW w:w="1440" w:type="dxa"/>
            <w:tcBorders>
              <w:top w:val="single" w:sz="4" w:space="0" w:color="auto"/>
            </w:tcBorders>
            <w:vAlign w:val="center"/>
          </w:tcPr>
          <w:p w14:paraId="30CA520D" w14:textId="77777777" w:rsidR="002855C6" w:rsidRPr="003E10AF" w:rsidRDefault="002855C6" w:rsidP="002855C6">
            <w:pPr>
              <w:ind w:right="-72"/>
              <w:jc w:val="right"/>
              <w:rPr>
                <w:rFonts w:ascii="Arial" w:hAnsi="Arial" w:cs="Arial"/>
                <w:sz w:val="18"/>
                <w:szCs w:val="18"/>
                <w:lang w:val="en-US"/>
              </w:rPr>
            </w:pPr>
          </w:p>
        </w:tc>
        <w:tc>
          <w:tcPr>
            <w:tcW w:w="1440" w:type="dxa"/>
            <w:tcBorders>
              <w:top w:val="single" w:sz="4" w:space="0" w:color="auto"/>
            </w:tcBorders>
            <w:vAlign w:val="center"/>
          </w:tcPr>
          <w:p w14:paraId="5CBA92AA" w14:textId="77777777" w:rsidR="002855C6" w:rsidRPr="003E10AF" w:rsidRDefault="002855C6" w:rsidP="002855C6">
            <w:pPr>
              <w:ind w:right="-72"/>
              <w:jc w:val="right"/>
              <w:rPr>
                <w:rFonts w:ascii="Arial" w:hAnsi="Arial" w:cs="Arial"/>
                <w:sz w:val="18"/>
                <w:szCs w:val="18"/>
                <w:lang w:val="en-US"/>
              </w:rPr>
            </w:pPr>
          </w:p>
        </w:tc>
        <w:tc>
          <w:tcPr>
            <w:tcW w:w="1440" w:type="dxa"/>
            <w:tcBorders>
              <w:top w:val="single" w:sz="4" w:space="0" w:color="auto"/>
            </w:tcBorders>
            <w:vAlign w:val="center"/>
          </w:tcPr>
          <w:p w14:paraId="7C996AB5" w14:textId="77777777" w:rsidR="002855C6" w:rsidRPr="003E10AF" w:rsidRDefault="002855C6" w:rsidP="002855C6">
            <w:pPr>
              <w:ind w:right="-72"/>
              <w:jc w:val="right"/>
              <w:rPr>
                <w:rFonts w:ascii="Arial" w:hAnsi="Arial" w:cs="Arial"/>
                <w:sz w:val="18"/>
                <w:szCs w:val="18"/>
                <w:lang w:val="en-US"/>
              </w:rPr>
            </w:pPr>
          </w:p>
        </w:tc>
      </w:tr>
      <w:tr w:rsidR="002855C6" w:rsidRPr="003E10AF" w14:paraId="4C048A68" w14:textId="77777777">
        <w:tc>
          <w:tcPr>
            <w:tcW w:w="3690" w:type="dxa"/>
            <w:vAlign w:val="center"/>
          </w:tcPr>
          <w:p w14:paraId="18A261F2" w14:textId="77777777" w:rsidR="002855C6" w:rsidRPr="003E10AF" w:rsidRDefault="002855C6" w:rsidP="002855C6">
            <w:pPr>
              <w:pStyle w:val="BalloonText"/>
              <w:tabs>
                <w:tab w:val="center" w:pos="3484"/>
              </w:tabs>
              <w:ind w:left="435"/>
              <w:jc w:val="left"/>
              <w:outlineLvl w:val="7"/>
              <w:rPr>
                <w:rFonts w:ascii="Arial" w:hAnsi="Arial" w:cs="Arial"/>
                <w:sz w:val="18"/>
              </w:rPr>
            </w:pPr>
          </w:p>
        </w:tc>
        <w:tc>
          <w:tcPr>
            <w:tcW w:w="1440" w:type="dxa"/>
            <w:tcBorders>
              <w:bottom w:val="single" w:sz="4" w:space="0" w:color="auto"/>
            </w:tcBorders>
            <w:vAlign w:val="bottom"/>
          </w:tcPr>
          <w:p w14:paraId="28944AF2" w14:textId="097C361E" w:rsidR="002855C6" w:rsidRPr="003E10AF" w:rsidRDefault="002855C6" w:rsidP="002855C6">
            <w:pPr>
              <w:ind w:right="-72"/>
              <w:jc w:val="right"/>
              <w:rPr>
                <w:rFonts w:ascii="Arial" w:hAnsi="Arial" w:cs="Arial"/>
                <w:sz w:val="18"/>
                <w:szCs w:val="18"/>
                <w:lang w:val="en-US"/>
              </w:rPr>
            </w:pPr>
            <w:r w:rsidRPr="002855C6">
              <w:rPr>
                <w:rFonts w:ascii="Arial" w:hAnsi="Arial" w:cs="Arial"/>
                <w:sz w:val="18"/>
                <w:szCs w:val="18"/>
                <w:lang w:val="en-US"/>
              </w:rPr>
              <w:t>15,011</w:t>
            </w:r>
          </w:p>
        </w:tc>
        <w:tc>
          <w:tcPr>
            <w:tcW w:w="1440" w:type="dxa"/>
            <w:tcBorders>
              <w:bottom w:val="single" w:sz="4" w:space="0" w:color="auto"/>
            </w:tcBorders>
          </w:tcPr>
          <w:p w14:paraId="5C0BEB12" w14:textId="68CB0940"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15,535</w:t>
            </w:r>
          </w:p>
        </w:tc>
        <w:tc>
          <w:tcPr>
            <w:tcW w:w="1440" w:type="dxa"/>
            <w:tcBorders>
              <w:bottom w:val="single" w:sz="4" w:space="0" w:color="auto"/>
            </w:tcBorders>
          </w:tcPr>
          <w:p w14:paraId="5046047A" w14:textId="6CF45283" w:rsidR="002855C6" w:rsidRPr="003E10AF" w:rsidRDefault="002855C6" w:rsidP="002855C6">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tcPr>
          <w:p w14:paraId="2926AE96" w14:textId="5015853D" w:rsidR="002855C6" w:rsidRPr="003E10AF" w:rsidRDefault="002855C6" w:rsidP="002855C6">
            <w:pPr>
              <w:ind w:right="-72"/>
              <w:jc w:val="right"/>
              <w:rPr>
                <w:rFonts w:ascii="Arial" w:hAnsi="Arial" w:cs="Arial"/>
                <w:sz w:val="18"/>
                <w:szCs w:val="18"/>
                <w:lang w:val="en-US"/>
              </w:rPr>
            </w:pPr>
            <w:r w:rsidRPr="00844D0E">
              <w:rPr>
                <w:rFonts w:ascii="Arial" w:hAnsi="Arial" w:cs="Arial"/>
                <w:sz w:val="18"/>
                <w:szCs w:val="18"/>
                <w:lang w:val="en-US"/>
              </w:rPr>
              <w:t>-</w:t>
            </w:r>
          </w:p>
        </w:tc>
      </w:tr>
      <w:tr w:rsidR="002855C6" w:rsidRPr="003E10AF" w14:paraId="5DE75AC6" w14:textId="77777777" w:rsidTr="6424DF5F">
        <w:tc>
          <w:tcPr>
            <w:tcW w:w="3690" w:type="dxa"/>
            <w:vAlign w:val="center"/>
          </w:tcPr>
          <w:p w14:paraId="653E906B" w14:textId="77777777" w:rsidR="002855C6" w:rsidRPr="003E10AF" w:rsidRDefault="002855C6" w:rsidP="002855C6">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p>
        </w:tc>
        <w:tc>
          <w:tcPr>
            <w:tcW w:w="1440" w:type="dxa"/>
            <w:tcBorders>
              <w:top w:val="single" w:sz="4" w:space="0" w:color="auto"/>
            </w:tcBorders>
            <w:vAlign w:val="center"/>
          </w:tcPr>
          <w:p w14:paraId="2C375481" w14:textId="77777777" w:rsidR="002855C6" w:rsidRPr="003E10AF" w:rsidRDefault="002855C6" w:rsidP="002855C6">
            <w:pPr>
              <w:ind w:right="-72"/>
              <w:jc w:val="right"/>
              <w:rPr>
                <w:rFonts w:ascii="Arial" w:hAnsi="Arial" w:cs="Arial"/>
                <w:sz w:val="18"/>
                <w:szCs w:val="18"/>
                <w:lang w:val="en-US"/>
              </w:rPr>
            </w:pPr>
          </w:p>
        </w:tc>
        <w:tc>
          <w:tcPr>
            <w:tcW w:w="1440" w:type="dxa"/>
            <w:tcBorders>
              <w:top w:val="single" w:sz="4" w:space="0" w:color="auto"/>
            </w:tcBorders>
          </w:tcPr>
          <w:p w14:paraId="61B1A776" w14:textId="77777777" w:rsidR="002855C6" w:rsidRPr="003E10AF" w:rsidRDefault="002855C6" w:rsidP="002855C6">
            <w:pPr>
              <w:ind w:right="-72"/>
              <w:jc w:val="right"/>
              <w:rPr>
                <w:rFonts w:ascii="Arial" w:hAnsi="Arial" w:cs="Arial"/>
                <w:sz w:val="18"/>
                <w:szCs w:val="18"/>
                <w:lang w:val="en-US"/>
              </w:rPr>
            </w:pPr>
          </w:p>
        </w:tc>
        <w:tc>
          <w:tcPr>
            <w:tcW w:w="1440" w:type="dxa"/>
            <w:tcBorders>
              <w:top w:val="single" w:sz="4" w:space="0" w:color="auto"/>
            </w:tcBorders>
          </w:tcPr>
          <w:p w14:paraId="77724875" w14:textId="77777777" w:rsidR="002855C6" w:rsidRPr="003E10AF" w:rsidRDefault="002855C6" w:rsidP="002855C6">
            <w:pPr>
              <w:ind w:right="-72"/>
              <w:jc w:val="right"/>
              <w:rPr>
                <w:rFonts w:ascii="Arial" w:hAnsi="Arial" w:cs="Arial"/>
                <w:sz w:val="18"/>
                <w:szCs w:val="18"/>
                <w:lang w:val="en-US"/>
              </w:rPr>
            </w:pPr>
          </w:p>
        </w:tc>
        <w:tc>
          <w:tcPr>
            <w:tcW w:w="1440" w:type="dxa"/>
            <w:tcBorders>
              <w:top w:val="single" w:sz="4" w:space="0" w:color="auto"/>
            </w:tcBorders>
            <w:vAlign w:val="center"/>
          </w:tcPr>
          <w:p w14:paraId="7652B499" w14:textId="77777777" w:rsidR="002855C6" w:rsidRPr="003E10AF" w:rsidRDefault="002855C6" w:rsidP="002855C6">
            <w:pPr>
              <w:ind w:right="-72"/>
              <w:jc w:val="right"/>
              <w:rPr>
                <w:rFonts w:ascii="Arial" w:hAnsi="Arial" w:cs="Arial"/>
                <w:sz w:val="18"/>
                <w:szCs w:val="18"/>
                <w:lang w:val="en-US"/>
              </w:rPr>
            </w:pPr>
          </w:p>
        </w:tc>
      </w:tr>
      <w:tr w:rsidR="002855C6" w:rsidRPr="003E10AF" w14:paraId="5BB11434" w14:textId="77777777" w:rsidTr="6424DF5F">
        <w:tc>
          <w:tcPr>
            <w:tcW w:w="3690" w:type="dxa"/>
            <w:vAlign w:val="center"/>
          </w:tcPr>
          <w:p w14:paraId="0F924E40" w14:textId="77777777" w:rsidR="002855C6" w:rsidRPr="003E10AF" w:rsidRDefault="002855C6" w:rsidP="002855C6">
            <w:pPr>
              <w:tabs>
                <w:tab w:val="center" w:pos="3484"/>
              </w:tabs>
              <w:ind w:left="435"/>
              <w:jc w:val="left"/>
              <w:rPr>
                <w:rFonts w:ascii="Arial" w:hAnsi="Arial" w:cs="Arial"/>
                <w:sz w:val="18"/>
                <w:szCs w:val="18"/>
                <w:lang w:val="en-US"/>
              </w:rPr>
            </w:pPr>
            <w:r w:rsidRPr="003E10AF">
              <w:rPr>
                <w:rFonts w:ascii="Arial" w:hAnsi="Arial" w:cs="Arial"/>
                <w:b/>
                <w:bCs/>
                <w:sz w:val="18"/>
                <w:szCs w:val="18"/>
              </w:rPr>
              <w:t>Deposits received</w:t>
            </w:r>
          </w:p>
        </w:tc>
        <w:tc>
          <w:tcPr>
            <w:tcW w:w="1440" w:type="dxa"/>
            <w:vAlign w:val="center"/>
          </w:tcPr>
          <w:p w14:paraId="7AD0AB70"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324DDEC0"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7067375A"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42C35C19" w14:textId="77777777" w:rsidR="002855C6" w:rsidRPr="003E10AF" w:rsidRDefault="002855C6" w:rsidP="002855C6">
            <w:pPr>
              <w:ind w:right="-72"/>
              <w:jc w:val="right"/>
              <w:rPr>
                <w:rFonts w:ascii="Arial" w:hAnsi="Arial" w:cs="Arial"/>
                <w:sz w:val="18"/>
                <w:szCs w:val="18"/>
                <w:lang w:val="en-US"/>
              </w:rPr>
            </w:pPr>
          </w:p>
        </w:tc>
      </w:tr>
      <w:tr w:rsidR="002855C6" w:rsidRPr="003E10AF" w14:paraId="274162CE" w14:textId="77777777" w:rsidTr="6424DF5F">
        <w:tc>
          <w:tcPr>
            <w:tcW w:w="3690" w:type="dxa"/>
            <w:vAlign w:val="center"/>
          </w:tcPr>
          <w:p w14:paraId="33610906" w14:textId="77777777" w:rsidR="002855C6" w:rsidRPr="003E10AF" w:rsidRDefault="002855C6" w:rsidP="002855C6">
            <w:pPr>
              <w:tabs>
                <w:tab w:val="center" w:pos="3484"/>
              </w:tabs>
              <w:ind w:left="435"/>
              <w:jc w:val="left"/>
              <w:rPr>
                <w:rFonts w:ascii="Arial" w:hAnsi="Arial" w:cs="Arial"/>
                <w:sz w:val="18"/>
                <w:szCs w:val="18"/>
              </w:rPr>
            </w:pPr>
            <w:r w:rsidRPr="003E10AF">
              <w:rPr>
                <w:rFonts w:ascii="Arial" w:hAnsi="Arial" w:cs="Arial"/>
                <w:sz w:val="18"/>
                <w:szCs w:val="18"/>
                <w:lang w:val="en-US"/>
              </w:rPr>
              <w:t xml:space="preserve">   (included in “Other non-current</w:t>
            </w:r>
          </w:p>
        </w:tc>
        <w:tc>
          <w:tcPr>
            <w:tcW w:w="1440" w:type="dxa"/>
            <w:vAlign w:val="center"/>
          </w:tcPr>
          <w:p w14:paraId="2CA407DE"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2BCE9D93"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307FE6A5"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35C02467" w14:textId="77777777" w:rsidR="002855C6" w:rsidRPr="003E10AF" w:rsidRDefault="002855C6" w:rsidP="002855C6">
            <w:pPr>
              <w:ind w:right="-72"/>
              <w:jc w:val="right"/>
              <w:rPr>
                <w:rFonts w:ascii="Arial" w:hAnsi="Arial" w:cs="Arial"/>
                <w:sz w:val="18"/>
                <w:szCs w:val="18"/>
                <w:lang w:val="en-US"/>
              </w:rPr>
            </w:pPr>
          </w:p>
        </w:tc>
      </w:tr>
      <w:tr w:rsidR="002855C6" w:rsidRPr="003E10AF" w14:paraId="3C444F1F" w14:textId="77777777" w:rsidTr="6424DF5F">
        <w:tc>
          <w:tcPr>
            <w:tcW w:w="3690" w:type="dxa"/>
            <w:vAlign w:val="center"/>
          </w:tcPr>
          <w:p w14:paraId="12783515" w14:textId="77777777" w:rsidR="002855C6" w:rsidRPr="003E10AF" w:rsidRDefault="002855C6" w:rsidP="002855C6">
            <w:pPr>
              <w:tabs>
                <w:tab w:val="center" w:pos="3484"/>
              </w:tabs>
              <w:ind w:left="435"/>
              <w:jc w:val="left"/>
              <w:rPr>
                <w:rFonts w:ascii="Arial" w:hAnsi="Arial" w:cs="Arial"/>
                <w:sz w:val="18"/>
                <w:szCs w:val="18"/>
                <w:lang w:val="en-US"/>
              </w:rPr>
            </w:pPr>
            <w:r w:rsidRPr="003E10AF">
              <w:rPr>
                <w:rFonts w:ascii="Arial" w:hAnsi="Arial" w:cs="Arial"/>
                <w:sz w:val="18"/>
                <w:szCs w:val="18"/>
                <w:lang w:val="en-US"/>
              </w:rPr>
              <w:t xml:space="preserve">      liabilities”)</w:t>
            </w:r>
          </w:p>
        </w:tc>
        <w:tc>
          <w:tcPr>
            <w:tcW w:w="1440" w:type="dxa"/>
            <w:vAlign w:val="center"/>
          </w:tcPr>
          <w:p w14:paraId="28991B9B"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14C4CCE6"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5CF540E3" w14:textId="77777777" w:rsidR="002855C6" w:rsidRPr="003E10AF" w:rsidRDefault="002855C6" w:rsidP="002855C6">
            <w:pPr>
              <w:ind w:right="-72"/>
              <w:jc w:val="right"/>
              <w:rPr>
                <w:rFonts w:ascii="Arial" w:hAnsi="Arial" w:cs="Arial"/>
                <w:sz w:val="18"/>
                <w:szCs w:val="18"/>
                <w:lang w:val="en-US"/>
              </w:rPr>
            </w:pPr>
          </w:p>
        </w:tc>
        <w:tc>
          <w:tcPr>
            <w:tcW w:w="1440" w:type="dxa"/>
            <w:vAlign w:val="center"/>
          </w:tcPr>
          <w:p w14:paraId="47C71A2F" w14:textId="77777777" w:rsidR="002855C6" w:rsidRPr="003E10AF" w:rsidRDefault="002855C6" w:rsidP="002855C6">
            <w:pPr>
              <w:ind w:right="-72"/>
              <w:jc w:val="right"/>
              <w:rPr>
                <w:rFonts w:ascii="Arial" w:hAnsi="Arial" w:cs="Arial"/>
                <w:sz w:val="18"/>
                <w:szCs w:val="18"/>
                <w:lang w:val="en-US"/>
              </w:rPr>
            </w:pPr>
          </w:p>
        </w:tc>
      </w:tr>
      <w:tr w:rsidR="007C5335" w:rsidRPr="003E10AF" w14:paraId="34419509" w14:textId="77777777" w:rsidTr="009C14FA">
        <w:tc>
          <w:tcPr>
            <w:tcW w:w="3690" w:type="dxa"/>
            <w:vAlign w:val="center"/>
          </w:tcPr>
          <w:p w14:paraId="239C2E22" w14:textId="77777777" w:rsidR="007C5335" w:rsidRPr="003E10AF" w:rsidRDefault="007C5335" w:rsidP="007C5335">
            <w:pPr>
              <w:pStyle w:val="BalloonText"/>
              <w:tabs>
                <w:tab w:val="center" w:pos="3484"/>
              </w:tabs>
              <w:ind w:left="435"/>
              <w:jc w:val="left"/>
              <w:outlineLvl w:val="7"/>
              <w:rPr>
                <w:rFonts w:ascii="Arial" w:hAnsi="Arial" w:cs="Arial"/>
                <w:sz w:val="18"/>
              </w:rPr>
            </w:pPr>
            <w:r w:rsidRPr="003E10AF">
              <w:rPr>
                <w:rFonts w:ascii="Arial" w:hAnsi="Arial" w:cs="Arial"/>
                <w:sz w:val="18"/>
                <w:lang w:val="en-US"/>
              </w:rPr>
              <w:t>Leasehold property fund</w:t>
            </w:r>
          </w:p>
        </w:tc>
        <w:tc>
          <w:tcPr>
            <w:tcW w:w="1440" w:type="dxa"/>
            <w:vAlign w:val="bottom"/>
          </w:tcPr>
          <w:p w14:paraId="39A287F9" w14:textId="6EC59A73" w:rsidR="007C5335" w:rsidRPr="00844D0E" w:rsidRDefault="007C5335" w:rsidP="007C5335">
            <w:pPr>
              <w:ind w:right="-72"/>
              <w:jc w:val="right"/>
              <w:rPr>
                <w:rFonts w:ascii="Arial" w:hAnsi="Arial" w:cs="Arial"/>
                <w:sz w:val="18"/>
                <w:szCs w:val="18"/>
              </w:rPr>
            </w:pPr>
            <w:r w:rsidRPr="007C5335">
              <w:rPr>
                <w:rFonts w:ascii="Arial" w:hAnsi="Arial" w:cs="Arial"/>
                <w:sz w:val="18"/>
                <w:szCs w:val="18"/>
              </w:rPr>
              <w:t>123,503</w:t>
            </w:r>
          </w:p>
        </w:tc>
        <w:tc>
          <w:tcPr>
            <w:tcW w:w="1440" w:type="dxa"/>
            <w:vAlign w:val="bottom"/>
          </w:tcPr>
          <w:p w14:paraId="2B472916" w14:textId="2C28F53A" w:rsidR="007C5335" w:rsidRPr="00844D0E" w:rsidRDefault="007C5335" w:rsidP="007C5335">
            <w:pPr>
              <w:ind w:right="-72"/>
              <w:jc w:val="right"/>
              <w:rPr>
                <w:rFonts w:ascii="Arial" w:hAnsi="Arial" w:cs="Arial"/>
                <w:sz w:val="18"/>
                <w:szCs w:val="18"/>
              </w:rPr>
            </w:pPr>
            <w:r w:rsidRPr="00B71536">
              <w:rPr>
                <w:rFonts w:ascii="Arial" w:hAnsi="Arial" w:cs="Arial"/>
                <w:sz w:val="18"/>
                <w:szCs w:val="18"/>
              </w:rPr>
              <w:t>123</w:t>
            </w:r>
            <w:r w:rsidRPr="00641566">
              <w:rPr>
                <w:rFonts w:ascii="Arial" w:hAnsi="Arial" w:cs="Arial"/>
                <w:sz w:val="18"/>
                <w:szCs w:val="18"/>
              </w:rPr>
              <w:t>,</w:t>
            </w:r>
            <w:r w:rsidRPr="00B71536">
              <w:rPr>
                <w:rFonts w:ascii="Arial" w:hAnsi="Arial" w:cs="Arial"/>
                <w:sz w:val="18"/>
                <w:szCs w:val="18"/>
              </w:rPr>
              <w:t>503</w:t>
            </w:r>
          </w:p>
        </w:tc>
        <w:tc>
          <w:tcPr>
            <w:tcW w:w="1440" w:type="dxa"/>
            <w:vAlign w:val="bottom"/>
          </w:tcPr>
          <w:p w14:paraId="63FFEB5C" w14:textId="3DE70927" w:rsidR="007C5335" w:rsidRPr="00844D0E" w:rsidRDefault="007C5335" w:rsidP="007C5335">
            <w:pPr>
              <w:ind w:right="-72"/>
              <w:jc w:val="right"/>
              <w:rPr>
                <w:rFonts w:ascii="Arial" w:hAnsi="Arial" w:cs="Arial"/>
                <w:sz w:val="18"/>
                <w:szCs w:val="18"/>
              </w:rPr>
            </w:pPr>
            <w:r>
              <w:rPr>
                <w:rFonts w:ascii="Arial" w:hAnsi="Arial" w:cs="Arial"/>
                <w:sz w:val="18"/>
                <w:szCs w:val="18"/>
              </w:rPr>
              <w:t>-</w:t>
            </w:r>
          </w:p>
        </w:tc>
        <w:tc>
          <w:tcPr>
            <w:tcW w:w="1440" w:type="dxa"/>
            <w:vAlign w:val="bottom"/>
          </w:tcPr>
          <w:p w14:paraId="6BF5155E" w14:textId="57750351" w:rsidR="007C5335" w:rsidRPr="00844D0E" w:rsidRDefault="007C5335" w:rsidP="007C5335">
            <w:pPr>
              <w:ind w:right="-72"/>
              <w:jc w:val="right"/>
              <w:rPr>
                <w:rFonts w:ascii="Arial" w:hAnsi="Arial" w:cs="Arial"/>
                <w:sz w:val="18"/>
                <w:szCs w:val="18"/>
              </w:rPr>
            </w:pPr>
            <w:r w:rsidRPr="00641566">
              <w:rPr>
                <w:rFonts w:ascii="Arial" w:hAnsi="Arial" w:cs="Arial"/>
                <w:sz w:val="18"/>
                <w:szCs w:val="18"/>
              </w:rPr>
              <w:t>-</w:t>
            </w:r>
          </w:p>
        </w:tc>
      </w:tr>
      <w:tr w:rsidR="007C5335" w:rsidRPr="003E10AF" w14:paraId="3A3F8C33" w14:textId="77777777" w:rsidTr="009C14FA">
        <w:tc>
          <w:tcPr>
            <w:tcW w:w="3690" w:type="dxa"/>
            <w:vAlign w:val="center"/>
          </w:tcPr>
          <w:p w14:paraId="52FF44AC" w14:textId="77777777" w:rsidR="007C5335" w:rsidRPr="003E10AF" w:rsidRDefault="007C5335" w:rsidP="007C5335">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3E10AF">
              <w:rPr>
                <w:rFonts w:ascii="Arial" w:hAnsi="Arial" w:cs="Arial"/>
                <w:sz w:val="18"/>
                <w:szCs w:val="18"/>
                <w:lang w:val="en-US"/>
              </w:rPr>
              <w:t>Related parties</w:t>
            </w:r>
          </w:p>
        </w:tc>
        <w:tc>
          <w:tcPr>
            <w:tcW w:w="1440" w:type="dxa"/>
            <w:tcBorders>
              <w:bottom w:val="single" w:sz="4" w:space="0" w:color="auto"/>
            </w:tcBorders>
            <w:vAlign w:val="bottom"/>
          </w:tcPr>
          <w:p w14:paraId="25FA627D" w14:textId="3F0C7967" w:rsidR="007C5335" w:rsidRPr="00844D0E" w:rsidRDefault="00D762A2" w:rsidP="007C5335">
            <w:pPr>
              <w:ind w:right="-72"/>
              <w:jc w:val="right"/>
              <w:rPr>
                <w:rFonts w:ascii="Arial" w:hAnsi="Arial" w:cs="Arial"/>
                <w:sz w:val="18"/>
                <w:szCs w:val="18"/>
              </w:rPr>
            </w:pPr>
            <w:r>
              <w:rPr>
                <w:rFonts w:ascii="Arial" w:hAnsi="Arial" w:cs="Arial"/>
                <w:sz w:val="18"/>
                <w:szCs w:val="18"/>
              </w:rPr>
              <w:t>6,251</w:t>
            </w:r>
          </w:p>
        </w:tc>
        <w:tc>
          <w:tcPr>
            <w:tcW w:w="1440" w:type="dxa"/>
            <w:tcBorders>
              <w:bottom w:val="single" w:sz="4" w:space="0" w:color="auto"/>
            </w:tcBorders>
            <w:vAlign w:val="bottom"/>
          </w:tcPr>
          <w:p w14:paraId="11A10D62" w14:textId="0BB82DE9" w:rsidR="007C5335" w:rsidRPr="00844D0E" w:rsidRDefault="007C5335" w:rsidP="007C5335">
            <w:pPr>
              <w:ind w:right="-72"/>
              <w:jc w:val="right"/>
              <w:rPr>
                <w:rFonts w:ascii="Arial" w:hAnsi="Arial" w:cs="Arial"/>
                <w:sz w:val="18"/>
                <w:szCs w:val="18"/>
              </w:rPr>
            </w:pPr>
            <w:r w:rsidRPr="00B71536">
              <w:rPr>
                <w:rFonts w:ascii="Arial" w:hAnsi="Arial" w:cs="Arial"/>
                <w:sz w:val="18"/>
                <w:szCs w:val="18"/>
              </w:rPr>
              <w:t>6</w:t>
            </w:r>
            <w:r w:rsidRPr="00641566">
              <w:rPr>
                <w:rFonts w:ascii="Arial" w:hAnsi="Arial" w:cs="Arial"/>
                <w:sz w:val="18"/>
                <w:szCs w:val="18"/>
              </w:rPr>
              <w:t>,</w:t>
            </w:r>
            <w:r w:rsidRPr="00B71536">
              <w:rPr>
                <w:rFonts w:ascii="Arial" w:hAnsi="Arial" w:cs="Arial"/>
                <w:sz w:val="18"/>
                <w:szCs w:val="18"/>
              </w:rPr>
              <w:t>251</w:t>
            </w:r>
          </w:p>
        </w:tc>
        <w:tc>
          <w:tcPr>
            <w:tcW w:w="1440" w:type="dxa"/>
            <w:tcBorders>
              <w:bottom w:val="single" w:sz="4" w:space="0" w:color="auto"/>
            </w:tcBorders>
            <w:vAlign w:val="bottom"/>
          </w:tcPr>
          <w:p w14:paraId="6A8B3660" w14:textId="6356F582" w:rsidR="007C5335" w:rsidRPr="00844D0E" w:rsidRDefault="007C5335" w:rsidP="007C5335">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79B1EF8A" w14:textId="38358E46" w:rsidR="007C5335" w:rsidRPr="00844D0E" w:rsidRDefault="007C5335" w:rsidP="007C5335">
            <w:pPr>
              <w:ind w:right="-72"/>
              <w:jc w:val="right"/>
              <w:rPr>
                <w:rFonts w:ascii="Arial" w:hAnsi="Arial" w:cs="Arial"/>
                <w:sz w:val="18"/>
                <w:szCs w:val="18"/>
              </w:rPr>
            </w:pPr>
            <w:r w:rsidRPr="00641566">
              <w:rPr>
                <w:rFonts w:ascii="Arial" w:hAnsi="Arial" w:cs="Arial"/>
                <w:sz w:val="18"/>
                <w:szCs w:val="18"/>
              </w:rPr>
              <w:t>-</w:t>
            </w:r>
          </w:p>
        </w:tc>
      </w:tr>
      <w:tr w:rsidR="007C5335" w:rsidRPr="003E10AF" w14:paraId="658B600A" w14:textId="77777777">
        <w:tc>
          <w:tcPr>
            <w:tcW w:w="3690" w:type="dxa"/>
            <w:vAlign w:val="center"/>
          </w:tcPr>
          <w:p w14:paraId="32F25F2A" w14:textId="77777777" w:rsidR="007C5335" w:rsidRPr="003E10AF" w:rsidRDefault="007C5335" w:rsidP="007C5335">
            <w:pPr>
              <w:pStyle w:val="BalloonText"/>
              <w:tabs>
                <w:tab w:val="center" w:pos="3484"/>
              </w:tabs>
              <w:ind w:left="435"/>
              <w:jc w:val="left"/>
              <w:outlineLvl w:val="7"/>
              <w:rPr>
                <w:rFonts w:ascii="Arial" w:hAnsi="Arial" w:cs="Arial"/>
                <w:sz w:val="18"/>
              </w:rPr>
            </w:pPr>
          </w:p>
        </w:tc>
        <w:tc>
          <w:tcPr>
            <w:tcW w:w="1440" w:type="dxa"/>
            <w:tcBorders>
              <w:top w:val="single" w:sz="4" w:space="0" w:color="auto"/>
            </w:tcBorders>
            <w:vAlign w:val="bottom"/>
          </w:tcPr>
          <w:p w14:paraId="1739918C" w14:textId="77777777" w:rsidR="007C5335" w:rsidRPr="00844D0E" w:rsidRDefault="007C5335" w:rsidP="007C5335">
            <w:pPr>
              <w:ind w:right="-72"/>
              <w:jc w:val="right"/>
              <w:rPr>
                <w:rFonts w:ascii="Arial" w:hAnsi="Arial" w:cs="Arial"/>
                <w:sz w:val="18"/>
                <w:szCs w:val="18"/>
              </w:rPr>
            </w:pPr>
          </w:p>
        </w:tc>
        <w:tc>
          <w:tcPr>
            <w:tcW w:w="1440" w:type="dxa"/>
            <w:tcBorders>
              <w:top w:val="single" w:sz="4" w:space="0" w:color="auto"/>
            </w:tcBorders>
          </w:tcPr>
          <w:p w14:paraId="16915FAF" w14:textId="77777777" w:rsidR="007C5335" w:rsidRPr="00844D0E" w:rsidRDefault="007C5335" w:rsidP="007C5335">
            <w:pPr>
              <w:ind w:right="-72"/>
              <w:jc w:val="right"/>
              <w:rPr>
                <w:rFonts w:ascii="Arial" w:hAnsi="Arial" w:cs="Arial"/>
                <w:sz w:val="18"/>
                <w:szCs w:val="18"/>
              </w:rPr>
            </w:pPr>
          </w:p>
        </w:tc>
        <w:tc>
          <w:tcPr>
            <w:tcW w:w="1440" w:type="dxa"/>
            <w:tcBorders>
              <w:top w:val="single" w:sz="4" w:space="0" w:color="auto"/>
            </w:tcBorders>
          </w:tcPr>
          <w:p w14:paraId="62107C69" w14:textId="77777777" w:rsidR="007C5335" w:rsidRPr="00844D0E" w:rsidRDefault="007C5335" w:rsidP="007C5335">
            <w:pPr>
              <w:ind w:right="-72"/>
              <w:jc w:val="right"/>
              <w:rPr>
                <w:rFonts w:ascii="Arial" w:hAnsi="Arial" w:cs="Arial"/>
                <w:sz w:val="18"/>
                <w:szCs w:val="18"/>
              </w:rPr>
            </w:pPr>
          </w:p>
        </w:tc>
        <w:tc>
          <w:tcPr>
            <w:tcW w:w="1440" w:type="dxa"/>
            <w:tcBorders>
              <w:top w:val="single" w:sz="4" w:space="0" w:color="auto"/>
            </w:tcBorders>
          </w:tcPr>
          <w:p w14:paraId="2D81BF0F" w14:textId="77777777" w:rsidR="007C5335" w:rsidRPr="00844D0E" w:rsidRDefault="007C5335" w:rsidP="007C5335">
            <w:pPr>
              <w:ind w:right="-72"/>
              <w:jc w:val="right"/>
              <w:rPr>
                <w:rFonts w:ascii="Arial" w:hAnsi="Arial" w:cs="Arial"/>
                <w:sz w:val="18"/>
                <w:szCs w:val="18"/>
              </w:rPr>
            </w:pPr>
          </w:p>
        </w:tc>
      </w:tr>
      <w:tr w:rsidR="007C5335" w:rsidRPr="003E10AF" w14:paraId="06A41311" w14:textId="77777777" w:rsidTr="6424DF5F">
        <w:tc>
          <w:tcPr>
            <w:tcW w:w="3690" w:type="dxa"/>
            <w:vAlign w:val="center"/>
          </w:tcPr>
          <w:p w14:paraId="77DA502A" w14:textId="77777777" w:rsidR="007C5335" w:rsidRPr="003E10AF" w:rsidRDefault="007C5335" w:rsidP="007C5335">
            <w:pPr>
              <w:pStyle w:val="BalloonText"/>
              <w:tabs>
                <w:tab w:val="center" w:pos="3484"/>
              </w:tabs>
              <w:ind w:left="435"/>
              <w:jc w:val="left"/>
              <w:outlineLvl w:val="7"/>
              <w:rPr>
                <w:rFonts w:ascii="Arial" w:hAnsi="Arial" w:cs="Arial"/>
                <w:sz w:val="18"/>
              </w:rPr>
            </w:pPr>
          </w:p>
        </w:tc>
        <w:tc>
          <w:tcPr>
            <w:tcW w:w="1440" w:type="dxa"/>
            <w:tcBorders>
              <w:bottom w:val="single" w:sz="4" w:space="0" w:color="auto"/>
            </w:tcBorders>
            <w:vAlign w:val="bottom"/>
          </w:tcPr>
          <w:p w14:paraId="0D426607" w14:textId="255E8FA0" w:rsidR="007C5335" w:rsidRPr="00844D0E" w:rsidRDefault="00D762A2" w:rsidP="007C5335">
            <w:pPr>
              <w:ind w:right="-72"/>
              <w:jc w:val="right"/>
              <w:rPr>
                <w:rFonts w:ascii="Arial" w:hAnsi="Arial" w:cs="Arial"/>
                <w:sz w:val="18"/>
                <w:szCs w:val="18"/>
              </w:rPr>
            </w:pPr>
            <w:r>
              <w:rPr>
                <w:rFonts w:ascii="Arial" w:hAnsi="Arial" w:cs="Arial"/>
                <w:sz w:val="18"/>
                <w:szCs w:val="18"/>
              </w:rPr>
              <w:t>129,754</w:t>
            </w:r>
          </w:p>
        </w:tc>
        <w:tc>
          <w:tcPr>
            <w:tcW w:w="1440" w:type="dxa"/>
            <w:tcBorders>
              <w:bottom w:val="single" w:sz="4" w:space="0" w:color="auto"/>
            </w:tcBorders>
            <w:vAlign w:val="bottom"/>
          </w:tcPr>
          <w:p w14:paraId="4750DD4E" w14:textId="1C0A3DF5" w:rsidR="007C5335" w:rsidRPr="00844D0E" w:rsidRDefault="007C5335" w:rsidP="007C5335">
            <w:pPr>
              <w:ind w:right="-72"/>
              <w:jc w:val="right"/>
              <w:rPr>
                <w:rFonts w:ascii="Arial" w:hAnsi="Arial" w:cs="Arial"/>
                <w:sz w:val="18"/>
                <w:szCs w:val="18"/>
              </w:rPr>
            </w:pPr>
            <w:r w:rsidRPr="00B71536">
              <w:rPr>
                <w:rFonts w:ascii="Arial" w:hAnsi="Arial" w:cs="Arial"/>
                <w:sz w:val="18"/>
                <w:szCs w:val="18"/>
              </w:rPr>
              <w:t>129</w:t>
            </w:r>
            <w:r w:rsidRPr="00641566">
              <w:rPr>
                <w:rFonts w:ascii="Arial" w:hAnsi="Arial" w:cs="Arial"/>
                <w:sz w:val="18"/>
                <w:szCs w:val="18"/>
              </w:rPr>
              <w:t>,</w:t>
            </w:r>
            <w:r w:rsidRPr="00B71536">
              <w:rPr>
                <w:rFonts w:ascii="Arial" w:hAnsi="Arial" w:cs="Arial"/>
                <w:sz w:val="18"/>
                <w:szCs w:val="18"/>
              </w:rPr>
              <w:t>754</w:t>
            </w:r>
          </w:p>
        </w:tc>
        <w:tc>
          <w:tcPr>
            <w:tcW w:w="1440" w:type="dxa"/>
            <w:tcBorders>
              <w:bottom w:val="single" w:sz="4" w:space="0" w:color="auto"/>
            </w:tcBorders>
            <w:vAlign w:val="bottom"/>
          </w:tcPr>
          <w:p w14:paraId="0446CD1C" w14:textId="1A155BFD" w:rsidR="007C5335" w:rsidRPr="00844D0E" w:rsidRDefault="007C5335" w:rsidP="007C5335">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2B37617F" w14:textId="361AF9E6" w:rsidR="007C5335" w:rsidRPr="00844D0E" w:rsidRDefault="007C5335" w:rsidP="007C5335">
            <w:pPr>
              <w:ind w:right="-72"/>
              <w:jc w:val="right"/>
              <w:rPr>
                <w:rFonts w:ascii="Arial" w:hAnsi="Arial" w:cs="Arial"/>
                <w:sz w:val="18"/>
                <w:szCs w:val="18"/>
              </w:rPr>
            </w:pPr>
            <w:r w:rsidRPr="00641566">
              <w:rPr>
                <w:rFonts w:ascii="Arial" w:hAnsi="Arial" w:cs="Arial"/>
                <w:sz w:val="18"/>
                <w:szCs w:val="18"/>
              </w:rPr>
              <w:t>-</w:t>
            </w:r>
          </w:p>
        </w:tc>
      </w:tr>
      <w:tr w:rsidR="007C5335" w:rsidRPr="003E10AF" w14:paraId="46F79FDF" w14:textId="77777777" w:rsidTr="6424DF5F">
        <w:tc>
          <w:tcPr>
            <w:tcW w:w="3690" w:type="dxa"/>
            <w:vAlign w:val="center"/>
          </w:tcPr>
          <w:p w14:paraId="16902F92" w14:textId="77777777" w:rsidR="007C5335" w:rsidRPr="003E10AF" w:rsidRDefault="007C5335" w:rsidP="007C5335">
            <w:pPr>
              <w:pStyle w:val="BalloonText"/>
              <w:tabs>
                <w:tab w:val="center" w:pos="3484"/>
              </w:tabs>
              <w:ind w:left="435"/>
              <w:jc w:val="left"/>
              <w:outlineLvl w:val="7"/>
              <w:rPr>
                <w:rFonts w:ascii="Arial" w:hAnsi="Arial" w:cs="Arial"/>
                <w:sz w:val="18"/>
              </w:rPr>
            </w:pPr>
          </w:p>
        </w:tc>
        <w:tc>
          <w:tcPr>
            <w:tcW w:w="1440" w:type="dxa"/>
            <w:tcBorders>
              <w:top w:val="single" w:sz="4" w:space="0" w:color="auto"/>
            </w:tcBorders>
          </w:tcPr>
          <w:p w14:paraId="347DB394" w14:textId="77777777" w:rsidR="007C5335" w:rsidRPr="003E10AF" w:rsidRDefault="007C5335" w:rsidP="007C5335">
            <w:pPr>
              <w:ind w:right="-72"/>
              <w:jc w:val="right"/>
              <w:rPr>
                <w:rFonts w:ascii="Arial" w:hAnsi="Arial" w:cs="Arial"/>
                <w:sz w:val="18"/>
                <w:szCs w:val="18"/>
                <w:lang w:val="en-US"/>
              </w:rPr>
            </w:pPr>
          </w:p>
        </w:tc>
        <w:tc>
          <w:tcPr>
            <w:tcW w:w="1440" w:type="dxa"/>
            <w:tcBorders>
              <w:top w:val="single" w:sz="4" w:space="0" w:color="auto"/>
            </w:tcBorders>
          </w:tcPr>
          <w:p w14:paraId="555F0FCD" w14:textId="77777777" w:rsidR="007C5335" w:rsidRPr="003E10AF" w:rsidRDefault="007C5335" w:rsidP="007C5335">
            <w:pPr>
              <w:ind w:right="-72"/>
              <w:jc w:val="right"/>
              <w:rPr>
                <w:rFonts w:ascii="Arial" w:hAnsi="Arial" w:cs="Arial"/>
                <w:sz w:val="18"/>
                <w:szCs w:val="18"/>
                <w:lang w:val="en-US"/>
              </w:rPr>
            </w:pPr>
          </w:p>
        </w:tc>
        <w:tc>
          <w:tcPr>
            <w:tcW w:w="1440" w:type="dxa"/>
            <w:tcBorders>
              <w:top w:val="single" w:sz="4" w:space="0" w:color="auto"/>
            </w:tcBorders>
          </w:tcPr>
          <w:p w14:paraId="3AEE1FE9" w14:textId="77777777" w:rsidR="007C5335" w:rsidRPr="003E10AF" w:rsidRDefault="007C5335" w:rsidP="007C5335">
            <w:pPr>
              <w:ind w:right="-72"/>
              <w:jc w:val="right"/>
              <w:rPr>
                <w:rFonts w:ascii="Arial" w:hAnsi="Arial" w:cs="Arial"/>
                <w:sz w:val="18"/>
                <w:szCs w:val="18"/>
                <w:lang w:val="en-US"/>
              </w:rPr>
            </w:pPr>
          </w:p>
        </w:tc>
        <w:tc>
          <w:tcPr>
            <w:tcW w:w="1440" w:type="dxa"/>
            <w:tcBorders>
              <w:top w:val="single" w:sz="4" w:space="0" w:color="auto"/>
            </w:tcBorders>
          </w:tcPr>
          <w:p w14:paraId="5C4B11D2" w14:textId="77777777" w:rsidR="007C5335" w:rsidRPr="003E10AF" w:rsidRDefault="007C5335" w:rsidP="007C5335">
            <w:pPr>
              <w:ind w:right="-72"/>
              <w:jc w:val="right"/>
              <w:rPr>
                <w:rFonts w:ascii="Arial" w:hAnsi="Arial" w:cs="Arial"/>
                <w:sz w:val="18"/>
                <w:szCs w:val="18"/>
                <w:lang w:val="en-US"/>
              </w:rPr>
            </w:pPr>
          </w:p>
        </w:tc>
      </w:tr>
      <w:tr w:rsidR="007C5335" w:rsidRPr="003E10AF" w14:paraId="0F86E96C" w14:textId="77777777" w:rsidTr="6424DF5F">
        <w:tc>
          <w:tcPr>
            <w:tcW w:w="3690" w:type="dxa"/>
            <w:vAlign w:val="center"/>
          </w:tcPr>
          <w:p w14:paraId="6FE9C92E" w14:textId="28F85038" w:rsidR="007C5335" w:rsidRPr="003E10AF" w:rsidRDefault="007C5335" w:rsidP="007C5335">
            <w:pPr>
              <w:pStyle w:val="BalloonText"/>
              <w:tabs>
                <w:tab w:val="center" w:pos="3484"/>
              </w:tabs>
              <w:ind w:left="435"/>
              <w:jc w:val="left"/>
              <w:outlineLvl w:val="7"/>
              <w:rPr>
                <w:rFonts w:ascii="Arial" w:hAnsi="Arial" w:cs="Arial"/>
                <w:sz w:val="18"/>
              </w:rPr>
            </w:pPr>
            <w:r w:rsidRPr="003E10AF">
              <w:rPr>
                <w:rFonts w:ascii="Arial" w:hAnsi="Arial" w:cs="Arial"/>
                <w:b/>
                <w:bCs/>
                <w:sz w:val="18"/>
              </w:rPr>
              <w:t>L</w:t>
            </w:r>
            <w:r w:rsidRPr="003E10AF">
              <w:rPr>
                <w:rFonts w:ascii="Arial" w:hAnsi="Arial" w:cs="Arial"/>
                <w:b/>
                <w:bCs/>
                <w:sz w:val="18"/>
                <w:lang w:val="en-US"/>
              </w:rPr>
              <w:t>ease liabilities</w:t>
            </w:r>
          </w:p>
        </w:tc>
        <w:tc>
          <w:tcPr>
            <w:tcW w:w="1440" w:type="dxa"/>
            <w:vAlign w:val="center"/>
          </w:tcPr>
          <w:p w14:paraId="76D7DE39" w14:textId="77777777" w:rsidR="007C5335" w:rsidRPr="003E10AF" w:rsidRDefault="007C5335" w:rsidP="007C5335">
            <w:pPr>
              <w:ind w:right="-72"/>
              <w:jc w:val="right"/>
              <w:rPr>
                <w:rFonts w:ascii="Arial" w:hAnsi="Arial" w:cs="Arial"/>
                <w:sz w:val="18"/>
                <w:szCs w:val="18"/>
                <w:lang w:val="en-US"/>
              </w:rPr>
            </w:pPr>
          </w:p>
        </w:tc>
        <w:tc>
          <w:tcPr>
            <w:tcW w:w="1440" w:type="dxa"/>
            <w:vAlign w:val="center"/>
          </w:tcPr>
          <w:p w14:paraId="52751BEE" w14:textId="77777777" w:rsidR="007C5335" w:rsidRPr="003E10AF" w:rsidRDefault="007C5335" w:rsidP="007C5335">
            <w:pPr>
              <w:ind w:right="-72"/>
              <w:jc w:val="right"/>
              <w:rPr>
                <w:rFonts w:ascii="Arial" w:hAnsi="Arial" w:cs="Arial"/>
                <w:sz w:val="18"/>
                <w:szCs w:val="18"/>
                <w:lang w:val="en-US"/>
              </w:rPr>
            </w:pPr>
          </w:p>
        </w:tc>
        <w:tc>
          <w:tcPr>
            <w:tcW w:w="1440" w:type="dxa"/>
            <w:vAlign w:val="center"/>
          </w:tcPr>
          <w:p w14:paraId="71BD509A" w14:textId="77777777" w:rsidR="007C5335" w:rsidRPr="003E10AF" w:rsidRDefault="007C5335" w:rsidP="007C5335">
            <w:pPr>
              <w:ind w:right="-72"/>
              <w:jc w:val="right"/>
              <w:rPr>
                <w:rFonts w:ascii="Arial" w:hAnsi="Arial" w:cs="Arial"/>
                <w:sz w:val="18"/>
                <w:szCs w:val="18"/>
                <w:lang w:val="en-US"/>
              </w:rPr>
            </w:pPr>
          </w:p>
        </w:tc>
        <w:tc>
          <w:tcPr>
            <w:tcW w:w="1440" w:type="dxa"/>
            <w:vAlign w:val="center"/>
          </w:tcPr>
          <w:p w14:paraId="06CA074E" w14:textId="77777777" w:rsidR="007C5335" w:rsidRPr="003E10AF" w:rsidRDefault="007C5335" w:rsidP="007C5335">
            <w:pPr>
              <w:ind w:right="-72"/>
              <w:jc w:val="right"/>
              <w:rPr>
                <w:rFonts w:ascii="Arial" w:hAnsi="Arial" w:cs="Arial"/>
                <w:sz w:val="18"/>
                <w:szCs w:val="18"/>
                <w:lang w:val="en-US"/>
              </w:rPr>
            </w:pPr>
          </w:p>
        </w:tc>
      </w:tr>
      <w:tr w:rsidR="007C5335" w:rsidRPr="003E10AF" w14:paraId="1F68CF9A" w14:textId="77777777" w:rsidTr="009C14FA">
        <w:tc>
          <w:tcPr>
            <w:tcW w:w="3690" w:type="dxa"/>
            <w:vAlign w:val="center"/>
          </w:tcPr>
          <w:p w14:paraId="7869006A" w14:textId="43A219CD" w:rsidR="007C5335" w:rsidRPr="003E10AF" w:rsidRDefault="007C5335" w:rsidP="007C5335">
            <w:pPr>
              <w:tabs>
                <w:tab w:val="center" w:pos="3484"/>
              </w:tabs>
              <w:ind w:left="435" w:right="-15"/>
              <w:jc w:val="left"/>
              <w:rPr>
                <w:rFonts w:ascii="Arial" w:hAnsi="Arial" w:cs="Arial"/>
                <w:b/>
                <w:bCs/>
                <w:sz w:val="18"/>
                <w:szCs w:val="18"/>
              </w:rPr>
            </w:pPr>
            <w:r w:rsidRPr="003E10AF">
              <w:rPr>
                <w:rFonts w:ascii="Arial" w:hAnsi="Arial" w:cs="Arial"/>
                <w:sz w:val="18"/>
                <w:szCs w:val="18"/>
                <w:lang w:val="en-US"/>
              </w:rPr>
              <w:t>Associates</w:t>
            </w:r>
          </w:p>
        </w:tc>
        <w:tc>
          <w:tcPr>
            <w:tcW w:w="1440" w:type="dxa"/>
          </w:tcPr>
          <w:p w14:paraId="6F41D598" w14:textId="19542FD9" w:rsidR="007C5335" w:rsidRPr="00844D0E" w:rsidRDefault="007C5335" w:rsidP="007C5335">
            <w:pPr>
              <w:ind w:right="-72"/>
              <w:jc w:val="right"/>
              <w:rPr>
                <w:rFonts w:ascii="Arial" w:hAnsi="Arial" w:cs="Arial"/>
                <w:sz w:val="18"/>
                <w:szCs w:val="18"/>
              </w:rPr>
            </w:pPr>
            <w:r w:rsidRPr="007C5335">
              <w:rPr>
                <w:rFonts w:ascii="Arial" w:hAnsi="Arial" w:cs="Arial"/>
                <w:sz w:val="18"/>
                <w:szCs w:val="18"/>
              </w:rPr>
              <w:t>4,467</w:t>
            </w:r>
          </w:p>
        </w:tc>
        <w:tc>
          <w:tcPr>
            <w:tcW w:w="1440" w:type="dxa"/>
            <w:vAlign w:val="bottom"/>
          </w:tcPr>
          <w:p w14:paraId="4BAC286C" w14:textId="6CBE4F5B" w:rsidR="007C5335" w:rsidRPr="00844D0E" w:rsidRDefault="007C5335" w:rsidP="007C5335">
            <w:pPr>
              <w:ind w:right="-72"/>
              <w:jc w:val="right"/>
              <w:rPr>
                <w:rFonts w:ascii="Arial" w:hAnsi="Arial" w:cs="Arial"/>
                <w:sz w:val="18"/>
                <w:szCs w:val="18"/>
              </w:rPr>
            </w:pPr>
            <w:r w:rsidRPr="00B71536">
              <w:rPr>
                <w:rFonts w:ascii="Arial" w:hAnsi="Arial" w:cs="Arial"/>
                <w:sz w:val="18"/>
                <w:szCs w:val="18"/>
              </w:rPr>
              <w:t>1</w:t>
            </w:r>
            <w:r w:rsidRPr="00641566">
              <w:rPr>
                <w:rFonts w:ascii="Arial" w:hAnsi="Arial" w:cs="Arial"/>
                <w:sz w:val="18"/>
                <w:szCs w:val="18"/>
              </w:rPr>
              <w:t>,</w:t>
            </w:r>
            <w:r w:rsidRPr="00B71536">
              <w:rPr>
                <w:rFonts w:ascii="Arial" w:hAnsi="Arial" w:cs="Arial"/>
                <w:sz w:val="18"/>
                <w:szCs w:val="18"/>
              </w:rPr>
              <w:t>967</w:t>
            </w:r>
          </w:p>
        </w:tc>
        <w:tc>
          <w:tcPr>
            <w:tcW w:w="1440" w:type="dxa"/>
            <w:vAlign w:val="bottom"/>
          </w:tcPr>
          <w:p w14:paraId="269788FC" w14:textId="5509ADC8" w:rsidR="007C5335" w:rsidRPr="00844D0E" w:rsidRDefault="007C5335" w:rsidP="007C5335">
            <w:pPr>
              <w:ind w:right="-72"/>
              <w:jc w:val="right"/>
              <w:rPr>
                <w:rFonts w:ascii="Arial" w:hAnsi="Arial" w:cs="Arial"/>
                <w:sz w:val="18"/>
                <w:szCs w:val="18"/>
              </w:rPr>
            </w:pPr>
            <w:r w:rsidRPr="007C5335">
              <w:rPr>
                <w:rFonts w:ascii="Arial" w:hAnsi="Arial" w:cs="Arial"/>
                <w:sz w:val="18"/>
                <w:szCs w:val="18"/>
              </w:rPr>
              <w:t>2,868</w:t>
            </w:r>
          </w:p>
        </w:tc>
        <w:tc>
          <w:tcPr>
            <w:tcW w:w="1440" w:type="dxa"/>
            <w:vAlign w:val="bottom"/>
          </w:tcPr>
          <w:p w14:paraId="1E6EE58B" w14:textId="2BFA0C16" w:rsidR="007C5335" w:rsidRPr="00844D0E" w:rsidRDefault="007C5335" w:rsidP="007C5335">
            <w:pPr>
              <w:ind w:right="-72"/>
              <w:jc w:val="right"/>
              <w:rPr>
                <w:rFonts w:ascii="Arial" w:hAnsi="Arial" w:cs="Arial"/>
                <w:sz w:val="18"/>
                <w:szCs w:val="18"/>
              </w:rPr>
            </w:pPr>
            <w:r w:rsidRPr="00641566">
              <w:rPr>
                <w:rFonts w:ascii="Arial" w:hAnsi="Arial" w:cs="Arial"/>
                <w:sz w:val="18"/>
                <w:szCs w:val="18"/>
              </w:rPr>
              <w:t>-</w:t>
            </w:r>
          </w:p>
        </w:tc>
      </w:tr>
      <w:tr w:rsidR="007C5335" w:rsidRPr="003E10AF" w14:paraId="21D8663D" w14:textId="77777777" w:rsidTr="009C14FA">
        <w:tc>
          <w:tcPr>
            <w:tcW w:w="3690" w:type="dxa"/>
            <w:vAlign w:val="center"/>
          </w:tcPr>
          <w:p w14:paraId="293863F3" w14:textId="6ACF3F67" w:rsidR="007C5335" w:rsidRPr="003E10AF" w:rsidRDefault="007C5335" w:rsidP="007C5335">
            <w:pPr>
              <w:tabs>
                <w:tab w:val="center" w:pos="3484"/>
              </w:tabs>
              <w:ind w:left="435"/>
              <w:jc w:val="left"/>
              <w:rPr>
                <w:rFonts w:ascii="Arial" w:hAnsi="Arial" w:cs="Arial"/>
                <w:sz w:val="18"/>
                <w:szCs w:val="18"/>
                <w:lang w:val="en-US"/>
              </w:rPr>
            </w:pPr>
            <w:r w:rsidRPr="003E10AF">
              <w:rPr>
                <w:rFonts w:ascii="Arial" w:hAnsi="Arial" w:cs="Arial"/>
                <w:sz w:val="18"/>
                <w:szCs w:val="18"/>
                <w:lang w:val="en-US"/>
              </w:rPr>
              <w:t>Leasehold property fund</w:t>
            </w:r>
          </w:p>
        </w:tc>
        <w:tc>
          <w:tcPr>
            <w:tcW w:w="1440" w:type="dxa"/>
          </w:tcPr>
          <w:p w14:paraId="735F2084" w14:textId="4DBC452A" w:rsidR="007C5335" w:rsidRPr="00844D0E" w:rsidRDefault="007C5335" w:rsidP="007C5335">
            <w:pPr>
              <w:ind w:right="-72"/>
              <w:jc w:val="right"/>
              <w:rPr>
                <w:rFonts w:ascii="Arial" w:hAnsi="Arial" w:cs="Arial"/>
                <w:sz w:val="18"/>
                <w:szCs w:val="18"/>
              </w:rPr>
            </w:pPr>
            <w:r w:rsidRPr="007C5335">
              <w:rPr>
                <w:rFonts w:ascii="Arial" w:hAnsi="Arial" w:cs="Arial"/>
                <w:sz w:val="18"/>
                <w:szCs w:val="18"/>
              </w:rPr>
              <w:t>190,614</w:t>
            </w:r>
          </w:p>
        </w:tc>
        <w:tc>
          <w:tcPr>
            <w:tcW w:w="1440" w:type="dxa"/>
            <w:vAlign w:val="bottom"/>
          </w:tcPr>
          <w:p w14:paraId="236F4D7C" w14:textId="167C8C2A" w:rsidR="007C5335" w:rsidRPr="00844D0E" w:rsidRDefault="007C5335" w:rsidP="007C5335">
            <w:pPr>
              <w:ind w:right="-72"/>
              <w:jc w:val="right"/>
              <w:rPr>
                <w:rFonts w:ascii="Arial" w:hAnsi="Arial" w:cs="Arial"/>
                <w:sz w:val="18"/>
                <w:szCs w:val="18"/>
              </w:rPr>
            </w:pPr>
            <w:r w:rsidRPr="00B71536">
              <w:rPr>
                <w:rFonts w:ascii="Arial" w:hAnsi="Arial" w:cs="Arial"/>
                <w:sz w:val="18"/>
                <w:szCs w:val="18"/>
              </w:rPr>
              <w:t>203</w:t>
            </w:r>
            <w:r w:rsidRPr="00641566">
              <w:rPr>
                <w:rFonts w:ascii="Arial" w:hAnsi="Arial" w:cs="Arial"/>
                <w:sz w:val="18"/>
                <w:szCs w:val="18"/>
              </w:rPr>
              <w:t>,</w:t>
            </w:r>
            <w:r w:rsidRPr="00B71536">
              <w:rPr>
                <w:rFonts w:ascii="Arial" w:hAnsi="Arial" w:cs="Arial"/>
                <w:sz w:val="18"/>
                <w:szCs w:val="18"/>
              </w:rPr>
              <w:t>142</w:t>
            </w:r>
          </w:p>
        </w:tc>
        <w:tc>
          <w:tcPr>
            <w:tcW w:w="1440" w:type="dxa"/>
            <w:vAlign w:val="bottom"/>
          </w:tcPr>
          <w:p w14:paraId="7FFC4650" w14:textId="6F5CAD84" w:rsidR="007C5335" w:rsidRPr="00844D0E" w:rsidRDefault="007C5335" w:rsidP="007C5335">
            <w:pPr>
              <w:ind w:right="-72"/>
              <w:jc w:val="right"/>
              <w:rPr>
                <w:rFonts w:ascii="Arial" w:hAnsi="Arial" w:cs="Arial"/>
                <w:sz w:val="18"/>
                <w:szCs w:val="18"/>
              </w:rPr>
            </w:pPr>
            <w:r w:rsidRPr="007C5335">
              <w:rPr>
                <w:rFonts w:ascii="Arial" w:hAnsi="Arial" w:cs="Arial"/>
                <w:sz w:val="18"/>
                <w:szCs w:val="18"/>
              </w:rPr>
              <w:t>162,851</w:t>
            </w:r>
          </w:p>
        </w:tc>
        <w:tc>
          <w:tcPr>
            <w:tcW w:w="1440" w:type="dxa"/>
            <w:vAlign w:val="bottom"/>
          </w:tcPr>
          <w:p w14:paraId="0C227B14" w14:textId="331354C8" w:rsidR="007C5335" w:rsidRPr="00844D0E" w:rsidRDefault="007C5335" w:rsidP="007C5335">
            <w:pPr>
              <w:ind w:right="-72"/>
              <w:jc w:val="right"/>
              <w:rPr>
                <w:rFonts w:ascii="Arial" w:hAnsi="Arial" w:cs="Arial"/>
                <w:sz w:val="18"/>
                <w:szCs w:val="18"/>
              </w:rPr>
            </w:pPr>
            <w:r w:rsidRPr="00B71536">
              <w:rPr>
                <w:rFonts w:ascii="Arial" w:hAnsi="Arial" w:cs="Arial"/>
                <w:sz w:val="18"/>
                <w:szCs w:val="18"/>
              </w:rPr>
              <w:t>173</w:t>
            </w:r>
            <w:r w:rsidRPr="00641566">
              <w:rPr>
                <w:rFonts w:ascii="Arial" w:hAnsi="Arial" w:cs="Arial"/>
                <w:sz w:val="18"/>
                <w:szCs w:val="18"/>
              </w:rPr>
              <w:t>,</w:t>
            </w:r>
            <w:r w:rsidRPr="00B71536">
              <w:rPr>
                <w:rFonts w:ascii="Arial" w:hAnsi="Arial" w:cs="Arial"/>
                <w:sz w:val="18"/>
                <w:szCs w:val="18"/>
              </w:rPr>
              <w:t>650</w:t>
            </w:r>
          </w:p>
        </w:tc>
      </w:tr>
      <w:tr w:rsidR="007C5335" w:rsidRPr="003E10AF" w14:paraId="51F1FD11" w14:textId="77777777" w:rsidTr="009C14FA">
        <w:tc>
          <w:tcPr>
            <w:tcW w:w="3690" w:type="dxa"/>
            <w:vAlign w:val="center"/>
          </w:tcPr>
          <w:p w14:paraId="05D6FFF1" w14:textId="565FBA30" w:rsidR="007C5335" w:rsidRPr="003E10AF" w:rsidRDefault="007C5335" w:rsidP="007C5335">
            <w:pPr>
              <w:pStyle w:val="BalloonText"/>
              <w:tabs>
                <w:tab w:val="center" w:pos="3484"/>
              </w:tabs>
              <w:ind w:left="435"/>
              <w:jc w:val="left"/>
              <w:outlineLvl w:val="7"/>
              <w:rPr>
                <w:rFonts w:ascii="Arial" w:hAnsi="Arial" w:cs="Arial"/>
                <w:sz w:val="18"/>
              </w:rPr>
            </w:pPr>
            <w:r w:rsidRPr="003E10AF">
              <w:rPr>
                <w:rFonts w:ascii="Arial" w:hAnsi="Arial" w:cs="Arial"/>
                <w:sz w:val="18"/>
                <w:lang w:val="en-US"/>
              </w:rPr>
              <w:t>Related parties</w:t>
            </w:r>
          </w:p>
        </w:tc>
        <w:tc>
          <w:tcPr>
            <w:tcW w:w="1440" w:type="dxa"/>
            <w:tcBorders>
              <w:bottom w:val="single" w:sz="4" w:space="0" w:color="auto"/>
            </w:tcBorders>
          </w:tcPr>
          <w:p w14:paraId="2425627F" w14:textId="037F78AC" w:rsidR="007C5335" w:rsidRPr="00844D0E" w:rsidRDefault="00FB3DE1" w:rsidP="007C5335">
            <w:pPr>
              <w:ind w:right="-72"/>
              <w:jc w:val="right"/>
              <w:rPr>
                <w:rFonts w:ascii="Arial" w:hAnsi="Arial" w:cs="Arial"/>
                <w:sz w:val="18"/>
                <w:szCs w:val="18"/>
              </w:rPr>
            </w:pPr>
            <w:r>
              <w:rPr>
                <w:rFonts w:ascii="Arial" w:hAnsi="Arial" w:cs="Arial"/>
                <w:sz w:val="18"/>
                <w:szCs w:val="18"/>
              </w:rPr>
              <w:t>23,716</w:t>
            </w:r>
          </w:p>
        </w:tc>
        <w:tc>
          <w:tcPr>
            <w:tcW w:w="1440" w:type="dxa"/>
            <w:tcBorders>
              <w:bottom w:val="single" w:sz="4" w:space="0" w:color="auto"/>
            </w:tcBorders>
            <w:vAlign w:val="bottom"/>
          </w:tcPr>
          <w:p w14:paraId="4940607A" w14:textId="09A29F45" w:rsidR="007C5335" w:rsidRPr="00844D0E" w:rsidRDefault="007C5335" w:rsidP="007C5335">
            <w:pPr>
              <w:ind w:right="-72"/>
              <w:jc w:val="right"/>
              <w:rPr>
                <w:rFonts w:ascii="Arial" w:hAnsi="Arial" w:cs="Arial"/>
                <w:sz w:val="18"/>
                <w:szCs w:val="18"/>
              </w:rPr>
            </w:pPr>
            <w:r w:rsidRPr="00B71536">
              <w:rPr>
                <w:rFonts w:ascii="Arial" w:hAnsi="Arial" w:cs="Arial"/>
                <w:sz w:val="18"/>
                <w:szCs w:val="18"/>
              </w:rPr>
              <w:t>26</w:t>
            </w:r>
            <w:r w:rsidRPr="00641566">
              <w:rPr>
                <w:rFonts w:ascii="Arial" w:hAnsi="Arial" w:cs="Arial"/>
                <w:sz w:val="18"/>
                <w:szCs w:val="18"/>
              </w:rPr>
              <w:t>,</w:t>
            </w:r>
            <w:r w:rsidRPr="00B71536">
              <w:rPr>
                <w:rFonts w:ascii="Arial" w:hAnsi="Arial" w:cs="Arial"/>
                <w:sz w:val="18"/>
                <w:szCs w:val="18"/>
              </w:rPr>
              <w:t>115</w:t>
            </w:r>
          </w:p>
        </w:tc>
        <w:tc>
          <w:tcPr>
            <w:tcW w:w="1440" w:type="dxa"/>
            <w:tcBorders>
              <w:bottom w:val="single" w:sz="4" w:space="0" w:color="auto"/>
            </w:tcBorders>
            <w:vAlign w:val="bottom"/>
          </w:tcPr>
          <w:p w14:paraId="45C206F4" w14:textId="51799551" w:rsidR="007C5335" w:rsidRPr="00844D0E" w:rsidRDefault="007C5335" w:rsidP="007C5335">
            <w:pPr>
              <w:ind w:right="-72"/>
              <w:jc w:val="right"/>
              <w:rPr>
                <w:rFonts w:ascii="Arial" w:hAnsi="Arial" w:cs="Arial"/>
                <w:sz w:val="18"/>
                <w:szCs w:val="18"/>
              </w:rPr>
            </w:pPr>
            <w:r w:rsidRPr="007C5335">
              <w:rPr>
                <w:rFonts w:ascii="Arial" w:hAnsi="Arial" w:cs="Arial"/>
                <w:sz w:val="18"/>
                <w:szCs w:val="18"/>
              </w:rPr>
              <w:t>16,426</w:t>
            </w:r>
          </w:p>
        </w:tc>
        <w:tc>
          <w:tcPr>
            <w:tcW w:w="1440" w:type="dxa"/>
            <w:tcBorders>
              <w:bottom w:val="single" w:sz="4" w:space="0" w:color="auto"/>
            </w:tcBorders>
            <w:vAlign w:val="bottom"/>
          </w:tcPr>
          <w:p w14:paraId="3F91A84A" w14:textId="038B1CF7" w:rsidR="007C5335" w:rsidRPr="00844D0E" w:rsidRDefault="007C5335" w:rsidP="007C5335">
            <w:pPr>
              <w:ind w:right="-72"/>
              <w:jc w:val="right"/>
              <w:rPr>
                <w:rFonts w:ascii="Arial" w:hAnsi="Arial" w:cs="Arial"/>
                <w:sz w:val="18"/>
                <w:szCs w:val="18"/>
              </w:rPr>
            </w:pPr>
            <w:r w:rsidRPr="00B71536">
              <w:rPr>
                <w:rFonts w:ascii="Arial" w:hAnsi="Arial" w:cs="Arial"/>
                <w:sz w:val="18"/>
                <w:szCs w:val="18"/>
              </w:rPr>
              <w:t>18</w:t>
            </w:r>
            <w:r w:rsidRPr="00641566">
              <w:rPr>
                <w:rFonts w:ascii="Arial" w:hAnsi="Arial" w:cs="Arial"/>
                <w:sz w:val="18"/>
                <w:szCs w:val="18"/>
              </w:rPr>
              <w:t>,</w:t>
            </w:r>
            <w:r w:rsidRPr="00B71536">
              <w:rPr>
                <w:rFonts w:ascii="Arial" w:hAnsi="Arial" w:cs="Arial"/>
                <w:sz w:val="18"/>
                <w:szCs w:val="18"/>
              </w:rPr>
              <w:t>087</w:t>
            </w:r>
          </w:p>
        </w:tc>
      </w:tr>
      <w:tr w:rsidR="007C5335" w:rsidRPr="003E10AF" w14:paraId="29E7FF0E" w14:textId="77777777">
        <w:tc>
          <w:tcPr>
            <w:tcW w:w="3690" w:type="dxa"/>
            <w:vAlign w:val="center"/>
          </w:tcPr>
          <w:p w14:paraId="4B865B61" w14:textId="77777777" w:rsidR="007C5335" w:rsidRPr="003E10AF" w:rsidRDefault="007C5335" w:rsidP="007C5335">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7C6C68C8" w14:textId="02ED0D70" w:rsidR="007C5335" w:rsidRPr="00844D0E" w:rsidRDefault="007C5335" w:rsidP="007C5335">
            <w:pPr>
              <w:ind w:right="-72"/>
              <w:jc w:val="right"/>
              <w:rPr>
                <w:rFonts w:ascii="Arial" w:hAnsi="Arial" w:cs="Arial"/>
                <w:sz w:val="18"/>
                <w:szCs w:val="18"/>
              </w:rPr>
            </w:pPr>
          </w:p>
        </w:tc>
        <w:tc>
          <w:tcPr>
            <w:tcW w:w="1440" w:type="dxa"/>
            <w:tcBorders>
              <w:top w:val="single" w:sz="4" w:space="0" w:color="auto"/>
            </w:tcBorders>
            <w:vAlign w:val="bottom"/>
          </w:tcPr>
          <w:p w14:paraId="65FCCAF9" w14:textId="77777777" w:rsidR="007C5335" w:rsidRPr="00844D0E" w:rsidRDefault="007C5335" w:rsidP="007C5335">
            <w:pPr>
              <w:ind w:right="-72"/>
              <w:jc w:val="right"/>
              <w:rPr>
                <w:rFonts w:ascii="Arial" w:hAnsi="Arial" w:cs="Arial"/>
                <w:sz w:val="18"/>
                <w:szCs w:val="18"/>
              </w:rPr>
            </w:pPr>
          </w:p>
        </w:tc>
        <w:tc>
          <w:tcPr>
            <w:tcW w:w="1440" w:type="dxa"/>
            <w:tcBorders>
              <w:top w:val="single" w:sz="4" w:space="0" w:color="auto"/>
            </w:tcBorders>
            <w:vAlign w:val="bottom"/>
          </w:tcPr>
          <w:p w14:paraId="2E039849" w14:textId="5BADB6D2" w:rsidR="007C5335" w:rsidRPr="00844D0E" w:rsidRDefault="007C5335" w:rsidP="007C5335">
            <w:pPr>
              <w:ind w:right="-72"/>
              <w:jc w:val="right"/>
              <w:rPr>
                <w:rFonts w:ascii="Arial" w:hAnsi="Arial" w:cs="Arial"/>
                <w:sz w:val="18"/>
                <w:szCs w:val="18"/>
              </w:rPr>
            </w:pPr>
          </w:p>
        </w:tc>
        <w:tc>
          <w:tcPr>
            <w:tcW w:w="1440" w:type="dxa"/>
            <w:tcBorders>
              <w:top w:val="single" w:sz="4" w:space="0" w:color="auto"/>
            </w:tcBorders>
            <w:vAlign w:val="bottom"/>
          </w:tcPr>
          <w:p w14:paraId="5AF5FC96" w14:textId="77777777" w:rsidR="007C5335" w:rsidRPr="00844D0E" w:rsidRDefault="007C5335" w:rsidP="007C5335">
            <w:pPr>
              <w:ind w:right="-72"/>
              <w:jc w:val="right"/>
              <w:rPr>
                <w:rFonts w:ascii="Arial" w:hAnsi="Arial" w:cs="Arial"/>
                <w:sz w:val="18"/>
                <w:szCs w:val="18"/>
              </w:rPr>
            </w:pPr>
          </w:p>
        </w:tc>
      </w:tr>
      <w:tr w:rsidR="007C5335" w:rsidRPr="003E10AF" w14:paraId="11249FD3" w14:textId="77777777" w:rsidTr="6424DF5F">
        <w:tc>
          <w:tcPr>
            <w:tcW w:w="3690" w:type="dxa"/>
            <w:vAlign w:val="center"/>
          </w:tcPr>
          <w:p w14:paraId="44307987" w14:textId="2A9DC754" w:rsidR="007C5335" w:rsidRPr="003E10AF" w:rsidRDefault="007C5335" w:rsidP="007C5335">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bottom w:val="single" w:sz="4" w:space="0" w:color="auto"/>
            </w:tcBorders>
            <w:vAlign w:val="bottom"/>
          </w:tcPr>
          <w:p w14:paraId="12B307C9" w14:textId="1195331E" w:rsidR="007C5335" w:rsidRPr="00844D0E" w:rsidRDefault="00FB3DE1" w:rsidP="007C5335">
            <w:pPr>
              <w:ind w:right="-72"/>
              <w:jc w:val="right"/>
              <w:rPr>
                <w:rFonts w:ascii="Arial" w:hAnsi="Arial" w:cs="Arial"/>
                <w:sz w:val="18"/>
                <w:szCs w:val="18"/>
              </w:rPr>
            </w:pPr>
            <w:r>
              <w:rPr>
                <w:rFonts w:ascii="Arial" w:hAnsi="Arial" w:cs="Arial"/>
                <w:sz w:val="18"/>
                <w:szCs w:val="18"/>
              </w:rPr>
              <w:t>218,797</w:t>
            </w:r>
          </w:p>
        </w:tc>
        <w:tc>
          <w:tcPr>
            <w:tcW w:w="1440" w:type="dxa"/>
            <w:tcBorders>
              <w:bottom w:val="single" w:sz="4" w:space="0" w:color="auto"/>
            </w:tcBorders>
            <w:vAlign w:val="bottom"/>
          </w:tcPr>
          <w:p w14:paraId="793E7864" w14:textId="513CB7BA" w:rsidR="007C5335" w:rsidRPr="00844D0E" w:rsidRDefault="007C5335" w:rsidP="007C5335">
            <w:pPr>
              <w:ind w:right="-72"/>
              <w:jc w:val="right"/>
              <w:rPr>
                <w:rFonts w:ascii="Arial" w:hAnsi="Arial" w:cs="Arial"/>
                <w:sz w:val="18"/>
                <w:szCs w:val="18"/>
              </w:rPr>
            </w:pPr>
            <w:r w:rsidRPr="00B71536">
              <w:rPr>
                <w:rFonts w:ascii="Arial" w:hAnsi="Arial" w:cs="Arial"/>
                <w:sz w:val="18"/>
                <w:szCs w:val="18"/>
              </w:rPr>
              <w:t>231</w:t>
            </w:r>
            <w:r w:rsidRPr="00641566">
              <w:rPr>
                <w:rFonts w:ascii="Arial" w:hAnsi="Arial" w:cs="Arial"/>
                <w:sz w:val="18"/>
                <w:szCs w:val="18"/>
              </w:rPr>
              <w:t>,</w:t>
            </w:r>
            <w:r w:rsidRPr="00B71536">
              <w:rPr>
                <w:rFonts w:ascii="Arial" w:hAnsi="Arial" w:cs="Arial"/>
                <w:sz w:val="18"/>
                <w:szCs w:val="18"/>
              </w:rPr>
              <w:t>224</w:t>
            </w:r>
          </w:p>
        </w:tc>
        <w:tc>
          <w:tcPr>
            <w:tcW w:w="1440" w:type="dxa"/>
            <w:tcBorders>
              <w:bottom w:val="single" w:sz="4" w:space="0" w:color="auto"/>
            </w:tcBorders>
            <w:vAlign w:val="bottom"/>
          </w:tcPr>
          <w:p w14:paraId="6C9D9461" w14:textId="5681E78E" w:rsidR="007C5335" w:rsidRPr="00844D0E" w:rsidRDefault="007C5335" w:rsidP="007C5335">
            <w:pPr>
              <w:ind w:right="-72"/>
              <w:jc w:val="right"/>
              <w:rPr>
                <w:rFonts w:ascii="Arial" w:hAnsi="Arial" w:cs="Arial"/>
                <w:sz w:val="18"/>
                <w:szCs w:val="18"/>
              </w:rPr>
            </w:pPr>
            <w:r w:rsidRPr="007C5335">
              <w:rPr>
                <w:rFonts w:ascii="Arial" w:hAnsi="Arial" w:cs="Arial"/>
                <w:sz w:val="18"/>
                <w:szCs w:val="18"/>
              </w:rPr>
              <w:t>182,145</w:t>
            </w:r>
          </w:p>
        </w:tc>
        <w:tc>
          <w:tcPr>
            <w:tcW w:w="1440" w:type="dxa"/>
            <w:tcBorders>
              <w:bottom w:val="single" w:sz="4" w:space="0" w:color="auto"/>
            </w:tcBorders>
            <w:vAlign w:val="bottom"/>
          </w:tcPr>
          <w:p w14:paraId="74523769" w14:textId="37AFDCF3" w:rsidR="007C5335" w:rsidRPr="00844D0E" w:rsidRDefault="007C5335" w:rsidP="007C5335">
            <w:pPr>
              <w:ind w:right="-72"/>
              <w:jc w:val="right"/>
              <w:rPr>
                <w:rFonts w:ascii="Arial" w:hAnsi="Arial" w:cs="Arial"/>
                <w:sz w:val="18"/>
                <w:szCs w:val="18"/>
              </w:rPr>
            </w:pPr>
            <w:r w:rsidRPr="00B71536">
              <w:rPr>
                <w:rFonts w:ascii="Arial" w:hAnsi="Arial" w:cs="Arial"/>
                <w:sz w:val="18"/>
                <w:szCs w:val="18"/>
              </w:rPr>
              <w:t>191</w:t>
            </w:r>
            <w:r w:rsidRPr="00641566">
              <w:rPr>
                <w:rFonts w:ascii="Arial" w:hAnsi="Arial" w:cs="Arial"/>
                <w:sz w:val="18"/>
                <w:szCs w:val="18"/>
              </w:rPr>
              <w:t>,</w:t>
            </w:r>
            <w:r w:rsidRPr="00B71536">
              <w:rPr>
                <w:rFonts w:ascii="Arial" w:hAnsi="Arial" w:cs="Arial"/>
                <w:sz w:val="18"/>
                <w:szCs w:val="18"/>
              </w:rPr>
              <w:t>737</w:t>
            </w:r>
          </w:p>
        </w:tc>
      </w:tr>
    </w:tbl>
    <w:p w14:paraId="52B0BE42" w14:textId="44E4DB67" w:rsidR="008902AC" w:rsidRDefault="008902AC" w:rsidP="00AD437C">
      <w:pPr>
        <w:rPr>
          <w:rFonts w:ascii="Arial" w:hAnsi="Arial" w:cs="Arial"/>
          <w:sz w:val="16"/>
          <w:szCs w:val="16"/>
        </w:rPr>
      </w:pPr>
    </w:p>
    <w:p w14:paraId="09560AB1" w14:textId="77777777" w:rsidR="00C77538" w:rsidRPr="00B71536" w:rsidRDefault="008902AC" w:rsidP="00AD437C">
      <w:pPr>
        <w:rPr>
          <w:rFonts w:ascii="Arial" w:hAnsi="Arial" w:cs="Arial"/>
          <w:sz w:val="18"/>
          <w:szCs w:val="18"/>
        </w:rPr>
      </w:pPr>
      <w:r>
        <w:rPr>
          <w:rFonts w:ascii="Arial" w:hAnsi="Arial" w:cs="Arial"/>
          <w:sz w:val="16"/>
          <w:szCs w:val="16"/>
        </w:rPr>
        <w:br w:type="page"/>
      </w:r>
    </w:p>
    <w:p w14:paraId="2D5F9FB2" w14:textId="2481179F" w:rsidR="00203BBB" w:rsidRPr="00785C87" w:rsidRDefault="00B71536" w:rsidP="00785C87">
      <w:pPr>
        <w:ind w:left="540" w:hanging="540"/>
        <w:jc w:val="thaiDistribute"/>
        <w:rPr>
          <w:rFonts w:ascii="Arial" w:hAnsi="Arial" w:cs="Arial"/>
          <w:b/>
          <w:bCs/>
          <w:sz w:val="18"/>
          <w:szCs w:val="18"/>
        </w:rPr>
      </w:pPr>
      <w:r w:rsidRPr="00B71536">
        <w:rPr>
          <w:rFonts w:ascii="Arial" w:hAnsi="Arial" w:cs="Arial"/>
          <w:b/>
          <w:bCs/>
          <w:sz w:val="18"/>
          <w:szCs w:val="18"/>
        </w:rPr>
        <w:t>1</w:t>
      </w:r>
      <w:r w:rsidR="00B9657F">
        <w:rPr>
          <w:rFonts w:ascii="Arial" w:hAnsi="Arial" w:cs="Arial"/>
          <w:b/>
          <w:bCs/>
          <w:sz w:val="18"/>
          <w:szCs w:val="18"/>
        </w:rPr>
        <w:t>9</w:t>
      </w:r>
      <w:r w:rsidR="0046762D" w:rsidRPr="00B71536">
        <w:rPr>
          <w:rFonts w:ascii="Arial" w:hAnsi="Arial" w:cs="Arial"/>
          <w:b/>
          <w:bCs/>
          <w:sz w:val="18"/>
          <w:szCs w:val="18"/>
        </w:rPr>
        <w:t>.</w:t>
      </w:r>
      <w:r w:rsidRPr="00B71536">
        <w:rPr>
          <w:rFonts w:ascii="Arial" w:hAnsi="Arial" w:cs="Arial"/>
          <w:b/>
          <w:bCs/>
          <w:sz w:val="18"/>
          <w:szCs w:val="18"/>
        </w:rPr>
        <w:t>4</w:t>
      </w:r>
      <w:r w:rsidR="009F22A0" w:rsidRPr="00B71536">
        <w:rPr>
          <w:rFonts w:ascii="Arial" w:hAnsi="Arial" w:cs="Arial"/>
          <w:b/>
          <w:bCs/>
          <w:sz w:val="18"/>
          <w:szCs w:val="18"/>
        </w:rPr>
        <w:tab/>
      </w:r>
      <w:r w:rsidR="00203BBB" w:rsidRPr="00785C87">
        <w:rPr>
          <w:rFonts w:ascii="Arial" w:hAnsi="Arial" w:cs="Arial"/>
          <w:b/>
          <w:bCs/>
          <w:sz w:val="18"/>
          <w:szCs w:val="18"/>
        </w:rPr>
        <w:t>Short-term loans to related parties</w:t>
      </w:r>
    </w:p>
    <w:p w14:paraId="3DF413BD" w14:textId="77777777" w:rsidR="009F22A0" w:rsidRPr="00785C87" w:rsidRDefault="009F22A0" w:rsidP="00785C87">
      <w:pPr>
        <w:ind w:left="547"/>
        <w:rPr>
          <w:rFonts w:ascii="Arial" w:eastAsia="Times New Roman" w:hAnsi="Arial" w:cs="Arial"/>
          <w:sz w:val="16"/>
          <w:szCs w:val="16"/>
          <w:lang w:val="en-US"/>
        </w:rPr>
      </w:pPr>
    </w:p>
    <w:p w14:paraId="2B0B42C2" w14:textId="784E7529" w:rsidR="001155F7" w:rsidRPr="00785C87" w:rsidRDefault="00653B78" w:rsidP="00785C87">
      <w:pPr>
        <w:ind w:left="547"/>
        <w:rPr>
          <w:rFonts w:ascii="Arial" w:eastAsia="Times New Roman" w:hAnsi="Arial" w:cs="Arial"/>
          <w:sz w:val="18"/>
          <w:szCs w:val="18"/>
          <w:lang w:val="en-US"/>
        </w:rPr>
      </w:pPr>
      <w:r w:rsidRPr="00785C87">
        <w:rPr>
          <w:rFonts w:ascii="Arial" w:eastAsia="Times New Roman" w:hAnsi="Arial" w:cs="Arial"/>
          <w:sz w:val="18"/>
          <w:szCs w:val="18"/>
          <w:lang w:val="en-US"/>
        </w:rPr>
        <w:t>M</w:t>
      </w:r>
      <w:r w:rsidR="001155F7" w:rsidRPr="00785C87">
        <w:rPr>
          <w:rFonts w:ascii="Arial" w:eastAsia="Times New Roman" w:hAnsi="Arial" w:cs="Arial"/>
          <w:sz w:val="18"/>
          <w:szCs w:val="18"/>
          <w:lang w:val="en-US"/>
        </w:rPr>
        <w:t xml:space="preserve">ovements of </w:t>
      </w:r>
      <w:r w:rsidR="00924948" w:rsidRPr="00785C87">
        <w:rPr>
          <w:rFonts w:ascii="Arial" w:eastAsia="Times New Roman" w:hAnsi="Arial" w:cs="Arial"/>
          <w:sz w:val="18"/>
          <w:szCs w:val="18"/>
          <w:lang w:val="en-US"/>
        </w:rPr>
        <w:t xml:space="preserve">short-term </w:t>
      </w:r>
      <w:r w:rsidR="001155F7" w:rsidRPr="00785C87">
        <w:rPr>
          <w:rFonts w:ascii="Arial" w:eastAsia="Times New Roman" w:hAnsi="Arial" w:cs="Arial"/>
          <w:sz w:val="18"/>
          <w:szCs w:val="18"/>
          <w:lang w:val="en-US"/>
        </w:rPr>
        <w:t xml:space="preserve">loans to related parties for the </w:t>
      </w:r>
      <w:r w:rsidR="0040665C" w:rsidRPr="00785C87">
        <w:rPr>
          <w:rFonts w:ascii="Arial" w:eastAsia="Times New Roman" w:hAnsi="Arial" w:cs="Arial"/>
          <w:sz w:val="18"/>
          <w:szCs w:val="18"/>
        </w:rPr>
        <w:t>six</w:t>
      </w:r>
      <w:r w:rsidR="00493BAB" w:rsidRPr="00785C87">
        <w:rPr>
          <w:rFonts w:ascii="Arial" w:eastAsia="Times New Roman" w:hAnsi="Arial" w:cs="Arial"/>
          <w:sz w:val="18"/>
          <w:szCs w:val="18"/>
          <w:lang w:val="en-US"/>
        </w:rPr>
        <w:t>-month</w:t>
      </w:r>
      <w:r w:rsidR="00241572" w:rsidRPr="00785C87">
        <w:rPr>
          <w:rFonts w:ascii="Arial" w:eastAsia="Times New Roman" w:hAnsi="Arial" w:cs="Arial"/>
          <w:sz w:val="18"/>
          <w:szCs w:val="18"/>
          <w:lang w:val="en-US"/>
        </w:rPr>
        <w:t xml:space="preserve"> period ended </w:t>
      </w:r>
      <w:r w:rsidR="0040665C" w:rsidRPr="00785C87">
        <w:rPr>
          <w:rFonts w:ascii="Arial" w:eastAsia="Times New Roman" w:hAnsi="Arial" w:cs="Arial"/>
          <w:sz w:val="18"/>
          <w:szCs w:val="18"/>
        </w:rPr>
        <w:t>30 June</w:t>
      </w:r>
      <w:r w:rsidR="00241572" w:rsidRPr="00785C87">
        <w:rPr>
          <w:rFonts w:ascii="Arial" w:eastAsia="Times New Roman" w:hAnsi="Arial" w:cs="Arial"/>
          <w:sz w:val="18"/>
          <w:szCs w:val="18"/>
          <w:lang w:val="en-US"/>
        </w:rPr>
        <w:t xml:space="preserve"> </w:t>
      </w:r>
      <w:r w:rsidR="00B71536" w:rsidRPr="00785C87">
        <w:rPr>
          <w:rFonts w:ascii="Arial" w:eastAsia="Times New Roman" w:hAnsi="Arial" w:cs="Arial"/>
          <w:sz w:val="18"/>
          <w:szCs w:val="18"/>
        </w:rPr>
        <w:t>2026</w:t>
      </w:r>
      <w:r w:rsidR="001155F7" w:rsidRPr="00785C87">
        <w:rPr>
          <w:rFonts w:ascii="Arial" w:eastAsia="Times New Roman" w:hAnsi="Arial" w:cs="Arial"/>
          <w:sz w:val="18"/>
          <w:szCs w:val="18"/>
          <w:lang w:val="en-US"/>
        </w:rPr>
        <w:t xml:space="preserve"> and </w:t>
      </w:r>
      <w:r w:rsidR="00411C58" w:rsidRPr="00785C87">
        <w:rPr>
          <w:rFonts w:ascii="Arial" w:eastAsia="Times New Roman" w:hAnsi="Arial" w:cs="Arial"/>
          <w:sz w:val="18"/>
          <w:szCs w:val="18"/>
          <w:lang w:val="en-US"/>
        </w:rPr>
        <w:t xml:space="preserve">for the year ended </w:t>
      </w:r>
      <w:r w:rsidR="00B71536" w:rsidRPr="00785C87">
        <w:rPr>
          <w:rFonts w:ascii="Arial" w:eastAsia="Times New Roman" w:hAnsi="Arial" w:cs="Arial"/>
          <w:sz w:val="18"/>
          <w:szCs w:val="18"/>
        </w:rPr>
        <w:t>31</w:t>
      </w:r>
      <w:r w:rsidR="005B3A2B" w:rsidRPr="00785C87">
        <w:rPr>
          <w:rFonts w:ascii="Arial" w:eastAsia="Times New Roman" w:hAnsi="Arial" w:cs="Arial"/>
          <w:sz w:val="18"/>
          <w:szCs w:val="18"/>
        </w:rPr>
        <w:t xml:space="preserve"> December </w:t>
      </w:r>
      <w:r w:rsidR="00B71536" w:rsidRPr="00785C87">
        <w:rPr>
          <w:rFonts w:ascii="Arial" w:eastAsia="Times New Roman" w:hAnsi="Arial" w:cs="Arial"/>
          <w:sz w:val="18"/>
          <w:szCs w:val="18"/>
        </w:rPr>
        <w:t>2025</w:t>
      </w:r>
      <w:r w:rsidR="00B13E10" w:rsidRPr="00785C87">
        <w:rPr>
          <w:rFonts w:ascii="Arial" w:eastAsia="Times New Roman" w:hAnsi="Arial" w:cs="Arial"/>
          <w:sz w:val="18"/>
          <w:szCs w:val="18"/>
          <w:lang w:val="en-US"/>
        </w:rPr>
        <w:t xml:space="preserve"> </w:t>
      </w:r>
      <w:r w:rsidR="001155F7" w:rsidRPr="00785C87">
        <w:rPr>
          <w:rFonts w:ascii="Arial" w:eastAsia="Times New Roman" w:hAnsi="Arial" w:cs="Arial"/>
          <w:sz w:val="18"/>
          <w:szCs w:val="18"/>
          <w:lang w:val="en-US"/>
        </w:rPr>
        <w:t>are as follows:</w:t>
      </w:r>
    </w:p>
    <w:p w14:paraId="6A0CE0D8" w14:textId="77777777" w:rsidR="00203BBB" w:rsidRPr="00785C87" w:rsidRDefault="00203BBB" w:rsidP="00785C87">
      <w:pPr>
        <w:ind w:left="547"/>
        <w:rPr>
          <w:rFonts w:ascii="Arial" w:eastAsia="Times New Roman" w:hAnsi="Arial" w:cs="Arial"/>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785C87" w14:paraId="1D618AE2" w14:textId="77777777" w:rsidTr="5F8EA642">
        <w:tc>
          <w:tcPr>
            <w:tcW w:w="3690" w:type="dxa"/>
            <w:vAlign w:val="bottom"/>
          </w:tcPr>
          <w:p w14:paraId="0B1AAC8B" w14:textId="77777777" w:rsidR="00E70231" w:rsidRPr="00785C87" w:rsidRDefault="00E70231" w:rsidP="00785C87">
            <w:pPr>
              <w:pStyle w:val="Header"/>
              <w:ind w:left="435"/>
              <w:jc w:val="left"/>
              <w:rPr>
                <w:rFonts w:ascii="Arial" w:hAnsi="Arial" w:cs="Arial"/>
                <w:b/>
                <w:bCs/>
                <w:sz w:val="18"/>
                <w:szCs w:val="18"/>
                <w:lang w:val="en-US" w:eastAsia="en-US"/>
              </w:rPr>
            </w:pPr>
          </w:p>
        </w:tc>
        <w:tc>
          <w:tcPr>
            <w:tcW w:w="2880" w:type="dxa"/>
            <w:gridSpan w:val="2"/>
            <w:tcBorders>
              <w:bottom w:val="single" w:sz="4" w:space="0" w:color="auto"/>
            </w:tcBorders>
            <w:vAlign w:val="bottom"/>
          </w:tcPr>
          <w:p w14:paraId="1959FD75" w14:textId="77777777" w:rsidR="00E70231" w:rsidRPr="00785C87" w:rsidRDefault="00E70231" w:rsidP="00785C87">
            <w:pPr>
              <w:ind w:right="-72"/>
              <w:jc w:val="center"/>
              <w:rPr>
                <w:rFonts w:ascii="Arial" w:hAnsi="Arial" w:cs="Arial"/>
                <w:b/>
                <w:bCs/>
                <w:sz w:val="18"/>
                <w:szCs w:val="18"/>
                <w:lang w:val="en-US"/>
              </w:rPr>
            </w:pPr>
            <w:r w:rsidRPr="00785C87">
              <w:rPr>
                <w:rFonts w:ascii="Arial" w:hAnsi="Arial" w:cs="Arial"/>
                <w:b/>
                <w:bCs/>
                <w:sz w:val="18"/>
                <w:szCs w:val="18"/>
                <w:lang w:val="en-US"/>
              </w:rPr>
              <w:t>Consolidated</w:t>
            </w:r>
          </w:p>
          <w:p w14:paraId="2C5D2462" w14:textId="77777777" w:rsidR="00E70231" w:rsidRPr="00785C87" w:rsidRDefault="00E70231" w:rsidP="00785C87">
            <w:pPr>
              <w:ind w:right="-72"/>
              <w:jc w:val="center"/>
              <w:rPr>
                <w:rFonts w:ascii="Arial" w:hAnsi="Arial" w:cs="Arial"/>
                <w:b/>
                <w:bCs/>
                <w:sz w:val="18"/>
                <w:szCs w:val="18"/>
                <w:lang w:val="en-US"/>
              </w:rPr>
            </w:pPr>
            <w:r w:rsidRPr="00785C87">
              <w:rPr>
                <w:rFonts w:ascii="Arial" w:hAnsi="Arial" w:cs="Arial"/>
                <w:b/>
                <w:bCs/>
                <w:sz w:val="18"/>
                <w:szCs w:val="18"/>
                <w:lang w:val="en-US"/>
              </w:rPr>
              <w:t>financial information</w:t>
            </w:r>
          </w:p>
        </w:tc>
        <w:tc>
          <w:tcPr>
            <w:tcW w:w="2880" w:type="dxa"/>
            <w:gridSpan w:val="2"/>
            <w:tcBorders>
              <w:bottom w:val="single" w:sz="4" w:space="0" w:color="auto"/>
            </w:tcBorders>
          </w:tcPr>
          <w:p w14:paraId="0C4983E5" w14:textId="77777777" w:rsidR="00E70231" w:rsidRPr="00785C87" w:rsidRDefault="00E70231" w:rsidP="00785C87">
            <w:pPr>
              <w:ind w:right="-72"/>
              <w:jc w:val="center"/>
              <w:rPr>
                <w:rFonts w:ascii="Arial" w:hAnsi="Arial" w:cs="Arial"/>
                <w:b/>
                <w:bCs/>
                <w:sz w:val="18"/>
                <w:szCs w:val="18"/>
                <w:lang w:val="en-US"/>
              </w:rPr>
            </w:pPr>
            <w:r w:rsidRPr="00785C87">
              <w:rPr>
                <w:rFonts w:ascii="Arial" w:hAnsi="Arial" w:cs="Arial"/>
                <w:b/>
                <w:bCs/>
                <w:sz w:val="18"/>
                <w:szCs w:val="18"/>
                <w:lang w:val="en-US"/>
              </w:rPr>
              <w:t>Separate</w:t>
            </w:r>
          </w:p>
          <w:p w14:paraId="7B5595D2" w14:textId="77777777" w:rsidR="00E70231" w:rsidRPr="00785C87" w:rsidRDefault="00E70231" w:rsidP="00785C87">
            <w:pPr>
              <w:ind w:right="-72"/>
              <w:jc w:val="center"/>
              <w:rPr>
                <w:rFonts w:ascii="Arial" w:hAnsi="Arial" w:cs="Arial"/>
                <w:b/>
                <w:bCs/>
                <w:sz w:val="18"/>
                <w:szCs w:val="18"/>
                <w:lang w:val="en-US"/>
              </w:rPr>
            </w:pPr>
            <w:r w:rsidRPr="00785C87">
              <w:rPr>
                <w:rFonts w:ascii="Arial" w:hAnsi="Arial" w:cs="Arial"/>
                <w:b/>
                <w:bCs/>
                <w:sz w:val="18"/>
                <w:szCs w:val="18"/>
                <w:lang w:val="en-US"/>
              </w:rPr>
              <w:t>financial information</w:t>
            </w:r>
          </w:p>
        </w:tc>
      </w:tr>
      <w:tr w:rsidR="003E10AF" w:rsidRPr="00785C87" w14:paraId="2AFF7153" w14:textId="77777777" w:rsidTr="5F8EA642">
        <w:tc>
          <w:tcPr>
            <w:tcW w:w="3690" w:type="dxa"/>
            <w:vAlign w:val="bottom"/>
          </w:tcPr>
          <w:p w14:paraId="4219C1AA" w14:textId="77777777" w:rsidR="00241572" w:rsidRPr="00785C87" w:rsidRDefault="00241572" w:rsidP="00785C87">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71276E1F" w14:textId="7AA92B71" w:rsidR="00241572" w:rsidRPr="00785C87" w:rsidRDefault="0040665C"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785C87">
              <w:rPr>
                <w:rFonts w:ascii="Arial" w:hAnsi="Arial" w:cs="Arial"/>
                <w:b/>
                <w:bCs/>
                <w:sz w:val="18"/>
                <w:szCs w:val="18"/>
              </w:rPr>
              <w:t>30 June</w:t>
            </w:r>
          </w:p>
        </w:tc>
        <w:tc>
          <w:tcPr>
            <w:tcW w:w="1440" w:type="dxa"/>
            <w:tcBorders>
              <w:top w:val="single" w:sz="4" w:space="0" w:color="auto"/>
            </w:tcBorders>
            <w:vAlign w:val="bottom"/>
          </w:tcPr>
          <w:p w14:paraId="10B89386" w14:textId="6C5A8880" w:rsidR="00241572" w:rsidRPr="00785C87" w:rsidRDefault="00B71536"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785C87">
              <w:rPr>
                <w:rFonts w:ascii="Arial" w:hAnsi="Arial" w:cs="Arial"/>
                <w:b/>
                <w:bCs/>
                <w:sz w:val="18"/>
                <w:szCs w:val="18"/>
              </w:rPr>
              <w:t>31</w:t>
            </w:r>
            <w:r w:rsidR="00241572" w:rsidRPr="00785C87">
              <w:rPr>
                <w:rFonts w:ascii="Arial" w:hAnsi="Arial" w:cs="Arial"/>
                <w:b/>
                <w:bCs/>
                <w:sz w:val="18"/>
                <w:szCs w:val="18"/>
                <w:lang w:val="en-US"/>
              </w:rPr>
              <w:t xml:space="preserve"> December</w:t>
            </w:r>
          </w:p>
        </w:tc>
        <w:tc>
          <w:tcPr>
            <w:tcW w:w="1440" w:type="dxa"/>
            <w:tcBorders>
              <w:top w:val="single" w:sz="4" w:space="0" w:color="auto"/>
            </w:tcBorders>
            <w:vAlign w:val="bottom"/>
          </w:tcPr>
          <w:p w14:paraId="140043B0" w14:textId="2F69A0B5" w:rsidR="00241572" w:rsidRPr="00785C87" w:rsidRDefault="0040665C"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785C87">
              <w:rPr>
                <w:rFonts w:ascii="Arial" w:hAnsi="Arial" w:cs="Arial"/>
                <w:b/>
                <w:bCs/>
                <w:sz w:val="18"/>
                <w:szCs w:val="18"/>
              </w:rPr>
              <w:t>30 June</w:t>
            </w:r>
          </w:p>
        </w:tc>
        <w:tc>
          <w:tcPr>
            <w:tcW w:w="1440" w:type="dxa"/>
            <w:tcBorders>
              <w:top w:val="single" w:sz="4" w:space="0" w:color="auto"/>
            </w:tcBorders>
            <w:vAlign w:val="bottom"/>
          </w:tcPr>
          <w:p w14:paraId="69317FC4" w14:textId="3874B6F8" w:rsidR="00241572" w:rsidRPr="00785C87" w:rsidRDefault="00B71536"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785C87">
              <w:rPr>
                <w:rFonts w:ascii="Arial" w:hAnsi="Arial" w:cs="Arial"/>
                <w:b/>
                <w:bCs/>
                <w:sz w:val="18"/>
                <w:szCs w:val="18"/>
              </w:rPr>
              <w:t>31</w:t>
            </w:r>
            <w:r w:rsidR="00241572" w:rsidRPr="00785C87">
              <w:rPr>
                <w:rFonts w:ascii="Arial" w:hAnsi="Arial" w:cs="Arial"/>
                <w:b/>
                <w:bCs/>
                <w:sz w:val="18"/>
                <w:szCs w:val="18"/>
                <w:lang w:val="en-US"/>
              </w:rPr>
              <w:t xml:space="preserve"> December</w:t>
            </w:r>
          </w:p>
        </w:tc>
      </w:tr>
      <w:tr w:rsidR="003E10AF" w:rsidRPr="00785C87" w14:paraId="7A48212F" w14:textId="77777777" w:rsidTr="5F8EA642">
        <w:tc>
          <w:tcPr>
            <w:tcW w:w="3690" w:type="dxa"/>
            <w:vAlign w:val="bottom"/>
          </w:tcPr>
          <w:p w14:paraId="24AB3EF1" w14:textId="77777777" w:rsidR="00241572" w:rsidRPr="00785C87" w:rsidRDefault="00241572" w:rsidP="00785C87">
            <w:pPr>
              <w:pStyle w:val="Header"/>
              <w:ind w:left="435" w:right="-105"/>
              <w:jc w:val="left"/>
              <w:rPr>
                <w:rFonts w:ascii="Arial" w:eastAsia="Times New Roman" w:hAnsi="Arial" w:cs="Arial"/>
                <w:b/>
                <w:bCs/>
                <w:sz w:val="18"/>
                <w:szCs w:val="18"/>
              </w:rPr>
            </w:pPr>
          </w:p>
        </w:tc>
        <w:tc>
          <w:tcPr>
            <w:tcW w:w="1440" w:type="dxa"/>
            <w:vAlign w:val="bottom"/>
          </w:tcPr>
          <w:p w14:paraId="589A6975" w14:textId="7FF5E2B4" w:rsidR="00241572" w:rsidRPr="00785C87" w:rsidRDefault="00B71536" w:rsidP="00785C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5C87">
              <w:rPr>
                <w:rFonts w:ascii="Arial" w:hAnsi="Arial" w:cs="Arial"/>
                <w:b/>
                <w:bCs/>
                <w:sz w:val="18"/>
                <w:szCs w:val="18"/>
              </w:rPr>
              <w:t>2026</w:t>
            </w:r>
          </w:p>
        </w:tc>
        <w:tc>
          <w:tcPr>
            <w:tcW w:w="1440" w:type="dxa"/>
            <w:vAlign w:val="bottom"/>
          </w:tcPr>
          <w:p w14:paraId="36CC9967" w14:textId="3B0ECF66" w:rsidR="00241572" w:rsidRPr="00785C87" w:rsidRDefault="00B71536" w:rsidP="00785C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5C87">
              <w:rPr>
                <w:rFonts w:ascii="Arial" w:hAnsi="Arial" w:cs="Arial"/>
                <w:b/>
                <w:bCs/>
                <w:sz w:val="18"/>
                <w:szCs w:val="18"/>
              </w:rPr>
              <w:t>2025</w:t>
            </w:r>
          </w:p>
        </w:tc>
        <w:tc>
          <w:tcPr>
            <w:tcW w:w="1440" w:type="dxa"/>
            <w:vAlign w:val="bottom"/>
          </w:tcPr>
          <w:p w14:paraId="6225CD79" w14:textId="057640BF" w:rsidR="00241572" w:rsidRPr="00785C87" w:rsidRDefault="00B71536"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785C87">
              <w:rPr>
                <w:rFonts w:ascii="Arial" w:hAnsi="Arial" w:cs="Arial"/>
                <w:b/>
                <w:bCs/>
                <w:sz w:val="18"/>
                <w:szCs w:val="18"/>
              </w:rPr>
              <w:t>2026</w:t>
            </w:r>
          </w:p>
        </w:tc>
        <w:tc>
          <w:tcPr>
            <w:tcW w:w="1440" w:type="dxa"/>
            <w:vAlign w:val="bottom"/>
          </w:tcPr>
          <w:p w14:paraId="5F48789E" w14:textId="61A1AFF2" w:rsidR="00241572" w:rsidRPr="00785C87" w:rsidRDefault="00B71536" w:rsidP="00785C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5C87">
              <w:rPr>
                <w:rFonts w:ascii="Arial" w:hAnsi="Arial" w:cs="Arial"/>
                <w:b/>
                <w:bCs/>
                <w:sz w:val="18"/>
                <w:szCs w:val="18"/>
              </w:rPr>
              <w:t>2025</w:t>
            </w:r>
          </w:p>
        </w:tc>
      </w:tr>
      <w:tr w:rsidR="003E10AF" w:rsidRPr="00785C87" w14:paraId="7B9BB618" w14:textId="77777777" w:rsidTr="5F8EA642">
        <w:tc>
          <w:tcPr>
            <w:tcW w:w="3690" w:type="dxa"/>
            <w:vAlign w:val="bottom"/>
          </w:tcPr>
          <w:p w14:paraId="1140DA43" w14:textId="77777777" w:rsidR="00241572" w:rsidRPr="00785C87" w:rsidRDefault="00241572" w:rsidP="00785C87">
            <w:pPr>
              <w:pStyle w:val="Header"/>
              <w:ind w:left="435" w:right="-105"/>
              <w:jc w:val="left"/>
              <w:rPr>
                <w:rFonts w:ascii="Arial" w:eastAsia="Times New Roman" w:hAnsi="Arial" w:cs="Arial"/>
                <w:b/>
                <w:bCs/>
                <w:sz w:val="18"/>
                <w:szCs w:val="18"/>
              </w:rPr>
            </w:pPr>
          </w:p>
        </w:tc>
        <w:tc>
          <w:tcPr>
            <w:tcW w:w="1440" w:type="dxa"/>
            <w:vAlign w:val="bottom"/>
          </w:tcPr>
          <w:p w14:paraId="0001EA46" w14:textId="10FD7083" w:rsidR="00241572" w:rsidRPr="00785C87" w:rsidRDefault="00241572" w:rsidP="00785C8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85C87">
              <w:rPr>
                <w:rFonts w:ascii="Arial" w:eastAsia="Times New Roman" w:hAnsi="Arial" w:cs="Arial"/>
                <w:b/>
                <w:bCs/>
                <w:sz w:val="18"/>
                <w:szCs w:val="18"/>
                <w:lang w:val="en-US"/>
              </w:rPr>
              <w:t>Thousand</w:t>
            </w:r>
          </w:p>
        </w:tc>
        <w:tc>
          <w:tcPr>
            <w:tcW w:w="1440" w:type="dxa"/>
            <w:vAlign w:val="bottom"/>
          </w:tcPr>
          <w:p w14:paraId="6485402A" w14:textId="65D20224" w:rsidR="00241572" w:rsidRPr="00785C87" w:rsidRDefault="00241572" w:rsidP="00785C8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85C87">
              <w:rPr>
                <w:rFonts w:ascii="Arial" w:eastAsia="Times New Roman" w:hAnsi="Arial" w:cs="Arial"/>
                <w:b/>
                <w:bCs/>
                <w:sz w:val="18"/>
                <w:szCs w:val="18"/>
                <w:lang w:val="en-US"/>
              </w:rPr>
              <w:t>Thousand</w:t>
            </w:r>
          </w:p>
        </w:tc>
        <w:tc>
          <w:tcPr>
            <w:tcW w:w="1440" w:type="dxa"/>
            <w:vAlign w:val="bottom"/>
          </w:tcPr>
          <w:p w14:paraId="66FB8910" w14:textId="44A913E4" w:rsidR="00241572" w:rsidRPr="00785C87" w:rsidRDefault="00241572" w:rsidP="00785C8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85C87">
              <w:rPr>
                <w:rFonts w:ascii="Arial" w:eastAsia="Times New Roman" w:hAnsi="Arial" w:cs="Arial"/>
                <w:b/>
                <w:bCs/>
                <w:sz w:val="18"/>
                <w:szCs w:val="18"/>
                <w:lang w:val="en-US"/>
              </w:rPr>
              <w:t>Thousand</w:t>
            </w:r>
          </w:p>
        </w:tc>
        <w:tc>
          <w:tcPr>
            <w:tcW w:w="1440" w:type="dxa"/>
            <w:vAlign w:val="bottom"/>
          </w:tcPr>
          <w:p w14:paraId="5AC6118A" w14:textId="256CF27D" w:rsidR="00241572" w:rsidRPr="00785C87" w:rsidRDefault="00241572" w:rsidP="00785C8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85C87">
              <w:rPr>
                <w:rFonts w:ascii="Arial" w:eastAsia="Times New Roman" w:hAnsi="Arial" w:cs="Arial"/>
                <w:b/>
                <w:bCs/>
                <w:sz w:val="18"/>
                <w:szCs w:val="18"/>
                <w:lang w:val="en-US"/>
              </w:rPr>
              <w:t>Thousand</w:t>
            </w:r>
          </w:p>
        </w:tc>
      </w:tr>
      <w:tr w:rsidR="003E10AF" w:rsidRPr="00785C87" w14:paraId="0D0C403A" w14:textId="77777777" w:rsidTr="5F8EA642">
        <w:tc>
          <w:tcPr>
            <w:tcW w:w="3690" w:type="dxa"/>
            <w:vAlign w:val="bottom"/>
          </w:tcPr>
          <w:p w14:paraId="3C2DF578" w14:textId="77777777" w:rsidR="00241572" w:rsidRPr="00785C87" w:rsidRDefault="00241572" w:rsidP="00785C87">
            <w:pPr>
              <w:pStyle w:val="Header"/>
              <w:ind w:left="435" w:right="-105"/>
              <w:jc w:val="left"/>
              <w:rPr>
                <w:rFonts w:ascii="Arial" w:eastAsia="Times New Roman" w:hAnsi="Arial" w:cs="Arial"/>
                <w:b/>
                <w:bCs/>
                <w:sz w:val="18"/>
                <w:szCs w:val="18"/>
              </w:rPr>
            </w:pPr>
          </w:p>
        </w:tc>
        <w:tc>
          <w:tcPr>
            <w:tcW w:w="1440" w:type="dxa"/>
            <w:tcBorders>
              <w:bottom w:val="single" w:sz="4" w:space="0" w:color="auto"/>
            </w:tcBorders>
          </w:tcPr>
          <w:p w14:paraId="4A2EDDED" w14:textId="00F37931" w:rsidR="00241572" w:rsidRPr="00785C87" w:rsidRDefault="00241572"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85C87">
              <w:rPr>
                <w:rFonts w:ascii="Arial" w:eastAsia="Times New Roman" w:hAnsi="Arial" w:cs="Arial"/>
                <w:b/>
                <w:bCs/>
                <w:sz w:val="18"/>
                <w:szCs w:val="18"/>
                <w:lang w:val="en-US"/>
              </w:rPr>
              <w:t>Baht</w:t>
            </w:r>
          </w:p>
        </w:tc>
        <w:tc>
          <w:tcPr>
            <w:tcW w:w="1440" w:type="dxa"/>
            <w:tcBorders>
              <w:bottom w:val="single" w:sz="4" w:space="0" w:color="auto"/>
            </w:tcBorders>
          </w:tcPr>
          <w:p w14:paraId="0304A511" w14:textId="2F1F10E2" w:rsidR="00241572" w:rsidRPr="00785C87" w:rsidRDefault="00241572"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85C87">
              <w:rPr>
                <w:rFonts w:ascii="Arial" w:eastAsia="Times New Roman" w:hAnsi="Arial" w:cs="Arial"/>
                <w:b/>
                <w:bCs/>
                <w:sz w:val="18"/>
                <w:szCs w:val="18"/>
                <w:lang w:val="en-US"/>
              </w:rPr>
              <w:t>Baht</w:t>
            </w:r>
          </w:p>
        </w:tc>
        <w:tc>
          <w:tcPr>
            <w:tcW w:w="1440" w:type="dxa"/>
            <w:tcBorders>
              <w:bottom w:val="single" w:sz="4" w:space="0" w:color="auto"/>
            </w:tcBorders>
          </w:tcPr>
          <w:p w14:paraId="643D3A17" w14:textId="48E18626" w:rsidR="00241572" w:rsidRPr="00785C87" w:rsidRDefault="00241572"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85C87">
              <w:rPr>
                <w:rFonts w:ascii="Arial" w:eastAsia="Times New Roman" w:hAnsi="Arial" w:cs="Arial"/>
                <w:b/>
                <w:bCs/>
                <w:sz w:val="18"/>
                <w:szCs w:val="18"/>
                <w:lang w:val="en-US"/>
              </w:rPr>
              <w:t>Baht</w:t>
            </w:r>
          </w:p>
        </w:tc>
        <w:tc>
          <w:tcPr>
            <w:tcW w:w="1440" w:type="dxa"/>
            <w:tcBorders>
              <w:bottom w:val="single" w:sz="4" w:space="0" w:color="auto"/>
            </w:tcBorders>
          </w:tcPr>
          <w:p w14:paraId="1BEA780D" w14:textId="651C99C2" w:rsidR="00241572" w:rsidRPr="00785C87" w:rsidRDefault="00241572"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85C87">
              <w:rPr>
                <w:rFonts w:ascii="Arial" w:eastAsia="Times New Roman" w:hAnsi="Arial" w:cs="Arial"/>
                <w:b/>
                <w:bCs/>
                <w:sz w:val="18"/>
                <w:szCs w:val="18"/>
                <w:lang w:val="en-US"/>
              </w:rPr>
              <w:t>Baht</w:t>
            </w:r>
          </w:p>
        </w:tc>
      </w:tr>
      <w:tr w:rsidR="003E10AF" w:rsidRPr="00785C87" w14:paraId="543DCF65" w14:textId="77777777" w:rsidTr="5F8EA642">
        <w:trPr>
          <w:trHeight w:val="126"/>
        </w:trPr>
        <w:tc>
          <w:tcPr>
            <w:tcW w:w="3690" w:type="dxa"/>
            <w:vAlign w:val="bottom"/>
          </w:tcPr>
          <w:p w14:paraId="2A0898B6" w14:textId="77777777" w:rsidR="00241572" w:rsidRPr="00785C87" w:rsidRDefault="00241572" w:rsidP="00785C87">
            <w:pPr>
              <w:pStyle w:val="Header"/>
              <w:tabs>
                <w:tab w:val="clear" w:pos="4320"/>
                <w:tab w:val="clear" w:pos="8640"/>
              </w:tabs>
              <w:ind w:left="435" w:right="-108"/>
              <w:jc w:val="left"/>
              <w:rPr>
                <w:rFonts w:ascii="Arial" w:hAnsi="Arial" w:cs="Arial"/>
                <w:b/>
                <w:bCs/>
                <w:sz w:val="12"/>
                <w:szCs w:val="12"/>
                <w:lang w:eastAsia="en-US"/>
              </w:rPr>
            </w:pPr>
          </w:p>
        </w:tc>
        <w:tc>
          <w:tcPr>
            <w:tcW w:w="1440" w:type="dxa"/>
            <w:tcBorders>
              <w:top w:val="single" w:sz="4" w:space="0" w:color="auto"/>
            </w:tcBorders>
            <w:vAlign w:val="bottom"/>
          </w:tcPr>
          <w:p w14:paraId="26D734F7" w14:textId="77777777" w:rsidR="00241572" w:rsidRPr="00785C87" w:rsidRDefault="00241572" w:rsidP="00785C87">
            <w:pPr>
              <w:ind w:right="-72"/>
              <w:jc w:val="right"/>
              <w:rPr>
                <w:rFonts w:ascii="Arial" w:hAnsi="Arial" w:cs="Arial"/>
                <w:sz w:val="12"/>
                <w:szCs w:val="12"/>
                <w:cs/>
              </w:rPr>
            </w:pPr>
          </w:p>
        </w:tc>
        <w:tc>
          <w:tcPr>
            <w:tcW w:w="1440" w:type="dxa"/>
            <w:tcBorders>
              <w:top w:val="single" w:sz="4" w:space="0" w:color="auto"/>
            </w:tcBorders>
          </w:tcPr>
          <w:p w14:paraId="2917C013" w14:textId="77777777" w:rsidR="00241572" w:rsidRPr="00785C87" w:rsidRDefault="00241572" w:rsidP="00785C87">
            <w:pPr>
              <w:ind w:right="-72"/>
              <w:jc w:val="right"/>
              <w:rPr>
                <w:rFonts w:ascii="Arial" w:hAnsi="Arial" w:cs="Arial"/>
                <w:sz w:val="12"/>
                <w:szCs w:val="12"/>
                <w:cs/>
              </w:rPr>
            </w:pPr>
          </w:p>
        </w:tc>
        <w:tc>
          <w:tcPr>
            <w:tcW w:w="1440" w:type="dxa"/>
            <w:tcBorders>
              <w:top w:val="single" w:sz="4" w:space="0" w:color="auto"/>
            </w:tcBorders>
          </w:tcPr>
          <w:p w14:paraId="0F30524D" w14:textId="77777777" w:rsidR="00241572" w:rsidRPr="00785C87" w:rsidRDefault="00241572" w:rsidP="00785C87">
            <w:pPr>
              <w:ind w:right="-72"/>
              <w:jc w:val="right"/>
              <w:rPr>
                <w:rFonts w:ascii="Arial" w:hAnsi="Arial" w:cs="Arial"/>
                <w:sz w:val="12"/>
                <w:szCs w:val="12"/>
                <w:cs/>
              </w:rPr>
            </w:pPr>
          </w:p>
        </w:tc>
        <w:tc>
          <w:tcPr>
            <w:tcW w:w="1440" w:type="dxa"/>
            <w:tcBorders>
              <w:top w:val="single" w:sz="4" w:space="0" w:color="auto"/>
            </w:tcBorders>
            <w:vAlign w:val="bottom"/>
          </w:tcPr>
          <w:p w14:paraId="4BD20CB1" w14:textId="77777777" w:rsidR="00241572" w:rsidRPr="00785C87" w:rsidRDefault="00241572" w:rsidP="00785C87">
            <w:pPr>
              <w:ind w:right="-72"/>
              <w:jc w:val="right"/>
              <w:rPr>
                <w:rFonts w:ascii="Arial" w:hAnsi="Arial" w:cs="Arial"/>
                <w:sz w:val="12"/>
                <w:szCs w:val="12"/>
                <w:cs/>
              </w:rPr>
            </w:pPr>
          </w:p>
        </w:tc>
      </w:tr>
      <w:tr w:rsidR="00DD70C8" w:rsidRPr="00785C87" w14:paraId="471FCF6C" w14:textId="77777777" w:rsidTr="00795D97">
        <w:tc>
          <w:tcPr>
            <w:tcW w:w="3690" w:type="dxa"/>
            <w:vAlign w:val="center"/>
          </w:tcPr>
          <w:p w14:paraId="00CC519A" w14:textId="4C2DD6DB" w:rsidR="00DD70C8" w:rsidRPr="00785C87" w:rsidRDefault="00DD70C8" w:rsidP="00785C87">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lang w:val="en-US"/>
              </w:rPr>
            </w:pPr>
            <w:r w:rsidRPr="00785C87">
              <w:rPr>
                <w:rFonts w:ascii="Arial" w:hAnsi="Arial" w:cs="Arial"/>
                <w:sz w:val="18"/>
                <w:szCs w:val="18"/>
                <w:lang w:val="en-US"/>
              </w:rPr>
              <w:t>Opening balance</w:t>
            </w:r>
          </w:p>
        </w:tc>
        <w:tc>
          <w:tcPr>
            <w:tcW w:w="1440" w:type="dxa"/>
            <w:vAlign w:val="bottom"/>
          </w:tcPr>
          <w:p w14:paraId="3963291C" w14:textId="4BFDE941" w:rsidR="00DD70C8" w:rsidRPr="00785C87" w:rsidRDefault="00DD70C8" w:rsidP="00785C87">
            <w:pPr>
              <w:pStyle w:val="a"/>
              <w:ind w:right="-72"/>
              <w:jc w:val="right"/>
              <w:rPr>
                <w:rFonts w:ascii="Arial" w:hAnsi="Arial" w:cs="Arial"/>
                <w:color w:val="auto"/>
                <w:sz w:val="18"/>
                <w:szCs w:val="18"/>
              </w:rPr>
            </w:pPr>
            <w:r w:rsidRPr="00785C87">
              <w:rPr>
                <w:rFonts w:ascii="Arial" w:hAnsi="Arial" w:cs="Arial"/>
                <w:color w:val="auto"/>
                <w:sz w:val="18"/>
                <w:szCs w:val="18"/>
              </w:rPr>
              <w:t>-</w:t>
            </w:r>
          </w:p>
        </w:tc>
        <w:tc>
          <w:tcPr>
            <w:tcW w:w="1440" w:type="dxa"/>
            <w:vAlign w:val="bottom"/>
          </w:tcPr>
          <w:p w14:paraId="2C2CD870" w14:textId="7F403805" w:rsidR="00DD70C8" w:rsidRPr="00785C87" w:rsidRDefault="00DD70C8" w:rsidP="00785C87">
            <w:pPr>
              <w:pStyle w:val="a"/>
              <w:ind w:right="-72"/>
              <w:jc w:val="right"/>
              <w:rPr>
                <w:rFonts w:ascii="Arial" w:hAnsi="Arial" w:cs="Arial"/>
                <w:color w:val="auto"/>
                <w:sz w:val="18"/>
                <w:szCs w:val="18"/>
                <w:cs/>
              </w:rPr>
            </w:pPr>
            <w:r w:rsidRPr="00785C87">
              <w:rPr>
                <w:rFonts w:ascii="Arial" w:hAnsi="Arial" w:cs="Arial"/>
                <w:color w:val="auto"/>
                <w:sz w:val="18"/>
                <w:szCs w:val="18"/>
              </w:rPr>
              <w:t>-</w:t>
            </w:r>
          </w:p>
        </w:tc>
        <w:tc>
          <w:tcPr>
            <w:tcW w:w="1440" w:type="dxa"/>
            <w:tcBorders>
              <w:top w:val="nil"/>
              <w:left w:val="nil"/>
              <w:bottom w:val="nil"/>
              <w:right w:val="nil"/>
            </w:tcBorders>
            <w:vAlign w:val="bottom"/>
          </w:tcPr>
          <w:p w14:paraId="4F7807A5" w14:textId="16784687" w:rsidR="00DD70C8" w:rsidRPr="00785C87" w:rsidRDefault="00DD70C8" w:rsidP="00785C87">
            <w:pPr>
              <w:pStyle w:val="a"/>
              <w:ind w:right="-72"/>
              <w:jc w:val="right"/>
              <w:rPr>
                <w:rFonts w:ascii="Arial" w:hAnsi="Arial" w:cs="Arial"/>
                <w:color w:val="auto"/>
                <w:sz w:val="18"/>
                <w:szCs w:val="18"/>
                <w:cs/>
              </w:rPr>
            </w:pPr>
            <w:r w:rsidRPr="00785C87">
              <w:rPr>
                <w:rFonts w:ascii="Arial" w:hAnsi="Arial" w:cs="Arial"/>
                <w:color w:val="auto"/>
                <w:sz w:val="18"/>
                <w:szCs w:val="18"/>
              </w:rPr>
              <w:t>212,028</w:t>
            </w:r>
          </w:p>
        </w:tc>
        <w:tc>
          <w:tcPr>
            <w:tcW w:w="1440" w:type="dxa"/>
            <w:vAlign w:val="bottom"/>
          </w:tcPr>
          <w:p w14:paraId="4ACA1F4E" w14:textId="1D9F53DD" w:rsidR="00DD70C8" w:rsidRPr="00785C87" w:rsidRDefault="00DD70C8" w:rsidP="00785C87">
            <w:pPr>
              <w:pStyle w:val="a"/>
              <w:ind w:right="-72"/>
              <w:jc w:val="right"/>
              <w:rPr>
                <w:rFonts w:ascii="Arial" w:hAnsi="Arial" w:cs="Arial"/>
                <w:color w:val="auto"/>
                <w:sz w:val="18"/>
                <w:szCs w:val="18"/>
                <w:cs/>
              </w:rPr>
            </w:pPr>
            <w:r w:rsidRPr="00785C87">
              <w:rPr>
                <w:rFonts w:ascii="Arial" w:hAnsi="Arial" w:cs="Arial"/>
                <w:color w:val="auto"/>
                <w:sz w:val="18"/>
                <w:szCs w:val="18"/>
              </w:rPr>
              <w:t>728,599</w:t>
            </w:r>
          </w:p>
        </w:tc>
      </w:tr>
      <w:tr w:rsidR="00DD70C8" w:rsidRPr="00785C87" w14:paraId="55722646" w14:textId="77777777" w:rsidTr="00795D97">
        <w:tc>
          <w:tcPr>
            <w:tcW w:w="3690" w:type="dxa"/>
            <w:vAlign w:val="center"/>
          </w:tcPr>
          <w:p w14:paraId="2A654524" w14:textId="4FF997B9" w:rsidR="00DD70C8" w:rsidRPr="00785C87" w:rsidRDefault="00DD70C8" w:rsidP="00785C87">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cs/>
              </w:rPr>
            </w:pPr>
            <w:bookmarkStart w:id="7" w:name="OLE_LINK12"/>
            <w:r w:rsidRPr="00785C87">
              <w:rPr>
                <w:rFonts w:ascii="Arial" w:hAnsi="Arial" w:cs="Arial"/>
                <w:sz w:val="18"/>
                <w:szCs w:val="18"/>
                <w:lang w:val="en-US"/>
              </w:rPr>
              <w:t>Loans provided during the period</w:t>
            </w:r>
            <w:r w:rsidRPr="00785C87">
              <w:rPr>
                <w:rFonts w:ascii="Arial" w:hAnsi="Arial" w:cs="Arial"/>
                <w:sz w:val="18"/>
                <w:szCs w:val="18"/>
              </w:rPr>
              <w:t>/year</w:t>
            </w:r>
          </w:p>
        </w:tc>
        <w:tc>
          <w:tcPr>
            <w:tcW w:w="1440" w:type="dxa"/>
            <w:vAlign w:val="bottom"/>
          </w:tcPr>
          <w:p w14:paraId="0A1A46EE" w14:textId="66EA3136" w:rsidR="00DD70C8" w:rsidRPr="00785C87" w:rsidRDefault="00DD70C8" w:rsidP="00785C87">
            <w:pPr>
              <w:pStyle w:val="a"/>
              <w:ind w:right="-72"/>
              <w:jc w:val="right"/>
              <w:rPr>
                <w:rFonts w:ascii="Arial" w:hAnsi="Arial" w:cs="Arial"/>
                <w:color w:val="auto"/>
                <w:sz w:val="18"/>
                <w:szCs w:val="18"/>
              </w:rPr>
            </w:pPr>
            <w:r w:rsidRPr="00785C87">
              <w:rPr>
                <w:rFonts w:ascii="Arial" w:hAnsi="Arial" w:cs="Arial"/>
                <w:color w:val="auto"/>
                <w:sz w:val="18"/>
                <w:szCs w:val="18"/>
              </w:rPr>
              <w:t>50</w:t>
            </w:r>
          </w:p>
        </w:tc>
        <w:tc>
          <w:tcPr>
            <w:tcW w:w="1440" w:type="dxa"/>
            <w:vAlign w:val="bottom"/>
          </w:tcPr>
          <w:p w14:paraId="2D1FCB90" w14:textId="61D4E599" w:rsidR="00DD70C8" w:rsidRPr="00785C87" w:rsidRDefault="00DD70C8" w:rsidP="00785C87">
            <w:pPr>
              <w:pStyle w:val="a"/>
              <w:ind w:right="-72"/>
              <w:jc w:val="right"/>
              <w:rPr>
                <w:rFonts w:ascii="Arial" w:hAnsi="Arial" w:cs="Arial"/>
                <w:color w:val="auto"/>
                <w:sz w:val="18"/>
                <w:szCs w:val="18"/>
                <w:cs/>
              </w:rPr>
            </w:pPr>
            <w:r w:rsidRPr="00785C87">
              <w:rPr>
                <w:rFonts w:ascii="Arial" w:hAnsi="Arial" w:cs="Arial"/>
                <w:color w:val="auto"/>
                <w:sz w:val="18"/>
                <w:szCs w:val="18"/>
              </w:rPr>
              <w:t>50</w:t>
            </w:r>
          </w:p>
        </w:tc>
        <w:tc>
          <w:tcPr>
            <w:tcW w:w="1440" w:type="dxa"/>
            <w:tcBorders>
              <w:top w:val="nil"/>
              <w:left w:val="nil"/>
              <w:bottom w:val="nil"/>
              <w:right w:val="nil"/>
            </w:tcBorders>
            <w:vAlign w:val="bottom"/>
          </w:tcPr>
          <w:p w14:paraId="37D12882" w14:textId="074E008A" w:rsidR="00DD70C8" w:rsidRPr="00785C87" w:rsidRDefault="00DD70C8" w:rsidP="00785C87">
            <w:pPr>
              <w:pStyle w:val="a"/>
              <w:ind w:right="-72"/>
              <w:jc w:val="right"/>
              <w:rPr>
                <w:rFonts w:ascii="Arial" w:hAnsi="Arial" w:cs="Arial"/>
                <w:color w:val="auto"/>
                <w:sz w:val="18"/>
                <w:szCs w:val="18"/>
                <w:cs/>
              </w:rPr>
            </w:pPr>
            <w:r w:rsidRPr="00785C87">
              <w:rPr>
                <w:rFonts w:ascii="Arial" w:hAnsi="Arial" w:cs="Arial"/>
                <w:color w:val="auto"/>
                <w:sz w:val="18"/>
                <w:szCs w:val="18"/>
              </w:rPr>
              <w:t>1,</w:t>
            </w:r>
            <w:r w:rsidR="00D87C6B" w:rsidRPr="00785C87">
              <w:rPr>
                <w:rFonts w:ascii="Arial" w:hAnsi="Arial" w:cs="Arial"/>
                <w:color w:val="auto"/>
                <w:sz w:val="18"/>
                <w:szCs w:val="18"/>
              </w:rPr>
              <w:t>561,224</w:t>
            </w:r>
          </w:p>
        </w:tc>
        <w:tc>
          <w:tcPr>
            <w:tcW w:w="1440" w:type="dxa"/>
            <w:vAlign w:val="bottom"/>
          </w:tcPr>
          <w:p w14:paraId="6E0BCADB" w14:textId="18539595" w:rsidR="00DD70C8" w:rsidRPr="00785C87" w:rsidRDefault="00DD70C8" w:rsidP="00785C87">
            <w:pPr>
              <w:pStyle w:val="a"/>
              <w:ind w:right="-72"/>
              <w:jc w:val="right"/>
              <w:rPr>
                <w:rFonts w:ascii="Arial" w:hAnsi="Arial" w:cs="Arial"/>
                <w:color w:val="auto"/>
                <w:sz w:val="18"/>
                <w:szCs w:val="18"/>
                <w:cs/>
              </w:rPr>
            </w:pPr>
            <w:r w:rsidRPr="00785C87">
              <w:rPr>
                <w:rFonts w:ascii="Arial" w:hAnsi="Arial" w:cs="Arial"/>
                <w:color w:val="auto"/>
                <w:sz w:val="18"/>
                <w:szCs w:val="18"/>
              </w:rPr>
              <w:t>920,380</w:t>
            </w:r>
          </w:p>
        </w:tc>
      </w:tr>
      <w:bookmarkEnd w:id="7"/>
      <w:tr w:rsidR="00DD70C8" w:rsidRPr="00785C87" w14:paraId="5426AD64" w14:textId="77777777" w:rsidTr="5F8EA642">
        <w:tc>
          <w:tcPr>
            <w:tcW w:w="3690" w:type="dxa"/>
            <w:vAlign w:val="center"/>
          </w:tcPr>
          <w:p w14:paraId="173328DE" w14:textId="2970770B" w:rsidR="00DD70C8" w:rsidRPr="00785C87" w:rsidRDefault="00DD70C8" w:rsidP="00785C87">
            <w:pPr>
              <w:pStyle w:val="Header"/>
              <w:tabs>
                <w:tab w:val="clear" w:pos="4320"/>
                <w:tab w:val="clear" w:pos="8640"/>
              </w:tabs>
              <w:ind w:left="435" w:right="-108"/>
              <w:rPr>
                <w:rFonts w:ascii="Arial" w:hAnsi="Arial" w:cs="Arial"/>
                <w:sz w:val="18"/>
                <w:szCs w:val="18"/>
                <w:lang w:eastAsia="en-US"/>
              </w:rPr>
            </w:pPr>
            <w:r w:rsidRPr="00785C87">
              <w:rPr>
                <w:rFonts w:ascii="Arial" w:hAnsi="Arial" w:cs="Arial"/>
                <w:sz w:val="18"/>
                <w:szCs w:val="18"/>
                <w:lang w:eastAsia="en-US"/>
              </w:rPr>
              <w:t xml:space="preserve">Loans repayments received </w:t>
            </w:r>
          </w:p>
        </w:tc>
        <w:tc>
          <w:tcPr>
            <w:tcW w:w="1440" w:type="dxa"/>
            <w:vAlign w:val="bottom"/>
          </w:tcPr>
          <w:p w14:paraId="20B39388" w14:textId="5391A7B1" w:rsidR="00DD70C8" w:rsidRPr="00785C87" w:rsidRDefault="00DD70C8" w:rsidP="00785C87">
            <w:pPr>
              <w:pStyle w:val="a"/>
              <w:ind w:right="-72"/>
              <w:jc w:val="right"/>
              <w:rPr>
                <w:rFonts w:ascii="Arial" w:hAnsi="Arial" w:cs="Arial"/>
                <w:color w:val="auto"/>
                <w:sz w:val="18"/>
                <w:szCs w:val="18"/>
              </w:rPr>
            </w:pPr>
          </w:p>
        </w:tc>
        <w:tc>
          <w:tcPr>
            <w:tcW w:w="1440" w:type="dxa"/>
            <w:vAlign w:val="bottom"/>
          </w:tcPr>
          <w:p w14:paraId="242F9BCE" w14:textId="4A808CB0" w:rsidR="00DD70C8" w:rsidRPr="00785C87" w:rsidRDefault="00DD70C8" w:rsidP="00785C87">
            <w:pPr>
              <w:pStyle w:val="a"/>
              <w:ind w:right="-72"/>
              <w:jc w:val="right"/>
              <w:rPr>
                <w:rFonts w:ascii="Arial" w:hAnsi="Arial" w:cs="Arial"/>
                <w:color w:val="auto"/>
                <w:sz w:val="18"/>
                <w:szCs w:val="18"/>
                <w:cs/>
              </w:rPr>
            </w:pPr>
          </w:p>
        </w:tc>
        <w:tc>
          <w:tcPr>
            <w:tcW w:w="1440" w:type="dxa"/>
            <w:vAlign w:val="bottom"/>
          </w:tcPr>
          <w:p w14:paraId="5178E7AE" w14:textId="68BD8ABE" w:rsidR="00DD70C8" w:rsidRPr="00785C87" w:rsidRDefault="00DD70C8" w:rsidP="00785C87">
            <w:pPr>
              <w:pStyle w:val="a"/>
              <w:ind w:right="-72"/>
              <w:jc w:val="right"/>
              <w:rPr>
                <w:rFonts w:ascii="Arial" w:hAnsi="Arial" w:cs="Arial"/>
                <w:color w:val="auto"/>
                <w:sz w:val="18"/>
                <w:szCs w:val="18"/>
              </w:rPr>
            </w:pPr>
          </w:p>
        </w:tc>
        <w:tc>
          <w:tcPr>
            <w:tcW w:w="1440" w:type="dxa"/>
            <w:vAlign w:val="bottom"/>
          </w:tcPr>
          <w:p w14:paraId="265CE0BE" w14:textId="69CC96AE" w:rsidR="00DD70C8" w:rsidRPr="00785C87" w:rsidRDefault="00DD70C8" w:rsidP="00785C87">
            <w:pPr>
              <w:pStyle w:val="a"/>
              <w:ind w:right="-72"/>
              <w:jc w:val="right"/>
              <w:rPr>
                <w:rFonts w:ascii="Arial" w:hAnsi="Arial" w:cs="Arial"/>
                <w:color w:val="auto"/>
                <w:sz w:val="18"/>
                <w:szCs w:val="18"/>
                <w:cs/>
              </w:rPr>
            </w:pPr>
          </w:p>
        </w:tc>
      </w:tr>
      <w:tr w:rsidR="00DD70C8" w:rsidRPr="00785C87" w14:paraId="0AB472D5" w14:textId="77777777" w:rsidTr="5F8EA642">
        <w:tc>
          <w:tcPr>
            <w:tcW w:w="3690" w:type="dxa"/>
            <w:vAlign w:val="center"/>
          </w:tcPr>
          <w:p w14:paraId="20017EF4" w14:textId="38258C92" w:rsidR="00DD70C8" w:rsidRPr="00785C87" w:rsidRDefault="00DD70C8" w:rsidP="00785C87">
            <w:pPr>
              <w:pStyle w:val="Header"/>
              <w:tabs>
                <w:tab w:val="clear" w:pos="4320"/>
                <w:tab w:val="clear" w:pos="8640"/>
              </w:tabs>
              <w:ind w:left="596" w:right="-108"/>
              <w:rPr>
                <w:rFonts w:ascii="Arial" w:hAnsi="Arial" w:cs="Arial"/>
                <w:sz w:val="18"/>
                <w:szCs w:val="18"/>
                <w:lang w:eastAsia="en-US"/>
              </w:rPr>
            </w:pPr>
            <w:r w:rsidRPr="00785C87">
              <w:rPr>
                <w:rFonts w:ascii="Arial" w:hAnsi="Arial" w:cs="Arial"/>
                <w:sz w:val="18"/>
                <w:szCs w:val="18"/>
                <w:lang w:eastAsia="en-US"/>
              </w:rPr>
              <w:t>during the period/year</w:t>
            </w:r>
          </w:p>
        </w:tc>
        <w:tc>
          <w:tcPr>
            <w:tcW w:w="1440" w:type="dxa"/>
            <w:vAlign w:val="bottom"/>
          </w:tcPr>
          <w:p w14:paraId="747011C2" w14:textId="416ED336" w:rsidR="00DD70C8" w:rsidRPr="00785C87" w:rsidRDefault="00DD70C8" w:rsidP="00785C87">
            <w:pPr>
              <w:pStyle w:val="a"/>
              <w:ind w:right="-72"/>
              <w:jc w:val="right"/>
              <w:rPr>
                <w:rFonts w:ascii="Arial" w:hAnsi="Arial" w:cs="Arial"/>
                <w:color w:val="auto"/>
                <w:sz w:val="18"/>
                <w:szCs w:val="18"/>
              </w:rPr>
            </w:pPr>
            <w:r w:rsidRPr="00785C87">
              <w:rPr>
                <w:rFonts w:ascii="Arial" w:hAnsi="Arial" w:cs="Arial"/>
                <w:color w:val="auto"/>
                <w:sz w:val="18"/>
                <w:szCs w:val="18"/>
              </w:rPr>
              <w:t>(50)</w:t>
            </w:r>
          </w:p>
        </w:tc>
        <w:tc>
          <w:tcPr>
            <w:tcW w:w="1440" w:type="dxa"/>
            <w:vAlign w:val="bottom"/>
          </w:tcPr>
          <w:p w14:paraId="0A662562" w14:textId="243829D5" w:rsidR="00DD70C8" w:rsidRPr="00785C87" w:rsidRDefault="00DD70C8" w:rsidP="00785C87">
            <w:pPr>
              <w:pStyle w:val="a"/>
              <w:ind w:right="-72"/>
              <w:jc w:val="right"/>
              <w:rPr>
                <w:rFonts w:ascii="Arial" w:hAnsi="Arial" w:cs="Arial"/>
                <w:color w:val="auto"/>
                <w:sz w:val="18"/>
                <w:szCs w:val="18"/>
              </w:rPr>
            </w:pPr>
            <w:r w:rsidRPr="00785C87">
              <w:rPr>
                <w:rFonts w:ascii="Arial" w:hAnsi="Arial" w:cs="Arial"/>
                <w:color w:val="auto"/>
                <w:sz w:val="18"/>
                <w:szCs w:val="18"/>
              </w:rPr>
              <w:t>(50)</w:t>
            </w:r>
          </w:p>
        </w:tc>
        <w:tc>
          <w:tcPr>
            <w:tcW w:w="1440" w:type="dxa"/>
            <w:vAlign w:val="bottom"/>
          </w:tcPr>
          <w:p w14:paraId="0BB4D548" w14:textId="22ECD0F9" w:rsidR="00DD70C8" w:rsidRPr="00785C87" w:rsidRDefault="00DD70C8" w:rsidP="00785C87">
            <w:pPr>
              <w:pStyle w:val="a"/>
              <w:ind w:right="-72"/>
              <w:jc w:val="right"/>
              <w:rPr>
                <w:rFonts w:ascii="Arial" w:hAnsi="Arial" w:cs="Arial"/>
                <w:color w:val="auto"/>
                <w:sz w:val="18"/>
                <w:szCs w:val="18"/>
              </w:rPr>
            </w:pPr>
            <w:r w:rsidRPr="00785C87">
              <w:rPr>
                <w:rFonts w:ascii="Arial" w:hAnsi="Arial" w:cs="Arial"/>
                <w:color w:val="auto"/>
                <w:sz w:val="18"/>
                <w:szCs w:val="18"/>
              </w:rPr>
              <w:t>(1,</w:t>
            </w:r>
            <w:r w:rsidR="00D87C6B" w:rsidRPr="00785C87">
              <w:rPr>
                <w:rFonts w:ascii="Arial" w:hAnsi="Arial" w:cs="Arial"/>
                <w:color w:val="auto"/>
                <w:sz w:val="18"/>
                <w:szCs w:val="18"/>
              </w:rPr>
              <w:t>546,179</w:t>
            </w:r>
            <w:r w:rsidRPr="00785C87">
              <w:rPr>
                <w:rFonts w:ascii="Arial" w:hAnsi="Arial" w:cs="Arial"/>
                <w:color w:val="auto"/>
                <w:sz w:val="18"/>
                <w:szCs w:val="18"/>
              </w:rPr>
              <w:t>)</w:t>
            </w:r>
          </w:p>
        </w:tc>
        <w:tc>
          <w:tcPr>
            <w:tcW w:w="1440" w:type="dxa"/>
            <w:vAlign w:val="bottom"/>
          </w:tcPr>
          <w:p w14:paraId="3366D2DF" w14:textId="1661AF95" w:rsidR="00DD70C8" w:rsidRPr="00785C87" w:rsidRDefault="00DD70C8" w:rsidP="00785C87">
            <w:pPr>
              <w:pStyle w:val="a"/>
              <w:ind w:right="-72"/>
              <w:jc w:val="right"/>
              <w:rPr>
                <w:rFonts w:ascii="Arial" w:hAnsi="Arial" w:cs="Arial"/>
                <w:color w:val="auto"/>
                <w:sz w:val="18"/>
                <w:szCs w:val="18"/>
              </w:rPr>
            </w:pPr>
            <w:r w:rsidRPr="00785C87">
              <w:rPr>
                <w:rFonts w:ascii="Arial" w:hAnsi="Arial" w:cs="Arial"/>
                <w:color w:val="auto"/>
                <w:sz w:val="18"/>
                <w:szCs w:val="18"/>
              </w:rPr>
              <w:t>(1,436,951)</w:t>
            </w:r>
          </w:p>
        </w:tc>
      </w:tr>
      <w:tr w:rsidR="00DD70C8" w:rsidRPr="00785C87" w14:paraId="55DE2560" w14:textId="77777777" w:rsidTr="5F8EA642">
        <w:tc>
          <w:tcPr>
            <w:tcW w:w="3690" w:type="dxa"/>
            <w:vAlign w:val="center"/>
          </w:tcPr>
          <w:p w14:paraId="1E56BD27" w14:textId="64400A94" w:rsidR="00DD70C8" w:rsidRPr="00785C87" w:rsidRDefault="00DD70C8" w:rsidP="00785C87">
            <w:pPr>
              <w:ind w:left="435"/>
              <w:jc w:val="left"/>
              <w:rPr>
                <w:rFonts w:ascii="Arial" w:eastAsia="Times New Roman" w:hAnsi="Arial" w:cs="Arial"/>
                <w:b/>
                <w:bCs/>
                <w:sz w:val="12"/>
                <w:szCs w:val="12"/>
                <w:cs/>
              </w:rPr>
            </w:pPr>
          </w:p>
        </w:tc>
        <w:tc>
          <w:tcPr>
            <w:tcW w:w="1440" w:type="dxa"/>
            <w:tcBorders>
              <w:top w:val="single" w:sz="4" w:space="0" w:color="auto"/>
            </w:tcBorders>
            <w:vAlign w:val="bottom"/>
          </w:tcPr>
          <w:p w14:paraId="00A3322D" w14:textId="354FBC05" w:rsidR="00DD70C8" w:rsidRPr="00785C87" w:rsidRDefault="00DD70C8" w:rsidP="00785C87">
            <w:pPr>
              <w:pStyle w:val="a"/>
              <w:ind w:right="-72"/>
              <w:jc w:val="right"/>
              <w:rPr>
                <w:rFonts w:ascii="Arial" w:hAnsi="Arial" w:cs="Arial"/>
                <w:color w:val="auto"/>
                <w:sz w:val="12"/>
                <w:szCs w:val="12"/>
              </w:rPr>
            </w:pPr>
          </w:p>
        </w:tc>
        <w:tc>
          <w:tcPr>
            <w:tcW w:w="1440" w:type="dxa"/>
            <w:tcBorders>
              <w:top w:val="single" w:sz="4" w:space="0" w:color="auto"/>
            </w:tcBorders>
            <w:vAlign w:val="bottom"/>
          </w:tcPr>
          <w:p w14:paraId="0FC893E2" w14:textId="61131D16" w:rsidR="00DD70C8" w:rsidRPr="00785C87" w:rsidRDefault="00DD70C8" w:rsidP="00785C87">
            <w:pPr>
              <w:pStyle w:val="a"/>
              <w:ind w:right="-72"/>
              <w:jc w:val="right"/>
              <w:rPr>
                <w:rFonts w:ascii="Arial" w:hAnsi="Arial" w:cs="Arial"/>
                <w:color w:val="auto"/>
                <w:sz w:val="12"/>
                <w:szCs w:val="12"/>
              </w:rPr>
            </w:pPr>
          </w:p>
        </w:tc>
        <w:tc>
          <w:tcPr>
            <w:tcW w:w="1440" w:type="dxa"/>
            <w:tcBorders>
              <w:top w:val="single" w:sz="4" w:space="0" w:color="auto"/>
            </w:tcBorders>
            <w:vAlign w:val="bottom"/>
          </w:tcPr>
          <w:p w14:paraId="1CDE0D09" w14:textId="75F20768" w:rsidR="00DD70C8" w:rsidRPr="00785C87" w:rsidRDefault="00DD70C8" w:rsidP="00785C87">
            <w:pPr>
              <w:pStyle w:val="a"/>
              <w:ind w:right="-72"/>
              <w:jc w:val="right"/>
              <w:rPr>
                <w:rFonts w:ascii="Arial" w:hAnsi="Arial" w:cs="Arial"/>
                <w:color w:val="auto"/>
                <w:sz w:val="12"/>
                <w:szCs w:val="12"/>
              </w:rPr>
            </w:pPr>
          </w:p>
        </w:tc>
        <w:tc>
          <w:tcPr>
            <w:tcW w:w="1440" w:type="dxa"/>
            <w:tcBorders>
              <w:top w:val="single" w:sz="4" w:space="0" w:color="auto"/>
            </w:tcBorders>
            <w:vAlign w:val="bottom"/>
          </w:tcPr>
          <w:p w14:paraId="0DA6DFA3" w14:textId="0D544BF1" w:rsidR="00DD70C8" w:rsidRPr="00785C87" w:rsidRDefault="00DD70C8" w:rsidP="00785C87">
            <w:pPr>
              <w:pStyle w:val="a"/>
              <w:ind w:right="-72"/>
              <w:jc w:val="right"/>
              <w:rPr>
                <w:rFonts w:ascii="Arial" w:hAnsi="Arial" w:cs="Arial"/>
                <w:color w:val="auto"/>
                <w:sz w:val="12"/>
                <w:szCs w:val="12"/>
              </w:rPr>
            </w:pPr>
          </w:p>
        </w:tc>
      </w:tr>
      <w:tr w:rsidR="00DD70C8" w:rsidRPr="00785C87" w14:paraId="270EFC7B" w14:textId="77777777" w:rsidTr="5F8EA642">
        <w:tc>
          <w:tcPr>
            <w:tcW w:w="3690" w:type="dxa"/>
            <w:vAlign w:val="center"/>
          </w:tcPr>
          <w:p w14:paraId="4DE32A82" w14:textId="04F8BBCD" w:rsidR="00DD70C8" w:rsidRPr="00785C87" w:rsidRDefault="00DD70C8" w:rsidP="00785C87">
            <w:pPr>
              <w:ind w:left="435"/>
              <w:jc w:val="left"/>
              <w:rPr>
                <w:rFonts w:ascii="Arial" w:eastAsia="Times New Roman" w:hAnsi="Arial" w:cs="Arial"/>
                <w:b/>
                <w:bCs/>
                <w:sz w:val="18"/>
                <w:szCs w:val="18"/>
                <w:cs/>
              </w:rPr>
            </w:pPr>
            <w:r w:rsidRPr="00785C87">
              <w:rPr>
                <w:rFonts w:ascii="Arial" w:hAnsi="Arial" w:cs="Arial"/>
                <w:sz w:val="18"/>
                <w:szCs w:val="18"/>
              </w:rPr>
              <w:t>Closing balance</w:t>
            </w:r>
            <w:r w:rsidRPr="00785C87">
              <w:rPr>
                <w:rFonts w:ascii="Arial" w:hAnsi="Arial" w:cs="Arial"/>
                <w:sz w:val="18"/>
                <w:szCs w:val="18"/>
                <w:cs/>
              </w:rPr>
              <w:t xml:space="preserve"> </w:t>
            </w:r>
          </w:p>
        </w:tc>
        <w:tc>
          <w:tcPr>
            <w:tcW w:w="1440" w:type="dxa"/>
            <w:tcBorders>
              <w:bottom w:val="single" w:sz="4" w:space="0" w:color="auto"/>
            </w:tcBorders>
            <w:vAlign w:val="bottom"/>
          </w:tcPr>
          <w:p w14:paraId="1EE28D54" w14:textId="53A99C5A" w:rsidR="00DD70C8" w:rsidRPr="00785C87" w:rsidRDefault="00DD70C8" w:rsidP="00785C87">
            <w:pPr>
              <w:pStyle w:val="a"/>
              <w:ind w:right="-72"/>
              <w:jc w:val="right"/>
              <w:rPr>
                <w:rFonts w:ascii="Arial" w:hAnsi="Arial" w:cs="Arial"/>
                <w:color w:val="auto"/>
                <w:sz w:val="18"/>
                <w:szCs w:val="18"/>
              </w:rPr>
            </w:pPr>
            <w:r w:rsidRPr="00785C87">
              <w:rPr>
                <w:rFonts w:ascii="Arial" w:hAnsi="Arial" w:cs="Arial"/>
                <w:color w:val="auto"/>
                <w:sz w:val="18"/>
                <w:szCs w:val="18"/>
              </w:rPr>
              <w:t>-</w:t>
            </w:r>
          </w:p>
        </w:tc>
        <w:tc>
          <w:tcPr>
            <w:tcW w:w="1440" w:type="dxa"/>
            <w:tcBorders>
              <w:bottom w:val="single" w:sz="4" w:space="0" w:color="auto"/>
            </w:tcBorders>
            <w:vAlign w:val="bottom"/>
          </w:tcPr>
          <w:p w14:paraId="745489A8" w14:textId="0AFB64E3" w:rsidR="00DD70C8" w:rsidRPr="00785C87" w:rsidRDefault="00DD70C8" w:rsidP="00785C87">
            <w:pPr>
              <w:pStyle w:val="a"/>
              <w:ind w:right="-72"/>
              <w:jc w:val="right"/>
              <w:rPr>
                <w:rFonts w:ascii="Arial" w:hAnsi="Arial" w:cs="Arial"/>
                <w:color w:val="auto"/>
                <w:sz w:val="18"/>
                <w:szCs w:val="18"/>
              </w:rPr>
            </w:pPr>
            <w:r w:rsidRPr="00785C87">
              <w:rPr>
                <w:rFonts w:ascii="Arial" w:hAnsi="Arial" w:cs="Arial"/>
                <w:color w:val="auto"/>
                <w:sz w:val="18"/>
                <w:szCs w:val="18"/>
              </w:rPr>
              <w:t>-</w:t>
            </w:r>
          </w:p>
        </w:tc>
        <w:tc>
          <w:tcPr>
            <w:tcW w:w="1440" w:type="dxa"/>
            <w:tcBorders>
              <w:bottom w:val="single" w:sz="4" w:space="0" w:color="auto"/>
            </w:tcBorders>
            <w:vAlign w:val="bottom"/>
          </w:tcPr>
          <w:p w14:paraId="6A31F06F" w14:textId="4195F543" w:rsidR="00DD70C8" w:rsidRPr="00785C87" w:rsidRDefault="00D87C6B" w:rsidP="00785C87">
            <w:pPr>
              <w:pStyle w:val="a"/>
              <w:ind w:right="-72"/>
              <w:jc w:val="right"/>
              <w:rPr>
                <w:rFonts w:ascii="Arial" w:hAnsi="Arial" w:cs="Arial"/>
                <w:color w:val="auto"/>
                <w:sz w:val="18"/>
                <w:szCs w:val="18"/>
              </w:rPr>
            </w:pPr>
            <w:r w:rsidRPr="00785C87">
              <w:rPr>
                <w:rFonts w:ascii="Arial" w:hAnsi="Arial" w:cs="Arial"/>
                <w:color w:val="auto"/>
                <w:sz w:val="18"/>
                <w:szCs w:val="18"/>
              </w:rPr>
              <w:t>227,073</w:t>
            </w:r>
          </w:p>
        </w:tc>
        <w:tc>
          <w:tcPr>
            <w:tcW w:w="1440" w:type="dxa"/>
            <w:tcBorders>
              <w:bottom w:val="single" w:sz="4" w:space="0" w:color="auto"/>
            </w:tcBorders>
            <w:vAlign w:val="bottom"/>
          </w:tcPr>
          <w:p w14:paraId="18E1BCA6" w14:textId="40207C87" w:rsidR="00DD70C8" w:rsidRPr="00785C87" w:rsidRDefault="00DD70C8" w:rsidP="00785C87">
            <w:pPr>
              <w:pStyle w:val="a"/>
              <w:ind w:right="-72"/>
              <w:jc w:val="right"/>
              <w:rPr>
                <w:rFonts w:ascii="Arial" w:hAnsi="Arial" w:cs="Arial"/>
                <w:color w:val="auto"/>
                <w:sz w:val="18"/>
                <w:szCs w:val="18"/>
              </w:rPr>
            </w:pPr>
            <w:r w:rsidRPr="00785C87">
              <w:rPr>
                <w:rFonts w:ascii="Arial" w:hAnsi="Arial" w:cs="Arial"/>
                <w:color w:val="auto"/>
                <w:sz w:val="18"/>
                <w:szCs w:val="18"/>
              </w:rPr>
              <w:t>212,028</w:t>
            </w:r>
          </w:p>
        </w:tc>
      </w:tr>
    </w:tbl>
    <w:p w14:paraId="464CBC10" w14:textId="365A325E" w:rsidR="00AB0865" w:rsidRPr="00785C87" w:rsidRDefault="00AB0865" w:rsidP="00785C87">
      <w:pPr>
        <w:ind w:left="547"/>
        <w:rPr>
          <w:rFonts w:ascii="Arial" w:eastAsia="Times New Roman" w:hAnsi="Arial" w:cs="Arial"/>
          <w:sz w:val="16"/>
          <w:szCs w:val="16"/>
          <w:lang w:val="en-US"/>
        </w:rPr>
      </w:pPr>
    </w:p>
    <w:p w14:paraId="08D78E6D" w14:textId="01E7E8C0" w:rsidR="00203BBB" w:rsidRPr="00785C87" w:rsidRDefault="00AB7608" w:rsidP="00785C87">
      <w:pPr>
        <w:ind w:left="547"/>
        <w:rPr>
          <w:rFonts w:ascii="Arial" w:eastAsia="Times New Roman" w:hAnsi="Arial" w:cs="Arial"/>
          <w:sz w:val="18"/>
          <w:szCs w:val="18"/>
          <w:lang w:val="en-US"/>
        </w:rPr>
      </w:pPr>
      <w:r w:rsidRPr="00785C87">
        <w:rPr>
          <w:rFonts w:ascii="Arial" w:eastAsia="Times New Roman" w:hAnsi="Arial" w:cs="Arial"/>
          <w:spacing w:val="-4"/>
          <w:sz w:val="18"/>
          <w:szCs w:val="18"/>
          <w:lang w:val="en-US"/>
        </w:rPr>
        <w:t xml:space="preserve">As at </w:t>
      </w:r>
      <w:r w:rsidR="0040665C" w:rsidRPr="00785C87">
        <w:rPr>
          <w:rFonts w:ascii="Arial" w:eastAsia="Times New Roman" w:hAnsi="Arial" w:cs="Arial"/>
          <w:spacing w:val="-4"/>
          <w:sz w:val="18"/>
          <w:szCs w:val="18"/>
        </w:rPr>
        <w:t>30 June</w:t>
      </w:r>
      <w:r w:rsidR="00241572" w:rsidRPr="00785C87">
        <w:rPr>
          <w:rFonts w:ascii="Arial" w:eastAsia="Times New Roman" w:hAnsi="Arial" w:cs="Arial"/>
          <w:spacing w:val="-4"/>
          <w:sz w:val="18"/>
          <w:szCs w:val="18"/>
          <w:lang w:val="en-US"/>
        </w:rPr>
        <w:t xml:space="preserve"> </w:t>
      </w:r>
      <w:r w:rsidR="00B71536" w:rsidRPr="00785C87">
        <w:rPr>
          <w:rFonts w:ascii="Arial" w:eastAsia="Times New Roman" w:hAnsi="Arial" w:cs="Arial"/>
          <w:spacing w:val="-4"/>
          <w:sz w:val="18"/>
          <w:szCs w:val="18"/>
        </w:rPr>
        <w:t>2026</w:t>
      </w:r>
      <w:r w:rsidRPr="00785C87">
        <w:rPr>
          <w:rFonts w:ascii="Arial" w:eastAsia="Times New Roman" w:hAnsi="Arial" w:cs="Arial"/>
          <w:spacing w:val="-4"/>
          <w:sz w:val="18"/>
          <w:szCs w:val="18"/>
          <w:lang w:val="en-US"/>
        </w:rPr>
        <w:t>,</w:t>
      </w:r>
      <w:r w:rsidRPr="00785C87">
        <w:rPr>
          <w:rFonts w:ascii="Arial" w:eastAsia="Times New Roman" w:hAnsi="Arial" w:cs="Arial"/>
          <w:spacing w:val="-4"/>
          <w:sz w:val="18"/>
          <w:szCs w:val="18"/>
          <w:cs/>
          <w:lang w:val="en-US"/>
        </w:rPr>
        <w:t xml:space="preserve"> </w:t>
      </w:r>
      <w:r w:rsidRPr="00785C87">
        <w:rPr>
          <w:rFonts w:ascii="Arial" w:eastAsia="Times New Roman" w:hAnsi="Arial" w:cs="Arial"/>
          <w:spacing w:val="-4"/>
          <w:sz w:val="18"/>
          <w:szCs w:val="18"/>
          <w:lang w:val="en-US"/>
        </w:rPr>
        <w:t>s</w:t>
      </w:r>
      <w:r w:rsidR="001B161F" w:rsidRPr="00785C87">
        <w:rPr>
          <w:rFonts w:ascii="Arial" w:eastAsia="Times New Roman" w:hAnsi="Arial" w:cs="Arial"/>
          <w:spacing w:val="-4"/>
          <w:sz w:val="18"/>
          <w:szCs w:val="18"/>
          <w:lang w:val="en-US"/>
        </w:rPr>
        <w:t>hort</w:t>
      </w:r>
      <w:r w:rsidR="00203BBB" w:rsidRPr="00785C87">
        <w:rPr>
          <w:rFonts w:ascii="Arial" w:eastAsia="Times New Roman" w:hAnsi="Arial" w:cs="Arial"/>
          <w:spacing w:val="-4"/>
          <w:sz w:val="18"/>
          <w:szCs w:val="18"/>
          <w:lang w:val="en-US"/>
        </w:rPr>
        <w:t>-term loans to related parties</w:t>
      </w:r>
      <w:r w:rsidR="00E43B65" w:rsidRPr="00785C87">
        <w:rPr>
          <w:rFonts w:ascii="Arial" w:eastAsia="Times New Roman" w:hAnsi="Arial" w:cs="Arial"/>
          <w:spacing w:val="-4"/>
          <w:sz w:val="18"/>
          <w:szCs w:val="18"/>
          <w:lang w:val="en-US"/>
        </w:rPr>
        <w:t xml:space="preserve"> amounting to Baht </w:t>
      </w:r>
      <w:r w:rsidR="00D87C6B" w:rsidRPr="00785C87">
        <w:rPr>
          <w:rFonts w:ascii="Arial" w:eastAsia="Times New Roman" w:hAnsi="Arial" w:cs="Arial"/>
          <w:spacing w:val="-4"/>
          <w:sz w:val="18"/>
          <w:szCs w:val="18"/>
        </w:rPr>
        <w:t>227</w:t>
      </w:r>
      <w:r w:rsidR="001E7A5C" w:rsidRPr="00785C87">
        <w:rPr>
          <w:rFonts w:ascii="Arial" w:eastAsia="Times New Roman" w:hAnsi="Arial" w:cs="Arial"/>
          <w:spacing w:val="-4"/>
          <w:sz w:val="18"/>
          <w:szCs w:val="18"/>
        </w:rPr>
        <w:t>.</w:t>
      </w:r>
      <w:r w:rsidR="00D87C6B" w:rsidRPr="00785C87">
        <w:rPr>
          <w:rFonts w:ascii="Arial" w:eastAsia="Times New Roman" w:hAnsi="Arial" w:cs="Arial"/>
          <w:spacing w:val="-4"/>
          <w:sz w:val="18"/>
          <w:szCs w:val="18"/>
        </w:rPr>
        <w:t>07</w:t>
      </w:r>
      <w:r w:rsidR="00E43B65" w:rsidRPr="00785C87">
        <w:rPr>
          <w:rFonts w:ascii="Arial" w:eastAsia="Times New Roman" w:hAnsi="Arial" w:cs="Arial"/>
          <w:spacing w:val="-4"/>
          <w:sz w:val="18"/>
          <w:szCs w:val="18"/>
          <w:lang w:val="en-US"/>
        </w:rPr>
        <w:t xml:space="preserve"> million </w:t>
      </w:r>
      <w:r w:rsidR="00E43B65" w:rsidRPr="00785C87">
        <w:rPr>
          <w:rFonts w:ascii="Arial" w:eastAsia="Times New Roman" w:hAnsi="Arial" w:cs="Arial"/>
          <w:spacing w:val="-4"/>
          <w:sz w:val="18"/>
          <w:szCs w:val="18"/>
        </w:rPr>
        <w:t>(</w:t>
      </w:r>
      <w:r w:rsidR="00B71536" w:rsidRPr="00785C87">
        <w:rPr>
          <w:rFonts w:ascii="Arial" w:eastAsia="Times New Roman" w:hAnsi="Arial" w:cs="Arial"/>
          <w:spacing w:val="-4"/>
          <w:sz w:val="18"/>
          <w:szCs w:val="18"/>
        </w:rPr>
        <w:t>31</w:t>
      </w:r>
      <w:r w:rsidR="005B3A2B" w:rsidRPr="00785C87">
        <w:rPr>
          <w:rFonts w:ascii="Arial" w:eastAsia="Times New Roman" w:hAnsi="Arial" w:cs="Arial"/>
          <w:spacing w:val="-4"/>
          <w:sz w:val="18"/>
          <w:szCs w:val="18"/>
        </w:rPr>
        <w:t xml:space="preserve"> December </w:t>
      </w:r>
      <w:r w:rsidR="00B71536" w:rsidRPr="00785C87">
        <w:rPr>
          <w:rFonts w:ascii="Arial" w:eastAsia="Times New Roman" w:hAnsi="Arial" w:cs="Arial"/>
          <w:spacing w:val="-4"/>
          <w:sz w:val="18"/>
          <w:szCs w:val="18"/>
        </w:rPr>
        <w:t>2025</w:t>
      </w:r>
      <w:r w:rsidR="00E43B65" w:rsidRPr="00785C87">
        <w:rPr>
          <w:rFonts w:ascii="Arial" w:eastAsia="Times New Roman" w:hAnsi="Arial" w:cs="Arial"/>
          <w:spacing w:val="-4"/>
          <w:sz w:val="18"/>
          <w:szCs w:val="18"/>
        </w:rPr>
        <w:t>:</w:t>
      </w:r>
      <w:r w:rsidR="00E43B65" w:rsidRPr="00785C87">
        <w:rPr>
          <w:rFonts w:ascii="Arial" w:eastAsia="Times New Roman" w:hAnsi="Arial" w:cs="Arial"/>
          <w:sz w:val="18"/>
          <w:szCs w:val="18"/>
        </w:rPr>
        <w:t xml:space="preserve"> Baht </w:t>
      </w:r>
      <w:r w:rsidR="00BA349C" w:rsidRPr="00785C87">
        <w:rPr>
          <w:rFonts w:ascii="Arial" w:eastAsia="Times New Roman" w:hAnsi="Arial" w:cs="Arial"/>
          <w:sz w:val="18"/>
          <w:szCs w:val="18"/>
        </w:rPr>
        <w:br/>
      </w:r>
      <w:r w:rsidR="00B71536" w:rsidRPr="00785C87">
        <w:rPr>
          <w:rFonts w:ascii="Arial" w:eastAsia="Times New Roman" w:hAnsi="Arial" w:cs="Arial"/>
          <w:sz w:val="18"/>
          <w:szCs w:val="18"/>
        </w:rPr>
        <w:t>212</w:t>
      </w:r>
      <w:r w:rsidR="006562D5" w:rsidRPr="00785C87">
        <w:rPr>
          <w:rFonts w:ascii="Arial" w:eastAsia="Times New Roman" w:hAnsi="Arial" w:cs="Arial"/>
          <w:sz w:val="18"/>
          <w:szCs w:val="18"/>
        </w:rPr>
        <w:t>.</w:t>
      </w:r>
      <w:r w:rsidR="00B71536" w:rsidRPr="00785C87">
        <w:rPr>
          <w:rFonts w:ascii="Arial" w:eastAsia="Times New Roman" w:hAnsi="Arial" w:cs="Arial"/>
          <w:sz w:val="18"/>
          <w:szCs w:val="18"/>
        </w:rPr>
        <w:t>03</w:t>
      </w:r>
      <w:r w:rsidR="00C176E9" w:rsidRPr="00785C87">
        <w:rPr>
          <w:rFonts w:ascii="Arial" w:eastAsia="Times New Roman" w:hAnsi="Arial" w:cs="Arial"/>
          <w:sz w:val="18"/>
          <w:szCs w:val="18"/>
        </w:rPr>
        <w:t xml:space="preserve"> </w:t>
      </w:r>
      <w:r w:rsidR="00E43B65" w:rsidRPr="00785C87">
        <w:rPr>
          <w:rFonts w:ascii="Arial" w:eastAsia="Times New Roman" w:hAnsi="Arial" w:cs="Arial"/>
          <w:sz w:val="18"/>
          <w:szCs w:val="18"/>
        </w:rPr>
        <w:t>million)</w:t>
      </w:r>
      <w:r w:rsidR="00203BBB" w:rsidRPr="00785C87">
        <w:rPr>
          <w:rFonts w:ascii="Arial" w:eastAsia="Times New Roman" w:hAnsi="Arial" w:cs="Arial"/>
          <w:sz w:val="18"/>
          <w:szCs w:val="18"/>
          <w:lang w:val="en-US"/>
        </w:rPr>
        <w:t xml:space="preserve"> are unsecured loans to subsidiaries. Loans are repayable within </w:t>
      </w:r>
      <w:r w:rsidR="00B71536" w:rsidRPr="00785C87">
        <w:rPr>
          <w:rFonts w:ascii="Arial" w:eastAsia="Times New Roman" w:hAnsi="Arial" w:cs="Arial"/>
          <w:sz w:val="18"/>
          <w:szCs w:val="18"/>
        </w:rPr>
        <w:t>1</w:t>
      </w:r>
      <w:r w:rsidR="00203BBB" w:rsidRPr="00785C87">
        <w:rPr>
          <w:rFonts w:ascii="Arial" w:eastAsia="Times New Roman" w:hAnsi="Arial" w:cs="Arial"/>
          <w:sz w:val="18"/>
          <w:szCs w:val="18"/>
          <w:lang w:val="en-US"/>
        </w:rPr>
        <w:t xml:space="preserve"> month and carry interest at the rate of </w:t>
      </w:r>
      <w:r w:rsidR="00DD70C8" w:rsidRPr="00785C87">
        <w:rPr>
          <w:rFonts w:ascii="Arial" w:eastAsia="Times New Roman" w:hAnsi="Arial" w:cs="Arial"/>
          <w:sz w:val="18"/>
          <w:szCs w:val="18"/>
        </w:rPr>
        <w:t>4.00</w:t>
      </w:r>
      <w:r w:rsidR="00FD55BF" w:rsidRPr="00785C87">
        <w:rPr>
          <w:rFonts w:ascii="Arial" w:eastAsia="Times New Roman" w:hAnsi="Arial" w:cs="Arial"/>
          <w:sz w:val="18"/>
          <w:szCs w:val="18"/>
          <w:lang w:val="en-US"/>
        </w:rPr>
        <w:t>%</w:t>
      </w:r>
      <w:r w:rsidR="00911C17" w:rsidRPr="00785C87">
        <w:rPr>
          <w:rFonts w:ascii="Arial" w:eastAsia="Times New Roman" w:hAnsi="Arial" w:cs="Arial"/>
          <w:sz w:val="18"/>
          <w:szCs w:val="18"/>
          <w:lang w:val="en-US"/>
        </w:rPr>
        <w:t xml:space="preserve"> per annum</w:t>
      </w:r>
      <w:r w:rsidR="00AF7401" w:rsidRPr="00785C87">
        <w:rPr>
          <w:rFonts w:ascii="Arial" w:eastAsia="Times New Roman" w:hAnsi="Arial" w:cs="Arial"/>
          <w:sz w:val="18"/>
          <w:szCs w:val="18"/>
          <w:lang w:val="en-US"/>
        </w:rPr>
        <w:t xml:space="preserve"> (</w:t>
      </w:r>
      <w:r w:rsidR="00B71536" w:rsidRPr="00785C87">
        <w:rPr>
          <w:rFonts w:ascii="Arial" w:eastAsia="Times New Roman" w:hAnsi="Arial" w:cs="Arial"/>
          <w:sz w:val="18"/>
          <w:szCs w:val="18"/>
        </w:rPr>
        <w:t>31</w:t>
      </w:r>
      <w:r w:rsidR="005B3A2B" w:rsidRPr="00785C87">
        <w:rPr>
          <w:rFonts w:ascii="Arial" w:eastAsia="Times New Roman" w:hAnsi="Arial" w:cs="Arial"/>
          <w:sz w:val="18"/>
          <w:szCs w:val="18"/>
          <w:lang w:val="en-US"/>
        </w:rPr>
        <w:t xml:space="preserve"> December</w:t>
      </w:r>
      <w:r w:rsidR="009034D5" w:rsidRPr="00785C87">
        <w:rPr>
          <w:rFonts w:ascii="Arial" w:eastAsia="Times New Roman" w:hAnsi="Arial" w:cs="Arial"/>
          <w:sz w:val="18"/>
          <w:szCs w:val="18"/>
          <w:lang w:val="en-US"/>
        </w:rPr>
        <w:t xml:space="preserve"> </w:t>
      </w:r>
      <w:r w:rsidR="00B71536" w:rsidRPr="00785C87">
        <w:rPr>
          <w:rFonts w:ascii="Arial" w:eastAsia="Times New Roman" w:hAnsi="Arial" w:cs="Arial"/>
          <w:sz w:val="18"/>
          <w:szCs w:val="18"/>
        </w:rPr>
        <w:t>2025</w:t>
      </w:r>
      <w:r w:rsidR="00AF7401" w:rsidRPr="00785C87">
        <w:rPr>
          <w:rFonts w:ascii="Arial" w:eastAsia="Times New Roman" w:hAnsi="Arial" w:cs="Arial"/>
          <w:sz w:val="18"/>
          <w:szCs w:val="18"/>
          <w:lang w:val="en-US"/>
        </w:rPr>
        <w:t>:</w:t>
      </w:r>
      <w:r w:rsidR="00E95664" w:rsidRPr="00785C87">
        <w:rPr>
          <w:rFonts w:ascii="Arial" w:eastAsia="Times New Roman" w:hAnsi="Arial" w:cs="Arial"/>
          <w:sz w:val="18"/>
          <w:szCs w:val="18"/>
          <w:lang w:val="en-US"/>
        </w:rPr>
        <w:t xml:space="preserve"> </w:t>
      </w:r>
      <w:r w:rsidR="00B71536" w:rsidRPr="00785C87">
        <w:rPr>
          <w:rFonts w:ascii="Arial" w:eastAsia="Times New Roman" w:hAnsi="Arial" w:cs="Arial"/>
          <w:sz w:val="18"/>
          <w:szCs w:val="18"/>
        </w:rPr>
        <w:t>4</w:t>
      </w:r>
      <w:r w:rsidR="006562D5" w:rsidRPr="00785C87">
        <w:rPr>
          <w:rFonts w:ascii="Arial" w:eastAsia="Times New Roman" w:hAnsi="Arial" w:cs="Arial"/>
          <w:sz w:val="18"/>
          <w:szCs w:val="18"/>
        </w:rPr>
        <w:t>.</w:t>
      </w:r>
      <w:r w:rsidR="00B71536" w:rsidRPr="00785C87">
        <w:rPr>
          <w:rFonts w:ascii="Arial" w:eastAsia="Times New Roman" w:hAnsi="Arial" w:cs="Arial"/>
          <w:sz w:val="18"/>
          <w:szCs w:val="18"/>
        </w:rPr>
        <w:t>00</w:t>
      </w:r>
      <w:r w:rsidR="00AF7401" w:rsidRPr="00785C87">
        <w:rPr>
          <w:rFonts w:ascii="Arial" w:eastAsia="Times New Roman" w:hAnsi="Arial" w:cs="Arial"/>
          <w:sz w:val="18"/>
          <w:szCs w:val="18"/>
          <w:lang w:val="en-US"/>
        </w:rPr>
        <w:t>% per annum)</w:t>
      </w:r>
      <w:r w:rsidR="00911C17" w:rsidRPr="00785C87">
        <w:rPr>
          <w:rFonts w:ascii="Arial" w:eastAsia="Times New Roman" w:hAnsi="Arial" w:cs="Arial"/>
          <w:sz w:val="18"/>
          <w:szCs w:val="18"/>
          <w:lang w:val="en-US"/>
        </w:rPr>
        <w:t>.</w:t>
      </w:r>
    </w:p>
    <w:p w14:paraId="6C91DDC8" w14:textId="77777777" w:rsidR="00F7179F" w:rsidRPr="00785C87" w:rsidRDefault="00F7179F" w:rsidP="00785C87">
      <w:pPr>
        <w:ind w:left="547"/>
        <w:rPr>
          <w:rFonts w:ascii="Arial" w:eastAsia="Times New Roman" w:hAnsi="Arial" w:cs="Arial"/>
          <w:sz w:val="16"/>
          <w:szCs w:val="16"/>
          <w:lang w:val="en-US"/>
        </w:rPr>
      </w:pPr>
    </w:p>
    <w:p w14:paraId="03952E65" w14:textId="073167B7" w:rsidR="00F7179F" w:rsidRPr="00785C87" w:rsidRDefault="00F7179F" w:rsidP="00785C87">
      <w:pPr>
        <w:ind w:left="547"/>
        <w:jc w:val="thaiDistribute"/>
        <w:rPr>
          <w:rFonts w:ascii="Arial" w:eastAsia="Times New Roman" w:hAnsi="Arial" w:cs="Arial"/>
          <w:spacing w:val="-4"/>
          <w:sz w:val="18"/>
          <w:szCs w:val="18"/>
        </w:rPr>
      </w:pPr>
      <w:r w:rsidRPr="00785C87">
        <w:rPr>
          <w:rFonts w:ascii="Arial" w:eastAsia="Times New Roman" w:hAnsi="Arial" w:cs="Arial"/>
          <w:spacing w:val="-4"/>
          <w:sz w:val="18"/>
          <w:szCs w:val="18"/>
          <w:lang w:val="en-US"/>
        </w:rPr>
        <w:t xml:space="preserve">During the six-month period ended </w:t>
      </w:r>
      <w:r w:rsidRPr="00785C87">
        <w:rPr>
          <w:rFonts w:ascii="Arial" w:eastAsia="Times New Roman" w:hAnsi="Arial" w:cs="Arial"/>
          <w:spacing w:val="-4"/>
          <w:sz w:val="18"/>
          <w:szCs w:val="18"/>
        </w:rPr>
        <w:t>30</w:t>
      </w:r>
      <w:r w:rsidRPr="00785C87">
        <w:rPr>
          <w:rFonts w:ascii="Arial" w:eastAsia="Times New Roman" w:hAnsi="Arial" w:cs="Arial"/>
          <w:spacing w:val="-4"/>
          <w:sz w:val="18"/>
          <w:szCs w:val="18"/>
          <w:lang w:val="en-US"/>
        </w:rPr>
        <w:t xml:space="preserve"> June </w:t>
      </w:r>
      <w:r w:rsidRPr="00785C87">
        <w:rPr>
          <w:rFonts w:ascii="Arial" w:eastAsia="Times New Roman" w:hAnsi="Arial" w:cs="Arial"/>
          <w:spacing w:val="-4"/>
          <w:sz w:val="18"/>
          <w:szCs w:val="18"/>
        </w:rPr>
        <w:t>2026</w:t>
      </w:r>
      <w:r w:rsidRPr="00785C87">
        <w:rPr>
          <w:rFonts w:ascii="Arial" w:eastAsia="Times New Roman" w:hAnsi="Arial" w:cs="Arial"/>
          <w:spacing w:val="-4"/>
          <w:sz w:val="18"/>
          <w:szCs w:val="18"/>
          <w:lang w:val="en-US"/>
        </w:rPr>
        <w:t xml:space="preserve">, the related interest income was Baht </w:t>
      </w:r>
      <w:r w:rsidR="00DD70C8" w:rsidRPr="00785C87">
        <w:rPr>
          <w:rFonts w:ascii="Arial" w:eastAsia="Times New Roman" w:hAnsi="Arial" w:cs="Arial"/>
          <w:sz w:val="18"/>
          <w:szCs w:val="18"/>
        </w:rPr>
        <w:t>3.61</w:t>
      </w:r>
      <w:r w:rsidRPr="00785C87">
        <w:rPr>
          <w:rFonts w:ascii="Arial" w:eastAsia="Times New Roman" w:hAnsi="Arial" w:cs="Arial"/>
          <w:sz w:val="18"/>
          <w:szCs w:val="18"/>
        </w:rPr>
        <w:t xml:space="preserve"> </w:t>
      </w:r>
      <w:r w:rsidRPr="00785C87">
        <w:rPr>
          <w:rFonts w:ascii="Arial" w:eastAsia="Times New Roman" w:hAnsi="Arial" w:cs="Arial"/>
          <w:spacing w:val="-4"/>
          <w:sz w:val="18"/>
          <w:szCs w:val="18"/>
          <w:lang w:val="en-US"/>
        </w:rPr>
        <w:t>million (</w:t>
      </w:r>
      <w:r w:rsidRPr="00785C87">
        <w:rPr>
          <w:rFonts w:ascii="Arial" w:eastAsia="Times New Roman" w:hAnsi="Arial" w:cs="Arial"/>
          <w:spacing w:val="-4"/>
          <w:sz w:val="18"/>
          <w:szCs w:val="18"/>
        </w:rPr>
        <w:t>30</w:t>
      </w:r>
      <w:r w:rsidRPr="00785C87">
        <w:rPr>
          <w:rFonts w:ascii="Arial" w:eastAsia="Times New Roman" w:hAnsi="Arial" w:cs="Arial"/>
          <w:spacing w:val="-4"/>
          <w:sz w:val="18"/>
          <w:szCs w:val="18"/>
          <w:lang w:val="en-US"/>
        </w:rPr>
        <w:t xml:space="preserve"> June </w:t>
      </w:r>
      <w:r w:rsidRPr="00785C87">
        <w:rPr>
          <w:rFonts w:ascii="Arial" w:eastAsia="Times New Roman" w:hAnsi="Arial" w:cs="Arial"/>
          <w:spacing w:val="-4"/>
          <w:sz w:val="18"/>
          <w:szCs w:val="18"/>
        </w:rPr>
        <w:t>2025</w:t>
      </w:r>
      <w:r w:rsidRPr="00785C87">
        <w:rPr>
          <w:rFonts w:ascii="Arial" w:eastAsia="Times New Roman" w:hAnsi="Arial" w:cs="Arial"/>
          <w:spacing w:val="-4"/>
          <w:sz w:val="18"/>
          <w:szCs w:val="18"/>
          <w:lang w:val="en-US"/>
        </w:rPr>
        <w:t xml:space="preserve">: Baht </w:t>
      </w:r>
      <w:r w:rsidRPr="00785C87">
        <w:rPr>
          <w:rFonts w:ascii="Arial" w:eastAsia="Times New Roman" w:hAnsi="Arial" w:cs="Arial"/>
          <w:sz w:val="18"/>
          <w:szCs w:val="18"/>
        </w:rPr>
        <w:t xml:space="preserve">14.52 </w:t>
      </w:r>
      <w:r w:rsidRPr="00785C87">
        <w:rPr>
          <w:rFonts w:ascii="Arial" w:eastAsia="Times New Roman" w:hAnsi="Arial" w:cs="Arial"/>
          <w:spacing w:val="-4"/>
          <w:sz w:val="18"/>
          <w:szCs w:val="18"/>
          <w:lang w:val="en-US"/>
        </w:rPr>
        <w:t xml:space="preserve">million). As at </w:t>
      </w:r>
      <w:r w:rsidRPr="00785C87">
        <w:rPr>
          <w:rFonts w:ascii="Arial" w:eastAsia="Times New Roman" w:hAnsi="Arial" w:cs="Arial"/>
          <w:spacing w:val="-4"/>
          <w:sz w:val="18"/>
          <w:szCs w:val="18"/>
        </w:rPr>
        <w:t>30</w:t>
      </w:r>
      <w:r w:rsidRPr="00785C87">
        <w:rPr>
          <w:rFonts w:ascii="Arial" w:eastAsia="Times New Roman" w:hAnsi="Arial" w:cs="Arial"/>
          <w:spacing w:val="-4"/>
          <w:sz w:val="18"/>
          <w:szCs w:val="18"/>
          <w:lang w:val="en-US"/>
        </w:rPr>
        <w:t xml:space="preserve"> June </w:t>
      </w:r>
      <w:r w:rsidRPr="00785C87">
        <w:rPr>
          <w:rFonts w:ascii="Arial" w:eastAsia="Times New Roman" w:hAnsi="Arial" w:cs="Arial"/>
          <w:spacing w:val="-4"/>
          <w:sz w:val="18"/>
          <w:szCs w:val="18"/>
        </w:rPr>
        <w:t>2026</w:t>
      </w:r>
      <w:r w:rsidRPr="00785C87">
        <w:rPr>
          <w:rFonts w:ascii="Arial" w:eastAsia="Times New Roman" w:hAnsi="Arial" w:cs="Arial"/>
          <w:spacing w:val="-4"/>
          <w:sz w:val="18"/>
          <w:szCs w:val="18"/>
          <w:lang w:val="en-US"/>
        </w:rPr>
        <w:t xml:space="preserve">, the accrued interest income </w:t>
      </w:r>
      <w:r w:rsidRPr="00785C87">
        <w:rPr>
          <w:rFonts w:ascii="Arial" w:hAnsi="Arial" w:cs="Arial"/>
          <w:spacing w:val="-4"/>
          <w:sz w:val="18"/>
          <w:szCs w:val="18"/>
        </w:rPr>
        <w:t xml:space="preserve">in the separate financial information </w:t>
      </w:r>
      <w:r w:rsidRPr="00785C87">
        <w:rPr>
          <w:rFonts w:ascii="Arial" w:eastAsia="Times New Roman" w:hAnsi="Arial" w:cs="Arial"/>
          <w:spacing w:val="-4"/>
          <w:sz w:val="18"/>
          <w:szCs w:val="18"/>
          <w:lang w:val="en-US"/>
        </w:rPr>
        <w:t xml:space="preserve">was Baht </w:t>
      </w:r>
      <w:r w:rsidRPr="00785C87">
        <w:rPr>
          <w:rFonts w:ascii="Arial" w:eastAsia="Times New Roman" w:hAnsi="Arial" w:cs="Arial"/>
          <w:spacing w:val="-4"/>
          <w:sz w:val="18"/>
          <w:szCs w:val="18"/>
          <w:lang w:val="en-US"/>
        </w:rPr>
        <w:br/>
      </w:r>
      <w:r w:rsidR="00DD70C8" w:rsidRPr="00785C87">
        <w:rPr>
          <w:rFonts w:ascii="Arial" w:eastAsia="Times New Roman" w:hAnsi="Arial" w:cs="Arial"/>
          <w:sz w:val="18"/>
          <w:szCs w:val="18"/>
          <w:lang w:val="en-US"/>
        </w:rPr>
        <w:t>0.52</w:t>
      </w:r>
      <w:r w:rsidRPr="00785C87">
        <w:rPr>
          <w:rFonts w:ascii="Arial" w:eastAsia="Times New Roman" w:hAnsi="Arial" w:cs="Arial"/>
          <w:sz w:val="18"/>
          <w:szCs w:val="18"/>
        </w:rPr>
        <w:t xml:space="preserve"> </w:t>
      </w:r>
      <w:r w:rsidRPr="00785C87">
        <w:rPr>
          <w:rFonts w:ascii="Arial" w:eastAsia="Times New Roman" w:hAnsi="Arial" w:cs="Arial"/>
          <w:spacing w:val="-4"/>
          <w:sz w:val="18"/>
          <w:szCs w:val="18"/>
          <w:lang w:val="en-US"/>
        </w:rPr>
        <w:t>million (</w:t>
      </w:r>
      <w:r w:rsidRPr="00785C87">
        <w:rPr>
          <w:rFonts w:ascii="Arial" w:eastAsia="Times New Roman" w:hAnsi="Arial" w:cs="Arial"/>
          <w:spacing w:val="-4"/>
          <w:sz w:val="18"/>
          <w:szCs w:val="18"/>
        </w:rPr>
        <w:t>31 December 2025: Baht 0.70 million).</w:t>
      </w:r>
    </w:p>
    <w:p w14:paraId="3826658E" w14:textId="3EDA373D" w:rsidR="00B71536" w:rsidRPr="00785C87" w:rsidRDefault="00B71536" w:rsidP="00785C87">
      <w:pPr>
        <w:ind w:left="547"/>
        <w:rPr>
          <w:rFonts w:ascii="Arial" w:eastAsia="Times New Roman" w:hAnsi="Arial" w:cs="Arial"/>
          <w:sz w:val="16"/>
          <w:szCs w:val="16"/>
          <w:lang w:val="en-US"/>
        </w:rPr>
      </w:pPr>
    </w:p>
    <w:p w14:paraId="508C4748" w14:textId="073EC75B" w:rsidR="004B6F5C" w:rsidRPr="00785C87" w:rsidRDefault="00B71536" w:rsidP="00785C87">
      <w:pPr>
        <w:ind w:left="540" w:hanging="540"/>
        <w:rPr>
          <w:rFonts w:ascii="Arial" w:hAnsi="Arial" w:cs="Arial"/>
          <w:b/>
          <w:bCs/>
          <w:sz w:val="18"/>
          <w:szCs w:val="18"/>
        </w:rPr>
      </w:pPr>
      <w:r w:rsidRPr="00785C87">
        <w:rPr>
          <w:rFonts w:ascii="Arial" w:hAnsi="Arial" w:cs="Arial"/>
          <w:b/>
          <w:bCs/>
          <w:sz w:val="18"/>
          <w:szCs w:val="18"/>
        </w:rPr>
        <w:t>1</w:t>
      </w:r>
      <w:r w:rsidR="00B9657F" w:rsidRPr="00785C87">
        <w:rPr>
          <w:rFonts w:ascii="Arial" w:hAnsi="Arial" w:cs="Arial"/>
          <w:b/>
          <w:bCs/>
          <w:sz w:val="18"/>
          <w:szCs w:val="18"/>
        </w:rPr>
        <w:t>9</w:t>
      </w:r>
      <w:r w:rsidR="004B6F5C" w:rsidRPr="00785C87">
        <w:rPr>
          <w:rFonts w:ascii="Arial" w:hAnsi="Arial" w:cs="Arial"/>
          <w:b/>
          <w:bCs/>
          <w:sz w:val="18"/>
          <w:szCs w:val="18"/>
        </w:rPr>
        <w:t>.</w:t>
      </w:r>
      <w:r w:rsidR="009374BA" w:rsidRPr="00785C87">
        <w:rPr>
          <w:rFonts w:ascii="Arial" w:hAnsi="Arial" w:cs="Arial"/>
          <w:b/>
          <w:bCs/>
          <w:sz w:val="18"/>
          <w:szCs w:val="18"/>
        </w:rPr>
        <w:t>5</w:t>
      </w:r>
      <w:r w:rsidR="004B6F5C" w:rsidRPr="00785C87">
        <w:rPr>
          <w:rFonts w:ascii="Arial" w:hAnsi="Arial" w:cs="Arial"/>
          <w:b/>
          <w:bCs/>
          <w:sz w:val="18"/>
          <w:szCs w:val="18"/>
        </w:rPr>
        <w:tab/>
        <w:t>Short-term loans from related parties</w:t>
      </w:r>
    </w:p>
    <w:p w14:paraId="30977823" w14:textId="77777777" w:rsidR="004B6F5C" w:rsidRPr="00785C87" w:rsidRDefault="004B6F5C" w:rsidP="00785C87">
      <w:pPr>
        <w:ind w:left="547"/>
        <w:rPr>
          <w:rFonts w:ascii="Arial" w:eastAsia="Times New Roman" w:hAnsi="Arial" w:cs="Arial"/>
          <w:sz w:val="16"/>
          <w:szCs w:val="16"/>
          <w:lang w:val="en-US"/>
        </w:rPr>
      </w:pPr>
    </w:p>
    <w:p w14:paraId="3DE8AE88" w14:textId="72B7DEB2" w:rsidR="004B6F5C" w:rsidRPr="00785C87" w:rsidRDefault="00653B78" w:rsidP="00785C87">
      <w:pPr>
        <w:pStyle w:val="BalloonText"/>
        <w:ind w:left="547"/>
        <w:rPr>
          <w:rFonts w:ascii="Arial" w:eastAsia="Times New Roman" w:hAnsi="Arial" w:cs="Arial"/>
          <w:sz w:val="18"/>
          <w:lang w:val="en-US"/>
        </w:rPr>
      </w:pPr>
      <w:r w:rsidRPr="00785C87">
        <w:rPr>
          <w:rFonts w:ascii="Arial" w:eastAsia="Times New Roman" w:hAnsi="Arial" w:cs="Arial"/>
          <w:sz w:val="18"/>
          <w:lang w:val="en-US"/>
        </w:rPr>
        <w:t>M</w:t>
      </w:r>
      <w:r w:rsidR="004B6F5C" w:rsidRPr="00785C87">
        <w:rPr>
          <w:rFonts w:ascii="Arial" w:eastAsia="Times New Roman" w:hAnsi="Arial" w:cs="Arial"/>
          <w:sz w:val="18"/>
          <w:lang w:val="en-US"/>
        </w:rPr>
        <w:t>ovements of short-term loans from related parties for the</w:t>
      </w:r>
      <w:r w:rsidR="009C352C" w:rsidRPr="00785C87">
        <w:rPr>
          <w:rFonts w:ascii="Arial" w:eastAsia="Times New Roman" w:hAnsi="Arial" w:cs="Arial"/>
          <w:sz w:val="18"/>
          <w:lang w:val="en-US"/>
        </w:rPr>
        <w:t xml:space="preserve"> </w:t>
      </w:r>
      <w:r w:rsidR="0040665C" w:rsidRPr="00785C87">
        <w:rPr>
          <w:rFonts w:ascii="Arial" w:hAnsi="Arial" w:cs="Arial"/>
          <w:sz w:val="18"/>
        </w:rPr>
        <w:t>six</w:t>
      </w:r>
      <w:r w:rsidR="00493BAB" w:rsidRPr="00785C87">
        <w:rPr>
          <w:rFonts w:ascii="Arial" w:hAnsi="Arial" w:cs="Arial"/>
          <w:sz w:val="18"/>
        </w:rPr>
        <w:t>-month</w:t>
      </w:r>
      <w:r w:rsidR="00241572" w:rsidRPr="00785C87">
        <w:rPr>
          <w:rFonts w:ascii="Arial" w:hAnsi="Arial" w:cs="Arial"/>
          <w:sz w:val="18"/>
        </w:rPr>
        <w:t xml:space="preserve"> period ended </w:t>
      </w:r>
      <w:r w:rsidR="0040665C" w:rsidRPr="00785C87">
        <w:rPr>
          <w:rFonts w:ascii="Arial" w:hAnsi="Arial" w:cs="Arial"/>
          <w:sz w:val="18"/>
        </w:rPr>
        <w:t>30 June</w:t>
      </w:r>
      <w:r w:rsidR="00241572" w:rsidRPr="00785C87">
        <w:rPr>
          <w:rFonts w:ascii="Arial" w:hAnsi="Arial" w:cs="Arial"/>
          <w:sz w:val="18"/>
        </w:rPr>
        <w:t xml:space="preserve"> </w:t>
      </w:r>
      <w:r w:rsidR="00B71536" w:rsidRPr="00785C87">
        <w:rPr>
          <w:rFonts w:ascii="Arial" w:eastAsia="Times New Roman" w:hAnsi="Arial" w:cs="Arial"/>
          <w:sz w:val="18"/>
        </w:rPr>
        <w:t>2026</w:t>
      </w:r>
      <w:r w:rsidR="004B6F5C" w:rsidRPr="00785C87">
        <w:rPr>
          <w:rFonts w:ascii="Arial" w:eastAsia="Times New Roman" w:hAnsi="Arial" w:cs="Arial"/>
          <w:sz w:val="18"/>
          <w:lang w:val="en-US"/>
        </w:rPr>
        <w:t xml:space="preserve"> and for the year ended </w:t>
      </w:r>
      <w:r w:rsidR="00B71536" w:rsidRPr="00785C87">
        <w:rPr>
          <w:rFonts w:ascii="Arial" w:eastAsia="Times New Roman" w:hAnsi="Arial" w:cs="Arial"/>
          <w:sz w:val="18"/>
        </w:rPr>
        <w:t>31</w:t>
      </w:r>
      <w:r w:rsidR="005B3A2B" w:rsidRPr="00785C87">
        <w:rPr>
          <w:rFonts w:ascii="Arial" w:eastAsia="Times New Roman" w:hAnsi="Arial" w:cs="Arial"/>
          <w:sz w:val="18"/>
        </w:rPr>
        <w:t xml:space="preserve"> December </w:t>
      </w:r>
      <w:r w:rsidR="00B71536" w:rsidRPr="00785C87">
        <w:rPr>
          <w:rFonts w:ascii="Arial" w:eastAsia="Times New Roman" w:hAnsi="Arial" w:cs="Arial"/>
          <w:sz w:val="18"/>
        </w:rPr>
        <w:t>2025</w:t>
      </w:r>
      <w:r w:rsidR="004B6F5C" w:rsidRPr="00785C87">
        <w:rPr>
          <w:rFonts w:ascii="Arial" w:eastAsia="Times New Roman" w:hAnsi="Arial" w:cs="Arial"/>
          <w:sz w:val="18"/>
          <w:lang w:val="en-US"/>
        </w:rPr>
        <w:t xml:space="preserve"> are as follows:</w:t>
      </w:r>
    </w:p>
    <w:p w14:paraId="227C6CC0" w14:textId="77777777" w:rsidR="004B6F5C" w:rsidRPr="00785C87" w:rsidRDefault="004B6F5C" w:rsidP="00785C87">
      <w:pPr>
        <w:ind w:left="547"/>
        <w:rPr>
          <w:rFonts w:ascii="Arial" w:eastAsia="Times New Roman" w:hAnsi="Arial" w:cs="Arial"/>
          <w:sz w:val="16"/>
          <w:szCs w:val="16"/>
          <w:lang w:val="en-US"/>
        </w:rPr>
      </w:pPr>
    </w:p>
    <w:tbl>
      <w:tblPr>
        <w:tblW w:w="0" w:type="auto"/>
        <w:tblLayout w:type="fixed"/>
        <w:tblLook w:val="0000" w:firstRow="0" w:lastRow="0" w:firstColumn="0" w:lastColumn="0" w:noHBand="0" w:noVBand="0"/>
      </w:tblPr>
      <w:tblGrid>
        <w:gridCol w:w="6732"/>
        <w:gridCol w:w="1417"/>
        <w:gridCol w:w="1418"/>
      </w:tblGrid>
      <w:tr w:rsidR="003E10AF" w:rsidRPr="00785C87" w14:paraId="56DB3E47" w14:textId="77777777" w:rsidTr="00490F6B">
        <w:tc>
          <w:tcPr>
            <w:tcW w:w="6732" w:type="dxa"/>
            <w:vAlign w:val="bottom"/>
          </w:tcPr>
          <w:p w14:paraId="1A64D752" w14:textId="77777777" w:rsidR="00B01FB2" w:rsidRPr="00785C87" w:rsidRDefault="00B01FB2" w:rsidP="00785C87">
            <w:pPr>
              <w:pStyle w:val="Header"/>
              <w:ind w:left="540"/>
              <w:jc w:val="left"/>
              <w:rPr>
                <w:rFonts w:ascii="Arial" w:hAnsi="Arial" w:cs="Arial"/>
                <w:b/>
                <w:bCs/>
                <w:spacing w:val="-8"/>
                <w:sz w:val="18"/>
                <w:szCs w:val="18"/>
                <w:lang w:val="en-US" w:eastAsia="en-US"/>
              </w:rPr>
            </w:pPr>
          </w:p>
        </w:tc>
        <w:tc>
          <w:tcPr>
            <w:tcW w:w="2835" w:type="dxa"/>
            <w:gridSpan w:val="2"/>
            <w:tcBorders>
              <w:bottom w:val="single" w:sz="4" w:space="0" w:color="auto"/>
            </w:tcBorders>
            <w:vAlign w:val="bottom"/>
          </w:tcPr>
          <w:p w14:paraId="2D9561F2" w14:textId="6397074B" w:rsidR="00B01FB2" w:rsidRPr="00785C87" w:rsidRDefault="00B01FB2" w:rsidP="00785C87">
            <w:pPr>
              <w:ind w:right="-72"/>
              <w:jc w:val="center"/>
              <w:rPr>
                <w:rFonts w:ascii="Arial" w:hAnsi="Arial" w:cs="Arial"/>
                <w:b/>
                <w:bCs/>
                <w:sz w:val="18"/>
                <w:szCs w:val="18"/>
                <w:lang w:val="en-US"/>
              </w:rPr>
            </w:pPr>
            <w:r w:rsidRPr="00785C87">
              <w:rPr>
                <w:rFonts w:ascii="Arial" w:hAnsi="Arial" w:cs="Arial"/>
                <w:b/>
                <w:bCs/>
                <w:sz w:val="18"/>
                <w:szCs w:val="18"/>
                <w:lang w:val="en-US"/>
              </w:rPr>
              <w:t>Separate financial information</w:t>
            </w:r>
          </w:p>
        </w:tc>
      </w:tr>
      <w:tr w:rsidR="003E10AF" w:rsidRPr="00785C87" w14:paraId="20737A67" w14:textId="77777777" w:rsidTr="00490F6B">
        <w:tc>
          <w:tcPr>
            <w:tcW w:w="6732" w:type="dxa"/>
            <w:vAlign w:val="bottom"/>
          </w:tcPr>
          <w:p w14:paraId="33F120EE" w14:textId="77777777" w:rsidR="00241572" w:rsidRPr="00785C87" w:rsidRDefault="00241572" w:rsidP="00785C87">
            <w:pPr>
              <w:pStyle w:val="Header"/>
              <w:ind w:left="540"/>
              <w:jc w:val="left"/>
              <w:rPr>
                <w:rFonts w:ascii="Arial" w:eastAsia="Times New Roman" w:hAnsi="Arial" w:cs="Arial"/>
                <w:b/>
                <w:bCs/>
                <w:spacing w:val="-8"/>
                <w:sz w:val="18"/>
                <w:szCs w:val="18"/>
              </w:rPr>
            </w:pPr>
          </w:p>
        </w:tc>
        <w:tc>
          <w:tcPr>
            <w:tcW w:w="1417" w:type="dxa"/>
            <w:tcBorders>
              <w:top w:val="single" w:sz="4" w:space="0" w:color="auto"/>
            </w:tcBorders>
            <w:vAlign w:val="bottom"/>
          </w:tcPr>
          <w:p w14:paraId="44CD5D0C" w14:textId="63665F72" w:rsidR="00241572" w:rsidRPr="00785C87" w:rsidRDefault="0040665C"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785C87">
              <w:rPr>
                <w:rFonts w:ascii="Arial" w:eastAsia="Times New Roman" w:hAnsi="Arial" w:cs="Arial"/>
                <w:b/>
                <w:bCs/>
                <w:sz w:val="18"/>
                <w:szCs w:val="18"/>
              </w:rPr>
              <w:t>30 June</w:t>
            </w:r>
          </w:p>
        </w:tc>
        <w:tc>
          <w:tcPr>
            <w:tcW w:w="1418" w:type="dxa"/>
            <w:tcBorders>
              <w:top w:val="single" w:sz="4" w:space="0" w:color="auto"/>
            </w:tcBorders>
            <w:vAlign w:val="bottom"/>
          </w:tcPr>
          <w:p w14:paraId="1577653C" w14:textId="58975EA3" w:rsidR="00241572" w:rsidRPr="00785C87" w:rsidRDefault="00B71536"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785C87">
              <w:rPr>
                <w:rFonts w:ascii="Arial" w:hAnsi="Arial" w:cs="Arial"/>
                <w:b/>
                <w:bCs/>
                <w:sz w:val="18"/>
                <w:szCs w:val="18"/>
              </w:rPr>
              <w:t>31</w:t>
            </w:r>
            <w:r w:rsidR="00241572" w:rsidRPr="00785C87">
              <w:rPr>
                <w:rFonts w:ascii="Arial" w:hAnsi="Arial" w:cs="Arial"/>
                <w:b/>
                <w:bCs/>
                <w:sz w:val="18"/>
                <w:szCs w:val="18"/>
              </w:rPr>
              <w:t xml:space="preserve"> December </w:t>
            </w:r>
          </w:p>
        </w:tc>
      </w:tr>
      <w:tr w:rsidR="003E10AF" w:rsidRPr="00785C87" w14:paraId="3D6832D1" w14:textId="77777777" w:rsidTr="00490F6B">
        <w:tc>
          <w:tcPr>
            <w:tcW w:w="6732" w:type="dxa"/>
            <w:vAlign w:val="bottom"/>
          </w:tcPr>
          <w:p w14:paraId="092B7F76" w14:textId="77777777" w:rsidR="00241572" w:rsidRPr="00785C87" w:rsidRDefault="00241572" w:rsidP="00785C87">
            <w:pPr>
              <w:pStyle w:val="Header"/>
              <w:ind w:left="540"/>
              <w:jc w:val="left"/>
              <w:rPr>
                <w:rFonts w:ascii="Arial" w:eastAsia="Times New Roman" w:hAnsi="Arial" w:cs="Arial"/>
                <w:b/>
                <w:bCs/>
                <w:spacing w:val="-8"/>
                <w:sz w:val="18"/>
                <w:szCs w:val="18"/>
              </w:rPr>
            </w:pPr>
          </w:p>
        </w:tc>
        <w:tc>
          <w:tcPr>
            <w:tcW w:w="1417" w:type="dxa"/>
            <w:vAlign w:val="bottom"/>
          </w:tcPr>
          <w:p w14:paraId="5D2098A9" w14:textId="48500975" w:rsidR="00241572" w:rsidRPr="00785C87" w:rsidRDefault="00B71536"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785C87">
              <w:rPr>
                <w:rFonts w:ascii="Arial" w:hAnsi="Arial" w:cs="Arial"/>
                <w:b/>
                <w:bCs/>
                <w:sz w:val="18"/>
                <w:szCs w:val="18"/>
              </w:rPr>
              <w:t>2026</w:t>
            </w:r>
          </w:p>
        </w:tc>
        <w:tc>
          <w:tcPr>
            <w:tcW w:w="1418" w:type="dxa"/>
            <w:vAlign w:val="bottom"/>
          </w:tcPr>
          <w:p w14:paraId="468D7FAF" w14:textId="651803E0" w:rsidR="00241572" w:rsidRPr="00785C87" w:rsidRDefault="00B71536" w:rsidP="00785C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5C87">
              <w:rPr>
                <w:rFonts w:ascii="Arial" w:hAnsi="Arial" w:cs="Arial"/>
                <w:b/>
                <w:bCs/>
                <w:sz w:val="18"/>
                <w:szCs w:val="18"/>
              </w:rPr>
              <w:t>2025</w:t>
            </w:r>
          </w:p>
        </w:tc>
      </w:tr>
      <w:tr w:rsidR="003E10AF" w:rsidRPr="00785C87" w14:paraId="67BC58CE" w14:textId="77777777" w:rsidTr="00490F6B">
        <w:tc>
          <w:tcPr>
            <w:tcW w:w="6732" w:type="dxa"/>
            <w:vAlign w:val="bottom"/>
          </w:tcPr>
          <w:p w14:paraId="0DE58896" w14:textId="77777777" w:rsidR="00241572" w:rsidRPr="00785C87" w:rsidRDefault="00241572" w:rsidP="00785C87">
            <w:pPr>
              <w:pStyle w:val="Header"/>
              <w:ind w:left="540"/>
              <w:jc w:val="left"/>
              <w:rPr>
                <w:rFonts w:ascii="Arial" w:eastAsia="Times New Roman" w:hAnsi="Arial" w:cs="Arial"/>
                <w:b/>
                <w:bCs/>
                <w:spacing w:val="-8"/>
                <w:sz w:val="18"/>
                <w:szCs w:val="18"/>
              </w:rPr>
            </w:pPr>
          </w:p>
        </w:tc>
        <w:tc>
          <w:tcPr>
            <w:tcW w:w="1417" w:type="dxa"/>
            <w:vAlign w:val="bottom"/>
          </w:tcPr>
          <w:p w14:paraId="24AB7D13" w14:textId="22B25E97" w:rsidR="00241572" w:rsidRPr="00785C87" w:rsidRDefault="00241572" w:rsidP="00785C8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85C87">
              <w:rPr>
                <w:rFonts w:ascii="Arial" w:eastAsia="Times New Roman" w:hAnsi="Arial" w:cs="Arial"/>
                <w:b/>
                <w:bCs/>
                <w:sz w:val="18"/>
                <w:szCs w:val="18"/>
                <w:lang w:val="en-US"/>
              </w:rPr>
              <w:t>Thousand</w:t>
            </w:r>
          </w:p>
        </w:tc>
        <w:tc>
          <w:tcPr>
            <w:tcW w:w="1418" w:type="dxa"/>
            <w:vAlign w:val="bottom"/>
          </w:tcPr>
          <w:p w14:paraId="61E9F72D" w14:textId="2FE37B62" w:rsidR="00241572" w:rsidRPr="00785C87" w:rsidRDefault="00241572" w:rsidP="00785C8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85C87">
              <w:rPr>
                <w:rFonts w:ascii="Arial" w:eastAsia="Times New Roman" w:hAnsi="Arial" w:cs="Arial"/>
                <w:b/>
                <w:bCs/>
                <w:sz w:val="18"/>
                <w:szCs w:val="18"/>
                <w:lang w:val="en-US"/>
              </w:rPr>
              <w:t>Thousand</w:t>
            </w:r>
          </w:p>
        </w:tc>
      </w:tr>
      <w:tr w:rsidR="003E10AF" w:rsidRPr="00785C87" w14:paraId="00647130" w14:textId="77777777" w:rsidTr="00490F6B">
        <w:tc>
          <w:tcPr>
            <w:tcW w:w="6732" w:type="dxa"/>
            <w:vAlign w:val="bottom"/>
          </w:tcPr>
          <w:p w14:paraId="61725863" w14:textId="77777777" w:rsidR="00241572" w:rsidRPr="00785C87" w:rsidRDefault="00241572" w:rsidP="00785C87">
            <w:pPr>
              <w:pStyle w:val="Header"/>
              <w:ind w:left="540"/>
              <w:jc w:val="left"/>
              <w:rPr>
                <w:rFonts w:ascii="Arial" w:eastAsia="Times New Roman" w:hAnsi="Arial" w:cs="Arial"/>
                <w:b/>
                <w:bCs/>
                <w:spacing w:val="-8"/>
                <w:sz w:val="18"/>
                <w:szCs w:val="18"/>
              </w:rPr>
            </w:pPr>
          </w:p>
        </w:tc>
        <w:tc>
          <w:tcPr>
            <w:tcW w:w="1417" w:type="dxa"/>
            <w:tcBorders>
              <w:bottom w:val="single" w:sz="4" w:space="0" w:color="auto"/>
            </w:tcBorders>
            <w:vAlign w:val="bottom"/>
          </w:tcPr>
          <w:p w14:paraId="6464FF86" w14:textId="31BD6C95" w:rsidR="00241572" w:rsidRPr="00785C87" w:rsidRDefault="00241572"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85C87">
              <w:rPr>
                <w:rFonts w:ascii="Arial" w:eastAsia="Times New Roman" w:hAnsi="Arial" w:cs="Arial"/>
                <w:b/>
                <w:bCs/>
                <w:sz w:val="18"/>
                <w:szCs w:val="18"/>
                <w:lang w:val="en-US"/>
              </w:rPr>
              <w:t>Baht</w:t>
            </w:r>
          </w:p>
        </w:tc>
        <w:tc>
          <w:tcPr>
            <w:tcW w:w="1418" w:type="dxa"/>
            <w:tcBorders>
              <w:bottom w:val="single" w:sz="4" w:space="0" w:color="auto"/>
            </w:tcBorders>
            <w:vAlign w:val="bottom"/>
          </w:tcPr>
          <w:p w14:paraId="11ABA1A2" w14:textId="26404D41" w:rsidR="00241572" w:rsidRPr="00785C87" w:rsidRDefault="00241572" w:rsidP="00785C8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85C87">
              <w:rPr>
                <w:rFonts w:ascii="Arial" w:eastAsia="Times New Roman" w:hAnsi="Arial" w:cs="Arial"/>
                <w:b/>
                <w:bCs/>
                <w:sz w:val="18"/>
                <w:szCs w:val="18"/>
                <w:lang w:val="en-US"/>
              </w:rPr>
              <w:t>Baht</w:t>
            </w:r>
          </w:p>
        </w:tc>
      </w:tr>
      <w:tr w:rsidR="003E10AF" w:rsidRPr="00785C87" w14:paraId="51D189B7" w14:textId="77777777" w:rsidTr="00490F6B">
        <w:trPr>
          <w:trHeight w:val="74"/>
        </w:trPr>
        <w:tc>
          <w:tcPr>
            <w:tcW w:w="6732" w:type="dxa"/>
            <w:vAlign w:val="bottom"/>
          </w:tcPr>
          <w:p w14:paraId="2856EDCB" w14:textId="77777777" w:rsidR="00241572" w:rsidRPr="00785C87" w:rsidRDefault="00241572" w:rsidP="00785C87">
            <w:pPr>
              <w:pStyle w:val="Header"/>
              <w:tabs>
                <w:tab w:val="clear" w:pos="4320"/>
                <w:tab w:val="clear" w:pos="8640"/>
              </w:tabs>
              <w:ind w:left="540"/>
              <w:jc w:val="left"/>
              <w:rPr>
                <w:rFonts w:ascii="Arial" w:hAnsi="Arial" w:cs="Arial"/>
                <w:b/>
                <w:bCs/>
                <w:spacing w:val="-8"/>
                <w:sz w:val="12"/>
                <w:szCs w:val="12"/>
                <w:lang w:eastAsia="en-US"/>
              </w:rPr>
            </w:pPr>
          </w:p>
        </w:tc>
        <w:tc>
          <w:tcPr>
            <w:tcW w:w="1417" w:type="dxa"/>
            <w:tcBorders>
              <w:top w:val="single" w:sz="4" w:space="0" w:color="auto"/>
            </w:tcBorders>
            <w:vAlign w:val="bottom"/>
          </w:tcPr>
          <w:p w14:paraId="357F7130" w14:textId="77777777" w:rsidR="00241572" w:rsidRPr="00785C87" w:rsidRDefault="00241572" w:rsidP="00785C87">
            <w:pPr>
              <w:ind w:right="-72"/>
              <w:jc w:val="right"/>
              <w:rPr>
                <w:rFonts w:ascii="Arial" w:hAnsi="Arial" w:cs="Arial"/>
                <w:sz w:val="12"/>
                <w:szCs w:val="12"/>
                <w:cs/>
              </w:rPr>
            </w:pPr>
          </w:p>
        </w:tc>
        <w:tc>
          <w:tcPr>
            <w:tcW w:w="1418" w:type="dxa"/>
            <w:tcBorders>
              <w:top w:val="single" w:sz="4" w:space="0" w:color="auto"/>
            </w:tcBorders>
            <w:vAlign w:val="bottom"/>
          </w:tcPr>
          <w:p w14:paraId="75261A72" w14:textId="77777777" w:rsidR="00241572" w:rsidRPr="00785C87" w:rsidRDefault="00241572" w:rsidP="00785C87">
            <w:pPr>
              <w:ind w:right="-72"/>
              <w:jc w:val="right"/>
              <w:rPr>
                <w:rFonts w:ascii="Arial" w:hAnsi="Arial" w:cs="Arial"/>
                <w:sz w:val="12"/>
                <w:szCs w:val="12"/>
                <w:cs/>
              </w:rPr>
            </w:pPr>
          </w:p>
        </w:tc>
      </w:tr>
      <w:tr w:rsidR="003E10AF" w:rsidRPr="00785C87" w14:paraId="09D38E51" w14:textId="77777777" w:rsidTr="00490F6B">
        <w:tc>
          <w:tcPr>
            <w:tcW w:w="6732" w:type="dxa"/>
            <w:vAlign w:val="bottom"/>
          </w:tcPr>
          <w:p w14:paraId="6E9D0686" w14:textId="3965CECF" w:rsidR="00241572" w:rsidRPr="00785C87" w:rsidRDefault="00241572" w:rsidP="00785C87">
            <w:pPr>
              <w:ind w:left="540"/>
              <w:jc w:val="left"/>
              <w:rPr>
                <w:rFonts w:ascii="Arial" w:eastAsia="Times New Roman" w:hAnsi="Arial" w:cs="Arial"/>
                <w:b/>
                <w:bCs/>
                <w:spacing w:val="-4"/>
                <w:sz w:val="18"/>
                <w:szCs w:val="18"/>
                <w:lang w:val="en-US"/>
              </w:rPr>
            </w:pPr>
            <w:r w:rsidRPr="00785C87">
              <w:rPr>
                <w:rFonts w:ascii="Arial" w:hAnsi="Arial" w:cs="Arial"/>
                <w:b/>
                <w:bCs/>
                <w:spacing w:val="-4"/>
                <w:sz w:val="18"/>
                <w:szCs w:val="18"/>
              </w:rPr>
              <w:t>Subsidiaries</w:t>
            </w:r>
          </w:p>
        </w:tc>
        <w:tc>
          <w:tcPr>
            <w:tcW w:w="1417" w:type="dxa"/>
            <w:vAlign w:val="bottom"/>
          </w:tcPr>
          <w:p w14:paraId="099E36F8" w14:textId="77777777" w:rsidR="00241572" w:rsidRPr="00785C87" w:rsidRDefault="00241572" w:rsidP="00785C87">
            <w:pPr>
              <w:pStyle w:val="a"/>
              <w:ind w:right="-72"/>
              <w:jc w:val="right"/>
              <w:rPr>
                <w:rFonts w:ascii="Arial" w:hAnsi="Arial" w:cs="Arial"/>
                <w:color w:val="auto"/>
                <w:sz w:val="18"/>
                <w:szCs w:val="18"/>
              </w:rPr>
            </w:pPr>
          </w:p>
        </w:tc>
        <w:tc>
          <w:tcPr>
            <w:tcW w:w="1418" w:type="dxa"/>
            <w:vAlign w:val="bottom"/>
          </w:tcPr>
          <w:p w14:paraId="15AF86D0" w14:textId="77777777" w:rsidR="00241572" w:rsidRPr="00785C87" w:rsidRDefault="00241572" w:rsidP="00785C87">
            <w:pPr>
              <w:pStyle w:val="a"/>
              <w:ind w:right="-72"/>
              <w:jc w:val="right"/>
              <w:rPr>
                <w:rFonts w:ascii="Arial" w:hAnsi="Arial" w:cs="Arial"/>
                <w:color w:val="auto"/>
                <w:sz w:val="18"/>
                <w:szCs w:val="18"/>
              </w:rPr>
            </w:pPr>
          </w:p>
        </w:tc>
      </w:tr>
      <w:tr w:rsidR="00DD70C8" w:rsidRPr="00785C87" w14:paraId="5CED1ABD" w14:textId="77777777" w:rsidTr="00490F6B">
        <w:tc>
          <w:tcPr>
            <w:tcW w:w="6732" w:type="dxa"/>
            <w:vAlign w:val="bottom"/>
          </w:tcPr>
          <w:p w14:paraId="1407681C" w14:textId="134022AA" w:rsidR="00DD70C8" w:rsidRPr="00785C87" w:rsidRDefault="00DD70C8" w:rsidP="00785C87">
            <w:pPr>
              <w:ind w:left="540"/>
              <w:jc w:val="left"/>
              <w:rPr>
                <w:rFonts w:ascii="Arial" w:eastAsia="Times New Roman" w:hAnsi="Arial" w:cs="Arial"/>
                <w:caps/>
                <w:spacing w:val="-4"/>
                <w:sz w:val="18"/>
                <w:szCs w:val="18"/>
                <w:cs/>
                <w:lang w:val="th-TH"/>
              </w:rPr>
            </w:pPr>
            <w:r w:rsidRPr="00785C87">
              <w:rPr>
                <w:rFonts w:ascii="Arial" w:eastAsia="Times New Roman" w:hAnsi="Arial" w:cs="Arial"/>
                <w:spacing w:val="-4"/>
                <w:sz w:val="18"/>
                <w:szCs w:val="18"/>
                <w:lang w:val="en-US"/>
              </w:rPr>
              <w:t>Opening balance</w:t>
            </w:r>
          </w:p>
        </w:tc>
        <w:tc>
          <w:tcPr>
            <w:tcW w:w="1417" w:type="dxa"/>
            <w:vAlign w:val="bottom"/>
          </w:tcPr>
          <w:p w14:paraId="4AB7C736" w14:textId="1ADD6EBA" w:rsidR="00DD70C8" w:rsidRPr="00785C87" w:rsidRDefault="00DD70C8" w:rsidP="00785C87">
            <w:pPr>
              <w:ind w:right="-72"/>
              <w:jc w:val="right"/>
              <w:rPr>
                <w:rFonts w:ascii="Arial" w:hAnsi="Arial" w:cs="Arial"/>
                <w:sz w:val="18"/>
                <w:szCs w:val="18"/>
              </w:rPr>
            </w:pPr>
            <w:r w:rsidRPr="00785C87">
              <w:rPr>
                <w:rFonts w:ascii="Arial" w:hAnsi="Arial" w:cs="Arial"/>
                <w:sz w:val="18"/>
                <w:szCs w:val="18"/>
              </w:rPr>
              <w:t>1,036,295</w:t>
            </w:r>
          </w:p>
        </w:tc>
        <w:tc>
          <w:tcPr>
            <w:tcW w:w="1418" w:type="dxa"/>
            <w:vAlign w:val="bottom"/>
          </w:tcPr>
          <w:p w14:paraId="0762308C" w14:textId="2FDE6FFA" w:rsidR="00DD70C8" w:rsidRPr="00785C87" w:rsidRDefault="00DD70C8" w:rsidP="00785C87">
            <w:pPr>
              <w:ind w:right="-72"/>
              <w:jc w:val="right"/>
              <w:rPr>
                <w:rFonts w:ascii="Arial" w:hAnsi="Arial" w:cs="Arial"/>
                <w:sz w:val="18"/>
                <w:szCs w:val="18"/>
              </w:rPr>
            </w:pPr>
            <w:r w:rsidRPr="00785C87">
              <w:rPr>
                <w:rFonts w:ascii="Arial" w:hAnsi="Arial" w:cs="Arial"/>
                <w:sz w:val="18"/>
                <w:szCs w:val="18"/>
              </w:rPr>
              <w:t>1,590,897</w:t>
            </w:r>
          </w:p>
        </w:tc>
      </w:tr>
      <w:tr w:rsidR="00DD70C8" w:rsidRPr="00785C87" w14:paraId="1E6AD73C" w14:textId="77777777" w:rsidTr="00795D97">
        <w:tc>
          <w:tcPr>
            <w:tcW w:w="6732" w:type="dxa"/>
            <w:vAlign w:val="bottom"/>
          </w:tcPr>
          <w:p w14:paraId="0F27A120" w14:textId="1E1166C0" w:rsidR="00DD70C8" w:rsidRPr="00785C87" w:rsidRDefault="00DD70C8" w:rsidP="00785C87">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spacing w:val="-4"/>
                <w:sz w:val="18"/>
                <w:szCs w:val="18"/>
                <w:lang w:val="en-US"/>
              </w:rPr>
            </w:pPr>
            <w:r w:rsidRPr="00785C87">
              <w:rPr>
                <w:rFonts w:ascii="Arial" w:eastAsia="Times New Roman" w:hAnsi="Arial" w:cs="Arial"/>
                <w:spacing w:val="-4"/>
                <w:sz w:val="18"/>
                <w:szCs w:val="18"/>
                <w:lang w:val="en-US"/>
              </w:rPr>
              <w:t>Loans borrowed during the period/year</w:t>
            </w:r>
          </w:p>
        </w:tc>
        <w:tc>
          <w:tcPr>
            <w:tcW w:w="1417" w:type="dxa"/>
            <w:vAlign w:val="bottom"/>
          </w:tcPr>
          <w:p w14:paraId="2CB64B33" w14:textId="3BED902A" w:rsidR="00DD70C8" w:rsidRPr="00785C87" w:rsidRDefault="00DD70C8" w:rsidP="00785C87">
            <w:pPr>
              <w:ind w:right="-72"/>
              <w:jc w:val="right"/>
              <w:rPr>
                <w:rFonts w:ascii="Arial" w:hAnsi="Arial" w:cs="Arial"/>
                <w:sz w:val="18"/>
                <w:szCs w:val="18"/>
                <w:cs/>
              </w:rPr>
            </w:pPr>
            <w:r w:rsidRPr="00785C87">
              <w:rPr>
                <w:rFonts w:ascii="Arial" w:hAnsi="Arial" w:cs="Arial"/>
                <w:sz w:val="18"/>
                <w:szCs w:val="18"/>
              </w:rPr>
              <w:t>2,575,615</w:t>
            </w:r>
          </w:p>
        </w:tc>
        <w:tc>
          <w:tcPr>
            <w:tcW w:w="1418" w:type="dxa"/>
            <w:vAlign w:val="bottom"/>
          </w:tcPr>
          <w:p w14:paraId="686FA71C" w14:textId="0E52164F" w:rsidR="00DD70C8" w:rsidRPr="00785C87" w:rsidRDefault="00DD70C8" w:rsidP="00785C87">
            <w:pPr>
              <w:ind w:right="-72"/>
              <w:jc w:val="right"/>
              <w:rPr>
                <w:rFonts w:ascii="Arial" w:hAnsi="Arial" w:cs="Arial"/>
                <w:sz w:val="18"/>
                <w:szCs w:val="18"/>
                <w:cs/>
              </w:rPr>
            </w:pPr>
            <w:r w:rsidRPr="00785C87">
              <w:rPr>
                <w:rFonts w:ascii="Arial" w:hAnsi="Arial" w:cs="Arial"/>
                <w:sz w:val="18"/>
                <w:szCs w:val="18"/>
              </w:rPr>
              <w:t>1,935,597</w:t>
            </w:r>
          </w:p>
        </w:tc>
      </w:tr>
      <w:tr w:rsidR="00DD70C8" w:rsidRPr="00785C87" w14:paraId="0E5B19F5" w14:textId="77777777" w:rsidTr="00795D97">
        <w:tc>
          <w:tcPr>
            <w:tcW w:w="6732" w:type="dxa"/>
            <w:vAlign w:val="bottom"/>
          </w:tcPr>
          <w:p w14:paraId="03CFC828" w14:textId="4883D3B2" w:rsidR="00DD70C8" w:rsidRPr="00785C87" w:rsidRDefault="00DD70C8" w:rsidP="00785C87">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spacing w:val="-8"/>
                <w:sz w:val="18"/>
                <w:szCs w:val="18"/>
                <w:lang w:val="en-US"/>
              </w:rPr>
            </w:pPr>
            <w:r w:rsidRPr="00785C87">
              <w:rPr>
                <w:rFonts w:ascii="Arial" w:eastAsia="Times New Roman" w:hAnsi="Arial" w:cs="Arial"/>
                <w:spacing w:val="-8"/>
                <w:sz w:val="18"/>
                <w:szCs w:val="18"/>
                <w:lang w:val="en-US"/>
              </w:rPr>
              <w:t>Loans repayments during the period/year</w:t>
            </w:r>
          </w:p>
        </w:tc>
        <w:tc>
          <w:tcPr>
            <w:tcW w:w="1417" w:type="dxa"/>
            <w:tcBorders>
              <w:bottom w:val="single" w:sz="4" w:space="0" w:color="auto"/>
            </w:tcBorders>
            <w:vAlign w:val="bottom"/>
          </w:tcPr>
          <w:p w14:paraId="311FADD1" w14:textId="23C076BF" w:rsidR="00DD70C8" w:rsidRPr="00785C87" w:rsidRDefault="00DD70C8" w:rsidP="00785C87">
            <w:pPr>
              <w:ind w:right="-72"/>
              <w:jc w:val="right"/>
              <w:rPr>
                <w:rFonts w:ascii="Arial" w:hAnsi="Arial" w:cs="Arial"/>
                <w:sz w:val="18"/>
                <w:szCs w:val="18"/>
                <w:cs/>
              </w:rPr>
            </w:pPr>
            <w:r w:rsidRPr="00785C87">
              <w:rPr>
                <w:rFonts w:ascii="Arial" w:hAnsi="Arial" w:cs="Arial"/>
                <w:sz w:val="18"/>
                <w:szCs w:val="18"/>
              </w:rPr>
              <w:t>(2,711,983)</w:t>
            </w:r>
          </w:p>
        </w:tc>
        <w:tc>
          <w:tcPr>
            <w:tcW w:w="1418" w:type="dxa"/>
            <w:tcBorders>
              <w:bottom w:val="single" w:sz="4" w:space="0" w:color="auto"/>
            </w:tcBorders>
            <w:vAlign w:val="bottom"/>
          </w:tcPr>
          <w:p w14:paraId="275BF88E" w14:textId="61E72F38" w:rsidR="00DD70C8" w:rsidRPr="00785C87" w:rsidRDefault="00DD70C8" w:rsidP="00785C87">
            <w:pPr>
              <w:ind w:right="-72"/>
              <w:jc w:val="right"/>
              <w:rPr>
                <w:rFonts w:ascii="Arial" w:hAnsi="Arial" w:cs="Arial"/>
                <w:sz w:val="18"/>
                <w:szCs w:val="18"/>
                <w:cs/>
              </w:rPr>
            </w:pPr>
            <w:r w:rsidRPr="00785C87">
              <w:rPr>
                <w:rFonts w:ascii="Arial" w:hAnsi="Arial" w:cs="Arial"/>
                <w:sz w:val="18"/>
                <w:szCs w:val="18"/>
              </w:rPr>
              <w:t>(2,490,199)</w:t>
            </w:r>
          </w:p>
        </w:tc>
      </w:tr>
      <w:tr w:rsidR="00DD70C8" w:rsidRPr="00785C87" w14:paraId="786C6B50" w14:textId="77777777" w:rsidTr="00490F6B">
        <w:tc>
          <w:tcPr>
            <w:tcW w:w="6732" w:type="dxa"/>
            <w:vAlign w:val="bottom"/>
          </w:tcPr>
          <w:p w14:paraId="57FF9296" w14:textId="77777777" w:rsidR="00DD70C8" w:rsidRPr="00785C87" w:rsidRDefault="00DD70C8" w:rsidP="00785C87">
            <w:pPr>
              <w:ind w:left="540"/>
              <w:jc w:val="left"/>
              <w:rPr>
                <w:rFonts w:ascii="Arial" w:eastAsia="Times New Roman" w:hAnsi="Arial" w:cs="Arial"/>
                <w:spacing w:val="-6"/>
                <w:sz w:val="12"/>
                <w:szCs w:val="12"/>
                <w:cs/>
              </w:rPr>
            </w:pPr>
          </w:p>
        </w:tc>
        <w:tc>
          <w:tcPr>
            <w:tcW w:w="1417" w:type="dxa"/>
            <w:tcBorders>
              <w:top w:val="single" w:sz="4" w:space="0" w:color="auto"/>
            </w:tcBorders>
            <w:vAlign w:val="bottom"/>
          </w:tcPr>
          <w:p w14:paraId="4927B4B6" w14:textId="241785A9" w:rsidR="00DD70C8" w:rsidRPr="00785C87" w:rsidRDefault="00DD70C8" w:rsidP="00785C87">
            <w:pPr>
              <w:ind w:right="-72"/>
              <w:jc w:val="right"/>
              <w:rPr>
                <w:rFonts w:ascii="Arial" w:hAnsi="Arial" w:cs="Arial"/>
                <w:sz w:val="12"/>
                <w:szCs w:val="12"/>
              </w:rPr>
            </w:pPr>
          </w:p>
        </w:tc>
        <w:tc>
          <w:tcPr>
            <w:tcW w:w="1418" w:type="dxa"/>
            <w:tcBorders>
              <w:top w:val="single" w:sz="4" w:space="0" w:color="auto"/>
            </w:tcBorders>
            <w:vAlign w:val="bottom"/>
          </w:tcPr>
          <w:p w14:paraId="134C7D37" w14:textId="77777777" w:rsidR="00DD70C8" w:rsidRPr="00785C87" w:rsidRDefault="00DD70C8" w:rsidP="00785C87">
            <w:pPr>
              <w:ind w:right="-72"/>
              <w:jc w:val="right"/>
              <w:rPr>
                <w:rFonts w:ascii="Arial" w:hAnsi="Arial" w:cs="Arial"/>
                <w:sz w:val="12"/>
                <w:szCs w:val="12"/>
              </w:rPr>
            </w:pPr>
          </w:p>
        </w:tc>
      </w:tr>
      <w:tr w:rsidR="00DD70C8" w:rsidRPr="00785C87" w14:paraId="69D9F7FE" w14:textId="77777777" w:rsidTr="00490F6B">
        <w:tc>
          <w:tcPr>
            <w:tcW w:w="6732" w:type="dxa"/>
            <w:vAlign w:val="bottom"/>
          </w:tcPr>
          <w:p w14:paraId="725DCF13" w14:textId="63098F65" w:rsidR="00DD70C8" w:rsidRPr="00785C87" w:rsidRDefault="00DD70C8" w:rsidP="00785C87">
            <w:pPr>
              <w:ind w:left="540"/>
              <w:jc w:val="left"/>
              <w:rPr>
                <w:rFonts w:ascii="Arial" w:eastAsia="Times New Roman" w:hAnsi="Arial" w:cs="Arial"/>
                <w:b/>
                <w:bCs/>
                <w:spacing w:val="-6"/>
                <w:sz w:val="18"/>
                <w:szCs w:val="18"/>
                <w:cs/>
              </w:rPr>
            </w:pPr>
            <w:r w:rsidRPr="00785C87">
              <w:rPr>
                <w:rFonts w:ascii="Arial" w:hAnsi="Arial" w:cs="Arial"/>
                <w:spacing w:val="-6"/>
                <w:sz w:val="18"/>
                <w:szCs w:val="18"/>
              </w:rPr>
              <w:t>Closing balance</w:t>
            </w:r>
            <w:r w:rsidRPr="00785C87">
              <w:rPr>
                <w:rFonts w:ascii="Arial" w:hAnsi="Arial" w:cs="Arial"/>
                <w:spacing w:val="-6"/>
                <w:sz w:val="18"/>
                <w:szCs w:val="18"/>
                <w:cs/>
              </w:rPr>
              <w:t xml:space="preserve"> </w:t>
            </w:r>
          </w:p>
        </w:tc>
        <w:tc>
          <w:tcPr>
            <w:tcW w:w="1417" w:type="dxa"/>
            <w:tcBorders>
              <w:bottom w:val="single" w:sz="4" w:space="0" w:color="auto"/>
            </w:tcBorders>
            <w:vAlign w:val="bottom"/>
          </w:tcPr>
          <w:p w14:paraId="4BF5CF01" w14:textId="579B563B" w:rsidR="00DD70C8" w:rsidRPr="00785C87" w:rsidRDefault="00DD70C8" w:rsidP="00785C87">
            <w:pPr>
              <w:ind w:right="-72"/>
              <w:jc w:val="right"/>
              <w:rPr>
                <w:rFonts w:ascii="Arial" w:hAnsi="Arial" w:cs="Arial"/>
                <w:sz w:val="18"/>
                <w:szCs w:val="18"/>
                <w:cs/>
              </w:rPr>
            </w:pPr>
            <w:r w:rsidRPr="00785C87">
              <w:rPr>
                <w:rFonts w:ascii="Arial" w:hAnsi="Arial" w:cs="Arial"/>
                <w:sz w:val="18"/>
                <w:szCs w:val="18"/>
              </w:rPr>
              <w:t>899,927</w:t>
            </w:r>
          </w:p>
        </w:tc>
        <w:tc>
          <w:tcPr>
            <w:tcW w:w="1418" w:type="dxa"/>
            <w:tcBorders>
              <w:bottom w:val="single" w:sz="4" w:space="0" w:color="auto"/>
            </w:tcBorders>
            <w:vAlign w:val="bottom"/>
          </w:tcPr>
          <w:p w14:paraId="3013275D" w14:textId="39A3024D" w:rsidR="00DD70C8" w:rsidRPr="00785C87" w:rsidRDefault="00DD70C8" w:rsidP="00785C87">
            <w:pPr>
              <w:ind w:right="-72"/>
              <w:jc w:val="right"/>
              <w:rPr>
                <w:rFonts w:ascii="Arial" w:hAnsi="Arial" w:cs="Arial"/>
                <w:sz w:val="18"/>
                <w:szCs w:val="18"/>
              </w:rPr>
            </w:pPr>
            <w:r w:rsidRPr="00785C87">
              <w:rPr>
                <w:rFonts w:ascii="Arial" w:hAnsi="Arial" w:cs="Arial"/>
                <w:sz w:val="18"/>
                <w:szCs w:val="18"/>
              </w:rPr>
              <w:t>1,036,295</w:t>
            </w:r>
          </w:p>
        </w:tc>
      </w:tr>
    </w:tbl>
    <w:p w14:paraId="13CFDB1B" w14:textId="77777777" w:rsidR="00EC5F5C" w:rsidRPr="00785C87" w:rsidRDefault="00EC5F5C" w:rsidP="00785C87">
      <w:pPr>
        <w:ind w:left="547"/>
        <w:rPr>
          <w:rFonts w:ascii="Arial" w:eastAsia="Times New Roman" w:hAnsi="Arial" w:cs="Arial"/>
          <w:sz w:val="16"/>
          <w:szCs w:val="16"/>
          <w:lang w:val="en-US"/>
        </w:rPr>
      </w:pPr>
    </w:p>
    <w:p w14:paraId="1261B6E0" w14:textId="42D2C943" w:rsidR="00C57962" w:rsidRPr="00785C87" w:rsidRDefault="00C57962" w:rsidP="00785C87">
      <w:pPr>
        <w:ind w:left="547"/>
        <w:rPr>
          <w:rFonts w:ascii="Arial" w:eastAsia="Times New Roman" w:hAnsi="Arial" w:cs="Arial"/>
          <w:spacing w:val="-4"/>
          <w:sz w:val="18"/>
          <w:szCs w:val="18"/>
          <w:lang w:val="en-US"/>
        </w:rPr>
      </w:pPr>
      <w:r w:rsidRPr="00785C87">
        <w:rPr>
          <w:rFonts w:ascii="Arial" w:eastAsia="Times New Roman" w:hAnsi="Arial" w:cs="Arial"/>
          <w:spacing w:val="-4"/>
          <w:sz w:val="18"/>
          <w:szCs w:val="18"/>
          <w:lang w:val="en-US"/>
        </w:rPr>
        <w:t xml:space="preserve">As at </w:t>
      </w:r>
      <w:r w:rsidR="0040665C" w:rsidRPr="00785C87">
        <w:rPr>
          <w:rFonts w:ascii="Arial" w:hAnsi="Arial" w:cs="Arial"/>
          <w:spacing w:val="-4"/>
          <w:sz w:val="18"/>
          <w:szCs w:val="18"/>
        </w:rPr>
        <w:t>30 June</w:t>
      </w:r>
      <w:r w:rsidR="00241572" w:rsidRPr="00785C87">
        <w:rPr>
          <w:rFonts w:ascii="Arial" w:hAnsi="Arial" w:cs="Arial"/>
          <w:spacing w:val="-4"/>
          <w:sz w:val="18"/>
          <w:szCs w:val="18"/>
        </w:rPr>
        <w:t xml:space="preserve"> </w:t>
      </w:r>
      <w:r w:rsidR="00B71536" w:rsidRPr="00785C87">
        <w:rPr>
          <w:rFonts w:ascii="Arial" w:eastAsia="Times New Roman" w:hAnsi="Arial" w:cs="Arial"/>
          <w:spacing w:val="-4"/>
          <w:sz w:val="18"/>
          <w:szCs w:val="18"/>
        </w:rPr>
        <w:t>2026</w:t>
      </w:r>
      <w:r w:rsidRPr="00785C87">
        <w:rPr>
          <w:rFonts w:ascii="Arial" w:eastAsia="Times New Roman" w:hAnsi="Arial" w:cs="Arial"/>
          <w:spacing w:val="-4"/>
          <w:sz w:val="18"/>
          <w:szCs w:val="18"/>
          <w:lang w:val="en-US"/>
        </w:rPr>
        <w:t xml:space="preserve">, short-term loans from related parties amounting to Baht </w:t>
      </w:r>
      <w:r w:rsidR="00DD70C8" w:rsidRPr="00785C87">
        <w:rPr>
          <w:rFonts w:ascii="Arial" w:eastAsia="Times New Roman" w:hAnsi="Arial" w:cs="Arial"/>
          <w:spacing w:val="-4"/>
          <w:sz w:val="18"/>
          <w:szCs w:val="18"/>
          <w:lang w:val="en-US"/>
        </w:rPr>
        <w:t>899.93</w:t>
      </w:r>
      <w:r w:rsidR="00241572" w:rsidRPr="00785C87">
        <w:rPr>
          <w:rFonts w:ascii="Arial" w:eastAsia="Times New Roman" w:hAnsi="Arial" w:cs="Arial"/>
          <w:spacing w:val="-6"/>
          <w:sz w:val="18"/>
          <w:szCs w:val="18"/>
          <w:lang w:val="en-US"/>
        </w:rPr>
        <w:t xml:space="preserve"> </w:t>
      </w:r>
      <w:r w:rsidRPr="00785C87">
        <w:rPr>
          <w:rFonts w:ascii="Arial" w:eastAsia="Times New Roman" w:hAnsi="Arial" w:cs="Arial"/>
          <w:spacing w:val="-6"/>
          <w:sz w:val="18"/>
          <w:szCs w:val="18"/>
          <w:lang w:val="en-US"/>
        </w:rPr>
        <w:t>million (</w:t>
      </w:r>
      <w:r w:rsidR="00B71536" w:rsidRPr="00785C87">
        <w:rPr>
          <w:rFonts w:ascii="Arial" w:eastAsia="Times New Roman" w:hAnsi="Arial" w:cs="Arial"/>
          <w:spacing w:val="-6"/>
          <w:sz w:val="18"/>
          <w:szCs w:val="18"/>
        </w:rPr>
        <w:t>31</w:t>
      </w:r>
      <w:r w:rsidRPr="00785C87">
        <w:rPr>
          <w:rFonts w:ascii="Arial" w:eastAsia="Times New Roman" w:hAnsi="Arial" w:cs="Arial"/>
          <w:spacing w:val="-6"/>
          <w:sz w:val="18"/>
          <w:szCs w:val="18"/>
          <w:lang w:val="en-US"/>
        </w:rPr>
        <w:t xml:space="preserve"> December </w:t>
      </w:r>
      <w:r w:rsidR="00B71536" w:rsidRPr="00785C87">
        <w:rPr>
          <w:rFonts w:ascii="Arial" w:eastAsia="Times New Roman" w:hAnsi="Arial" w:cs="Arial"/>
          <w:spacing w:val="-6"/>
          <w:sz w:val="18"/>
          <w:szCs w:val="18"/>
        </w:rPr>
        <w:t>2025</w:t>
      </w:r>
      <w:r w:rsidRPr="00785C87">
        <w:rPr>
          <w:rFonts w:ascii="Arial" w:eastAsia="Times New Roman" w:hAnsi="Arial" w:cs="Arial"/>
          <w:spacing w:val="-6"/>
          <w:sz w:val="18"/>
          <w:szCs w:val="18"/>
          <w:lang w:val="en-US"/>
        </w:rPr>
        <w:t xml:space="preserve">: Baht </w:t>
      </w:r>
      <w:r w:rsidR="00B71536" w:rsidRPr="00785C87">
        <w:rPr>
          <w:rFonts w:ascii="Arial" w:hAnsi="Arial" w:cs="Arial"/>
          <w:spacing w:val="-4"/>
          <w:sz w:val="18"/>
          <w:szCs w:val="18"/>
        </w:rPr>
        <w:t>1</w:t>
      </w:r>
      <w:r w:rsidR="006562D5" w:rsidRPr="00785C87">
        <w:rPr>
          <w:rFonts w:ascii="Arial" w:hAnsi="Arial" w:cs="Arial"/>
          <w:spacing w:val="-4"/>
          <w:sz w:val="18"/>
          <w:szCs w:val="18"/>
        </w:rPr>
        <w:t>,</w:t>
      </w:r>
      <w:r w:rsidR="00B71536" w:rsidRPr="00785C87">
        <w:rPr>
          <w:rFonts w:ascii="Arial" w:hAnsi="Arial" w:cs="Arial"/>
          <w:spacing w:val="-4"/>
          <w:sz w:val="18"/>
          <w:szCs w:val="18"/>
        </w:rPr>
        <w:t>036</w:t>
      </w:r>
      <w:r w:rsidR="006562D5" w:rsidRPr="00785C87">
        <w:rPr>
          <w:rFonts w:ascii="Arial" w:hAnsi="Arial" w:cs="Arial"/>
          <w:spacing w:val="-4"/>
          <w:sz w:val="18"/>
          <w:szCs w:val="18"/>
        </w:rPr>
        <w:t>.</w:t>
      </w:r>
      <w:r w:rsidR="00B71536" w:rsidRPr="00785C87">
        <w:rPr>
          <w:rFonts w:ascii="Arial" w:hAnsi="Arial" w:cs="Arial"/>
          <w:spacing w:val="-4"/>
          <w:sz w:val="18"/>
          <w:szCs w:val="18"/>
        </w:rPr>
        <w:t>30</w:t>
      </w:r>
      <w:r w:rsidRPr="00785C87">
        <w:rPr>
          <w:rFonts w:ascii="Arial" w:hAnsi="Arial" w:cs="Arial"/>
          <w:spacing w:val="-4"/>
          <w:sz w:val="18"/>
          <w:szCs w:val="18"/>
        </w:rPr>
        <w:t xml:space="preserve"> </w:t>
      </w:r>
      <w:r w:rsidRPr="00785C87">
        <w:rPr>
          <w:rFonts w:ascii="Arial" w:eastAsia="Times New Roman" w:hAnsi="Arial" w:cs="Arial"/>
          <w:spacing w:val="-6"/>
          <w:sz w:val="18"/>
          <w:szCs w:val="18"/>
          <w:lang w:val="en-US"/>
        </w:rPr>
        <w:t xml:space="preserve">million) </w:t>
      </w:r>
      <w:r w:rsidRPr="00785C87">
        <w:rPr>
          <w:rFonts w:ascii="Arial" w:eastAsia="Times New Roman" w:hAnsi="Arial" w:cs="Arial"/>
          <w:spacing w:val="-4"/>
          <w:sz w:val="18"/>
          <w:szCs w:val="18"/>
          <w:lang w:val="en-US"/>
        </w:rPr>
        <w:t xml:space="preserve">are unsecured </w:t>
      </w:r>
      <w:r w:rsidRPr="00785C87">
        <w:rPr>
          <w:rFonts w:ascii="Arial" w:eastAsia="Times New Roman" w:hAnsi="Arial" w:cs="Arial"/>
          <w:spacing w:val="-6"/>
          <w:sz w:val="18"/>
          <w:szCs w:val="18"/>
          <w:lang w:val="en-US"/>
        </w:rPr>
        <w:t xml:space="preserve">loans from </w:t>
      </w:r>
      <w:r w:rsidRPr="00785C87">
        <w:rPr>
          <w:rFonts w:ascii="Arial" w:eastAsia="Times New Roman" w:hAnsi="Arial" w:cs="Arial"/>
          <w:spacing w:val="-4"/>
          <w:sz w:val="18"/>
          <w:szCs w:val="18"/>
          <w:lang w:val="en-US"/>
        </w:rPr>
        <w:t xml:space="preserve">subsidiaries. Loans are </w:t>
      </w:r>
      <w:r w:rsidRPr="00785C87">
        <w:rPr>
          <w:rFonts w:ascii="Arial" w:eastAsia="Times New Roman" w:hAnsi="Arial" w:cs="Arial"/>
          <w:spacing w:val="-6"/>
          <w:sz w:val="18"/>
          <w:szCs w:val="18"/>
          <w:lang w:val="en-US"/>
        </w:rPr>
        <w:t xml:space="preserve">repayable within </w:t>
      </w:r>
      <w:r w:rsidR="00B71536" w:rsidRPr="00785C87">
        <w:rPr>
          <w:rFonts w:ascii="Arial" w:eastAsia="Times New Roman" w:hAnsi="Arial" w:cs="Arial"/>
          <w:spacing w:val="-6"/>
          <w:sz w:val="18"/>
          <w:szCs w:val="18"/>
        </w:rPr>
        <w:t>1</w:t>
      </w:r>
      <w:r w:rsidRPr="00785C87">
        <w:rPr>
          <w:rFonts w:ascii="Arial" w:eastAsia="Times New Roman" w:hAnsi="Arial" w:cs="Arial"/>
          <w:spacing w:val="-6"/>
          <w:sz w:val="18"/>
          <w:szCs w:val="18"/>
          <w:lang w:val="en-US"/>
        </w:rPr>
        <w:t xml:space="preserve"> month and carrying interest</w:t>
      </w:r>
      <w:r w:rsidRPr="00785C87">
        <w:rPr>
          <w:rFonts w:ascii="Arial" w:eastAsia="Times New Roman" w:hAnsi="Arial" w:cs="Arial"/>
          <w:spacing w:val="-4"/>
          <w:sz w:val="18"/>
          <w:szCs w:val="18"/>
          <w:lang w:val="en-US"/>
        </w:rPr>
        <w:t xml:space="preserve"> rate of </w:t>
      </w:r>
      <w:r w:rsidR="00DD70C8" w:rsidRPr="00785C87">
        <w:rPr>
          <w:rFonts w:ascii="Arial" w:eastAsia="Times New Roman" w:hAnsi="Arial" w:cs="Arial"/>
          <w:spacing w:val="-4"/>
          <w:sz w:val="18"/>
          <w:szCs w:val="18"/>
        </w:rPr>
        <w:t>4.00</w:t>
      </w:r>
      <w:r w:rsidRPr="00785C87">
        <w:rPr>
          <w:rFonts w:ascii="Arial" w:eastAsia="Times New Roman" w:hAnsi="Arial" w:cs="Arial"/>
          <w:spacing w:val="-4"/>
          <w:sz w:val="18"/>
          <w:szCs w:val="18"/>
          <w:lang w:val="en-US"/>
        </w:rPr>
        <w:t>% per annum (</w:t>
      </w:r>
      <w:r w:rsidR="00B71536" w:rsidRPr="00785C87">
        <w:rPr>
          <w:rFonts w:ascii="Arial" w:eastAsia="Times New Roman" w:hAnsi="Arial" w:cs="Arial"/>
          <w:spacing w:val="-4"/>
          <w:sz w:val="18"/>
          <w:szCs w:val="18"/>
        </w:rPr>
        <w:t>31</w:t>
      </w:r>
      <w:r w:rsidRPr="00785C87">
        <w:rPr>
          <w:rFonts w:ascii="Arial" w:eastAsia="Times New Roman" w:hAnsi="Arial" w:cs="Arial"/>
          <w:spacing w:val="-4"/>
          <w:sz w:val="18"/>
          <w:szCs w:val="18"/>
          <w:lang w:val="en-US"/>
        </w:rPr>
        <w:t xml:space="preserve"> December </w:t>
      </w:r>
      <w:r w:rsidR="00B71536" w:rsidRPr="00785C87">
        <w:rPr>
          <w:rFonts w:ascii="Arial" w:eastAsia="Times New Roman" w:hAnsi="Arial" w:cs="Arial"/>
          <w:spacing w:val="-4"/>
          <w:sz w:val="18"/>
          <w:szCs w:val="18"/>
        </w:rPr>
        <w:t>2025</w:t>
      </w:r>
      <w:r w:rsidRPr="00785C87">
        <w:rPr>
          <w:rFonts w:ascii="Arial" w:eastAsia="Times New Roman" w:hAnsi="Arial" w:cs="Arial"/>
          <w:spacing w:val="-4"/>
          <w:sz w:val="18"/>
          <w:szCs w:val="18"/>
          <w:lang w:val="en-US"/>
        </w:rPr>
        <w:t>:</w:t>
      </w:r>
      <w:r w:rsidR="006562D5" w:rsidRPr="00785C87">
        <w:rPr>
          <w:rFonts w:ascii="Arial" w:eastAsia="Times New Roman" w:hAnsi="Arial" w:cs="Arial"/>
          <w:spacing w:val="-4"/>
          <w:sz w:val="18"/>
          <w:szCs w:val="18"/>
          <w:lang w:val="en-US"/>
        </w:rPr>
        <w:t xml:space="preserve"> </w:t>
      </w:r>
      <w:r w:rsidR="00B71536" w:rsidRPr="00785C87">
        <w:rPr>
          <w:rFonts w:ascii="Arial" w:eastAsia="Times New Roman" w:hAnsi="Arial" w:cs="Arial"/>
          <w:spacing w:val="-4"/>
          <w:sz w:val="18"/>
          <w:szCs w:val="18"/>
        </w:rPr>
        <w:t>4</w:t>
      </w:r>
      <w:r w:rsidR="006562D5" w:rsidRPr="00785C87">
        <w:rPr>
          <w:rFonts w:ascii="Arial" w:eastAsia="Times New Roman" w:hAnsi="Arial" w:cs="Arial"/>
          <w:spacing w:val="-4"/>
          <w:sz w:val="18"/>
          <w:szCs w:val="18"/>
          <w:lang w:val="en-US"/>
        </w:rPr>
        <w:t>.</w:t>
      </w:r>
      <w:r w:rsidR="00B71536" w:rsidRPr="00785C87">
        <w:rPr>
          <w:rFonts w:ascii="Arial" w:eastAsia="Times New Roman" w:hAnsi="Arial" w:cs="Arial"/>
          <w:spacing w:val="-4"/>
          <w:sz w:val="18"/>
          <w:szCs w:val="18"/>
        </w:rPr>
        <w:t>00</w:t>
      </w:r>
      <w:r w:rsidRPr="00785C87">
        <w:rPr>
          <w:rFonts w:ascii="Arial" w:eastAsia="Times New Roman" w:hAnsi="Arial" w:cs="Arial"/>
          <w:spacing w:val="-4"/>
          <w:sz w:val="18"/>
          <w:szCs w:val="18"/>
          <w:lang w:val="en-US"/>
        </w:rPr>
        <w:t>% per annum)</w:t>
      </w:r>
      <w:r w:rsidR="006F7A2E" w:rsidRPr="00785C87">
        <w:rPr>
          <w:rFonts w:ascii="Arial" w:eastAsia="Times New Roman" w:hAnsi="Arial" w:cs="Arial"/>
          <w:spacing w:val="-4"/>
          <w:sz w:val="18"/>
          <w:szCs w:val="18"/>
          <w:lang w:val="en-US"/>
        </w:rPr>
        <w:t>.</w:t>
      </w:r>
    </w:p>
    <w:p w14:paraId="1AA79C03" w14:textId="77777777" w:rsidR="00D642BB" w:rsidRPr="00785C87" w:rsidRDefault="00D642BB" w:rsidP="00785C87">
      <w:pPr>
        <w:ind w:left="547"/>
        <w:rPr>
          <w:rFonts w:ascii="Arial" w:eastAsia="Times New Roman" w:hAnsi="Arial" w:cs="Arial"/>
          <w:sz w:val="16"/>
          <w:szCs w:val="16"/>
          <w:lang w:val="en-US"/>
        </w:rPr>
      </w:pPr>
    </w:p>
    <w:p w14:paraId="2BFC7A85" w14:textId="33764922" w:rsidR="00D642BB" w:rsidRPr="00785C87" w:rsidRDefault="00D642BB" w:rsidP="00785C87">
      <w:pPr>
        <w:ind w:left="547"/>
        <w:rPr>
          <w:rFonts w:ascii="Arial" w:eastAsia="Times New Roman" w:hAnsi="Arial" w:cs="Arial"/>
          <w:spacing w:val="-2"/>
          <w:sz w:val="18"/>
          <w:szCs w:val="18"/>
          <w:lang w:val="en-US"/>
        </w:rPr>
      </w:pPr>
      <w:r w:rsidRPr="00785C87">
        <w:rPr>
          <w:rFonts w:ascii="Arial" w:eastAsia="Times New Roman" w:hAnsi="Arial" w:cs="Arial"/>
          <w:spacing w:val="-4"/>
          <w:sz w:val="18"/>
          <w:szCs w:val="18"/>
          <w:lang w:val="en-US"/>
        </w:rPr>
        <w:t xml:space="preserve">During the </w:t>
      </w:r>
      <w:r w:rsidRPr="00785C87">
        <w:rPr>
          <w:rFonts w:ascii="Arial" w:hAnsi="Arial" w:cs="Arial"/>
          <w:sz w:val="18"/>
          <w:szCs w:val="18"/>
        </w:rPr>
        <w:t xml:space="preserve">six-month period ended 30 June </w:t>
      </w:r>
      <w:r w:rsidRPr="00785C87">
        <w:rPr>
          <w:rFonts w:ascii="Arial" w:eastAsia="Times New Roman" w:hAnsi="Arial" w:cs="Arial"/>
          <w:spacing w:val="-4"/>
          <w:sz w:val="18"/>
          <w:szCs w:val="18"/>
        </w:rPr>
        <w:t>2026</w:t>
      </w:r>
      <w:r w:rsidRPr="00785C87">
        <w:rPr>
          <w:rFonts w:ascii="Arial" w:eastAsia="Times New Roman" w:hAnsi="Arial" w:cs="Arial"/>
          <w:spacing w:val="-4"/>
          <w:sz w:val="18"/>
          <w:szCs w:val="18"/>
          <w:lang w:val="en-US"/>
        </w:rPr>
        <w:t>, the related interest expense in the separate financial information</w:t>
      </w:r>
      <w:r w:rsidR="00DD70C8" w:rsidRPr="00785C87">
        <w:rPr>
          <w:rFonts w:ascii="Arial" w:eastAsia="Times New Roman" w:hAnsi="Arial" w:cs="Arial"/>
          <w:sz w:val="18"/>
          <w:szCs w:val="18"/>
          <w:lang w:val="en-US"/>
        </w:rPr>
        <w:t xml:space="preserve"> was Baht 19.15</w:t>
      </w:r>
      <w:r w:rsidRPr="00785C87">
        <w:rPr>
          <w:rFonts w:ascii="Arial" w:hAnsi="Arial" w:cs="Arial"/>
          <w:spacing w:val="-4"/>
          <w:sz w:val="18"/>
          <w:szCs w:val="18"/>
        </w:rPr>
        <w:t xml:space="preserve"> </w:t>
      </w:r>
      <w:r w:rsidRPr="00785C87">
        <w:rPr>
          <w:rFonts w:ascii="Arial" w:eastAsia="Times New Roman" w:hAnsi="Arial" w:cs="Arial"/>
          <w:sz w:val="18"/>
          <w:szCs w:val="18"/>
          <w:lang w:val="en-US"/>
        </w:rPr>
        <w:t xml:space="preserve">million </w:t>
      </w:r>
      <w:r w:rsidRPr="00785C87">
        <w:rPr>
          <w:rFonts w:ascii="Arial" w:hAnsi="Arial" w:cs="Arial"/>
          <w:sz w:val="18"/>
          <w:szCs w:val="18"/>
        </w:rPr>
        <w:t xml:space="preserve">(30 June 2025: </w:t>
      </w:r>
      <w:r w:rsidRPr="00785C87">
        <w:rPr>
          <w:rFonts w:ascii="Arial" w:eastAsia="Times New Roman" w:hAnsi="Arial" w:cs="Arial"/>
          <w:sz w:val="18"/>
          <w:szCs w:val="18"/>
          <w:lang w:val="en-US"/>
        </w:rPr>
        <w:t xml:space="preserve">Baht </w:t>
      </w:r>
      <w:r w:rsidRPr="00785C87">
        <w:rPr>
          <w:rFonts w:ascii="Arial" w:eastAsia="Times New Roman" w:hAnsi="Arial" w:cs="Arial"/>
          <w:sz w:val="18"/>
          <w:szCs w:val="18"/>
        </w:rPr>
        <w:t>31</w:t>
      </w:r>
      <w:r w:rsidRPr="00785C87">
        <w:rPr>
          <w:rFonts w:ascii="Arial" w:eastAsia="Times New Roman" w:hAnsi="Arial" w:cs="Arial"/>
          <w:sz w:val="18"/>
          <w:szCs w:val="18"/>
          <w:lang w:val="en-US"/>
        </w:rPr>
        <w:t>.</w:t>
      </w:r>
      <w:r w:rsidRPr="00785C87">
        <w:rPr>
          <w:rFonts w:ascii="Arial" w:eastAsia="Times New Roman" w:hAnsi="Arial" w:cs="Arial"/>
          <w:sz w:val="18"/>
          <w:szCs w:val="18"/>
        </w:rPr>
        <w:t>78</w:t>
      </w:r>
      <w:r w:rsidRPr="00785C87">
        <w:rPr>
          <w:rFonts w:ascii="Arial" w:hAnsi="Arial" w:cs="Arial"/>
          <w:spacing w:val="-4"/>
          <w:sz w:val="18"/>
          <w:szCs w:val="18"/>
        </w:rPr>
        <w:t xml:space="preserve"> </w:t>
      </w:r>
      <w:r w:rsidRPr="00785C87">
        <w:rPr>
          <w:rFonts w:ascii="Arial" w:eastAsia="Times New Roman" w:hAnsi="Arial" w:cs="Arial"/>
          <w:sz w:val="18"/>
          <w:szCs w:val="18"/>
          <w:lang w:val="en-US"/>
        </w:rPr>
        <w:t>million</w:t>
      </w:r>
      <w:r w:rsidRPr="00785C87">
        <w:rPr>
          <w:rFonts w:ascii="Arial" w:hAnsi="Arial" w:cs="Arial"/>
          <w:spacing w:val="-2"/>
          <w:sz w:val="18"/>
          <w:szCs w:val="18"/>
        </w:rPr>
        <w:t>)</w:t>
      </w:r>
      <w:r w:rsidRPr="00785C87">
        <w:rPr>
          <w:rFonts w:ascii="Arial" w:eastAsia="Times New Roman" w:hAnsi="Arial" w:cs="Arial"/>
          <w:spacing w:val="-2"/>
          <w:sz w:val="18"/>
          <w:szCs w:val="18"/>
          <w:lang w:val="en-US"/>
        </w:rPr>
        <w:t xml:space="preserve">. As at </w:t>
      </w:r>
      <w:r w:rsidRPr="00785C87">
        <w:rPr>
          <w:rFonts w:ascii="Arial" w:hAnsi="Arial" w:cs="Arial"/>
          <w:sz w:val="18"/>
          <w:szCs w:val="18"/>
        </w:rPr>
        <w:t xml:space="preserve">30 June </w:t>
      </w:r>
      <w:r w:rsidRPr="00785C87">
        <w:rPr>
          <w:rFonts w:ascii="Arial" w:eastAsia="Times New Roman" w:hAnsi="Arial" w:cs="Arial"/>
          <w:spacing w:val="-2"/>
          <w:sz w:val="18"/>
          <w:szCs w:val="18"/>
        </w:rPr>
        <w:t>2026</w:t>
      </w:r>
      <w:r w:rsidRPr="00785C87">
        <w:rPr>
          <w:rFonts w:ascii="Arial" w:eastAsia="Times New Roman" w:hAnsi="Arial" w:cs="Arial"/>
          <w:spacing w:val="-2"/>
          <w:sz w:val="18"/>
          <w:szCs w:val="18"/>
          <w:lang w:val="en-US"/>
        </w:rPr>
        <w:t>, the accrued interest expense in the separate financi</w:t>
      </w:r>
      <w:r w:rsidR="00DD70C8" w:rsidRPr="00785C87">
        <w:rPr>
          <w:rFonts w:ascii="Arial" w:eastAsia="Times New Roman" w:hAnsi="Arial" w:cs="Arial"/>
          <w:spacing w:val="-2"/>
          <w:sz w:val="18"/>
          <w:szCs w:val="18"/>
          <w:lang w:val="en-US"/>
        </w:rPr>
        <w:t>al information was Baht 2.70</w:t>
      </w:r>
      <w:r w:rsidRPr="00785C87">
        <w:rPr>
          <w:rFonts w:ascii="Arial" w:eastAsia="Times New Roman" w:hAnsi="Arial" w:cs="Arial"/>
          <w:spacing w:val="-2"/>
          <w:sz w:val="18"/>
          <w:szCs w:val="18"/>
          <w:lang w:val="en-US"/>
        </w:rPr>
        <w:t xml:space="preserve"> million (31 December 2025: Baht 3.23 million).</w:t>
      </w:r>
    </w:p>
    <w:p w14:paraId="3820F5A8" w14:textId="77777777" w:rsidR="008570ED" w:rsidRPr="00785C87" w:rsidRDefault="008570ED" w:rsidP="00785C87">
      <w:pPr>
        <w:ind w:left="547"/>
        <w:rPr>
          <w:rFonts w:ascii="Arial" w:eastAsia="Times New Roman" w:hAnsi="Arial" w:cs="Arial"/>
          <w:sz w:val="16"/>
          <w:szCs w:val="16"/>
          <w:lang w:val="en-US"/>
        </w:rPr>
      </w:pPr>
    </w:p>
    <w:p w14:paraId="4AB123FB" w14:textId="60C55E41" w:rsidR="00017F5D" w:rsidRPr="00785C87" w:rsidRDefault="00B71536" w:rsidP="00785C87">
      <w:pPr>
        <w:ind w:left="540" w:hanging="540"/>
        <w:rPr>
          <w:rFonts w:ascii="Arial" w:hAnsi="Arial" w:cs="Arial"/>
          <w:b/>
          <w:bCs/>
          <w:sz w:val="18"/>
          <w:szCs w:val="18"/>
        </w:rPr>
      </w:pPr>
      <w:r w:rsidRPr="00785C87">
        <w:rPr>
          <w:rFonts w:ascii="Arial" w:hAnsi="Arial" w:cs="Arial"/>
          <w:b/>
          <w:bCs/>
          <w:sz w:val="18"/>
          <w:szCs w:val="18"/>
        </w:rPr>
        <w:t>1</w:t>
      </w:r>
      <w:r w:rsidR="00B9657F" w:rsidRPr="00785C87">
        <w:rPr>
          <w:rFonts w:ascii="Arial" w:hAnsi="Arial" w:cs="Arial"/>
          <w:b/>
          <w:bCs/>
          <w:sz w:val="18"/>
          <w:szCs w:val="18"/>
        </w:rPr>
        <w:t>9</w:t>
      </w:r>
      <w:r w:rsidR="00F41780" w:rsidRPr="00785C87">
        <w:rPr>
          <w:rFonts w:ascii="Arial" w:hAnsi="Arial" w:cs="Arial"/>
          <w:b/>
          <w:bCs/>
          <w:sz w:val="18"/>
          <w:szCs w:val="18"/>
        </w:rPr>
        <w:t>.</w:t>
      </w:r>
      <w:r w:rsidR="009374BA" w:rsidRPr="00785C87">
        <w:rPr>
          <w:rFonts w:ascii="Arial" w:hAnsi="Arial" w:cs="Arial"/>
          <w:b/>
          <w:bCs/>
          <w:sz w:val="18"/>
          <w:szCs w:val="18"/>
        </w:rPr>
        <w:t>6</w:t>
      </w:r>
      <w:r w:rsidR="00017F5D" w:rsidRPr="00785C87">
        <w:rPr>
          <w:rFonts w:ascii="Arial" w:hAnsi="Arial" w:cs="Arial"/>
          <w:b/>
          <w:bCs/>
          <w:sz w:val="18"/>
          <w:szCs w:val="18"/>
        </w:rPr>
        <w:tab/>
        <w:t>Key management</w:t>
      </w:r>
      <w:r w:rsidR="00C87599" w:rsidRPr="00785C87">
        <w:rPr>
          <w:rFonts w:ascii="Arial" w:hAnsi="Arial" w:cs="Arial"/>
          <w:b/>
          <w:bCs/>
          <w:sz w:val="18"/>
          <w:szCs w:val="18"/>
        </w:rPr>
        <w:t xml:space="preserve"> compensation</w:t>
      </w:r>
    </w:p>
    <w:p w14:paraId="49D3E369" w14:textId="77777777" w:rsidR="0056575D" w:rsidRPr="00785C87" w:rsidRDefault="0056575D" w:rsidP="00785C87">
      <w:pPr>
        <w:ind w:left="547"/>
        <w:rPr>
          <w:rFonts w:ascii="Arial" w:eastAsia="Times New Roman" w:hAnsi="Arial" w:cs="Arial"/>
          <w:sz w:val="16"/>
          <w:szCs w:val="16"/>
          <w:lang w:val="en-US"/>
        </w:rPr>
      </w:pPr>
    </w:p>
    <w:p w14:paraId="4F0F46ED" w14:textId="31D68D12" w:rsidR="00D642BB" w:rsidRPr="00785C87" w:rsidRDefault="00D642BB" w:rsidP="00785C87">
      <w:pPr>
        <w:ind w:left="547"/>
        <w:rPr>
          <w:rFonts w:ascii="Arial" w:eastAsia="Times New Roman" w:hAnsi="Arial" w:cs="Arial"/>
          <w:spacing w:val="-4"/>
          <w:sz w:val="18"/>
          <w:szCs w:val="18"/>
          <w:lang w:val="en-US"/>
        </w:rPr>
      </w:pPr>
      <w:r w:rsidRPr="00785C87">
        <w:rPr>
          <w:rFonts w:ascii="Arial" w:eastAsia="Times New Roman" w:hAnsi="Arial" w:cs="Arial"/>
          <w:spacing w:val="-4"/>
          <w:sz w:val="18"/>
          <w:szCs w:val="18"/>
          <w:lang w:val="en-US"/>
        </w:rPr>
        <w:t xml:space="preserve">The compensation paid or payable to key management for the six-month period ended </w:t>
      </w:r>
      <w:r w:rsidRPr="00785C87">
        <w:rPr>
          <w:rFonts w:ascii="Arial" w:hAnsi="Arial" w:cs="Arial"/>
          <w:sz w:val="18"/>
          <w:szCs w:val="18"/>
        </w:rPr>
        <w:t xml:space="preserve">30 June </w:t>
      </w:r>
      <w:r w:rsidRPr="00785C87">
        <w:rPr>
          <w:rFonts w:ascii="Arial" w:eastAsia="Times New Roman" w:hAnsi="Arial" w:cs="Arial"/>
          <w:spacing w:val="-4"/>
          <w:sz w:val="18"/>
          <w:szCs w:val="18"/>
        </w:rPr>
        <w:t>2026</w:t>
      </w:r>
      <w:r w:rsidRPr="00785C87">
        <w:rPr>
          <w:rFonts w:ascii="Arial" w:eastAsia="Times New Roman" w:hAnsi="Arial" w:cs="Arial"/>
          <w:spacing w:val="-4"/>
          <w:sz w:val="18"/>
          <w:szCs w:val="18"/>
          <w:lang w:val="en-US"/>
        </w:rPr>
        <w:t xml:space="preserve"> and </w:t>
      </w:r>
      <w:r w:rsidRPr="00785C87">
        <w:rPr>
          <w:rFonts w:ascii="Arial" w:hAnsi="Arial" w:cs="Arial"/>
          <w:sz w:val="18"/>
          <w:szCs w:val="18"/>
        </w:rPr>
        <w:t xml:space="preserve">30 June </w:t>
      </w:r>
      <w:r w:rsidRPr="00785C87">
        <w:rPr>
          <w:rFonts w:ascii="Arial" w:eastAsia="Times New Roman" w:hAnsi="Arial" w:cs="Arial"/>
          <w:spacing w:val="-4"/>
          <w:sz w:val="18"/>
          <w:szCs w:val="18"/>
        </w:rPr>
        <w:t>2025</w:t>
      </w:r>
      <w:r w:rsidRPr="00785C87">
        <w:rPr>
          <w:rFonts w:ascii="Arial" w:eastAsia="Times New Roman" w:hAnsi="Arial" w:cs="Arial"/>
          <w:spacing w:val="-4"/>
          <w:sz w:val="18"/>
          <w:szCs w:val="18"/>
          <w:lang w:val="en-US"/>
        </w:rPr>
        <w:t xml:space="preserve"> are as follows:</w:t>
      </w:r>
    </w:p>
    <w:p w14:paraId="3E9B315A" w14:textId="77777777" w:rsidR="00A90CA2" w:rsidRPr="00785C87" w:rsidRDefault="00A90CA2" w:rsidP="00785C87">
      <w:pPr>
        <w:ind w:left="547"/>
        <w:rPr>
          <w:rFonts w:ascii="Arial" w:eastAsia="Times New Roman" w:hAnsi="Arial" w:cs="Arial"/>
          <w:sz w:val="16"/>
          <w:szCs w:val="16"/>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42BB" w:rsidRPr="00785C87" w14:paraId="67BA3D92" w14:textId="77777777" w:rsidTr="00785C87">
        <w:trPr>
          <w:trHeight w:val="20"/>
        </w:trPr>
        <w:tc>
          <w:tcPr>
            <w:tcW w:w="3456" w:type="dxa"/>
            <w:vAlign w:val="bottom"/>
          </w:tcPr>
          <w:p w14:paraId="3F620551" w14:textId="77777777" w:rsidR="00D642BB" w:rsidRPr="00785C87" w:rsidRDefault="00D642BB" w:rsidP="00785C87">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bottom w:val="single" w:sz="4" w:space="0" w:color="auto"/>
            </w:tcBorders>
            <w:vAlign w:val="bottom"/>
          </w:tcPr>
          <w:p w14:paraId="2E72DAEE" w14:textId="77777777" w:rsidR="00D642BB" w:rsidRPr="00785C87" w:rsidRDefault="00D642BB" w:rsidP="00785C87">
            <w:pPr>
              <w:pStyle w:val="Header"/>
              <w:ind w:right="-72"/>
              <w:jc w:val="center"/>
              <w:rPr>
                <w:rFonts w:ascii="Arial" w:hAnsi="Arial" w:cs="Arial"/>
                <w:b/>
                <w:bCs/>
                <w:sz w:val="18"/>
                <w:szCs w:val="18"/>
                <w:lang w:val="en-US" w:eastAsia="en-US"/>
              </w:rPr>
            </w:pPr>
            <w:r w:rsidRPr="00785C87">
              <w:rPr>
                <w:rFonts w:ascii="Arial" w:hAnsi="Arial" w:cs="Arial"/>
                <w:b/>
                <w:bCs/>
                <w:sz w:val="18"/>
                <w:szCs w:val="18"/>
                <w:lang w:val="en-US" w:eastAsia="en-US"/>
              </w:rPr>
              <w:t>Consolidated</w:t>
            </w:r>
          </w:p>
          <w:p w14:paraId="0745A286" w14:textId="77777777" w:rsidR="00D642BB" w:rsidRPr="00785C87" w:rsidRDefault="00D642BB" w:rsidP="00785C87">
            <w:pPr>
              <w:pStyle w:val="Header"/>
              <w:ind w:right="-72"/>
              <w:jc w:val="center"/>
              <w:rPr>
                <w:rFonts w:ascii="Arial" w:hAnsi="Arial" w:cs="Arial"/>
                <w:b/>
                <w:bCs/>
                <w:sz w:val="18"/>
                <w:szCs w:val="18"/>
                <w:lang w:val="en-US" w:eastAsia="en-US"/>
              </w:rPr>
            </w:pPr>
            <w:r w:rsidRPr="00785C87">
              <w:rPr>
                <w:rFonts w:ascii="Arial" w:hAnsi="Arial" w:cs="Arial"/>
                <w:b/>
                <w:bCs/>
                <w:sz w:val="18"/>
                <w:szCs w:val="18"/>
                <w:lang w:val="en-US" w:eastAsia="en-US"/>
              </w:rPr>
              <w:t xml:space="preserve">financial information </w:t>
            </w:r>
          </w:p>
        </w:tc>
        <w:tc>
          <w:tcPr>
            <w:tcW w:w="2736" w:type="dxa"/>
            <w:gridSpan w:val="2"/>
            <w:tcBorders>
              <w:bottom w:val="single" w:sz="4" w:space="0" w:color="auto"/>
            </w:tcBorders>
            <w:vAlign w:val="bottom"/>
          </w:tcPr>
          <w:p w14:paraId="15789BCA" w14:textId="77777777" w:rsidR="00D642BB" w:rsidRPr="00785C87" w:rsidRDefault="00D642BB" w:rsidP="00785C87">
            <w:pPr>
              <w:ind w:right="-72"/>
              <w:jc w:val="center"/>
              <w:rPr>
                <w:rFonts w:ascii="Arial" w:hAnsi="Arial" w:cs="Arial"/>
                <w:b/>
                <w:bCs/>
                <w:sz w:val="18"/>
                <w:szCs w:val="18"/>
                <w:lang w:val="en-US"/>
              </w:rPr>
            </w:pPr>
            <w:r w:rsidRPr="00785C87">
              <w:rPr>
                <w:rFonts w:ascii="Arial" w:hAnsi="Arial" w:cs="Arial"/>
                <w:b/>
                <w:bCs/>
                <w:sz w:val="18"/>
                <w:szCs w:val="18"/>
                <w:lang w:val="en-US"/>
              </w:rPr>
              <w:t xml:space="preserve">Separate </w:t>
            </w:r>
          </w:p>
          <w:p w14:paraId="4EFD5532" w14:textId="77777777" w:rsidR="00D642BB" w:rsidRPr="00785C87" w:rsidRDefault="00D642BB" w:rsidP="00785C87">
            <w:pPr>
              <w:ind w:right="-72"/>
              <w:jc w:val="center"/>
              <w:rPr>
                <w:rFonts w:ascii="Arial" w:hAnsi="Arial" w:cs="Arial"/>
                <w:b/>
                <w:bCs/>
                <w:sz w:val="18"/>
                <w:szCs w:val="18"/>
                <w:lang w:val="en-US"/>
              </w:rPr>
            </w:pPr>
            <w:r w:rsidRPr="00785C87">
              <w:rPr>
                <w:rFonts w:ascii="Arial" w:hAnsi="Arial" w:cs="Arial"/>
                <w:b/>
                <w:bCs/>
                <w:sz w:val="18"/>
                <w:szCs w:val="18"/>
                <w:lang w:val="en-US"/>
              </w:rPr>
              <w:t xml:space="preserve">financial information </w:t>
            </w:r>
          </w:p>
        </w:tc>
      </w:tr>
      <w:tr w:rsidR="00D642BB" w:rsidRPr="00785C87" w14:paraId="5F62D32B" w14:textId="77777777" w:rsidTr="00785C87">
        <w:trPr>
          <w:trHeight w:val="20"/>
        </w:trPr>
        <w:tc>
          <w:tcPr>
            <w:tcW w:w="3456" w:type="dxa"/>
            <w:vAlign w:val="bottom"/>
          </w:tcPr>
          <w:p w14:paraId="6ED90525" w14:textId="77777777" w:rsidR="00D642BB" w:rsidRPr="00785C87" w:rsidRDefault="00D642BB" w:rsidP="00785C87">
            <w:pPr>
              <w:tabs>
                <w:tab w:val="left" w:pos="1985"/>
                <w:tab w:val="center" w:pos="4320"/>
                <w:tab w:val="right" w:pos="8640"/>
              </w:tabs>
              <w:ind w:left="-86" w:right="-108"/>
              <w:rPr>
                <w:rFonts w:ascii="Arial" w:hAnsi="Arial" w:cs="Arial"/>
                <w:b/>
                <w:bCs/>
                <w:sz w:val="18"/>
                <w:szCs w:val="18"/>
                <w:lang w:val="en-US"/>
              </w:rPr>
            </w:pPr>
          </w:p>
        </w:tc>
        <w:tc>
          <w:tcPr>
            <w:tcW w:w="1368" w:type="dxa"/>
            <w:tcBorders>
              <w:top w:val="single" w:sz="4" w:space="0" w:color="auto"/>
            </w:tcBorders>
            <w:vAlign w:val="bottom"/>
          </w:tcPr>
          <w:p w14:paraId="16A746FE" w14:textId="228FF6DE" w:rsidR="00D642BB" w:rsidRPr="00785C87" w:rsidRDefault="00D642BB" w:rsidP="00785C87">
            <w:pPr>
              <w:ind w:right="-72"/>
              <w:jc w:val="right"/>
              <w:rPr>
                <w:rFonts w:ascii="Arial" w:hAnsi="Arial" w:cs="Arial"/>
                <w:b/>
                <w:bCs/>
                <w:sz w:val="18"/>
                <w:szCs w:val="18"/>
                <w:lang w:val="en-US"/>
              </w:rPr>
            </w:pPr>
            <w:r w:rsidRPr="00785C87">
              <w:rPr>
                <w:rFonts w:ascii="Arial" w:hAnsi="Arial" w:cs="Arial"/>
                <w:b/>
                <w:bCs/>
                <w:sz w:val="18"/>
                <w:szCs w:val="18"/>
              </w:rPr>
              <w:t>2026</w:t>
            </w:r>
          </w:p>
        </w:tc>
        <w:tc>
          <w:tcPr>
            <w:tcW w:w="1368" w:type="dxa"/>
            <w:tcBorders>
              <w:top w:val="single" w:sz="4" w:space="0" w:color="auto"/>
            </w:tcBorders>
            <w:vAlign w:val="bottom"/>
          </w:tcPr>
          <w:p w14:paraId="2A5B3D24" w14:textId="43C1F538" w:rsidR="00D642BB" w:rsidRPr="00785C87" w:rsidRDefault="00D642BB" w:rsidP="00785C87">
            <w:pPr>
              <w:ind w:right="-72"/>
              <w:jc w:val="right"/>
              <w:rPr>
                <w:rFonts w:ascii="Arial" w:hAnsi="Arial" w:cs="Arial"/>
                <w:b/>
                <w:bCs/>
                <w:sz w:val="18"/>
                <w:szCs w:val="18"/>
                <w:lang w:val="en-US"/>
              </w:rPr>
            </w:pPr>
            <w:r w:rsidRPr="00785C87">
              <w:rPr>
                <w:rFonts w:ascii="Arial" w:hAnsi="Arial" w:cs="Arial"/>
                <w:b/>
                <w:bCs/>
                <w:sz w:val="18"/>
                <w:szCs w:val="18"/>
              </w:rPr>
              <w:t>2025</w:t>
            </w:r>
          </w:p>
        </w:tc>
        <w:tc>
          <w:tcPr>
            <w:tcW w:w="1368" w:type="dxa"/>
            <w:tcBorders>
              <w:top w:val="single" w:sz="4" w:space="0" w:color="auto"/>
            </w:tcBorders>
            <w:vAlign w:val="bottom"/>
          </w:tcPr>
          <w:p w14:paraId="094550C5" w14:textId="74FCEAF3" w:rsidR="00D642BB" w:rsidRPr="00785C87" w:rsidRDefault="00D642BB" w:rsidP="00785C87">
            <w:pPr>
              <w:ind w:right="-72"/>
              <w:jc w:val="right"/>
              <w:rPr>
                <w:rFonts w:ascii="Arial" w:hAnsi="Arial" w:cs="Arial"/>
                <w:b/>
                <w:bCs/>
                <w:sz w:val="18"/>
                <w:szCs w:val="18"/>
                <w:lang w:val="en-US"/>
              </w:rPr>
            </w:pPr>
            <w:r w:rsidRPr="00785C87">
              <w:rPr>
                <w:rFonts w:ascii="Arial" w:hAnsi="Arial" w:cs="Arial"/>
                <w:b/>
                <w:bCs/>
                <w:sz w:val="18"/>
                <w:szCs w:val="18"/>
              </w:rPr>
              <w:t>2026</w:t>
            </w:r>
          </w:p>
        </w:tc>
        <w:tc>
          <w:tcPr>
            <w:tcW w:w="1368" w:type="dxa"/>
            <w:tcBorders>
              <w:top w:val="single" w:sz="4" w:space="0" w:color="auto"/>
            </w:tcBorders>
            <w:vAlign w:val="bottom"/>
          </w:tcPr>
          <w:p w14:paraId="43383C01" w14:textId="79F0EA31" w:rsidR="00D642BB" w:rsidRPr="00785C87" w:rsidRDefault="00D642BB" w:rsidP="00785C87">
            <w:pPr>
              <w:ind w:right="-72"/>
              <w:jc w:val="right"/>
              <w:rPr>
                <w:rFonts w:ascii="Arial" w:hAnsi="Arial" w:cs="Arial"/>
                <w:b/>
                <w:bCs/>
                <w:sz w:val="18"/>
                <w:szCs w:val="18"/>
                <w:lang w:val="en-US"/>
              </w:rPr>
            </w:pPr>
            <w:r w:rsidRPr="00785C87">
              <w:rPr>
                <w:rFonts w:ascii="Arial" w:hAnsi="Arial" w:cs="Arial"/>
                <w:b/>
                <w:bCs/>
                <w:sz w:val="18"/>
                <w:szCs w:val="18"/>
              </w:rPr>
              <w:t>2025</w:t>
            </w:r>
          </w:p>
        </w:tc>
      </w:tr>
      <w:tr w:rsidR="00D642BB" w:rsidRPr="00785C87" w14:paraId="0689A819" w14:textId="77777777" w:rsidTr="00785C87">
        <w:trPr>
          <w:trHeight w:val="20"/>
        </w:trPr>
        <w:tc>
          <w:tcPr>
            <w:tcW w:w="3456" w:type="dxa"/>
          </w:tcPr>
          <w:p w14:paraId="6D4C0C88" w14:textId="2854193C" w:rsidR="00D642BB" w:rsidRPr="00785C87" w:rsidRDefault="00D642BB" w:rsidP="00785C87">
            <w:pPr>
              <w:ind w:left="-86"/>
              <w:jc w:val="left"/>
              <w:rPr>
                <w:rFonts w:ascii="Arial" w:hAnsi="Arial" w:cstheme="minorBidi"/>
                <w:b/>
                <w:bCs/>
                <w:sz w:val="18"/>
                <w:szCs w:val="18"/>
                <w:lang w:val="en-US"/>
              </w:rPr>
            </w:pPr>
          </w:p>
        </w:tc>
        <w:tc>
          <w:tcPr>
            <w:tcW w:w="1368" w:type="dxa"/>
            <w:tcBorders>
              <w:bottom w:val="single" w:sz="4" w:space="0" w:color="auto"/>
            </w:tcBorders>
            <w:vAlign w:val="bottom"/>
          </w:tcPr>
          <w:p w14:paraId="1989BD89" w14:textId="77777777" w:rsidR="00D642BB" w:rsidRPr="00785C87" w:rsidRDefault="00D642BB" w:rsidP="00785C87">
            <w:pPr>
              <w:ind w:right="-72"/>
              <w:jc w:val="right"/>
              <w:rPr>
                <w:rFonts w:ascii="Arial" w:hAnsi="Arial" w:cs="Arial"/>
                <w:b/>
                <w:bCs/>
                <w:sz w:val="18"/>
                <w:szCs w:val="18"/>
                <w:lang w:val="en-US"/>
              </w:rPr>
            </w:pPr>
            <w:r w:rsidRPr="00785C87">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438FB9F" w14:textId="77777777" w:rsidR="00D642BB" w:rsidRPr="00785C87" w:rsidRDefault="00D642BB" w:rsidP="00785C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5C87">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919EE36" w14:textId="77777777" w:rsidR="00D642BB" w:rsidRPr="00785C87" w:rsidRDefault="00D642BB" w:rsidP="00785C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5C87">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62D45339" w14:textId="77777777" w:rsidR="00D642BB" w:rsidRPr="00785C87" w:rsidRDefault="00D642BB" w:rsidP="00785C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5C87">
              <w:rPr>
                <w:rFonts w:ascii="Arial" w:eastAsia="Times New Roman" w:hAnsi="Arial" w:cs="Arial"/>
                <w:b/>
                <w:bCs/>
                <w:sz w:val="18"/>
                <w:szCs w:val="18"/>
                <w:lang w:val="en-US"/>
              </w:rPr>
              <w:t>Thousand Baht</w:t>
            </w:r>
          </w:p>
        </w:tc>
      </w:tr>
      <w:tr w:rsidR="00D642BB" w:rsidRPr="00785C87" w14:paraId="3C87CDA9" w14:textId="77777777" w:rsidTr="00785C87">
        <w:trPr>
          <w:trHeight w:val="20"/>
        </w:trPr>
        <w:tc>
          <w:tcPr>
            <w:tcW w:w="3456" w:type="dxa"/>
            <w:vAlign w:val="bottom"/>
          </w:tcPr>
          <w:p w14:paraId="6A027A41" w14:textId="77777777" w:rsidR="00D642BB" w:rsidRPr="00785C87" w:rsidRDefault="00D642BB" w:rsidP="00785C87">
            <w:pPr>
              <w:ind w:left="-86"/>
              <w:outlineLvl w:val="7"/>
              <w:rPr>
                <w:rFonts w:ascii="Arial" w:hAnsi="Arial" w:cs="Arial"/>
                <w:sz w:val="12"/>
                <w:szCs w:val="12"/>
                <w:cs/>
              </w:rPr>
            </w:pPr>
          </w:p>
        </w:tc>
        <w:tc>
          <w:tcPr>
            <w:tcW w:w="1368" w:type="dxa"/>
            <w:tcBorders>
              <w:top w:val="single" w:sz="4" w:space="0" w:color="auto"/>
            </w:tcBorders>
            <w:vAlign w:val="bottom"/>
          </w:tcPr>
          <w:p w14:paraId="7C191223" w14:textId="77777777" w:rsidR="00D642BB" w:rsidRPr="00785C87" w:rsidRDefault="00D642BB" w:rsidP="00785C87">
            <w:pPr>
              <w:ind w:right="-72"/>
              <w:jc w:val="right"/>
              <w:rPr>
                <w:rFonts w:ascii="Arial" w:hAnsi="Arial" w:cs="Arial"/>
                <w:sz w:val="12"/>
                <w:szCs w:val="12"/>
              </w:rPr>
            </w:pPr>
          </w:p>
        </w:tc>
        <w:tc>
          <w:tcPr>
            <w:tcW w:w="1368" w:type="dxa"/>
            <w:tcBorders>
              <w:top w:val="single" w:sz="4" w:space="0" w:color="auto"/>
            </w:tcBorders>
            <w:vAlign w:val="bottom"/>
          </w:tcPr>
          <w:p w14:paraId="68D9B296" w14:textId="77777777" w:rsidR="00D642BB" w:rsidRPr="00785C87" w:rsidRDefault="00D642BB" w:rsidP="00785C87">
            <w:pPr>
              <w:ind w:right="-72"/>
              <w:jc w:val="right"/>
              <w:rPr>
                <w:rFonts w:ascii="Arial" w:hAnsi="Arial" w:cs="Arial"/>
                <w:sz w:val="12"/>
                <w:szCs w:val="12"/>
              </w:rPr>
            </w:pPr>
          </w:p>
        </w:tc>
        <w:tc>
          <w:tcPr>
            <w:tcW w:w="1368" w:type="dxa"/>
            <w:tcBorders>
              <w:top w:val="single" w:sz="4" w:space="0" w:color="auto"/>
            </w:tcBorders>
            <w:vAlign w:val="bottom"/>
          </w:tcPr>
          <w:p w14:paraId="02A517A9" w14:textId="77777777" w:rsidR="00D642BB" w:rsidRPr="00785C87" w:rsidRDefault="00D642BB" w:rsidP="00785C87">
            <w:pPr>
              <w:ind w:right="-72"/>
              <w:jc w:val="right"/>
              <w:rPr>
                <w:rFonts w:ascii="Arial" w:hAnsi="Arial" w:cs="Arial"/>
                <w:sz w:val="12"/>
                <w:szCs w:val="12"/>
              </w:rPr>
            </w:pPr>
          </w:p>
        </w:tc>
        <w:tc>
          <w:tcPr>
            <w:tcW w:w="1368" w:type="dxa"/>
            <w:tcBorders>
              <w:top w:val="single" w:sz="4" w:space="0" w:color="auto"/>
            </w:tcBorders>
            <w:vAlign w:val="bottom"/>
          </w:tcPr>
          <w:p w14:paraId="128968D7" w14:textId="77777777" w:rsidR="00D642BB" w:rsidRPr="00785C87" w:rsidRDefault="00D642BB" w:rsidP="00785C87">
            <w:pPr>
              <w:ind w:right="-72"/>
              <w:jc w:val="right"/>
              <w:rPr>
                <w:rFonts w:ascii="Arial" w:hAnsi="Arial" w:cs="Arial"/>
                <w:sz w:val="12"/>
                <w:szCs w:val="12"/>
              </w:rPr>
            </w:pPr>
          </w:p>
        </w:tc>
      </w:tr>
      <w:tr w:rsidR="00D867CF" w:rsidRPr="00785C87" w14:paraId="023D13D4" w14:textId="77777777" w:rsidTr="00785C87">
        <w:trPr>
          <w:trHeight w:val="20"/>
        </w:trPr>
        <w:tc>
          <w:tcPr>
            <w:tcW w:w="3456" w:type="dxa"/>
            <w:vAlign w:val="bottom"/>
          </w:tcPr>
          <w:p w14:paraId="40E996CC" w14:textId="77777777" w:rsidR="00D867CF" w:rsidRPr="00785C87" w:rsidRDefault="00D867CF" w:rsidP="00785C87">
            <w:pPr>
              <w:tabs>
                <w:tab w:val="center" w:pos="4860"/>
                <w:tab w:val="center" w:pos="5760"/>
                <w:tab w:val="right" w:pos="7020"/>
                <w:tab w:val="right" w:pos="8550"/>
                <w:tab w:val="center" w:pos="9000"/>
              </w:tabs>
              <w:ind w:left="-86" w:right="-57"/>
              <w:jc w:val="left"/>
              <w:rPr>
                <w:rFonts w:ascii="Arial" w:hAnsi="Arial" w:cs="Arial"/>
                <w:sz w:val="18"/>
                <w:szCs w:val="18"/>
                <w:lang w:val="en-US"/>
              </w:rPr>
            </w:pPr>
            <w:bookmarkStart w:id="8" w:name="OLE_LINK15"/>
            <w:r w:rsidRPr="00785C87">
              <w:rPr>
                <w:rFonts w:ascii="Arial" w:hAnsi="Arial" w:cs="Arial"/>
                <w:sz w:val="18"/>
                <w:szCs w:val="18"/>
                <w:lang w:val="en-US"/>
              </w:rPr>
              <w:t>Short-term employee benefits</w:t>
            </w:r>
          </w:p>
        </w:tc>
        <w:tc>
          <w:tcPr>
            <w:tcW w:w="1368" w:type="dxa"/>
            <w:vAlign w:val="bottom"/>
          </w:tcPr>
          <w:p w14:paraId="5C4AF81C" w14:textId="6F09986C" w:rsidR="00D867CF" w:rsidRPr="00785C87" w:rsidRDefault="00260984" w:rsidP="00785C87">
            <w:pPr>
              <w:ind w:right="-72"/>
              <w:jc w:val="right"/>
              <w:rPr>
                <w:rFonts w:ascii="Arial" w:hAnsi="Arial" w:cs="Arial"/>
                <w:sz w:val="18"/>
                <w:szCs w:val="18"/>
              </w:rPr>
            </w:pPr>
            <w:r w:rsidRPr="00785C87">
              <w:rPr>
                <w:rFonts w:ascii="Arial" w:hAnsi="Arial" w:cs="Arial"/>
                <w:sz w:val="18"/>
                <w:szCs w:val="18"/>
                <w:lang w:val="en-US"/>
              </w:rPr>
              <w:t>23</w:t>
            </w:r>
            <w:r w:rsidR="00D867CF" w:rsidRPr="00785C87">
              <w:rPr>
                <w:rFonts w:ascii="Arial" w:hAnsi="Arial" w:cs="Arial"/>
                <w:sz w:val="18"/>
                <w:szCs w:val="18"/>
              </w:rPr>
              <w:t>,397</w:t>
            </w:r>
          </w:p>
        </w:tc>
        <w:tc>
          <w:tcPr>
            <w:tcW w:w="1368" w:type="dxa"/>
            <w:vAlign w:val="bottom"/>
          </w:tcPr>
          <w:p w14:paraId="431D2882" w14:textId="43F6CC1C" w:rsidR="00D867CF" w:rsidRPr="00785C87" w:rsidRDefault="00D867CF" w:rsidP="00785C87">
            <w:pPr>
              <w:ind w:right="-72"/>
              <w:jc w:val="right"/>
              <w:rPr>
                <w:rFonts w:ascii="Arial" w:hAnsi="Arial" w:cs="Arial"/>
                <w:sz w:val="18"/>
                <w:szCs w:val="18"/>
                <w:lang w:val="en-US"/>
              </w:rPr>
            </w:pPr>
            <w:r w:rsidRPr="00785C87">
              <w:rPr>
                <w:rFonts w:ascii="Arial" w:hAnsi="Arial" w:cs="Arial"/>
                <w:sz w:val="18"/>
                <w:szCs w:val="18"/>
              </w:rPr>
              <w:t>21</w:t>
            </w:r>
            <w:r w:rsidRPr="00785C87">
              <w:rPr>
                <w:rFonts w:ascii="Arial" w:hAnsi="Arial" w:cs="Arial"/>
                <w:sz w:val="18"/>
                <w:szCs w:val="18"/>
                <w:lang w:val="en-US"/>
              </w:rPr>
              <w:t>,</w:t>
            </w:r>
            <w:r w:rsidRPr="00785C87">
              <w:rPr>
                <w:rFonts w:ascii="Arial" w:hAnsi="Arial" w:cs="Arial"/>
                <w:sz w:val="18"/>
                <w:szCs w:val="18"/>
              </w:rPr>
              <w:t>918</w:t>
            </w:r>
          </w:p>
        </w:tc>
        <w:tc>
          <w:tcPr>
            <w:tcW w:w="1368" w:type="dxa"/>
            <w:vAlign w:val="bottom"/>
          </w:tcPr>
          <w:p w14:paraId="50A7D100" w14:textId="5C2624CA" w:rsidR="00D867CF" w:rsidRPr="00785C87" w:rsidRDefault="00D867CF" w:rsidP="00785C87">
            <w:pPr>
              <w:ind w:right="-72"/>
              <w:jc w:val="right"/>
              <w:rPr>
                <w:rFonts w:ascii="Arial" w:hAnsi="Arial" w:cs="Arial"/>
                <w:sz w:val="18"/>
                <w:szCs w:val="18"/>
              </w:rPr>
            </w:pPr>
            <w:r w:rsidRPr="00785C87">
              <w:rPr>
                <w:rFonts w:ascii="Arial" w:hAnsi="Arial" w:cs="Arial"/>
                <w:sz w:val="18"/>
                <w:szCs w:val="18"/>
              </w:rPr>
              <w:t>18,021</w:t>
            </w:r>
          </w:p>
        </w:tc>
        <w:tc>
          <w:tcPr>
            <w:tcW w:w="1368" w:type="dxa"/>
            <w:vAlign w:val="bottom"/>
          </w:tcPr>
          <w:p w14:paraId="5109DBAB" w14:textId="6E0136B2" w:rsidR="00D867CF" w:rsidRPr="00785C87" w:rsidRDefault="00D867CF" w:rsidP="00785C87">
            <w:pPr>
              <w:ind w:right="-72"/>
              <w:jc w:val="right"/>
              <w:rPr>
                <w:rFonts w:ascii="Arial" w:hAnsi="Arial" w:cs="Arial"/>
                <w:sz w:val="18"/>
                <w:szCs w:val="18"/>
                <w:lang w:val="en-US"/>
              </w:rPr>
            </w:pPr>
            <w:r w:rsidRPr="00785C87">
              <w:rPr>
                <w:rFonts w:ascii="Arial" w:hAnsi="Arial" w:cs="Arial"/>
                <w:sz w:val="18"/>
                <w:szCs w:val="18"/>
              </w:rPr>
              <w:t>17,084</w:t>
            </w:r>
          </w:p>
        </w:tc>
      </w:tr>
      <w:tr w:rsidR="00D867CF" w:rsidRPr="00785C87" w14:paraId="59701D31" w14:textId="77777777" w:rsidTr="00785C87">
        <w:trPr>
          <w:trHeight w:val="20"/>
        </w:trPr>
        <w:tc>
          <w:tcPr>
            <w:tcW w:w="3456" w:type="dxa"/>
            <w:vAlign w:val="bottom"/>
          </w:tcPr>
          <w:p w14:paraId="7C2E6449" w14:textId="77777777" w:rsidR="00D867CF" w:rsidRPr="00785C87" w:rsidRDefault="00D867CF" w:rsidP="00785C87">
            <w:pPr>
              <w:ind w:left="-86"/>
              <w:outlineLvl w:val="7"/>
              <w:rPr>
                <w:rFonts w:ascii="Arial" w:hAnsi="Arial" w:cs="Arial"/>
                <w:sz w:val="18"/>
                <w:szCs w:val="18"/>
                <w:highlight w:val="red"/>
                <w:lang w:val="en-US"/>
              </w:rPr>
            </w:pPr>
            <w:r w:rsidRPr="00785C87">
              <w:rPr>
                <w:rFonts w:ascii="Arial" w:hAnsi="Arial" w:cs="Arial"/>
                <w:sz w:val="18"/>
                <w:szCs w:val="18"/>
                <w:lang w:val="en-US"/>
              </w:rPr>
              <w:t>Retirement benefits</w:t>
            </w:r>
          </w:p>
        </w:tc>
        <w:tc>
          <w:tcPr>
            <w:tcW w:w="1368" w:type="dxa"/>
            <w:tcBorders>
              <w:bottom w:val="single" w:sz="4" w:space="0" w:color="auto"/>
            </w:tcBorders>
            <w:vAlign w:val="bottom"/>
          </w:tcPr>
          <w:p w14:paraId="1ACA2E2C" w14:textId="68E5C55D" w:rsidR="00D867CF" w:rsidRPr="00785C87" w:rsidRDefault="00D867CF" w:rsidP="00785C87">
            <w:pPr>
              <w:ind w:right="-72"/>
              <w:jc w:val="right"/>
              <w:rPr>
                <w:rFonts w:ascii="Arial" w:hAnsi="Arial" w:cs="Arial"/>
                <w:sz w:val="18"/>
                <w:szCs w:val="18"/>
              </w:rPr>
            </w:pPr>
            <w:r w:rsidRPr="00785C87">
              <w:rPr>
                <w:rFonts w:ascii="Arial" w:hAnsi="Arial" w:cs="Arial"/>
                <w:sz w:val="18"/>
                <w:szCs w:val="18"/>
              </w:rPr>
              <w:t>856</w:t>
            </w:r>
          </w:p>
        </w:tc>
        <w:tc>
          <w:tcPr>
            <w:tcW w:w="1368" w:type="dxa"/>
            <w:tcBorders>
              <w:bottom w:val="single" w:sz="4" w:space="0" w:color="auto"/>
            </w:tcBorders>
            <w:vAlign w:val="bottom"/>
          </w:tcPr>
          <w:p w14:paraId="595A1CE2" w14:textId="3F9C336A" w:rsidR="00D867CF" w:rsidRPr="00785C87" w:rsidRDefault="00D867CF" w:rsidP="00785C87">
            <w:pPr>
              <w:ind w:right="-72"/>
              <w:jc w:val="right"/>
              <w:rPr>
                <w:rFonts w:ascii="Arial" w:hAnsi="Arial" w:cs="Arial"/>
                <w:sz w:val="18"/>
                <w:szCs w:val="18"/>
                <w:lang w:val="en-US"/>
              </w:rPr>
            </w:pPr>
            <w:r w:rsidRPr="00785C87">
              <w:rPr>
                <w:rFonts w:ascii="Arial" w:hAnsi="Arial" w:cs="Arial"/>
                <w:sz w:val="18"/>
                <w:szCs w:val="18"/>
              </w:rPr>
              <w:t>1</w:t>
            </w:r>
            <w:r w:rsidRPr="00785C87">
              <w:rPr>
                <w:rFonts w:ascii="Arial" w:hAnsi="Arial" w:cs="Arial"/>
                <w:sz w:val="18"/>
                <w:szCs w:val="18"/>
                <w:lang w:val="en-US"/>
              </w:rPr>
              <w:t>,</w:t>
            </w:r>
            <w:r w:rsidRPr="00785C87">
              <w:rPr>
                <w:rFonts w:ascii="Arial" w:hAnsi="Arial" w:cs="Arial"/>
                <w:sz w:val="18"/>
                <w:szCs w:val="18"/>
              </w:rPr>
              <w:t>216</w:t>
            </w:r>
          </w:p>
        </w:tc>
        <w:tc>
          <w:tcPr>
            <w:tcW w:w="1368" w:type="dxa"/>
            <w:tcBorders>
              <w:bottom w:val="single" w:sz="4" w:space="0" w:color="auto"/>
            </w:tcBorders>
            <w:vAlign w:val="bottom"/>
          </w:tcPr>
          <w:p w14:paraId="7112EE34" w14:textId="3E5E4847" w:rsidR="00D867CF" w:rsidRPr="00785C87" w:rsidRDefault="00D867CF" w:rsidP="00785C87">
            <w:pPr>
              <w:ind w:right="-72"/>
              <w:jc w:val="right"/>
              <w:rPr>
                <w:rFonts w:ascii="Arial" w:hAnsi="Arial" w:cs="Arial"/>
                <w:sz w:val="18"/>
                <w:szCs w:val="18"/>
              </w:rPr>
            </w:pPr>
            <w:r w:rsidRPr="00785C87">
              <w:rPr>
                <w:rFonts w:ascii="Arial" w:hAnsi="Arial" w:cs="Arial"/>
                <w:sz w:val="18"/>
                <w:szCs w:val="18"/>
              </w:rPr>
              <w:t>620</w:t>
            </w:r>
          </w:p>
        </w:tc>
        <w:tc>
          <w:tcPr>
            <w:tcW w:w="1368" w:type="dxa"/>
            <w:tcBorders>
              <w:bottom w:val="single" w:sz="4" w:space="0" w:color="auto"/>
            </w:tcBorders>
            <w:vAlign w:val="bottom"/>
          </w:tcPr>
          <w:p w14:paraId="7E493480" w14:textId="666D40F2" w:rsidR="00D867CF" w:rsidRPr="00785C87" w:rsidRDefault="00D867CF" w:rsidP="00785C87">
            <w:pPr>
              <w:ind w:right="-72"/>
              <w:jc w:val="right"/>
              <w:rPr>
                <w:rFonts w:ascii="Arial" w:hAnsi="Arial" w:cs="Arial"/>
                <w:sz w:val="18"/>
                <w:szCs w:val="18"/>
                <w:lang w:val="en-US"/>
              </w:rPr>
            </w:pPr>
            <w:r w:rsidRPr="00785C87">
              <w:rPr>
                <w:rFonts w:ascii="Arial" w:hAnsi="Arial" w:cs="Arial"/>
                <w:sz w:val="18"/>
                <w:szCs w:val="18"/>
              </w:rPr>
              <w:t>990</w:t>
            </w:r>
          </w:p>
        </w:tc>
      </w:tr>
      <w:tr w:rsidR="00D867CF" w:rsidRPr="00785C87" w14:paraId="363A746E" w14:textId="77777777" w:rsidTr="00785C87">
        <w:trPr>
          <w:trHeight w:val="20"/>
        </w:trPr>
        <w:tc>
          <w:tcPr>
            <w:tcW w:w="3456" w:type="dxa"/>
            <w:vAlign w:val="bottom"/>
          </w:tcPr>
          <w:p w14:paraId="3D1CC308" w14:textId="77777777" w:rsidR="00D867CF" w:rsidRPr="00785C87" w:rsidRDefault="00D867CF" w:rsidP="00785C87">
            <w:pPr>
              <w:ind w:left="-86"/>
              <w:rPr>
                <w:rFonts w:ascii="Arial" w:hAnsi="Arial" w:cs="Arial"/>
                <w:sz w:val="12"/>
                <w:szCs w:val="12"/>
              </w:rPr>
            </w:pPr>
          </w:p>
        </w:tc>
        <w:tc>
          <w:tcPr>
            <w:tcW w:w="1368" w:type="dxa"/>
            <w:tcBorders>
              <w:top w:val="single" w:sz="4" w:space="0" w:color="auto"/>
            </w:tcBorders>
          </w:tcPr>
          <w:p w14:paraId="1372E8C5" w14:textId="77777777" w:rsidR="00D867CF" w:rsidRPr="00785C87" w:rsidRDefault="00D867CF" w:rsidP="00785C87">
            <w:pPr>
              <w:ind w:right="-72"/>
              <w:jc w:val="right"/>
              <w:rPr>
                <w:rFonts w:ascii="Arial" w:hAnsi="Arial" w:cs="Arial"/>
                <w:sz w:val="12"/>
                <w:szCs w:val="12"/>
              </w:rPr>
            </w:pPr>
          </w:p>
        </w:tc>
        <w:tc>
          <w:tcPr>
            <w:tcW w:w="1368" w:type="dxa"/>
            <w:tcBorders>
              <w:top w:val="single" w:sz="4" w:space="0" w:color="auto"/>
            </w:tcBorders>
          </w:tcPr>
          <w:p w14:paraId="3A587F65" w14:textId="77777777" w:rsidR="00D867CF" w:rsidRPr="00785C87" w:rsidRDefault="00D867CF" w:rsidP="00785C87">
            <w:pPr>
              <w:ind w:right="-72"/>
              <w:jc w:val="right"/>
              <w:rPr>
                <w:rFonts w:ascii="Arial" w:hAnsi="Arial" w:cs="Arial"/>
                <w:sz w:val="12"/>
                <w:szCs w:val="12"/>
                <w:lang w:val="en-US"/>
              </w:rPr>
            </w:pPr>
          </w:p>
        </w:tc>
        <w:tc>
          <w:tcPr>
            <w:tcW w:w="1368" w:type="dxa"/>
            <w:tcBorders>
              <w:top w:val="single" w:sz="4" w:space="0" w:color="auto"/>
            </w:tcBorders>
            <w:vAlign w:val="bottom"/>
          </w:tcPr>
          <w:p w14:paraId="701C1783" w14:textId="77777777" w:rsidR="00D867CF" w:rsidRPr="00785C87" w:rsidRDefault="00D867CF" w:rsidP="00785C87">
            <w:pPr>
              <w:ind w:right="-72"/>
              <w:jc w:val="right"/>
              <w:rPr>
                <w:rFonts w:ascii="Arial" w:hAnsi="Arial" w:cs="Arial"/>
                <w:sz w:val="12"/>
                <w:szCs w:val="12"/>
              </w:rPr>
            </w:pPr>
          </w:p>
        </w:tc>
        <w:tc>
          <w:tcPr>
            <w:tcW w:w="1368" w:type="dxa"/>
            <w:tcBorders>
              <w:top w:val="single" w:sz="4" w:space="0" w:color="auto"/>
            </w:tcBorders>
          </w:tcPr>
          <w:p w14:paraId="00BEE3EC" w14:textId="77777777" w:rsidR="00D867CF" w:rsidRPr="00785C87" w:rsidRDefault="00D867CF" w:rsidP="00785C87">
            <w:pPr>
              <w:ind w:right="-72"/>
              <w:jc w:val="right"/>
              <w:rPr>
                <w:rFonts w:ascii="Arial" w:hAnsi="Arial" w:cs="Arial"/>
                <w:sz w:val="12"/>
                <w:szCs w:val="12"/>
              </w:rPr>
            </w:pPr>
          </w:p>
        </w:tc>
      </w:tr>
      <w:tr w:rsidR="00D867CF" w:rsidRPr="00785C87" w14:paraId="6197649A" w14:textId="77777777" w:rsidTr="00785C87">
        <w:trPr>
          <w:trHeight w:val="20"/>
        </w:trPr>
        <w:tc>
          <w:tcPr>
            <w:tcW w:w="3456" w:type="dxa"/>
            <w:vAlign w:val="bottom"/>
          </w:tcPr>
          <w:p w14:paraId="7B91736E" w14:textId="77777777" w:rsidR="00D867CF" w:rsidRPr="00785C87" w:rsidRDefault="00D867CF" w:rsidP="00785C87">
            <w:pPr>
              <w:ind w:left="-86"/>
              <w:outlineLvl w:val="7"/>
              <w:rPr>
                <w:rFonts w:ascii="Arial" w:hAnsi="Arial" w:cs="Arial"/>
                <w:sz w:val="18"/>
                <w:szCs w:val="18"/>
                <w:lang w:val="en-US"/>
              </w:rPr>
            </w:pPr>
          </w:p>
        </w:tc>
        <w:tc>
          <w:tcPr>
            <w:tcW w:w="1368" w:type="dxa"/>
            <w:tcBorders>
              <w:bottom w:val="single" w:sz="4" w:space="0" w:color="auto"/>
            </w:tcBorders>
          </w:tcPr>
          <w:p w14:paraId="1606359B" w14:textId="63D4B7F1" w:rsidR="00D867CF" w:rsidRPr="00785C87" w:rsidRDefault="00D867CF" w:rsidP="00785C87">
            <w:pPr>
              <w:ind w:right="-72"/>
              <w:jc w:val="right"/>
              <w:rPr>
                <w:rFonts w:ascii="Arial" w:hAnsi="Arial" w:cs="Arial"/>
                <w:sz w:val="18"/>
                <w:szCs w:val="18"/>
              </w:rPr>
            </w:pPr>
            <w:r w:rsidRPr="00785C87">
              <w:rPr>
                <w:rFonts w:ascii="Arial" w:hAnsi="Arial" w:cs="Arial"/>
                <w:sz w:val="18"/>
                <w:szCs w:val="18"/>
              </w:rPr>
              <w:t>24,253</w:t>
            </w:r>
          </w:p>
        </w:tc>
        <w:tc>
          <w:tcPr>
            <w:tcW w:w="1368" w:type="dxa"/>
            <w:tcBorders>
              <w:bottom w:val="single" w:sz="4" w:space="0" w:color="auto"/>
            </w:tcBorders>
          </w:tcPr>
          <w:p w14:paraId="07432B7E" w14:textId="08618325" w:rsidR="00D867CF" w:rsidRPr="00785C87" w:rsidRDefault="00D867CF" w:rsidP="00785C87">
            <w:pPr>
              <w:ind w:right="-72"/>
              <w:jc w:val="right"/>
              <w:rPr>
                <w:rFonts w:ascii="Arial" w:hAnsi="Arial" w:cs="Arial"/>
                <w:sz w:val="18"/>
                <w:szCs w:val="18"/>
                <w:lang w:val="en-US"/>
              </w:rPr>
            </w:pPr>
            <w:r w:rsidRPr="00785C87">
              <w:rPr>
                <w:rFonts w:ascii="Arial" w:hAnsi="Arial" w:cs="Arial"/>
                <w:sz w:val="18"/>
                <w:szCs w:val="18"/>
              </w:rPr>
              <w:t>23</w:t>
            </w:r>
            <w:r w:rsidRPr="00785C87">
              <w:rPr>
                <w:rFonts w:ascii="Arial" w:hAnsi="Arial" w:cs="Arial"/>
                <w:sz w:val="18"/>
                <w:szCs w:val="18"/>
                <w:lang w:val="en-US"/>
              </w:rPr>
              <w:t>,</w:t>
            </w:r>
            <w:r w:rsidRPr="00785C87">
              <w:rPr>
                <w:rFonts w:ascii="Arial" w:hAnsi="Arial" w:cs="Arial"/>
                <w:sz w:val="18"/>
                <w:szCs w:val="18"/>
              </w:rPr>
              <w:t>134</w:t>
            </w:r>
          </w:p>
        </w:tc>
        <w:tc>
          <w:tcPr>
            <w:tcW w:w="1368" w:type="dxa"/>
            <w:tcBorders>
              <w:bottom w:val="single" w:sz="4" w:space="0" w:color="auto"/>
            </w:tcBorders>
          </w:tcPr>
          <w:p w14:paraId="36E82C62" w14:textId="7F61747F" w:rsidR="00D867CF" w:rsidRPr="00785C87" w:rsidRDefault="00D867CF" w:rsidP="00785C87">
            <w:pPr>
              <w:ind w:right="-72"/>
              <w:jc w:val="right"/>
              <w:rPr>
                <w:rFonts w:ascii="Arial" w:hAnsi="Arial" w:cs="Arial"/>
                <w:sz w:val="18"/>
                <w:szCs w:val="18"/>
              </w:rPr>
            </w:pPr>
            <w:r w:rsidRPr="00785C87">
              <w:rPr>
                <w:rFonts w:ascii="Arial" w:hAnsi="Arial" w:cs="Arial"/>
                <w:sz w:val="18"/>
                <w:szCs w:val="18"/>
              </w:rPr>
              <w:t>18,641</w:t>
            </w:r>
          </w:p>
        </w:tc>
        <w:tc>
          <w:tcPr>
            <w:tcW w:w="1368" w:type="dxa"/>
            <w:tcBorders>
              <w:bottom w:val="single" w:sz="4" w:space="0" w:color="auto"/>
            </w:tcBorders>
          </w:tcPr>
          <w:p w14:paraId="03FB7A81" w14:textId="1FF0E641" w:rsidR="00D867CF" w:rsidRPr="00785C87" w:rsidRDefault="00D867CF" w:rsidP="00785C87">
            <w:pPr>
              <w:ind w:right="-72"/>
              <w:jc w:val="right"/>
              <w:rPr>
                <w:rFonts w:ascii="Arial" w:hAnsi="Arial" w:cs="Arial"/>
                <w:sz w:val="18"/>
                <w:szCs w:val="18"/>
                <w:lang w:val="en-US"/>
              </w:rPr>
            </w:pPr>
            <w:r w:rsidRPr="00785C87">
              <w:rPr>
                <w:rFonts w:ascii="Arial" w:hAnsi="Arial" w:cs="Arial"/>
                <w:sz w:val="18"/>
                <w:szCs w:val="18"/>
              </w:rPr>
              <w:t>18,074</w:t>
            </w:r>
          </w:p>
        </w:tc>
      </w:tr>
      <w:bookmarkEnd w:id="8"/>
    </w:tbl>
    <w:p w14:paraId="6A2B2315" w14:textId="77777777" w:rsidR="00B71536" w:rsidRPr="00114FEF" w:rsidRDefault="00114FEF" w:rsidP="003B1F4F">
      <w:pPr>
        <w:outlineLvl w:val="7"/>
        <w:rPr>
          <w:rFonts w:ascii="Arial" w:hAnsi="Arial" w:cs="Arial"/>
          <w:sz w:val="18"/>
          <w:szCs w:val="18"/>
        </w:rPr>
      </w:pPr>
      <w:r>
        <w:rPr>
          <w:rFonts w:ascii="Arial" w:hAnsi="Arial" w:cs="Arial"/>
          <w:sz w:val="16"/>
          <w:szCs w:val="16"/>
        </w:rPr>
        <w:br w:type="page"/>
      </w:r>
    </w:p>
    <w:p w14:paraId="1A719625" w14:textId="3005A08D" w:rsidR="009F5471" w:rsidRPr="00114FEF" w:rsidRDefault="00B9657F" w:rsidP="009F5471">
      <w:pPr>
        <w:ind w:left="540" w:hanging="531"/>
        <w:rPr>
          <w:rFonts w:ascii="Arial" w:hAnsi="Arial" w:cs="Arial"/>
          <w:b/>
          <w:bCs/>
          <w:sz w:val="18"/>
          <w:szCs w:val="18"/>
        </w:rPr>
      </w:pPr>
      <w:r>
        <w:rPr>
          <w:rFonts w:ascii="Arial" w:hAnsi="Arial" w:cs="Arial"/>
          <w:b/>
          <w:bCs/>
          <w:sz w:val="18"/>
          <w:szCs w:val="18"/>
        </w:rPr>
        <w:t>20</w:t>
      </w:r>
      <w:r w:rsidR="009F5471" w:rsidRPr="00114FEF">
        <w:rPr>
          <w:rFonts w:ascii="Arial" w:hAnsi="Arial" w:cs="Arial"/>
          <w:b/>
          <w:bCs/>
          <w:sz w:val="18"/>
          <w:szCs w:val="18"/>
        </w:rPr>
        <w:tab/>
        <w:t>Litigation</w:t>
      </w:r>
    </w:p>
    <w:p w14:paraId="75214443" w14:textId="77777777" w:rsidR="002E744D" w:rsidRPr="00114FEF" w:rsidRDefault="002E744D" w:rsidP="001D34E8">
      <w:pPr>
        <w:pStyle w:val="Default"/>
        <w:jc w:val="thaiDistribute"/>
        <w:rPr>
          <w:rFonts w:ascii="Arial" w:hAnsi="Arial" w:cs="Arial"/>
          <w:color w:val="auto"/>
          <w:sz w:val="18"/>
          <w:szCs w:val="18"/>
        </w:rPr>
      </w:pPr>
    </w:p>
    <w:p w14:paraId="2201B9A5" w14:textId="77777777" w:rsidR="002642AC" w:rsidRPr="00114FEF" w:rsidRDefault="002642AC" w:rsidP="002642AC">
      <w:pPr>
        <w:pStyle w:val="Default"/>
        <w:jc w:val="thaiDistribute"/>
        <w:rPr>
          <w:rFonts w:ascii="Arial" w:eastAsia="Times New Roman" w:hAnsi="Arial" w:cs="Arial"/>
          <w:b/>
          <w:bCs/>
          <w:color w:val="auto"/>
          <w:sz w:val="18"/>
          <w:szCs w:val="18"/>
          <w:lang w:eastAsia="en-GB"/>
        </w:rPr>
      </w:pPr>
      <w:r w:rsidRPr="00114FEF">
        <w:rPr>
          <w:rFonts w:ascii="Arial" w:hAnsi="Arial" w:cs="Arial"/>
          <w:b/>
          <w:bCs/>
          <w:color w:val="auto"/>
          <w:sz w:val="18"/>
          <w:szCs w:val="18"/>
        </w:rPr>
        <w:t xml:space="preserve">Litigation of </w:t>
      </w:r>
      <w:r w:rsidRPr="00114FEF">
        <w:rPr>
          <w:rFonts w:ascii="Arial" w:eastAsia="Times New Roman" w:hAnsi="Arial" w:cs="Arial"/>
          <w:b/>
          <w:bCs/>
          <w:color w:val="auto"/>
          <w:sz w:val="18"/>
          <w:szCs w:val="18"/>
          <w:lang w:eastAsia="en-GB"/>
        </w:rPr>
        <w:t xml:space="preserve">EGV Entertainment Public Company Limited (subsidiary) </w:t>
      </w:r>
    </w:p>
    <w:p w14:paraId="568360F3" w14:textId="77777777" w:rsidR="00346BC7" w:rsidRPr="00114FEF" w:rsidRDefault="00346BC7" w:rsidP="002642AC">
      <w:pPr>
        <w:pStyle w:val="Default"/>
        <w:jc w:val="thaiDistribute"/>
        <w:rPr>
          <w:rFonts w:ascii="Arial" w:eastAsia="Times New Roman" w:hAnsi="Arial" w:cs="Arial"/>
          <w:color w:val="auto"/>
          <w:spacing w:val="-2"/>
          <w:sz w:val="18"/>
          <w:szCs w:val="18"/>
          <w:lang w:eastAsia="en-GB"/>
        </w:rPr>
      </w:pPr>
    </w:p>
    <w:p w14:paraId="2F0C55E6" w14:textId="05EA51E8" w:rsidR="00A72B7C" w:rsidRDefault="00951618" w:rsidP="00114FEF">
      <w:pPr>
        <w:jc w:val="thaiDistribute"/>
        <w:outlineLvl w:val="7"/>
        <w:rPr>
          <w:rFonts w:ascii="Arial" w:eastAsia="Times New Roman" w:hAnsi="Arial" w:cs="Cordia New"/>
          <w:sz w:val="18"/>
          <w:szCs w:val="18"/>
          <w:lang w:val="en-US" w:eastAsia="en-GB"/>
        </w:rPr>
      </w:pPr>
      <w:r w:rsidRPr="00114FEF">
        <w:rPr>
          <w:rFonts w:ascii="Arial" w:eastAsia="Times New Roman" w:hAnsi="Arial" w:cs="Arial"/>
          <w:sz w:val="18"/>
          <w:szCs w:val="18"/>
          <w:lang w:eastAsia="en-GB"/>
        </w:rPr>
        <w:t>On 28 June 2024, EGV Entertainment Public Company Limited was sued for damages resulting from a breach of a</w:t>
      </w:r>
      <w:r w:rsidR="00C71BC1">
        <w:rPr>
          <w:rFonts w:ascii="Arial" w:eastAsia="Times New Roman" w:hAnsi="Arial" w:cs="Arial"/>
          <w:sz w:val="18"/>
          <w:szCs w:val="18"/>
          <w:lang w:eastAsia="en-GB"/>
        </w:rPr>
        <w:t xml:space="preserve"> </w:t>
      </w:r>
      <w:r w:rsidRPr="00EA6373">
        <w:rPr>
          <w:rFonts w:ascii="Arial" w:eastAsia="Times New Roman" w:hAnsi="Arial" w:cs="Arial"/>
          <w:spacing w:val="-4"/>
          <w:sz w:val="18"/>
          <w:szCs w:val="18"/>
          <w:lang w:eastAsia="en-GB"/>
        </w:rPr>
        <w:t>management consulting service agreement. The plaintiff claimed damages and interest amounting to Baht 19.41</w:t>
      </w:r>
      <w:r w:rsidR="00E932BB" w:rsidRPr="00EA6373">
        <w:rPr>
          <w:rFonts w:ascii="Arial" w:eastAsia="Times New Roman" w:hAnsi="Arial" w:cs="Arial"/>
          <w:spacing w:val="-4"/>
          <w:sz w:val="18"/>
          <w:szCs w:val="18"/>
          <w:lang w:eastAsia="en-GB"/>
        </w:rPr>
        <w:t xml:space="preserve"> </w:t>
      </w:r>
      <w:r w:rsidRPr="00EA6373">
        <w:rPr>
          <w:rFonts w:ascii="Arial" w:eastAsia="Times New Roman" w:hAnsi="Arial" w:cs="Arial"/>
          <w:spacing w:val="-4"/>
          <w:sz w:val="18"/>
          <w:szCs w:val="18"/>
          <w:lang w:eastAsia="en-GB"/>
        </w:rPr>
        <w:t>million.</w:t>
      </w:r>
      <w:r w:rsidR="0095036D">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Subsequently, EGV Entertainment Public Company Limited filed a defence and a counterclaim, requesting the court to order</w:t>
      </w:r>
      <w:r w:rsidR="0095036D">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the plaintiff to pay Baht 2.10 million plus legal interest from the date of the counterclaim until full payment is made to the</w:t>
      </w:r>
      <w:r w:rsidR="0095036D">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Company. Subsequently, on 4 August 2025, the Civil Court passed a judgment to dismiss the plaintiff's case and the</w:t>
      </w:r>
      <w:r w:rsidR="00FB2505">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Company’s counterclaim, stating that the management consulting service agreement between the plaintiff and the Company</w:t>
      </w:r>
      <w:r w:rsidR="00FB2505">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had already expired. Therefore, the Company is no longer obligated to pay the service fees to the plaintiff. However,</w:t>
      </w:r>
      <w:r w:rsidR="00FB2505">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on 31 October 2025, the plaintiff filed an appeal against the judgment of the Civil Court, and the court issued an order accepting</w:t>
      </w:r>
      <w:r w:rsidR="0095036D" w:rsidRPr="0095036D">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the plaintiff's appeal on 4 November 2025. The defendant submitted an appeal against the Civil Court’s judgment</w:t>
      </w:r>
      <w:r w:rsidR="00FB2505">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on 29 December 2025. The Court admitted the appeal on 30 December 2025</w:t>
      </w:r>
      <w:r w:rsidR="00716F1B">
        <w:rPr>
          <w:rFonts w:ascii="Arial" w:eastAsia="Times New Roman" w:hAnsi="Arial" w:cs="Arial"/>
          <w:sz w:val="18"/>
          <w:szCs w:val="18"/>
          <w:lang w:eastAsia="en-GB"/>
        </w:rPr>
        <w:t xml:space="preserve"> and</w:t>
      </w:r>
      <w:r w:rsidR="00114FEF">
        <w:rPr>
          <w:rFonts w:ascii="Arial" w:eastAsia="Times New Roman" w:hAnsi="Arial" w:cs="Arial"/>
          <w:sz w:val="18"/>
          <w:szCs w:val="18"/>
          <w:lang w:eastAsia="en-GB"/>
        </w:rPr>
        <w:br/>
      </w:r>
      <w:r w:rsidR="00A24980" w:rsidRPr="00A24980">
        <w:rPr>
          <w:rFonts w:ascii="Arial" w:eastAsia="Times New Roman" w:hAnsi="Arial" w:cs="Arial"/>
          <w:sz w:val="18"/>
          <w:szCs w:val="18"/>
          <w:lang w:eastAsia="en-GB"/>
        </w:rPr>
        <w:t xml:space="preserve">granted the plaintiff an extension </w:t>
      </w:r>
      <w:r w:rsidR="00716F1B">
        <w:rPr>
          <w:rFonts w:ascii="Arial" w:eastAsia="Times New Roman" w:hAnsi="Arial" w:cs="Arial"/>
          <w:sz w:val="18"/>
          <w:szCs w:val="18"/>
          <w:lang w:eastAsia="en-GB"/>
        </w:rPr>
        <w:t xml:space="preserve">to submit a reply to the defendant’s appeal </w:t>
      </w:r>
      <w:r w:rsidR="00A24980" w:rsidRPr="00A24980">
        <w:rPr>
          <w:rFonts w:ascii="Arial" w:eastAsia="Times New Roman" w:hAnsi="Arial" w:cs="Arial"/>
          <w:sz w:val="18"/>
          <w:szCs w:val="18"/>
          <w:lang w:eastAsia="en-GB"/>
        </w:rPr>
        <w:t xml:space="preserve">until </w:t>
      </w:r>
      <w:r w:rsidR="00E75D0C">
        <w:rPr>
          <w:rFonts w:ascii="Arial" w:eastAsia="Times New Roman" w:hAnsi="Arial" w:cs="Arial"/>
          <w:sz w:val="18"/>
          <w:szCs w:val="18"/>
          <w:lang w:eastAsia="en-GB"/>
        </w:rPr>
        <w:t>3</w:t>
      </w:r>
      <w:r w:rsidR="00A24980" w:rsidRPr="00A24980">
        <w:rPr>
          <w:rFonts w:ascii="Arial" w:eastAsia="Times New Roman" w:hAnsi="Arial" w:cs="Arial"/>
          <w:sz w:val="18"/>
          <w:szCs w:val="18"/>
          <w:lang w:eastAsia="en-GB"/>
        </w:rPr>
        <w:t xml:space="preserve"> </w:t>
      </w:r>
      <w:r w:rsidR="00E43DA9">
        <w:rPr>
          <w:rFonts w:ascii="Arial" w:eastAsia="Times New Roman" w:hAnsi="Arial" w:cs="Arial"/>
          <w:sz w:val="18"/>
          <w:szCs w:val="18"/>
          <w:lang w:eastAsia="en-GB"/>
        </w:rPr>
        <w:t>June</w:t>
      </w:r>
      <w:r w:rsidR="00A24980" w:rsidRPr="00A24980">
        <w:rPr>
          <w:rFonts w:ascii="Arial" w:eastAsia="Times New Roman" w:hAnsi="Arial" w:cs="Arial"/>
          <w:sz w:val="18"/>
          <w:szCs w:val="18"/>
          <w:lang w:eastAsia="en-GB"/>
        </w:rPr>
        <w:t xml:space="preserve"> 202</w:t>
      </w:r>
      <w:r w:rsidR="00655884">
        <w:rPr>
          <w:rFonts w:ascii="Arial" w:eastAsia="Times New Roman" w:hAnsi="Arial" w:cs="Arial"/>
          <w:sz w:val="18"/>
          <w:szCs w:val="18"/>
          <w:lang w:val="en-US" w:eastAsia="en-GB"/>
        </w:rPr>
        <w:t>6</w:t>
      </w:r>
      <w:r w:rsidR="005D05EC">
        <w:rPr>
          <w:rFonts w:ascii="Arial" w:eastAsia="Times New Roman" w:hAnsi="Arial" w:cs="Arial"/>
          <w:sz w:val="18"/>
          <w:szCs w:val="18"/>
          <w:lang w:eastAsia="en-GB"/>
        </w:rPr>
        <w:t xml:space="preserve"> and </w:t>
      </w:r>
      <w:r w:rsidR="005D05EC">
        <w:rPr>
          <w:rFonts w:ascii="Arial" w:eastAsia="Times New Roman" w:hAnsi="Arial" w:cs="Cordia New"/>
          <w:sz w:val="18"/>
          <w:szCs w:val="18"/>
          <w:lang w:val="en-US" w:eastAsia="en-GB"/>
        </w:rPr>
        <w:t>3 July 2026 respectively. On 30 June 2026, the plaintiff has submit a reply to the defendant’s appeal and the court admitted the appeal. The matter is currently at the stage where the Court accepted the plaintiff’s reply to the appeal and compiled the statement to be submitted to the Court of Appeal.</w:t>
      </w:r>
    </w:p>
    <w:p w14:paraId="1C3C25EA" w14:textId="0DD82581" w:rsidR="0090674D" w:rsidRPr="003E10AF" w:rsidRDefault="0090674D" w:rsidP="00114FEF">
      <w:pPr>
        <w:pStyle w:val="Default"/>
        <w:jc w:val="both"/>
        <w:rPr>
          <w:rFonts w:ascii="Arial" w:eastAsia="Times New Roman" w:hAnsi="Arial" w:cs="Arial"/>
          <w:color w:val="auto"/>
          <w:sz w:val="18"/>
          <w:szCs w:val="18"/>
          <w:lang w:eastAsia="en-GB"/>
        </w:rPr>
      </w:pPr>
    </w:p>
    <w:p w14:paraId="3869AE5E" w14:textId="48F7563E" w:rsidR="00457734" w:rsidRPr="003E10AF" w:rsidRDefault="00457734" w:rsidP="00114FEF">
      <w:pPr>
        <w:pStyle w:val="Default"/>
        <w:jc w:val="thaiDistribute"/>
        <w:rPr>
          <w:rFonts w:ascii="Arial" w:eastAsia="Times New Roman" w:hAnsi="Arial" w:cs="Arial"/>
          <w:b/>
          <w:bCs/>
          <w:color w:val="auto"/>
          <w:sz w:val="18"/>
          <w:szCs w:val="18"/>
          <w:lang w:eastAsia="en-GB"/>
        </w:rPr>
      </w:pPr>
      <w:r w:rsidRPr="003E10AF">
        <w:rPr>
          <w:rFonts w:ascii="Arial" w:hAnsi="Arial" w:cs="Arial"/>
          <w:b/>
          <w:bCs/>
          <w:color w:val="auto"/>
          <w:sz w:val="18"/>
          <w:szCs w:val="18"/>
        </w:rPr>
        <w:t xml:space="preserve">Litigation of </w:t>
      </w:r>
      <w:r w:rsidRPr="003E10AF">
        <w:rPr>
          <w:rFonts w:ascii="Arial" w:eastAsia="Times New Roman" w:hAnsi="Arial" w:cs="Arial"/>
          <w:b/>
          <w:bCs/>
          <w:color w:val="auto"/>
          <w:sz w:val="18"/>
          <w:szCs w:val="18"/>
          <w:lang w:eastAsia="en-GB"/>
        </w:rPr>
        <w:t xml:space="preserve">Major Cineplex Property Company Limited (subsidiary) </w:t>
      </w:r>
    </w:p>
    <w:p w14:paraId="0B0DDE39" w14:textId="77777777" w:rsidR="00110AD3" w:rsidRPr="003E10AF" w:rsidRDefault="00110AD3" w:rsidP="00114FEF">
      <w:pPr>
        <w:jc w:val="thaiDistribute"/>
        <w:outlineLvl w:val="7"/>
        <w:rPr>
          <w:rFonts w:ascii="Arial" w:eastAsia="Times New Roman" w:hAnsi="Arial" w:cs="Arial"/>
          <w:spacing w:val="-2"/>
          <w:sz w:val="18"/>
          <w:szCs w:val="18"/>
          <w:lang w:eastAsia="en-GB"/>
        </w:rPr>
      </w:pPr>
    </w:p>
    <w:p w14:paraId="79885865" w14:textId="212D38C8" w:rsidR="00457734" w:rsidRDefault="00457734" w:rsidP="00114FEF">
      <w:pPr>
        <w:jc w:val="thaiDistribute"/>
        <w:outlineLvl w:val="7"/>
        <w:rPr>
          <w:rFonts w:ascii="Arial" w:eastAsia="Times New Roman" w:hAnsi="Arial" w:cs="Arial"/>
          <w:sz w:val="18"/>
          <w:szCs w:val="18"/>
          <w:lang w:eastAsia="en-GB"/>
        </w:rPr>
      </w:pPr>
      <w:r w:rsidRPr="00114FEF">
        <w:rPr>
          <w:rFonts w:ascii="Arial" w:eastAsia="Times New Roman" w:hAnsi="Arial" w:cs="Arial"/>
          <w:spacing w:val="-4"/>
          <w:sz w:val="18"/>
          <w:szCs w:val="18"/>
          <w:lang w:eastAsia="en-GB"/>
        </w:rPr>
        <w:t xml:space="preserve">On </w:t>
      </w:r>
      <w:r w:rsidR="00B71536" w:rsidRPr="00114FEF">
        <w:rPr>
          <w:rFonts w:ascii="Arial" w:eastAsia="Times New Roman" w:hAnsi="Arial" w:cs="Arial"/>
          <w:spacing w:val="-4"/>
          <w:sz w:val="18"/>
          <w:szCs w:val="18"/>
          <w:lang w:eastAsia="en-GB"/>
        </w:rPr>
        <w:t>24</w:t>
      </w:r>
      <w:r w:rsidR="00AD3408" w:rsidRPr="00114FEF">
        <w:rPr>
          <w:rFonts w:ascii="Arial" w:eastAsia="Times New Roman" w:hAnsi="Arial" w:cs="Arial"/>
          <w:spacing w:val="-4"/>
          <w:sz w:val="18"/>
          <w:szCs w:val="18"/>
          <w:lang w:eastAsia="en-GB"/>
        </w:rPr>
        <w:t xml:space="preserve"> October </w:t>
      </w:r>
      <w:r w:rsidR="00B71536" w:rsidRPr="00114FEF">
        <w:rPr>
          <w:rFonts w:ascii="Arial" w:eastAsia="Times New Roman" w:hAnsi="Arial" w:cs="Arial"/>
          <w:spacing w:val="-4"/>
          <w:sz w:val="18"/>
          <w:szCs w:val="18"/>
          <w:lang w:eastAsia="en-GB"/>
        </w:rPr>
        <w:t>2024</w:t>
      </w:r>
      <w:r w:rsidR="00AD3408" w:rsidRPr="00114FEF">
        <w:rPr>
          <w:rFonts w:ascii="Arial" w:eastAsia="Times New Roman" w:hAnsi="Arial" w:cs="Arial"/>
          <w:spacing w:val="-4"/>
          <w:sz w:val="18"/>
          <w:szCs w:val="18"/>
          <w:lang w:eastAsia="en-GB"/>
        </w:rPr>
        <w:t>, the official receiver issued a notice to seize the properties of Major Cineplex Property Company Limited</w:t>
      </w:r>
      <w:r w:rsidR="00AD3408" w:rsidRPr="003E10AF">
        <w:rPr>
          <w:rFonts w:ascii="Arial" w:eastAsia="Times New Roman" w:hAnsi="Arial" w:cs="Arial"/>
          <w:sz w:val="18"/>
          <w:szCs w:val="18"/>
          <w:lang w:eastAsia="en-GB"/>
        </w:rPr>
        <w:t xml:space="preserve"> because the Company was leasing land from a person who was one of the co-owners and had been filed for bankruptcy. Later, on </w:t>
      </w:r>
      <w:r w:rsidR="00B71536" w:rsidRPr="00B71536">
        <w:rPr>
          <w:rFonts w:ascii="Arial" w:eastAsia="Times New Roman" w:hAnsi="Arial" w:cs="Arial"/>
          <w:sz w:val="18"/>
          <w:szCs w:val="18"/>
          <w:lang w:eastAsia="en-GB"/>
        </w:rPr>
        <w:t>13</w:t>
      </w:r>
      <w:r w:rsidR="00AD3408" w:rsidRPr="003E10AF">
        <w:rPr>
          <w:rFonts w:ascii="Arial" w:eastAsia="Times New Roman" w:hAnsi="Arial" w:cs="Arial"/>
          <w:sz w:val="18"/>
          <w:szCs w:val="18"/>
          <w:lang w:eastAsia="en-GB"/>
        </w:rPr>
        <w:t xml:space="preserve"> December </w:t>
      </w:r>
      <w:r w:rsidR="00B71536" w:rsidRPr="00B71536">
        <w:rPr>
          <w:rFonts w:ascii="Arial" w:eastAsia="Times New Roman" w:hAnsi="Arial" w:cs="Arial"/>
          <w:sz w:val="18"/>
          <w:szCs w:val="18"/>
          <w:lang w:eastAsia="en-GB"/>
        </w:rPr>
        <w:t>2024</w:t>
      </w:r>
      <w:r w:rsidR="00AD3408" w:rsidRPr="003E10AF">
        <w:rPr>
          <w:rFonts w:ascii="Arial" w:eastAsia="Times New Roman" w:hAnsi="Arial" w:cs="Arial"/>
          <w:sz w:val="18"/>
          <w:szCs w:val="18"/>
          <w:lang w:eastAsia="en-GB"/>
        </w:rPr>
        <w:t xml:space="preserve">, the Company submitted a petition to object to the asset seizure. The official receiver ordered the acceptance of the petition. Subsequently, on </w:t>
      </w:r>
      <w:r w:rsidR="00B71536" w:rsidRPr="00B71536">
        <w:rPr>
          <w:rFonts w:ascii="Arial" w:eastAsia="Times New Roman" w:hAnsi="Arial" w:cs="Arial"/>
          <w:sz w:val="18"/>
          <w:szCs w:val="18"/>
          <w:lang w:eastAsia="en-GB"/>
        </w:rPr>
        <w:t>4</w:t>
      </w:r>
      <w:r w:rsidR="00AD3408" w:rsidRPr="003E10AF">
        <w:rPr>
          <w:rFonts w:ascii="Arial" w:eastAsia="Times New Roman" w:hAnsi="Arial" w:cs="Arial"/>
          <w:sz w:val="18"/>
          <w:szCs w:val="18"/>
          <w:lang w:eastAsia="en-GB"/>
        </w:rPr>
        <w:t xml:space="preserve"> July </w:t>
      </w:r>
      <w:r w:rsidR="00B71536" w:rsidRPr="00B71536">
        <w:rPr>
          <w:rFonts w:ascii="Arial" w:eastAsia="Times New Roman" w:hAnsi="Arial" w:cs="Arial"/>
          <w:sz w:val="18"/>
          <w:szCs w:val="18"/>
          <w:lang w:eastAsia="en-GB"/>
        </w:rPr>
        <w:t>2025</w:t>
      </w:r>
      <w:r w:rsidR="00AD3408" w:rsidRPr="003E10AF">
        <w:rPr>
          <w:rFonts w:ascii="Arial" w:eastAsia="Times New Roman" w:hAnsi="Arial" w:cs="Arial"/>
          <w:sz w:val="18"/>
          <w:szCs w:val="18"/>
          <w:lang w:eastAsia="en-GB"/>
        </w:rPr>
        <w:t>, the Company submitted witness statements and documents to the official receiver for consideration. Currently, this case is under consideration by the official receiver.</w:t>
      </w:r>
    </w:p>
    <w:p w14:paraId="05E4FEAD" w14:textId="77777777" w:rsidR="009D3AF0" w:rsidRPr="009D3AF0" w:rsidRDefault="009D3AF0" w:rsidP="00114FEF">
      <w:pPr>
        <w:jc w:val="thaiDistribute"/>
        <w:outlineLvl w:val="7"/>
        <w:rPr>
          <w:rFonts w:ascii="Arial" w:eastAsia="Times New Roman" w:hAnsi="Arial" w:cs="Arial"/>
          <w:sz w:val="18"/>
          <w:szCs w:val="18"/>
          <w:lang w:eastAsia="en-GB"/>
        </w:rPr>
      </w:pPr>
    </w:p>
    <w:p w14:paraId="3CC67454" w14:textId="77777777" w:rsidR="00DC5471" w:rsidRPr="003E10AF" w:rsidRDefault="00DC5471" w:rsidP="00114FEF">
      <w:pPr>
        <w:jc w:val="thaiDistribute"/>
        <w:outlineLvl w:val="7"/>
        <w:rPr>
          <w:rFonts w:ascii="Arial" w:eastAsia="Times New Roman" w:hAnsi="Arial" w:cs="Arial"/>
          <w:spacing w:val="-2"/>
          <w:sz w:val="18"/>
          <w:szCs w:val="18"/>
          <w:lang w:eastAsia="en-GB"/>
        </w:rPr>
      </w:pPr>
    </w:p>
    <w:p w14:paraId="36536759" w14:textId="38997B82" w:rsidR="009F5471" w:rsidRPr="003E10AF" w:rsidRDefault="00B71536" w:rsidP="00114FEF">
      <w:pPr>
        <w:ind w:left="540" w:hanging="531"/>
        <w:rPr>
          <w:rFonts w:ascii="Arial" w:hAnsi="Arial" w:cs="Arial"/>
          <w:b/>
          <w:bCs/>
          <w:sz w:val="18"/>
          <w:szCs w:val="18"/>
        </w:rPr>
      </w:pPr>
      <w:r w:rsidRPr="00B71536">
        <w:rPr>
          <w:rFonts w:ascii="Arial" w:hAnsi="Arial" w:cs="Arial"/>
          <w:b/>
          <w:bCs/>
          <w:sz w:val="18"/>
          <w:szCs w:val="18"/>
        </w:rPr>
        <w:t>2</w:t>
      </w:r>
      <w:r w:rsidR="00B9657F">
        <w:rPr>
          <w:rFonts w:ascii="Arial" w:hAnsi="Arial" w:cs="Arial"/>
          <w:b/>
          <w:bCs/>
          <w:sz w:val="18"/>
          <w:szCs w:val="18"/>
        </w:rPr>
        <w:t>1</w:t>
      </w:r>
      <w:r w:rsidR="009F5471" w:rsidRPr="003E10AF">
        <w:rPr>
          <w:rFonts w:ascii="Arial" w:hAnsi="Arial" w:cs="Arial"/>
          <w:b/>
          <w:bCs/>
          <w:sz w:val="18"/>
          <w:szCs w:val="18"/>
        </w:rPr>
        <w:tab/>
        <w:t>Events after the reporting date</w:t>
      </w:r>
    </w:p>
    <w:p w14:paraId="31F1A27A" w14:textId="77777777" w:rsidR="001D10B0" w:rsidRPr="003E10AF" w:rsidRDefault="001D10B0" w:rsidP="00114FEF">
      <w:pPr>
        <w:jc w:val="thaiDistribute"/>
        <w:outlineLvl w:val="7"/>
        <w:rPr>
          <w:rFonts w:ascii="Arial" w:eastAsia="Times New Roman" w:hAnsi="Arial" w:cs="Arial"/>
          <w:spacing w:val="-2"/>
          <w:sz w:val="18"/>
          <w:szCs w:val="18"/>
          <w:lang w:eastAsia="en-GB"/>
        </w:rPr>
      </w:pPr>
      <w:bookmarkStart w:id="9" w:name="_Hlk165554425"/>
    </w:p>
    <w:p w14:paraId="396515BC" w14:textId="2A6A95B3" w:rsidR="00BD2AE8" w:rsidRPr="00716F1B" w:rsidRDefault="00F97359" w:rsidP="00F97359">
      <w:pPr>
        <w:jc w:val="thaiDistribute"/>
        <w:outlineLvl w:val="7"/>
        <w:rPr>
          <w:rFonts w:ascii="Arial" w:eastAsia="Times New Roman" w:hAnsi="Arial" w:cs="Arial"/>
          <w:spacing w:val="-4"/>
          <w:sz w:val="18"/>
          <w:szCs w:val="18"/>
          <w:lang w:eastAsia="en-GB"/>
        </w:rPr>
      </w:pPr>
      <w:r w:rsidRPr="00716F1B">
        <w:rPr>
          <w:rFonts w:ascii="Arial" w:eastAsia="Times New Roman" w:hAnsi="Arial" w:cs="Arial"/>
          <w:spacing w:val="-4"/>
          <w:sz w:val="18"/>
          <w:szCs w:val="18"/>
          <w:lang w:eastAsia="en-GB"/>
        </w:rPr>
        <w:t xml:space="preserve">On </w:t>
      </w:r>
      <w:r w:rsidR="00260984" w:rsidRPr="00260984">
        <w:rPr>
          <w:rFonts w:ascii="Arial" w:eastAsia="Times New Roman" w:hAnsi="Arial" w:cs="Arial"/>
          <w:spacing w:val="-4"/>
          <w:sz w:val="18"/>
          <w:szCs w:val="18"/>
          <w:lang w:val="en-US" w:eastAsia="en-GB"/>
        </w:rPr>
        <w:t>14</w:t>
      </w:r>
      <w:r w:rsidRPr="00716F1B">
        <w:rPr>
          <w:rFonts w:ascii="Arial" w:eastAsia="Times New Roman" w:hAnsi="Arial" w:cs="Arial"/>
          <w:spacing w:val="-4"/>
          <w:sz w:val="18"/>
          <w:szCs w:val="18"/>
          <w:lang w:eastAsia="en-GB"/>
        </w:rPr>
        <w:t xml:space="preserve"> August </w:t>
      </w:r>
      <w:r w:rsidR="00260984" w:rsidRPr="00260984">
        <w:rPr>
          <w:rFonts w:ascii="Arial" w:eastAsia="Times New Roman" w:hAnsi="Arial" w:cs="Arial"/>
          <w:spacing w:val="-4"/>
          <w:sz w:val="18"/>
          <w:szCs w:val="18"/>
          <w:lang w:val="en-US" w:eastAsia="en-GB"/>
        </w:rPr>
        <w:t>2026</w:t>
      </w:r>
      <w:r w:rsidRPr="00716F1B">
        <w:rPr>
          <w:rFonts w:ascii="Arial" w:eastAsia="Times New Roman" w:hAnsi="Arial" w:cs="Arial"/>
          <w:spacing w:val="-4"/>
          <w:sz w:val="18"/>
          <w:szCs w:val="18"/>
          <w:lang w:eastAsia="en-GB"/>
        </w:rPr>
        <w:t xml:space="preserve">, the Board of Directors meeting no. </w:t>
      </w:r>
      <w:r w:rsidR="00260984" w:rsidRPr="00260984">
        <w:rPr>
          <w:rFonts w:ascii="Arial" w:eastAsia="Times New Roman" w:hAnsi="Arial" w:cs="Arial"/>
          <w:spacing w:val="-4"/>
          <w:sz w:val="18"/>
          <w:szCs w:val="18"/>
          <w:lang w:val="en-US" w:eastAsia="en-GB"/>
        </w:rPr>
        <w:t>4</w:t>
      </w:r>
      <w:r w:rsidRPr="00716F1B">
        <w:rPr>
          <w:rFonts w:ascii="Arial" w:eastAsia="Times New Roman" w:hAnsi="Arial" w:cs="Arial"/>
          <w:spacing w:val="-4"/>
          <w:sz w:val="18"/>
          <w:szCs w:val="18"/>
          <w:cs/>
          <w:lang w:eastAsia="en-GB"/>
        </w:rPr>
        <w:t>/</w:t>
      </w:r>
      <w:r w:rsidR="00260984" w:rsidRPr="00260984">
        <w:rPr>
          <w:rFonts w:ascii="Arial" w:eastAsia="Times New Roman" w:hAnsi="Arial" w:cs="Arial"/>
          <w:spacing w:val="-4"/>
          <w:sz w:val="18"/>
          <w:szCs w:val="18"/>
          <w:lang w:val="en-US" w:eastAsia="en-GB"/>
        </w:rPr>
        <w:t>2026</w:t>
      </w:r>
      <w:r w:rsidRPr="00716F1B">
        <w:rPr>
          <w:rFonts w:ascii="Arial" w:eastAsia="Times New Roman" w:hAnsi="Arial" w:cs="Arial"/>
          <w:spacing w:val="-4"/>
          <w:sz w:val="18"/>
          <w:szCs w:val="18"/>
          <w:lang w:eastAsia="en-GB"/>
        </w:rPr>
        <w:t xml:space="preserve"> passed the resolution to determine the period</w:t>
      </w:r>
      <w:r w:rsidRPr="00716F1B">
        <w:rPr>
          <w:rFonts w:ascii="Arial" w:eastAsia="Times New Roman" w:hAnsi="Arial" w:cs="Arial" w:hint="cs"/>
          <w:spacing w:val="-4"/>
          <w:sz w:val="18"/>
          <w:szCs w:val="18"/>
          <w:cs/>
          <w:lang w:eastAsia="en-GB"/>
        </w:rPr>
        <w:t xml:space="preserve"> </w:t>
      </w:r>
      <w:r w:rsidRPr="00716F1B">
        <w:rPr>
          <w:rFonts w:ascii="Arial" w:eastAsia="Times New Roman" w:hAnsi="Arial" w:cs="Arial"/>
          <w:spacing w:val="-4"/>
          <w:sz w:val="18"/>
          <w:szCs w:val="18"/>
          <w:lang w:eastAsia="en-GB"/>
        </w:rPr>
        <w:t xml:space="preserve">for resale of the Company’s </w:t>
      </w:r>
      <w:r w:rsidR="00260984" w:rsidRPr="00260984">
        <w:rPr>
          <w:rFonts w:ascii="Arial" w:eastAsia="Times New Roman" w:hAnsi="Arial" w:cs="Arial"/>
          <w:spacing w:val="-4"/>
          <w:sz w:val="18"/>
          <w:szCs w:val="18"/>
          <w:lang w:val="en-US" w:eastAsia="en-GB"/>
        </w:rPr>
        <w:t>75</w:t>
      </w:r>
      <w:r w:rsidRPr="00716F1B">
        <w:rPr>
          <w:rFonts w:ascii="Arial" w:eastAsia="Times New Roman" w:hAnsi="Arial" w:cs="Arial"/>
          <w:spacing w:val="-4"/>
          <w:sz w:val="18"/>
          <w:szCs w:val="18"/>
          <w:cs/>
          <w:lang w:eastAsia="en-GB"/>
        </w:rPr>
        <w:t>,</w:t>
      </w:r>
      <w:r w:rsidR="00260984" w:rsidRPr="00260984">
        <w:rPr>
          <w:rFonts w:ascii="Arial" w:eastAsia="Times New Roman" w:hAnsi="Arial" w:cs="Arial"/>
          <w:spacing w:val="-4"/>
          <w:sz w:val="18"/>
          <w:szCs w:val="18"/>
          <w:lang w:val="en-US" w:eastAsia="en-GB"/>
        </w:rPr>
        <w:t>670</w:t>
      </w:r>
      <w:r w:rsidRPr="00716F1B">
        <w:rPr>
          <w:rFonts w:ascii="Arial" w:eastAsia="Times New Roman" w:hAnsi="Arial" w:cs="Arial"/>
          <w:spacing w:val="-4"/>
          <w:sz w:val="18"/>
          <w:szCs w:val="18"/>
          <w:cs/>
          <w:lang w:eastAsia="en-GB"/>
        </w:rPr>
        <w:t>,</w:t>
      </w:r>
      <w:r w:rsidR="00260984" w:rsidRPr="00260984">
        <w:rPr>
          <w:rFonts w:ascii="Arial" w:eastAsia="Times New Roman" w:hAnsi="Arial" w:cs="Arial"/>
          <w:spacing w:val="-4"/>
          <w:sz w:val="18"/>
          <w:szCs w:val="18"/>
          <w:lang w:val="en-US" w:eastAsia="en-GB"/>
        </w:rPr>
        <w:t>000</w:t>
      </w:r>
      <w:r w:rsidRPr="00716F1B">
        <w:rPr>
          <w:rFonts w:ascii="Arial" w:eastAsia="Times New Roman" w:hAnsi="Arial" w:cs="Arial"/>
          <w:spacing w:val="-4"/>
          <w:sz w:val="18"/>
          <w:szCs w:val="18"/>
          <w:lang w:eastAsia="en-GB"/>
        </w:rPr>
        <w:t xml:space="preserve"> treasury shares, equivalent to </w:t>
      </w:r>
      <w:r w:rsidR="00260984" w:rsidRPr="00260984">
        <w:rPr>
          <w:rFonts w:ascii="Arial" w:eastAsia="Times New Roman" w:hAnsi="Arial" w:cs="Arial"/>
          <w:spacing w:val="-4"/>
          <w:sz w:val="18"/>
          <w:szCs w:val="18"/>
          <w:lang w:val="en-US" w:eastAsia="en-GB"/>
        </w:rPr>
        <w:t>9</w:t>
      </w:r>
      <w:r w:rsidRPr="00716F1B">
        <w:rPr>
          <w:rFonts w:ascii="Arial" w:eastAsia="Times New Roman" w:hAnsi="Arial" w:cs="Arial"/>
          <w:spacing w:val="-4"/>
          <w:sz w:val="18"/>
          <w:szCs w:val="18"/>
          <w:cs/>
          <w:lang w:eastAsia="en-GB"/>
        </w:rPr>
        <w:t>.</w:t>
      </w:r>
      <w:r w:rsidR="00260984" w:rsidRPr="00260984">
        <w:rPr>
          <w:rFonts w:ascii="Arial" w:eastAsia="Times New Roman" w:hAnsi="Arial" w:cs="Arial"/>
          <w:spacing w:val="-4"/>
          <w:sz w:val="18"/>
          <w:szCs w:val="18"/>
          <w:lang w:val="en-US" w:eastAsia="en-GB"/>
        </w:rPr>
        <w:t>98</w:t>
      </w:r>
      <w:r w:rsidRPr="00716F1B">
        <w:rPr>
          <w:rFonts w:ascii="Arial" w:eastAsia="Times New Roman" w:hAnsi="Arial" w:cs="Arial"/>
          <w:spacing w:val="-4"/>
          <w:sz w:val="18"/>
          <w:szCs w:val="18"/>
          <w:cs/>
          <w:lang w:eastAsia="en-GB"/>
        </w:rPr>
        <w:t>%</w:t>
      </w:r>
      <w:r w:rsidRPr="00716F1B">
        <w:rPr>
          <w:rFonts w:ascii="Arial" w:eastAsia="Times New Roman" w:hAnsi="Arial" w:cs="Arial"/>
          <w:spacing w:val="-4"/>
          <w:sz w:val="18"/>
          <w:szCs w:val="18"/>
          <w:lang w:eastAsia="en-GB"/>
        </w:rPr>
        <w:t xml:space="preserve"> of the total paid-up capital, during</w:t>
      </w:r>
      <w:r w:rsidRPr="00716F1B">
        <w:rPr>
          <w:rFonts w:ascii="Arial" w:eastAsia="Times New Roman" w:hAnsi="Arial" w:cs="Arial" w:hint="cs"/>
          <w:spacing w:val="-4"/>
          <w:sz w:val="18"/>
          <w:szCs w:val="18"/>
          <w:cs/>
          <w:lang w:eastAsia="en-GB"/>
        </w:rPr>
        <w:t xml:space="preserve"> </w:t>
      </w:r>
      <w:r w:rsidR="00260984" w:rsidRPr="00260984">
        <w:rPr>
          <w:rFonts w:ascii="Arial" w:eastAsia="Times New Roman" w:hAnsi="Arial" w:cs="Arial"/>
          <w:spacing w:val="-4"/>
          <w:sz w:val="18"/>
          <w:szCs w:val="18"/>
          <w:lang w:val="en-US" w:eastAsia="en-GB"/>
        </w:rPr>
        <w:t>21</w:t>
      </w:r>
      <w:r w:rsidRPr="00716F1B">
        <w:rPr>
          <w:rFonts w:ascii="Arial" w:eastAsia="Times New Roman" w:hAnsi="Arial" w:cs="Arial"/>
          <w:spacing w:val="-4"/>
          <w:sz w:val="18"/>
          <w:szCs w:val="18"/>
          <w:lang w:eastAsia="en-GB"/>
        </w:rPr>
        <w:t xml:space="preserve"> August </w:t>
      </w:r>
      <w:r w:rsidR="00260984" w:rsidRPr="00260984">
        <w:rPr>
          <w:rFonts w:ascii="Arial" w:eastAsia="Times New Roman" w:hAnsi="Arial" w:cs="Arial"/>
          <w:spacing w:val="-4"/>
          <w:sz w:val="18"/>
          <w:szCs w:val="18"/>
          <w:lang w:val="en-US" w:eastAsia="en-GB"/>
        </w:rPr>
        <w:t>2026</w:t>
      </w:r>
      <w:r w:rsidRPr="00716F1B">
        <w:rPr>
          <w:rFonts w:ascii="Arial" w:eastAsia="Times New Roman" w:hAnsi="Arial" w:cs="Arial"/>
          <w:spacing w:val="-4"/>
          <w:sz w:val="18"/>
          <w:szCs w:val="18"/>
          <w:lang w:eastAsia="en-GB"/>
        </w:rPr>
        <w:t xml:space="preserve"> to </w:t>
      </w:r>
      <w:r w:rsidR="00F47C20">
        <w:rPr>
          <w:rFonts w:ascii="Arial" w:eastAsia="Times New Roman" w:hAnsi="Arial" w:cstheme="minorBidi"/>
          <w:spacing w:val="-4"/>
          <w:sz w:val="18"/>
          <w:szCs w:val="18"/>
          <w:cs/>
          <w:lang w:eastAsia="en-GB"/>
        </w:rPr>
        <w:br/>
      </w:r>
      <w:r w:rsidR="00260984" w:rsidRPr="00260984">
        <w:rPr>
          <w:rFonts w:ascii="Arial" w:eastAsia="Times New Roman" w:hAnsi="Arial" w:cs="Arial"/>
          <w:spacing w:val="-4"/>
          <w:sz w:val="18"/>
          <w:szCs w:val="18"/>
          <w:lang w:val="en-US" w:eastAsia="en-GB"/>
        </w:rPr>
        <w:t>31</w:t>
      </w:r>
      <w:r w:rsidRPr="00716F1B">
        <w:rPr>
          <w:rFonts w:ascii="Arial" w:eastAsia="Times New Roman" w:hAnsi="Arial" w:cs="Arial"/>
          <w:spacing w:val="-4"/>
          <w:sz w:val="18"/>
          <w:szCs w:val="18"/>
          <w:lang w:eastAsia="en-GB"/>
        </w:rPr>
        <w:t xml:space="preserve"> August </w:t>
      </w:r>
      <w:r w:rsidR="00260984" w:rsidRPr="00260984">
        <w:rPr>
          <w:rFonts w:ascii="Arial" w:eastAsia="Times New Roman" w:hAnsi="Arial" w:cs="Arial"/>
          <w:spacing w:val="-4"/>
          <w:sz w:val="18"/>
          <w:szCs w:val="18"/>
          <w:lang w:val="en-US" w:eastAsia="en-GB"/>
        </w:rPr>
        <w:t>2026</w:t>
      </w:r>
      <w:r w:rsidRPr="00716F1B">
        <w:rPr>
          <w:rFonts w:ascii="Arial" w:eastAsia="Times New Roman" w:hAnsi="Arial" w:cs="Arial"/>
          <w:spacing w:val="-4"/>
          <w:sz w:val="18"/>
          <w:szCs w:val="18"/>
          <w:cs/>
          <w:lang w:eastAsia="en-GB"/>
        </w:rPr>
        <w:t xml:space="preserve">. </w:t>
      </w:r>
      <w:r w:rsidRPr="00716F1B">
        <w:rPr>
          <w:rFonts w:ascii="Arial" w:eastAsia="Times New Roman" w:hAnsi="Arial" w:cs="Arial"/>
          <w:spacing w:val="-4"/>
          <w:sz w:val="18"/>
          <w:szCs w:val="18"/>
          <w:lang w:eastAsia="en-GB"/>
        </w:rPr>
        <w:t>In case at the end of the period of the treasury share resale, the Company does</w:t>
      </w:r>
      <w:r w:rsidRPr="00716F1B">
        <w:rPr>
          <w:rFonts w:ascii="Arial" w:eastAsia="Times New Roman" w:hAnsi="Arial" w:cs="Arial" w:hint="cs"/>
          <w:spacing w:val="-4"/>
          <w:sz w:val="18"/>
          <w:szCs w:val="18"/>
          <w:cs/>
          <w:lang w:eastAsia="en-GB"/>
        </w:rPr>
        <w:t xml:space="preserve"> </w:t>
      </w:r>
      <w:r w:rsidRPr="00716F1B">
        <w:rPr>
          <w:rFonts w:ascii="Arial" w:eastAsia="Times New Roman" w:hAnsi="Arial" w:cs="Arial"/>
          <w:spacing w:val="-4"/>
          <w:sz w:val="18"/>
          <w:szCs w:val="18"/>
          <w:lang w:eastAsia="en-GB"/>
        </w:rPr>
        <w:t>not resale or there is any Company’s treasury share remained unsold, the Company shall reduce its paid-up</w:t>
      </w:r>
      <w:r w:rsidRPr="00716F1B">
        <w:rPr>
          <w:rFonts w:ascii="Arial" w:eastAsia="Times New Roman" w:hAnsi="Arial" w:cs="Arial" w:hint="cs"/>
          <w:spacing w:val="-4"/>
          <w:sz w:val="18"/>
          <w:szCs w:val="18"/>
          <w:cs/>
          <w:lang w:eastAsia="en-GB"/>
        </w:rPr>
        <w:t xml:space="preserve"> </w:t>
      </w:r>
      <w:r w:rsidRPr="00716F1B">
        <w:rPr>
          <w:rFonts w:ascii="Arial" w:eastAsia="Times New Roman" w:hAnsi="Arial" w:cs="Arial"/>
          <w:spacing w:val="-4"/>
          <w:sz w:val="18"/>
          <w:szCs w:val="18"/>
          <w:lang w:eastAsia="en-GB"/>
        </w:rPr>
        <w:t>capital by writing off the Company’s unsold treasury shares, and register the changes of the Company’s</w:t>
      </w:r>
      <w:r w:rsidRPr="00716F1B">
        <w:rPr>
          <w:rFonts w:ascii="Arial" w:eastAsia="Times New Roman" w:hAnsi="Arial" w:cs="Arial" w:hint="cs"/>
          <w:spacing w:val="-4"/>
          <w:sz w:val="18"/>
          <w:szCs w:val="18"/>
          <w:cs/>
          <w:lang w:eastAsia="en-GB"/>
        </w:rPr>
        <w:t xml:space="preserve"> </w:t>
      </w:r>
      <w:r w:rsidRPr="00716F1B">
        <w:rPr>
          <w:rFonts w:ascii="Arial" w:eastAsia="Times New Roman" w:hAnsi="Arial" w:cs="Arial"/>
          <w:spacing w:val="-4"/>
          <w:sz w:val="18"/>
          <w:szCs w:val="18"/>
          <w:lang w:eastAsia="en-GB"/>
        </w:rPr>
        <w:t xml:space="preserve">registered and paid-up capital within </w:t>
      </w:r>
      <w:r w:rsidR="00260984" w:rsidRPr="00260984">
        <w:rPr>
          <w:rFonts w:ascii="Arial" w:eastAsia="Times New Roman" w:hAnsi="Arial" w:cs="Arial"/>
          <w:spacing w:val="-4"/>
          <w:sz w:val="18"/>
          <w:szCs w:val="18"/>
          <w:lang w:val="en-US" w:eastAsia="en-GB"/>
        </w:rPr>
        <w:t>14</w:t>
      </w:r>
      <w:r w:rsidRPr="00716F1B">
        <w:rPr>
          <w:rFonts w:ascii="Arial" w:eastAsia="Times New Roman" w:hAnsi="Arial" w:cs="Arial"/>
          <w:spacing w:val="-4"/>
          <w:sz w:val="18"/>
          <w:szCs w:val="18"/>
          <w:lang w:eastAsia="en-GB"/>
        </w:rPr>
        <w:t xml:space="preserve"> days from the date of writi</w:t>
      </w:r>
      <w:r w:rsidR="00F425DA">
        <w:rPr>
          <w:rFonts w:ascii="Arial" w:eastAsia="Times New Roman" w:hAnsi="Arial" w:cs="Arial"/>
          <w:spacing w:val="-4"/>
          <w:sz w:val="18"/>
          <w:szCs w:val="18"/>
          <w:lang w:eastAsia="en-GB"/>
        </w:rPr>
        <w:t>ng off such shares accordingly.</w:t>
      </w:r>
    </w:p>
    <w:p w14:paraId="19F33BD4" w14:textId="77777777" w:rsidR="00F97359" w:rsidRDefault="00F97359" w:rsidP="00F97359">
      <w:pPr>
        <w:jc w:val="thaiDistribute"/>
        <w:outlineLvl w:val="7"/>
        <w:rPr>
          <w:rFonts w:ascii="Arial" w:eastAsia="Times New Roman" w:hAnsi="Arial" w:cs="Cordia New"/>
          <w:sz w:val="18"/>
          <w:szCs w:val="18"/>
          <w:lang w:eastAsia="en-GB"/>
        </w:rPr>
      </w:pPr>
    </w:p>
    <w:p w14:paraId="6486B885" w14:textId="77777777" w:rsidR="0097198A" w:rsidRDefault="0097198A" w:rsidP="00F97359">
      <w:pPr>
        <w:jc w:val="thaiDistribute"/>
        <w:outlineLvl w:val="7"/>
        <w:rPr>
          <w:rFonts w:ascii="Arial" w:eastAsia="Times New Roman" w:hAnsi="Arial" w:cs="Cordia New"/>
          <w:sz w:val="18"/>
          <w:szCs w:val="18"/>
          <w:lang w:eastAsia="en-GB"/>
        </w:rPr>
      </w:pPr>
    </w:p>
    <w:bookmarkEnd w:id="9"/>
    <w:p w14:paraId="252B439E" w14:textId="7A71D781" w:rsidR="009F5471" w:rsidRPr="003E10AF" w:rsidRDefault="00B71536" w:rsidP="00114FEF">
      <w:pPr>
        <w:ind w:left="540" w:hanging="531"/>
        <w:rPr>
          <w:rFonts w:ascii="Arial" w:hAnsi="Arial" w:cs="Arial"/>
          <w:b/>
          <w:bCs/>
          <w:sz w:val="18"/>
          <w:szCs w:val="18"/>
          <w:lang w:val="en-US"/>
        </w:rPr>
      </w:pPr>
      <w:r w:rsidRPr="00B71536">
        <w:rPr>
          <w:rFonts w:ascii="Arial" w:hAnsi="Arial" w:cs="Arial"/>
          <w:b/>
          <w:bCs/>
          <w:sz w:val="18"/>
          <w:szCs w:val="18"/>
        </w:rPr>
        <w:t>2</w:t>
      </w:r>
      <w:r w:rsidR="00B9657F">
        <w:rPr>
          <w:rFonts w:ascii="Arial" w:hAnsi="Arial" w:cs="Cordia New"/>
          <w:b/>
          <w:bCs/>
          <w:sz w:val="18"/>
          <w:szCs w:val="18"/>
          <w:lang w:val="en-US"/>
        </w:rPr>
        <w:t>2</w:t>
      </w:r>
      <w:r w:rsidR="009F5471" w:rsidRPr="003E10AF">
        <w:rPr>
          <w:rFonts w:ascii="Arial" w:hAnsi="Arial" w:cs="Arial"/>
          <w:b/>
          <w:bCs/>
          <w:sz w:val="18"/>
          <w:szCs w:val="18"/>
          <w:lang w:val="en-US"/>
        </w:rPr>
        <w:tab/>
      </w:r>
      <w:r w:rsidR="009F5471" w:rsidRPr="003E10AF">
        <w:rPr>
          <w:rFonts w:ascii="Arial" w:hAnsi="Arial" w:cs="Arial"/>
          <w:b/>
          <w:bCs/>
          <w:sz w:val="18"/>
          <w:szCs w:val="18"/>
        </w:rPr>
        <w:t>Authorisation</w:t>
      </w:r>
      <w:r w:rsidR="009F5471" w:rsidRPr="003E10AF">
        <w:rPr>
          <w:rFonts w:ascii="Arial" w:hAnsi="Arial" w:cs="Arial"/>
          <w:b/>
          <w:bCs/>
          <w:sz w:val="18"/>
          <w:szCs w:val="18"/>
          <w:lang w:val="en-US"/>
        </w:rPr>
        <w:t xml:space="preserve"> of financial information</w:t>
      </w:r>
    </w:p>
    <w:p w14:paraId="061160FE" w14:textId="1F5450EF" w:rsidR="007B75B2" w:rsidRPr="003E10AF" w:rsidRDefault="007B75B2" w:rsidP="00114FEF">
      <w:pPr>
        <w:ind w:left="540" w:hanging="540"/>
        <w:outlineLvl w:val="7"/>
        <w:rPr>
          <w:rFonts w:ascii="Arial" w:hAnsi="Arial" w:cs="Arial"/>
          <w:sz w:val="18"/>
          <w:szCs w:val="18"/>
        </w:rPr>
      </w:pPr>
      <w:bookmarkStart w:id="10" w:name="_Hlk141371028"/>
    </w:p>
    <w:p w14:paraId="79B449B7" w14:textId="46F51EFB" w:rsidR="005B13FA" w:rsidRPr="003E10AF" w:rsidRDefault="00DE152C" w:rsidP="00114FEF">
      <w:pPr>
        <w:rPr>
          <w:rFonts w:ascii="Arial" w:hAnsi="Arial" w:cs="Arial"/>
          <w:sz w:val="18"/>
          <w:szCs w:val="18"/>
          <w:lang w:val="en-US"/>
        </w:rPr>
      </w:pPr>
      <w:r w:rsidRPr="003E10AF">
        <w:rPr>
          <w:rFonts w:ascii="Arial" w:hAnsi="Arial" w:cs="Arial"/>
          <w:sz w:val="18"/>
          <w:szCs w:val="18"/>
          <w:lang w:val="en-US"/>
        </w:rPr>
        <w:t xml:space="preserve">The interim consolidated </w:t>
      </w:r>
      <w:r w:rsidRPr="003E10AF">
        <w:rPr>
          <w:rFonts w:ascii="Arial" w:hAnsi="Arial" w:cs="Arial"/>
          <w:sz w:val="18"/>
          <w:szCs w:val="18"/>
          <w:lang w:eastAsia="en-GB"/>
        </w:rPr>
        <w:t xml:space="preserve">and separate </w:t>
      </w:r>
      <w:r w:rsidRPr="003E10AF">
        <w:rPr>
          <w:rFonts w:ascii="Arial" w:hAnsi="Arial" w:cs="Arial"/>
          <w:sz w:val="18"/>
          <w:szCs w:val="18"/>
          <w:lang w:val="en-US"/>
        </w:rPr>
        <w:t xml:space="preserve">financial information were </w:t>
      </w:r>
      <w:r w:rsidR="00893741" w:rsidRPr="003E10AF">
        <w:rPr>
          <w:rFonts w:ascii="Arial" w:hAnsi="Arial" w:cs="Arial"/>
          <w:sz w:val="18"/>
          <w:szCs w:val="18"/>
          <w:lang w:val="en-US"/>
        </w:rPr>
        <w:t>authori</w:t>
      </w:r>
      <w:r w:rsidR="008013E6" w:rsidRPr="003E10AF">
        <w:rPr>
          <w:rFonts w:ascii="Arial" w:hAnsi="Arial" w:cs="Arial"/>
          <w:sz w:val="18"/>
          <w:szCs w:val="18"/>
          <w:lang w:val="en-US"/>
        </w:rPr>
        <w:t>s</w:t>
      </w:r>
      <w:r w:rsidR="00893741" w:rsidRPr="003E10AF">
        <w:rPr>
          <w:rFonts w:ascii="Arial" w:hAnsi="Arial" w:cs="Arial"/>
          <w:sz w:val="18"/>
          <w:szCs w:val="18"/>
          <w:lang w:val="en-US"/>
        </w:rPr>
        <w:t>ed</w:t>
      </w:r>
      <w:r w:rsidRPr="003E10AF">
        <w:rPr>
          <w:rFonts w:ascii="Arial" w:hAnsi="Arial" w:cs="Arial"/>
          <w:sz w:val="18"/>
          <w:szCs w:val="18"/>
          <w:lang w:val="en-US"/>
        </w:rPr>
        <w:t xml:space="preserve"> for issue by the Board of Directors on</w:t>
      </w:r>
      <w:r w:rsidR="00597CE0">
        <w:rPr>
          <w:rFonts w:ascii="Arial" w:hAnsi="Arial" w:cs="Arial"/>
          <w:sz w:val="18"/>
          <w:szCs w:val="18"/>
          <w:lang w:val="en-US"/>
        </w:rPr>
        <w:br/>
      </w:r>
      <w:r w:rsidR="007C5335">
        <w:rPr>
          <w:rFonts w:ascii="Arial" w:hAnsi="Arial" w:cs="Arial"/>
          <w:sz w:val="18"/>
          <w:szCs w:val="18"/>
          <w:lang w:val="en-US"/>
        </w:rPr>
        <w:t>14 Augu</w:t>
      </w:r>
      <w:r w:rsidR="00B9657F">
        <w:rPr>
          <w:rFonts w:ascii="Arial" w:hAnsi="Arial" w:cs="Arial"/>
          <w:sz w:val="18"/>
          <w:szCs w:val="18"/>
          <w:lang w:val="en-US"/>
        </w:rPr>
        <w:t>st</w:t>
      </w:r>
      <w:r w:rsidR="00A97298" w:rsidRPr="003E10AF">
        <w:rPr>
          <w:rFonts w:ascii="Arial" w:eastAsia="Times New Roman" w:hAnsi="Arial" w:cs="Arial"/>
          <w:sz w:val="18"/>
          <w:szCs w:val="18"/>
          <w:lang w:val="en-US"/>
        </w:rPr>
        <w:t xml:space="preserve"> </w:t>
      </w:r>
      <w:r w:rsidR="00B71536" w:rsidRPr="00B71536">
        <w:rPr>
          <w:rFonts w:ascii="Arial" w:hAnsi="Arial" w:cs="Arial"/>
          <w:sz w:val="18"/>
          <w:szCs w:val="18"/>
        </w:rPr>
        <w:t>2026</w:t>
      </w:r>
      <w:r w:rsidRPr="003E10AF">
        <w:rPr>
          <w:rFonts w:ascii="Arial" w:hAnsi="Arial" w:cs="Arial"/>
          <w:sz w:val="18"/>
          <w:szCs w:val="18"/>
          <w:lang w:val="en-US"/>
        </w:rPr>
        <w:t>.</w:t>
      </w:r>
      <w:bookmarkEnd w:id="10"/>
    </w:p>
    <w:sectPr w:rsidR="005B13FA" w:rsidRPr="003E10AF" w:rsidSect="00E92E68">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22FA0" w14:textId="77777777" w:rsidR="00A246BF" w:rsidRDefault="00A246BF">
      <w:r>
        <w:separator/>
      </w:r>
    </w:p>
  </w:endnote>
  <w:endnote w:type="continuationSeparator" w:id="0">
    <w:p w14:paraId="3292DFAB" w14:textId="77777777" w:rsidR="00A246BF" w:rsidRDefault="00A2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7749" w14:textId="77777777" w:rsidR="00435C05" w:rsidRDefault="00435C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435C05" w:rsidRDefault="00435C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ACE2" w14:textId="77777777" w:rsidR="00435C05" w:rsidRPr="00257A62" w:rsidRDefault="00435C05"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F425DA">
      <w:rPr>
        <w:rStyle w:val="PageNumber"/>
        <w:rFonts w:cs="Arial"/>
        <w:noProof/>
        <w:sz w:val="18"/>
        <w:szCs w:val="18"/>
      </w:rPr>
      <w:t>15</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2DAF" w14:textId="77777777" w:rsidR="00435C05" w:rsidRPr="00257A62" w:rsidRDefault="00435C05"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F425DA">
      <w:rPr>
        <w:rStyle w:val="PageNumber"/>
        <w:rFonts w:cs="Arial"/>
        <w:noProof/>
        <w:sz w:val="18"/>
        <w:szCs w:val="18"/>
      </w:rPr>
      <w:t>29</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BB84D" w14:textId="77777777" w:rsidR="00A246BF" w:rsidRDefault="00A246BF">
      <w:r>
        <w:separator/>
      </w:r>
    </w:p>
  </w:footnote>
  <w:footnote w:type="continuationSeparator" w:id="0">
    <w:p w14:paraId="09AA121D" w14:textId="77777777" w:rsidR="00A246BF" w:rsidRDefault="00A24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E2A6" w14:textId="77777777" w:rsidR="00435C05" w:rsidRPr="004F21A6" w:rsidRDefault="00435C05">
    <w:pPr>
      <w:pStyle w:val="Header"/>
      <w:tabs>
        <w:tab w:val="clear" w:pos="4320"/>
        <w:tab w:val="clear" w:pos="8640"/>
        <w:tab w:val="right" w:pos="15593"/>
      </w:tabs>
      <w:rPr>
        <w:rFonts w:ascii="Arial" w:hAnsi="Arial" w:cs="Arial"/>
        <w:b/>
        <w:bCs/>
        <w:sz w:val="18"/>
        <w:szCs w:val="18"/>
        <w:lang w:val="en-US"/>
      </w:rPr>
    </w:pPr>
    <w:r w:rsidRPr="004F21A6">
      <w:rPr>
        <w:rFonts w:ascii="Arial" w:hAnsi="Arial" w:cs="Arial"/>
        <w:b/>
        <w:bCs/>
        <w:sz w:val="18"/>
        <w:szCs w:val="18"/>
        <w:lang w:val="en-US"/>
      </w:rPr>
      <w:t>Major Cineplex Group Public Company Limited</w:t>
    </w:r>
  </w:p>
  <w:p w14:paraId="1F8DE9A7" w14:textId="77777777" w:rsidR="00435C05" w:rsidRPr="004F21A6" w:rsidRDefault="00435C05" w:rsidP="00DD4A87">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Condensed Notes to Interim Financial Information (Unaudited)</w:t>
    </w:r>
  </w:p>
  <w:p w14:paraId="5E38E138" w14:textId="5DA793C9" w:rsidR="00435C05" w:rsidRPr="004F21A6" w:rsidRDefault="00435C05" w:rsidP="004F21A6">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 xml:space="preserve">For the </w:t>
    </w:r>
    <w:r>
      <w:rPr>
        <w:rFonts w:ascii="Arial" w:hAnsi="Arial" w:cs="Arial"/>
        <w:b/>
        <w:bCs/>
        <w:sz w:val="18"/>
        <w:szCs w:val="18"/>
        <w:lang w:val="en-US"/>
      </w:rPr>
      <w:t>six-month</w:t>
    </w:r>
    <w:r w:rsidRPr="004F21A6">
      <w:rPr>
        <w:rFonts w:ascii="Arial" w:hAnsi="Arial" w:cs="Arial"/>
        <w:b/>
        <w:bCs/>
        <w:sz w:val="18"/>
        <w:szCs w:val="18"/>
        <w:lang w:val="en-US"/>
      </w:rPr>
      <w:t xml:space="preserve"> period ended </w:t>
    </w:r>
    <w:r>
      <w:rPr>
        <w:rFonts w:ascii="Arial" w:hAnsi="Arial" w:cs="Arial"/>
        <w:b/>
        <w:bCs/>
        <w:sz w:val="18"/>
        <w:szCs w:val="18"/>
      </w:rPr>
      <w:t>30 June</w:t>
    </w:r>
    <w:r w:rsidRPr="004F21A6">
      <w:rPr>
        <w:rFonts w:ascii="Arial" w:hAnsi="Arial" w:cs="Arial"/>
        <w:b/>
        <w:bCs/>
        <w:sz w:val="18"/>
        <w:szCs w:val="18"/>
        <w:lang w:val="en-US"/>
      </w:rPr>
      <w:t xml:space="preserve"> </w:t>
    </w:r>
    <w:r>
      <w:rPr>
        <w:rFonts w:ascii="Arial" w:hAnsi="Arial" w:cs="Arial"/>
        <w:b/>
        <w:bCs/>
        <w:sz w:val="18"/>
        <w:szCs w:val="18"/>
      </w:rPr>
      <w:t>2026</w:t>
    </w:r>
  </w:p>
  <w:p w14:paraId="7360E549" w14:textId="77777777" w:rsidR="00435C05" w:rsidRPr="004F21A6" w:rsidRDefault="00435C05">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4110"/>
        </w:tabs>
        <w:ind w:left="4110" w:hanging="360"/>
      </w:pPr>
      <w:rPr>
        <w:rFonts w:ascii="Symbol" w:hAnsi="Symbol" w:hint="default"/>
        <w:cs w:val="0"/>
        <w:lang w:bidi="th-TH"/>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EC2B2E"/>
    <w:multiLevelType w:val="hybridMultilevel"/>
    <w:tmpl w:val="1816597E"/>
    <w:lvl w:ilvl="0" w:tplc="7A0A4388">
      <w:start w:val="1"/>
      <w:numFmt w:val="lowerLetter"/>
      <w:lvlText w:val="%1)"/>
      <w:lvlJc w:val="left"/>
      <w:pPr>
        <w:ind w:left="720" w:hanging="360"/>
      </w:pPr>
      <w:rPr>
        <w:rFonts w:ascii="Arial" w:eastAsia="Cordia New" w:hAnsi="Arial" w:cs="Browallia New"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54531"/>
    <w:multiLevelType w:val="hybridMultilevel"/>
    <w:tmpl w:val="12827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343CD1"/>
    <w:multiLevelType w:val="hybridMultilevel"/>
    <w:tmpl w:val="FA0C6C1C"/>
    <w:lvl w:ilvl="0" w:tplc="0DD895EC">
      <w:start w:val="1"/>
      <w:numFmt w:val="lowerLetter"/>
      <w:lvlText w:val="%1)"/>
      <w:lvlJc w:val="left"/>
      <w:pPr>
        <w:ind w:left="927" w:hanging="360"/>
      </w:pPr>
      <w:rPr>
        <w:rFonts w:ascii="Arial" w:eastAsia="Cordia New" w:hAnsi="Arial" w:cs="Arial" w:hint="default"/>
        <w:sz w:val="18"/>
        <w:szCs w:val="18"/>
      </w:rPr>
    </w:lvl>
    <w:lvl w:ilvl="1" w:tplc="14090019" w:tentative="1">
      <w:start w:val="1"/>
      <w:numFmt w:val="lowerLetter"/>
      <w:lvlText w:val="%2."/>
      <w:lvlJc w:val="left"/>
      <w:pPr>
        <w:ind w:left="1647" w:hanging="360"/>
      </w:pPr>
    </w:lvl>
    <w:lvl w:ilvl="2" w:tplc="1409001B" w:tentative="1">
      <w:start w:val="1"/>
      <w:numFmt w:val="lowerRoman"/>
      <w:lvlText w:val="%3."/>
      <w:lvlJc w:val="right"/>
      <w:pPr>
        <w:ind w:left="2367" w:hanging="180"/>
      </w:pPr>
    </w:lvl>
    <w:lvl w:ilvl="3" w:tplc="1409000F" w:tentative="1">
      <w:start w:val="1"/>
      <w:numFmt w:val="decimal"/>
      <w:lvlText w:val="%4."/>
      <w:lvlJc w:val="left"/>
      <w:pPr>
        <w:ind w:left="3087" w:hanging="360"/>
      </w:pPr>
    </w:lvl>
    <w:lvl w:ilvl="4" w:tplc="14090019" w:tentative="1">
      <w:start w:val="1"/>
      <w:numFmt w:val="lowerLetter"/>
      <w:lvlText w:val="%5."/>
      <w:lvlJc w:val="left"/>
      <w:pPr>
        <w:ind w:left="3807" w:hanging="360"/>
      </w:pPr>
    </w:lvl>
    <w:lvl w:ilvl="5" w:tplc="1409001B" w:tentative="1">
      <w:start w:val="1"/>
      <w:numFmt w:val="lowerRoman"/>
      <w:lvlText w:val="%6."/>
      <w:lvlJc w:val="right"/>
      <w:pPr>
        <w:ind w:left="4527" w:hanging="180"/>
      </w:pPr>
    </w:lvl>
    <w:lvl w:ilvl="6" w:tplc="1409000F" w:tentative="1">
      <w:start w:val="1"/>
      <w:numFmt w:val="decimal"/>
      <w:lvlText w:val="%7."/>
      <w:lvlJc w:val="left"/>
      <w:pPr>
        <w:ind w:left="5247" w:hanging="360"/>
      </w:pPr>
    </w:lvl>
    <w:lvl w:ilvl="7" w:tplc="14090019" w:tentative="1">
      <w:start w:val="1"/>
      <w:numFmt w:val="lowerLetter"/>
      <w:lvlText w:val="%8."/>
      <w:lvlJc w:val="left"/>
      <w:pPr>
        <w:ind w:left="5967" w:hanging="360"/>
      </w:pPr>
    </w:lvl>
    <w:lvl w:ilvl="8" w:tplc="1409001B" w:tentative="1">
      <w:start w:val="1"/>
      <w:numFmt w:val="lowerRoman"/>
      <w:lvlText w:val="%9."/>
      <w:lvlJc w:val="right"/>
      <w:pPr>
        <w:ind w:left="6687" w:hanging="180"/>
      </w:pPr>
    </w:lvl>
  </w:abstractNum>
  <w:abstractNum w:abstractNumId="5" w15:restartNumberingAfterBreak="0">
    <w:nsid w:val="07823F80"/>
    <w:multiLevelType w:val="hybridMultilevel"/>
    <w:tmpl w:val="1280FC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D2E0D"/>
    <w:multiLevelType w:val="hybridMultilevel"/>
    <w:tmpl w:val="B01A78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0E883073"/>
    <w:multiLevelType w:val="hybridMultilevel"/>
    <w:tmpl w:val="F0F4515C"/>
    <w:lvl w:ilvl="0" w:tplc="C1125D36">
      <w:start w:val="1"/>
      <w:numFmt w:val="decimal"/>
      <w:lvlText w:val="%1."/>
      <w:lvlJc w:val="left"/>
      <w:pPr>
        <w:ind w:left="1080" w:hanging="360"/>
      </w:pPr>
      <w:rPr>
        <w:rFonts w:ascii="Arial" w:eastAsia="Cordia New" w:hAnsi="Arial" w:cs="Arial"/>
        <w:b w:val="0"/>
        <w:bCs/>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8" w15:restartNumberingAfterBreak="0">
    <w:nsid w:val="0FAD0B4D"/>
    <w:multiLevelType w:val="hybridMultilevel"/>
    <w:tmpl w:val="993C42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744636"/>
    <w:multiLevelType w:val="hybridMultilevel"/>
    <w:tmpl w:val="A33CBB4C"/>
    <w:lvl w:ilvl="0" w:tplc="880EF1D8">
      <w:start w:val="20"/>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11" w15:restartNumberingAfterBreak="0">
    <w:nsid w:val="17D91635"/>
    <w:multiLevelType w:val="hybridMultilevel"/>
    <w:tmpl w:val="4538E9B0"/>
    <w:lvl w:ilvl="0" w:tplc="27DA2A9E">
      <w:start w:val="19"/>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12"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20BC7F89"/>
    <w:multiLevelType w:val="hybridMultilevel"/>
    <w:tmpl w:val="F4D42C6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1684E45"/>
    <w:multiLevelType w:val="hybridMultilevel"/>
    <w:tmpl w:val="A8D8F952"/>
    <w:lvl w:ilvl="0" w:tplc="945E5BA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1C68D7"/>
    <w:multiLevelType w:val="hybridMultilevel"/>
    <w:tmpl w:val="C3701E8E"/>
    <w:lvl w:ilvl="0" w:tplc="A62C7C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2936A35"/>
    <w:multiLevelType w:val="hybridMultilevel"/>
    <w:tmpl w:val="C616E126"/>
    <w:lvl w:ilvl="0" w:tplc="14090001">
      <w:start w:val="1"/>
      <w:numFmt w:val="bullet"/>
      <w:lvlText w:val=""/>
      <w:lvlJc w:val="left"/>
      <w:pPr>
        <w:ind w:left="729" w:hanging="360"/>
      </w:pPr>
      <w:rPr>
        <w:rFonts w:ascii="Symbol" w:hAnsi="Symbol" w:hint="default"/>
      </w:rPr>
    </w:lvl>
    <w:lvl w:ilvl="1" w:tplc="14090003" w:tentative="1">
      <w:start w:val="1"/>
      <w:numFmt w:val="bullet"/>
      <w:lvlText w:val="o"/>
      <w:lvlJc w:val="left"/>
      <w:pPr>
        <w:ind w:left="1449" w:hanging="360"/>
      </w:pPr>
      <w:rPr>
        <w:rFonts w:ascii="Courier New" w:hAnsi="Courier New" w:cs="Courier New" w:hint="default"/>
      </w:rPr>
    </w:lvl>
    <w:lvl w:ilvl="2" w:tplc="14090005" w:tentative="1">
      <w:start w:val="1"/>
      <w:numFmt w:val="bullet"/>
      <w:lvlText w:val=""/>
      <w:lvlJc w:val="left"/>
      <w:pPr>
        <w:ind w:left="2169" w:hanging="360"/>
      </w:pPr>
      <w:rPr>
        <w:rFonts w:ascii="Wingdings" w:hAnsi="Wingdings" w:hint="default"/>
      </w:rPr>
    </w:lvl>
    <w:lvl w:ilvl="3" w:tplc="14090001" w:tentative="1">
      <w:start w:val="1"/>
      <w:numFmt w:val="bullet"/>
      <w:lvlText w:val=""/>
      <w:lvlJc w:val="left"/>
      <w:pPr>
        <w:ind w:left="2889" w:hanging="360"/>
      </w:pPr>
      <w:rPr>
        <w:rFonts w:ascii="Symbol" w:hAnsi="Symbol" w:hint="default"/>
      </w:rPr>
    </w:lvl>
    <w:lvl w:ilvl="4" w:tplc="14090003" w:tentative="1">
      <w:start w:val="1"/>
      <w:numFmt w:val="bullet"/>
      <w:lvlText w:val="o"/>
      <w:lvlJc w:val="left"/>
      <w:pPr>
        <w:ind w:left="3609" w:hanging="360"/>
      </w:pPr>
      <w:rPr>
        <w:rFonts w:ascii="Courier New" w:hAnsi="Courier New" w:cs="Courier New" w:hint="default"/>
      </w:rPr>
    </w:lvl>
    <w:lvl w:ilvl="5" w:tplc="14090005" w:tentative="1">
      <w:start w:val="1"/>
      <w:numFmt w:val="bullet"/>
      <w:lvlText w:val=""/>
      <w:lvlJc w:val="left"/>
      <w:pPr>
        <w:ind w:left="4329" w:hanging="360"/>
      </w:pPr>
      <w:rPr>
        <w:rFonts w:ascii="Wingdings" w:hAnsi="Wingdings" w:hint="default"/>
      </w:rPr>
    </w:lvl>
    <w:lvl w:ilvl="6" w:tplc="14090001" w:tentative="1">
      <w:start w:val="1"/>
      <w:numFmt w:val="bullet"/>
      <w:lvlText w:val=""/>
      <w:lvlJc w:val="left"/>
      <w:pPr>
        <w:ind w:left="5049" w:hanging="360"/>
      </w:pPr>
      <w:rPr>
        <w:rFonts w:ascii="Symbol" w:hAnsi="Symbol" w:hint="default"/>
      </w:rPr>
    </w:lvl>
    <w:lvl w:ilvl="7" w:tplc="14090003" w:tentative="1">
      <w:start w:val="1"/>
      <w:numFmt w:val="bullet"/>
      <w:lvlText w:val="o"/>
      <w:lvlJc w:val="left"/>
      <w:pPr>
        <w:ind w:left="5769" w:hanging="360"/>
      </w:pPr>
      <w:rPr>
        <w:rFonts w:ascii="Courier New" w:hAnsi="Courier New" w:cs="Courier New" w:hint="default"/>
      </w:rPr>
    </w:lvl>
    <w:lvl w:ilvl="8" w:tplc="14090005" w:tentative="1">
      <w:start w:val="1"/>
      <w:numFmt w:val="bullet"/>
      <w:lvlText w:val=""/>
      <w:lvlJc w:val="left"/>
      <w:pPr>
        <w:ind w:left="6489" w:hanging="360"/>
      </w:pPr>
      <w:rPr>
        <w:rFonts w:ascii="Wingdings" w:hAnsi="Wingdings" w:hint="default"/>
      </w:rPr>
    </w:lvl>
  </w:abstractNum>
  <w:abstractNum w:abstractNumId="19" w15:restartNumberingAfterBreak="0">
    <w:nsid w:val="341A1A74"/>
    <w:multiLevelType w:val="hybridMultilevel"/>
    <w:tmpl w:val="6FD60548"/>
    <w:lvl w:ilvl="0" w:tplc="E7229C12">
      <w:start w:val="1"/>
      <w:numFmt w:val="decimal"/>
      <w:lvlText w:val="%1."/>
      <w:lvlJc w:val="left"/>
      <w:rPr>
        <w:rFonts w:ascii="Arial" w:eastAsia="Cordia New" w:hAnsi="Arial" w:cs="Cordia New"/>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6D4871"/>
    <w:multiLevelType w:val="hybridMultilevel"/>
    <w:tmpl w:val="985A1AB4"/>
    <w:lvl w:ilvl="0" w:tplc="FFFFFFFF">
      <w:start w:val="1"/>
      <w:numFmt w:val="decimal"/>
      <w:lvlText w:val="%1."/>
      <w:lvlJc w:val="left"/>
      <w:pPr>
        <w:ind w:left="1893"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9EB2CE7"/>
    <w:multiLevelType w:val="hybridMultilevel"/>
    <w:tmpl w:val="63EAA776"/>
    <w:lvl w:ilvl="0" w:tplc="21B44278">
      <w:start w:val="20"/>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24" w15:restartNumberingAfterBreak="0">
    <w:nsid w:val="3C887DD9"/>
    <w:multiLevelType w:val="hybridMultilevel"/>
    <w:tmpl w:val="84565940"/>
    <w:lvl w:ilvl="0" w:tplc="C1C084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D5F1DC1"/>
    <w:multiLevelType w:val="hybridMultilevel"/>
    <w:tmpl w:val="628E58D4"/>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6" w15:restartNumberingAfterBreak="0">
    <w:nsid w:val="3E57515F"/>
    <w:multiLevelType w:val="hybridMultilevel"/>
    <w:tmpl w:val="3272B3F4"/>
    <w:lvl w:ilvl="0" w:tplc="52AADF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33169B5"/>
    <w:multiLevelType w:val="hybridMultilevel"/>
    <w:tmpl w:val="436C0A94"/>
    <w:lvl w:ilvl="0" w:tplc="D132E56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B11F04"/>
    <w:multiLevelType w:val="hybridMultilevel"/>
    <w:tmpl w:val="3DF8BA3C"/>
    <w:lvl w:ilvl="0" w:tplc="EDEE5C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9C72315"/>
    <w:multiLevelType w:val="hybridMultilevel"/>
    <w:tmpl w:val="F49A65E6"/>
    <w:lvl w:ilvl="0" w:tplc="E66EBE52">
      <w:start w:val="1"/>
      <w:numFmt w:val="decimal"/>
      <w:lvlText w:val="%1."/>
      <w:lvlJc w:val="left"/>
      <w:pPr>
        <w:ind w:left="1069" w:hanging="360"/>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4E5D02A8"/>
    <w:multiLevelType w:val="hybridMultilevel"/>
    <w:tmpl w:val="08C01C5A"/>
    <w:lvl w:ilvl="0" w:tplc="15467078">
      <w:start w:val="1"/>
      <w:numFmt w:val="decimal"/>
      <w:lvlText w:val="%1."/>
      <w:lvlJc w:val="left"/>
      <w:pPr>
        <w:ind w:left="1353" w:hanging="360"/>
      </w:pPr>
      <w:rPr>
        <w:rFonts w:ascii="Arial" w:eastAsia="Cordia New" w:hAnsi="Arial" w:cs="Arial"/>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1" w15:restartNumberingAfterBreak="0">
    <w:nsid w:val="55CB1F47"/>
    <w:multiLevelType w:val="hybridMultilevel"/>
    <w:tmpl w:val="6FB2985E"/>
    <w:lvl w:ilvl="0" w:tplc="FFFFFFFF">
      <w:start w:val="1"/>
      <w:numFmt w:val="lowerLetter"/>
      <w:lvlText w:val="%1)"/>
      <w:lvlJc w:val="left"/>
      <w:pPr>
        <w:ind w:left="360" w:hanging="360"/>
      </w:pPr>
      <w:rPr>
        <w:rFonts w:ascii="Arial" w:hAnsi="Arial" w:cs="Arial" w:hint="default"/>
        <w:b w:val="0"/>
        <w:bCs/>
        <w:i w:val="0"/>
        <w:iCs w:val="0"/>
        <w:color w:val="000000"/>
        <w:lang w:val="en-GB"/>
      </w:rPr>
    </w:lvl>
    <w:lvl w:ilvl="1" w:tplc="FFFFFFFF" w:tentative="1">
      <w:start w:val="1"/>
      <w:numFmt w:val="lowerLetter"/>
      <w:lvlText w:val="%2."/>
      <w:lvlJc w:val="left"/>
      <w:pPr>
        <w:ind w:left="2924" w:hanging="360"/>
      </w:pPr>
    </w:lvl>
    <w:lvl w:ilvl="2" w:tplc="FFFFFFFF" w:tentative="1">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32" w15:restartNumberingAfterBreak="0">
    <w:nsid w:val="55EF0692"/>
    <w:multiLevelType w:val="hybridMultilevel"/>
    <w:tmpl w:val="A006726E"/>
    <w:lvl w:ilvl="0" w:tplc="BA62B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FD3C04"/>
    <w:multiLevelType w:val="hybridMultilevel"/>
    <w:tmpl w:val="B76E6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30310F"/>
    <w:multiLevelType w:val="hybridMultilevel"/>
    <w:tmpl w:val="3F9A6E7A"/>
    <w:lvl w:ilvl="0" w:tplc="C5CA7B76">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A716313"/>
    <w:multiLevelType w:val="hybridMultilevel"/>
    <w:tmpl w:val="F3A24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7D73A3"/>
    <w:multiLevelType w:val="hybridMultilevel"/>
    <w:tmpl w:val="0936C49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7904EA0"/>
    <w:multiLevelType w:val="hybridMultilevel"/>
    <w:tmpl w:val="03729ACE"/>
    <w:lvl w:ilvl="0" w:tplc="30882E00">
      <w:numFmt w:val="bullet"/>
      <w:lvlText w:val="-"/>
      <w:lvlJc w:val="left"/>
      <w:pPr>
        <w:ind w:left="424" w:hanging="360"/>
      </w:pPr>
      <w:rPr>
        <w:rFonts w:ascii="Arial" w:eastAsia="Cordia New"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38" w15:restartNumberingAfterBreak="0">
    <w:nsid w:val="69F52FEC"/>
    <w:multiLevelType w:val="hybridMultilevel"/>
    <w:tmpl w:val="224AB94C"/>
    <w:lvl w:ilvl="0" w:tplc="23A01E6E">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3C3564"/>
    <w:multiLevelType w:val="hybridMultilevel"/>
    <w:tmpl w:val="F40271F0"/>
    <w:lvl w:ilvl="0" w:tplc="EB8E4A90">
      <w:start w:val="1"/>
      <w:numFmt w:val="lowerLetter"/>
      <w:lvlText w:val="%1)"/>
      <w:lvlJc w:val="left"/>
      <w:pPr>
        <w:ind w:left="720" w:hanging="360"/>
      </w:pPr>
      <w:rPr>
        <w:rFonts w:ascii="Times New Roman" w:hAnsi="Times New Roman" w:cs="Angsana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153862"/>
    <w:multiLevelType w:val="hybridMultilevel"/>
    <w:tmpl w:val="628E58D4"/>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2" w15:restartNumberingAfterBreak="0">
    <w:nsid w:val="72CE09D7"/>
    <w:multiLevelType w:val="hybridMultilevel"/>
    <w:tmpl w:val="1E004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910D02"/>
    <w:multiLevelType w:val="hybridMultilevel"/>
    <w:tmpl w:val="C02A7B00"/>
    <w:lvl w:ilvl="0" w:tplc="212267C2">
      <w:start w:val="1"/>
      <w:numFmt w:val="lowerLetter"/>
      <w:lvlText w:val="%1)"/>
      <w:lvlJc w:val="left"/>
      <w:pPr>
        <w:ind w:left="360" w:hanging="360"/>
      </w:pPr>
      <w:rPr>
        <w:rFonts w:ascii="Arial" w:hAnsi="Arial" w:cs="Arial" w:hint="default"/>
        <w:b/>
        <w:bCs w:val="0"/>
        <w:i w:val="0"/>
        <w:iCs w:val="0"/>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4" w15:restartNumberingAfterBreak="0">
    <w:nsid w:val="7B1A7589"/>
    <w:multiLevelType w:val="hybridMultilevel"/>
    <w:tmpl w:val="6FB2985E"/>
    <w:lvl w:ilvl="0" w:tplc="BF466CB2">
      <w:start w:val="1"/>
      <w:numFmt w:val="lowerLetter"/>
      <w:lvlText w:val="%1)"/>
      <w:lvlJc w:val="left"/>
      <w:pPr>
        <w:ind w:left="360" w:hanging="360"/>
      </w:pPr>
      <w:rPr>
        <w:rFonts w:ascii="Arial" w:hAnsi="Arial" w:cs="Arial" w:hint="default"/>
        <w:b w:val="0"/>
        <w:bCs/>
        <w:i w:val="0"/>
        <w:iCs w:val="0"/>
        <w:color w:val="000000"/>
        <w:lang w:val="en-GB"/>
      </w:rPr>
    </w:lvl>
    <w:lvl w:ilvl="1" w:tplc="FFFFFFFF" w:tentative="1">
      <w:start w:val="1"/>
      <w:numFmt w:val="lowerLetter"/>
      <w:lvlText w:val="%2."/>
      <w:lvlJc w:val="left"/>
      <w:pPr>
        <w:ind w:left="2924" w:hanging="360"/>
      </w:pPr>
    </w:lvl>
    <w:lvl w:ilvl="2" w:tplc="FFFFFFFF" w:tentative="1">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45" w15:restartNumberingAfterBreak="0">
    <w:nsid w:val="7CBA2FBD"/>
    <w:multiLevelType w:val="hybridMultilevel"/>
    <w:tmpl w:val="64E89A5A"/>
    <w:lvl w:ilvl="0" w:tplc="14090001">
      <w:start w:val="1"/>
      <w:numFmt w:val="bullet"/>
      <w:lvlText w:val=""/>
      <w:lvlJc w:val="left"/>
      <w:pPr>
        <w:ind w:left="729" w:hanging="360"/>
      </w:pPr>
      <w:rPr>
        <w:rFonts w:ascii="Symbol" w:hAnsi="Symbol" w:hint="default"/>
      </w:rPr>
    </w:lvl>
    <w:lvl w:ilvl="1" w:tplc="14090003">
      <w:start w:val="1"/>
      <w:numFmt w:val="bullet"/>
      <w:lvlText w:val="o"/>
      <w:lvlJc w:val="left"/>
      <w:pPr>
        <w:ind w:left="1449" w:hanging="360"/>
      </w:pPr>
      <w:rPr>
        <w:rFonts w:ascii="Courier New" w:hAnsi="Courier New" w:cs="Courier New" w:hint="default"/>
      </w:rPr>
    </w:lvl>
    <w:lvl w:ilvl="2" w:tplc="14090005" w:tentative="1">
      <w:start w:val="1"/>
      <w:numFmt w:val="bullet"/>
      <w:lvlText w:val=""/>
      <w:lvlJc w:val="left"/>
      <w:pPr>
        <w:ind w:left="2169" w:hanging="360"/>
      </w:pPr>
      <w:rPr>
        <w:rFonts w:ascii="Wingdings" w:hAnsi="Wingdings" w:hint="default"/>
      </w:rPr>
    </w:lvl>
    <w:lvl w:ilvl="3" w:tplc="14090001" w:tentative="1">
      <w:start w:val="1"/>
      <w:numFmt w:val="bullet"/>
      <w:lvlText w:val=""/>
      <w:lvlJc w:val="left"/>
      <w:pPr>
        <w:ind w:left="2889" w:hanging="360"/>
      </w:pPr>
      <w:rPr>
        <w:rFonts w:ascii="Symbol" w:hAnsi="Symbol" w:hint="default"/>
      </w:rPr>
    </w:lvl>
    <w:lvl w:ilvl="4" w:tplc="14090003" w:tentative="1">
      <w:start w:val="1"/>
      <w:numFmt w:val="bullet"/>
      <w:lvlText w:val="o"/>
      <w:lvlJc w:val="left"/>
      <w:pPr>
        <w:ind w:left="3609" w:hanging="360"/>
      </w:pPr>
      <w:rPr>
        <w:rFonts w:ascii="Courier New" w:hAnsi="Courier New" w:cs="Courier New" w:hint="default"/>
      </w:rPr>
    </w:lvl>
    <w:lvl w:ilvl="5" w:tplc="14090005" w:tentative="1">
      <w:start w:val="1"/>
      <w:numFmt w:val="bullet"/>
      <w:lvlText w:val=""/>
      <w:lvlJc w:val="left"/>
      <w:pPr>
        <w:ind w:left="4329" w:hanging="360"/>
      </w:pPr>
      <w:rPr>
        <w:rFonts w:ascii="Wingdings" w:hAnsi="Wingdings" w:hint="default"/>
      </w:rPr>
    </w:lvl>
    <w:lvl w:ilvl="6" w:tplc="14090001" w:tentative="1">
      <w:start w:val="1"/>
      <w:numFmt w:val="bullet"/>
      <w:lvlText w:val=""/>
      <w:lvlJc w:val="left"/>
      <w:pPr>
        <w:ind w:left="5049" w:hanging="360"/>
      </w:pPr>
      <w:rPr>
        <w:rFonts w:ascii="Symbol" w:hAnsi="Symbol" w:hint="default"/>
      </w:rPr>
    </w:lvl>
    <w:lvl w:ilvl="7" w:tplc="14090003" w:tentative="1">
      <w:start w:val="1"/>
      <w:numFmt w:val="bullet"/>
      <w:lvlText w:val="o"/>
      <w:lvlJc w:val="left"/>
      <w:pPr>
        <w:ind w:left="5769" w:hanging="360"/>
      </w:pPr>
      <w:rPr>
        <w:rFonts w:ascii="Courier New" w:hAnsi="Courier New" w:cs="Courier New" w:hint="default"/>
      </w:rPr>
    </w:lvl>
    <w:lvl w:ilvl="8" w:tplc="14090005" w:tentative="1">
      <w:start w:val="1"/>
      <w:numFmt w:val="bullet"/>
      <w:lvlText w:val=""/>
      <w:lvlJc w:val="left"/>
      <w:pPr>
        <w:ind w:left="6489" w:hanging="360"/>
      </w:pPr>
      <w:rPr>
        <w:rFonts w:ascii="Wingdings" w:hAnsi="Wingdings" w:hint="default"/>
      </w:rPr>
    </w:lvl>
  </w:abstractNum>
  <w:abstractNum w:abstractNumId="46" w15:restartNumberingAfterBreak="0">
    <w:nsid w:val="7CC01293"/>
    <w:multiLevelType w:val="hybridMultilevel"/>
    <w:tmpl w:val="25D8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D696B6F"/>
    <w:multiLevelType w:val="hybridMultilevel"/>
    <w:tmpl w:val="628E58D4"/>
    <w:lvl w:ilvl="0" w:tplc="C6AC5C1E">
      <w:start w:val="1"/>
      <w:numFmt w:val="decimal"/>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8" w15:restartNumberingAfterBreak="0">
    <w:nsid w:val="7E3B6DFB"/>
    <w:multiLevelType w:val="hybridMultilevel"/>
    <w:tmpl w:val="5B02EB06"/>
    <w:lvl w:ilvl="0" w:tplc="0F22F9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126464117">
    <w:abstractNumId w:val="0"/>
  </w:num>
  <w:num w:numId="2" w16cid:durableId="923494372">
    <w:abstractNumId w:val="15"/>
  </w:num>
  <w:num w:numId="3" w16cid:durableId="516849509">
    <w:abstractNumId w:val="39"/>
  </w:num>
  <w:num w:numId="4" w16cid:durableId="721295648">
    <w:abstractNumId w:val="21"/>
  </w:num>
  <w:num w:numId="5" w16cid:durableId="1414661545">
    <w:abstractNumId w:val="19"/>
  </w:num>
  <w:num w:numId="6" w16cid:durableId="503515775">
    <w:abstractNumId w:val="9"/>
  </w:num>
  <w:num w:numId="7" w16cid:durableId="786973287">
    <w:abstractNumId w:val="20"/>
  </w:num>
  <w:num w:numId="8" w16cid:durableId="1307081836">
    <w:abstractNumId w:val="46"/>
  </w:num>
  <w:num w:numId="9" w16cid:durableId="1324818503">
    <w:abstractNumId w:val="48"/>
  </w:num>
  <w:num w:numId="10" w16cid:durableId="25719354">
    <w:abstractNumId w:val="6"/>
  </w:num>
  <w:num w:numId="11" w16cid:durableId="1864633528">
    <w:abstractNumId w:val="29"/>
  </w:num>
  <w:num w:numId="12" w16cid:durableId="303196193">
    <w:abstractNumId w:val="2"/>
  </w:num>
  <w:num w:numId="13" w16cid:durableId="596332124">
    <w:abstractNumId w:val="38"/>
  </w:num>
  <w:num w:numId="14" w16cid:durableId="606158458">
    <w:abstractNumId w:val="34"/>
  </w:num>
  <w:num w:numId="15" w16cid:durableId="901404508">
    <w:abstractNumId w:val="1"/>
  </w:num>
  <w:num w:numId="16" w16cid:durableId="897666130">
    <w:abstractNumId w:val="14"/>
  </w:num>
  <w:num w:numId="17" w16cid:durableId="43871043">
    <w:abstractNumId w:val="43"/>
  </w:num>
  <w:num w:numId="18" w16cid:durableId="1477650536">
    <w:abstractNumId w:val="16"/>
  </w:num>
  <w:num w:numId="19" w16cid:durableId="997658027">
    <w:abstractNumId w:val="28"/>
  </w:num>
  <w:num w:numId="20" w16cid:durableId="103160754">
    <w:abstractNumId w:val="24"/>
  </w:num>
  <w:num w:numId="21" w16cid:durableId="447050689">
    <w:abstractNumId w:val="27"/>
  </w:num>
  <w:num w:numId="22" w16cid:durableId="1261258759">
    <w:abstractNumId w:val="23"/>
  </w:num>
  <w:num w:numId="23" w16cid:durableId="1603368855">
    <w:abstractNumId w:val="40"/>
  </w:num>
  <w:num w:numId="24" w16cid:durableId="1157917939">
    <w:abstractNumId w:val="44"/>
  </w:num>
  <w:num w:numId="25" w16cid:durableId="1803421633">
    <w:abstractNumId w:val="33"/>
  </w:num>
  <w:num w:numId="26" w16cid:durableId="1581450128">
    <w:abstractNumId w:val="11"/>
  </w:num>
  <w:num w:numId="27" w16cid:durableId="1673140144">
    <w:abstractNumId w:val="31"/>
  </w:num>
  <w:num w:numId="28" w16cid:durableId="1125466506">
    <w:abstractNumId w:val="10"/>
  </w:num>
  <w:num w:numId="29" w16cid:durableId="1038775316">
    <w:abstractNumId w:val="42"/>
  </w:num>
  <w:num w:numId="30" w16cid:durableId="2145732036">
    <w:abstractNumId w:val="47"/>
  </w:num>
  <w:num w:numId="31" w16cid:durableId="1827281190">
    <w:abstractNumId w:val="17"/>
  </w:num>
  <w:num w:numId="32" w16cid:durableId="304354108">
    <w:abstractNumId w:val="7"/>
  </w:num>
  <w:num w:numId="33" w16cid:durableId="1736781286">
    <w:abstractNumId w:val="3"/>
  </w:num>
  <w:num w:numId="34" w16cid:durableId="1266382576">
    <w:abstractNumId w:val="37"/>
  </w:num>
  <w:num w:numId="35" w16cid:durableId="858396241">
    <w:abstractNumId w:val="35"/>
  </w:num>
  <w:num w:numId="36" w16cid:durableId="1090085027">
    <w:abstractNumId w:val="32"/>
  </w:num>
  <w:num w:numId="37" w16cid:durableId="462311432">
    <w:abstractNumId w:val="12"/>
  </w:num>
  <w:num w:numId="38" w16cid:durableId="1545019065">
    <w:abstractNumId w:val="5"/>
  </w:num>
  <w:num w:numId="39" w16cid:durableId="1952349043">
    <w:abstractNumId w:val="8"/>
  </w:num>
  <w:num w:numId="40" w16cid:durableId="2035881663">
    <w:abstractNumId w:val="36"/>
  </w:num>
  <w:num w:numId="41" w16cid:durableId="402610212">
    <w:abstractNumId w:val="30"/>
  </w:num>
  <w:num w:numId="42" w16cid:durableId="968121782">
    <w:abstractNumId w:val="25"/>
  </w:num>
  <w:num w:numId="43" w16cid:durableId="1391538935">
    <w:abstractNumId w:val="41"/>
  </w:num>
  <w:num w:numId="44" w16cid:durableId="1209761220">
    <w:abstractNumId w:val="22"/>
  </w:num>
  <w:num w:numId="45" w16cid:durableId="1705907241">
    <w:abstractNumId w:val="26"/>
  </w:num>
  <w:num w:numId="46" w16cid:durableId="491261481">
    <w:abstractNumId w:val="4"/>
  </w:num>
  <w:num w:numId="47" w16cid:durableId="679164873">
    <w:abstractNumId w:val="45"/>
  </w:num>
  <w:num w:numId="48" w16cid:durableId="399910025">
    <w:abstractNumId w:val="13"/>
  </w:num>
  <w:num w:numId="49" w16cid:durableId="180515194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8" w:dllVersion="513" w:checkStyle="1"/>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5236E"/>
    <w:rsid w:val="0000019D"/>
    <w:rsid w:val="00000332"/>
    <w:rsid w:val="000007EF"/>
    <w:rsid w:val="000016A4"/>
    <w:rsid w:val="000017C5"/>
    <w:rsid w:val="000017E0"/>
    <w:rsid w:val="00001BCD"/>
    <w:rsid w:val="00001CB5"/>
    <w:rsid w:val="00001CD4"/>
    <w:rsid w:val="00001F19"/>
    <w:rsid w:val="000022B9"/>
    <w:rsid w:val="00002375"/>
    <w:rsid w:val="000025D1"/>
    <w:rsid w:val="000025D5"/>
    <w:rsid w:val="00002A8B"/>
    <w:rsid w:val="00002AAC"/>
    <w:rsid w:val="00002D8D"/>
    <w:rsid w:val="00002FDE"/>
    <w:rsid w:val="00003373"/>
    <w:rsid w:val="00003624"/>
    <w:rsid w:val="00003952"/>
    <w:rsid w:val="000039DF"/>
    <w:rsid w:val="00003C3F"/>
    <w:rsid w:val="00003CF9"/>
    <w:rsid w:val="000041B5"/>
    <w:rsid w:val="00004407"/>
    <w:rsid w:val="00004440"/>
    <w:rsid w:val="000047D8"/>
    <w:rsid w:val="00004B90"/>
    <w:rsid w:val="00004C01"/>
    <w:rsid w:val="00004DF4"/>
    <w:rsid w:val="00004EA5"/>
    <w:rsid w:val="00004F4D"/>
    <w:rsid w:val="00005017"/>
    <w:rsid w:val="00005306"/>
    <w:rsid w:val="00005372"/>
    <w:rsid w:val="00005943"/>
    <w:rsid w:val="0000596E"/>
    <w:rsid w:val="00005D06"/>
    <w:rsid w:val="0000646F"/>
    <w:rsid w:val="00006AEC"/>
    <w:rsid w:val="00006E7A"/>
    <w:rsid w:val="00006EEC"/>
    <w:rsid w:val="000072A9"/>
    <w:rsid w:val="000072AF"/>
    <w:rsid w:val="0000781D"/>
    <w:rsid w:val="0000789F"/>
    <w:rsid w:val="00007CE7"/>
    <w:rsid w:val="00010FBA"/>
    <w:rsid w:val="0001102A"/>
    <w:rsid w:val="0001169E"/>
    <w:rsid w:val="00011821"/>
    <w:rsid w:val="00012103"/>
    <w:rsid w:val="000121BE"/>
    <w:rsid w:val="0001289C"/>
    <w:rsid w:val="0001296F"/>
    <w:rsid w:val="00012BC3"/>
    <w:rsid w:val="000130FC"/>
    <w:rsid w:val="000139CF"/>
    <w:rsid w:val="00013E19"/>
    <w:rsid w:val="00014097"/>
    <w:rsid w:val="000144DF"/>
    <w:rsid w:val="0001474B"/>
    <w:rsid w:val="000148A1"/>
    <w:rsid w:val="00014A2A"/>
    <w:rsid w:val="00014CA1"/>
    <w:rsid w:val="00014D40"/>
    <w:rsid w:val="00014F97"/>
    <w:rsid w:val="0001598F"/>
    <w:rsid w:val="00015E94"/>
    <w:rsid w:val="00015EE4"/>
    <w:rsid w:val="00015F4F"/>
    <w:rsid w:val="000163D5"/>
    <w:rsid w:val="0001659D"/>
    <w:rsid w:val="0001697B"/>
    <w:rsid w:val="00016D26"/>
    <w:rsid w:val="00016D51"/>
    <w:rsid w:val="0001710C"/>
    <w:rsid w:val="00017683"/>
    <w:rsid w:val="0001785D"/>
    <w:rsid w:val="00017C05"/>
    <w:rsid w:val="00017EF2"/>
    <w:rsid w:val="00017F5D"/>
    <w:rsid w:val="00017FE1"/>
    <w:rsid w:val="0002010E"/>
    <w:rsid w:val="000201A0"/>
    <w:rsid w:val="00020429"/>
    <w:rsid w:val="0002050A"/>
    <w:rsid w:val="000205D6"/>
    <w:rsid w:val="00020895"/>
    <w:rsid w:val="00020957"/>
    <w:rsid w:val="0002096C"/>
    <w:rsid w:val="00020A94"/>
    <w:rsid w:val="00020AB7"/>
    <w:rsid w:val="00020BA0"/>
    <w:rsid w:val="0002118F"/>
    <w:rsid w:val="0002167E"/>
    <w:rsid w:val="000220B9"/>
    <w:rsid w:val="000225FC"/>
    <w:rsid w:val="00022617"/>
    <w:rsid w:val="00022681"/>
    <w:rsid w:val="00022C20"/>
    <w:rsid w:val="00022C38"/>
    <w:rsid w:val="00022D44"/>
    <w:rsid w:val="00023E56"/>
    <w:rsid w:val="00023EBF"/>
    <w:rsid w:val="000240E0"/>
    <w:rsid w:val="0002495A"/>
    <w:rsid w:val="00024AF7"/>
    <w:rsid w:val="00024CF3"/>
    <w:rsid w:val="00024FF8"/>
    <w:rsid w:val="00025523"/>
    <w:rsid w:val="000258BC"/>
    <w:rsid w:val="00025EE3"/>
    <w:rsid w:val="000260C9"/>
    <w:rsid w:val="00026719"/>
    <w:rsid w:val="00026729"/>
    <w:rsid w:val="00026E03"/>
    <w:rsid w:val="00026E11"/>
    <w:rsid w:val="0002710F"/>
    <w:rsid w:val="0002758F"/>
    <w:rsid w:val="00027756"/>
    <w:rsid w:val="00027813"/>
    <w:rsid w:val="00027B9E"/>
    <w:rsid w:val="00027C2E"/>
    <w:rsid w:val="00027CAB"/>
    <w:rsid w:val="00027DA0"/>
    <w:rsid w:val="00027DA3"/>
    <w:rsid w:val="00027DC0"/>
    <w:rsid w:val="000303CD"/>
    <w:rsid w:val="00030805"/>
    <w:rsid w:val="00030949"/>
    <w:rsid w:val="00030BF7"/>
    <w:rsid w:val="00030EB7"/>
    <w:rsid w:val="00031041"/>
    <w:rsid w:val="000311FD"/>
    <w:rsid w:val="00031F76"/>
    <w:rsid w:val="00032016"/>
    <w:rsid w:val="0003228E"/>
    <w:rsid w:val="00032BD3"/>
    <w:rsid w:val="00032DE7"/>
    <w:rsid w:val="000334D9"/>
    <w:rsid w:val="00033B3E"/>
    <w:rsid w:val="00033F45"/>
    <w:rsid w:val="00033FCD"/>
    <w:rsid w:val="00034305"/>
    <w:rsid w:val="0003451B"/>
    <w:rsid w:val="00034880"/>
    <w:rsid w:val="00034956"/>
    <w:rsid w:val="00034E8C"/>
    <w:rsid w:val="00034FF0"/>
    <w:rsid w:val="0003502F"/>
    <w:rsid w:val="00035079"/>
    <w:rsid w:val="00035396"/>
    <w:rsid w:val="0003567D"/>
    <w:rsid w:val="00036458"/>
    <w:rsid w:val="0003648B"/>
    <w:rsid w:val="00036A1C"/>
    <w:rsid w:val="00036E0C"/>
    <w:rsid w:val="00036ED8"/>
    <w:rsid w:val="00036F9E"/>
    <w:rsid w:val="00037A32"/>
    <w:rsid w:val="00037EFC"/>
    <w:rsid w:val="00040091"/>
    <w:rsid w:val="00040581"/>
    <w:rsid w:val="00040A1B"/>
    <w:rsid w:val="00040AF6"/>
    <w:rsid w:val="00040CE5"/>
    <w:rsid w:val="00040EBA"/>
    <w:rsid w:val="00040EDD"/>
    <w:rsid w:val="0004119F"/>
    <w:rsid w:val="000413D5"/>
    <w:rsid w:val="00041A47"/>
    <w:rsid w:val="00041C13"/>
    <w:rsid w:val="0004211C"/>
    <w:rsid w:val="000422BF"/>
    <w:rsid w:val="00042308"/>
    <w:rsid w:val="000423B4"/>
    <w:rsid w:val="00042B67"/>
    <w:rsid w:val="00042BD2"/>
    <w:rsid w:val="000438DB"/>
    <w:rsid w:val="00043D42"/>
    <w:rsid w:val="00043ED4"/>
    <w:rsid w:val="000441BB"/>
    <w:rsid w:val="00044CD2"/>
    <w:rsid w:val="00044CE2"/>
    <w:rsid w:val="00044CE9"/>
    <w:rsid w:val="00044D4D"/>
    <w:rsid w:val="0004549C"/>
    <w:rsid w:val="00045DAD"/>
    <w:rsid w:val="00045E6F"/>
    <w:rsid w:val="00045F5A"/>
    <w:rsid w:val="00046061"/>
    <w:rsid w:val="000464FE"/>
    <w:rsid w:val="000469FB"/>
    <w:rsid w:val="000471A2"/>
    <w:rsid w:val="000473B1"/>
    <w:rsid w:val="0004764C"/>
    <w:rsid w:val="00047893"/>
    <w:rsid w:val="00047D55"/>
    <w:rsid w:val="0005033C"/>
    <w:rsid w:val="0005035F"/>
    <w:rsid w:val="0005061A"/>
    <w:rsid w:val="0005092E"/>
    <w:rsid w:val="000518AC"/>
    <w:rsid w:val="00051F4C"/>
    <w:rsid w:val="00052A76"/>
    <w:rsid w:val="00052B88"/>
    <w:rsid w:val="00053178"/>
    <w:rsid w:val="0005341B"/>
    <w:rsid w:val="00053518"/>
    <w:rsid w:val="000538DA"/>
    <w:rsid w:val="00053BE9"/>
    <w:rsid w:val="00053F40"/>
    <w:rsid w:val="0005445E"/>
    <w:rsid w:val="0005474C"/>
    <w:rsid w:val="000548B4"/>
    <w:rsid w:val="000549AC"/>
    <w:rsid w:val="00054B89"/>
    <w:rsid w:val="00054D2D"/>
    <w:rsid w:val="000554B1"/>
    <w:rsid w:val="00055733"/>
    <w:rsid w:val="000559E0"/>
    <w:rsid w:val="00055A1F"/>
    <w:rsid w:val="00055B16"/>
    <w:rsid w:val="00055BE1"/>
    <w:rsid w:val="00055D9E"/>
    <w:rsid w:val="0005603C"/>
    <w:rsid w:val="000560D3"/>
    <w:rsid w:val="000565B7"/>
    <w:rsid w:val="00056C86"/>
    <w:rsid w:val="00057C2C"/>
    <w:rsid w:val="00057CF8"/>
    <w:rsid w:val="00057E32"/>
    <w:rsid w:val="00057F39"/>
    <w:rsid w:val="0006028D"/>
    <w:rsid w:val="000603AE"/>
    <w:rsid w:val="00060477"/>
    <w:rsid w:val="000604EE"/>
    <w:rsid w:val="000607F0"/>
    <w:rsid w:val="000608E6"/>
    <w:rsid w:val="00060960"/>
    <w:rsid w:val="00060AA6"/>
    <w:rsid w:val="00060EEF"/>
    <w:rsid w:val="00061184"/>
    <w:rsid w:val="0006145C"/>
    <w:rsid w:val="00061494"/>
    <w:rsid w:val="000619AD"/>
    <w:rsid w:val="00061A0C"/>
    <w:rsid w:val="00061AA4"/>
    <w:rsid w:val="00061D00"/>
    <w:rsid w:val="00061FB3"/>
    <w:rsid w:val="00062889"/>
    <w:rsid w:val="00062B9C"/>
    <w:rsid w:val="00062C4D"/>
    <w:rsid w:val="000630C6"/>
    <w:rsid w:val="00063100"/>
    <w:rsid w:val="00063320"/>
    <w:rsid w:val="000638AF"/>
    <w:rsid w:val="0006390B"/>
    <w:rsid w:val="00063946"/>
    <w:rsid w:val="000643D9"/>
    <w:rsid w:val="000644C0"/>
    <w:rsid w:val="00064918"/>
    <w:rsid w:val="00064926"/>
    <w:rsid w:val="00064995"/>
    <w:rsid w:val="00064C7B"/>
    <w:rsid w:val="00064F47"/>
    <w:rsid w:val="00065374"/>
    <w:rsid w:val="0006548F"/>
    <w:rsid w:val="00065522"/>
    <w:rsid w:val="00065825"/>
    <w:rsid w:val="00065B97"/>
    <w:rsid w:val="00065DD9"/>
    <w:rsid w:val="00065E55"/>
    <w:rsid w:val="000662B1"/>
    <w:rsid w:val="000662DA"/>
    <w:rsid w:val="000664C4"/>
    <w:rsid w:val="00066528"/>
    <w:rsid w:val="00066828"/>
    <w:rsid w:val="00066A0B"/>
    <w:rsid w:val="00066FC1"/>
    <w:rsid w:val="0006767F"/>
    <w:rsid w:val="000678ED"/>
    <w:rsid w:val="00067E98"/>
    <w:rsid w:val="00070369"/>
    <w:rsid w:val="00070D36"/>
    <w:rsid w:val="00070DEA"/>
    <w:rsid w:val="0007105F"/>
    <w:rsid w:val="00071149"/>
    <w:rsid w:val="0007167C"/>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13D"/>
    <w:rsid w:val="0007622E"/>
    <w:rsid w:val="00076552"/>
    <w:rsid w:val="00076CAD"/>
    <w:rsid w:val="00076F1A"/>
    <w:rsid w:val="000773F4"/>
    <w:rsid w:val="00077925"/>
    <w:rsid w:val="000779B5"/>
    <w:rsid w:val="00077AB8"/>
    <w:rsid w:val="00077C6E"/>
    <w:rsid w:val="00077CB8"/>
    <w:rsid w:val="00077D27"/>
    <w:rsid w:val="00077DC9"/>
    <w:rsid w:val="00080FD9"/>
    <w:rsid w:val="0008154A"/>
    <w:rsid w:val="00081639"/>
    <w:rsid w:val="0008199D"/>
    <w:rsid w:val="00081A5F"/>
    <w:rsid w:val="00081FC4"/>
    <w:rsid w:val="00082C85"/>
    <w:rsid w:val="000830B1"/>
    <w:rsid w:val="00083145"/>
    <w:rsid w:val="00083245"/>
    <w:rsid w:val="00083308"/>
    <w:rsid w:val="00083312"/>
    <w:rsid w:val="00084355"/>
    <w:rsid w:val="00084D55"/>
    <w:rsid w:val="00084E83"/>
    <w:rsid w:val="00085092"/>
    <w:rsid w:val="0008521B"/>
    <w:rsid w:val="00085943"/>
    <w:rsid w:val="000859E1"/>
    <w:rsid w:val="00086728"/>
    <w:rsid w:val="00086AC5"/>
    <w:rsid w:val="00086C1C"/>
    <w:rsid w:val="00086DD8"/>
    <w:rsid w:val="000870DA"/>
    <w:rsid w:val="00087430"/>
    <w:rsid w:val="000877A7"/>
    <w:rsid w:val="00087FB5"/>
    <w:rsid w:val="0009009F"/>
    <w:rsid w:val="0009018F"/>
    <w:rsid w:val="00090276"/>
    <w:rsid w:val="0009052A"/>
    <w:rsid w:val="0009079C"/>
    <w:rsid w:val="0009098E"/>
    <w:rsid w:val="00090BD4"/>
    <w:rsid w:val="000910F0"/>
    <w:rsid w:val="00091C9E"/>
    <w:rsid w:val="00091FBE"/>
    <w:rsid w:val="0009233F"/>
    <w:rsid w:val="00092531"/>
    <w:rsid w:val="0009260C"/>
    <w:rsid w:val="0009297E"/>
    <w:rsid w:val="00092F15"/>
    <w:rsid w:val="00093212"/>
    <w:rsid w:val="00093D62"/>
    <w:rsid w:val="00094286"/>
    <w:rsid w:val="0009464F"/>
    <w:rsid w:val="0009475A"/>
    <w:rsid w:val="000947AC"/>
    <w:rsid w:val="0009489A"/>
    <w:rsid w:val="00094B61"/>
    <w:rsid w:val="00095195"/>
    <w:rsid w:val="000951F2"/>
    <w:rsid w:val="0009583C"/>
    <w:rsid w:val="00095A2A"/>
    <w:rsid w:val="00095AAC"/>
    <w:rsid w:val="00095DDB"/>
    <w:rsid w:val="0009602A"/>
    <w:rsid w:val="0009644F"/>
    <w:rsid w:val="000968CF"/>
    <w:rsid w:val="00096BAE"/>
    <w:rsid w:val="00097065"/>
    <w:rsid w:val="00097251"/>
    <w:rsid w:val="000972B3"/>
    <w:rsid w:val="00097502"/>
    <w:rsid w:val="00097751"/>
    <w:rsid w:val="00097E06"/>
    <w:rsid w:val="000A00DF"/>
    <w:rsid w:val="000A064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4F83"/>
    <w:rsid w:val="000A50EE"/>
    <w:rsid w:val="000A5814"/>
    <w:rsid w:val="000A58F4"/>
    <w:rsid w:val="000A5ABC"/>
    <w:rsid w:val="000A60B9"/>
    <w:rsid w:val="000A6123"/>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C49"/>
    <w:rsid w:val="000B0D63"/>
    <w:rsid w:val="000B0DC7"/>
    <w:rsid w:val="000B0DF1"/>
    <w:rsid w:val="000B1038"/>
    <w:rsid w:val="000B127C"/>
    <w:rsid w:val="000B135A"/>
    <w:rsid w:val="000B13A6"/>
    <w:rsid w:val="000B213C"/>
    <w:rsid w:val="000B24B4"/>
    <w:rsid w:val="000B2611"/>
    <w:rsid w:val="000B2902"/>
    <w:rsid w:val="000B2974"/>
    <w:rsid w:val="000B29CE"/>
    <w:rsid w:val="000B2A76"/>
    <w:rsid w:val="000B2E51"/>
    <w:rsid w:val="000B3168"/>
    <w:rsid w:val="000B31F8"/>
    <w:rsid w:val="000B3268"/>
    <w:rsid w:val="000B338D"/>
    <w:rsid w:val="000B370E"/>
    <w:rsid w:val="000B38AA"/>
    <w:rsid w:val="000B39BD"/>
    <w:rsid w:val="000B3C0B"/>
    <w:rsid w:val="000B3D3E"/>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0B1"/>
    <w:rsid w:val="000C0273"/>
    <w:rsid w:val="000C0277"/>
    <w:rsid w:val="000C0B9B"/>
    <w:rsid w:val="000C0F98"/>
    <w:rsid w:val="000C10C2"/>
    <w:rsid w:val="000C165E"/>
    <w:rsid w:val="000C1AD3"/>
    <w:rsid w:val="000C1DAC"/>
    <w:rsid w:val="000C207A"/>
    <w:rsid w:val="000C2158"/>
    <w:rsid w:val="000C2859"/>
    <w:rsid w:val="000C2BA7"/>
    <w:rsid w:val="000C306A"/>
    <w:rsid w:val="000C351C"/>
    <w:rsid w:val="000C36CA"/>
    <w:rsid w:val="000C4109"/>
    <w:rsid w:val="000C427C"/>
    <w:rsid w:val="000C46DD"/>
    <w:rsid w:val="000C47FE"/>
    <w:rsid w:val="000C4823"/>
    <w:rsid w:val="000C4ADD"/>
    <w:rsid w:val="000C5194"/>
    <w:rsid w:val="000C5205"/>
    <w:rsid w:val="000C57F8"/>
    <w:rsid w:val="000C5EF3"/>
    <w:rsid w:val="000C5EFB"/>
    <w:rsid w:val="000C5F6D"/>
    <w:rsid w:val="000C6057"/>
    <w:rsid w:val="000C6949"/>
    <w:rsid w:val="000C69AA"/>
    <w:rsid w:val="000C6D09"/>
    <w:rsid w:val="000C70EF"/>
    <w:rsid w:val="000C7258"/>
    <w:rsid w:val="000C743A"/>
    <w:rsid w:val="000C760D"/>
    <w:rsid w:val="000D02FD"/>
    <w:rsid w:val="000D05B4"/>
    <w:rsid w:val="000D0E79"/>
    <w:rsid w:val="000D108D"/>
    <w:rsid w:val="000D12C7"/>
    <w:rsid w:val="000D1695"/>
    <w:rsid w:val="000D16F0"/>
    <w:rsid w:val="000D19B8"/>
    <w:rsid w:val="000D1E57"/>
    <w:rsid w:val="000D1EA7"/>
    <w:rsid w:val="000D20F6"/>
    <w:rsid w:val="000D22C7"/>
    <w:rsid w:val="000D2B27"/>
    <w:rsid w:val="000D2EE2"/>
    <w:rsid w:val="000D32D3"/>
    <w:rsid w:val="000D34D8"/>
    <w:rsid w:val="000D37C3"/>
    <w:rsid w:val="000D4001"/>
    <w:rsid w:val="000D410E"/>
    <w:rsid w:val="000D47BA"/>
    <w:rsid w:val="000D49D7"/>
    <w:rsid w:val="000D4F99"/>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14E4"/>
    <w:rsid w:val="000E26E5"/>
    <w:rsid w:val="000E2A58"/>
    <w:rsid w:val="000E2A6C"/>
    <w:rsid w:val="000E2F29"/>
    <w:rsid w:val="000E304C"/>
    <w:rsid w:val="000E32A0"/>
    <w:rsid w:val="000E3BBE"/>
    <w:rsid w:val="000E402E"/>
    <w:rsid w:val="000E4394"/>
    <w:rsid w:val="000E4501"/>
    <w:rsid w:val="000E49F6"/>
    <w:rsid w:val="000E4B1C"/>
    <w:rsid w:val="000E4BE6"/>
    <w:rsid w:val="000E540F"/>
    <w:rsid w:val="000E55FA"/>
    <w:rsid w:val="000E5700"/>
    <w:rsid w:val="000E59CC"/>
    <w:rsid w:val="000E5AD1"/>
    <w:rsid w:val="000E5C45"/>
    <w:rsid w:val="000E5EA5"/>
    <w:rsid w:val="000E60DE"/>
    <w:rsid w:val="000E62AD"/>
    <w:rsid w:val="000E6986"/>
    <w:rsid w:val="000E6D95"/>
    <w:rsid w:val="000E6EA6"/>
    <w:rsid w:val="000E7182"/>
    <w:rsid w:val="000E72C0"/>
    <w:rsid w:val="000E780C"/>
    <w:rsid w:val="000E7960"/>
    <w:rsid w:val="000E7A49"/>
    <w:rsid w:val="000F0099"/>
    <w:rsid w:val="000F0273"/>
    <w:rsid w:val="000F06E8"/>
    <w:rsid w:val="000F07AB"/>
    <w:rsid w:val="000F08B3"/>
    <w:rsid w:val="000F0C48"/>
    <w:rsid w:val="000F0C7A"/>
    <w:rsid w:val="000F0C7C"/>
    <w:rsid w:val="000F127E"/>
    <w:rsid w:val="000F1A96"/>
    <w:rsid w:val="000F1C8D"/>
    <w:rsid w:val="000F1F45"/>
    <w:rsid w:val="000F2381"/>
    <w:rsid w:val="000F2F05"/>
    <w:rsid w:val="000F3083"/>
    <w:rsid w:val="000F31A4"/>
    <w:rsid w:val="000F36B3"/>
    <w:rsid w:val="000F3B1F"/>
    <w:rsid w:val="000F3BD7"/>
    <w:rsid w:val="000F3D95"/>
    <w:rsid w:val="000F4210"/>
    <w:rsid w:val="000F421D"/>
    <w:rsid w:val="000F4806"/>
    <w:rsid w:val="000F48D1"/>
    <w:rsid w:val="000F48E2"/>
    <w:rsid w:val="000F497A"/>
    <w:rsid w:val="000F4C91"/>
    <w:rsid w:val="000F5113"/>
    <w:rsid w:val="000F52A1"/>
    <w:rsid w:val="000F5978"/>
    <w:rsid w:val="000F5CBA"/>
    <w:rsid w:val="000F5D6E"/>
    <w:rsid w:val="000F5DB5"/>
    <w:rsid w:val="000F5E39"/>
    <w:rsid w:val="000F61BD"/>
    <w:rsid w:val="000F6336"/>
    <w:rsid w:val="000F63B2"/>
    <w:rsid w:val="000F6C08"/>
    <w:rsid w:val="000F70C0"/>
    <w:rsid w:val="000F70D3"/>
    <w:rsid w:val="000F76E0"/>
    <w:rsid w:val="000F79FD"/>
    <w:rsid w:val="000F7AFB"/>
    <w:rsid w:val="000F7FB2"/>
    <w:rsid w:val="00100047"/>
    <w:rsid w:val="00100443"/>
    <w:rsid w:val="001012AD"/>
    <w:rsid w:val="0010150C"/>
    <w:rsid w:val="00101785"/>
    <w:rsid w:val="00101C49"/>
    <w:rsid w:val="00102561"/>
    <w:rsid w:val="0010258C"/>
    <w:rsid w:val="00102612"/>
    <w:rsid w:val="001027CA"/>
    <w:rsid w:val="00102E2C"/>
    <w:rsid w:val="0010301F"/>
    <w:rsid w:val="001031EF"/>
    <w:rsid w:val="001039FC"/>
    <w:rsid w:val="00103B01"/>
    <w:rsid w:val="00103F11"/>
    <w:rsid w:val="0010410E"/>
    <w:rsid w:val="00104544"/>
    <w:rsid w:val="001045AC"/>
    <w:rsid w:val="001045F6"/>
    <w:rsid w:val="00104A54"/>
    <w:rsid w:val="00104B13"/>
    <w:rsid w:val="00104CB0"/>
    <w:rsid w:val="0010505C"/>
    <w:rsid w:val="00105110"/>
    <w:rsid w:val="00105363"/>
    <w:rsid w:val="001055C4"/>
    <w:rsid w:val="00105718"/>
    <w:rsid w:val="0010585D"/>
    <w:rsid w:val="0010605D"/>
    <w:rsid w:val="00106122"/>
    <w:rsid w:val="001062D6"/>
    <w:rsid w:val="00106671"/>
    <w:rsid w:val="001066FF"/>
    <w:rsid w:val="00106B30"/>
    <w:rsid w:val="0010767D"/>
    <w:rsid w:val="0010778F"/>
    <w:rsid w:val="00107915"/>
    <w:rsid w:val="00107D57"/>
    <w:rsid w:val="00107FF5"/>
    <w:rsid w:val="001100A3"/>
    <w:rsid w:val="001100D0"/>
    <w:rsid w:val="00110252"/>
    <w:rsid w:val="001102B9"/>
    <w:rsid w:val="001104B0"/>
    <w:rsid w:val="001109F5"/>
    <w:rsid w:val="00110AD3"/>
    <w:rsid w:val="00110DCE"/>
    <w:rsid w:val="00110FB5"/>
    <w:rsid w:val="001111C0"/>
    <w:rsid w:val="001112A3"/>
    <w:rsid w:val="00111402"/>
    <w:rsid w:val="00111431"/>
    <w:rsid w:val="00111594"/>
    <w:rsid w:val="00111692"/>
    <w:rsid w:val="001118C0"/>
    <w:rsid w:val="00111B61"/>
    <w:rsid w:val="00111E3F"/>
    <w:rsid w:val="00111FEA"/>
    <w:rsid w:val="0011201A"/>
    <w:rsid w:val="00112200"/>
    <w:rsid w:val="00112220"/>
    <w:rsid w:val="0011222F"/>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4FEF"/>
    <w:rsid w:val="00115036"/>
    <w:rsid w:val="001151DD"/>
    <w:rsid w:val="0011524F"/>
    <w:rsid w:val="0011540D"/>
    <w:rsid w:val="00115477"/>
    <w:rsid w:val="0011552D"/>
    <w:rsid w:val="001155F7"/>
    <w:rsid w:val="0011599E"/>
    <w:rsid w:val="00115BDD"/>
    <w:rsid w:val="00115CC7"/>
    <w:rsid w:val="00115E52"/>
    <w:rsid w:val="00116851"/>
    <w:rsid w:val="00116976"/>
    <w:rsid w:val="00116CFD"/>
    <w:rsid w:val="00116F7A"/>
    <w:rsid w:val="001170C3"/>
    <w:rsid w:val="001173BB"/>
    <w:rsid w:val="001178C4"/>
    <w:rsid w:val="00117ED3"/>
    <w:rsid w:val="00117F7B"/>
    <w:rsid w:val="00120063"/>
    <w:rsid w:val="00120170"/>
    <w:rsid w:val="00120247"/>
    <w:rsid w:val="00120782"/>
    <w:rsid w:val="00121097"/>
    <w:rsid w:val="001210C1"/>
    <w:rsid w:val="001214BB"/>
    <w:rsid w:val="00121D88"/>
    <w:rsid w:val="0012215C"/>
    <w:rsid w:val="001222AB"/>
    <w:rsid w:val="00122793"/>
    <w:rsid w:val="001228A1"/>
    <w:rsid w:val="00122D4D"/>
    <w:rsid w:val="00122E4C"/>
    <w:rsid w:val="00123038"/>
    <w:rsid w:val="0012307F"/>
    <w:rsid w:val="0012309C"/>
    <w:rsid w:val="001237E1"/>
    <w:rsid w:val="00123DA5"/>
    <w:rsid w:val="00124171"/>
    <w:rsid w:val="00124484"/>
    <w:rsid w:val="00124689"/>
    <w:rsid w:val="0012481D"/>
    <w:rsid w:val="001249EB"/>
    <w:rsid w:val="00124BD9"/>
    <w:rsid w:val="00124DF8"/>
    <w:rsid w:val="00124FDD"/>
    <w:rsid w:val="00125209"/>
    <w:rsid w:val="0012584A"/>
    <w:rsid w:val="001258BE"/>
    <w:rsid w:val="00125DE8"/>
    <w:rsid w:val="001264BC"/>
    <w:rsid w:val="00126B2C"/>
    <w:rsid w:val="00126F82"/>
    <w:rsid w:val="0012714B"/>
    <w:rsid w:val="001273B8"/>
    <w:rsid w:val="001274F5"/>
    <w:rsid w:val="00127D40"/>
    <w:rsid w:val="00127E05"/>
    <w:rsid w:val="00130033"/>
    <w:rsid w:val="001301DD"/>
    <w:rsid w:val="0013025E"/>
    <w:rsid w:val="0013030B"/>
    <w:rsid w:val="00130399"/>
    <w:rsid w:val="00130601"/>
    <w:rsid w:val="00130638"/>
    <w:rsid w:val="00130678"/>
    <w:rsid w:val="001307EA"/>
    <w:rsid w:val="00130C39"/>
    <w:rsid w:val="0013112F"/>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198"/>
    <w:rsid w:val="0013529C"/>
    <w:rsid w:val="0013577D"/>
    <w:rsid w:val="001357E5"/>
    <w:rsid w:val="00135807"/>
    <w:rsid w:val="00135D20"/>
    <w:rsid w:val="00135FAB"/>
    <w:rsid w:val="0013697C"/>
    <w:rsid w:val="00136992"/>
    <w:rsid w:val="001369FA"/>
    <w:rsid w:val="00136F8A"/>
    <w:rsid w:val="001379AB"/>
    <w:rsid w:val="00137C08"/>
    <w:rsid w:val="00137C1A"/>
    <w:rsid w:val="0014021A"/>
    <w:rsid w:val="00140382"/>
    <w:rsid w:val="0014071A"/>
    <w:rsid w:val="00140A63"/>
    <w:rsid w:val="0014125F"/>
    <w:rsid w:val="001414DA"/>
    <w:rsid w:val="0014151B"/>
    <w:rsid w:val="001417BA"/>
    <w:rsid w:val="00141D2F"/>
    <w:rsid w:val="00141E4F"/>
    <w:rsid w:val="00141E56"/>
    <w:rsid w:val="00141E5B"/>
    <w:rsid w:val="00141FC0"/>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044"/>
    <w:rsid w:val="00144397"/>
    <w:rsid w:val="001444CF"/>
    <w:rsid w:val="001447F5"/>
    <w:rsid w:val="00144A0E"/>
    <w:rsid w:val="00144B77"/>
    <w:rsid w:val="00145746"/>
    <w:rsid w:val="00145B8C"/>
    <w:rsid w:val="00145E75"/>
    <w:rsid w:val="001461AD"/>
    <w:rsid w:val="001466A5"/>
    <w:rsid w:val="0014703C"/>
    <w:rsid w:val="00147257"/>
    <w:rsid w:val="001474D9"/>
    <w:rsid w:val="001475F4"/>
    <w:rsid w:val="001476DA"/>
    <w:rsid w:val="00147A6B"/>
    <w:rsid w:val="00147B55"/>
    <w:rsid w:val="00147BBD"/>
    <w:rsid w:val="00147EE7"/>
    <w:rsid w:val="00147F20"/>
    <w:rsid w:val="00150031"/>
    <w:rsid w:val="0015073F"/>
    <w:rsid w:val="00150D07"/>
    <w:rsid w:val="00150DC9"/>
    <w:rsid w:val="00150ED9"/>
    <w:rsid w:val="001510F3"/>
    <w:rsid w:val="001513BF"/>
    <w:rsid w:val="001513D3"/>
    <w:rsid w:val="001516C6"/>
    <w:rsid w:val="00151943"/>
    <w:rsid w:val="00151996"/>
    <w:rsid w:val="00151A88"/>
    <w:rsid w:val="00151DF1"/>
    <w:rsid w:val="001520D6"/>
    <w:rsid w:val="001521E1"/>
    <w:rsid w:val="00152308"/>
    <w:rsid w:val="0015236E"/>
    <w:rsid w:val="001523BF"/>
    <w:rsid w:val="001525E2"/>
    <w:rsid w:val="001534FC"/>
    <w:rsid w:val="00153E88"/>
    <w:rsid w:val="00153E95"/>
    <w:rsid w:val="0015419D"/>
    <w:rsid w:val="00154548"/>
    <w:rsid w:val="00154763"/>
    <w:rsid w:val="001547EC"/>
    <w:rsid w:val="001550E6"/>
    <w:rsid w:val="0015550F"/>
    <w:rsid w:val="00155667"/>
    <w:rsid w:val="00155771"/>
    <w:rsid w:val="00155E92"/>
    <w:rsid w:val="00155F16"/>
    <w:rsid w:val="0015662D"/>
    <w:rsid w:val="00156835"/>
    <w:rsid w:val="001573AF"/>
    <w:rsid w:val="001573E0"/>
    <w:rsid w:val="001575C7"/>
    <w:rsid w:val="001578EA"/>
    <w:rsid w:val="00157D1D"/>
    <w:rsid w:val="0016018F"/>
    <w:rsid w:val="001604B3"/>
    <w:rsid w:val="001607D7"/>
    <w:rsid w:val="001608B0"/>
    <w:rsid w:val="00160919"/>
    <w:rsid w:val="00161061"/>
    <w:rsid w:val="0016146F"/>
    <w:rsid w:val="0016255C"/>
    <w:rsid w:val="0016279A"/>
    <w:rsid w:val="00162880"/>
    <w:rsid w:val="00162EE6"/>
    <w:rsid w:val="00163432"/>
    <w:rsid w:val="00163619"/>
    <w:rsid w:val="0016365B"/>
    <w:rsid w:val="001639A6"/>
    <w:rsid w:val="00163A94"/>
    <w:rsid w:val="001642E7"/>
    <w:rsid w:val="00164F2D"/>
    <w:rsid w:val="001656DE"/>
    <w:rsid w:val="00165E9C"/>
    <w:rsid w:val="001664C9"/>
    <w:rsid w:val="00166B29"/>
    <w:rsid w:val="00166EE2"/>
    <w:rsid w:val="001673E8"/>
    <w:rsid w:val="001677CF"/>
    <w:rsid w:val="0017015F"/>
    <w:rsid w:val="00170187"/>
    <w:rsid w:val="0017061E"/>
    <w:rsid w:val="00170A0A"/>
    <w:rsid w:val="00170BF0"/>
    <w:rsid w:val="00170E76"/>
    <w:rsid w:val="00171C50"/>
    <w:rsid w:val="00171D5E"/>
    <w:rsid w:val="0017200D"/>
    <w:rsid w:val="00172076"/>
    <w:rsid w:val="00172078"/>
    <w:rsid w:val="001721DC"/>
    <w:rsid w:val="0017284C"/>
    <w:rsid w:val="0017287A"/>
    <w:rsid w:val="00173775"/>
    <w:rsid w:val="0017449D"/>
    <w:rsid w:val="001744D4"/>
    <w:rsid w:val="001748F1"/>
    <w:rsid w:val="001749E8"/>
    <w:rsid w:val="00175198"/>
    <w:rsid w:val="00175A9E"/>
    <w:rsid w:val="00175CAD"/>
    <w:rsid w:val="00175FAA"/>
    <w:rsid w:val="0017645A"/>
    <w:rsid w:val="001767B0"/>
    <w:rsid w:val="00176AA1"/>
    <w:rsid w:val="00176C05"/>
    <w:rsid w:val="00177081"/>
    <w:rsid w:val="00177410"/>
    <w:rsid w:val="001779C8"/>
    <w:rsid w:val="001779D6"/>
    <w:rsid w:val="00177F2A"/>
    <w:rsid w:val="00180043"/>
    <w:rsid w:val="00180B2F"/>
    <w:rsid w:val="00180BD2"/>
    <w:rsid w:val="00180C48"/>
    <w:rsid w:val="00180CD6"/>
    <w:rsid w:val="0018135E"/>
    <w:rsid w:val="001813C6"/>
    <w:rsid w:val="001814D2"/>
    <w:rsid w:val="00181663"/>
    <w:rsid w:val="00182013"/>
    <w:rsid w:val="00182511"/>
    <w:rsid w:val="00182640"/>
    <w:rsid w:val="001826EC"/>
    <w:rsid w:val="00182A1B"/>
    <w:rsid w:val="00182D5F"/>
    <w:rsid w:val="00182E99"/>
    <w:rsid w:val="00182EF3"/>
    <w:rsid w:val="001830E5"/>
    <w:rsid w:val="001834EB"/>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286"/>
    <w:rsid w:val="00190859"/>
    <w:rsid w:val="001909BF"/>
    <w:rsid w:val="00190F46"/>
    <w:rsid w:val="0019112F"/>
    <w:rsid w:val="00191551"/>
    <w:rsid w:val="00191646"/>
    <w:rsid w:val="001917E9"/>
    <w:rsid w:val="00191827"/>
    <w:rsid w:val="00191C3E"/>
    <w:rsid w:val="00191D25"/>
    <w:rsid w:val="00191EF5"/>
    <w:rsid w:val="00191F82"/>
    <w:rsid w:val="001924C7"/>
    <w:rsid w:val="00192824"/>
    <w:rsid w:val="00192908"/>
    <w:rsid w:val="001929C5"/>
    <w:rsid w:val="00192ADE"/>
    <w:rsid w:val="00192AF6"/>
    <w:rsid w:val="00192C4B"/>
    <w:rsid w:val="00192CCD"/>
    <w:rsid w:val="00192D0D"/>
    <w:rsid w:val="00192E48"/>
    <w:rsid w:val="0019318B"/>
    <w:rsid w:val="00193489"/>
    <w:rsid w:val="00193553"/>
    <w:rsid w:val="001939F5"/>
    <w:rsid w:val="001942F3"/>
    <w:rsid w:val="0019433D"/>
    <w:rsid w:val="00194416"/>
    <w:rsid w:val="00194A21"/>
    <w:rsid w:val="00194BC3"/>
    <w:rsid w:val="0019524D"/>
    <w:rsid w:val="001953B0"/>
    <w:rsid w:val="001953F1"/>
    <w:rsid w:val="00195A5D"/>
    <w:rsid w:val="00195A94"/>
    <w:rsid w:val="0019600B"/>
    <w:rsid w:val="0019601F"/>
    <w:rsid w:val="0019609D"/>
    <w:rsid w:val="001961F8"/>
    <w:rsid w:val="00196681"/>
    <w:rsid w:val="00196B10"/>
    <w:rsid w:val="00197A3C"/>
    <w:rsid w:val="00197B40"/>
    <w:rsid w:val="001A07FE"/>
    <w:rsid w:val="001A0840"/>
    <w:rsid w:val="001A0A2D"/>
    <w:rsid w:val="001A0A78"/>
    <w:rsid w:val="001A134D"/>
    <w:rsid w:val="001A1350"/>
    <w:rsid w:val="001A17C8"/>
    <w:rsid w:val="001A1A2F"/>
    <w:rsid w:val="001A21AA"/>
    <w:rsid w:val="001A21D4"/>
    <w:rsid w:val="001A225B"/>
    <w:rsid w:val="001A29C0"/>
    <w:rsid w:val="001A2BE4"/>
    <w:rsid w:val="001A2C80"/>
    <w:rsid w:val="001A2D64"/>
    <w:rsid w:val="001A2E2A"/>
    <w:rsid w:val="001A368C"/>
    <w:rsid w:val="001A389B"/>
    <w:rsid w:val="001A3924"/>
    <w:rsid w:val="001A3B3A"/>
    <w:rsid w:val="001A3C77"/>
    <w:rsid w:val="001A3CB5"/>
    <w:rsid w:val="001A3D70"/>
    <w:rsid w:val="001A41B6"/>
    <w:rsid w:val="001A51BC"/>
    <w:rsid w:val="001A599D"/>
    <w:rsid w:val="001A5B41"/>
    <w:rsid w:val="001A6042"/>
    <w:rsid w:val="001A6346"/>
    <w:rsid w:val="001A649D"/>
    <w:rsid w:val="001A64A3"/>
    <w:rsid w:val="001A6537"/>
    <w:rsid w:val="001A672C"/>
    <w:rsid w:val="001A6747"/>
    <w:rsid w:val="001A69EC"/>
    <w:rsid w:val="001A6B22"/>
    <w:rsid w:val="001A6C8A"/>
    <w:rsid w:val="001A6CD8"/>
    <w:rsid w:val="001A7334"/>
    <w:rsid w:val="001A753B"/>
    <w:rsid w:val="001A78FF"/>
    <w:rsid w:val="001A7A26"/>
    <w:rsid w:val="001A7A94"/>
    <w:rsid w:val="001A7C10"/>
    <w:rsid w:val="001B03C5"/>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AB9"/>
    <w:rsid w:val="001B2B06"/>
    <w:rsid w:val="001B2C4B"/>
    <w:rsid w:val="001B311E"/>
    <w:rsid w:val="001B3394"/>
    <w:rsid w:val="001B39EB"/>
    <w:rsid w:val="001B3ED1"/>
    <w:rsid w:val="001B41F1"/>
    <w:rsid w:val="001B42F6"/>
    <w:rsid w:val="001B4475"/>
    <w:rsid w:val="001B44DB"/>
    <w:rsid w:val="001B4597"/>
    <w:rsid w:val="001B4886"/>
    <w:rsid w:val="001B53EB"/>
    <w:rsid w:val="001B5A83"/>
    <w:rsid w:val="001B5AD5"/>
    <w:rsid w:val="001B5B37"/>
    <w:rsid w:val="001B5D97"/>
    <w:rsid w:val="001B5E49"/>
    <w:rsid w:val="001B6112"/>
    <w:rsid w:val="001B652F"/>
    <w:rsid w:val="001B67CE"/>
    <w:rsid w:val="001B6D53"/>
    <w:rsid w:val="001B6E68"/>
    <w:rsid w:val="001B71D3"/>
    <w:rsid w:val="001B72B2"/>
    <w:rsid w:val="001B7560"/>
    <w:rsid w:val="001B76DA"/>
    <w:rsid w:val="001B791B"/>
    <w:rsid w:val="001B7DC1"/>
    <w:rsid w:val="001B7DFE"/>
    <w:rsid w:val="001C022B"/>
    <w:rsid w:val="001C0279"/>
    <w:rsid w:val="001C043A"/>
    <w:rsid w:val="001C04A7"/>
    <w:rsid w:val="001C0673"/>
    <w:rsid w:val="001C078E"/>
    <w:rsid w:val="001C0809"/>
    <w:rsid w:val="001C0D4B"/>
    <w:rsid w:val="001C0DBE"/>
    <w:rsid w:val="001C1179"/>
    <w:rsid w:val="001C1334"/>
    <w:rsid w:val="001C1D94"/>
    <w:rsid w:val="001C1E55"/>
    <w:rsid w:val="001C2156"/>
    <w:rsid w:val="001C2398"/>
    <w:rsid w:val="001C2A3F"/>
    <w:rsid w:val="001C2D3F"/>
    <w:rsid w:val="001C2F07"/>
    <w:rsid w:val="001C3336"/>
    <w:rsid w:val="001C3353"/>
    <w:rsid w:val="001C365B"/>
    <w:rsid w:val="001C3B47"/>
    <w:rsid w:val="001C3D6E"/>
    <w:rsid w:val="001C43FA"/>
    <w:rsid w:val="001C44D2"/>
    <w:rsid w:val="001C44EC"/>
    <w:rsid w:val="001C462B"/>
    <w:rsid w:val="001C4962"/>
    <w:rsid w:val="001C4D88"/>
    <w:rsid w:val="001C4DBA"/>
    <w:rsid w:val="001C4EFF"/>
    <w:rsid w:val="001C5270"/>
    <w:rsid w:val="001C5CCD"/>
    <w:rsid w:val="001C6201"/>
    <w:rsid w:val="001C63E7"/>
    <w:rsid w:val="001C6621"/>
    <w:rsid w:val="001C6910"/>
    <w:rsid w:val="001C6937"/>
    <w:rsid w:val="001C6DB5"/>
    <w:rsid w:val="001C733B"/>
    <w:rsid w:val="001C7A35"/>
    <w:rsid w:val="001C7D11"/>
    <w:rsid w:val="001C7EB8"/>
    <w:rsid w:val="001D09F0"/>
    <w:rsid w:val="001D0D31"/>
    <w:rsid w:val="001D10B0"/>
    <w:rsid w:val="001D1163"/>
    <w:rsid w:val="001D14CB"/>
    <w:rsid w:val="001D14E1"/>
    <w:rsid w:val="001D151E"/>
    <w:rsid w:val="001D1802"/>
    <w:rsid w:val="001D1EE4"/>
    <w:rsid w:val="001D204B"/>
    <w:rsid w:val="001D2D7D"/>
    <w:rsid w:val="001D2E3A"/>
    <w:rsid w:val="001D2F56"/>
    <w:rsid w:val="001D32D0"/>
    <w:rsid w:val="001D34E8"/>
    <w:rsid w:val="001D364C"/>
    <w:rsid w:val="001D36EE"/>
    <w:rsid w:val="001D38E8"/>
    <w:rsid w:val="001D3940"/>
    <w:rsid w:val="001D3BAA"/>
    <w:rsid w:val="001D3E43"/>
    <w:rsid w:val="001D416A"/>
    <w:rsid w:val="001D47FD"/>
    <w:rsid w:val="001D525F"/>
    <w:rsid w:val="001D52F1"/>
    <w:rsid w:val="001D5981"/>
    <w:rsid w:val="001D5A92"/>
    <w:rsid w:val="001D5D13"/>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78B"/>
    <w:rsid w:val="001E282E"/>
    <w:rsid w:val="001E2BAF"/>
    <w:rsid w:val="001E31CA"/>
    <w:rsid w:val="001E37FA"/>
    <w:rsid w:val="001E39CD"/>
    <w:rsid w:val="001E3A93"/>
    <w:rsid w:val="001E3AB5"/>
    <w:rsid w:val="001E3D5D"/>
    <w:rsid w:val="001E481C"/>
    <w:rsid w:val="001E4857"/>
    <w:rsid w:val="001E48F1"/>
    <w:rsid w:val="001E4A3D"/>
    <w:rsid w:val="001E5064"/>
    <w:rsid w:val="001E5089"/>
    <w:rsid w:val="001E54E8"/>
    <w:rsid w:val="001E58E9"/>
    <w:rsid w:val="001E5910"/>
    <w:rsid w:val="001E59FA"/>
    <w:rsid w:val="001E5B63"/>
    <w:rsid w:val="001E5E7B"/>
    <w:rsid w:val="001E5EE4"/>
    <w:rsid w:val="001E6B07"/>
    <w:rsid w:val="001E6DF6"/>
    <w:rsid w:val="001E6F71"/>
    <w:rsid w:val="001E73FA"/>
    <w:rsid w:val="001E74F7"/>
    <w:rsid w:val="001E7615"/>
    <w:rsid w:val="001E7852"/>
    <w:rsid w:val="001E7A5C"/>
    <w:rsid w:val="001E7A5E"/>
    <w:rsid w:val="001E7A90"/>
    <w:rsid w:val="001E7A9F"/>
    <w:rsid w:val="001E7B23"/>
    <w:rsid w:val="001F0105"/>
    <w:rsid w:val="001F02E4"/>
    <w:rsid w:val="001F09E6"/>
    <w:rsid w:val="001F15A5"/>
    <w:rsid w:val="001F1782"/>
    <w:rsid w:val="001F1BB5"/>
    <w:rsid w:val="001F1CF8"/>
    <w:rsid w:val="001F1F5C"/>
    <w:rsid w:val="001F272A"/>
    <w:rsid w:val="001F317F"/>
    <w:rsid w:val="001F3202"/>
    <w:rsid w:val="001F3323"/>
    <w:rsid w:val="001F3391"/>
    <w:rsid w:val="001F3BD4"/>
    <w:rsid w:val="001F3F3F"/>
    <w:rsid w:val="001F49A7"/>
    <w:rsid w:val="001F4B51"/>
    <w:rsid w:val="001F4F08"/>
    <w:rsid w:val="001F5093"/>
    <w:rsid w:val="001F5377"/>
    <w:rsid w:val="001F5984"/>
    <w:rsid w:val="001F5990"/>
    <w:rsid w:val="001F5A18"/>
    <w:rsid w:val="001F602D"/>
    <w:rsid w:val="001F6068"/>
    <w:rsid w:val="001F6274"/>
    <w:rsid w:val="001F63FC"/>
    <w:rsid w:val="001F6677"/>
    <w:rsid w:val="001F69AD"/>
    <w:rsid w:val="001F6A15"/>
    <w:rsid w:val="001F6A3F"/>
    <w:rsid w:val="001F6C24"/>
    <w:rsid w:val="001F6CE2"/>
    <w:rsid w:val="001F6CEC"/>
    <w:rsid w:val="001F6D70"/>
    <w:rsid w:val="001F70F5"/>
    <w:rsid w:val="001F7468"/>
    <w:rsid w:val="001F7705"/>
    <w:rsid w:val="001F79F6"/>
    <w:rsid w:val="001F7A3B"/>
    <w:rsid w:val="001F7DA0"/>
    <w:rsid w:val="00200789"/>
    <w:rsid w:val="002008B2"/>
    <w:rsid w:val="00200992"/>
    <w:rsid w:val="00200C8A"/>
    <w:rsid w:val="00200CDA"/>
    <w:rsid w:val="00200DD3"/>
    <w:rsid w:val="00200E9E"/>
    <w:rsid w:val="00200FBD"/>
    <w:rsid w:val="0020120B"/>
    <w:rsid w:val="0020154E"/>
    <w:rsid w:val="002015FD"/>
    <w:rsid w:val="00201A25"/>
    <w:rsid w:val="00201BE8"/>
    <w:rsid w:val="00202146"/>
    <w:rsid w:val="00203741"/>
    <w:rsid w:val="00203AC1"/>
    <w:rsid w:val="00203B96"/>
    <w:rsid w:val="00203BBB"/>
    <w:rsid w:val="00204171"/>
    <w:rsid w:val="002041AD"/>
    <w:rsid w:val="002042D6"/>
    <w:rsid w:val="00204603"/>
    <w:rsid w:val="00204649"/>
    <w:rsid w:val="00204969"/>
    <w:rsid w:val="00204F4D"/>
    <w:rsid w:val="00205629"/>
    <w:rsid w:val="0020568E"/>
    <w:rsid w:val="00205A2C"/>
    <w:rsid w:val="00205DA5"/>
    <w:rsid w:val="002063EC"/>
    <w:rsid w:val="00206456"/>
    <w:rsid w:val="0020653D"/>
    <w:rsid w:val="00206731"/>
    <w:rsid w:val="00206790"/>
    <w:rsid w:val="002067D4"/>
    <w:rsid w:val="002067F8"/>
    <w:rsid w:val="00206B25"/>
    <w:rsid w:val="00206B5D"/>
    <w:rsid w:val="00206BE0"/>
    <w:rsid w:val="00206E0C"/>
    <w:rsid w:val="00206FA1"/>
    <w:rsid w:val="002070C1"/>
    <w:rsid w:val="00207389"/>
    <w:rsid w:val="00207483"/>
    <w:rsid w:val="002076E9"/>
    <w:rsid w:val="00207B9E"/>
    <w:rsid w:val="00207E11"/>
    <w:rsid w:val="00210120"/>
    <w:rsid w:val="0021081E"/>
    <w:rsid w:val="00210A97"/>
    <w:rsid w:val="00210AA8"/>
    <w:rsid w:val="00210BE0"/>
    <w:rsid w:val="00210F6E"/>
    <w:rsid w:val="0021119B"/>
    <w:rsid w:val="0021149E"/>
    <w:rsid w:val="00211CB2"/>
    <w:rsid w:val="00211E1E"/>
    <w:rsid w:val="002120E5"/>
    <w:rsid w:val="00212220"/>
    <w:rsid w:val="00212357"/>
    <w:rsid w:val="002127A7"/>
    <w:rsid w:val="00212A28"/>
    <w:rsid w:val="00212AE0"/>
    <w:rsid w:val="00212B21"/>
    <w:rsid w:val="00212B75"/>
    <w:rsid w:val="00212DE3"/>
    <w:rsid w:val="00212DFE"/>
    <w:rsid w:val="00213E79"/>
    <w:rsid w:val="00213EC2"/>
    <w:rsid w:val="0021474D"/>
    <w:rsid w:val="00214910"/>
    <w:rsid w:val="00214A74"/>
    <w:rsid w:val="00214C2B"/>
    <w:rsid w:val="0021531B"/>
    <w:rsid w:val="00215510"/>
    <w:rsid w:val="002156A3"/>
    <w:rsid w:val="0021583E"/>
    <w:rsid w:val="00215992"/>
    <w:rsid w:val="00215B00"/>
    <w:rsid w:val="00215BB8"/>
    <w:rsid w:val="00215CD2"/>
    <w:rsid w:val="002164B9"/>
    <w:rsid w:val="002166AA"/>
    <w:rsid w:val="00216810"/>
    <w:rsid w:val="0021685E"/>
    <w:rsid w:val="00216BBF"/>
    <w:rsid w:val="00216DFC"/>
    <w:rsid w:val="00216FFC"/>
    <w:rsid w:val="00217152"/>
    <w:rsid w:val="002171A4"/>
    <w:rsid w:val="0021720E"/>
    <w:rsid w:val="00217211"/>
    <w:rsid w:val="00217252"/>
    <w:rsid w:val="00217614"/>
    <w:rsid w:val="002177C3"/>
    <w:rsid w:val="002177D5"/>
    <w:rsid w:val="00217BB8"/>
    <w:rsid w:val="00217ED3"/>
    <w:rsid w:val="002205C0"/>
    <w:rsid w:val="00220614"/>
    <w:rsid w:val="00220CDB"/>
    <w:rsid w:val="00220DC7"/>
    <w:rsid w:val="00220EED"/>
    <w:rsid w:val="002210DB"/>
    <w:rsid w:val="00221164"/>
    <w:rsid w:val="002215FD"/>
    <w:rsid w:val="0022160D"/>
    <w:rsid w:val="00221730"/>
    <w:rsid w:val="002218FD"/>
    <w:rsid w:val="00221ABF"/>
    <w:rsid w:val="00221F54"/>
    <w:rsid w:val="00222542"/>
    <w:rsid w:val="00222549"/>
    <w:rsid w:val="00222C25"/>
    <w:rsid w:val="00223157"/>
    <w:rsid w:val="00223368"/>
    <w:rsid w:val="002235A4"/>
    <w:rsid w:val="002236B6"/>
    <w:rsid w:val="00223B9E"/>
    <w:rsid w:val="00223DBF"/>
    <w:rsid w:val="00223E0F"/>
    <w:rsid w:val="0022410B"/>
    <w:rsid w:val="0022484F"/>
    <w:rsid w:val="00225647"/>
    <w:rsid w:val="00225A2C"/>
    <w:rsid w:val="00225C65"/>
    <w:rsid w:val="00226072"/>
    <w:rsid w:val="0022638B"/>
    <w:rsid w:val="002265DD"/>
    <w:rsid w:val="00226987"/>
    <w:rsid w:val="00226F1B"/>
    <w:rsid w:val="00226FF1"/>
    <w:rsid w:val="00227DD6"/>
    <w:rsid w:val="00230C79"/>
    <w:rsid w:val="00231351"/>
    <w:rsid w:val="00231535"/>
    <w:rsid w:val="002317DA"/>
    <w:rsid w:val="0023196D"/>
    <w:rsid w:val="00231C10"/>
    <w:rsid w:val="00231CC6"/>
    <w:rsid w:val="00231D77"/>
    <w:rsid w:val="002320BC"/>
    <w:rsid w:val="002322DF"/>
    <w:rsid w:val="00232541"/>
    <w:rsid w:val="0023257F"/>
    <w:rsid w:val="002327F4"/>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33A"/>
    <w:rsid w:val="00236458"/>
    <w:rsid w:val="00236597"/>
    <w:rsid w:val="00236617"/>
    <w:rsid w:val="002366AC"/>
    <w:rsid w:val="00236A70"/>
    <w:rsid w:val="00236C73"/>
    <w:rsid w:val="00236F44"/>
    <w:rsid w:val="002370F7"/>
    <w:rsid w:val="00237F98"/>
    <w:rsid w:val="00240182"/>
    <w:rsid w:val="00240D21"/>
    <w:rsid w:val="00241011"/>
    <w:rsid w:val="00241572"/>
    <w:rsid w:val="002417C9"/>
    <w:rsid w:val="00241A0D"/>
    <w:rsid w:val="00241A69"/>
    <w:rsid w:val="00241BE9"/>
    <w:rsid w:val="00241DC7"/>
    <w:rsid w:val="00241EAC"/>
    <w:rsid w:val="00242739"/>
    <w:rsid w:val="002428BF"/>
    <w:rsid w:val="0024299D"/>
    <w:rsid w:val="00242A00"/>
    <w:rsid w:val="00242A73"/>
    <w:rsid w:val="0024321B"/>
    <w:rsid w:val="002433EF"/>
    <w:rsid w:val="00243564"/>
    <w:rsid w:val="002437AE"/>
    <w:rsid w:val="00243C27"/>
    <w:rsid w:val="00244064"/>
    <w:rsid w:val="002444CD"/>
    <w:rsid w:val="00244594"/>
    <w:rsid w:val="00245288"/>
    <w:rsid w:val="002458B3"/>
    <w:rsid w:val="00245C7F"/>
    <w:rsid w:val="00246471"/>
    <w:rsid w:val="002466CB"/>
    <w:rsid w:val="0024689B"/>
    <w:rsid w:val="00246914"/>
    <w:rsid w:val="00246B19"/>
    <w:rsid w:val="00246DFE"/>
    <w:rsid w:val="00246F66"/>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810"/>
    <w:rsid w:val="00252AC3"/>
    <w:rsid w:val="00252C9C"/>
    <w:rsid w:val="002534B0"/>
    <w:rsid w:val="00253D2B"/>
    <w:rsid w:val="00253DE2"/>
    <w:rsid w:val="00253FCA"/>
    <w:rsid w:val="00254AAD"/>
    <w:rsid w:val="00254D7C"/>
    <w:rsid w:val="00254E61"/>
    <w:rsid w:val="00254ECF"/>
    <w:rsid w:val="00254FB8"/>
    <w:rsid w:val="002552A5"/>
    <w:rsid w:val="00255B0E"/>
    <w:rsid w:val="00255C03"/>
    <w:rsid w:val="00255EA8"/>
    <w:rsid w:val="00256744"/>
    <w:rsid w:val="00256941"/>
    <w:rsid w:val="00256AC1"/>
    <w:rsid w:val="00257537"/>
    <w:rsid w:val="0025781B"/>
    <w:rsid w:val="00257A62"/>
    <w:rsid w:val="00260984"/>
    <w:rsid w:val="00260B19"/>
    <w:rsid w:val="00260B6D"/>
    <w:rsid w:val="00260D9F"/>
    <w:rsid w:val="00260F0F"/>
    <w:rsid w:val="00260F1E"/>
    <w:rsid w:val="002614AC"/>
    <w:rsid w:val="00261619"/>
    <w:rsid w:val="00261DFA"/>
    <w:rsid w:val="00261E88"/>
    <w:rsid w:val="00261F97"/>
    <w:rsid w:val="00262086"/>
    <w:rsid w:val="002621FC"/>
    <w:rsid w:val="00263509"/>
    <w:rsid w:val="00263548"/>
    <w:rsid w:val="00263976"/>
    <w:rsid w:val="00263DE3"/>
    <w:rsid w:val="00263DEC"/>
    <w:rsid w:val="00264080"/>
    <w:rsid w:val="002641F5"/>
    <w:rsid w:val="002642AC"/>
    <w:rsid w:val="0026440A"/>
    <w:rsid w:val="00264BE8"/>
    <w:rsid w:val="00264F80"/>
    <w:rsid w:val="00264FFF"/>
    <w:rsid w:val="002651D8"/>
    <w:rsid w:val="0026611A"/>
    <w:rsid w:val="002662AA"/>
    <w:rsid w:val="0026652C"/>
    <w:rsid w:val="0026690B"/>
    <w:rsid w:val="00266B67"/>
    <w:rsid w:val="00266B94"/>
    <w:rsid w:val="002670F7"/>
    <w:rsid w:val="00267175"/>
    <w:rsid w:val="002673C0"/>
    <w:rsid w:val="00267C7B"/>
    <w:rsid w:val="00270ABA"/>
    <w:rsid w:val="00271155"/>
    <w:rsid w:val="00271972"/>
    <w:rsid w:val="00271B52"/>
    <w:rsid w:val="00272291"/>
    <w:rsid w:val="002722A6"/>
    <w:rsid w:val="00272433"/>
    <w:rsid w:val="00272649"/>
    <w:rsid w:val="00272B0D"/>
    <w:rsid w:val="00272BF7"/>
    <w:rsid w:val="00272EA7"/>
    <w:rsid w:val="002730CF"/>
    <w:rsid w:val="00273129"/>
    <w:rsid w:val="00273732"/>
    <w:rsid w:val="0027420F"/>
    <w:rsid w:val="00274B4A"/>
    <w:rsid w:val="00274D38"/>
    <w:rsid w:val="002750B8"/>
    <w:rsid w:val="00275628"/>
    <w:rsid w:val="00275698"/>
    <w:rsid w:val="0027577A"/>
    <w:rsid w:val="00276150"/>
    <w:rsid w:val="002765AE"/>
    <w:rsid w:val="00277003"/>
    <w:rsid w:val="00277194"/>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90B"/>
    <w:rsid w:val="00283A6E"/>
    <w:rsid w:val="00283B54"/>
    <w:rsid w:val="002842A3"/>
    <w:rsid w:val="0028495D"/>
    <w:rsid w:val="00284A1B"/>
    <w:rsid w:val="00284FA6"/>
    <w:rsid w:val="00285030"/>
    <w:rsid w:val="002854B7"/>
    <w:rsid w:val="002855C6"/>
    <w:rsid w:val="0028585A"/>
    <w:rsid w:val="00285CC7"/>
    <w:rsid w:val="00285CD7"/>
    <w:rsid w:val="00286294"/>
    <w:rsid w:val="00286561"/>
    <w:rsid w:val="00286570"/>
    <w:rsid w:val="0028672A"/>
    <w:rsid w:val="00286BC2"/>
    <w:rsid w:val="00286FFE"/>
    <w:rsid w:val="002876CC"/>
    <w:rsid w:val="00287720"/>
    <w:rsid w:val="002878C0"/>
    <w:rsid w:val="00287C93"/>
    <w:rsid w:val="00287E34"/>
    <w:rsid w:val="0029010B"/>
    <w:rsid w:val="002902A1"/>
    <w:rsid w:val="00290D28"/>
    <w:rsid w:val="00290E85"/>
    <w:rsid w:val="00290F53"/>
    <w:rsid w:val="00291186"/>
    <w:rsid w:val="002918B3"/>
    <w:rsid w:val="00291BCD"/>
    <w:rsid w:val="00291CA9"/>
    <w:rsid w:val="00291CF8"/>
    <w:rsid w:val="00291D45"/>
    <w:rsid w:val="00291F18"/>
    <w:rsid w:val="0029202E"/>
    <w:rsid w:val="00292770"/>
    <w:rsid w:val="002927E0"/>
    <w:rsid w:val="002927E8"/>
    <w:rsid w:val="0029281A"/>
    <w:rsid w:val="00292A01"/>
    <w:rsid w:val="00292A20"/>
    <w:rsid w:val="00292C62"/>
    <w:rsid w:val="00292D4E"/>
    <w:rsid w:val="00292D96"/>
    <w:rsid w:val="00292EE8"/>
    <w:rsid w:val="00292F1F"/>
    <w:rsid w:val="0029334B"/>
    <w:rsid w:val="00293872"/>
    <w:rsid w:val="0029387D"/>
    <w:rsid w:val="00294608"/>
    <w:rsid w:val="00294A50"/>
    <w:rsid w:val="00294A7C"/>
    <w:rsid w:val="00294BB0"/>
    <w:rsid w:val="00294BFA"/>
    <w:rsid w:val="00294C9D"/>
    <w:rsid w:val="00294E9A"/>
    <w:rsid w:val="00295D98"/>
    <w:rsid w:val="002961AB"/>
    <w:rsid w:val="00296960"/>
    <w:rsid w:val="002969C2"/>
    <w:rsid w:val="0029708E"/>
    <w:rsid w:val="002978AC"/>
    <w:rsid w:val="00297AC8"/>
    <w:rsid w:val="00297B01"/>
    <w:rsid w:val="00297E5D"/>
    <w:rsid w:val="00297ED0"/>
    <w:rsid w:val="00297F92"/>
    <w:rsid w:val="00297F95"/>
    <w:rsid w:val="002A010E"/>
    <w:rsid w:val="002A07B8"/>
    <w:rsid w:val="002A08C6"/>
    <w:rsid w:val="002A0A4C"/>
    <w:rsid w:val="002A0C79"/>
    <w:rsid w:val="002A0F4D"/>
    <w:rsid w:val="002A1348"/>
    <w:rsid w:val="002A146E"/>
    <w:rsid w:val="002A17BE"/>
    <w:rsid w:val="002A19B8"/>
    <w:rsid w:val="002A1C75"/>
    <w:rsid w:val="002A1CE4"/>
    <w:rsid w:val="002A1DC1"/>
    <w:rsid w:val="002A1E13"/>
    <w:rsid w:val="002A1E5C"/>
    <w:rsid w:val="002A212F"/>
    <w:rsid w:val="002A2659"/>
    <w:rsid w:val="002A3274"/>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0ED9"/>
    <w:rsid w:val="002B127B"/>
    <w:rsid w:val="002B1596"/>
    <w:rsid w:val="002B1636"/>
    <w:rsid w:val="002B164F"/>
    <w:rsid w:val="002B18C1"/>
    <w:rsid w:val="002B2322"/>
    <w:rsid w:val="002B25C5"/>
    <w:rsid w:val="002B2AC2"/>
    <w:rsid w:val="002B2E5A"/>
    <w:rsid w:val="002B32C7"/>
    <w:rsid w:val="002B4024"/>
    <w:rsid w:val="002B42AE"/>
    <w:rsid w:val="002B42E0"/>
    <w:rsid w:val="002B4384"/>
    <w:rsid w:val="002B496F"/>
    <w:rsid w:val="002B4F42"/>
    <w:rsid w:val="002B53A0"/>
    <w:rsid w:val="002B5690"/>
    <w:rsid w:val="002B5EDF"/>
    <w:rsid w:val="002B60C2"/>
    <w:rsid w:val="002B61C2"/>
    <w:rsid w:val="002B775D"/>
    <w:rsid w:val="002B77DB"/>
    <w:rsid w:val="002C029A"/>
    <w:rsid w:val="002C048F"/>
    <w:rsid w:val="002C054B"/>
    <w:rsid w:val="002C0CE7"/>
    <w:rsid w:val="002C0F6D"/>
    <w:rsid w:val="002C15D1"/>
    <w:rsid w:val="002C1814"/>
    <w:rsid w:val="002C1CD9"/>
    <w:rsid w:val="002C1CEB"/>
    <w:rsid w:val="002C1EC9"/>
    <w:rsid w:val="002C1F24"/>
    <w:rsid w:val="002C21A9"/>
    <w:rsid w:val="002C2659"/>
    <w:rsid w:val="002C2A85"/>
    <w:rsid w:val="002C2B5A"/>
    <w:rsid w:val="002C2B7C"/>
    <w:rsid w:val="002C2DB0"/>
    <w:rsid w:val="002C322B"/>
    <w:rsid w:val="002C3855"/>
    <w:rsid w:val="002C3F76"/>
    <w:rsid w:val="002C40E0"/>
    <w:rsid w:val="002C4F20"/>
    <w:rsid w:val="002C512F"/>
    <w:rsid w:val="002C53BA"/>
    <w:rsid w:val="002C580B"/>
    <w:rsid w:val="002C60AE"/>
    <w:rsid w:val="002C64E4"/>
    <w:rsid w:val="002C6B30"/>
    <w:rsid w:val="002C6B41"/>
    <w:rsid w:val="002C6FEB"/>
    <w:rsid w:val="002C71C0"/>
    <w:rsid w:val="002C77AA"/>
    <w:rsid w:val="002C7E4A"/>
    <w:rsid w:val="002C7F55"/>
    <w:rsid w:val="002D0671"/>
    <w:rsid w:val="002D07E4"/>
    <w:rsid w:val="002D102D"/>
    <w:rsid w:val="002D120C"/>
    <w:rsid w:val="002D29E6"/>
    <w:rsid w:val="002D2A73"/>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229"/>
    <w:rsid w:val="002E0816"/>
    <w:rsid w:val="002E08C9"/>
    <w:rsid w:val="002E0E49"/>
    <w:rsid w:val="002E1213"/>
    <w:rsid w:val="002E1539"/>
    <w:rsid w:val="002E1638"/>
    <w:rsid w:val="002E1B67"/>
    <w:rsid w:val="002E2327"/>
    <w:rsid w:val="002E24F5"/>
    <w:rsid w:val="002E26B3"/>
    <w:rsid w:val="002E294D"/>
    <w:rsid w:val="002E2A02"/>
    <w:rsid w:val="002E3C68"/>
    <w:rsid w:val="002E41B6"/>
    <w:rsid w:val="002E4576"/>
    <w:rsid w:val="002E469A"/>
    <w:rsid w:val="002E4D22"/>
    <w:rsid w:val="002E5000"/>
    <w:rsid w:val="002E514A"/>
    <w:rsid w:val="002E5243"/>
    <w:rsid w:val="002E5386"/>
    <w:rsid w:val="002E5AE7"/>
    <w:rsid w:val="002E5E59"/>
    <w:rsid w:val="002E643C"/>
    <w:rsid w:val="002E678F"/>
    <w:rsid w:val="002E6B71"/>
    <w:rsid w:val="002E744D"/>
    <w:rsid w:val="002E7BCF"/>
    <w:rsid w:val="002E7EA3"/>
    <w:rsid w:val="002E7FAD"/>
    <w:rsid w:val="002F018E"/>
    <w:rsid w:val="002F03BE"/>
    <w:rsid w:val="002F0556"/>
    <w:rsid w:val="002F06CB"/>
    <w:rsid w:val="002F09B7"/>
    <w:rsid w:val="002F0CAD"/>
    <w:rsid w:val="002F0CCE"/>
    <w:rsid w:val="002F0EF0"/>
    <w:rsid w:val="002F0F90"/>
    <w:rsid w:val="002F121C"/>
    <w:rsid w:val="002F1ADC"/>
    <w:rsid w:val="002F1B53"/>
    <w:rsid w:val="002F2A0D"/>
    <w:rsid w:val="002F2A32"/>
    <w:rsid w:val="002F2A48"/>
    <w:rsid w:val="002F2D89"/>
    <w:rsid w:val="002F3075"/>
    <w:rsid w:val="002F333B"/>
    <w:rsid w:val="002F346F"/>
    <w:rsid w:val="002F3746"/>
    <w:rsid w:val="002F3870"/>
    <w:rsid w:val="002F38F6"/>
    <w:rsid w:val="002F3E2C"/>
    <w:rsid w:val="002F3FBA"/>
    <w:rsid w:val="002F44AE"/>
    <w:rsid w:val="002F4BAF"/>
    <w:rsid w:val="002F5319"/>
    <w:rsid w:val="002F5FB5"/>
    <w:rsid w:val="002F64D0"/>
    <w:rsid w:val="002F66C9"/>
    <w:rsid w:val="002F685D"/>
    <w:rsid w:val="002F69FF"/>
    <w:rsid w:val="002F6A31"/>
    <w:rsid w:val="002F7A2E"/>
    <w:rsid w:val="002F7ED8"/>
    <w:rsid w:val="003003FA"/>
    <w:rsid w:val="003004CB"/>
    <w:rsid w:val="0030065F"/>
    <w:rsid w:val="00300697"/>
    <w:rsid w:val="00300949"/>
    <w:rsid w:val="0030095C"/>
    <w:rsid w:val="00301654"/>
    <w:rsid w:val="00301CD0"/>
    <w:rsid w:val="0030213A"/>
    <w:rsid w:val="00302B54"/>
    <w:rsid w:val="00302F77"/>
    <w:rsid w:val="0030386F"/>
    <w:rsid w:val="00303A4B"/>
    <w:rsid w:val="00303D88"/>
    <w:rsid w:val="00303FF0"/>
    <w:rsid w:val="003043E7"/>
    <w:rsid w:val="003048F7"/>
    <w:rsid w:val="00304A79"/>
    <w:rsid w:val="00304C69"/>
    <w:rsid w:val="003051C7"/>
    <w:rsid w:val="003051F7"/>
    <w:rsid w:val="0030537F"/>
    <w:rsid w:val="003056B8"/>
    <w:rsid w:val="003057E8"/>
    <w:rsid w:val="00305922"/>
    <w:rsid w:val="00305D5F"/>
    <w:rsid w:val="00306137"/>
    <w:rsid w:val="00306444"/>
    <w:rsid w:val="00306B68"/>
    <w:rsid w:val="00306F64"/>
    <w:rsid w:val="003078DB"/>
    <w:rsid w:val="00307AC1"/>
    <w:rsid w:val="00307B0B"/>
    <w:rsid w:val="00310228"/>
    <w:rsid w:val="00310C80"/>
    <w:rsid w:val="003114AD"/>
    <w:rsid w:val="0031164E"/>
    <w:rsid w:val="00311B57"/>
    <w:rsid w:val="00311EF9"/>
    <w:rsid w:val="00312253"/>
    <w:rsid w:val="00312512"/>
    <w:rsid w:val="00312548"/>
    <w:rsid w:val="0031275D"/>
    <w:rsid w:val="00312D51"/>
    <w:rsid w:val="00312F4F"/>
    <w:rsid w:val="003131C7"/>
    <w:rsid w:val="003135A0"/>
    <w:rsid w:val="00313651"/>
    <w:rsid w:val="00313839"/>
    <w:rsid w:val="0031439D"/>
    <w:rsid w:val="0031470F"/>
    <w:rsid w:val="003148F5"/>
    <w:rsid w:val="00314A6D"/>
    <w:rsid w:val="00314BBB"/>
    <w:rsid w:val="00314CFE"/>
    <w:rsid w:val="003152D9"/>
    <w:rsid w:val="0031558F"/>
    <w:rsid w:val="00315678"/>
    <w:rsid w:val="003156C0"/>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00"/>
    <w:rsid w:val="0032197B"/>
    <w:rsid w:val="00321F1F"/>
    <w:rsid w:val="00322444"/>
    <w:rsid w:val="003224CA"/>
    <w:rsid w:val="00323608"/>
    <w:rsid w:val="0032401D"/>
    <w:rsid w:val="00324228"/>
    <w:rsid w:val="0032436F"/>
    <w:rsid w:val="00324A5A"/>
    <w:rsid w:val="00324CFF"/>
    <w:rsid w:val="003250EB"/>
    <w:rsid w:val="0032533E"/>
    <w:rsid w:val="003258D6"/>
    <w:rsid w:val="00326143"/>
    <w:rsid w:val="0032651F"/>
    <w:rsid w:val="0032653B"/>
    <w:rsid w:val="00326B25"/>
    <w:rsid w:val="00327409"/>
    <w:rsid w:val="00327573"/>
    <w:rsid w:val="003276D7"/>
    <w:rsid w:val="003277B7"/>
    <w:rsid w:val="00327A8B"/>
    <w:rsid w:val="00327C55"/>
    <w:rsid w:val="00327FFA"/>
    <w:rsid w:val="00330080"/>
    <w:rsid w:val="003303BB"/>
    <w:rsid w:val="00330988"/>
    <w:rsid w:val="00330D5A"/>
    <w:rsid w:val="0033123A"/>
    <w:rsid w:val="003317EF"/>
    <w:rsid w:val="00331B1B"/>
    <w:rsid w:val="00331BB2"/>
    <w:rsid w:val="00332745"/>
    <w:rsid w:val="00332880"/>
    <w:rsid w:val="003328B0"/>
    <w:rsid w:val="0033298E"/>
    <w:rsid w:val="00332ECF"/>
    <w:rsid w:val="00332F1C"/>
    <w:rsid w:val="003332A1"/>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36"/>
    <w:rsid w:val="00335953"/>
    <w:rsid w:val="003361C4"/>
    <w:rsid w:val="0033621F"/>
    <w:rsid w:val="00336434"/>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BB"/>
    <w:rsid w:val="003408CF"/>
    <w:rsid w:val="003409D1"/>
    <w:rsid w:val="00340C16"/>
    <w:rsid w:val="0034120C"/>
    <w:rsid w:val="003413A2"/>
    <w:rsid w:val="00341655"/>
    <w:rsid w:val="003418F1"/>
    <w:rsid w:val="003418F9"/>
    <w:rsid w:val="00341DEF"/>
    <w:rsid w:val="003427E8"/>
    <w:rsid w:val="0034286C"/>
    <w:rsid w:val="00343029"/>
    <w:rsid w:val="0034350A"/>
    <w:rsid w:val="00343526"/>
    <w:rsid w:val="003440BF"/>
    <w:rsid w:val="003441E7"/>
    <w:rsid w:val="0034472A"/>
    <w:rsid w:val="0034498B"/>
    <w:rsid w:val="0034512C"/>
    <w:rsid w:val="003452B8"/>
    <w:rsid w:val="003455C0"/>
    <w:rsid w:val="00345725"/>
    <w:rsid w:val="003459F7"/>
    <w:rsid w:val="0034653B"/>
    <w:rsid w:val="00346696"/>
    <w:rsid w:val="00346AA5"/>
    <w:rsid w:val="00346BC7"/>
    <w:rsid w:val="00346CA4"/>
    <w:rsid w:val="00346F88"/>
    <w:rsid w:val="0034700A"/>
    <w:rsid w:val="00347084"/>
    <w:rsid w:val="003477B3"/>
    <w:rsid w:val="00347BCA"/>
    <w:rsid w:val="00347ECC"/>
    <w:rsid w:val="003503A1"/>
    <w:rsid w:val="0035054E"/>
    <w:rsid w:val="0035093F"/>
    <w:rsid w:val="003509DE"/>
    <w:rsid w:val="00350A3C"/>
    <w:rsid w:val="00351045"/>
    <w:rsid w:val="0035104A"/>
    <w:rsid w:val="003515DD"/>
    <w:rsid w:val="0035167A"/>
    <w:rsid w:val="003521DF"/>
    <w:rsid w:val="003522E6"/>
    <w:rsid w:val="003524E5"/>
    <w:rsid w:val="00352546"/>
    <w:rsid w:val="003527A9"/>
    <w:rsid w:val="00352CF7"/>
    <w:rsid w:val="003539E5"/>
    <w:rsid w:val="003540FE"/>
    <w:rsid w:val="003543A9"/>
    <w:rsid w:val="0035452E"/>
    <w:rsid w:val="0035457E"/>
    <w:rsid w:val="0035461C"/>
    <w:rsid w:val="003547C9"/>
    <w:rsid w:val="00354AC1"/>
    <w:rsid w:val="00354DAC"/>
    <w:rsid w:val="00355D22"/>
    <w:rsid w:val="00355D40"/>
    <w:rsid w:val="00355DE7"/>
    <w:rsid w:val="00355F66"/>
    <w:rsid w:val="0035614A"/>
    <w:rsid w:val="00356636"/>
    <w:rsid w:val="00356A84"/>
    <w:rsid w:val="00356CB2"/>
    <w:rsid w:val="00357052"/>
    <w:rsid w:val="003600B2"/>
    <w:rsid w:val="003606A2"/>
    <w:rsid w:val="003609F8"/>
    <w:rsid w:val="00360CB6"/>
    <w:rsid w:val="00360D5B"/>
    <w:rsid w:val="003612CA"/>
    <w:rsid w:val="00362058"/>
    <w:rsid w:val="0036244C"/>
    <w:rsid w:val="003627A2"/>
    <w:rsid w:val="00363494"/>
    <w:rsid w:val="0036350F"/>
    <w:rsid w:val="00363766"/>
    <w:rsid w:val="00363AF5"/>
    <w:rsid w:val="00363B56"/>
    <w:rsid w:val="00363CE7"/>
    <w:rsid w:val="003641BD"/>
    <w:rsid w:val="00364222"/>
    <w:rsid w:val="00364464"/>
    <w:rsid w:val="0036542A"/>
    <w:rsid w:val="003655DA"/>
    <w:rsid w:val="00365654"/>
    <w:rsid w:val="00365697"/>
    <w:rsid w:val="00365A61"/>
    <w:rsid w:val="00365B70"/>
    <w:rsid w:val="00365F04"/>
    <w:rsid w:val="00365F85"/>
    <w:rsid w:val="00366596"/>
    <w:rsid w:val="00366A29"/>
    <w:rsid w:val="00366A6E"/>
    <w:rsid w:val="00366AC0"/>
    <w:rsid w:val="00366B3C"/>
    <w:rsid w:val="00366EE4"/>
    <w:rsid w:val="00366FE2"/>
    <w:rsid w:val="00366FEB"/>
    <w:rsid w:val="0036724D"/>
    <w:rsid w:val="003676C2"/>
    <w:rsid w:val="0036770A"/>
    <w:rsid w:val="003678CB"/>
    <w:rsid w:val="00367F5D"/>
    <w:rsid w:val="003701E7"/>
    <w:rsid w:val="00370679"/>
    <w:rsid w:val="0037095D"/>
    <w:rsid w:val="00370CC1"/>
    <w:rsid w:val="00370DDA"/>
    <w:rsid w:val="00371093"/>
    <w:rsid w:val="0037116C"/>
    <w:rsid w:val="003714B4"/>
    <w:rsid w:val="00371520"/>
    <w:rsid w:val="00371788"/>
    <w:rsid w:val="00371926"/>
    <w:rsid w:val="00371C21"/>
    <w:rsid w:val="00371E5D"/>
    <w:rsid w:val="003721B4"/>
    <w:rsid w:val="00372242"/>
    <w:rsid w:val="00372572"/>
    <w:rsid w:val="0037286E"/>
    <w:rsid w:val="003728B9"/>
    <w:rsid w:val="003728C1"/>
    <w:rsid w:val="00372A7E"/>
    <w:rsid w:val="00372B6B"/>
    <w:rsid w:val="00372E08"/>
    <w:rsid w:val="0037322C"/>
    <w:rsid w:val="003738C1"/>
    <w:rsid w:val="00373906"/>
    <w:rsid w:val="00373A3D"/>
    <w:rsid w:val="00373BBB"/>
    <w:rsid w:val="00373D81"/>
    <w:rsid w:val="00374007"/>
    <w:rsid w:val="0037416E"/>
    <w:rsid w:val="00374711"/>
    <w:rsid w:val="00374746"/>
    <w:rsid w:val="003747FF"/>
    <w:rsid w:val="00374FA5"/>
    <w:rsid w:val="003752C8"/>
    <w:rsid w:val="003756B0"/>
    <w:rsid w:val="0037572B"/>
    <w:rsid w:val="003757DA"/>
    <w:rsid w:val="003760C1"/>
    <w:rsid w:val="00376139"/>
    <w:rsid w:val="00376375"/>
    <w:rsid w:val="00376C2B"/>
    <w:rsid w:val="00376E81"/>
    <w:rsid w:val="00377C62"/>
    <w:rsid w:val="00377D51"/>
    <w:rsid w:val="00377F0C"/>
    <w:rsid w:val="00380247"/>
    <w:rsid w:val="00380380"/>
    <w:rsid w:val="00380CE9"/>
    <w:rsid w:val="00380CFF"/>
    <w:rsid w:val="00380D37"/>
    <w:rsid w:val="00381504"/>
    <w:rsid w:val="00381B6C"/>
    <w:rsid w:val="00381C14"/>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80A"/>
    <w:rsid w:val="00385961"/>
    <w:rsid w:val="003859DF"/>
    <w:rsid w:val="00385ADC"/>
    <w:rsid w:val="00385E1D"/>
    <w:rsid w:val="00385FBD"/>
    <w:rsid w:val="00386980"/>
    <w:rsid w:val="00386B39"/>
    <w:rsid w:val="0038723D"/>
    <w:rsid w:val="0038725E"/>
    <w:rsid w:val="00387540"/>
    <w:rsid w:val="00387C68"/>
    <w:rsid w:val="0039026F"/>
    <w:rsid w:val="00390492"/>
    <w:rsid w:val="00390810"/>
    <w:rsid w:val="003908C6"/>
    <w:rsid w:val="0039090B"/>
    <w:rsid w:val="00390DAD"/>
    <w:rsid w:val="00390E6A"/>
    <w:rsid w:val="00391203"/>
    <w:rsid w:val="003913B0"/>
    <w:rsid w:val="00391A16"/>
    <w:rsid w:val="00391A9C"/>
    <w:rsid w:val="00391AB8"/>
    <w:rsid w:val="00391CAE"/>
    <w:rsid w:val="003921BD"/>
    <w:rsid w:val="0039253D"/>
    <w:rsid w:val="00392577"/>
    <w:rsid w:val="003929E8"/>
    <w:rsid w:val="00392B4E"/>
    <w:rsid w:val="00392D9A"/>
    <w:rsid w:val="00393052"/>
    <w:rsid w:val="003934CA"/>
    <w:rsid w:val="003939BD"/>
    <w:rsid w:val="00393BC8"/>
    <w:rsid w:val="00393C0B"/>
    <w:rsid w:val="00394332"/>
    <w:rsid w:val="003943F1"/>
    <w:rsid w:val="003948C6"/>
    <w:rsid w:val="00394A4A"/>
    <w:rsid w:val="00394EF4"/>
    <w:rsid w:val="00395121"/>
    <w:rsid w:val="00395331"/>
    <w:rsid w:val="0039541B"/>
    <w:rsid w:val="00395613"/>
    <w:rsid w:val="00395916"/>
    <w:rsid w:val="00395928"/>
    <w:rsid w:val="00395E80"/>
    <w:rsid w:val="003962D8"/>
    <w:rsid w:val="00396514"/>
    <w:rsid w:val="00396ADF"/>
    <w:rsid w:val="00396BAF"/>
    <w:rsid w:val="00396EED"/>
    <w:rsid w:val="003974D5"/>
    <w:rsid w:val="003976EB"/>
    <w:rsid w:val="00397838"/>
    <w:rsid w:val="003A0333"/>
    <w:rsid w:val="003A0403"/>
    <w:rsid w:val="003A096A"/>
    <w:rsid w:val="003A0B83"/>
    <w:rsid w:val="003A0E40"/>
    <w:rsid w:val="003A113F"/>
    <w:rsid w:val="003A1220"/>
    <w:rsid w:val="003A1A06"/>
    <w:rsid w:val="003A1B88"/>
    <w:rsid w:val="003A2123"/>
    <w:rsid w:val="003A232F"/>
    <w:rsid w:val="003A2398"/>
    <w:rsid w:val="003A2765"/>
    <w:rsid w:val="003A2908"/>
    <w:rsid w:val="003A29EE"/>
    <w:rsid w:val="003A338F"/>
    <w:rsid w:val="003A3815"/>
    <w:rsid w:val="003A3867"/>
    <w:rsid w:val="003A39EE"/>
    <w:rsid w:val="003A3DAF"/>
    <w:rsid w:val="003A411C"/>
    <w:rsid w:val="003A446A"/>
    <w:rsid w:val="003A454D"/>
    <w:rsid w:val="003A47D4"/>
    <w:rsid w:val="003A4FC1"/>
    <w:rsid w:val="003A505F"/>
    <w:rsid w:val="003A50F1"/>
    <w:rsid w:val="003A5276"/>
    <w:rsid w:val="003A556D"/>
    <w:rsid w:val="003A5C63"/>
    <w:rsid w:val="003A5CCC"/>
    <w:rsid w:val="003A5E5E"/>
    <w:rsid w:val="003A6422"/>
    <w:rsid w:val="003A6623"/>
    <w:rsid w:val="003A6F95"/>
    <w:rsid w:val="003A7A57"/>
    <w:rsid w:val="003A7B48"/>
    <w:rsid w:val="003B0468"/>
    <w:rsid w:val="003B0A47"/>
    <w:rsid w:val="003B0AAA"/>
    <w:rsid w:val="003B1356"/>
    <w:rsid w:val="003B13CA"/>
    <w:rsid w:val="003B1420"/>
    <w:rsid w:val="003B16AD"/>
    <w:rsid w:val="003B16FD"/>
    <w:rsid w:val="003B1B31"/>
    <w:rsid w:val="003B1BC7"/>
    <w:rsid w:val="003B1DF1"/>
    <w:rsid w:val="003B1F4F"/>
    <w:rsid w:val="003B21C4"/>
    <w:rsid w:val="003B2C2D"/>
    <w:rsid w:val="003B2FB9"/>
    <w:rsid w:val="003B3246"/>
    <w:rsid w:val="003B3303"/>
    <w:rsid w:val="003B335C"/>
    <w:rsid w:val="003B34D7"/>
    <w:rsid w:val="003B3DDE"/>
    <w:rsid w:val="003B3EE4"/>
    <w:rsid w:val="003B3FDF"/>
    <w:rsid w:val="003B4102"/>
    <w:rsid w:val="003B4113"/>
    <w:rsid w:val="003B47E4"/>
    <w:rsid w:val="003B4B6F"/>
    <w:rsid w:val="003B4BFD"/>
    <w:rsid w:val="003B4D54"/>
    <w:rsid w:val="003B4E92"/>
    <w:rsid w:val="003B4E95"/>
    <w:rsid w:val="003B5DEC"/>
    <w:rsid w:val="003B642C"/>
    <w:rsid w:val="003B6602"/>
    <w:rsid w:val="003B6B1D"/>
    <w:rsid w:val="003B73A6"/>
    <w:rsid w:val="003B783E"/>
    <w:rsid w:val="003B7B0D"/>
    <w:rsid w:val="003B7EAF"/>
    <w:rsid w:val="003C0291"/>
    <w:rsid w:val="003C0734"/>
    <w:rsid w:val="003C07FA"/>
    <w:rsid w:val="003C0B7D"/>
    <w:rsid w:val="003C119A"/>
    <w:rsid w:val="003C1216"/>
    <w:rsid w:val="003C128E"/>
    <w:rsid w:val="003C160A"/>
    <w:rsid w:val="003C1769"/>
    <w:rsid w:val="003C17E1"/>
    <w:rsid w:val="003C1AB6"/>
    <w:rsid w:val="003C1F02"/>
    <w:rsid w:val="003C201C"/>
    <w:rsid w:val="003C2075"/>
    <w:rsid w:val="003C2357"/>
    <w:rsid w:val="003C26F0"/>
    <w:rsid w:val="003C2DF6"/>
    <w:rsid w:val="003C2E3E"/>
    <w:rsid w:val="003C2F25"/>
    <w:rsid w:val="003C302D"/>
    <w:rsid w:val="003C321C"/>
    <w:rsid w:val="003C32F5"/>
    <w:rsid w:val="003C377B"/>
    <w:rsid w:val="003C380F"/>
    <w:rsid w:val="003C3A5A"/>
    <w:rsid w:val="003C3E37"/>
    <w:rsid w:val="003C40C3"/>
    <w:rsid w:val="003C4118"/>
    <w:rsid w:val="003C43C7"/>
    <w:rsid w:val="003C4411"/>
    <w:rsid w:val="003C4848"/>
    <w:rsid w:val="003C486E"/>
    <w:rsid w:val="003C489D"/>
    <w:rsid w:val="003C48B8"/>
    <w:rsid w:val="003C4C7E"/>
    <w:rsid w:val="003C4E3B"/>
    <w:rsid w:val="003C4E5A"/>
    <w:rsid w:val="003C4EC1"/>
    <w:rsid w:val="003C50EE"/>
    <w:rsid w:val="003C522F"/>
    <w:rsid w:val="003C5296"/>
    <w:rsid w:val="003C6292"/>
    <w:rsid w:val="003C66B9"/>
    <w:rsid w:val="003C677B"/>
    <w:rsid w:val="003C6B91"/>
    <w:rsid w:val="003C6C8A"/>
    <w:rsid w:val="003C6C96"/>
    <w:rsid w:val="003C6DEE"/>
    <w:rsid w:val="003C7272"/>
    <w:rsid w:val="003C7336"/>
    <w:rsid w:val="003C7AE7"/>
    <w:rsid w:val="003D050A"/>
    <w:rsid w:val="003D087D"/>
    <w:rsid w:val="003D0B6D"/>
    <w:rsid w:val="003D0F1F"/>
    <w:rsid w:val="003D1248"/>
    <w:rsid w:val="003D1294"/>
    <w:rsid w:val="003D146E"/>
    <w:rsid w:val="003D14F8"/>
    <w:rsid w:val="003D1A0D"/>
    <w:rsid w:val="003D1AF4"/>
    <w:rsid w:val="003D1B8F"/>
    <w:rsid w:val="003D1FDE"/>
    <w:rsid w:val="003D2250"/>
    <w:rsid w:val="003D280E"/>
    <w:rsid w:val="003D2841"/>
    <w:rsid w:val="003D29C8"/>
    <w:rsid w:val="003D2A7B"/>
    <w:rsid w:val="003D2DC6"/>
    <w:rsid w:val="003D3244"/>
    <w:rsid w:val="003D387C"/>
    <w:rsid w:val="003D3E17"/>
    <w:rsid w:val="003D405B"/>
    <w:rsid w:val="003D42A2"/>
    <w:rsid w:val="003D4CD6"/>
    <w:rsid w:val="003D4FC5"/>
    <w:rsid w:val="003D50E9"/>
    <w:rsid w:val="003D598C"/>
    <w:rsid w:val="003D5F38"/>
    <w:rsid w:val="003D6082"/>
    <w:rsid w:val="003D61E0"/>
    <w:rsid w:val="003D62AD"/>
    <w:rsid w:val="003D6592"/>
    <w:rsid w:val="003D65CA"/>
    <w:rsid w:val="003D78A8"/>
    <w:rsid w:val="003D7AE1"/>
    <w:rsid w:val="003D7FB6"/>
    <w:rsid w:val="003E026E"/>
    <w:rsid w:val="003E03D6"/>
    <w:rsid w:val="003E0487"/>
    <w:rsid w:val="003E0959"/>
    <w:rsid w:val="003E0FD0"/>
    <w:rsid w:val="003E10AF"/>
    <w:rsid w:val="003E10B0"/>
    <w:rsid w:val="003E11D7"/>
    <w:rsid w:val="003E1228"/>
    <w:rsid w:val="003E1234"/>
    <w:rsid w:val="003E1505"/>
    <w:rsid w:val="003E1516"/>
    <w:rsid w:val="003E1AD2"/>
    <w:rsid w:val="003E1EFD"/>
    <w:rsid w:val="003E23CB"/>
    <w:rsid w:val="003E2721"/>
    <w:rsid w:val="003E273D"/>
    <w:rsid w:val="003E282D"/>
    <w:rsid w:val="003E2C4F"/>
    <w:rsid w:val="003E309D"/>
    <w:rsid w:val="003E35A6"/>
    <w:rsid w:val="003E36C7"/>
    <w:rsid w:val="003E388B"/>
    <w:rsid w:val="003E3B1F"/>
    <w:rsid w:val="003E3B20"/>
    <w:rsid w:val="003E405F"/>
    <w:rsid w:val="003E40AD"/>
    <w:rsid w:val="003E4244"/>
    <w:rsid w:val="003E42F7"/>
    <w:rsid w:val="003E43A8"/>
    <w:rsid w:val="003E481A"/>
    <w:rsid w:val="003E48D6"/>
    <w:rsid w:val="003E4BE9"/>
    <w:rsid w:val="003E5339"/>
    <w:rsid w:val="003E5567"/>
    <w:rsid w:val="003E596F"/>
    <w:rsid w:val="003E5E3D"/>
    <w:rsid w:val="003E5F8A"/>
    <w:rsid w:val="003E60C3"/>
    <w:rsid w:val="003E61F8"/>
    <w:rsid w:val="003E6353"/>
    <w:rsid w:val="003E64DF"/>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7E3"/>
    <w:rsid w:val="003F18FD"/>
    <w:rsid w:val="003F1954"/>
    <w:rsid w:val="003F1C3F"/>
    <w:rsid w:val="003F3385"/>
    <w:rsid w:val="003F3942"/>
    <w:rsid w:val="003F3B95"/>
    <w:rsid w:val="003F3D99"/>
    <w:rsid w:val="003F404D"/>
    <w:rsid w:val="003F406C"/>
    <w:rsid w:val="003F418C"/>
    <w:rsid w:val="003F42D7"/>
    <w:rsid w:val="003F4448"/>
    <w:rsid w:val="003F476A"/>
    <w:rsid w:val="003F4D4E"/>
    <w:rsid w:val="003F5021"/>
    <w:rsid w:val="003F548C"/>
    <w:rsid w:val="003F5A5C"/>
    <w:rsid w:val="003F5D25"/>
    <w:rsid w:val="003F67CD"/>
    <w:rsid w:val="003F6BC4"/>
    <w:rsid w:val="003F6BDF"/>
    <w:rsid w:val="003F6F29"/>
    <w:rsid w:val="003F733A"/>
    <w:rsid w:val="003F73DD"/>
    <w:rsid w:val="003F73E5"/>
    <w:rsid w:val="003F75D3"/>
    <w:rsid w:val="003F7650"/>
    <w:rsid w:val="003F7859"/>
    <w:rsid w:val="003F7CAD"/>
    <w:rsid w:val="004003E5"/>
    <w:rsid w:val="00400497"/>
    <w:rsid w:val="0040080E"/>
    <w:rsid w:val="00400847"/>
    <w:rsid w:val="00400849"/>
    <w:rsid w:val="00400918"/>
    <w:rsid w:val="00400C11"/>
    <w:rsid w:val="0040125F"/>
    <w:rsid w:val="00401A86"/>
    <w:rsid w:val="00401BFD"/>
    <w:rsid w:val="00401C22"/>
    <w:rsid w:val="00401E93"/>
    <w:rsid w:val="0040271D"/>
    <w:rsid w:val="00402997"/>
    <w:rsid w:val="00402A31"/>
    <w:rsid w:val="0040352A"/>
    <w:rsid w:val="00403698"/>
    <w:rsid w:val="00403AA4"/>
    <w:rsid w:val="00403F67"/>
    <w:rsid w:val="00404AB9"/>
    <w:rsid w:val="00404F8E"/>
    <w:rsid w:val="004054B3"/>
    <w:rsid w:val="004054ED"/>
    <w:rsid w:val="00405632"/>
    <w:rsid w:val="004057B0"/>
    <w:rsid w:val="00405967"/>
    <w:rsid w:val="00405AAA"/>
    <w:rsid w:val="00405B1C"/>
    <w:rsid w:val="00406403"/>
    <w:rsid w:val="00406641"/>
    <w:rsid w:val="0040665C"/>
    <w:rsid w:val="00406778"/>
    <w:rsid w:val="0040677C"/>
    <w:rsid w:val="0040696A"/>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9B2"/>
    <w:rsid w:val="00410B6B"/>
    <w:rsid w:val="0041137E"/>
    <w:rsid w:val="00411447"/>
    <w:rsid w:val="0041150B"/>
    <w:rsid w:val="00411A7F"/>
    <w:rsid w:val="00411C58"/>
    <w:rsid w:val="00412007"/>
    <w:rsid w:val="0041201C"/>
    <w:rsid w:val="00412802"/>
    <w:rsid w:val="004128A2"/>
    <w:rsid w:val="00412BC1"/>
    <w:rsid w:val="004137D1"/>
    <w:rsid w:val="0041389C"/>
    <w:rsid w:val="00413929"/>
    <w:rsid w:val="00413BE3"/>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2C0"/>
    <w:rsid w:val="004164D9"/>
    <w:rsid w:val="0041650B"/>
    <w:rsid w:val="00416AB7"/>
    <w:rsid w:val="00416ABC"/>
    <w:rsid w:val="00416ED6"/>
    <w:rsid w:val="004171AD"/>
    <w:rsid w:val="004173A8"/>
    <w:rsid w:val="004173E6"/>
    <w:rsid w:val="00417E98"/>
    <w:rsid w:val="00417EBA"/>
    <w:rsid w:val="0042022A"/>
    <w:rsid w:val="004203AD"/>
    <w:rsid w:val="0042070F"/>
    <w:rsid w:val="00420F16"/>
    <w:rsid w:val="00421545"/>
    <w:rsid w:val="0042167D"/>
    <w:rsid w:val="0042177A"/>
    <w:rsid w:val="00421872"/>
    <w:rsid w:val="00421DBC"/>
    <w:rsid w:val="00422525"/>
    <w:rsid w:val="00422621"/>
    <w:rsid w:val="00422CC8"/>
    <w:rsid w:val="004235C2"/>
    <w:rsid w:val="00423B4F"/>
    <w:rsid w:val="00423C9C"/>
    <w:rsid w:val="00423F91"/>
    <w:rsid w:val="00424371"/>
    <w:rsid w:val="00424B67"/>
    <w:rsid w:val="00424DB2"/>
    <w:rsid w:val="00424E61"/>
    <w:rsid w:val="00425093"/>
    <w:rsid w:val="00425142"/>
    <w:rsid w:val="004255A1"/>
    <w:rsid w:val="00425A01"/>
    <w:rsid w:val="00425AEE"/>
    <w:rsid w:val="00425B4A"/>
    <w:rsid w:val="00425D95"/>
    <w:rsid w:val="00426107"/>
    <w:rsid w:val="004262C7"/>
    <w:rsid w:val="00426322"/>
    <w:rsid w:val="004266B5"/>
    <w:rsid w:val="00426805"/>
    <w:rsid w:val="00427381"/>
    <w:rsid w:val="00427691"/>
    <w:rsid w:val="00427760"/>
    <w:rsid w:val="00427D10"/>
    <w:rsid w:val="00427FE9"/>
    <w:rsid w:val="004300B0"/>
    <w:rsid w:val="00430236"/>
    <w:rsid w:val="004302C0"/>
    <w:rsid w:val="00430301"/>
    <w:rsid w:val="004307D6"/>
    <w:rsid w:val="0043082D"/>
    <w:rsid w:val="00431433"/>
    <w:rsid w:val="004315B4"/>
    <w:rsid w:val="00431721"/>
    <w:rsid w:val="00431AD9"/>
    <w:rsid w:val="0043216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5C05"/>
    <w:rsid w:val="0043659D"/>
    <w:rsid w:val="004369D3"/>
    <w:rsid w:val="00436B09"/>
    <w:rsid w:val="00436B33"/>
    <w:rsid w:val="00436C14"/>
    <w:rsid w:val="00436FF6"/>
    <w:rsid w:val="004375B6"/>
    <w:rsid w:val="004375C3"/>
    <w:rsid w:val="004377F2"/>
    <w:rsid w:val="00437987"/>
    <w:rsid w:val="00437CCB"/>
    <w:rsid w:val="00440F70"/>
    <w:rsid w:val="00441267"/>
    <w:rsid w:val="00441897"/>
    <w:rsid w:val="00441C7A"/>
    <w:rsid w:val="00441D2C"/>
    <w:rsid w:val="0044257B"/>
    <w:rsid w:val="0044278A"/>
    <w:rsid w:val="00442A22"/>
    <w:rsid w:val="00442D21"/>
    <w:rsid w:val="004438F6"/>
    <w:rsid w:val="00443BA2"/>
    <w:rsid w:val="004442C1"/>
    <w:rsid w:val="00444452"/>
    <w:rsid w:val="004445E9"/>
    <w:rsid w:val="004445FF"/>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06"/>
    <w:rsid w:val="00450C45"/>
    <w:rsid w:val="00451463"/>
    <w:rsid w:val="004515F9"/>
    <w:rsid w:val="00451E02"/>
    <w:rsid w:val="00451F9A"/>
    <w:rsid w:val="0045208E"/>
    <w:rsid w:val="004520BA"/>
    <w:rsid w:val="00452228"/>
    <w:rsid w:val="00452A5B"/>
    <w:rsid w:val="00452BCE"/>
    <w:rsid w:val="00452E27"/>
    <w:rsid w:val="00452FBC"/>
    <w:rsid w:val="0045309F"/>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313"/>
    <w:rsid w:val="00457734"/>
    <w:rsid w:val="00457ABC"/>
    <w:rsid w:val="00457AD1"/>
    <w:rsid w:val="00457BFB"/>
    <w:rsid w:val="00457EDD"/>
    <w:rsid w:val="00460209"/>
    <w:rsid w:val="004602DE"/>
    <w:rsid w:val="004603B6"/>
    <w:rsid w:val="0046066E"/>
    <w:rsid w:val="00460A08"/>
    <w:rsid w:val="0046101D"/>
    <w:rsid w:val="00461383"/>
    <w:rsid w:val="0046167C"/>
    <w:rsid w:val="004617C9"/>
    <w:rsid w:val="00461D4B"/>
    <w:rsid w:val="004620BD"/>
    <w:rsid w:val="004622B4"/>
    <w:rsid w:val="004623B3"/>
    <w:rsid w:val="00462509"/>
    <w:rsid w:val="00462688"/>
    <w:rsid w:val="00462722"/>
    <w:rsid w:val="00462C60"/>
    <w:rsid w:val="00462C93"/>
    <w:rsid w:val="00462D50"/>
    <w:rsid w:val="00462EDD"/>
    <w:rsid w:val="00463189"/>
    <w:rsid w:val="0046318A"/>
    <w:rsid w:val="004638C5"/>
    <w:rsid w:val="00463998"/>
    <w:rsid w:val="00463D63"/>
    <w:rsid w:val="004640C8"/>
    <w:rsid w:val="00464229"/>
    <w:rsid w:val="0046449D"/>
    <w:rsid w:val="004646E8"/>
    <w:rsid w:val="004647D2"/>
    <w:rsid w:val="00464816"/>
    <w:rsid w:val="00464AAC"/>
    <w:rsid w:val="00464AE4"/>
    <w:rsid w:val="00465925"/>
    <w:rsid w:val="00465932"/>
    <w:rsid w:val="0046654F"/>
    <w:rsid w:val="00466687"/>
    <w:rsid w:val="00466BC1"/>
    <w:rsid w:val="00466E0C"/>
    <w:rsid w:val="00466F9E"/>
    <w:rsid w:val="0046762D"/>
    <w:rsid w:val="0047017B"/>
    <w:rsid w:val="00470B4A"/>
    <w:rsid w:val="00470C12"/>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4BB1"/>
    <w:rsid w:val="00475001"/>
    <w:rsid w:val="004757B3"/>
    <w:rsid w:val="004757ED"/>
    <w:rsid w:val="0047587F"/>
    <w:rsid w:val="00475C3A"/>
    <w:rsid w:val="00475DEF"/>
    <w:rsid w:val="00475F62"/>
    <w:rsid w:val="00475FA5"/>
    <w:rsid w:val="00476077"/>
    <w:rsid w:val="00476154"/>
    <w:rsid w:val="00476691"/>
    <w:rsid w:val="004766BF"/>
    <w:rsid w:val="00476B40"/>
    <w:rsid w:val="00476EA1"/>
    <w:rsid w:val="0047702F"/>
    <w:rsid w:val="0047721C"/>
    <w:rsid w:val="00477527"/>
    <w:rsid w:val="00477D24"/>
    <w:rsid w:val="00480014"/>
    <w:rsid w:val="0048014F"/>
    <w:rsid w:val="004803B2"/>
    <w:rsid w:val="004803D7"/>
    <w:rsid w:val="00480F4E"/>
    <w:rsid w:val="0048187B"/>
    <w:rsid w:val="004819F9"/>
    <w:rsid w:val="00481CC2"/>
    <w:rsid w:val="00481E4D"/>
    <w:rsid w:val="00481E80"/>
    <w:rsid w:val="004822AB"/>
    <w:rsid w:val="0048254D"/>
    <w:rsid w:val="0048295B"/>
    <w:rsid w:val="00482B16"/>
    <w:rsid w:val="00482C02"/>
    <w:rsid w:val="004837AB"/>
    <w:rsid w:val="00483BF8"/>
    <w:rsid w:val="0048431E"/>
    <w:rsid w:val="00484400"/>
    <w:rsid w:val="00484523"/>
    <w:rsid w:val="00484551"/>
    <w:rsid w:val="004848BC"/>
    <w:rsid w:val="00484BBA"/>
    <w:rsid w:val="00484C69"/>
    <w:rsid w:val="00485317"/>
    <w:rsid w:val="00485443"/>
    <w:rsid w:val="00485A48"/>
    <w:rsid w:val="00485B5F"/>
    <w:rsid w:val="00485BC7"/>
    <w:rsid w:val="00485F77"/>
    <w:rsid w:val="004861F1"/>
    <w:rsid w:val="004862D4"/>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939"/>
    <w:rsid w:val="00490CF0"/>
    <w:rsid w:val="00490D86"/>
    <w:rsid w:val="00490E5B"/>
    <w:rsid w:val="00490F6B"/>
    <w:rsid w:val="004913E0"/>
    <w:rsid w:val="004914DB"/>
    <w:rsid w:val="004918B9"/>
    <w:rsid w:val="00491D48"/>
    <w:rsid w:val="00491ED3"/>
    <w:rsid w:val="00491F8D"/>
    <w:rsid w:val="00492E0D"/>
    <w:rsid w:val="00492E5A"/>
    <w:rsid w:val="00492FFE"/>
    <w:rsid w:val="0049344D"/>
    <w:rsid w:val="004936D2"/>
    <w:rsid w:val="004937F6"/>
    <w:rsid w:val="00493BAB"/>
    <w:rsid w:val="00493EC7"/>
    <w:rsid w:val="0049411B"/>
    <w:rsid w:val="00494412"/>
    <w:rsid w:val="0049468A"/>
    <w:rsid w:val="004946A6"/>
    <w:rsid w:val="004947E7"/>
    <w:rsid w:val="00494D46"/>
    <w:rsid w:val="00494E2C"/>
    <w:rsid w:val="0049519F"/>
    <w:rsid w:val="004953A6"/>
    <w:rsid w:val="0049548D"/>
    <w:rsid w:val="00495805"/>
    <w:rsid w:val="0049619B"/>
    <w:rsid w:val="00496269"/>
    <w:rsid w:val="0049634E"/>
    <w:rsid w:val="0049646F"/>
    <w:rsid w:val="0049656E"/>
    <w:rsid w:val="0049658F"/>
    <w:rsid w:val="0049672B"/>
    <w:rsid w:val="0049706D"/>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C2"/>
    <w:rsid w:val="004A2BFF"/>
    <w:rsid w:val="004A2E37"/>
    <w:rsid w:val="004A3702"/>
    <w:rsid w:val="004A37DE"/>
    <w:rsid w:val="004A39CD"/>
    <w:rsid w:val="004A3BE8"/>
    <w:rsid w:val="004A3E60"/>
    <w:rsid w:val="004A4515"/>
    <w:rsid w:val="004A46D3"/>
    <w:rsid w:val="004A477C"/>
    <w:rsid w:val="004A4990"/>
    <w:rsid w:val="004A4EFB"/>
    <w:rsid w:val="004A51AA"/>
    <w:rsid w:val="004A52C9"/>
    <w:rsid w:val="004A5356"/>
    <w:rsid w:val="004A54C5"/>
    <w:rsid w:val="004A5751"/>
    <w:rsid w:val="004A59B1"/>
    <w:rsid w:val="004A5AE4"/>
    <w:rsid w:val="004A5D6D"/>
    <w:rsid w:val="004A5E2B"/>
    <w:rsid w:val="004A644B"/>
    <w:rsid w:val="004A6500"/>
    <w:rsid w:val="004A6600"/>
    <w:rsid w:val="004A68F2"/>
    <w:rsid w:val="004A7156"/>
    <w:rsid w:val="004A7398"/>
    <w:rsid w:val="004A747A"/>
    <w:rsid w:val="004A7B1D"/>
    <w:rsid w:val="004A7BCC"/>
    <w:rsid w:val="004A7C9C"/>
    <w:rsid w:val="004B0215"/>
    <w:rsid w:val="004B0276"/>
    <w:rsid w:val="004B05C6"/>
    <w:rsid w:val="004B0958"/>
    <w:rsid w:val="004B0989"/>
    <w:rsid w:val="004B0CF2"/>
    <w:rsid w:val="004B1685"/>
    <w:rsid w:val="004B17C1"/>
    <w:rsid w:val="004B188B"/>
    <w:rsid w:val="004B1D11"/>
    <w:rsid w:val="004B1E1B"/>
    <w:rsid w:val="004B1F58"/>
    <w:rsid w:val="004B28E1"/>
    <w:rsid w:val="004B2BBC"/>
    <w:rsid w:val="004B2BD0"/>
    <w:rsid w:val="004B300A"/>
    <w:rsid w:val="004B3390"/>
    <w:rsid w:val="004B3585"/>
    <w:rsid w:val="004B35D4"/>
    <w:rsid w:val="004B3811"/>
    <w:rsid w:val="004B3986"/>
    <w:rsid w:val="004B438F"/>
    <w:rsid w:val="004B4401"/>
    <w:rsid w:val="004B4796"/>
    <w:rsid w:val="004B4A93"/>
    <w:rsid w:val="004B554A"/>
    <w:rsid w:val="004B5790"/>
    <w:rsid w:val="004B5A1F"/>
    <w:rsid w:val="004B5C32"/>
    <w:rsid w:val="004B5C4D"/>
    <w:rsid w:val="004B5FA6"/>
    <w:rsid w:val="004B62C6"/>
    <w:rsid w:val="004B6508"/>
    <w:rsid w:val="004B65F9"/>
    <w:rsid w:val="004B6F5C"/>
    <w:rsid w:val="004B71F7"/>
    <w:rsid w:val="004B75DE"/>
    <w:rsid w:val="004B799A"/>
    <w:rsid w:val="004B7CE0"/>
    <w:rsid w:val="004B7DF7"/>
    <w:rsid w:val="004B7E3E"/>
    <w:rsid w:val="004B7F32"/>
    <w:rsid w:val="004C017C"/>
    <w:rsid w:val="004C022C"/>
    <w:rsid w:val="004C0876"/>
    <w:rsid w:val="004C0E49"/>
    <w:rsid w:val="004C14B5"/>
    <w:rsid w:val="004C1BF4"/>
    <w:rsid w:val="004C1C74"/>
    <w:rsid w:val="004C1E03"/>
    <w:rsid w:val="004C25F5"/>
    <w:rsid w:val="004C29C0"/>
    <w:rsid w:val="004C2D90"/>
    <w:rsid w:val="004C315B"/>
    <w:rsid w:val="004C39BE"/>
    <w:rsid w:val="004C3C84"/>
    <w:rsid w:val="004C3E42"/>
    <w:rsid w:val="004C3FB7"/>
    <w:rsid w:val="004C4170"/>
    <w:rsid w:val="004C42A7"/>
    <w:rsid w:val="004C42DE"/>
    <w:rsid w:val="004C45FC"/>
    <w:rsid w:val="004C49D6"/>
    <w:rsid w:val="004C4A31"/>
    <w:rsid w:val="004C4AFA"/>
    <w:rsid w:val="004C4BC9"/>
    <w:rsid w:val="004C4CB6"/>
    <w:rsid w:val="004C5235"/>
    <w:rsid w:val="004C5567"/>
    <w:rsid w:val="004C55C1"/>
    <w:rsid w:val="004C5B7F"/>
    <w:rsid w:val="004C5C0F"/>
    <w:rsid w:val="004C6443"/>
    <w:rsid w:val="004C65B8"/>
    <w:rsid w:val="004C6A64"/>
    <w:rsid w:val="004C6B0C"/>
    <w:rsid w:val="004D03BD"/>
    <w:rsid w:val="004D0504"/>
    <w:rsid w:val="004D058E"/>
    <w:rsid w:val="004D097C"/>
    <w:rsid w:val="004D0CF3"/>
    <w:rsid w:val="004D0D54"/>
    <w:rsid w:val="004D103D"/>
    <w:rsid w:val="004D131B"/>
    <w:rsid w:val="004D141E"/>
    <w:rsid w:val="004D14E1"/>
    <w:rsid w:val="004D1779"/>
    <w:rsid w:val="004D1E30"/>
    <w:rsid w:val="004D1E59"/>
    <w:rsid w:val="004D1F51"/>
    <w:rsid w:val="004D253D"/>
    <w:rsid w:val="004D2B6A"/>
    <w:rsid w:val="004D2CA9"/>
    <w:rsid w:val="004D31F3"/>
    <w:rsid w:val="004D392F"/>
    <w:rsid w:val="004D3A6E"/>
    <w:rsid w:val="004D3A8A"/>
    <w:rsid w:val="004D3AAD"/>
    <w:rsid w:val="004D3AEB"/>
    <w:rsid w:val="004D3B4F"/>
    <w:rsid w:val="004D3E16"/>
    <w:rsid w:val="004D45B5"/>
    <w:rsid w:val="004D4649"/>
    <w:rsid w:val="004D4C15"/>
    <w:rsid w:val="004D51E9"/>
    <w:rsid w:val="004D5E75"/>
    <w:rsid w:val="004D601F"/>
    <w:rsid w:val="004D63D2"/>
    <w:rsid w:val="004D65AF"/>
    <w:rsid w:val="004D67AE"/>
    <w:rsid w:val="004D6B1B"/>
    <w:rsid w:val="004D6F18"/>
    <w:rsid w:val="004D7127"/>
    <w:rsid w:val="004D71A0"/>
    <w:rsid w:val="004D7980"/>
    <w:rsid w:val="004E000F"/>
    <w:rsid w:val="004E0159"/>
    <w:rsid w:val="004E0260"/>
    <w:rsid w:val="004E02C5"/>
    <w:rsid w:val="004E0375"/>
    <w:rsid w:val="004E038E"/>
    <w:rsid w:val="004E088F"/>
    <w:rsid w:val="004E0CEE"/>
    <w:rsid w:val="004E0DBE"/>
    <w:rsid w:val="004E0DC7"/>
    <w:rsid w:val="004E100A"/>
    <w:rsid w:val="004E1342"/>
    <w:rsid w:val="004E13AF"/>
    <w:rsid w:val="004E15BF"/>
    <w:rsid w:val="004E170B"/>
    <w:rsid w:val="004E1A61"/>
    <w:rsid w:val="004E1CF4"/>
    <w:rsid w:val="004E1DB6"/>
    <w:rsid w:val="004E1E44"/>
    <w:rsid w:val="004E2591"/>
    <w:rsid w:val="004E2716"/>
    <w:rsid w:val="004E2AE1"/>
    <w:rsid w:val="004E2C5A"/>
    <w:rsid w:val="004E2E1E"/>
    <w:rsid w:val="004E2E23"/>
    <w:rsid w:val="004E370C"/>
    <w:rsid w:val="004E370E"/>
    <w:rsid w:val="004E38A1"/>
    <w:rsid w:val="004E3914"/>
    <w:rsid w:val="004E3986"/>
    <w:rsid w:val="004E3B30"/>
    <w:rsid w:val="004E3BF4"/>
    <w:rsid w:val="004E3C66"/>
    <w:rsid w:val="004E41CB"/>
    <w:rsid w:val="004E4453"/>
    <w:rsid w:val="004E48F3"/>
    <w:rsid w:val="004E4B8E"/>
    <w:rsid w:val="004E4C40"/>
    <w:rsid w:val="004E4EBA"/>
    <w:rsid w:val="004E50FE"/>
    <w:rsid w:val="004E5183"/>
    <w:rsid w:val="004E5535"/>
    <w:rsid w:val="004E556B"/>
    <w:rsid w:val="004E56F4"/>
    <w:rsid w:val="004E5C1F"/>
    <w:rsid w:val="004E5F11"/>
    <w:rsid w:val="004E6190"/>
    <w:rsid w:val="004E6308"/>
    <w:rsid w:val="004E6849"/>
    <w:rsid w:val="004E6891"/>
    <w:rsid w:val="004E68C2"/>
    <w:rsid w:val="004E6A06"/>
    <w:rsid w:val="004E6C17"/>
    <w:rsid w:val="004E6CD4"/>
    <w:rsid w:val="004E6CE2"/>
    <w:rsid w:val="004E6E9C"/>
    <w:rsid w:val="004E70A4"/>
    <w:rsid w:val="004E7374"/>
    <w:rsid w:val="004E7962"/>
    <w:rsid w:val="004E7D4D"/>
    <w:rsid w:val="004E7DB5"/>
    <w:rsid w:val="004F007C"/>
    <w:rsid w:val="004F02F6"/>
    <w:rsid w:val="004F0317"/>
    <w:rsid w:val="004F04E9"/>
    <w:rsid w:val="004F0AA1"/>
    <w:rsid w:val="004F0CA7"/>
    <w:rsid w:val="004F0FFE"/>
    <w:rsid w:val="004F1054"/>
    <w:rsid w:val="004F129E"/>
    <w:rsid w:val="004F1B89"/>
    <w:rsid w:val="004F1EF1"/>
    <w:rsid w:val="004F207E"/>
    <w:rsid w:val="004F21A6"/>
    <w:rsid w:val="004F247C"/>
    <w:rsid w:val="004F2641"/>
    <w:rsid w:val="004F26FA"/>
    <w:rsid w:val="004F3362"/>
    <w:rsid w:val="004F3A79"/>
    <w:rsid w:val="004F4146"/>
    <w:rsid w:val="004F450D"/>
    <w:rsid w:val="004F47CC"/>
    <w:rsid w:val="004F48A5"/>
    <w:rsid w:val="004F5BC5"/>
    <w:rsid w:val="004F5F6C"/>
    <w:rsid w:val="004F5F8A"/>
    <w:rsid w:val="004F6A41"/>
    <w:rsid w:val="004F6B8D"/>
    <w:rsid w:val="004F6FAE"/>
    <w:rsid w:val="004F720A"/>
    <w:rsid w:val="004F7526"/>
    <w:rsid w:val="004F7BB8"/>
    <w:rsid w:val="0050025B"/>
    <w:rsid w:val="00500F35"/>
    <w:rsid w:val="0050156B"/>
    <w:rsid w:val="005019FD"/>
    <w:rsid w:val="00501A28"/>
    <w:rsid w:val="00501BD9"/>
    <w:rsid w:val="00501C1C"/>
    <w:rsid w:val="00501DEA"/>
    <w:rsid w:val="00501ED1"/>
    <w:rsid w:val="0050229D"/>
    <w:rsid w:val="00502775"/>
    <w:rsid w:val="00502E2B"/>
    <w:rsid w:val="00503198"/>
    <w:rsid w:val="00503446"/>
    <w:rsid w:val="005036A6"/>
    <w:rsid w:val="00503EEB"/>
    <w:rsid w:val="00503F93"/>
    <w:rsid w:val="00504041"/>
    <w:rsid w:val="0050413B"/>
    <w:rsid w:val="005042E7"/>
    <w:rsid w:val="005043D4"/>
    <w:rsid w:val="0050452C"/>
    <w:rsid w:val="0050467D"/>
    <w:rsid w:val="00504D7E"/>
    <w:rsid w:val="00504D84"/>
    <w:rsid w:val="005053EF"/>
    <w:rsid w:val="00505A87"/>
    <w:rsid w:val="00505C8A"/>
    <w:rsid w:val="00505D83"/>
    <w:rsid w:val="00505E3D"/>
    <w:rsid w:val="00505EB3"/>
    <w:rsid w:val="00506382"/>
    <w:rsid w:val="00506C67"/>
    <w:rsid w:val="00506F77"/>
    <w:rsid w:val="0050739F"/>
    <w:rsid w:val="00507597"/>
    <w:rsid w:val="005075C0"/>
    <w:rsid w:val="005076BB"/>
    <w:rsid w:val="005078E8"/>
    <w:rsid w:val="00507A4A"/>
    <w:rsid w:val="00507A96"/>
    <w:rsid w:val="00507AF7"/>
    <w:rsid w:val="00507B3D"/>
    <w:rsid w:val="00507CDE"/>
    <w:rsid w:val="00510034"/>
    <w:rsid w:val="005101D7"/>
    <w:rsid w:val="00510395"/>
    <w:rsid w:val="00510473"/>
    <w:rsid w:val="0051049A"/>
    <w:rsid w:val="00510541"/>
    <w:rsid w:val="00510579"/>
    <w:rsid w:val="005109D4"/>
    <w:rsid w:val="00510A42"/>
    <w:rsid w:val="00510C53"/>
    <w:rsid w:val="00510EDA"/>
    <w:rsid w:val="00512E2E"/>
    <w:rsid w:val="00513630"/>
    <w:rsid w:val="005139A5"/>
    <w:rsid w:val="00513B1C"/>
    <w:rsid w:val="00513D42"/>
    <w:rsid w:val="00514010"/>
    <w:rsid w:val="00514179"/>
    <w:rsid w:val="005143CF"/>
    <w:rsid w:val="005144AE"/>
    <w:rsid w:val="0051467E"/>
    <w:rsid w:val="005146E1"/>
    <w:rsid w:val="00514881"/>
    <w:rsid w:val="00514D7A"/>
    <w:rsid w:val="00515171"/>
    <w:rsid w:val="00515961"/>
    <w:rsid w:val="005159B0"/>
    <w:rsid w:val="00515A71"/>
    <w:rsid w:val="00515BD7"/>
    <w:rsid w:val="00516381"/>
    <w:rsid w:val="00516428"/>
    <w:rsid w:val="00516568"/>
    <w:rsid w:val="005165A7"/>
    <w:rsid w:val="0051675E"/>
    <w:rsid w:val="00516AA9"/>
    <w:rsid w:val="00516BDC"/>
    <w:rsid w:val="00516E5C"/>
    <w:rsid w:val="005172E3"/>
    <w:rsid w:val="005173F9"/>
    <w:rsid w:val="0051793D"/>
    <w:rsid w:val="00517AE6"/>
    <w:rsid w:val="00517C42"/>
    <w:rsid w:val="00517CF2"/>
    <w:rsid w:val="00517D0C"/>
    <w:rsid w:val="005202F4"/>
    <w:rsid w:val="0052033A"/>
    <w:rsid w:val="005203F6"/>
    <w:rsid w:val="00520615"/>
    <w:rsid w:val="005208BC"/>
    <w:rsid w:val="00520B6A"/>
    <w:rsid w:val="005213B5"/>
    <w:rsid w:val="005216F0"/>
    <w:rsid w:val="00521B6B"/>
    <w:rsid w:val="00521F79"/>
    <w:rsid w:val="00522242"/>
    <w:rsid w:val="00522327"/>
    <w:rsid w:val="005223C4"/>
    <w:rsid w:val="005225F1"/>
    <w:rsid w:val="0052281E"/>
    <w:rsid w:val="00522936"/>
    <w:rsid w:val="00522E5E"/>
    <w:rsid w:val="00522F1D"/>
    <w:rsid w:val="00522FA0"/>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A55"/>
    <w:rsid w:val="00527EF7"/>
    <w:rsid w:val="00527F4B"/>
    <w:rsid w:val="00530170"/>
    <w:rsid w:val="005303B6"/>
    <w:rsid w:val="005303F3"/>
    <w:rsid w:val="00530AE6"/>
    <w:rsid w:val="00530D5B"/>
    <w:rsid w:val="0053116E"/>
    <w:rsid w:val="0053185F"/>
    <w:rsid w:val="00531BB2"/>
    <w:rsid w:val="005320A7"/>
    <w:rsid w:val="005320E4"/>
    <w:rsid w:val="0053214F"/>
    <w:rsid w:val="005321BC"/>
    <w:rsid w:val="0053316A"/>
    <w:rsid w:val="00533476"/>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6C95"/>
    <w:rsid w:val="005379F1"/>
    <w:rsid w:val="00537F77"/>
    <w:rsid w:val="0054023D"/>
    <w:rsid w:val="0054062A"/>
    <w:rsid w:val="00540B51"/>
    <w:rsid w:val="00540B5D"/>
    <w:rsid w:val="00541215"/>
    <w:rsid w:val="005412A2"/>
    <w:rsid w:val="005412F9"/>
    <w:rsid w:val="0054138E"/>
    <w:rsid w:val="005413CC"/>
    <w:rsid w:val="00541511"/>
    <w:rsid w:val="00541964"/>
    <w:rsid w:val="00541A3C"/>
    <w:rsid w:val="00541BB9"/>
    <w:rsid w:val="00542204"/>
    <w:rsid w:val="005423F6"/>
    <w:rsid w:val="005425FB"/>
    <w:rsid w:val="00542651"/>
    <w:rsid w:val="00542A9A"/>
    <w:rsid w:val="00542F66"/>
    <w:rsid w:val="0054396D"/>
    <w:rsid w:val="00543E50"/>
    <w:rsid w:val="00543ED0"/>
    <w:rsid w:val="00543F6F"/>
    <w:rsid w:val="00544533"/>
    <w:rsid w:val="00544FC9"/>
    <w:rsid w:val="00545232"/>
    <w:rsid w:val="005453FB"/>
    <w:rsid w:val="00545A1E"/>
    <w:rsid w:val="00545A38"/>
    <w:rsid w:val="00545C97"/>
    <w:rsid w:val="005464E1"/>
    <w:rsid w:val="005469D5"/>
    <w:rsid w:val="005470D3"/>
    <w:rsid w:val="0054724C"/>
    <w:rsid w:val="00547640"/>
    <w:rsid w:val="00547D35"/>
    <w:rsid w:val="00547DB9"/>
    <w:rsid w:val="00547EF7"/>
    <w:rsid w:val="00547FA8"/>
    <w:rsid w:val="005502A7"/>
    <w:rsid w:val="005503F4"/>
    <w:rsid w:val="005504FE"/>
    <w:rsid w:val="005505C6"/>
    <w:rsid w:val="005508A3"/>
    <w:rsid w:val="00550C9D"/>
    <w:rsid w:val="00550E3B"/>
    <w:rsid w:val="00550EE3"/>
    <w:rsid w:val="00550FF2"/>
    <w:rsid w:val="0055112C"/>
    <w:rsid w:val="00551895"/>
    <w:rsid w:val="00551926"/>
    <w:rsid w:val="00552144"/>
    <w:rsid w:val="005521B3"/>
    <w:rsid w:val="005522C0"/>
    <w:rsid w:val="005526D8"/>
    <w:rsid w:val="00552D18"/>
    <w:rsid w:val="005531FA"/>
    <w:rsid w:val="005534FF"/>
    <w:rsid w:val="0055352F"/>
    <w:rsid w:val="00553593"/>
    <w:rsid w:val="005538A7"/>
    <w:rsid w:val="00553E85"/>
    <w:rsid w:val="00553ECC"/>
    <w:rsid w:val="0055406F"/>
    <w:rsid w:val="0055414B"/>
    <w:rsid w:val="00554216"/>
    <w:rsid w:val="0055441A"/>
    <w:rsid w:val="0055449A"/>
    <w:rsid w:val="005544BA"/>
    <w:rsid w:val="00554536"/>
    <w:rsid w:val="005545D0"/>
    <w:rsid w:val="0055460C"/>
    <w:rsid w:val="0055477B"/>
    <w:rsid w:val="00555373"/>
    <w:rsid w:val="00555B12"/>
    <w:rsid w:val="00555CAB"/>
    <w:rsid w:val="005561F9"/>
    <w:rsid w:val="00556B9A"/>
    <w:rsid w:val="00557987"/>
    <w:rsid w:val="00557E6F"/>
    <w:rsid w:val="00560100"/>
    <w:rsid w:val="0056024A"/>
    <w:rsid w:val="00560325"/>
    <w:rsid w:val="0056042A"/>
    <w:rsid w:val="00560668"/>
    <w:rsid w:val="00560B5D"/>
    <w:rsid w:val="00560B65"/>
    <w:rsid w:val="00560B8A"/>
    <w:rsid w:val="00560C22"/>
    <w:rsid w:val="00560E85"/>
    <w:rsid w:val="005611B2"/>
    <w:rsid w:val="005611EF"/>
    <w:rsid w:val="00561739"/>
    <w:rsid w:val="00561849"/>
    <w:rsid w:val="00561BF1"/>
    <w:rsid w:val="00561C69"/>
    <w:rsid w:val="0056226B"/>
    <w:rsid w:val="00562518"/>
    <w:rsid w:val="0056262C"/>
    <w:rsid w:val="00562901"/>
    <w:rsid w:val="005629FA"/>
    <w:rsid w:val="00562F1A"/>
    <w:rsid w:val="00562F95"/>
    <w:rsid w:val="00563054"/>
    <w:rsid w:val="00563341"/>
    <w:rsid w:val="00563B4F"/>
    <w:rsid w:val="00563CB6"/>
    <w:rsid w:val="00563CFD"/>
    <w:rsid w:val="00563EF6"/>
    <w:rsid w:val="005642CD"/>
    <w:rsid w:val="005643AA"/>
    <w:rsid w:val="0056453F"/>
    <w:rsid w:val="005645E8"/>
    <w:rsid w:val="00564846"/>
    <w:rsid w:val="0056495A"/>
    <w:rsid w:val="00564DA4"/>
    <w:rsid w:val="0056504D"/>
    <w:rsid w:val="0056575D"/>
    <w:rsid w:val="00565B55"/>
    <w:rsid w:val="00565C94"/>
    <w:rsid w:val="00565CAC"/>
    <w:rsid w:val="00565E9C"/>
    <w:rsid w:val="005665AD"/>
    <w:rsid w:val="00566A1B"/>
    <w:rsid w:val="005672B3"/>
    <w:rsid w:val="0056736A"/>
    <w:rsid w:val="005673D5"/>
    <w:rsid w:val="005676A5"/>
    <w:rsid w:val="0056772A"/>
    <w:rsid w:val="005677EA"/>
    <w:rsid w:val="00570048"/>
    <w:rsid w:val="005701FC"/>
    <w:rsid w:val="00570397"/>
    <w:rsid w:val="00570683"/>
    <w:rsid w:val="0057071A"/>
    <w:rsid w:val="005707CB"/>
    <w:rsid w:val="005708E2"/>
    <w:rsid w:val="00570E03"/>
    <w:rsid w:val="00570F33"/>
    <w:rsid w:val="005710A6"/>
    <w:rsid w:val="00571B7F"/>
    <w:rsid w:val="00571BE8"/>
    <w:rsid w:val="00571D01"/>
    <w:rsid w:val="00572692"/>
    <w:rsid w:val="00572913"/>
    <w:rsid w:val="00572951"/>
    <w:rsid w:val="0057296B"/>
    <w:rsid w:val="00572F41"/>
    <w:rsid w:val="00573737"/>
    <w:rsid w:val="005737FD"/>
    <w:rsid w:val="00573D9E"/>
    <w:rsid w:val="00574785"/>
    <w:rsid w:val="00574B2E"/>
    <w:rsid w:val="0057526A"/>
    <w:rsid w:val="00575309"/>
    <w:rsid w:val="00575452"/>
    <w:rsid w:val="00575C3A"/>
    <w:rsid w:val="00576A58"/>
    <w:rsid w:val="00576D69"/>
    <w:rsid w:val="00576E4C"/>
    <w:rsid w:val="00576F97"/>
    <w:rsid w:val="005770A1"/>
    <w:rsid w:val="00577213"/>
    <w:rsid w:val="005773AB"/>
    <w:rsid w:val="00577808"/>
    <w:rsid w:val="00577D62"/>
    <w:rsid w:val="0058018C"/>
    <w:rsid w:val="005806E3"/>
    <w:rsid w:val="005809E0"/>
    <w:rsid w:val="00580F74"/>
    <w:rsid w:val="00581703"/>
    <w:rsid w:val="00581811"/>
    <w:rsid w:val="00581A25"/>
    <w:rsid w:val="00581BB6"/>
    <w:rsid w:val="00581D9E"/>
    <w:rsid w:val="00581EA6"/>
    <w:rsid w:val="00581F57"/>
    <w:rsid w:val="0058204A"/>
    <w:rsid w:val="005825DC"/>
    <w:rsid w:val="0058269C"/>
    <w:rsid w:val="00582965"/>
    <w:rsid w:val="00582AA2"/>
    <w:rsid w:val="00582EB3"/>
    <w:rsid w:val="0058302D"/>
    <w:rsid w:val="005839F8"/>
    <w:rsid w:val="00583F25"/>
    <w:rsid w:val="005840B3"/>
    <w:rsid w:val="00584188"/>
    <w:rsid w:val="0058437C"/>
    <w:rsid w:val="00584547"/>
    <w:rsid w:val="005845D4"/>
    <w:rsid w:val="0058463E"/>
    <w:rsid w:val="00584EEA"/>
    <w:rsid w:val="00585702"/>
    <w:rsid w:val="0058594F"/>
    <w:rsid w:val="005859BA"/>
    <w:rsid w:val="00585B27"/>
    <w:rsid w:val="00585D52"/>
    <w:rsid w:val="00586099"/>
    <w:rsid w:val="0058647C"/>
    <w:rsid w:val="0058648F"/>
    <w:rsid w:val="005864CB"/>
    <w:rsid w:val="00586810"/>
    <w:rsid w:val="00586BAD"/>
    <w:rsid w:val="005871D4"/>
    <w:rsid w:val="00587501"/>
    <w:rsid w:val="00587AD9"/>
    <w:rsid w:val="0059014B"/>
    <w:rsid w:val="0059018C"/>
    <w:rsid w:val="005908FC"/>
    <w:rsid w:val="00590931"/>
    <w:rsid w:val="00590AD7"/>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8EA"/>
    <w:rsid w:val="00594980"/>
    <w:rsid w:val="00594BAA"/>
    <w:rsid w:val="0059526E"/>
    <w:rsid w:val="00595752"/>
    <w:rsid w:val="00595856"/>
    <w:rsid w:val="00595B01"/>
    <w:rsid w:val="00596030"/>
    <w:rsid w:val="00596086"/>
    <w:rsid w:val="00596129"/>
    <w:rsid w:val="005964F9"/>
    <w:rsid w:val="00596825"/>
    <w:rsid w:val="005974DD"/>
    <w:rsid w:val="005977B9"/>
    <w:rsid w:val="00597BB8"/>
    <w:rsid w:val="00597CD6"/>
    <w:rsid w:val="00597CE0"/>
    <w:rsid w:val="00597D4B"/>
    <w:rsid w:val="005A03D7"/>
    <w:rsid w:val="005A0B48"/>
    <w:rsid w:val="005A0DDB"/>
    <w:rsid w:val="005A13C7"/>
    <w:rsid w:val="005A1966"/>
    <w:rsid w:val="005A1CE2"/>
    <w:rsid w:val="005A1D47"/>
    <w:rsid w:val="005A1E70"/>
    <w:rsid w:val="005A1F84"/>
    <w:rsid w:val="005A286C"/>
    <w:rsid w:val="005A2960"/>
    <w:rsid w:val="005A2BC6"/>
    <w:rsid w:val="005A2E41"/>
    <w:rsid w:val="005A2EB4"/>
    <w:rsid w:val="005A3249"/>
    <w:rsid w:val="005A361C"/>
    <w:rsid w:val="005A38BF"/>
    <w:rsid w:val="005A3E46"/>
    <w:rsid w:val="005A3E67"/>
    <w:rsid w:val="005A407B"/>
    <w:rsid w:val="005A40CA"/>
    <w:rsid w:val="005A424E"/>
    <w:rsid w:val="005A446E"/>
    <w:rsid w:val="005A4601"/>
    <w:rsid w:val="005A49D3"/>
    <w:rsid w:val="005A5634"/>
    <w:rsid w:val="005A5A5E"/>
    <w:rsid w:val="005A5D25"/>
    <w:rsid w:val="005A5DCE"/>
    <w:rsid w:val="005A5FD3"/>
    <w:rsid w:val="005A694A"/>
    <w:rsid w:val="005A6B53"/>
    <w:rsid w:val="005A749B"/>
    <w:rsid w:val="005A760D"/>
    <w:rsid w:val="005A76D4"/>
    <w:rsid w:val="005A794A"/>
    <w:rsid w:val="005A7B58"/>
    <w:rsid w:val="005B09D4"/>
    <w:rsid w:val="005B0EEC"/>
    <w:rsid w:val="005B10D9"/>
    <w:rsid w:val="005B13FA"/>
    <w:rsid w:val="005B194F"/>
    <w:rsid w:val="005B1BE2"/>
    <w:rsid w:val="005B1EC8"/>
    <w:rsid w:val="005B201D"/>
    <w:rsid w:val="005B26C4"/>
    <w:rsid w:val="005B2B3A"/>
    <w:rsid w:val="005B30BD"/>
    <w:rsid w:val="005B32F0"/>
    <w:rsid w:val="005B331B"/>
    <w:rsid w:val="005B333B"/>
    <w:rsid w:val="005B3379"/>
    <w:rsid w:val="005B3570"/>
    <w:rsid w:val="005B3576"/>
    <w:rsid w:val="005B37AA"/>
    <w:rsid w:val="005B383C"/>
    <w:rsid w:val="005B3A2B"/>
    <w:rsid w:val="005B3FA5"/>
    <w:rsid w:val="005B4E50"/>
    <w:rsid w:val="005B4F7D"/>
    <w:rsid w:val="005B53E2"/>
    <w:rsid w:val="005B5693"/>
    <w:rsid w:val="005B624F"/>
    <w:rsid w:val="005B6454"/>
    <w:rsid w:val="005B6853"/>
    <w:rsid w:val="005B6A34"/>
    <w:rsid w:val="005B6D8D"/>
    <w:rsid w:val="005B6DC2"/>
    <w:rsid w:val="005B720E"/>
    <w:rsid w:val="005B7287"/>
    <w:rsid w:val="005B72B2"/>
    <w:rsid w:val="005B72C7"/>
    <w:rsid w:val="005B74A8"/>
    <w:rsid w:val="005B7661"/>
    <w:rsid w:val="005B7881"/>
    <w:rsid w:val="005B7A9F"/>
    <w:rsid w:val="005C03AB"/>
    <w:rsid w:val="005C098F"/>
    <w:rsid w:val="005C0B0B"/>
    <w:rsid w:val="005C0BC0"/>
    <w:rsid w:val="005C1515"/>
    <w:rsid w:val="005C155F"/>
    <w:rsid w:val="005C16B7"/>
    <w:rsid w:val="005C16C4"/>
    <w:rsid w:val="005C1721"/>
    <w:rsid w:val="005C1E30"/>
    <w:rsid w:val="005C207C"/>
    <w:rsid w:val="005C274B"/>
    <w:rsid w:val="005C3746"/>
    <w:rsid w:val="005C3985"/>
    <w:rsid w:val="005C3A18"/>
    <w:rsid w:val="005C3C2C"/>
    <w:rsid w:val="005C3C5B"/>
    <w:rsid w:val="005C3F58"/>
    <w:rsid w:val="005C420C"/>
    <w:rsid w:val="005C46A6"/>
    <w:rsid w:val="005C4731"/>
    <w:rsid w:val="005C4808"/>
    <w:rsid w:val="005C490D"/>
    <w:rsid w:val="005C4982"/>
    <w:rsid w:val="005C4B78"/>
    <w:rsid w:val="005C52DA"/>
    <w:rsid w:val="005C5B61"/>
    <w:rsid w:val="005C6039"/>
    <w:rsid w:val="005C6121"/>
    <w:rsid w:val="005C67F7"/>
    <w:rsid w:val="005C6A51"/>
    <w:rsid w:val="005C6D40"/>
    <w:rsid w:val="005C6EC8"/>
    <w:rsid w:val="005C7B70"/>
    <w:rsid w:val="005D05EC"/>
    <w:rsid w:val="005D0623"/>
    <w:rsid w:val="005D06BD"/>
    <w:rsid w:val="005D071F"/>
    <w:rsid w:val="005D0735"/>
    <w:rsid w:val="005D0E74"/>
    <w:rsid w:val="005D11C6"/>
    <w:rsid w:val="005D253B"/>
    <w:rsid w:val="005D2DEC"/>
    <w:rsid w:val="005D311D"/>
    <w:rsid w:val="005D3203"/>
    <w:rsid w:val="005D3258"/>
    <w:rsid w:val="005D3311"/>
    <w:rsid w:val="005D3418"/>
    <w:rsid w:val="005D3669"/>
    <w:rsid w:val="005D3C23"/>
    <w:rsid w:val="005D3CB8"/>
    <w:rsid w:val="005D3ECD"/>
    <w:rsid w:val="005D3F46"/>
    <w:rsid w:val="005D3F85"/>
    <w:rsid w:val="005D44EF"/>
    <w:rsid w:val="005D4571"/>
    <w:rsid w:val="005D4636"/>
    <w:rsid w:val="005D5518"/>
    <w:rsid w:val="005D5799"/>
    <w:rsid w:val="005D5CFA"/>
    <w:rsid w:val="005D63F2"/>
    <w:rsid w:val="005D64F0"/>
    <w:rsid w:val="005D656C"/>
    <w:rsid w:val="005D6599"/>
    <w:rsid w:val="005D6683"/>
    <w:rsid w:val="005D6870"/>
    <w:rsid w:val="005D6FC4"/>
    <w:rsid w:val="005D706B"/>
    <w:rsid w:val="005D71CA"/>
    <w:rsid w:val="005D74AD"/>
    <w:rsid w:val="005D74BC"/>
    <w:rsid w:val="005D75B1"/>
    <w:rsid w:val="005D76BA"/>
    <w:rsid w:val="005D7A82"/>
    <w:rsid w:val="005D7AF5"/>
    <w:rsid w:val="005D7FBE"/>
    <w:rsid w:val="005E0051"/>
    <w:rsid w:val="005E01F1"/>
    <w:rsid w:val="005E053E"/>
    <w:rsid w:val="005E0955"/>
    <w:rsid w:val="005E0D80"/>
    <w:rsid w:val="005E1020"/>
    <w:rsid w:val="005E1222"/>
    <w:rsid w:val="005E184C"/>
    <w:rsid w:val="005E1CD8"/>
    <w:rsid w:val="005E2190"/>
    <w:rsid w:val="005E24C7"/>
    <w:rsid w:val="005E2A7E"/>
    <w:rsid w:val="005E3878"/>
    <w:rsid w:val="005E3D94"/>
    <w:rsid w:val="005E3F50"/>
    <w:rsid w:val="005E483F"/>
    <w:rsid w:val="005E4EE2"/>
    <w:rsid w:val="005E4F20"/>
    <w:rsid w:val="005E4F82"/>
    <w:rsid w:val="005E4FB2"/>
    <w:rsid w:val="005E50E2"/>
    <w:rsid w:val="005E515D"/>
    <w:rsid w:val="005E522A"/>
    <w:rsid w:val="005E5574"/>
    <w:rsid w:val="005E5AD1"/>
    <w:rsid w:val="005E5B82"/>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1454"/>
    <w:rsid w:val="005F1560"/>
    <w:rsid w:val="005F1B25"/>
    <w:rsid w:val="005F223C"/>
    <w:rsid w:val="005F23F3"/>
    <w:rsid w:val="005F2584"/>
    <w:rsid w:val="005F2718"/>
    <w:rsid w:val="005F281F"/>
    <w:rsid w:val="005F2D3E"/>
    <w:rsid w:val="005F313F"/>
    <w:rsid w:val="005F359E"/>
    <w:rsid w:val="005F3EC8"/>
    <w:rsid w:val="005F4132"/>
    <w:rsid w:val="005F43A7"/>
    <w:rsid w:val="005F49C1"/>
    <w:rsid w:val="005F4D6F"/>
    <w:rsid w:val="005F5B2A"/>
    <w:rsid w:val="005F5C05"/>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112"/>
    <w:rsid w:val="00600354"/>
    <w:rsid w:val="006003B2"/>
    <w:rsid w:val="006005FD"/>
    <w:rsid w:val="00600B79"/>
    <w:rsid w:val="00600C40"/>
    <w:rsid w:val="00600F22"/>
    <w:rsid w:val="00600FC6"/>
    <w:rsid w:val="006010EC"/>
    <w:rsid w:val="00601104"/>
    <w:rsid w:val="006011A0"/>
    <w:rsid w:val="00601208"/>
    <w:rsid w:val="0060130C"/>
    <w:rsid w:val="0060173F"/>
    <w:rsid w:val="00601A80"/>
    <w:rsid w:val="00601D77"/>
    <w:rsid w:val="00601D90"/>
    <w:rsid w:val="006023C8"/>
    <w:rsid w:val="00602443"/>
    <w:rsid w:val="00602541"/>
    <w:rsid w:val="00602FDB"/>
    <w:rsid w:val="00602FE9"/>
    <w:rsid w:val="00603210"/>
    <w:rsid w:val="0060350B"/>
    <w:rsid w:val="006045F5"/>
    <w:rsid w:val="00604650"/>
    <w:rsid w:val="006048E4"/>
    <w:rsid w:val="00604DD4"/>
    <w:rsid w:val="0060518A"/>
    <w:rsid w:val="006053A7"/>
    <w:rsid w:val="006053BB"/>
    <w:rsid w:val="00605835"/>
    <w:rsid w:val="006059EE"/>
    <w:rsid w:val="00605BDB"/>
    <w:rsid w:val="00605E56"/>
    <w:rsid w:val="00606213"/>
    <w:rsid w:val="0060673C"/>
    <w:rsid w:val="0060675A"/>
    <w:rsid w:val="00606EC9"/>
    <w:rsid w:val="00607009"/>
    <w:rsid w:val="0060709D"/>
    <w:rsid w:val="00607282"/>
    <w:rsid w:val="006074FB"/>
    <w:rsid w:val="006077FF"/>
    <w:rsid w:val="00607A5E"/>
    <w:rsid w:val="00610185"/>
    <w:rsid w:val="00610216"/>
    <w:rsid w:val="00610574"/>
    <w:rsid w:val="0061074E"/>
    <w:rsid w:val="00610812"/>
    <w:rsid w:val="0061096D"/>
    <w:rsid w:val="006110DE"/>
    <w:rsid w:val="00611878"/>
    <w:rsid w:val="006119D7"/>
    <w:rsid w:val="00611DA1"/>
    <w:rsid w:val="006123CE"/>
    <w:rsid w:val="00612440"/>
    <w:rsid w:val="006124FE"/>
    <w:rsid w:val="006125D4"/>
    <w:rsid w:val="00612AAF"/>
    <w:rsid w:val="006130F0"/>
    <w:rsid w:val="006136AE"/>
    <w:rsid w:val="00613ACD"/>
    <w:rsid w:val="00613B17"/>
    <w:rsid w:val="00613F21"/>
    <w:rsid w:val="00614118"/>
    <w:rsid w:val="00614141"/>
    <w:rsid w:val="006141D8"/>
    <w:rsid w:val="006142FC"/>
    <w:rsid w:val="006145E9"/>
    <w:rsid w:val="006148E3"/>
    <w:rsid w:val="00614CFA"/>
    <w:rsid w:val="00614E5C"/>
    <w:rsid w:val="00615094"/>
    <w:rsid w:val="00615253"/>
    <w:rsid w:val="00616111"/>
    <w:rsid w:val="00616289"/>
    <w:rsid w:val="00616581"/>
    <w:rsid w:val="0061671A"/>
    <w:rsid w:val="00616813"/>
    <w:rsid w:val="00616D8D"/>
    <w:rsid w:val="00616E80"/>
    <w:rsid w:val="006170A1"/>
    <w:rsid w:val="00617580"/>
    <w:rsid w:val="00617D70"/>
    <w:rsid w:val="00617DD4"/>
    <w:rsid w:val="006204E0"/>
    <w:rsid w:val="0062062F"/>
    <w:rsid w:val="00620760"/>
    <w:rsid w:val="00620B97"/>
    <w:rsid w:val="00620D20"/>
    <w:rsid w:val="00621492"/>
    <w:rsid w:val="006218AD"/>
    <w:rsid w:val="00622005"/>
    <w:rsid w:val="00622111"/>
    <w:rsid w:val="00622158"/>
    <w:rsid w:val="00622918"/>
    <w:rsid w:val="00622C47"/>
    <w:rsid w:val="00622DA5"/>
    <w:rsid w:val="006230E9"/>
    <w:rsid w:val="006230F6"/>
    <w:rsid w:val="00623221"/>
    <w:rsid w:val="006235CC"/>
    <w:rsid w:val="006235E8"/>
    <w:rsid w:val="006236BD"/>
    <w:rsid w:val="00623B0A"/>
    <w:rsid w:val="006243FD"/>
    <w:rsid w:val="0062442A"/>
    <w:rsid w:val="0062443D"/>
    <w:rsid w:val="00624553"/>
    <w:rsid w:val="00624636"/>
    <w:rsid w:val="0062470E"/>
    <w:rsid w:val="00624DDF"/>
    <w:rsid w:val="00624E43"/>
    <w:rsid w:val="00624EFB"/>
    <w:rsid w:val="0062516A"/>
    <w:rsid w:val="006253BD"/>
    <w:rsid w:val="0062557D"/>
    <w:rsid w:val="00625704"/>
    <w:rsid w:val="00625811"/>
    <w:rsid w:val="00625BC7"/>
    <w:rsid w:val="00625E39"/>
    <w:rsid w:val="00625FA5"/>
    <w:rsid w:val="00626066"/>
    <w:rsid w:val="0062608B"/>
    <w:rsid w:val="00626153"/>
    <w:rsid w:val="006262AE"/>
    <w:rsid w:val="00626380"/>
    <w:rsid w:val="00626EC2"/>
    <w:rsid w:val="0062740F"/>
    <w:rsid w:val="00627581"/>
    <w:rsid w:val="00627943"/>
    <w:rsid w:val="00627F2A"/>
    <w:rsid w:val="006300D5"/>
    <w:rsid w:val="0063019A"/>
    <w:rsid w:val="0063028D"/>
    <w:rsid w:val="006304D1"/>
    <w:rsid w:val="0063058A"/>
    <w:rsid w:val="0063069B"/>
    <w:rsid w:val="00630BE3"/>
    <w:rsid w:val="00630DC6"/>
    <w:rsid w:val="00630E24"/>
    <w:rsid w:val="00631389"/>
    <w:rsid w:val="006313C8"/>
    <w:rsid w:val="00631E94"/>
    <w:rsid w:val="0063200A"/>
    <w:rsid w:val="006320C9"/>
    <w:rsid w:val="00632993"/>
    <w:rsid w:val="00632AFC"/>
    <w:rsid w:val="00632CA6"/>
    <w:rsid w:val="006330A6"/>
    <w:rsid w:val="00633DFF"/>
    <w:rsid w:val="00634288"/>
    <w:rsid w:val="00634A74"/>
    <w:rsid w:val="00635BDB"/>
    <w:rsid w:val="00635D79"/>
    <w:rsid w:val="00635D7A"/>
    <w:rsid w:val="00635E31"/>
    <w:rsid w:val="00635E61"/>
    <w:rsid w:val="00635F32"/>
    <w:rsid w:val="00636035"/>
    <w:rsid w:val="0063604E"/>
    <w:rsid w:val="006360FF"/>
    <w:rsid w:val="00636687"/>
    <w:rsid w:val="006367D7"/>
    <w:rsid w:val="00637376"/>
    <w:rsid w:val="006376C5"/>
    <w:rsid w:val="00637932"/>
    <w:rsid w:val="00637A0E"/>
    <w:rsid w:val="00640143"/>
    <w:rsid w:val="00640600"/>
    <w:rsid w:val="006407C7"/>
    <w:rsid w:val="00640F4D"/>
    <w:rsid w:val="00641175"/>
    <w:rsid w:val="0064119F"/>
    <w:rsid w:val="006414C5"/>
    <w:rsid w:val="006414C9"/>
    <w:rsid w:val="00641828"/>
    <w:rsid w:val="006418C5"/>
    <w:rsid w:val="006418FD"/>
    <w:rsid w:val="006419E3"/>
    <w:rsid w:val="00642093"/>
    <w:rsid w:val="00642487"/>
    <w:rsid w:val="00642A0A"/>
    <w:rsid w:val="00642C15"/>
    <w:rsid w:val="00642EBB"/>
    <w:rsid w:val="00643162"/>
    <w:rsid w:val="006431C8"/>
    <w:rsid w:val="006431CB"/>
    <w:rsid w:val="006435C5"/>
    <w:rsid w:val="00643874"/>
    <w:rsid w:val="0064388A"/>
    <w:rsid w:val="00643A59"/>
    <w:rsid w:val="006444D5"/>
    <w:rsid w:val="006445FD"/>
    <w:rsid w:val="006449B4"/>
    <w:rsid w:val="006449CE"/>
    <w:rsid w:val="00645810"/>
    <w:rsid w:val="006459FC"/>
    <w:rsid w:val="00646163"/>
    <w:rsid w:val="00646555"/>
    <w:rsid w:val="00646A89"/>
    <w:rsid w:val="006470AA"/>
    <w:rsid w:val="00647586"/>
    <w:rsid w:val="00647E93"/>
    <w:rsid w:val="00647EAC"/>
    <w:rsid w:val="00650573"/>
    <w:rsid w:val="00650AFD"/>
    <w:rsid w:val="00650B75"/>
    <w:rsid w:val="00650C46"/>
    <w:rsid w:val="00650DD3"/>
    <w:rsid w:val="006511D3"/>
    <w:rsid w:val="00651336"/>
    <w:rsid w:val="006515AC"/>
    <w:rsid w:val="006515CD"/>
    <w:rsid w:val="006515E8"/>
    <w:rsid w:val="0065178B"/>
    <w:rsid w:val="006518C0"/>
    <w:rsid w:val="00651B54"/>
    <w:rsid w:val="00651D87"/>
    <w:rsid w:val="006525DB"/>
    <w:rsid w:val="00652720"/>
    <w:rsid w:val="00652C39"/>
    <w:rsid w:val="00652D7B"/>
    <w:rsid w:val="00652E4C"/>
    <w:rsid w:val="00652F2F"/>
    <w:rsid w:val="006531F7"/>
    <w:rsid w:val="00653B78"/>
    <w:rsid w:val="00654AAB"/>
    <w:rsid w:val="00654D15"/>
    <w:rsid w:val="0065501A"/>
    <w:rsid w:val="0065520D"/>
    <w:rsid w:val="00655884"/>
    <w:rsid w:val="00655A19"/>
    <w:rsid w:val="00655B56"/>
    <w:rsid w:val="00656108"/>
    <w:rsid w:val="0065621D"/>
    <w:rsid w:val="006562CD"/>
    <w:rsid w:val="006562D5"/>
    <w:rsid w:val="00656439"/>
    <w:rsid w:val="006566C5"/>
    <w:rsid w:val="00656807"/>
    <w:rsid w:val="00656A1B"/>
    <w:rsid w:val="00656B14"/>
    <w:rsid w:val="00656BB6"/>
    <w:rsid w:val="00656E66"/>
    <w:rsid w:val="00656EA3"/>
    <w:rsid w:val="00657061"/>
    <w:rsid w:val="00657768"/>
    <w:rsid w:val="00657915"/>
    <w:rsid w:val="00657C1C"/>
    <w:rsid w:val="0066010D"/>
    <w:rsid w:val="006603F4"/>
    <w:rsid w:val="006605D0"/>
    <w:rsid w:val="00660697"/>
    <w:rsid w:val="00660A25"/>
    <w:rsid w:val="006610E2"/>
    <w:rsid w:val="00661525"/>
    <w:rsid w:val="00661684"/>
    <w:rsid w:val="0066185A"/>
    <w:rsid w:val="0066187B"/>
    <w:rsid w:val="00661DAE"/>
    <w:rsid w:val="00662482"/>
    <w:rsid w:val="00662815"/>
    <w:rsid w:val="00662903"/>
    <w:rsid w:val="00662A19"/>
    <w:rsid w:val="00662F22"/>
    <w:rsid w:val="006632F9"/>
    <w:rsid w:val="00663302"/>
    <w:rsid w:val="006633AF"/>
    <w:rsid w:val="00663532"/>
    <w:rsid w:val="0066376C"/>
    <w:rsid w:val="00663922"/>
    <w:rsid w:val="0066393B"/>
    <w:rsid w:val="00663999"/>
    <w:rsid w:val="006639E3"/>
    <w:rsid w:val="00663C0C"/>
    <w:rsid w:val="00663E90"/>
    <w:rsid w:val="0066428F"/>
    <w:rsid w:val="00664457"/>
    <w:rsid w:val="00664481"/>
    <w:rsid w:val="0066478C"/>
    <w:rsid w:val="00664AB0"/>
    <w:rsid w:val="00664BEC"/>
    <w:rsid w:val="00664DA8"/>
    <w:rsid w:val="0066529F"/>
    <w:rsid w:val="00665477"/>
    <w:rsid w:val="0066594D"/>
    <w:rsid w:val="00665F64"/>
    <w:rsid w:val="00665F87"/>
    <w:rsid w:val="006671D2"/>
    <w:rsid w:val="00667285"/>
    <w:rsid w:val="006672DE"/>
    <w:rsid w:val="006677EC"/>
    <w:rsid w:val="0066786D"/>
    <w:rsid w:val="00667D2E"/>
    <w:rsid w:val="00667E84"/>
    <w:rsid w:val="00667F13"/>
    <w:rsid w:val="00670169"/>
    <w:rsid w:val="0067023C"/>
    <w:rsid w:val="00670918"/>
    <w:rsid w:val="00670CA5"/>
    <w:rsid w:val="0067147F"/>
    <w:rsid w:val="006714A2"/>
    <w:rsid w:val="006714B9"/>
    <w:rsid w:val="006715FE"/>
    <w:rsid w:val="00671983"/>
    <w:rsid w:val="00671A92"/>
    <w:rsid w:val="00671D73"/>
    <w:rsid w:val="00671EDA"/>
    <w:rsid w:val="0067276E"/>
    <w:rsid w:val="00672942"/>
    <w:rsid w:val="00672970"/>
    <w:rsid w:val="006739BF"/>
    <w:rsid w:val="00673BD4"/>
    <w:rsid w:val="00673E24"/>
    <w:rsid w:val="00673E7A"/>
    <w:rsid w:val="00674339"/>
    <w:rsid w:val="00674405"/>
    <w:rsid w:val="00674897"/>
    <w:rsid w:val="00674AB8"/>
    <w:rsid w:val="00674BD3"/>
    <w:rsid w:val="00674C1C"/>
    <w:rsid w:val="00674DE5"/>
    <w:rsid w:val="00675990"/>
    <w:rsid w:val="006759DB"/>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525"/>
    <w:rsid w:val="006818F5"/>
    <w:rsid w:val="00681988"/>
    <w:rsid w:val="00681D2E"/>
    <w:rsid w:val="00681F5F"/>
    <w:rsid w:val="00681F7C"/>
    <w:rsid w:val="00681FCA"/>
    <w:rsid w:val="00682259"/>
    <w:rsid w:val="0068242F"/>
    <w:rsid w:val="00682689"/>
    <w:rsid w:val="00682845"/>
    <w:rsid w:val="0068292D"/>
    <w:rsid w:val="0068292F"/>
    <w:rsid w:val="00682DC2"/>
    <w:rsid w:val="006833D2"/>
    <w:rsid w:val="006835D3"/>
    <w:rsid w:val="00684099"/>
    <w:rsid w:val="00684128"/>
    <w:rsid w:val="00684147"/>
    <w:rsid w:val="006846FE"/>
    <w:rsid w:val="00684773"/>
    <w:rsid w:val="00684A2C"/>
    <w:rsid w:val="00684D41"/>
    <w:rsid w:val="00684F44"/>
    <w:rsid w:val="006851D0"/>
    <w:rsid w:val="00685403"/>
    <w:rsid w:val="006854EA"/>
    <w:rsid w:val="00685B2E"/>
    <w:rsid w:val="00685F64"/>
    <w:rsid w:val="00686063"/>
    <w:rsid w:val="006860DD"/>
    <w:rsid w:val="00686706"/>
    <w:rsid w:val="00686B7F"/>
    <w:rsid w:val="00686D78"/>
    <w:rsid w:val="006871EF"/>
    <w:rsid w:val="006874F6"/>
    <w:rsid w:val="00687769"/>
    <w:rsid w:val="006877BE"/>
    <w:rsid w:val="00687DA3"/>
    <w:rsid w:val="00690562"/>
    <w:rsid w:val="006907D6"/>
    <w:rsid w:val="00690830"/>
    <w:rsid w:val="00690A66"/>
    <w:rsid w:val="00690DE3"/>
    <w:rsid w:val="00691183"/>
    <w:rsid w:val="00691525"/>
    <w:rsid w:val="00691A07"/>
    <w:rsid w:val="006929D6"/>
    <w:rsid w:val="00692F44"/>
    <w:rsid w:val="00693303"/>
    <w:rsid w:val="0069356D"/>
    <w:rsid w:val="00693980"/>
    <w:rsid w:val="00693C55"/>
    <w:rsid w:val="00693E77"/>
    <w:rsid w:val="0069420A"/>
    <w:rsid w:val="0069434C"/>
    <w:rsid w:val="0069445D"/>
    <w:rsid w:val="006945BA"/>
    <w:rsid w:val="00694B39"/>
    <w:rsid w:val="00694CD2"/>
    <w:rsid w:val="00694CEC"/>
    <w:rsid w:val="00694DAF"/>
    <w:rsid w:val="00694EBB"/>
    <w:rsid w:val="00694FAD"/>
    <w:rsid w:val="00694FF3"/>
    <w:rsid w:val="00695182"/>
    <w:rsid w:val="00695379"/>
    <w:rsid w:val="00695421"/>
    <w:rsid w:val="00695598"/>
    <w:rsid w:val="00695820"/>
    <w:rsid w:val="00695FC9"/>
    <w:rsid w:val="006961F0"/>
    <w:rsid w:val="006967AD"/>
    <w:rsid w:val="00696944"/>
    <w:rsid w:val="00696A18"/>
    <w:rsid w:val="00696B5F"/>
    <w:rsid w:val="00696BE5"/>
    <w:rsid w:val="00696ED6"/>
    <w:rsid w:val="00696FC3"/>
    <w:rsid w:val="00696FDB"/>
    <w:rsid w:val="00697A55"/>
    <w:rsid w:val="00697CAF"/>
    <w:rsid w:val="006A0245"/>
    <w:rsid w:val="006A09A3"/>
    <w:rsid w:val="006A1035"/>
    <w:rsid w:val="006A103E"/>
    <w:rsid w:val="006A10C6"/>
    <w:rsid w:val="006A1587"/>
    <w:rsid w:val="006A163F"/>
    <w:rsid w:val="006A17B5"/>
    <w:rsid w:val="006A186E"/>
    <w:rsid w:val="006A1B88"/>
    <w:rsid w:val="006A1B98"/>
    <w:rsid w:val="006A1E7D"/>
    <w:rsid w:val="006A2071"/>
    <w:rsid w:val="006A2DA8"/>
    <w:rsid w:val="006A2F13"/>
    <w:rsid w:val="006A31D5"/>
    <w:rsid w:val="006A324B"/>
    <w:rsid w:val="006A328E"/>
    <w:rsid w:val="006A3797"/>
    <w:rsid w:val="006A3B25"/>
    <w:rsid w:val="006A4388"/>
    <w:rsid w:val="006A484E"/>
    <w:rsid w:val="006A4EFC"/>
    <w:rsid w:val="006A4F77"/>
    <w:rsid w:val="006A5458"/>
    <w:rsid w:val="006A56C0"/>
    <w:rsid w:val="006A57B3"/>
    <w:rsid w:val="006A594A"/>
    <w:rsid w:val="006A5B9A"/>
    <w:rsid w:val="006A6291"/>
    <w:rsid w:val="006A648C"/>
    <w:rsid w:val="006A6543"/>
    <w:rsid w:val="006A6A0F"/>
    <w:rsid w:val="006A6BDD"/>
    <w:rsid w:val="006A6D73"/>
    <w:rsid w:val="006A736A"/>
    <w:rsid w:val="006A74BD"/>
    <w:rsid w:val="006A7991"/>
    <w:rsid w:val="006A7D5B"/>
    <w:rsid w:val="006A7FE7"/>
    <w:rsid w:val="006B000D"/>
    <w:rsid w:val="006B07D9"/>
    <w:rsid w:val="006B07E4"/>
    <w:rsid w:val="006B0A0E"/>
    <w:rsid w:val="006B0AEE"/>
    <w:rsid w:val="006B0CE7"/>
    <w:rsid w:val="006B0E1F"/>
    <w:rsid w:val="006B141B"/>
    <w:rsid w:val="006B160A"/>
    <w:rsid w:val="006B1687"/>
    <w:rsid w:val="006B1FC5"/>
    <w:rsid w:val="006B203A"/>
    <w:rsid w:val="006B2465"/>
    <w:rsid w:val="006B3B9E"/>
    <w:rsid w:val="006B409D"/>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14"/>
    <w:rsid w:val="006B5CDF"/>
    <w:rsid w:val="006B611A"/>
    <w:rsid w:val="006B62EA"/>
    <w:rsid w:val="006B6899"/>
    <w:rsid w:val="006B6A4E"/>
    <w:rsid w:val="006B6C1D"/>
    <w:rsid w:val="006B6F48"/>
    <w:rsid w:val="006B6F5F"/>
    <w:rsid w:val="006B7D9A"/>
    <w:rsid w:val="006C067A"/>
    <w:rsid w:val="006C070C"/>
    <w:rsid w:val="006C0AE6"/>
    <w:rsid w:val="006C0BCD"/>
    <w:rsid w:val="006C0FB9"/>
    <w:rsid w:val="006C1953"/>
    <w:rsid w:val="006C1A55"/>
    <w:rsid w:val="006C1A5E"/>
    <w:rsid w:val="006C234A"/>
    <w:rsid w:val="006C279E"/>
    <w:rsid w:val="006C33EE"/>
    <w:rsid w:val="006C35CE"/>
    <w:rsid w:val="006C372B"/>
    <w:rsid w:val="006C375A"/>
    <w:rsid w:val="006C3991"/>
    <w:rsid w:val="006C3AF1"/>
    <w:rsid w:val="006C3BF2"/>
    <w:rsid w:val="006C3E88"/>
    <w:rsid w:val="006C422A"/>
    <w:rsid w:val="006C434B"/>
    <w:rsid w:val="006C47EE"/>
    <w:rsid w:val="006C4FC3"/>
    <w:rsid w:val="006C52CA"/>
    <w:rsid w:val="006C55EF"/>
    <w:rsid w:val="006C5C26"/>
    <w:rsid w:val="006C5F8F"/>
    <w:rsid w:val="006C5F98"/>
    <w:rsid w:val="006C616B"/>
    <w:rsid w:val="006C62A8"/>
    <w:rsid w:val="006C686A"/>
    <w:rsid w:val="006C6930"/>
    <w:rsid w:val="006C6B96"/>
    <w:rsid w:val="006C6E6A"/>
    <w:rsid w:val="006C75DB"/>
    <w:rsid w:val="006C799C"/>
    <w:rsid w:val="006C7E2F"/>
    <w:rsid w:val="006C7FF0"/>
    <w:rsid w:val="006D0023"/>
    <w:rsid w:val="006D01CB"/>
    <w:rsid w:val="006D0326"/>
    <w:rsid w:val="006D05AD"/>
    <w:rsid w:val="006D09C2"/>
    <w:rsid w:val="006D0B23"/>
    <w:rsid w:val="006D0C80"/>
    <w:rsid w:val="006D0E02"/>
    <w:rsid w:val="006D1125"/>
    <w:rsid w:val="006D17B1"/>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5CFB"/>
    <w:rsid w:val="006D6244"/>
    <w:rsid w:val="006D628F"/>
    <w:rsid w:val="006D69D7"/>
    <w:rsid w:val="006D6B60"/>
    <w:rsid w:val="006D6C6E"/>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91"/>
    <w:rsid w:val="006E20C0"/>
    <w:rsid w:val="006E2166"/>
    <w:rsid w:val="006E219C"/>
    <w:rsid w:val="006E2207"/>
    <w:rsid w:val="006E26BA"/>
    <w:rsid w:val="006E29AA"/>
    <w:rsid w:val="006E29C6"/>
    <w:rsid w:val="006E2A8F"/>
    <w:rsid w:val="006E2C76"/>
    <w:rsid w:val="006E2F5F"/>
    <w:rsid w:val="006E36C4"/>
    <w:rsid w:val="006E3E7D"/>
    <w:rsid w:val="006E42B2"/>
    <w:rsid w:val="006E46F7"/>
    <w:rsid w:val="006E49B2"/>
    <w:rsid w:val="006E4E00"/>
    <w:rsid w:val="006E4FAE"/>
    <w:rsid w:val="006E50DF"/>
    <w:rsid w:val="006E5228"/>
    <w:rsid w:val="006E5329"/>
    <w:rsid w:val="006E53AC"/>
    <w:rsid w:val="006E5C1D"/>
    <w:rsid w:val="006E60B0"/>
    <w:rsid w:val="006E6515"/>
    <w:rsid w:val="006E65CE"/>
    <w:rsid w:val="006E6725"/>
    <w:rsid w:val="006E6D2D"/>
    <w:rsid w:val="006E70E6"/>
    <w:rsid w:val="006E7DA0"/>
    <w:rsid w:val="006E7E06"/>
    <w:rsid w:val="006E7E50"/>
    <w:rsid w:val="006E7F46"/>
    <w:rsid w:val="006F0054"/>
    <w:rsid w:val="006F098A"/>
    <w:rsid w:val="006F0AD5"/>
    <w:rsid w:val="006F0CCF"/>
    <w:rsid w:val="006F0E48"/>
    <w:rsid w:val="006F1165"/>
    <w:rsid w:val="006F11C0"/>
    <w:rsid w:val="006F1209"/>
    <w:rsid w:val="006F122D"/>
    <w:rsid w:val="006F1C7B"/>
    <w:rsid w:val="006F20DB"/>
    <w:rsid w:val="006F2324"/>
    <w:rsid w:val="006F2943"/>
    <w:rsid w:val="006F3579"/>
    <w:rsid w:val="006F3BE5"/>
    <w:rsid w:val="006F3FB1"/>
    <w:rsid w:val="006F4176"/>
    <w:rsid w:val="006F43A8"/>
    <w:rsid w:val="006F4863"/>
    <w:rsid w:val="006F4AAC"/>
    <w:rsid w:val="006F56FA"/>
    <w:rsid w:val="006F5984"/>
    <w:rsid w:val="006F5ABA"/>
    <w:rsid w:val="006F5C95"/>
    <w:rsid w:val="006F5CFD"/>
    <w:rsid w:val="006F60DE"/>
    <w:rsid w:val="006F6126"/>
    <w:rsid w:val="006F6259"/>
    <w:rsid w:val="006F63D4"/>
    <w:rsid w:val="006F6692"/>
    <w:rsid w:val="006F6CF0"/>
    <w:rsid w:val="006F6D40"/>
    <w:rsid w:val="006F6F86"/>
    <w:rsid w:val="006F754C"/>
    <w:rsid w:val="006F775B"/>
    <w:rsid w:val="006F7A2E"/>
    <w:rsid w:val="006F7CFD"/>
    <w:rsid w:val="006F7F1F"/>
    <w:rsid w:val="00700305"/>
    <w:rsid w:val="0070038A"/>
    <w:rsid w:val="00700895"/>
    <w:rsid w:val="007008E6"/>
    <w:rsid w:val="00700DCF"/>
    <w:rsid w:val="007011E2"/>
    <w:rsid w:val="007012C8"/>
    <w:rsid w:val="007014DA"/>
    <w:rsid w:val="007017E9"/>
    <w:rsid w:val="00701B9F"/>
    <w:rsid w:val="00701C42"/>
    <w:rsid w:val="00701DD9"/>
    <w:rsid w:val="00701DDB"/>
    <w:rsid w:val="007023FB"/>
    <w:rsid w:val="00702421"/>
    <w:rsid w:val="00702531"/>
    <w:rsid w:val="00702895"/>
    <w:rsid w:val="00702AF1"/>
    <w:rsid w:val="00703589"/>
    <w:rsid w:val="007035A0"/>
    <w:rsid w:val="0070360B"/>
    <w:rsid w:val="00703742"/>
    <w:rsid w:val="00703A5A"/>
    <w:rsid w:val="00703C1A"/>
    <w:rsid w:val="007046EA"/>
    <w:rsid w:val="00704741"/>
    <w:rsid w:val="007054ED"/>
    <w:rsid w:val="00705633"/>
    <w:rsid w:val="00705A70"/>
    <w:rsid w:val="00705B78"/>
    <w:rsid w:val="00705DB7"/>
    <w:rsid w:val="00705E46"/>
    <w:rsid w:val="00705F7D"/>
    <w:rsid w:val="0070669F"/>
    <w:rsid w:val="00707494"/>
    <w:rsid w:val="007074EA"/>
    <w:rsid w:val="0070756D"/>
    <w:rsid w:val="007075C6"/>
    <w:rsid w:val="0070785A"/>
    <w:rsid w:val="00707864"/>
    <w:rsid w:val="0070793A"/>
    <w:rsid w:val="00707B63"/>
    <w:rsid w:val="00710240"/>
    <w:rsid w:val="007106B8"/>
    <w:rsid w:val="007106E4"/>
    <w:rsid w:val="00710C12"/>
    <w:rsid w:val="00710E9F"/>
    <w:rsid w:val="00711023"/>
    <w:rsid w:val="007114E9"/>
    <w:rsid w:val="00712531"/>
    <w:rsid w:val="007125A8"/>
    <w:rsid w:val="007126DE"/>
    <w:rsid w:val="0071324F"/>
    <w:rsid w:val="00713978"/>
    <w:rsid w:val="0071402A"/>
    <w:rsid w:val="00714077"/>
    <w:rsid w:val="007140C0"/>
    <w:rsid w:val="007141E0"/>
    <w:rsid w:val="0071428E"/>
    <w:rsid w:val="007144C0"/>
    <w:rsid w:val="00714B49"/>
    <w:rsid w:val="00714B5B"/>
    <w:rsid w:val="00714B73"/>
    <w:rsid w:val="0071504B"/>
    <w:rsid w:val="00715050"/>
    <w:rsid w:val="00715326"/>
    <w:rsid w:val="00715740"/>
    <w:rsid w:val="0071585A"/>
    <w:rsid w:val="007162BF"/>
    <w:rsid w:val="00716936"/>
    <w:rsid w:val="00716A1C"/>
    <w:rsid w:val="00716BDE"/>
    <w:rsid w:val="00716F1B"/>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0B3B"/>
    <w:rsid w:val="00721808"/>
    <w:rsid w:val="00721870"/>
    <w:rsid w:val="00721B3A"/>
    <w:rsid w:val="00721B62"/>
    <w:rsid w:val="00721D19"/>
    <w:rsid w:val="007220BC"/>
    <w:rsid w:val="00722654"/>
    <w:rsid w:val="00722982"/>
    <w:rsid w:val="00722AD9"/>
    <w:rsid w:val="00722BD9"/>
    <w:rsid w:val="00722DA3"/>
    <w:rsid w:val="007230EB"/>
    <w:rsid w:val="007231F3"/>
    <w:rsid w:val="00723359"/>
    <w:rsid w:val="0072380B"/>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3B9"/>
    <w:rsid w:val="00726B6E"/>
    <w:rsid w:val="007274E4"/>
    <w:rsid w:val="00727644"/>
    <w:rsid w:val="007276BE"/>
    <w:rsid w:val="00727C15"/>
    <w:rsid w:val="00727F99"/>
    <w:rsid w:val="0073022D"/>
    <w:rsid w:val="007305FC"/>
    <w:rsid w:val="007308D6"/>
    <w:rsid w:val="00730A6B"/>
    <w:rsid w:val="00730F30"/>
    <w:rsid w:val="00731614"/>
    <w:rsid w:val="00731F5B"/>
    <w:rsid w:val="00733013"/>
    <w:rsid w:val="007334C8"/>
    <w:rsid w:val="007336B4"/>
    <w:rsid w:val="007338FD"/>
    <w:rsid w:val="00733A8E"/>
    <w:rsid w:val="00733C21"/>
    <w:rsid w:val="00733D6B"/>
    <w:rsid w:val="00733E04"/>
    <w:rsid w:val="00734068"/>
    <w:rsid w:val="007345A5"/>
    <w:rsid w:val="007349A3"/>
    <w:rsid w:val="00734BAF"/>
    <w:rsid w:val="00734FE1"/>
    <w:rsid w:val="00735376"/>
    <w:rsid w:val="0073592F"/>
    <w:rsid w:val="00735B50"/>
    <w:rsid w:val="00735CC2"/>
    <w:rsid w:val="00735D73"/>
    <w:rsid w:val="00735DF3"/>
    <w:rsid w:val="00735FDC"/>
    <w:rsid w:val="007362AA"/>
    <w:rsid w:val="007362C6"/>
    <w:rsid w:val="007362E6"/>
    <w:rsid w:val="00736388"/>
    <w:rsid w:val="0073644F"/>
    <w:rsid w:val="00736723"/>
    <w:rsid w:val="00736C94"/>
    <w:rsid w:val="00736ECE"/>
    <w:rsid w:val="0073716D"/>
    <w:rsid w:val="007374AE"/>
    <w:rsid w:val="0073774D"/>
    <w:rsid w:val="00737961"/>
    <w:rsid w:val="0074013A"/>
    <w:rsid w:val="007402B3"/>
    <w:rsid w:val="007403B9"/>
    <w:rsid w:val="0074067B"/>
    <w:rsid w:val="007407C4"/>
    <w:rsid w:val="007407E0"/>
    <w:rsid w:val="007408B2"/>
    <w:rsid w:val="00740A7B"/>
    <w:rsid w:val="00740AB7"/>
    <w:rsid w:val="00740C5D"/>
    <w:rsid w:val="00740D46"/>
    <w:rsid w:val="00740D8B"/>
    <w:rsid w:val="00741748"/>
    <w:rsid w:val="007417AF"/>
    <w:rsid w:val="00741B04"/>
    <w:rsid w:val="00741D14"/>
    <w:rsid w:val="00741FF9"/>
    <w:rsid w:val="0074216E"/>
    <w:rsid w:val="007421E8"/>
    <w:rsid w:val="00742A45"/>
    <w:rsid w:val="00742CE8"/>
    <w:rsid w:val="00742DA3"/>
    <w:rsid w:val="00742EED"/>
    <w:rsid w:val="0074301F"/>
    <w:rsid w:val="007431AC"/>
    <w:rsid w:val="00743581"/>
    <w:rsid w:val="00743C57"/>
    <w:rsid w:val="00743EB1"/>
    <w:rsid w:val="0074419C"/>
    <w:rsid w:val="00744BA8"/>
    <w:rsid w:val="00744DDA"/>
    <w:rsid w:val="00744ECF"/>
    <w:rsid w:val="00744F8C"/>
    <w:rsid w:val="007451B3"/>
    <w:rsid w:val="00745202"/>
    <w:rsid w:val="0074532D"/>
    <w:rsid w:val="0074552D"/>
    <w:rsid w:val="00745A5D"/>
    <w:rsid w:val="00745B47"/>
    <w:rsid w:val="00745D28"/>
    <w:rsid w:val="00745FBA"/>
    <w:rsid w:val="007460B5"/>
    <w:rsid w:val="00746215"/>
    <w:rsid w:val="00746265"/>
    <w:rsid w:val="00746EBF"/>
    <w:rsid w:val="007471B9"/>
    <w:rsid w:val="00747380"/>
    <w:rsid w:val="0074786D"/>
    <w:rsid w:val="007479D1"/>
    <w:rsid w:val="00750850"/>
    <w:rsid w:val="00750A20"/>
    <w:rsid w:val="00750AA7"/>
    <w:rsid w:val="00750FF3"/>
    <w:rsid w:val="00751195"/>
    <w:rsid w:val="007516E0"/>
    <w:rsid w:val="00751811"/>
    <w:rsid w:val="00751BF4"/>
    <w:rsid w:val="00752A5D"/>
    <w:rsid w:val="00752F45"/>
    <w:rsid w:val="00752FBE"/>
    <w:rsid w:val="00753167"/>
    <w:rsid w:val="00753179"/>
    <w:rsid w:val="00753283"/>
    <w:rsid w:val="007534D3"/>
    <w:rsid w:val="007538B4"/>
    <w:rsid w:val="00753A7B"/>
    <w:rsid w:val="0075410C"/>
    <w:rsid w:val="007549AD"/>
    <w:rsid w:val="00755399"/>
    <w:rsid w:val="007553D9"/>
    <w:rsid w:val="00755522"/>
    <w:rsid w:val="00755DCC"/>
    <w:rsid w:val="00755E51"/>
    <w:rsid w:val="007560CD"/>
    <w:rsid w:val="007561CC"/>
    <w:rsid w:val="0075684A"/>
    <w:rsid w:val="0075687D"/>
    <w:rsid w:val="00756CCD"/>
    <w:rsid w:val="00757374"/>
    <w:rsid w:val="00757554"/>
    <w:rsid w:val="00757657"/>
    <w:rsid w:val="00757885"/>
    <w:rsid w:val="00757C59"/>
    <w:rsid w:val="00757EFF"/>
    <w:rsid w:val="00757FFB"/>
    <w:rsid w:val="0076006D"/>
    <w:rsid w:val="0076088F"/>
    <w:rsid w:val="00761378"/>
    <w:rsid w:val="0076149C"/>
    <w:rsid w:val="0076178E"/>
    <w:rsid w:val="00761AAF"/>
    <w:rsid w:val="00761B79"/>
    <w:rsid w:val="007621EF"/>
    <w:rsid w:val="007623DB"/>
    <w:rsid w:val="00762481"/>
    <w:rsid w:val="00762649"/>
    <w:rsid w:val="007629B8"/>
    <w:rsid w:val="007629D3"/>
    <w:rsid w:val="00762A8C"/>
    <w:rsid w:val="00762D50"/>
    <w:rsid w:val="00762E1F"/>
    <w:rsid w:val="007630AF"/>
    <w:rsid w:val="007634CB"/>
    <w:rsid w:val="00763512"/>
    <w:rsid w:val="00764812"/>
    <w:rsid w:val="0076497A"/>
    <w:rsid w:val="00765DAE"/>
    <w:rsid w:val="00765F18"/>
    <w:rsid w:val="00766335"/>
    <w:rsid w:val="007666B4"/>
    <w:rsid w:val="00766E34"/>
    <w:rsid w:val="00766F6A"/>
    <w:rsid w:val="00767028"/>
    <w:rsid w:val="00767363"/>
    <w:rsid w:val="007673A1"/>
    <w:rsid w:val="00767913"/>
    <w:rsid w:val="007704C3"/>
    <w:rsid w:val="00770987"/>
    <w:rsid w:val="00770E8E"/>
    <w:rsid w:val="00770EA4"/>
    <w:rsid w:val="00770EBC"/>
    <w:rsid w:val="0077169A"/>
    <w:rsid w:val="007716B8"/>
    <w:rsid w:val="007717B0"/>
    <w:rsid w:val="00771AF3"/>
    <w:rsid w:val="00771BF9"/>
    <w:rsid w:val="0077207E"/>
    <w:rsid w:val="007724A0"/>
    <w:rsid w:val="00772BEE"/>
    <w:rsid w:val="00773182"/>
    <w:rsid w:val="0077325C"/>
    <w:rsid w:val="00773B77"/>
    <w:rsid w:val="00773C79"/>
    <w:rsid w:val="00773CDC"/>
    <w:rsid w:val="00773FBF"/>
    <w:rsid w:val="007742C8"/>
    <w:rsid w:val="00774397"/>
    <w:rsid w:val="0077445D"/>
    <w:rsid w:val="007751FA"/>
    <w:rsid w:val="0077520E"/>
    <w:rsid w:val="00775263"/>
    <w:rsid w:val="007754F5"/>
    <w:rsid w:val="007759A7"/>
    <w:rsid w:val="00775B62"/>
    <w:rsid w:val="00775B64"/>
    <w:rsid w:val="00775E5E"/>
    <w:rsid w:val="00776884"/>
    <w:rsid w:val="00776C10"/>
    <w:rsid w:val="00776DE6"/>
    <w:rsid w:val="00776FC9"/>
    <w:rsid w:val="00777863"/>
    <w:rsid w:val="00777FC3"/>
    <w:rsid w:val="00780476"/>
    <w:rsid w:val="00780492"/>
    <w:rsid w:val="007805E2"/>
    <w:rsid w:val="00780D54"/>
    <w:rsid w:val="007813F8"/>
    <w:rsid w:val="00781DDB"/>
    <w:rsid w:val="00781FBF"/>
    <w:rsid w:val="0078204E"/>
    <w:rsid w:val="007822C5"/>
    <w:rsid w:val="0078242F"/>
    <w:rsid w:val="007824E5"/>
    <w:rsid w:val="007826C0"/>
    <w:rsid w:val="00782B60"/>
    <w:rsid w:val="00782F67"/>
    <w:rsid w:val="0078333B"/>
    <w:rsid w:val="00783358"/>
    <w:rsid w:val="0078352D"/>
    <w:rsid w:val="00783981"/>
    <w:rsid w:val="00783A2D"/>
    <w:rsid w:val="00783F4E"/>
    <w:rsid w:val="007842C1"/>
    <w:rsid w:val="007842E6"/>
    <w:rsid w:val="0078430D"/>
    <w:rsid w:val="007844D9"/>
    <w:rsid w:val="0078467E"/>
    <w:rsid w:val="00784BC2"/>
    <w:rsid w:val="00784D33"/>
    <w:rsid w:val="007853B5"/>
    <w:rsid w:val="007854AA"/>
    <w:rsid w:val="0078573C"/>
    <w:rsid w:val="00785808"/>
    <w:rsid w:val="00785C87"/>
    <w:rsid w:val="00786143"/>
    <w:rsid w:val="00786453"/>
    <w:rsid w:val="007867D1"/>
    <w:rsid w:val="007868C0"/>
    <w:rsid w:val="00786C6D"/>
    <w:rsid w:val="00787301"/>
    <w:rsid w:val="00787376"/>
    <w:rsid w:val="00787594"/>
    <w:rsid w:val="00787CAE"/>
    <w:rsid w:val="0079027E"/>
    <w:rsid w:val="00790499"/>
    <w:rsid w:val="007906AA"/>
    <w:rsid w:val="007907A4"/>
    <w:rsid w:val="00790C34"/>
    <w:rsid w:val="00790E06"/>
    <w:rsid w:val="007910CF"/>
    <w:rsid w:val="007912B6"/>
    <w:rsid w:val="0079165C"/>
    <w:rsid w:val="007917B0"/>
    <w:rsid w:val="00791B8C"/>
    <w:rsid w:val="00791BE0"/>
    <w:rsid w:val="007923E6"/>
    <w:rsid w:val="007924F5"/>
    <w:rsid w:val="00792EC7"/>
    <w:rsid w:val="007940F0"/>
    <w:rsid w:val="007947E7"/>
    <w:rsid w:val="00794AC6"/>
    <w:rsid w:val="00794B6A"/>
    <w:rsid w:val="00794C1F"/>
    <w:rsid w:val="00795297"/>
    <w:rsid w:val="00795390"/>
    <w:rsid w:val="00795406"/>
    <w:rsid w:val="007955A5"/>
    <w:rsid w:val="00795D7A"/>
    <w:rsid w:val="00795D97"/>
    <w:rsid w:val="00795F64"/>
    <w:rsid w:val="00796467"/>
    <w:rsid w:val="00796A14"/>
    <w:rsid w:val="00796DE5"/>
    <w:rsid w:val="00797363"/>
    <w:rsid w:val="0079771B"/>
    <w:rsid w:val="007977D0"/>
    <w:rsid w:val="00797A3B"/>
    <w:rsid w:val="00797A3F"/>
    <w:rsid w:val="00797BCE"/>
    <w:rsid w:val="00797CAF"/>
    <w:rsid w:val="00797DA3"/>
    <w:rsid w:val="007A0176"/>
    <w:rsid w:val="007A024A"/>
    <w:rsid w:val="007A08DB"/>
    <w:rsid w:val="007A0974"/>
    <w:rsid w:val="007A0BE5"/>
    <w:rsid w:val="007A0DB8"/>
    <w:rsid w:val="007A15E9"/>
    <w:rsid w:val="007A1950"/>
    <w:rsid w:val="007A1D6F"/>
    <w:rsid w:val="007A2388"/>
    <w:rsid w:val="007A2493"/>
    <w:rsid w:val="007A270C"/>
    <w:rsid w:val="007A2798"/>
    <w:rsid w:val="007A2E4E"/>
    <w:rsid w:val="007A2E4F"/>
    <w:rsid w:val="007A355F"/>
    <w:rsid w:val="007A3A01"/>
    <w:rsid w:val="007A40EB"/>
    <w:rsid w:val="007A41D7"/>
    <w:rsid w:val="007A4290"/>
    <w:rsid w:val="007A447E"/>
    <w:rsid w:val="007A44C8"/>
    <w:rsid w:val="007A4565"/>
    <w:rsid w:val="007A466B"/>
    <w:rsid w:val="007A4735"/>
    <w:rsid w:val="007A4A26"/>
    <w:rsid w:val="007A4AFD"/>
    <w:rsid w:val="007A4C2B"/>
    <w:rsid w:val="007A62E5"/>
    <w:rsid w:val="007A6377"/>
    <w:rsid w:val="007A7404"/>
    <w:rsid w:val="007A78DD"/>
    <w:rsid w:val="007B005B"/>
    <w:rsid w:val="007B01C9"/>
    <w:rsid w:val="007B049B"/>
    <w:rsid w:val="007B07CD"/>
    <w:rsid w:val="007B0872"/>
    <w:rsid w:val="007B0880"/>
    <w:rsid w:val="007B0E19"/>
    <w:rsid w:val="007B114F"/>
    <w:rsid w:val="007B174B"/>
    <w:rsid w:val="007B1BC6"/>
    <w:rsid w:val="007B1CD0"/>
    <w:rsid w:val="007B1FF5"/>
    <w:rsid w:val="007B228C"/>
    <w:rsid w:val="007B245E"/>
    <w:rsid w:val="007B25FF"/>
    <w:rsid w:val="007B281E"/>
    <w:rsid w:val="007B2881"/>
    <w:rsid w:val="007B28E4"/>
    <w:rsid w:val="007B295C"/>
    <w:rsid w:val="007B3003"/>
    <w:rsid w:val="007B3323"/>
    <w:rsid w:val="007B35B9"/>
    <w:rsid w:val="007B3864"/>
    <w:rsid w:val="007B3962"/>
    <w:rsid w:val="007B3A51"/>
    <w:rsid w:val="007B403B"/>
    <w:rsid w:val="007B403C"/>
    <w:rsid w:val="007B43EC"/>
    <w:rsid w:val="007B4425"/>
    <w:rsid w:val="007B4DAC"/>
    <w:rsid w:val="007B4EA5"/>
    <w:rsid w:val="007B52D8"/>
    <w:rsid w:val="007B53A2"/>
    <w:rsid w:val="007B55A1"/>
    <w:rsid w:val="007B55AF"/>
    <w:rsid w:val="007B5A59"/>
    <w:rsid w:val="007B5AB3"/>
    <w:rsid w:val="007B5AC2"/>
    <w:rsid w:val="007B5C24"/>
    <w:rsid w:val="007B60B6"/>
    <w:rsid w:val="007B62D5"/>
    <w:rsid w:val="007B6A0C"/>
    <w:rsid w:val="007B6B34"/>
    <w:rsid w:val="007B6BE3"/>
    <w:rsid w:val="007B6CD0"/>
    <w:rsid w:val="007B6E9B"/>
    <w:rsid w:val="007B704B"/>
    <w:rsid w:val="007B7084"/>
    <w:rsid w:val="007B7201"/>
    <w:rsid w:val="007B75B2"/>
    <w:rsid w:val="007B7AB3"/>
    <w:rsid w:val="007B7AC1"/>
    <w:rsid w:val="007B7C33"/>
    <w:rsid w:val="007B7F90"/>
    <w:rsid w:val="007C00B5"/>
    <w:rsid w:val="007C0409"/>
    <w:rsid w:val="007C04AA"/>
    <w:rsid w:val="007C0B62"/>
    <w:rsid w:val="007C0D87"/>
    <w:rsid w:val="007C195B"/>
    <w:rsid w:val="007C1C5B"/>
    <w:rsid w:val="007C231C"/>
    <w:rsid w:val="007C24C6"/>
    <w:rsid w:val="007C298D"/>
    <w:rsid w:val="007C29CC"/>
    <w:rsid w:val="007C2B8C"/>
    <w:rsid w:val="007C3087"/>
    <w:rsid w:val="007C331E"/>
    <w:rsid w:val="007C3487"/>
    <w:rsid w:val="007C3657"/>
    <w:rsid w:val="007C3820"/>
    <w:rsid w:val="007C3B6A"/>
    <w:rsid w:val="007C3BB7"/>
    <w:rsid w:val="007C3CAB"/>
    <w:rsid w:val="007C3E56"/>
    <w:rsid w:val="007C3FAE"/>
    <w:rsid w:val="007C494E"/>
    <w:rsid w:val="007C4AE2"/>
    <w:rsid w:val="007C4B72"/>
    <w:rsid w:val="007C5073"/>
    <w:rsid w:val="007C5335"/>
    <w:rsid w:val="007C53CA"/>
    <w:rsid w:val="007C5B92"/>
    <w:rsid w:val="007C5C9F"/>
    <w:rsid w:val="007C603E"/>
    <w:rsid w:val="007C60AD"/>
    <w:rsid w:val="007C610A"/>
    <w:rsid w:val="007C6D6B"/>
    <w:rsid w:val="007C6E44"/>
    <w:rsid w:val="007C7552"/>
    <w:rsid w:val="007C76AB"/>
    <w:rsid w:val="007C7C59"/>
    <w:rsid w:val="007C7CE8"/>
    <w:rsid w:val="007D0397"/>
    <w:rsid w:val="007D03B2"/>
    <w:rsid w:val="007D066D"/>
    <w:rsid w:val="007D06AB"/>
    <w:rsid w:val="007D07DD"/>
    <w:rsid w:val="007D0ACA"/>
    <w:rsid w:val="007D0C64"/>
    <w:rsid w:val="007D0EB6"/>
    <w:rsid w:val="007D1469"/>
    <w:rsid w:val="007D1B96"/>
    <w:rsid w:val="007D20C5"/>
    <w:rsid w:val="007D2424"/>
    <w:rsid w:val="007D26D7"/>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6F53"/>
    <w:rsid w:val="007D72B9"/>
    <w:rsid w:val="007D7392"/>
    <w:rsid w:val="007D7C1E"/>
    <w:rsid w:val="007E000C"/>
    <w:rsid w:val="007E0BBA"/>
    <w:rsid w:val="007E0EB4"/>
    <w:rsid w:val="007E109D"/>
    <w:rsid w:val="007E13FF"/>
    <w:rsid w:val="007E1702"/>
    <w:rsid w:val="007E1944"/>
    <w:rsid w:val="007E19B2"/>
    <w:rsid w:val="007E1E5D"/>
    <w:rsid w:val="007E219E"/>
    <w:rsid w:val="007E24DF"/>
    <w:rsid w:val="007E26C2"/>
    <w:rsid w:val="007E26CB"/>
    <w:rsid w:val="007E2A38"/>
    <w:rsid w:val="007E2AFC"/>
    <w:rsid w:val="007E2CC6"/>
    <w:rsid w:val="007E3116"/>
    <w:rsid w:val="007E3262"/>
    <w:rsid w:val="007E32B3"/>
    <w:rsid w:val="007E342F"/>
    <w:rsid w:val="007E3AD5"/>
    <w:rsid w:val="007E3BCF"/>
    <w:rsid w:val="007E4522"/>
    <w:rsid w:val="007E489E"/>
    <w:rsid w:val="007E4BC8"/>
    <w:rsid w:val="007E4C36"/>
    <w:rsid w:val="007E4E59"/>
    <w:rsid w:val="007E4F4B"/>
    <w:rsid w:val="007E4F85"/>
    <w:rsid w:val="007E5317"/>
    <w:rsid w:val="007E5511"/>
    <w:rsid w:val="007E5940"/>
    <w:rsid w:val="007E5DC1"/>
    <w:rsid w:val="007E60A4"/>
    <w:rsid w:val="007E63A1"/>
    <w:rsid w:val="007E63E6"/>
    <w:rsid w:val="007E6505"/>
    <w:rsid w:val="007E68F7"/>
    <w:rsid w:val="007E6B7A"/>
    <w:rsid w:val="007E6DD0"/>
    <w:rsid w:val="007E7741"/>
    <w:rsid w:val="007E7F5D"/>
    <w:rsid w:val="007F0340"/>
    <w:rsid w:val="007F0753"/>
    <w:rsid w:val="007F0921"/>
    <w:rsid w:val="007F0C05"/>
    <w:rsid w:val="007F0EE4"/>
    <w:rsid w:val="007F0F9F"/>
    <w:rsid w:val="007F1363"/>
    <w:rsid w:val="007F1C0B"/>
    <w:rsid w:val="007F1DC4"/>
    <w:rsid w:val="007F1F63"/>
    <w:rsid w:val="007F21C5"/>
    <w:rsid w:val="007F25BB"/>
    <w:rsid w:val="007F264F"/>
    <w:rsid w:val="007F26B7"/>
    <w:rsid w:val="007F2898"/>
    <w:rsid w:val="007F296E"/>
    <w:rsid w:val="007F29CF"/>
    <w:rsid w:val="007F2B11"/>
    <w:rsid w:val="007F3229"/>
    <w:rsid w:val="007F33FB"/>
    <w:rsid w:val="007F348E"/>
    <w:rsid w:val="007F3495"/>
    <w:rsid w:val="007F3559"/>
    <w:rsid w:val="007F3812"/>
    <w:rsid w:val="007F3C13"/>
    <w:rsid w:val="007F3C44"/>
    <w:rsid w:val="007F3EE9"/>
    <w:rsid w:val="007F40EC"/>
    <w:rsid w:val="007F443A"/>
    <w:rsid w:val="007F45B5"/>
    <w:rsid w:val="007F478C"/>
    <w:rsid w:val="007F47C7"/>
    <w:rsid w:val="007F488A"/>
    <w:rsid w:val="007F48AC"/>
    <w:rsid w:val="007F49FE"/>
    <w:rsid w:val="007F4C50"/>
    <w:rsid w:val="007F4F63"/>
    <w:rsid w:val="007F5610"/>
    <w:rsid w:val="007F5A17"/>
    <w:rsid w:val="007F5A4C"/>
    <w:rsid w:val="007F5A9F"/>
    <w:rsid w:val="007F5B6A"/>
    <w:rsid w:val="007F5CE9"/>
    <w:rsid w:val="007F618E"/>
    <w:rsid w:val="007F6650"/>
    <w:rsid w:val="007F6907"/>
    <w:rsid w:val="007F6AAB"/>
    <w:rsid w:val="007F6DDE"/>
    <w:rsid w:val="007F7349"/>
    <w:rsid w:val="007F7581"/>
    <w:rsid w:val="007F7C89"/>
    <w:rsid w:val="007F7CAE"/>
    <w:rsid w:val="007F7F2D"/>
    <w:rsid w:val="0080026B"/>
    <w:rsid w:val="008005AE"/>
    <w:rsid w:val="00800670"/>
    <w:rsid w:val="00800B25"/>
    <w:rsid w:val="00800B94"/>
    <w:rsid w:val="00800B9A"/>
    <w:rsid w:val="00800DB8"/>
    <w:rsid w:val="008013E6"/>
    <w:rsid w:val="00801A95"/>
    <w:rsid w:val="00801CBE"/>
    <w:rsid w:val="008021D7"/>
    <w:rsid w:val="00802B74"/>
    <w:rsid w:val="00802D3F"/>
    <w:rsid w:val="00802F1B"/>
    <w:rsid w:val="00803281"/>
    <w:rsid w:val="008035E3"/>
    <w:rsid w:val="0080362B"/>
    <w:rsid w:val="00803883"/>
    <w:rsid w:val="00803C70"/>
    <w:rsid w:val="00803C82"/>
    <w:rsid w:val="00803DA4"/>
    <w:rsid w:val="00804392"/>
    <w:rsid w:val="008044AB"/>
    <w:rsid w:val="00804DD3"/>
    <w:rsid w:val="00804F09"/>
    <w:rsid w:val="00804FA4"/>
    <w:rsid w:val="0080516A"/>
    <w:rsid w:val="008053CB"/>
    <w:rsid w:val="00806421"/>
    <w:rsid w:val="008064F3"/>
    <w:rsid w:val="00806A6C"/>
    <w:rsid w:val="008070A3"/>
    <w:rsid w:val="00807489"/>
    <w:rsid w:val="008077CD"/>
    <w:rsid w:val="00807B32"/>
    <w:rsid w:val="00807E17"/>
    <w:rsid w:val="00810665"/>
    <w:rsid w:val="00810904"/>
    <w:rsid w:val="00810B62"/>
    <w:rsid w:val="00811280"/>
    <w:rsid w:val="00811BBF"/>
    <w:rsid w:val="00812135"/>
    <w:rsid w:val="008121B3"/>
    <w:rsid w:val="008124FA"/>
    <w:rsid w:val="0081271D"/>
    <w:rsid w:val="00812A6C"/>
    <w:rsid w:val="0081320F"/>
    <w:rsid w:val="0081347E"/>
    <w:rsid w:val="00813589"/>
    <w:rsid w:val="008135E1"/>
    <w:rsid w:val="00813763"/>
    <w:rsid w:val="0081388E"/>
    <w:rsid w:val="00813C1D"/>
    <w:rsid w:val="00813C67"/>
    <w:rsid w:val="008143AA"/>
    <w:rsid w:val="00814638"/>
    <w:rsid w:val="00814676"/>
    <w:rsid w:val="00814992"/>
    <w:rsid w:val="00814D29"/>
    <w:rsid w:val="00814E22"/>
    <w:rsid w:val="00814FA1"/>
    <w:rsid w:val="00815289"/>
    <w:rsid w:val="00815761"/>
    <w:rsid w:val="0081588F"/>
    <w:rsid w:val="00815AE4"/>
    <w:rsid w:val="00815C07"/>
    <w:rsid w:val="00815CB7"/>
    <w:rsid w:val="0081644C"/>
    <w:rsid w:val="008168DD"/>
    <w:rsid w:val="00816A41"/>
    <w:rsid w:val="00816A6E"/>
    <w:rsid w:val="0081708B"/>
    <w:rsid w:val="008172FC"/>
    <w:rsid w:val="00817387"/>
    <w:rsid w:val="008175FF"/>
    <w:rsid w:val="00817864"/>
    <w:rsid w:val="0081791B"/>
    <w:rsid w:val="00817CD6"/>
    <w:rsid w:val="00817FB4"/>
    <w:rsid w:val="00820222"/>
    <w:rsid w:val="0082041A"/>
    <w:rsid w:val="008204DF"/>
    <w:rsid w:val="00820947"/>
    <w:rsid w:val="00820C03"/>
    <w:rsid w:val="00820C2B"/>
    <w:rsid w:val="008212DE"/>
    <w:rsid w:val="008213B3"/>
    <w:rsid w:val="00821424"/>
    <w:rsid w:val="00821AEB"/>
    <w:rsid w:val="008221C9"/>
    <w:rsid w:val="0082234C"/>
    <w:rsid w:val="008228D8"/>
    <w:rsid w:val="008233C9"/>
    <w:rsid w:val="008236B1"/>
    <w:rsid w:val="00824010"/>
    <w:rsid w:val="008241A1"/>
    <w:rsid w:val="00824827"/>
    <w:rsid w:val="00824BCE"/>
    <w:rsid w:val="00824F64"/>
    <w:rsid w:val="00825195"/>
    <w:rsid w:val="008254DF"/>
    <w:rsid w:val="00825860"/>
    <w:rsid w:val="008258BB"/>
    <w:rsid w:val="00825D58"/>
    <w:rsid w:val="00825D8D"/>
    <w:rsid w:val="00826889"/>
    <w:rsid w:val="00826917"/>
    <w:rsid w:val="00826F48"/>
    <w:rsid w:val="0082715A"/>
    <w:rsid w:val="008275EB"/>
    <w:rsid w:val="00827775"/>
    <w:rsid w:val="0083080F"/>
    <w:rsid w:val="00830873"/>
    <w:rsid w:val="00830B6E"/>
    <w:rsid w:val="00831277"/>
    <w:rsid w:val="00831440"/>
    <w:rsid w:val="00831507"/>
    <w:rsid w:val="00831B71"/>
    <w:rsid w:val="00831D26"/>
    <w:rsid w:val="00832302"/>
    <w:rsid w:val="008326F7"/>
    <w:rsid w:val="00832AD0"/>
    <w:rsid w:val="00832B30"/>
    <w:rsid w:val="00833198"/>
    <w:rsid w:val="00833687"/>
    <w:rsid w:val="00833884"/>
    <w:rsid w:val="00833D74"/>
    <w:rsid w:val="00834850"/>
    <w:rsid w:val="008349B6"/>
    <w:rsid w:val="00834B7F"/>
    <w:rsid w:val="008351DA"/>
    <w:rsid w:val="00835772"/>
    <w:rsid w:val="00835C8E"/>
    <w:rsid w:val="00835D67"/>
    <w:rsid w:val="00835D8F"/>
    <w:rsid w:val="0083600A"/>
    <w:rsid w:val="008360B2"/>
    <w:rsid w:val="008361A2"/>
    <w:rsid w:val="008364CF"/>
    <w:rsid w:val="008368FA"/>
    <w:rsid w:val="00836BDE"/>
    <w:rsid w:val="00836F89"/>
    <w:rsid w:val="00837074"/>
    <w:rsid w:val="0083710B"/>
    <w:rsid w:val="00837428"/>
    <w:rsid w:val="008379B1"/>
    <w:rsid w:val="00837D57"/>
    <w:rsid w:val="00837F81"/>
    <w:rsid w:val="00840097"/>
    <w:rsid w:val="008407AA"/>
    <w:rsid w:val="00840B78"/>
    <w:rsid w:val="00840EEA"/>
    <w:rsid w:val="00841129"/>
    <w:rsid w:val="0084133B"/>
    <w:rsid w:val="00841390"/>
    <w:rsid w:val="008416E0"/>
    <w:rsid w:val="00841873"/>
    <w:rsid w:val="00841ABC"/>
    <w:rsid w:val="00841E9A"/>
    <w:rsid w:val="00841EFE"/>
    <w:rsid w:val="00842260"/>
    <w:rsid w:val="0084250B"/>
    <w:rsid w:val="0084270D"/>
    <w:rsid w:val="008427BD"/>
    <w:rsid w:val="00842805"/>
    <w:rsid w:val="00842B7E"/>
    <w:rsid w:val="00842C4B"/>
    <w:rsid w:val="00843265"/>
    <w:rsid w:val="0084348B"/>
    <w:rsid w:val="00844433"/>
    <w:rsid w:val="0084454B"/>
    <w:rsid w:val="0084455E"/>
    <w:rsid w:val="00844D0E"/>
    <w:rsid w:val="00844FC3"/>
    <w:rsid w:val="008450B3"/>
    <w:rsid w:val="008451C1"/>
    <w:rsid w:val="00845377"/>
    <w:rsid w:val="00845514"/>
    <w:rsid w:val="008455D8"/>
    <w:rsid w:val="008458C9"/>
    <w:rsid w:val="00845D54"/>
    <w:rsid w:val="00846037"/>
    <w:rsid w:val="0084628F"/>
    <w:rsid w:val="0084657D"/>
    <w:rsid w:val="008465A5"/>
    <w:rsid w:val="008465B9"/>
    <w:rsid w:val="00846EB7"/>
    <w:rsid w:val="00846FAB"/>
    <w:rsid w:val="0084702F"/>
    <w:rsid w:val="008470A8"/>
    <w:rsid w:val="0084735A"/>
    <w:rsid w:val="0084762F"/>
    <w:rsid w:val="00850637"/>
    <w:rsid w:val="00850690"/>
    <w:rsid w:val="0085073E"/>
    <w:rsid w:val="008507AE"/>
    <w:rsid w:val="00850859"/>
    <w:rsid w:val="00850979"/>
    <w:rsid w:val="00850EDF"/>
    <w:rsid w:val="00850FB0"/>
    <w:rsid w:val="00851463"/>
    <w:rsid w:val="008516FA"/>
    <w:rsid w:val="008517F1"/>
    <w:rsid w:val="00851C78"/>
    <w:rsid w:val="00851CB8"/>
    <w:rsid w:val="00851D91"/>
    <w:rsid w:val="008520FE"/>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4CF6"/>
    <w:rsid w:val="008550B9"/>
    <w:rsid w:val="00855628"/>
    <w:rsid w:val="00855AFE"/>
    <w:rsid w:val="00855CE2"/>
    <w:rsid w:val="00855F3A"/>
    <w:rsid w:val="008563F6"/>
    <w:rsid w:val="008567AD"/>
    <w:rsid w:val="00856864"/>
    <w:rsid w:val="00856A60"/>
    <w:rsid w:val="008570ED"/>
    <w:rsid w:val="00857150"/>
    <w:rsid w:val="008573ED"/>
    <w:rsid w:val="0085747A"/>
    <w:rsid w:val="00857856"/>
    <w:rsid w:val="00857B94"/>
    <w:rsid w:val="00857F2A"/>
    <w:rsid w:val="008600D5"/>
    <w:rsid w:val="008602FF"/>
    <w:rsid w:val="0086036A"/>
    <w:rsid w:val="00860667"/>
    <w:rsid w:val="00860F12"/>
    <w:rsid w:val="00861041"/>
    <w:rsid w:val="0086189E"/>
    <w:rsid w:val="008619A0"/>
    <w:rsid w:val="00861AD1"/>
    <w:rsid w:val="00861D44"/>
    <w:rsid w:val="00861EFE"/>
    <w:rsid w:val="008622DD"/>
    <w:rsid w:val="00862338"/>
    <w:rsid w:val="008625EB"/>
    <w:rsid w:val="0086304A"/>
    <w:rsid w:val="00863204"/>
    <w:rsid w:val="00863281"/>
    <w:rsid w:val="00863503"/>
    <w:rsid w:val="00863671"/>
    <w:rsid w:val="00863B92"/>
    <w:rsid w:val="00863BD1"/>
    <w:rsid w:val="00863C2D"/>
    <w:rsid w:val="00863DB1"/>
    <w:rsid w:val="00863DB7"/>
    <w:rsid w:val="00863E79"/>
    <w:rsid w:val="00864C98"/>
    <w:rsid w:val="008655EA"/>
    <w:rsid w:val="00865AE3"/>
    <w:rsid w:val="00865BF6"/>
    <w:rsid w:val="00865C8B"/>
    <w:rsid w:val="008668EF"/>
    <w:rsid w:val="00867C9A"/>
    <w:rsid w:val="008707A3"/>
    <w:rsid w:val="00870A0F"/>
    <w:rsid w:val="00870EE7"/>
    <w:rsid w:val="00871012"/>
    <w:rsid w:val="00871027"/>
    <w:rsid w:val="008713E9"/>
    <w:rsid w:val="0087167A"/>
    <w:rsid w:val="00871B76"/>
    <w:rsid w:val="00871F0C"/>
    <w:rsid w:val="00871FFB"/>
    <w:rsid w:val="0087211B"/>
    <w:rsid w:val="0087238D"/>
    <w:rsid w:val="008725A1"/>
    <w:rsid w:val="00872826"/>
    <w:rsid w:val="008728EE"/>
    <w:rsid w:val="00872F2A"/>
    <w:rsid w:val="0087326C"/>
    <w:rsid w:val="008732CD"/>
    <w:rsid w:val="0087339F"/>
    <w:rsid w:val="00873992"/>
    <w:rsid w:val="00873BD2"/>
    <w:rsid w:val="00873DFD"/>
    <w:rsid w:val="0087460A"/>
    <w:rsid w:val="00874746"/>
    <w:rsid w:val="008748A5"/>
    <w:rsid w:val="008749C1"/>
    <w:rsid w:val="00874BAF"/>
    <w:rsid w:val="00874C85"/>
    <w:rsid w:val="00874D28"/>
    <w:rsid w:val="0087568E"/>
    <w:rsid w:val="00875A5E"/>
    <w:rsid w:val="00875FD7"/>
    <w:rsid w:val="008762B8"/>
    <w:rsid w:val="0087631D"/>
    <w:rsid w:val="008763A9"/>
    <w:rsid w:val="008768D6"/>
    <w:rsid w:val="00876905"/>
    <w:rsid w:val="00876ED2"/>
    <w:rsid w:val="00877450"/>
    <w:rsid w:val="0087796E"/>
    <w:rsid w:val="00877A60"/>
    <w:rsid w:val="00877BF4"/>
    <w:rsid w:val="00880195"/>
    <w:rsid w:val="00880932"/>
    <w:rsid w:val="00880A9B"/>
    <w:rsid w:val="00880FCF"/>
    <w:rsid w:val="0088100C"/>
    <w:rsid w:val="00881215"/>
    <w:rsid w:val="00881274"/>
    <w:rsid w:val="00881812"/>
    <w:rsid w:val="00881860"/>
    <w:rsid w:val="00881925"/>
    <w:rsid w:val="00881EE9"/>
    <w:rsid w:val="00881EF7"/>
    <w:rsid w:val="008821FF"/>
    <w:rsid w:val="008829CE"/>
    <w:rsid w:val="00883896"/>
    <w:rsid w:val="00883E6C"/>
    <w:rsid w:val="00884401"/>
    <w:rsid w:val="00884691"/>
    <w:rsid w:val="0088488C"/>
    <w:rsid w:val="00884D03"/>
    <w:rsid w:val="00885408"/>
    <w:rsid w:val="00885574"/>
    <w:rsid w:val="00885CD5"/>
    <w:rsid w:val="00885CF1"/>
    <w:rsid w:val="0088607E"/>
    <w:rsid w:val="00886369"/>
    <w:rsid w:val="00886984"/>
    <w:rsid w:val="00887735"/>
    <w:rsid w:val="00887B8E"/>
    <w:rsid w:val="00887C30"/>
    <w:rsid w:val="00887D2C"/>
    <w:rsid w:val="00887FD7"/>
    <w:rsid w:val="008902AC"/>
    <w:rsid w:val="0089059A"/>
    <w:rsid w:val="00890AD9"/>
    <w:rsid w:val="00890B18"/>
    <w:rsid w:val="008913CE"/>
    <w:rsid w:val="00891403"/>
    <w:rsid w:val="0089150D"/>
    <w:rsid w:val="00891624"/>
    <w:rsid w:val="00891B94"/>
    <w:rsid w:val="00891BA5"/>
    <w:rsid w:val="00891C5B"/>
    <w:rsid w:val="00891EFE"/>
    <w:rsid w:val="00891F73"/>
    <w:rsid w:val="00892013"/>
    <w:rsid w:val="00892380"/>
    <w:rsid w:val="008923A1"/>
    <w:rsid w:val="00892856"/>
    <w:rsid w:val="00892876"/>
    <w:rsid w:val="00892D75"/>
    <w:rsid w:val="008930C1"/>
    <w:rsid w:val="008931E8"/>
    <w:rsid w:val="008933B9"/>
    <w:rsid w:val="00893741"/>
    <w:rsid w:val="00893890"/>
    <w:rsid w:val="00893A5E"/>
    <w:rsid w:val="00893B6C"/>
    <w:rsid w:val="00893C57"/>
    <w:rsid w:val="00893D74"/>
    <w:rsid w:val="00893E31"/>
    <w:rsid w:val="008941DF"/>
    <w:rsid w:val="00894828"/>
    <w:rsid w:val="008948E5"/>
    <w:rsid w:val="00894A63"/>
    <w:rsid w:val="00894BA7"/>
    <w:rsid w:val="0089530A"/>
    <w:rsid w:val="00895623"/>
    <w:rsid w:val="00895791"/>
    <w:rsid w:val="008958F4"/>
    <w:rsid w:val="00895AEA"/>
    <w:rsid w:val="00896203"/>
    <w:rsid w:val="008963E9"/>
    <w:rsid w:val="00896506"/>
    <w:rsid w:val="008965DB"/>
    <w:rsid w:val="008967E4"/>
    <w:rsid w:val="00896D5E"/>
    <w:rsid w:val="00896F9F"/>
    <w:rsid w:val="0089705F"/>
    <w:rsid w:val="00897389"/>
    <w:rsid w:val="008974F0"/>
    <w:rsid w:val="00897661"/>
    <w:rsid w:val="00897A22"/>
    <w:rsid w:val="00897A34"/>
    <w:rsid w:val="00897BDE"/>
    <w:rsid w:val="00897C74"/>
    <w:rsid w:val="00897D18"/>
    <w:rsid w:val="008A02FF"/>
    <w:rsid w:val="008A0FC9"/>
    <w:rsid w:val="008A151C"/>
    <w:rsid w:val="008A152C"/>
    <w:rsid w:val="008A1788"/>
    <w:rsid w:val="008A28F4"/>
    <w:rsid w:val="008A2936"/>
    <w:rsid w:val="008A2C3A"/>
    <w:rsid w:val="008A2F2E"/>
    <w:rsid w:val="008A3AAB"/>
    <w:rsid w:val="008A4DC4"/>
    <w:rsid w:val="008A51EF"/>
    <w:rsid w:val="008A52A3"/>
    <w:rsid w:val="008A5C64"/>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1A8"/>
    <w:rsid w:val="008B37FA"/>
    <w:rsid w:val="008B3AF9"/>
    <w:rsid w:val="008B40E3"/>
    <w:rsid w:val="008B41FE"/>
    <w:rsid w:val="008B4398"/>
    <w:rsid w:val="008B5001"/>
    <w:rsid w:val="008B584A"/>
    <w:rsid w:val="008B626A"/>
    <w:rsid w:val="008B6570"/>
    <w:rsid w:val="008B678E"/>
    <w:rsid w:val="008B7410"/>
    <w:rsid w:val="008B7684"/>
    <w:rsid w:val="008B79FA"/>
    <w:rsid w:val="008B7A32"/>
    <w:rsid w:val="008C05EA"/>
    <w:rsid w:val="008C06E9"/>
    <w:rsid w:val="008C08E8"/>
    <w:rsid w:val="008C09C0"/>
    <w:rsid w:val="008C0A8C"/>
    <w:rsid w:val="008C0B0B"/>
    <w:rsid w:val="008C0F36"/>
    <w:rsid w:val="008C1181"/>
    <w:rsid w:val="008C11B1"/>
    <w:rsid w:val="008C12DE"/>
    <w:rsid w:val="008C1562"/>
    <w:rsid w:val="008C166B"/>
    <w:rsid w:val="008C16F8"/>
    <w:rsid w:val="008C174B"/>
    <w:rsid w:val="008C1C54"/>
    <w:rsid w:val="008C1CCB"/>
    <w:rsid w:val="008C1E4A"/>
    <w:rsid w:val="008C211C"/>
    <w:rsid w:val="008C2579"/>
    <w:rsid w:val="008C272C"/>
    <w:rsid w:val="008C2DC9"/>
    <w:rsid w:val="008C343E"/>
    <w:rsid w:val="008C352E"/>
    <w:rsid w:val="008C363E"/>
    <w:rsid w:val="008C3842"/>
    <w:rsid w:val="008C3862"/>
    <w:rsid w:val="008C39DF"/>
    <w:rsid w:val="008C3B93"/>
    <w:rsid w:val="008C4396"/>
    <w:rsid w:val="008C4541"/>
    <w:rsid w:val="008C472E"/>
    <w:rsid w:val="008C47A0"/>
    <w:rsid w:val="008C4B18"/>
    <w:rsid w:val="008C4B41"/>
    <w:rsid w:val="008C4C9B"/>
    <w:rsid w:val="008C4CC2"/>
    <w:rsid w:val="008C4D8D"/>
    <w:rsid w:val="008C53DE"/>
    <w:rsid w:val="008C5850"/>
    <w:rsid w:val="008C5915"/>
    <w:rsid w:val="008C5D90"/>
    <w:rsid w:val="008C5FBC"/>
    <w:rsid w:val="008C66B1"/>
    <w:rsid w:val="008C6A34"/>
    <w:rsid w:val="008C6AB8"/>
    <w:rsid w:val="008C6B01"/>
    <w:rsid w:val="008C7242"/>
    <w:rsid w:val="008C779E"/>
    <w:rsid w:val="008C7C29"/>
    <w:rsid w:val="008C7DD0"/>
    <w:rsid w:val="008D0094"/>
    <w:rsid w:val="008D034D"/>
    <w:rsid w:val="008D075F"/>
    <w:rsid w:val="008D0AFE"/>
    <w:rsid w:val="008D0D25"/>
    <w:rsid w:val="008D0D61"/>
    <w:rsid w:val="008D0DB2"/>
    <w:rsid w:val="008D1148"/>
    <w:rsid w:val="008D17C7"/>
    <w:rsid w:val="008D190C"/>
    <w:rsid w:val="008D1C6F"/>
    <w:rsid w:val="008D1E1E"/>
    <w:rsid w:val="008D2DDD"/>
    <w:rsid w:val="008D2E5C"/>
    <w:rsid w:val="008D3076"/>
    <w:rsid w:val="008D42A5"/>
    <w:rsid w:val="008D45C8"/>
    <w:rsid w:val="008D4C64"/>
    <w:rsid w:val="008D4DA8"/>
    <w:rsid w:val="008D511B"/>
    <w:rsid w:val="008D5207"/>
    <w:rsid w:val="008D532E"/>
    <w:rsid w:val="008D58BE"/>
    <w:rsid w:val="008D5E53"/>
    <w:rsid w:val="008D6271"/>
    <w:rsid w:val="008D646F"/>
    <w:rsid w:val="008D6484"/>
    <w:rsid w:val="008D6706"/>
    <w:rsid w:val="008D6896"/>
    <w:rsid w:val="008D6A2B"/>
    <w:rsid w:val="008D6E4F"/>
    <w:rsid w:val="008D6FF2"/>
    <w:rsid w:val="008D755B"/>
    <w:rsid w:val="008D7949"/>
    <w:rsid w:val="008E0665"/>
    <w:rsid w:val="008E0760"/>
    <w:rsid w:val="008E0B43"/>
    <w:rsid w:val="008E102C"/>
    <w:rsid w:val="008E11DD"/>
    <w:rsid w:val="008E206A"/>
    <w:rsid w:val="008E2467"/>
    <w:rsid w:val="008E344D"/>
    <w:rsid w:val="008E34B0"/>
    <w:rsid w:val="008E3738"/>
    <w:rsid w:val="008E389C"/>
    <w:rsid w:val="008E38C7"/>
    <w:rsid w:val="008E38D0"/>
    <w:rsid w:val="008E3C8D"/>
    <w:rsid w:val="008E3D78"/>
    <w:rsid w:val="008E41D3"/>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953"/>
    <w:rsid w:val="008F0BAB"/>
    <w:rsid w:val="008F0CE9"/>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5B2D"/>
    <w:rsid w:val="008F64D5"/>
    <w:rsid w:val="008F665D"/>
    <w:rsid w:val="008F6693"/>
    <w:rsid w:val="008F6D1F"/>
    <w:rsid w:val="008F71B8"/>
    <w:rsid w:val="008F732B"/>
    <w:rsid w:val="008F7395"/>
    <w:rsid w:val="008F73E8"/>
    <w:rsid w:val="008F7D2E"/>
    <w:rsid w:val="0090049C"/>
    <w:rsid w:val="009006DD"/>
    <w:rsid w:val="00900A93"/>
    <w:rsid w:val="00900F31"/>
    <w:rsid w:val="00901411"/>
    <w:rsid w:val="009017C0"/>
    <w:rsid w:val="009018C4"/>
    <w:rsid w:val="00901ABC"/>
    <w:rsid w:val="0090201A"/>
    <w:rsid w:val="00902B40"/>
    <w:rsid w:val="00902BCD"/>
    <w:rsid w:val="00903153"/>
    <w:rsid w:val="00903201"/>
    <w:rsid w:val="00903440"/>
    <w:rsid w:val="009034D5"/>
    <w:rsid w:val="00903606"/>
    <w:rsid w:val="00903D21"/>
    <w:rsid w:val="00903D3A"/>
    <w:rsid w:val="00904000"/>
    <w:rsid w:val="009045A4"/>
    <w:rsid w:val="009045B6"/>
    <w:rsid w:val="00904B62"/>
    <w:rsid w:val="00904C4C"/>
    <w:rsid w:val="00904DC9"/>
    <w:rsid w:val="00905361"/>
    <w:rsid w:val="009054E6"/>
    <w:rsid w:val="00905771"/>
    <w:rsid w:val="00905785"/>
    <w:rsid w:val="009058C0"/>
    <w:rsid w:val="00906289"/>
    <w:rsid w:val="0090674D"/>
    <w:rsid w:val="00906760"/>
    <w:rsid w:val="00906983"/>
    <w:rsid w:val="009069E9"/>
    <w:rsid w:val="00906B10"/>
    <w:rsid w:val="00906B3D"/>
    <w:rsid w:val="00906B65"/>
    <w:rsid w:val="00906E0C"/>
    <w:rsid w:val="00906F67"/>
    <w:rsid w:val="009070CF"/>
    <w:rsid w:val="0090730F"/>
    <w:rsid w:val="009074E0"/>
    <w:rsid w:val="00910236"/>
    <w:rsid w:val="00910A33"/>
    <w:rsid w:val="00910CB5"/>
    <w:rsid w:val="00910D7E"/>
    <w:rsid w:val="00910EE0"/>
    <w:rsid w:val="00910F5A"/>
    <w:rsid w:val="009110A6"/>
    <w:rsid w:val="00911594"/>
    <w:rsid w:val="00911656"/>
    <w:rsid w:val="00911A02"/>
    <w:rsid w:val="00911C17"/>
    <w:rsid w:val="00911D25"/>
    <w:rsid w:val="00911F3A"/>
    <w:rsid w:val="00911F67"/>
    <w:rsid w:val="0091237D"/>
    <w:rsid w:val="009129F3"/>
    <w:rsid w:val="00912C0D"/>
    <w:rsid w:val="00913103"/>
    <w:rsid w:val="00913553"/>
    <w:rsid w:val="00913865"/>
    <w:rsid w:val="00914944"/>
    <w:rsid w:val="00914A52"/>
    <w:rsid w:val="00914D69"/>
    <w:rsid w:val="00915045"/>
    <w:rsid w:val="009152CB"/>
    <w:rsid w:val="0091535B"/>
    <w:rsid w:val="00915446"/>
    <w:rsid w:val="00915BC8"/>
    <w:rsid w:val="00915CB5"/>
    <w:rsid w:val="00916270"/>
    <w:rsid w:val="0091637F"/>
    <w:rsid w:val="00916F70"/>
    <w:rsid w:val="00916FC0"/>
    <w:rsid w:val="00917B6A"/>
    <w:rsid w:val="00917C2A"/>
    <w:rsid w:val="009200DD"/>
    <w:rsid w:val="009203DD"/>
    <w:rsid w:val="009204BA"/>
    <w:rsid w:val="00920CFB"/>
    <w:rsid w:val="0092132C"/>
    <w:rsid w:val="00921B18"/>
    <w:rsid w:val="00921F78"/>
    <w:rsid w:val="00922185"/>
    <w:rsid w:val="009223D5"/>
    <w:rsid w:val="009224D9"/>
    <w:rsid w:val="009225F3"/>
    <w:rsid w:val="00922708"/>
    <w:rsid w:val="00922BAE"/>
    <w:rsid w:val="00922C63"/>
    <w:rsid w:val="00922F62"/>
    <w:rsid w:val="009230DB"/>
    <w:rsid w:val="00923A71"/>
    <w:rsid w:val="00923EAA"/>
    <w:rsid w:val="00924073"/>
    <w:rsid w:val="009240D4"/>
    <w:rsid w:val="00924191"/>
    <w:rsid w:val="00924948"/>
    <w:rsid w:val="00924EAC"/>
    <w:rsid w:val="0092509D"/>
    <w:rsid w:val="009252F4"/>
    <w:rsid w:val="009253AF"/>
    <w:rsid w:val="00925B3E"/>
    <w:rsid w:val="0092663D"/>
    <w:rsid w:val="0092684C"/>
    <w:rsid w:val="009273B1"/>
    <w:rsid w:val="00927443"/>
    <w:rsid w:val="009276EA"/>
    <w:rsid w:val="00927B0A"/>
    <w:rsid w:val="009300E4"/>
    <w:rsid w:val="0093098A"/>
    <w:rsid w:val="00930BF6"/>
    <w:rsid w:val="00930D36"/>
    <w:rsid w:val="009311FA"/>
    <w:rsid w:val="009313D4"/>
    <w:rsid w:val="00931671"/>
    <w:rsid w:val="00933301"/>
    <w:rsid w:val="009333BB"/>
    <w:rsid w:val="00933474"/>
    <w:rsid w:val="009337E7"/>
    <w:rsid w:val="0093380B"/>
    <w:rsid w:val="00933A0B"/>
    <w:rsid w:val="00933C04"/>
    <w:rsid w:val="00933E12"/>
    <w:rsid w:val="00933E19"/>
    <w:rsid w:val="00934449"/>
    <w:rsid w:val="0093455A"/>
    <w:rsid w:val="00934660"/>
    <w:rsid w:val="00934685"/>
    <w:rsid w:val="00934A6B"/>
    <w:rsid w:val="00934D55"/>
    <w:rsid w:val="0093538E"/>
    <w:rsid w:val="00935D14"/>
    <w:rsid w:val="00935D5D"/>
    <w:rsid w:val="00935F08"/>
    <w:rsid w:val="00936AC2"/>
    <w:rsid w:val="00936AD6"/>
    <w:rsid w:val="00936D30"/>
    <w:rsid w:val="00936F7B"/>
    <w:rsid w:val="009374BA"/>
    <w:rsid w:val="009377B2"/>
    <w:rsid w:val="00937807"/>
    <w:rsid w:val="00937D95"/>
    <w:rsid w:val="0094010E"/>
    <w:rsid w:val="009402EA"/>
    <w:rsid w:val="009406BF"/>
    <w:rsid w:val="009407A9"/>
    <w:rsid w:val="009407E2"/>
    <w:rsid w:val="0094089D"/>
    <w:rsid w:val="00940CCA"/>
    <w:rsid w:val="009413A1"/>
    <w:rsid w:val="009414EC"/>
    <w:rsid w:val="009415AE"/>
    <w:rsid w:val="0094183C"/>
    <w:rsid w:val="0094261B"/>
    <w:rsid w:val="009428A8"/>
    <w:rsid w:val="00942EB0"/>
    <w:rsid w:val="00942ECA"/>
    <w:rsid w:val="0094301B"/>
    <w:rsid w:val="009430A9"/>
    <w:rsid w:val="009437F6"/>
    <w:rsid w:val="00943C34"/>
    <w:rsid w:val="00943D8B"/>
    <w:rsid w:val="00943ED6"/>
    <w:rsid w:val="00944EA7"/>
    <w:rsid w:val="009450D8"/>
    <w:rsid w:val="009450FC"/>
    <w:rsid w:val="00945205"/>
    <w:rsid w:val="00945C8F"/>
    <w:rsid w:val="00945D08"/>
    <w:rsid w:val="00945FB4"/>
    <w:rsid w:val="00946479"/>
    <w:rsid w:val="00946745"/>
    <w:rsid w:val="00946A8F"/>
    <w:rsid w:val="00946AEE"/>
    <w:rsid w:val="00946EA1"/>
    <w:rsid w:val="00947028"/>
    <w:rsid w:val="0094704F"/>
    <w:rsid w:val="00947129"/>
    <w:rsid w:val="00947172"/>
    <w:rsid w:val="009471AC"/>
    <w:rsid w:val="009479B0"/>
    <w:rsid w:val="00947B03"/>
    <w:rsid w:val="00947C00"/>
    <w:rsid w:val="00947C1A"/>
    <w:rsid w:val="00947C33"/>
    <w:rsid w:val="00947C71"/>
    <w:rsid w:val="00947F99"/>
    <w:rsid w:val="0095036D"/>
    <w:rsid w:val="0095043C"/>
    <w:rsid w:val="00950551"/>
    <w:rsid w:val="0095086E"/>
    <w:rsid w:val="00950DE3"/>
    <w:rsid w:val="00951618"/>
    <w:rsid w:val="00951777"/>
    <w:rsid w:val="00951FDE"/>
    <w:rsid w:val="00952556"/>
    <w:rsid w:val="009534C4"/>
    <w:rsid w:val="0095364A"/>
    <w:rsid w:val="00953712"/>
    <w:rsid w:val="009539DF"/>
    <w:rsid w:val="00953C3A"/>
    <w:rsid w:val="00954086"/>
    <w:rsid w:val="0095412F"/>
    <w:rsid w:val="00954400"/>
    <w:rsid w:val="00954A8C"/>
    <w:rsid w:val="00954B51"/>
    <w:rsid w:val="00954FEB"/>
    <w:rsid w:val="00955193"/>
    <w:rsid w:val="0095573E"/>
    <w:rsid w:val="00955745"/>
    <w:rsid w:val="00955A65"/>
    <w:rsid w:val="00955AC2"/>
    <w:rsid w:val="00956251"/>
    <w:rsid w:val="0095686D"/>
    <w:rsid w:val="00956CC1"/>
    <w:rsid w:val="00956E02"/>
    <w:rsid w:val="00956E06"/>
    <w:rsid w:val="00956FEF"/>
    <w:rsid w:val="00957173"/>
    <w:rsid w:val="009575D8"/>
    <w:rsid w:val="009578F4"/>
    <w:rsid w:val="00957939"/>
    <w:rsid w:val="00960229"/>
    <w:rsid w:val="00960D87"/>
    <w:rsid w:val="00961508"/>
    <w:rsid w:val="00961AF6"/>
    <w:rsid w:val="00961B49"/>
    <w:rsid w:val="00961FB2"/>
    <w:rsid w:val="0096243E"/>
    <w:rsid w:val="00962ADB"/>
    <w:rsid w:val="00962C38"/>
    <w:rsid w:val="00962E68"/>
    <w:rsid w:val="00963284"/>
    <w:rsid w:val="00963504"/>
    <w:rsid w:val="00963EE2"/>
    <w:rsid w:val="00964459"/>
    <w:rsid w:val="009653E3"/>
    <w:rsid w:val="009659AD"/>
    <w:rsid w:val="00965DA4"/>
    <w:rsid w:val="00965F62"/>
    <w:rsid w:val="00965FFC"/>
    <w:rsid w:val="0096613D"/>
    <w:rsid w:val="00966146"/>
    <w:rsid w:val="00966381"/>
    <w:rsid w:val="00966B62"/>
    <w:rsid w:val="00966D41"/>
    <w:rsid w:val="00967112"/>
    <w:rsid w:val="00967478"/>
    <w:rsid w:val="0096769F"/>
    <w:rsid w:val="009679AC"/>
    <w:rsid w:val="00967FE8"/>
    <w:rsid w:val="0097007C"/>
    <w:rsid w:val="00970263"/>
    <w:rsid w:val="009705D8"/>
    <w:rsid w:val="00970612"/>
    <w:rsid w:val="009708BE"/>
    <w:rsid w:val="009708C9"/>
    <w:rsid w:val="00970C98"/>
    <w:rsid w:val="0097137A"/>
    <w:rsid w:val="0097198A"/>
    <w:rsid w:val="009722DC"/>
    <w:rsid w:val="009723E9"/>
    <w:rsid w:val="009726CE"/>
    <w:rsid w:val="00972B79"/>
    <w:rsid w:val="00972E02"/>
    <w:rsid w:val="00973565"/>
    <w:rsid w:val="00973755"/>
    <w:rsid w:val="00973D5B"/>
    <w:rsid w:val="00973D5F"/>
    <w:rsid w:val="009743C6"/>
    <w:rsid w:val="00974420"/>
    <w:rsid w:val="00974469"/>
    <w:rsid w:val="0097461A"/>
    <w:rsid w:val="009748DF"/>
    <w:rsid w:val="00974B02"/>
    <w:rsid w:val="00974CC0"/>
    <w:rsid w:val="009750ED"/>
    <w:rsid w:val="00975744"/>
    <w:rsid w:val="00975D70"/>
    <w:rsid w:val="00976099"/>
    <w:rsid w:val="00976829"/>
    <w:rsid w:val="00976A17"/>
    <w:rsid w:val="00976C63"/>
    <w:rsid w:val="009771EB"/>
    <w:rsid w:val="009772B5"/>
    <w:rsid w:val="0097793E"/>
    <w:rsid w:val="00977960"/>
    <w:rsid w:val="00977F7C"/>
    <w:rsid w:val="0097CA37"/>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3D40"/>
    <w:rsid w:val="0098440F"/>
    <w:rsid w:val="00984496"/>
    <w:rsid w:val="00984F02"/>
    <w:rsid w:val="0098512F"/>
    <w:rsid w:val="009859D4"/>
    <w:rsid w:val="009861C1"/>
    <w:rsid w:val="00986338"/>
    <w:rsid w:val="0098655C"/>
    <w:rsid w:val="00986807"/>
    <w:rsid w:val="00986885"/>
    <w:rsid w:val="00986963"/>
    <w:rsid w:val="00987611"/>
    <w:rsid w:val="009877CA"/>
    <w:rsid w:val="00987A79"/>
    <w:rsid w:val="0099023C"/>
    <w:rsid w:val="00990417"/>
    <w:rsid w:val="00990550"/>
    <w:rsid w:val="009907F0"/>
    <w:rsid w:val="009908EC"/>
    <w:rsid w:val="00990F5D"/>
    <w:rsid w:val="00990F61"/>
    <w:rsid w:val="00991041"/>
    <w:rsid w:val="009912D7"/>
    <w:rsid w:val="00991492"/>
    <w:rsid w:val="009914C9"/>
    <w:rsid w:val="00991529"/>
    <w:rsid w:val="00991587"/>
    <w:rsid w:val="00991739"/>
    <w:rsid w:val="009918CE"/>
    <w:rsid w:val="0099206E"/>
    <w:rsid w:val="0099216D"/>
    <w:rsid w:val="0099222E"/>
    <w:rsid w:val="009923E1"/>
    <w:rsid w:val="0099253A"/>
    <w:rsid w:val="00992B32"/>
    <w:rsid w:val="00992BF0"/>
    <w:rsid w:val="00992C10"/>
    <w:rsid w:val="00992EAF"/>
    <w:rsid w:val="00993355"/>
    <w:rsid w:val="009934D2"/>
    <w:rsid w:val="0099351D"/>
    <w:rsid w:val="0099388B"/>
    <w:rsid w:val="009942B6"/>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66E"/>
    <w:rsid w:val="00997EBB"/>
    <w:rsid w:val="00997F60"/>
    <w:rsid w:val="00997FB7"/>
    <w:rsid w:val="009A0067"/>
    <w:rsid w:val="009A0CAE"/>
    <w:rsid w:val="009A0CF4"/>
    <w:rsid w:val="009A0D67"/>
    <w:rsid w:val="009A0E07"/>
    <w:rsid w:val="009A0FC8"/>
    <w:rsid w:val="009A109A"/>
    <w:rsid w:val="009A1271"/>
    <w:rsid w:val="009A13B7"/>
    <w:rsid w:val="009A15AA"/>
    <w:rsid w:val="009A17F1"/>
    <w:rsid w:val="009A1805"/>
    <w:rsid w:val="009A1B68"/>
    <w:rsid w:val="009A2230"/>
    <w:rsid w:val="009A2A80"/>
    <w:rsid w:val="009A2B91"/>
    <w:rsid w:val="009A2EB6"/>
    <w:rsid w:val="009A31BB"/>
    <w:rsid w:val="009A3644"/>
    <w:rsid w:val="009A3FA7"/>
    <w:rsid w:val="009A4666"/>
    <w:rsid w:val="009A4838"/>
    <w:rsid w:val="009A494A"/>
    <w:rsid w:val="009A4980"/>
    <w:rsid w:val="009A4A4B"/>
    <w:rsid w:val="009A4D32"/>
    <w:rsid w:val="009A5118"/>
    <w:rsid w:val="009A5257"/>
    <w:rsid w:val="009A5445"/>
    <w:rsid w:val="009A5531"/>
    <w:rsid w:val="009A5837"/>
    <w:rsid w:val="009A5870"/>
    <w:rsid w:val="009A5931"/>
    <w:rsid w:val="009A62D2"/>
    <w:rsid w:val="009A62FC"/>
    <w:rsid w:val="009A638D"/>
    <w:rsid w:val="009A6502"/>
    <w:rsid w:val="009A6816"/>
    <w:rsid w:val="009A6CB6"/>
    <w:rsid w:val="009A6FE4"/>
    <w:rsid w:val="009A70FD"/>
    <w:rsid w:val="009A721B"/>
    <w:rsid w:val="009A7230"/>
    <w:rsid w:val="009A7306"/>
    <w:rsid w:val="009A787A"/>
    <w:rsid w:val="009A7D72"/>
    <w:rsid w:val="009B0837"/>
    <w:rsid w:val="009B0DD0"/>
    <w:rsid w:val="009B10B6"/>
    <w:rsid w:val="009B1381"/>
    <w:rsid w:val="009B14C4"/>
    <w:rsid w:val="009B14D0"/>
    <w:rsid w:val="009B14D2"/>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BCA"/>
    <w:rsid w:val="009B3C7E"/>
    <w:rsid w:val="009B4015"/>
    <w:rsid w:val="009B404F"/>
    <w:rsid w:val="009B4134"/>
    <w:rsid w:val="009B4769"/>
    <w:rsid w:val="009B4873"/>
    <w:rsid w:val="009B48CD"/>
    <w:rsid w:val="009B4DC2"/>
    <w:rsid w:val="009B4F2B"/>
    <w:rsid w:val="009B517E"/>
    <w:rsid w:val="009B58EA"/>
    <w:rsid w:val="009B599D"/>
    <w:rsid w:val="009B59BB"/>
    <w:rsid w:val="009B59D9"/>
    <w:rsid w:val="009B5FF3"/>
    <w:rsid w:val="009B603E"/>
    <w:rsid w:val="009B633D"/>
    <w:rsid w:val="009B64C0"/>
    <w:rsid w:val="009B670D"/>
    <w:rsid w:val="009B690F"/>
    <w:rsid w:val="009B69FE"/>
    <w:rsid w:val="009B6B1C"/>
    <w:rsid w:val="009B6C43"/>
    <w:rsid w:val="009B6CC9"/>
    <w:rsid w:val="009B70BB"/>
    <w:rsid w:val="009B723D"/>
    <w:rsid w:val="009B7381"/>
    <w:rsid w:val="009B7643"/>
    <w:rsid w:val="009B7960"/>
    <w:rsid w:val="009B7A63"/>
    <w:rsid w:val="009B7C1D"/>
    <w:rsid w:val="009B7EEC"/>
    <w:rsid w:val="009B7F98"/>
    <w:rsid w:val="009C050A"/>
    <w:rsid w:val="009C052A"/>
    <w:rsid w:val="009C05F7"/>
    <w:rsid w:val="009C08CA"/>
    <w:rsid w:val="009C08D6"/>
    <w:rsid w:val="009C0E3A"/>
    <w:rsid w:val="009C0F03"/>
    <w:rsid w:val="009C14FA"/>
    <w:rsid w:val="009C151B"/>
    <w:rsid w:val="009C15BA"/>
    <w:rsid w:val="009C1D59"/>
    <w:rsid w:val="009C1E21"/>
    <w:rsid w:val="009C2156"/>
    <w:rsid w:val="009C24CA"/>
    <w:rsid w:val="009C262D"/>
    <w:rsid w:val="009C2B55"/>
    <w:rsid w:val="009C352C"/>
    <w:rsid w:val="009C3786"/>
    <w:rsid w:val="009C3817"/>
    <w:rsid w:val="009C3A95"/>
    <w:rsid w:val="009C3FD4"/>
    <w:rsid w:val="009C40EA"/>
    <w:rsid w:val="009C42F9"/>
    <w:rsid w:val="009C431B"/>
    <w:rsid w:val="009C4425"/>
    <w:rsid w:val="009C450F"/>
    <w:rsid w:val="009C462C"/>
    <w:rsid w:val="009C4638"/>
    <w:rsid w:val="009C4D52"/>
    <w:rsid w:val="009C4F19"/>
    <w:rsid w:val="009C53AB"/>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BA9"/>
    <w:rsid w:val="009C7F72"/>
    <w:rsid w:val="009D043C"/>
    <w:rsid w:val="009D06F6"/>
    <w:rsid w:val="009D0705"/>
    <w:rsid w:val="009D0868"/>
    <w:rsid w:val="009D08E3"/>
    <w:rsid w:val="009D09A7"/>
    <w:rsid w:val="009D0C4B"/>
    <w:rsid w:val="009D1012"/>
    <w:rsid w:val="009D15C5"/>
    <w:rsid w:val="009D1689"/>
    <w:rsid w:val="009D17DE"/>
    <w:rsid w:val="009D208E"/>
    <w:rsid w:val="009D2408"/>
    <w:rsid w:val="009D2437"/>
    <w:rsid w:val="009D2496"/>
    <w:rsid w:val="009D261C"/>
    <w:rsid w:val="009D2C26"/>
    <w:rsid w:val="009D2D5A"/>
    <w:rsid w:val="009D2DC0"/>
    <w:rsid w:val="009D2F14"/>
    <w:rsid w:val="009D3218"/>
    <w:rsid w:val="009D346C"/>
    <w:rsid w:val="009D3539"/>
    <w:rsid w:val="009D3AF0"/>
    <w:rsid w:val="009D3B51"/>
    <w:rsid w:val="009D4211"/>
    <w:rsid w:val="009D42C8"/>
    <w:rsid w:val="009D4770"/>
    <w:rsid w:val="009D4851"/>
    <w:rsid w:val="009D4911"/>
    <w:rsid w:val="009D5003"/>
    <w:rsid w:val="009D5179"/>
    <w:rsid w:val="009D528D"/>
    <w:rsid w:val="009D5FC1"/>
    <w:rsid w:val="009D61A5"/>
    <w:rsid w:val="009D6284"/>
    <w:rsid w:val="009D62E4"/>
    <w:rsid w:val="009D6348"/>
    <w:rsid w:val="009D66EE"/>
    <w:rsid w:val="009D67FF"/>
    <w:rsid w:val="009D6A66"/>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619"/>
    <w:rsid w:val="009E1763"/>
    <w:rsid w:val="009E1809"/>
    <w:rsid w:val="009E1C3D"/>
    <w:rsid w:val="009E1CCA"/>
    <w:rsid w:val="009E1CE4"/>
    <w:rsid w:val="009E1FE0"/>
    <w:rsid w:val="009E23F8"/>
    <w:rsid w:val="009E26B4"/>
    <w:rsid w:val="009E2959"/>
    <w:rsid w:val="009E299C"/>
    <w:rsid w:val="009E2B5E"/>
    <w:rsid w:val="009E2D00"/>
    <w:rsid w:val="009E2D37"/>
    <w:rsid w:val="009E2F15"/>
    <w:rsid w:val="009E2F6E"/>
    <w:rsid w:val="009E3C6B"/>
    <w:rsid w:val="009E3D1C"/>
    <w:rsid w:val="009E3DEB"/>
    <w:rsid w:val="009E4033"/>
    <w:rsid w:val="009E4057"/>
    <w:rsid w:val="009E43B9"/>
    <w:rsid w:val="009E454C"/>
    <w:rsid w:val="009E457A"/>
    <w:rsid w:val="009E4853"/>
    <w:rsid w:val="009E4C72"/>
    <w:rsid w:val="009E5242"/>
    <w:rsid w:val="009E595F"/>
    <w:rsid w:val="009E5BB3"/>
    <w:rsid w:val="009E5D66"/>
    <w:rsid w:val="009E5EB1"/>
    <w:rsid w:val="009E6040"/>
    <w:rsid w:val="009E66FF"/>
    <w:rsid w:val="009E675C"/>
    <w:rsid w:val="009E6A41"/>
    <w:rsid w:val="009E6A62"/>
    <w:rsid w:val="009E75FD"/>
    <w:rsid w:val="009E7680"/>
    <w:rsid w:val="009E7DE8"/>
    <w:rsid w:val="009F010C"/>
    <w:rsid w:val="009F0367"/>
    <w:rsid w:val="009F070F"/>
    <w:rsid w:val="009F0A04"/>
    <w:rsid w:val="009F1177"/>
    <w:rsid w:val="009F13F5"/>
    <w:rsid w:val="009F161E"/>
    <w:rsid w:val="009F1A45"/>
    <w:rsid w:val="009F1DEE"/>
    <w:rsid w:val="009F22A0"/>
    <w:rsid w:val="009F2328"/>
    <w:rsid w:val="009F23B6"/>
    <w:rsid w:val="009F247B"/>
    <w:rsid w:val="009F289C"/>
    <w:rsid w:val="009F2B5D"/>
    <w:rsid w:val="009F3095"/>
    <w:rsid w:val="009F3262"/>
    <w:rsid w:val="009F3398"/>
    <w:rsid w:val="009F3E31"/>
    <w:rsid w:val="009F4751"/>
    <w:rsid w:val="009F490D"/>
    <w:rsid w:val="009F4AC0"/>
    <w:rsid w:val="009F532F"/>
    <w:rsid w:val="009F5471"/>
    <w:rsid w:val="009F5E9F"/>
    <w:rsid w:val="009F5F27"/>
    <w:rsid w:val="009F5F5D"/>
    <w:rsid w:val="009F61EA"/>
    <w:rsid w:val="009F6265"/>
    <w:rsid w:val="009F65D1"/>
    <w:rsid w:val="009F66F4"/>
    <w:rsid w:val="009F692F"/>
    <w:rsid w:val="009F69E4"/>
    <w:rsid w:val="009F6BFE"/>
    <w:rsid w:val="009F6E90"/>
    <w:rsid w:val="009F6FB0"/>
    <w:rsid w:val="009F75ED"/>
    <w:rsid w:val="009F765C"/>
    <w:rsid w:val="009F76CE"/>
    <w:rsid w:val="009F7D8F"/>
    <w:rsid w:val="00A001E0"/>
    <w:rsid w:val="00A00523"/>
    <w:rsid w:val="00A00694"/>
    <w:rsid w:val="00A00952"/>
    <w:rsid w:val="00A013D7"/>
    <w:rsid w:val="00A014A6"/>
    <w:rsid w:val="00A0168E"/>
    <w:rsid w:val="00A01EAE"/>
    <w:rsid w:val="00A01FA0"/>
    <w:rsid w:val="00A02632"/>
    <w:rsid w:val="00A026A6"/>
    <w:rsid w:val="00A028FC"/>
    <w:rsid w:val="00A0290B"/>
    <w:rsid w:val="00A02B68"/>
    <w:rsid w:val="00A02D5E"/>
    <w:rsid w:val="00A03098"/>
    <w:rsid w:val="00A03529"/>
    <w:rsid w:val="00A037D6"/>
    <w:rsid w:val="00A03A8E"/>
    <w:rsid w:val="00A03B04"/>
    <w:rsid w:val="00A03D98"/>
    <w:rsid w:val="00A03E9E"/>
    <w:rsid w:val="00A03FA8"/>
    <w:rsid w:val="00A04280"/>
    <w:rsid w:val="00A044AE"/>
    <w:rsid w:val="00A0454E"/>
    <w:rsid w:val="00A045A0"/>
    <w:rsid w:val="00A04898"/>
    <w:rsid w:val="00A04A6A"/>
    <w:rsid w:val="00A0540C"/>
    <w:rsid w:val="00A05514"/>
    <w:rsid w:val="00A057CB"/>
    <w:rsid w:val="00A059BA"/>
    <w:rsid w:val="00A05A82"/>
    <w:rsid w:val="00A05C05"/>
    <w:rsid w:val="00A05D5F"/>
    <w:rsid w:val="00A064A7"/>
    <w:rsid w:val="00A0650B"/>
    <w:rsid w:val="00A0660F"/>
    <w:rsid w:val="00A066FF"/>
    <w:rsid w:val="00A06DDD"/>
    <w:rsid w:val="00A07437"/>
    <w:rsid w:val="00A07A4A"/>
    <w:rsid w:val="00A10386"/>
    <w:rsid w:val="00A10422"/>
    <w:rsid w:val="00A1051F"/>
    <w:rsid w:val="00A10992"/>
    <w:rsid w:val="00A10A71"/>
    <w:rsid w:val="00A10A94"/>
    <w:rsid w:val="00A10F41"/>
    <w:rsid w:val="00A11095"/>
    <w:rsid w:val="00A1122F"/>
    <w:rsid w:val="00A113B1"/>
    <w:rsid w:val="00A115C1"/>
    <w:rsid w:val="00A117B5"/>
    <w:rsid w:val="00A11BE6"/>
    <w:rsid w:val="00A12328"/>
    <w:rsid w:val="00A12751"/>
    <w:rsid w:val="00A12845"/>
    <w:rsid w:val="00A12A26"/>
    <w:rsid w:val="00A12CAE"/>
    <w:rsid w:val="00A1305F"/>
    <w:rsid w:val="00A133D4"/>
    <w:rsid w:val="00A1366B"/>
    <w:rsid w:val="00A13947"/>
    <w:rsid w:val="00A13C7F"/>
    <w:rsid w:val="00A13DEE"/>
    <w:rsid w:val="00A143ED"/>
    <w:rsid w:val="00A147AE"/>
    <w:rsid w:val="00A14B3C"/>
    <w:rsid w:val="00A14CB0"/>
    <w:rsid w:val="00A14EC8"/>
    <w:rsid w:val="00A15ADB"/>
    <w:rsid w:val="00A15C7F"/>
    <w:rsid w:val="00A15E16"/>
    <w:rsid w:val="00A160F0"/>
    <w:rsid w:val="00A16222"/>
    <w:rsid w:val="00A1630C"/>
    <w:rsid w:val="00A1646E"/>
    <w:rsid w:val="00A17027"/>
    <w:rsid w:val="00A17071"/>
    <w:rsid w:val="00A171D4"/>
    <w:rsid w:val="00A1740A"/>
    <w:rsid w:val="00A174B8"/>
    <w:rsid w:val="00A17943"/>
    <w:rsid w:val="00A17AA7"/>
    <w:rsid w:val="00A17B7A"/>
    <w:rsid w:val="00A17E65"/>
    <w:rsid w:val="00A20B0B"/>
    <w:rsid w:val="00A210EB"/>
    <w:rsid w:val="00A2177E"/>
    <w:rsid w:val="00A21951"/>
    <w:rsid w:val="00A21A23"/>
    <w:rsid w:val="00A21BAF"/>
    <w:rsid w:val="00A21BED"/>
    <w:rsid w:val="00A22338"/>
    <w:rsid w:val="00A22448"/>
    <w:rsid w:val="00A2280E"/>
    <w:rsid w:val="00A22A41"/>
    <w:rsid w:val="00A22B60"/>
    <w:rsid w:val="00A22C33"/>
    <w:rsid w:val="00A234E1"/>
    <w:rsid w:val="00A23752"/>
    <w:rsid w:val="00A23877"/>
    <w:rsid w:val="00A23EB6"/>
    <w:rsid w:val="00A23F5F"/>
    <w:rsid w:val="00A245B0"/>
    <w:rsid w:val="00A246BF"/>
    <w:rsid w:val="00A24833"/>
    <w:rsid w:val="00A24980"/>
    <w:rsid w:val="00A24A12"/>
    <w:rsid w:val="00A24B96"/>
    <w:rsid w:val="00A24C92"/>
    <w:rsid w:val="00A25140"/>
    <w:rsid w:val="00A2526E"/>
    <w:rsid w:val="00A260C6"/>
    <w:rsid w:val="00A26348"/>
    <w:rsid w:val="00A264D9"/>
    <w:rsid w:val="00A2668F"/>
    <w:rsid w:val="00A266F1"/>
    <w:rsid w:val="00A267D1"/>
    <w:rsid w:val="00A26A89"/>
    <w:rsid w:val="00A26B3F"/>
    <w:rsid w:val="00A270E8"/>
    <w:rsid w:val="00A2769E"/>
    <w:rsid w:val="00A27700"/>
    <w:rsid w:val="00A27724"/>
    <w:rsid w:val="00A27803"/>
    <w:rsid w:val="00A27A86"/>
    <w:rsid w:val="00A27B2F"/>
    <w:rsid w:val="00A27CB6"/>
    <w:rsid w:val="00A3019D"/>
    <w:rsid w:val="00A3046F"/>
    <w:rsid w:val="00A307AF"/>
    <w:rsid w:val="00A31004"/>
    <w:rsid w:val="00A3121B"/>
    <w:rsid w:val="00A3134C"/>
    <w:rsid w:val="00A31383"/>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074"/>
    <w:rsid w:val="00A3523A"/>
    <w:rsid w:val="00A36400"/>
    <w:rsid w:val="00A36623"/>
    <w:rsid w:val="00A36890"/>
    <w:rsid w:val="00A368B5"/>
    <w:rsid w:val="00A36AD2"/>
    <w:rsid w:val="00A37146"/>
    <w:rsid w:val="00A373F3"/>
    <w:rsid w:val="00A407C8"/>
    <w:rsid w:val="00A40972"/>
    <w:rsid w:val="00A409DF"/>
    <w:rsid w:val="00A40CE3"/>
    <w:rsid w:val="00A40E36"/>
    <w:rsid w:val="00A41300"/>
    <w:rsid w:val="00A41375"/>
    <w:rsid w:val="00A415EA"/>
    <w:rsid w:val="00A418AD"/>
    <w:rsid w:val="00A42055"/>
    <w:rsid w:val="00A42225"/>
    <w:rsid w:val="00A42B14"/>
    <w:rsid w:val="00A42CCD"/>
    <w:rsid w:val="00A42D57"/>
    <w:rsid w:val="00A42D5C"/>
    <w:rsid w:val="00A431E0"/>
    <w:rsid w:val="00A43237"/>
    <w:rsid w:val="00A4328D"/>
    <w:rsid w:val="00A4374D"/>
    <w:rsid w:val="00A43926"/>
    <w:rsid w:val="00A439E9"/>
    <w:rsid w:val="00A43FA8"/>
    <w:rsid w:val="00A4445F"/>
    <w:rsid w:val="00A445D7"/>
    <w:rsid w:val="00A44D3E"/>
    <w:rsid w:val="00A44E39"/>
    <w:rsid w:val="00A44EDA"/>
    <w:rsid w:val="00A44F67"/>
    <w:rsid w:val="00A45011"/>
    <w:rsid w:val="00A4558D"/>
    <w:rsid w:val="00A456C1"/>
    <w:rsid w:val="00A456D1"/>
    <w:rsid w:val="00A45A94"/>
    <w:rsid w:val="00A45B54"/>
    <w:rsid w:val="00A45DA2"/>
    <w:rsid w:val="00A45FB7"/>
    <w:rsid w:val="00A460CB"/>
    <w:rsid w:val="00A4631A"/>
    <w:rsid w:val="00A46D53"/>
    <w:rsid w:val="00A46EFA"/>
    <w:rsid w:val="00A470A2"/>
    <w:rsid w:val="00A47A76"/>
    <w:rsid w:val="00A47FDA"/>
    <w:rsid w:val="00A5000A"/>
    <w:rsid w:val="00A50311"/>
    <w:rsid w:val="00A50476"/>
    <w:rsid w:val="00A505B5"/>
    <w:rsid w:val="00A5069A"/>
    <w:rsid w:val="00A506B4"/>
    <w:rsid w:val="00A50CD9"/>
    <w:rsid w:val="00A50CF7"/>
    <w:rsid w:val="00A518B7"/>
    <w:rsid w:val="00A51B7B"/>
    <w:rsid w:val="00A5238C"/>
    <w:rsid w:val="00A52575"/>
    <w:rsid w:val="00A52AA8"/>
    <w:rsid w:val="00A52BFF"/>
    <w:rsid w:val="00A53186"/>
    <w:rsid w:val="00A537A2"/>
    <w:rsid w:val="00A53A3E"/>
    <w:rsid w:val="00A53C8E"/>
    <w:rsid w:val="00A541AD"/>
    <w:rsid w:val="00A5457F"/>
    <w:rsid w:val="00A545CB"/>
    <w:rsid w:val="00A545DE"/>
    <w:rsid w:val="00A5537F"/>
    <w:rsid w:val="00A554D8"/>
    <w:rsid w:val="00A559D8"/>
    <w:rsid w:val="00A55AAA"/>
    <w:rsid w:val="00A55FD3"/>
    <w:rsid w:val="00A561A0"/>
    <w:rsid w:val="00A563E2"/>
    <w:rsid w:val="00A56A48"/>
    <w:rsid w:val="00A57074"/>
    <w:rsid w:val="00A57352"/>
    <w:rsid w:val="00A573AA"/>
    <w:rsid w:val="00A574C8"/>
    <w:rsid w:val="00A575CD"/>
    <w:rsid w:val="00A57D05"/>
    <w:rsid w:val="00A60141"/>
    <w:rsid w:val="00A607B3"/>
    <w:rsid w:val="00A60882"/>
    <w:rsid w:val="00A60ACE"/>
    <w:rsid w:val="00A60CF5"/>
    <w:rsid w:val="00A60D1A"/>
    <w:rsid w:val="00A60F13"/>
    <w:rsid w:val="00A60F81"/>
    <w:rsid w:val="00A60FB8"/>
    <w:rsid w:val="00A61170"/>
    <w:rsid w:val="00A61A08"/>
    <w:rsid w:val="00A61B94"/>
    <w:rsid w:val="00A61E69"/>
    <w:rsid w:val="00A61F87"/>
    <w:rsid w:val="00A621E5"/>
    <w:rsid w:val="00A629A4"/>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8E4"/>
    <w:rsid w:val="00A71A0B"/>
    <w:rsid w:val="00A71D97"/>
    <w:rsid w:val="00A725DD"/>
    <w:rsid w:val="00A729E5"/>
    <w:rsid w:val="00A72B7C"/>
    <w:rsid w:val="00A72D1D"/>
    <w:rsid w:val="00A72E12"/>
    <w:rsid w:val="00A73008"/>
    <w:rsid w:val="00A73669"/>
    <w:rsid w:val="00A73EA1"/>
    <w:rsid w:val="00A74659"/>
    <w:rsid w:val="00A74B4B"/>
    <w:rsid w:val="00A74BFF"/>
    <w:rsid w:val="00A74EA3"/>
    <w:rsid w:val="00A75145"/>
    <w:rsid w:val="00A75812"/>
    <w:rsid w:val="00A75AC3"/>
    <w:rsid w:val="00A75ADD"/>
    <w:rsid w:val="00A75CC3"/>
    <w:rsid w:val="00A75E81"/>
    <w:rsid w:val="00A7658C"/>
    <w:rsid w:val="00A76860"/>
    <w:rsid w:val="00A7697C"/>
    <w:rsid w:val="00A76A5A"/>
    <w:rsid w:val="00A76CA7"/>
    <w:rsid w:val="00A76D17"/>
    <w:rsid w:val="00A770F4"/>
    <w:rsid w:val="00A77204"/>
    <w:rsid w:val="00A77A37"/>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51A"/>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337"/>
    <w:rsid w:val="00A86490"/>
    <w:rsid w:val="00A865FE"/>
    <w:rsid w:val="00A8669C"/>
    <w:rsid w:val="00A86A67"/>
    <w:rsid w:val="00A86E7E"/>
    <w:rsid w:val="00A86E98"/>
    <w:rsid w:val="00A870D1"/>
    <w:rsid w:val="00A874C7"/>
    <w:rsid w:val="00A8785B"/>
    <w:rsid w:val="00A879B2"/>
    <w:rsid w:val="00A87CAF"/>
    <w:rsid w:val="00A87F69"/>
    <w:rsid w:val="00A909A0"/>
    <w:rsid w:val="00A90CA2"/>
    <w:rsid w:val="00A90E3C"/>
    <w:rsid w:val="00A911A3"/>
    <w:rsid w:val="00A911D4"/>
    <w:rsid w:val="00A91200"/>
    <w:rsid w:val="00A9158A"/>
    <w:rsid w:val="00A91A5F"/>
    <w:rsid w:val="00A91C3C"/>
    <w:rsid w:val="00A91E6C"/>
    <w:rsid w:val="00A91E98"/>
    <w:rsid w:val="00A92010"/>
    <w:rsid w:val="00A921FD"/>
    <w:rsid w:val="00A92E17"/>
    <w:rsid w:val="00A92F95"/>
    <w:rsid w:val="00A932B5"/>
    <w:rsid w:val="00A93300"/>
    <w:rsid w:val="00A9402B"/>
    <w:rsid w:val="00A94390"/>
    <w:rsid w:val="00A94735"/>
    <w:rsid w:val="00A94A1F"/>
    <w:rsid w:val="00A94C17"/>
    <w:rsid w:val="00A94CB3"/>
    <w:rsid w:val="00A95547"/>
    <w:rsid w:val="00A95939"/>
    <w:rsid w:val="00A95A23"/>
    <w:rsid w:val="00A960E4"/>
    <w:rsid w:val="00A961C9"/>
    <w:rsid w:val="00A96BDA"/>
    <w:rsid w:val="00A96D9D"/>
    <w:rsid w:val="00A9703E"/>
    <w:rsid w:val="00A97298"/>
    <w:rsid w:val="00A973BE"/>
    <w:rsid w:val="00A97624"/>
    <w:rsid w:val="00A97D0A"/>
    <w:rsid w:val="00A97EE0"/>
    <w:rsid w:val="00AA0035"/>
    <w:rsid w:val="00AA0207"/>
    <w:rsid w:val="00AA02E3"/>
    <w:rsid w:val="00AA052C"/>
    <w:rsid w:val="00AA082D"/>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82A"/>
    <w:rsid w:val="00AA3857"/>
    <w:rsid w:val="00AA39DB"/>
    <w:rsid w:val="00AA3CE0"/>
    <w:rsid w:val="00AA3F70"/>
    <w:rsid w:val="00AA40B1"/>
    <w:rsid w:val="00AA41D9"/>
    <w:rsid w:val="00AA4BD8"/>
    <w:rsid w:val="00AA5F95"/>
    <w:rsid w:val="00AA60B7"/>
    <w:rsid w:val="00AA66EF"/>
    <w:rsid w:val="00AA67AB"/>
    <w:rsid w:val="00AA6C1E"/>
    <w:rsid w:val="00AA7038"/>
    <w:rsid w:val="00AA70FD"/>
    <w:rsid w:val="00AA7379"/>
    <w:rsid w:val="00AA7D48"/>
    <w:rsid w:val="00AB0324"/>
    <w:rsid w:val="00AB0865"/>
    <w:rsid w:val="00AB10CC"/>
    <w:rsid w:val="00AB1AB1"/>
    <w:rsid w:val="00AB1ED1"/>
    <w:rsid w:val="00AB205F"/>
    <w:rsid w:val="00AB20B6"/>
    <w:rsid w:val="00AB2262"/>
    <w:rsid w:val="00AB23CC"/>
    <w:rsid w:val="00AB23FD"/>
    <w:rsid w:val="00AB2857"/>
    <w:rsid w:val="00AB2995"/>
    <w:rsid w:val="00AB318F"/>
    <w:rsid w:val="00AB348C"/>
    <w:rsid w:val="00AB3A6D"/>
    <w:rsid w:val="00AB3B12"/>
    <w:rsid w:val="00AB3C04"/>
    <w:rsid w:val="00AB4348"/>
    <w:rsid w:val="00AB44D0"/>
    <w:rsid w:val="00AB4B95"/>
    <w:rsid w:val="00AB4CED"/>
    <w:rsid w:val="00AB4EAD"/>
    <w:rsid w:val="00AB4F6D"/>
    <w:rsid w:val="00AB50AD"/>
    <w:rsid w:val="00AB50CA"/>
    <w:rsid w:val="00AB51BA"/>
    <w:rsid w:val="00AB51CC"/>
    <w:rsid w:val="00AB5C9E"/>
    <w:rsid w:val="00AB5F6B"/>
    <w:rsid w:val="00AB5F88"/>
    <w:rsid w:val="00AB652F"/>
    <w:rsid w:val="00AB6956"/>
    <w:rsid w:val="00AB69E6"/>
    <w:rsid w:val="00AB7608"/>
    <w:rsid w:val="00AB7A66"/>
    <w:rsid w:val="00AB7CBE"/>
    <w:rsid w:val="00AB7D2E"/>
    <w:rsid w:val="00AC05F9"/>
    <w:rsid w:val="00AC0BE0"/>
    <w:rsid w:val="00AC0C91"/>
    <w:rsid w:val="00AC0C93"/>
    <w:rsid w:val="00AC0EDB"/>
    <w:rsid w:val="00AC0FA6"/>
    <w:rsid w:val="00AC1B48"/>
    <w:rsid w:val="00AC1D5F"/>
    <w:rsid w:val="00AC1EA7"/>
    <w:rsid w:val="00AC216E"/>
    <w:rsid w:val="00AC2374"/>
    <w:rsid w:val="00AC26C5"/>
    <w:rsid w:val="00AC2A9D"/>
    <w:rsid w:val="00AC2BDF"/>
    <w:rsid w:val="00AC2C1B"/>
    <w:rsid w:val="00AC2F10"/>
    <w:rsid w:val="00AC3211"/>
    <w:rsid w:val="00AC3455"/>
    <w:rsid w:val="00AC39C4"/>
    <w:rsid w:val="00AC3C4C"/>
    <w:rsid w:val="00AC3D32"/>
    <w:rsid w:val="00AC3E10"/>
    <w:rsid w:val="00AC3EF1"/>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34D"/>
    <w:rsid w:val="00AC65A9"/>
    <w:rsid w:val="00AC6699"/>
    <w:rsid w:val="00AC67B8"/>
    <w:rsid w:val="00AC6862"/>
    <w:rsid w:val="00AC689A"/>
    <w:rsid w:val="00AC6BF3"/>
    <w:rsid w:val="00AC6EF3"/>
    <w:rsid w:val="00AC75A1"/>
    <w:rsid w:val="00AC76E8"/>
    <w:rsid w:val="00AC7730"/>
    <w:rsid w:val="00AC77C1"/>
    <w:rsid w:val="00AC7A60"/>
    <w:rsid w:val="00AC7BC5"/>
    <w:rsid w:val="00AC7CAB"/>
    <w:rsid w:val="00AD01AB"/>
    <w:rsid w:val="00AD065C"/>
    <w:rsid w:val="00AD069C"/>
    <w:rsid w:val="00AD0A87"/>
    <w:rsid w:val="00AD14CD"/>
    <w:rsid w:val="00AD18C9"/>
    <w:rsid w:val="00AD1ECC"/>
    <w:rsid w:val="00AD2353"/>
    <w:rsid w:val="00AD2943"/>
    <w:rsid w:val="00AD32C5"/>
    <w:rsid w:val="00AD3408"/>
    <w:rsid w:val="00AD3D74"/>
    <w:rsid w:val="00AD41F3"/>
    <w:rsid w:val="00AD437C"/>
    <w:rsid w:val="00AD47CC"/>
    <w:rsid w:val="00AD489B"/>
    <w:rsid w:val="00AD4EC5"/>
    <w:rsid w:val="00AD50E3"/>
    <w:rsid w:val="00AD5AD6"/>
    <w:rsid w:val="00AD5E34"/>
    <w:rsid w:val="00AD5EB8"/>
    <w:rsid w:val="00AD661B"/>
    <w:rsid w:val="00AD6A64"/>
    <w:rsid w:val="00AD6C64"/>
    <w:rsid w:val="00AD716E"/>
    <w:rsid w:val="00AD743D"/>
    <w:rsid w:val="00AD7499"/>
    <w:rsid w:val="00AD75F6"/>
    <w:rsid w:val="00AD76AC"/>
    <w:rsid w:val="00AD77CD"/>
    <w:rsid w:val="00AD77ED"/>
    <w:rsid w:val="00AD7A79"/>
    <w:rsid w:val="00AD7F45"/>
    <w:rsid w:val="00AE118A"/>
    <w:rsid w:val="00AE123F"/>
    <w:rsid w:val="00AE141D"/>
    <w:rsid w:val="00AE15CC"/>
    <w:rsid w:val="00AE1DDC"/>
    <w:rsid w:val="00AE1EBB"/>
    <w:rsid w:val="00AE209A"/>
    <w:rsid w:val="00AE20F7"/>
    <w:rsid w:val="00AE2214"/>
    <w:rsid w:val="00AE2667"/>
    <w:rsid w:val="00AE274F"/>
    <w:rsid w:val="00AE292D"/>
    <w:rsid w:val="00AE2A0D"/>
    <w:rsid w:val="00AE2B36"/>
    <w:rsid w:val="00AE32F7"/>
    <w:rsid w:val="00AE3319"/>
    <w:rsid w:val="00AE3979"/>
    <w:rsid w:val="00AE3A23"/>
    <w:rsid w:val="00AE3B0A"/>
    <w:rsid w:val="00AE3C24"/>
    <w:rsid w:val="00AE3CD6"/>
    <w:rsid w:val="00AE3EE3"/>
    <w:rsid w:val="00AE3F80"/>
    <w:rsid w:val="00AE4520"/>
    <w:rsid w:val="00AE46EA"/>
    <w:rsid w:val="00AE55CD"/>
    <w:rsid w:val="00AE5874"/>
    <w:rsid w:val="00AE5B4E"/>
    <w:rsid w:val="00AE5C06"/>
    <w:rsid w:val="00AE60F4"/>
    <w:rsid w:val="00AE6504"/>
    <w:rsid w:val="00AE6531"/>
    <w:rsid w:val="00AE6BBA"/>
    <w:rsid w:val="00AE6FA1"/>
    <w:rsid w:val="00AE79D1"/>
    <w:rsid w:val="00AF07DF"/>
    <w:rsid w:val="00AF0A83"/>
    <w:rsid w:val="00AF0EFD"/>
    <w:rsid w:val="00AF1166"/>
    <w:rsid w:val="00AF17FD"/>
    <w:rsid w:val="00AF1DD4"/>
    <w:rsid w:val="00AF1F75"/>
    <w:rsid w:val="00AF1F88"/>
    <w:rsid w:val="00AF23BF"/>
    <w:rsid w:val="00AF23FD"/>
    <w:rsid w:val="00AF2488"/>
    <w:rsid w:val="00AF273E"/>
    <w:rsid w:val="00AF2798"/>
    <w:rsid w:val="00AF28EC"/>
    <w:rsid w:val="00AF2A40"/>
    <w:rsid w:val="00AF2B9B"/>
    <w:rsid w:val="00AF2D5E"/>
    <w:rsid w:val="00AF2DA8"/>
    <w:rsid w:val="00AF2EEE"/>
    <w:rsid w:val="00AF3135"/>
    <w:rsid w:val="00AF331F"/>
    <w:rsid w:val="00AF345F"/>
    <w:rsid w:val="00AF3535"/>
    <w:rsid w:val="00AF4D59"/>
    <w:rsid w:val="00AF4DD9"/>
    <w:rsid w:val="00AF4EBD"/>
    <w:rsid w:val="00AF4FFC"/>
    <w:rsid w:val="00AF50D1"/>
    <w:rsid w:val="00AF5366"/>
    <w:rsid w:val="00AF56ED"/>
    <w:rsid w:val="00AF5821"/>
    <w:rsid w:val="00AF6A00"/>
    <w:rsid w:val="00AF7311"/>
    <w:rsid w:val="00AF7401"/>
    <w:rsid w:val="00AF785E"/>
    <w:rsid w:val="00AF7A7C"/>
    <w:rsid w:val="00B00286"/>
    <w:rsid w:val="00B00569"/>
    <w:rsid w:val="00B00998"/>
    <w:rsid w:val="00B00A40"/>
    <w:rsid w:val="00B00C6A"/>
    <w:rsid w:val="00B00D65"/>
    <w:rsid w:val="00B01A6A"/>
    <w:rsid w:val="00B01CD3"/>
    <w:rsid w:val="00B01E16"/>
    <w:rsid w:val="00B01FB2"/>
    <w:rsid w:val="00B02203"/>
    <w:rsid w:val="00B02520"/>
    <w:rsid w:val="00B02546"/>
    <w:rsid w:val="00B0298E"/>
    <w:rsid w:val="00B02A69"/>
    <w:rsid w:val="00B02B0E"/>
    <w:rsid w:val="00B02C04"/>
    <w:rsid w:val="00B02DA9"/>
    <w:rsid w:val="00B02F4A"/>
    <w:rsid w:val="00B03940"/>
    <w:rsid w:val="00B040C2"/>
    <w:rsid w:val="00B04384"/>
    <w:rsid w:val="00B0464A"/>
    <w:rsid w:val="00B048B7"/>
    <w:rsid w:val="00B04A11"/>
    <w:rsid w:val="00B04D5B"/>
    <w:rsid w:val="00B05F63"/>
    <w:rsid w:val="00B06957"/>
    <w:rsid w:val="00B06EC6"/>
    <w:rsid w:val="00B06F00"/>
    <w:rsid w:val="00B07164"/>
    <w:rsid w:val="00B07338"/>
    <w:rsid w:val="00B075B1"/>
    <w:rsid w:val="00B0765A"/>
    <w:rsid w:val="00B077A2"/>
    <w:rsid w:val="00B07B44"/>
    <w:rsid w:val="00B07C37"/>
    <w:rsid w:val="00B1008A"/>
    <w:rsid w:val="00B10172"/>
    <w:rsid w:val="00B102B8"/>
    <w:rsid w:val="00B1034C"/>
    <w:rsid w:val="00B10941"/>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48C"/>
    <w:rsid w:val="00B148D4"/>
    <w:rsid w:val="00B14BEE"/>
    <w:rsid w:val="00B14C7D"/>
    <w:rsid w:val="00B150B7"/>
    <w:rsid w:val="00B15478"/>
    <w:rsid w:val="00B156DF"/>
    <w:rsid w:val="00B15A35"/>
    <w:rsid w:val="00B16637"/>
    <w:rsid w:val="00B16C01"/>
    <w:rsid w:val="00B16E17"/>
    <w:rsid w:val="00B176AB"/>
    <w:rsid w:val="00B17831"/>
    <w:rsid w:val="00B1787C"/>
    <w:rsid w:val="00B179E1"/>
    <w:rsid w:val="00B20607"/>
    <w:rsid w:val="00B20637"/>
    <w:rsid w:val="00B20995"/>
    <w:rsid w:val="00B20A33"/>
    <w:rsid w:val="00B20B07"/>
    <w:rsid w:val="00B20C85"/>
    <w:rsid w:val="00B20E1F"/>
    <w:rsid w:val="00B20F9E"/>
    <w:rsid w:val="00B2138A"/>
    <w:rsid w:val="00B21502"/>
    <w:rsid w:val="00B216A4"/>
    <w:rsid w:val="00B216FF"/>
    <w:rsid w:val="00B2216C"/>
    <w:rsid w:val="00B2219A"/>
    <w:rsid w:val="00B223DC"/>
    <w:rsid w:val="00B225C4"/>
    <w:rsid w:val="00B225DD"/>
    <w:rsid w:val="00B22836"/>
    <w:rsid w:val="00B2290A"/>
    <w:rsid w:val="00B2294D"/>
    <w:rsid w:val="00B22DC2"/>
    <w:rsid w:val="00B233F4"/>
    <w:rsid w:val="00B23405"/>
    <w:rsid w:val="00B2355E"/>
    <w:rsid w:val="00B239D7"/>
    <w:rsid w:val="00B23A1C"/>
    <w:rsid w:val="00B23ABB"/>
    <w:rsid w:val="00B23E7A"/>
    <w:rsid w:val="00B2412B"/>
    <w:rsid w:val="00B24A0F"/>
    <w:rsid w:val="00B24B26"/>
    <w:rsid w:val="00B2500B"/>
    <w:rsid w:val="00B2512D"/>
    <w:rsid w:val="00B25152"/>
    <w:rsid w:val="00B256C1"/>
    <w:rsid w:val="00B25C4E"/>
    <w:rsid w:val="00B26021"/>
    <w:rsid w:val="00B26714"/>
    <w:rsid w:val="00B268BF"/>
    <w:rsid w:val="00B2692D"/>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B14"/>
    <w:rsid w:val="00B30DB6"/>
    <w:rsid w:val="00B30F53"/>
    <w:rsid w:val="00B31067"/>
    <w:rsid w:val="00B310BC"/>
    <w:rsid w:val="00B321BD"/>
    <w:rsid w:val="00B32355"/>
    <w:rsid w:val="00B32423"/>
    <w:rsid w:val="00B329AC"/>
    <w:rsid w:val="00B333E0"/>
    <w:rsid w:val="00B33415"/>
    <w:rsid w:val="00B33668"/>
    <w:rsid w:val="00B339BD"/>
    <w:rsid w:val="00B33D5B"/>
    <w:rsid w:val="00B33F85"/>
    <w:rsid w:val="00B34264"/>
    <w:rsid w:val="00B35389"/>
    <w:rsid w:val="00B35690"/>
    <w:rsid w:val="00B356CA"/>
    <w:rsid w:val="00B35C1D"/>
    <w:rsid w:val="00B360CF"/>
    <w:rsid w:val="00B36223"/>
    <w:rsid w:val="00B363DB"/>
    <w:rsid w:val="00B365F3"/>
    <w:rsid w:val="00B36AEE"/>
    <w:rsid w:val="00B36CCB"/>
    <w:rsid w:val="00B36D79"/>
    <w:rsid w:val="00B370E5"/>
    <w:rsid w:val="00B371AB"/>
    <w:rsid w:val="00B37260"/>
    <w:rsid w:val="00B377BE"/>
    <w:rsid w:val="00B378E6"/>
    <w:rsid w:val="00B379AF"/>
    <w:rsid w:val="00B37E0C"/>
    <w:rsid w:val="00B37FDD"/>
    <w:rsid w:val="00B403AB"/>
    <w:rsid w:val="00B404B7"/>
    <w:rsid w:val="00B407FA"/>
    <w:rsid w:val="00B40870"/>
    <w:rsid w:val="00B40975"/>
    <w:rsid w:val="00B409F2"/>
    <w:rsid w:val="00B40AD6"/>
    <w:rsid w:val="00B40F16"/>
    <w:rsid w:val="00B40FA4"/>
    <w:rsid w:val="00B41BC9"/>
    <w:rsid w:val="00B429BC"/>
    <w:rsid w:val="00B42F31"/>
    <w:rsid w:val="00B42FFA"/>
    <w:rsid w:val="00B43065"/>
    <w:rsid w:val="00B436CE"/>
    <w:rsid w:val="00B43919"/>
    <w:rsid w:val="00B4425A"/>
    <w:rsid w:val="00B44484"/>
    <w:rsid w:val="00B44512"/>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2C1"/>
    <w:rsid w:val="00B47A99"/>
    <w:rsid w:val="00B47D8F"/>
    <w:rsid w:val="00B47E10"/>
    <w:rsid w:val="00B506C9"/>
    <w:rsid w:val="00B50722"/>
    <w:rsid w:val="00B50BE0"/>
    <w:rsid w:val="00B50C12"/>
    <w:rsid w:val="00B50FB7"/>
    <w:rsid w:val="00B51390"/>
    <w:rsid w:val="00B5185C"/>
    <w:rsid w:val="00B51918"/>
    <w:rsid w:val="00B5193F"/>
    <w:rsid w:val="00B52415"/>
    <w:rsid w:val="00B52539"/>
    <w:rsid w:val="00B52566"/>
    <w:rsid w:val="00B532B7"/>
    <w:rsid w:val="00B53477"/>
    <w:rsid w:val="00B5372C"/>
    <w:rsid w:val="00B5380F"/>
    <w:rsid w:val="00B538CF"/>
    <w:rsid w:val="00B53D0B"/>
    <w:rsid w:val="00B53D32"/>
    <w:rsid w:val="00B53D63"/>
    <w:rsid w:val="00B54166"/>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03D"/>
    <w:rsid w:val="00B570C1"/>
    <w:rsid w:val="00B57190"/>
    <w:rsid w:val="00B574FA"/>
    <w:rsid w:val="00B57702"/>
    <w:rsid w:val="00B57A94"/>
    <w:rsid w:val="00B57B53"/>
    <w:rsid w:val="00B57B74"/>
    <w:rsid w:val="00B57B9F"/>
    <w:rsid w:val="00B60200"/>
    <w:rsid w:val="00B60206"/>
    <w:rsid w:val="00B603C4"/>
    <w:rsid w:val="00B6047F"/>
    <w:rsid w:val="00B60583"/>
    <w:rsid w:val="00B6085F"/>
    <w:rsid w:val="00B60F43"/>
    <w:rsid w:val="00B60F4D"/>
    <w:rsid w:val="00B61755"/>
    <w:rsid w:val="00B62AAE"/>
    <w:rsid w:val="00B637D3"/>
    <w:rsid w:val="00B63E3B"/>
    <w:rsid w:val="00B63F32"/>
    <w:rsid w:val="00B63FB6"/>
    <w:rsid w:val="00B63FBB"/>
    <w:rsid w:val="00B64581"/>
    <w:rsid w:val="00B64776"/>
    <w:rsid w:val="00B649BE"/>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6D6"/>
    <w:rsid w:val="00B7082E"/>
    <w:rsid w:val="00B70E57"/>
    <w:rsid w:val="00B711FE"/>
    <w:rsid w:val="00B71536"/>
    <w:rsid w:val="00B715DD"/>
    <w:rsid w:val="00B715EC"/>
    <w:rsid w:val="00B717AA"/>
    <w:rsid w:val="00B71945"/>
    <w:rsid w:val="00B71AAE"/>
    <w:rsid w:val="00B71B68"/>
    <w:rsid w:val="00B71F27"/>
    <w:rsid w:val="00B720D7"/>
    <w:rsid w:val="00B72543"/>
    <w:rsid w:val="00B726B4"/>
    <w:rsid w:val="00B72815"/>
    <w:rsid w:val="00B72E0D"/>
    <w:rsid w:val="00B73117"/>
    <w:rsid w:val="00B7394E"/>
    <w:rsid w:val="00B73A37"/>
    <w:rsid w:val="00B74210"/>
    <w:rsid w:val="00B74773"/>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B93"/>
    <w:rsid w:val="00B77C54"/>
    <w:rsid w:val="00B807AF"/>
    <w:rsid w:val="00B8086A"/>
    <w:rsid w:val="00B80877"/>
    <w:rsid w:val="00B80CDA"/>
    <w:rsid w:val="00B80F81"/>
    <w:rsid w:val="00B81CBF"/>
    <w:rsid w:val="00B82087"/>
    <w:rsid w:val="00B823E8"/>
    <w:rsid w:val="00B8248B"/>
    <w:rsid w:val="00B828E9"/>
    <w:rsid w:val="00B82955"/>
    <w:rsid w:val="00B834E5"/>
    <w:rsid w:val="00B83710"/>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5F4"/>
    <w:rsid w:val="00B85793"/>
    <w:rsid w:val="00B85867"/>
    <w:rsid w:val="00B859BD"/>
    <w:rsid w:val="00B8615E"/>
    <w:rsid w:val="00B86714"/>
    <w:rsid w:val="00B86EC2"/>
    <w:rsid w:val="00B86FE2"/>
    <w:rsid w:val="00B87080"/>
    <w:rsid w:val="00B871F2"/>
    <w:rsid w:val="00B872E2"/>
    <w:rsid w:val="00B8737A"/>
    <w:rsid w:val="00B87CAE"/>
    <w:rsid w:val="00B87E18"/>
    <w:rsid w:val="00B87F8F"/>
    <w:rsid w:val="00B90356"/>
    <w:rsid w:val="00B90811"/>
    <w:rsid w:val="00B90C8A"/>
    <w:rsid w:val="00B90E20"/>
    <w:rsid w:val="00B910B2"/>
    <w:rsid w:val="00B91325"/>
    <w:rsid w:val="00B913BA"/>
    <w:rsid w:val="00B91527"/>
    <w:rsid w:val="00B91706"/>
    <w:rsid w:val="00B91A8C"/>
    <w:rsid w:val="00B922F9"/>
    <w:rsid w:val="00B9258A"/>
    <w:rsid w:val="00B926DE"/>
    <w:rsid w:val="00B9274C"/>
    <w:rsid w:val="00B927D8"/>
    <w:rsid w:val="00B93173"/>
    <w:rsid w:val="00B93261"/>
    <w:rsid w:val="00B93BED"/>
    <w:rsid w:val="00B93D85"/>
    <w:rsid w:val="00B93E25"/>
    <w:rsid w:val="00B93F51"/>
    <w:rsid w:val="00B940B0"/>
    <w:rsid w:val="00B94239"/>
    <w:rsid w:val="00B94323"/>
    <w:rsid w:val="00B94417"/>
    <w:rsid w:val="00B946AC"/>
    <w:rsid w:val="00B9477C"/>
    <w:rsid w:val="00B94917"/>
    <w:rsid w:val="00B949F3"/>
    <w:rsid w:val="00B94BAA"/>
    <w:rsid w:val="00B94D69"/>
    <w:rsid w:val="00B950EA"/>
    <w:rsid w:val="00B9563A"/>
    <w:rsid w:val="00B95B53"/>
    <w:rsid w:val="00B95C11"/>
    <w:rsid w:val="00B96422"/>
    <w:rsid w:val="00B9657F"/>
    <w:rsid w:val="00B96B9D"/>
    <w:rsid w:val="00B9725D"/>
    <w:rsid w:val="00B9777A"/>
    <w:rsid w:val="00BA0356"/>
    <w:rsid w:val="00BA0751"/>
    <w:rsid w:val="00BA0A03"/>
    <w:rsid w:val="00BA1144"/>
    <w:rsid w:val="00BA133F"/>
    <w:rsid w:val="00BA158C"/>
    <w:rsid w:val="00BA18DF"/>
    <w:rsid w:val="00BA18FF"/>
    <w:rsid w:val="00BA1C76"/>
    <w:rsid w:val="00BA1E22"/>
    <w:rsid w:val="00BA1ECB"/>
    <w:rsid w:val="00BA2527"/>
    <w:rsid w:val="00BA25D7"/>
    <w:rsid w:val="00BA29E1"/>
    <w:rsid w:val="00BA2BD1"/>
    <w:rsid w:val="00BA2C68"/>
    <w:rsid w:val="00BA31D5"/>
    <w:rsid w:val="00BA3411"/>
    <w:rsid w:val="00BA349C"/>
    <w:rsid w:val="00BA37B9"/>
    <w:rsid w:val="00BA380F"/>
    <w:rsid w:val="00BA3A28"/>
    <w:rsid w:val="00BA3EF2"/>
    <w:rsid w:val="00BA3FBC"/>
    <w:rsid w:val="00BA4148"/>
    <w:rsid w:val="00BA43F4"/>
    <w:rsid w:val="00BA43FF"/>
    <w:rsid w:val="00BA4466"/>
    <w:rsid w:val="00BA497B"/>
    <w:rsid w:val="00BA4A27"/>
    <w:rsid w:val="00BA4A60"/>
    <w:rsid w:val="00BA4D1E"/>
    <w:rsid w:val="00BA5D33"/>
    <w:rsid w:val="00BA5D5F"/>
    <w:rsid w:val="00BA5EA2"/>
    <w:rsid w:val="00BA614A"/>
    <w:rsid w:val="00BA6166"/>
    <w:rsid w:val="00BA6261"/>
    <w:rsid w:val="00BA634B"/>
    <w:rsid w:val="00BA647E"/>
    <w:rsid w:val="00BA68EF"/>
    <w:rsid w:val="00BA6D85"/>
    <w:rsid w:val="00BA6EBC"/>
    <w:rsid w:val="00BA716C"/>
    <w:rsid w:val="00BA7362"/>
    <w:rsid w:val="00BA7373"/>
    <w:rsid w:val="00BA7985"/>
    <w:rsid w:val="00BA7A31"/>
    <w:rsid w:val="00BA7BE5"/>
    <w:rsid w:val="00BB0162"/>
    <w:rsid w:val="00BB0417"/>
    <w:rsid w:val="00BB088B"/>
    <w:rsid w:val="00BB0A36"/>
    <w:rsid w:val="00BB11C1"/>
    <w:rsid w:val="00BB154D"/>
    <w:rsid w:val="00BB16A4"/>
    <w:rsid w:val="00BB1A93"/>
    <w:rsid w:val="00BB210F"/>
    <w:rsid w:val="00BB290F"/>
    <w:rsid w:val="00BB330F"/>
    <w:rsid w:val="00BB3A85"/>
    <w:rsid w:val="00BB3B4A"/>
    <w:rsid w:val="00BB3F01"/>
    <w:rsid w:val="00BB439C"/>
    <w:rsid w:val="00BB45F5"/>
    <w:rsid w:val="00BB46AC"/>
    <w:rsid w:val="00BB485C"/>
    <w:rsid w:val="00BB5282"/>
    <w:rsid w:val="00BB56E4"/>
    <w:rsid w:val="00BB5760"/>
    <w:rsid w:val="00BB6351"/>
    <w:rsid w:val="00BB6666"/>
    <w:rsid w:val="00BB68FE"/>
    <w:rsid w:val="00BB6CDE"/>
    <w:rsid w:val="00BB6DB3"/>
    <w:rsid w:val="00BB7982"/>
    <w:rsid w:val="00BB7D07"/>
    <w:rsid w:val="00BB7E1B"/>
    <w:rsid w:val="00BC0146"/>
    <w:rsid w:val="00BC03F9"/>
    <w:rsid w:val="00BC0973"/>
    <w:rsid w:val="00BC0E1E"/>
    <w:rsid w:val="00BC0E97"/>
    <w:rsid w:val="00BC0EE8"/>
    <w:rsid w:val="00BC109C"/>
    <w:rsid w:val="00BC117F"/>
    <w:rsid w:val="00BC14E4"/>
    <w:rsid w:val="00BC192A"/>
    <w:rsid w:val="00BC2214"/>
    <w:rsid w:val="00BC2706"/>
    <w:rsid w:val="00BC28A9"/>
    <w:rsid w:val="00BC2D10"/>
    <w:rsid w:val="00BC2F40"/>
    <w:rsid w:val="00BC316B"/>
    <w:rsid w:val="00BC381B"/>
    <w:rsid w:val="00BC3A98"/>
    <w:rsid w:val="00BC3E4C"/>
    <w:rsid w:val="00BC41D4"/>
    <w:rsid w:val="00BC43E6"/>
    <w:rsid w:val="00BC4F0A"/>
    <w:rsid w:val="00BC4F8A"/>
    <w:rsid w:val="00BC5154"/>
    <w:rsid w:val="00BC60A4"/>
    <w:rsid w:val="00BC6933"/>
    <w:rsid w:val="00BC69D4"/>
    <w:rsid w:val="00BC6A4C"/>
    <w:rsid w:val="00BC6C16"/>
    <w:rsid w:val="00BC7313"/>
    <w:rsid w:val="00BC7A48"/>
    <w:rsid w:val="00BD0139"/>
    <w:rsid w:val="00BD0789"/>
    <w:rsid w:val="00BD07D2"/>
    <w:rsid w:val="00BD0AC8"/>
    <w:rsid w:val="00BD0ADC"/>
    <w:rsid w:val="00BD0D17"/>
    <w:rsid w:val="00BD0D34"/>
    <w:rsid w:val="00BD1241"/>
    <w:rsid w:val="00BD1473"/>
    <w:rsid w:val="00BD1527"/>
    <w:rsid w:val="00BD16AF"/>
    <w:rsid w:val="00BD1708"/>
    <w:rsid w:val="00BD1B39"/>
    <w:rsid w:val="00BD1C9D"/>
    <w:rsid w:val="00BD1CE6"/>
    <w:rsid w:val="00BD1E6A"/>
    <w:rsid w:val="00BD207C"/>
    <w:rsid w:val="00BD2197"/>
    <w:rsid w:val="00BD23E7"/>
    <w:rsid w:val="00BD2AE8"/>
    <w:rsid w:val="00BD310A"/>
    <w:rsid w:val="00BD386F"/>
    <w:rsid w:val="00BD38B9"/>
    <w:rsid w:val="00BD39C4"/>
    <w:rsid w:val="00BD418C"/>
    <w:rsid w:val="00BD4F2E"/>
    <w:rsid w:val="00BD5968"/>
    <w:rsid w:val="00BD5AF6"/>
    <w:rsid w:val="00BD5C29"/>
    <w:rsid w:val="00BD5C87"/>
    <w:rsid w:val="00BD62D4"/>
    <w:rsid w:val="00BD6513"/>
    <w:rsid w:val="00BD6721"/>
    <w:rsid w:val="00BD699C"/>
    <w:rsid w:val="00BD6CA2"/>
    <w:rsid w:val="00BD7727"/>
    <w:rsid w:val="00BD77FD"/>
    <w:rsid w:val="00BD7921"/>
    <w:rsid w:val="00BD7985"/>
    <w:rsid w:val="00BE00F3"/>
    <w:rsid w:val="00BE0372"/>
    <w:rsid w:val="00BE0B6B"/>
    <w:rsid w:val="00BE0BAF"/>
    <w:rsid w:val="00BE0C80"/>
    <w:rsid w:val="00BE0FB6"/>
    <w:rsid w:val="00BE10E3"/>
    <w:rsid w:val="00BE1458"/>
    <w:rsid w:val="00BE1476"/>
    <w:rsid w:val="00BE1569"/>
    <w:rsid w:val="00BE1C52"/>
    <w:rsid w:val="00BE1E4E"/>
    <w:rsid w:val="00BE24B2"/>
    <w:rsid w:val="00BE26A5"/>
    <w:rsid w:val="00BE2B1E"/>
    <w:rsid w:val="00BE2D68"/>
    <w:rsid w:val="00BE2E58"/>
    <w:rsid w:val="00BE2EE9"/>
    <w:rsid w:val="00BE30EF"/>
    <w:rsid w:val="00BE37A5"/>
    <w:rsid w:val="00BE396E"/>
    <w:rsid w:val="00BE3AD7"/>
    <w:rsid w:val="00BE464A"/>
    <w:rsid w:val="00BE4AE9"/>
    <w:rsid w:val="00BE4BA0"/>
    <w:rsid w:val="00BE4D88"/>
    <w:rsid w:val="00BE5110"/>
    <w:rsid w:val="00BE521E"/>
    <w:rsid w:val="00BE52AA"/>
    <w:rsid w:val="00BE53F4"/>
    <w:rsid w:val="00BE59D1"/>
    <w:rsid w:val="00BE5DCA"/>
    <w:rsid w:val="00BE5F2D"/>
    <w:rsid w:val="00BE6187"/>
    <w:rsid w:val="00BE6689"/>
    <w:rsid w:val="00BE67A8"/>
    <w:rsid w:val="00BE6D11"/>
    <w:rsid w:val="00BE6F22"/>
    <w:rsid w:val="00BE7134"/>
    <w:rsid w:val="00BE75D7"/>
    <w:rsid w:val="00BE7AEB"/>
    <w:rsid w:val="00BF0181"/>
    <w:rsid w:val="00BF025E"/>
    <w:rsid w:val="00BF0B17"/>
    <w:rsid w:val="00BF12B7"/>
    <w:rsid w:val="00BF12F5"/>
    <w:rsid w:val="00BF137D"/>
    <w:rsid w:val="00BF15B9"/>
    <w:rsid w:val="00BF19E9"/>
    <w:rsid w:val="00BF1C0D"/>
    <w:rsid w:val="00BF21FA"/>
    <w:rsid w:val="00BF222A"/>
    <w:rsid w:val="00BF2694"/>
    <w:rsid w:val="00BF2A14"/>
    <w:rsid w:val="00BF2F10"/>
    <w:rsid w:val="00BF326B"/>
    <w:rsid w:val="00BF3420"/>
    <w:rsid w:val="00BF365D"/>
    <w:rsid w:val="00BF380E"/>
    <w:rsid w:val="00BF390F"/>
    <w:rsid w:val="00BF4740"/>
    <w:rsid w:val="00BF484E"/>
    <w:rsid w:val="00BF4A3B"/>
    <w:rsid w:val="00BF4BAC"/>
    <w:rsid w:val="00BF4BDC"/>
    <w:rsid w:val="00BF5096"/>
    <w:rsid w:val="00BF582E"/>
    <w:rsid w:val="00BF596C"/>
    <w:rsid w:val="00BF5C00"/>
    <w:rsid w:val="00BF60DA"/>
    <w:rsid w:val="00BF6511"/>
    <w:rsid w:val="00BF678C"/>
    <w:rsid w:val="00BF6912"/>
    <w:rsid w:val="00BF6953"/>
    <w:rsid w:val="00BF6D97"/>
    <w:rsid w:val="00BF6E16"/>
    <w:rsid w:val="00BF6E64"/>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066"/>
    <w:rsid w:val="00C02206"/>
    <w:rsid w:val="00C02287"/>
    <w:rsid w:val="00C0250F"/>
    <w:rsid w:val="00C025E6"/>
    <w:rsid w:val="00C02CD2"/>
    <w:rsid w:val="00C030DC"/>
    <w:rsid w:val="00C033DC"/>
    <w:rsid w:val="00C03643"/>
    <w:rsid w:val="00C036CC"/>
    <w:rsid w:val="00C03722"/>
    <w:rsid w:val="00C03DAA"/>
    <w:rsid w:val="00C03EF3"/>
    <w:rsid w:val="00C03F24"/>
    <w:rsid w:val="00C0413F"/>
    <w:rsid w:val="00C0422D"/>
    <w:rsid w:val="00C04720"/>
    <w:rsid w:val="00C04D3F"/>
    <w:rsid w:val="00C05209"/>
    <w:rsid w:val="00C0557A"/>
    <w:rsid w:val="00C05C18"/>
    <w:rsid w:val="00C06284"/>
    <w:rsid w:val="00C063EE"/>
    <w:rsid w:val="00C064BB"/>
    <w:rsid w:val="00C06D1C"/>
    <w:rsid w:val="00C06F46"/>
    <w:rsid w:val="00C07322"/>
    <w:rsid w:val="00C07417"/>
    <w:rsid w:val="00C0767E"/>
    <w:rsid w:val="00C077B7"/>
    <w:rsid w:val="00C07A83"/>
    <w:rsid w:val="00C07E9C"/>
    <w:rsid w:val="00C100C3"/>
    <w:rsid w:val="00C10773"/>
    <w:rsid w:val="00C109B1"/>
    <w:rsid w:val="00C10D08"/>
    <w:rsid w:val="00C10D93"/>
    <w:rsid w:val="00C10ED6"/>
    <w:rsid w:val="00C112C1"/>
    <w:rsid w:val="00C114DF"/>
    <w:rsid w:val="00C11D4E"/>
    <w:rsid w:val="00C12028"/>
    <w:rsid w:val="00C122EF"/>
    <w:rsid w:val="00C123F8"/>
    <w:rsid w:val="00C124FA"/>
    <w:rsid w:val="00C12547"/>
    <w:rsid w:val="00C12CA7"/>
    <w:rsid w:val="00C12FD3"/>
    <w:rsid w:val="00C131F6"/>
    <w:rsid w:val="00C14459"/>
    <w:rsid w:val="00C14490"/>
    <w:rsid w:val="00C1452E"/>
    <w:rsid w:val="00C1469C"/>
    <w:rsid w:val="00C14976"/>
    <w:rsid w:val="00C14EF4"/>
    <w:rsid w:val="00C15087"/>
    <w:rsid w:val="00C156B6"/>
    <w:rsid w:val="00C15C68"/>
    <w:rsid w:val="00C164EE"/>
    <w:rsid w:val="00C1651C"/>
    <w:rsid w:val="00C16571"/>
    <w:rsid w:val="00C1694A"/>
    <w:rsid w:val="00C1696C"/>
    <w:rsid w:val="00C16B4F"/>
    <w:rsid w:val="00C16C79"/>
    <w:rsid w:val="00C16D99"/>
    <w:rsid w:val="00C176E9"/>
    <w:rsid w:val="00C176EB"/>
    <w:rsid w:val="00C17AC9"/>
    <w:rsid w:val="00C17D1E"/>
    <w:rsid w:val="00C17E75"/>
    <w:rsid w:val="00C2005A"/>
    <w:rsid w:val="00C20252"/>
    <w:rsid w:val="00C2028C"/>
    <w:rsid w:val="00C20D08"/>
    <w:rsid w:val="00C20F10"/>
    <w:rsid w:val="00C20F28"/>
    <w:rsid w:val="00C210E0"/>
    <w:rsid w:val="00C21257"/>
    <w:rsid w:val="00C212E1"/>
    <w:rsid w:val="00C213EF"/>
    <w:rsid w:val="00C2170F"/>
    <w:rsid w:val="00C21CAF"/>
    <w:rsid w:val="00C22D75"/>
    <w:rsid w:val="00C22FA0"/>
    <w:rsid w:val="00C231A0"/>
    <w:rsid w:val="00C23C76"/>
    <w:rsid w:val="00C23DF9"/>
    <w:rsid w:val="00C23EDD"/>
    <w:rsid w:val="00C24632"/>
    <w:rsid w:val="00C24C0B"/>
    <w:rsid w:val="00C24D9E"/>
    <w:rsid w:val="00C24FD4"/>
    <w:rsid w:val="00C251BA"/>
    <w:rsid w:val="00C25597"/>
    <w:rsid w:val="00C25600"/>
    <w:rsid w:val="00C25949"/>
    <w:rsid w:val="00C25F44"/>
    <w:rsid w:val="00C25FD2"/>
    <w:rsid w:val="00C26131"/>
    <w:rsid w:val="00C261C7"/>
    <w:rsid w:val="00C26284"/>
    <w:rsid w:val="00C2630D"/>
    <w:rsid w:val="00C267B9"/>
    <w:rsid w:val="00C26961"/>
    <w:rsid w:val="00C27B9A"/>
    <w:rsid w:val="00C30362"/>
    <w:rsid w:val="00C30688"/>
    <w:rsid w:val="00C30AAC"/>
    <w:rsid w:val="00C30C24"/>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5450"/>
    <w:rsid w:val="00C36280"/>
    <w:rsid w:val="00C36334"/>
    <w:rsid w:val="00C3672A"/>
    <w:rsid w:val="00C36899"/>
    <w:rsid w:val="00C36935"/>
    <w:rsid w:val="00C36AD9"/>
    <w:rsid w:val="00C36BB8"/>
    <w:rsid w:val="00C36FEA"/>
    <w:rsid w:val="00C37039"/>
    <w:rsid w:val="00C3718C"/>
    <w:rsid w:val="00C3762A"/>
    <w:rsid w:val="00C3784E"/>
    <w:rsid w:val="00C37E40"/>
    <w:rsid w:val="00C40061"/>
    <w:rsid w:val="00C407E7"/>
    <w:rsid w:val="00C40EAD"/>
    <w:rsid w:val="00C41405"/>
    <w:rsid w:val="00C4160E"/>
    <w:rsid w:val="00C4169B"/>
    <w:rsid w:val="00C41B2A"/>
    <w:rsid w:val="00C41D71"/>
    <w:rsid w:val="00C42541"/>
    <w:rsid w:val="00C42BAA"/>
    <w:rsid w:val="00C42F2E"/>
    <w:rsid w:val="00C43631"/>
    <w:rsid w:val="00C44553"/>
    <w:rsid w:val="00C44B2B"/>
    <w:rsid w:val="00C44B52"/>
    <w:rsid w:val="00C44B5E"/>
    <w:rsid w:val="00C4516F"/>
    <w:rsid w:val="00C4538E"/>
    <w:rsid w:val="00C45419"/>
    <w:rsid w:val="00C458E5"/>
    <w:rsid w:val="00C4592B"/>
    <w:rsid w:val="00C45A77"/>
    <w:rsid w:val="00C45D8C"/>
    <w:rsid w:val="00C45EFA"/>
    <w:rsid w:val="00C460D3"/>
    <w:rsid w:val="00C46146"/>
    <w:rsid w:val="00C466D4"/>
    <w:rsid w:val="00C46C06"/>
    <w:rsid w:val="00C46CAD"/>
    <w:rsid w:val="00C47067"/>
    <w:rsid w:val="00C47958"/>
    <w:rsid w:val="00C47E34"/>
    <w:rsid w:val="00C5023A"/>
    <w:rsid w:val="00C5036F"/>
    <w:rsid w:val="00C50B63"/>
    <w:rsid w:val="00C50F09"/>
    <w:rsid w:val="00C514BC"/>
    <w:rsid w:val="00C515C5"/>
    <w:rsid w:val="00C518F9"/>
    <w:rsid w:val="00C51DFE"/>
    <w:rsid w:val="00C51F09"/>
    <w:rsid w:val="00C52540"/>
    <w:rsid w:val="00C52D50"/>
    <w:rsid w:val="00C52DD0"/>
    <w:rsid w:val="00C5338C"/>
    <w:rsid w:val="00C53469"/>
    <w:rsid w:val="00C5374F"/>
    <w:rsid w:val="00C53F70"/>
    <w:rsid w:val="00C54516"/>
    <w:rsid w:val="00C5484E"/>
    <w:rsid w:val="00C54A72"/>
    <w:rsid w:val="00C54AAF"/>
    <w:rsid w:val="00C54BC4"/>
    <w:rsid w:val="00C54FAD"/>
    <w:rsid w:val="00C553B8"/>
    <w:rsid w:val="00C55A8A"/>
    <w:rsid w:val="00C55AA2"/>
    <w:rsid w:val="00C55D40"/>
    <w:rsid w:val="00C55E0E"/>
    <w:rsid w:val="00C5632C"/>
    <w:rsid w:val="00C56608"/>
    <w:rsid w:val="00C56EC4"/>
    <w:rsid w:val="00C56FE2"/>
    <w:rsid w:val="00C577B5"/>
    <w:rsid w:val="00C5787E"/>
    <w:rsid w:val="00C57962"/>
    <w:rsid w:val="00C57D9B"/>
    <w:rsid w:val="00C60177"/>
    <w:rsid w:val="00C604BC"/>
    <w:rsid w:val="00C61C59"/>
    <w:rsid w:val="00C61F2D"/>
    <w:rsid w:val="00C6211C"/>
    <w:rsid w:val="00C62167"/>
    <w:rsid w:val="00C624D6"/>
    <w:rsid w:val="00C62B40"/>
    <w:rsid w:val="00C62C44"/>
    <w:rsid w:val="00C62D21"/>
    <w:rsid w:val="00C62ED5"/>
    <w:rsid w:val="00C62F58"/>
    <w:rsid w:val="00C6310F"/>
    <w:rsid w:val="00C631CB"/>
    <w:rsid w:val="00C632DC"/>
    <w:rsid w:val="00C63535"/>
    <w:rsid w:val="00C6367C"/>
    <w:rsid w:val="00C63703"/>
    <w:rsid w:val="00C6383C"/>
    <w:rsid w:val="00C63A2C"/>
    <w:rsid w:val="00C646B6"/>
    <w:rsid w:val="00C64B68"/>
    <w:rsid w:val="00C64BAE"/>
    <w:rsid w:val="00C64D56"/>
    <w:rsid w:val="00C64F42"/>
    <w:rsid w:val="00C64FEA"/>
    <w:rsid w:val="00C65080"/>
    <w:rsid w:val="00C6525E"/>
    <w:rsid w:val="00C656D2"/>
    <w:rsid w:val="00C6580D"/>
    <w:rsid w:val="00C65A30"/>
    <w:rsid w:val="00C65D0F"/>
    <w:rsid w:val="00C66834"/>
    <w:rsid w:val="00C668B6"/>
    <w:rsid w:val="00C6707D"/>
    <w:rsid w:val="00C67419"/>
    <w:rsid w:val="00C678D4"/>
    <w:rsid w:val="00C67F2E"/>
    <w:rsid w:val="00C702F3"/>
    <w:rsid w:val="00C707F0"/>
    <w:rsid w:val="00C71066"/>
    <w:rsid w:val="00C71144"/>
    <w:rsid w:val="00C71177"/>
    <w:rsid w:val="00C712D0"/>
    <w:rsid w:val="00C71511"/>
    <w:rsid w:val="00C71827"/>
    <w:rsid w:val="00C71BC1"/>
    <w:rsid w:val="00C71D4F"/>
    <w:rsid w:val="00C71DF9"/>
    <w:rsid w:val="00C71F16"/>
    <w:rsid w:val="00C71FE8"/>
    <w:rsid w:val="00C72127"/>
    <w:rsid w:val="00C7244F"/>
    <w:rsid w:val="00C7263A"/>
    <w:rsid w:val="00C72C1F"/>
    <w:rsid w:val="00C72D2B"/>
    <w:rsid w:val="00C73851"/>
    <w:rsid w:val="00C73938"/>
    <w:rsid w:val="00C73B1D"/>
    <w:rsid w:val="00C74465"/>
    <w:rsid w:val="00C746D0"/>
    <w:rsid w:val="00C74AB3"/>
    <w:rsid w:val="00C74C61"/>
    <w:rsid w:val="00C74E59"/>
    <w:rsid w:val="00C754B3"/>
    <w:rsid w:val="00C75DC3"/>
    <w:rsid w:val="00C75FD6"/>
    <w:rsid w:val="00C75FFD"/>
    <w:rsid w:val="00C760BC"/>
    <w:rsid w:val="00C7626B"/>
    <w:rsid w:val="00C764C9"/>
    <w:rsid w:val="00C7690B"/>
    <w:rsid w:val="00C76CAA"/>
    <w:rsid w:val="00C77538"/>
    <w:rsid w:val="00C775C6"/>
    <w:rsid w:val="00C77C5C"/>
    <w:rsid w:val="00C77CA7"/>
    <w:rsid w:val="00C80027"/>
    <w:rsid w:val="00C805DA"/>
    <w:rsid w:val="00C80838"/>
    <w:rsid w:val="00C80D27"/>
    <w:rsid w:val="00C80E2D"/>
    <w:rsid w:val="00C80FB7"/>
    <w:rsid w:val="00C81074"/>
    <w:rsid w:val="00C81564"/>
    <w:rsid w:val="00C816FE"/>
    <w:rsid w:val="00C81772"/>
    <w:rsid w:val="00C81801"/>
    <w:rsid w:val="00C81965"/>
    <w:rsid w:val="00C819C6"/>
    <w:rsid w:val="00C81A96"/>
    <w:rsid w:val="00C81BC1"/>
    <w:rsid w:val="00C82140"/>
    <w:rsid w:val="00C82267"/>
    <w:rsid w:val="00C825D5"/>
    <w:rsid w:val="00C82B98"/>
    <w:rsid w:val="00C82E20"/>
    <w:rsid w:val="00C82EA9"/>
    <w:rsid w:val="00C8310A"/>
    <w:rsid w:val="00C834D2"/>
    <w:rsid w:val="00C83AC2"/>
    <w:rsid w:val="00C83EAF"/>
    <w:rsid w:val="00C841B8"/>
    <w:rsid w:val="00C84273"/>
    <w:rsid w:val="00C844DB"/>
    <w:rsid w:val="00C8473A"/>
    <w:rsid w:val="00C84D00"/>
    <w:rsid w:val="00C84E0D"/>
    <w:rsid w:val="00C85264"/>
    <w:rsid w:val="00C85373"/>
    <w:rsid w:val="00C85561"/>
    <w:rsid w:val="00C8591A"/>
    <w:rsid w:val="00C85EE4"/>
    <w:rsid w:val="00C86033"/>
    <w:rsid w:val="00C860C5"/>
    <w:rsid w:val="00C8638A"/>
    <w:rsid w:val="00C86A7A"/>
    <w:rsid w:val="00C86B85"/>
    <w:rsid w:val="00C86F85"/>
    <w:rsid w:val="00C870BF"/>
    <w:rsid w:val="00C873B1"/>
    <w:rsid w:val="00C87418"/>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3E0"/>
    <w:rsid w:val="00C936D5"/>
    <w:rsid w:val="00C937CF"/>
    <w:rsid w:val="00C93929"/>
    <w:rsid w:val="00C93A04"/>
    <w:rsid w:val="00C940C6"/>
    <w:rsid w:val="00C942E6"/>
    <w:rsid w:val="00C9445D"/>
    <w:rsid w:val="00C946A5"/>
    <w:rsid w:val="00C94797"/>
    <w:rsid w:val="00C949AF"/>
    <w:rsid w:val="00C949C3"/>
    <w:rsid w:val="00C94B45"/>
    <w:rsid w:val="00C9555F"/>
    <w:rsid w:val="00C9572D"/>
    <w:rsid w:val="00C95921"/>
    <w:rsid w:val="00C95AEA"/>
    <w:rsid w:val="00C96058"/>
    <w:rsid w:val="00C960FF"/>
    <w:rsid w:val="00C96329"/>
    <w:rsid w:val="00C96464"/>
    <w:rsid w:val="00C965E6"/>
    <w:rsid w:val="00C9686B"/>
    <w:rsid w:val="00C9693C"/>
    <w:rsid w:val="00C969D1"/>
    <w:rsid w:val="00C96AF4"/>
    <w:rsid w:val="00C9701E"/>
    <w:rsid w:val="00C97770"/>
    <w:rsid w:val="00C97AB2"/>
    <w:rsid w:val="00C97BF0"/>
    <w:rsid w:val="00C97D29"/>
    <w:rsid w:val="00CA029A"/>
    <w:rsid w:val="00CA0495"/>
    <w:rsid w:val="00CA05F1"/>
    <w:rsid w:val="00CA0790"/>
    <w:rsid w:val="00CA0953"/>
    <w:rsid w:val="00CA0C86"/>
    <w:rsid w:val="00CA0DFD"/>
    <w:rsid w:val="00CA0ED0"/>
    <w:rsid w:val="00CA14C3"/>
    <w:rsid w:val="00CA1A6E"/>
    <w:rsid w:val="00CA1C2B"/>
    <w:rsid w:val="00CA1E31"/>
    <w:rsid w:val="00CA2159"/>
    <w:rsid w:val="00CA26A3"/>
    <w:rsid w:val="00CA2CC8"/>
    <w:rsid w:val="00CA3C2D"/>
    <w:rsid w:val="00CA466B"/>
    <w:rsid w:val="00CA4698"/>
    <w:rsid w:val="00CA4918"/>
    <w:rsid w:val="00CA496D"/>
    <w:rsid w:val="00CA4F20"/>
    <w:rsid w:val="00CA50F1"/>
    <w:rsid w:val="00CA54B3"/>
    <w:rsid w:val="00CA5F0F"/>
    <w:rsid w:val="00CA659C"/>
    <w:rsid w:val="00CA65A8"/>
    <w:rsid w:val="00CA6A1F"/>
    <w:rsid w:val="00CA6B0A"/>
    <w:rsid w:val="00CA6EA9"/>
    <w:rsid w:val="00CA71A2"/>
    <w:rsid w:val="00CA75C9"/>
    <w:rsid w:val="00CA78E4"/>
    <w:rsid w:val="00CA79C5"/>
    <w:rsid w:val="00CA7C5A"/>
    <w:rsid w:val="00CA7F7B"/>
    <w:rsid w:val="00CA7FE1"/>
    <w:rsid w:val="00CB0152"/>
    <w:rsid w:val="00CB01FC"/>
    <w:rsid w:val="00CB05CB"/>
    <w:rsid w:val="00CB08E7"/>
    <w:rsid w:val="00CB0C4D"/>
    <w:rsid w:val="00CB0CB0"/>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8F9"/>
    <w:rsid w:val="00CB5C0E"/>
    <w:rsid w:val="00CB5C65"/>
    <w:rsid w:val="00CB6545"/>
    <w:rsid w:val="00CB680B"/>
    <w:rsid w:val="00CB6B98"/>
    <w:rsid w:val="00CB6D39"/>
    <w:rsid w:val="00CB6E36"/>
    <w:rsid w:val="00CB6EAE"/>
    <w:rsid w:val="00CB7225"/>
    <w:rsid w:val="00CB76BE"/>
    <w:rsid w:val="00CB7CD6"/>
    <w:rsid w:val="00CC00BC"/>
    <w:rsid w:val="00CC027E"/>
    <w:rsid w:val="00CC083D"/>
    <w:rsid w:val="00CC0A94"/>
    <w:rsid w:val="00CC1538"/>
    <w:rsid w:val="00CC1BDD"/>
    <w:rsid w:val="00CC1E9D"/>
    <w:rsid w:val="00CC1F61"/>
    <w:rsid w:val="00CC2592"/>
    <w:rsid w:val="00CC269A"/>
    <w:rsid w:val="00CC2AB7"/>
    <w:rsid w:val="00CC2BE3"/>
    <w:rsid w:val="00CC3924"/>
    <w:rsid w:val="00CC39E4"/>
    <w:rsid w:val="00CC3AA5"/>
    <w:rsid w:val="00CC3BDA"/>
    <w:rsid w:val="00CC44E4"/>
    <w:rsid w:val="00CC46A6"/>
    <w:rsid w:val="00CC4D5A"/>
    <w:rsid w:val="00CC5178"/>
    <w:rsid w:val="00CC524E"/>
    <w:rsid w:val="00CC5270"/>
    <w:rsid w:val="00CC53EB"/>
    <w:rsid w:val="00CC5732"/>
    <w:rsid w:val="00CC578C"/>
    <w:rsid w:val="00CC5B13"/>
    <w:rsid w:val="00CC5FA8"/>
    <w:rsid w:val="00CC6159"/>
    <w:rsid w:val="00CC6257"/>
    <w:rsid w:val="00CC687A"/>
    <w:rsid w:val="00CC6D94"/>
    <w:rsid w:val="00CC7023"/>
    <w:rsid w:val="00CC7296"/>
    <w:rsid w:val="00CC72DF"/>
    <w:rsid w:val="00CC740E"/>
    <w:rsid w:val="00CC7C17"/>
    <w:rsid w:val="00CC7C5C"/>
    <w:rsid w:val="00CD0334"/>
    <w:rsid w:val="00CD040F"/>
    <w:rsid w:val="00CD05D2"/>
    <w:rsid w:val="00CD0A85"/>
    <w:rsid w:val="00CD0BC2"/>
    <w:rsid w:val="00CD180B"/>
    <w:rsid w:val="00CD1B72"/>
    <w:rsid w:val="00CD1BCA"/>
    <w:rsid w:val="00CD1D70"/>
    <w:rsid w:val="00CD223E"/>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8DA"/>
    <w:rsid w:val="00CD4AD5"/>
    <w:rsid w:val="00CD50C5"/>
    <w:rsid w:val="00CD50D1"/>
    <w:rsid w:val="00CD5186"/>
    <w:rsid w:val="00CD5774"/>
    <w:rsid w:val="00CD58D0"/>
    <w:rsid w:val="00CD5BC8"/>
    <w:rsid w:val="00CD5C88"/>
    <w:rsid w:val="00CD6146"/>
    <w:rsid w:val="00CD639D"/>
    <w:rsid w:val="00CD6571"/>
    <w:rsid w:val="00CD6978"/>
    <w:rsid w:val="00CD7171"/>
    <w:rsid w:val="00CD724D"/>
    <w:rsid w:val="00CD7372"/>
    <w:rsid w:val="00CD75BE"/>
    <w:rsid w:val="00CD75DE"/>
    <w:rsid w:val="00CD7A73"/>
    <w:rsid w:val="00CD7EBD"/>
    <w:rsid w:val="00CE0093"/>
    <w:rsid w:val="00CE00E7"/>
    <w:rsid w:val="00CE01E1"/>
    <w:rsid w:val="00CE097C"/>
    <w:rsid w:val="00CE0AB0"/>
    <w:rsid w:val="00CE1442"/>
    <w:rsid w:val="00CE1D95"/>
    <w:rsid w:val="00CE20A6"/>
    <w:rsid w:val="00CE2A8A"/>
    <w:rsid w:val="00CE2F61"/>
    <w:rsid w:val="00CE3689"/>
    <w:rsid w:val="00CE3745"/>
    <w:rsid w:val="00CE3943"/>
    <w:rsid w:val="00CE424D"/>
    <w:rsid w:val="00CE432B"/>
    <w:rsid w:val="00CE4384"/>
    <w:rsid w:val="00CE44D5"/>
    <w:rsid w:val="00CE4508"/>
    <w:rsid w:val="00CE4533"/>
    <w:rsid w:val="00CE59C8"/>
    <w:rsid w:val="00CE63E8"/>
    <w:rsid w:val="00CE6A01"/>
    <w:rsid w:val="00CE6DC0"/>
    <w:rsid w:val="00CE6DEE"/>
    <w:rsid w:val="00CE713E"/>
    <w:rsid w:val="00CE7295"/>
    <w:rsid w:val="00CE7409"/>
    <w:rsid w:val="00CE7C84"/>
    <w:rsid w:val="00CE7D8F"/>
    <w:rsid w:val="00CF04E9"/>
    <w:rsid w:val="00CF057A"/>
    <w:rsid w:val="00CF11D2"/>
    <w:rsid w:val="00CF1576"/>
    <w:rsid w:val="00CF1772"/>
    <w:rsid w:val="00CF21E9"/>
    <w:rsid w:val="00CF23D9"/>
    <w:rsid w:val="00CF2519"/>
    <w:rsid w:val="00CF2769"/>
    <w:rsid w:val="00CF29A8"/>
    <w:rsid w:val="00CF2A9B"/>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A10"/>
    <w:rsid w:val="00CF4C32"/>
    <w:rsid w:val="00CF4CF6"/>
    <w:rsid w:val="00CF4D9B"/>
    <w:rsid w:val="00CF5155"/>
    <w:rsid w:val="00CF5AC0"/>
    <w:rsid w:val="00CF6310"/>
    <w:rsid w:val="00CF68A1"/>
    <w:rsid w:val="00CF6A0E"/>
    <w:rsid w:val="00CF6FFA"/>
    <w:rsid w:val="00CF7108"/>
    <w:rsid w:val="00CF73B6"/>
    <w:rsid w:val="00CF7638"/>
    <w:rsid w:val="00CF7C56"/>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071"/>
    <w:rsid w:val="00D05441"/>
    <w:rsid w:val="00D05E55"/>
    <w:rsid w:val="00D0633C"/>
    <w:rsid w:val="00D06404"/>
    <w:rsid w:val="00D0645C"/>
    <w:rsid w:val="00D06751"/>
    <w:rsid w:val="00D06902"/>
    <w:rsid w:val="00D06968"/>
    <w:rsid w:val="00D06DCF"/>
    <w:rsid w:val="00D07267"/>
    <w:rsid w:val="00D1018C"/>
    <w:rsid w:val="00D101B1"/>
    <w:rsid w:val="00D101E5"/>
    <w:rsid w:val="00D10536"/>
    <w:rsid w:val="00D10659"/>
    <w:rsid w:val="00D10D85"/>
    <w:rsid w:val="00D10FA1"/>
    <w:rsid w:val="00D1186B"/>
    <w:rsid w:val="00D118E9"/>
    <w:rsid w:val="00D11B04"/>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352"/>
    <w:rsid w:val="00D1466F"/>
    <w:rsid w:val="00D146E8"/>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2F3"/>
    <w:rsid w:val="00D1731C"/>
    <w:rsid w:val="00D17AF9"/>
    <w:rsid w:val="00D20149"/>
    <w:rsid w:val="00D20B88"/>
    <w:rsid w:val="00D2122D"/>
    <w:rsid w:val="00D213D8"/>
    <w:rsid w:val="00D2179F"/>
    <w:rsid w:val="00D21B0F"/>
    <w:rsid w:val="00D21B6B"/>
    <w:rsid w:val="00D21C04"/>
    <w:rsid w:val="00D220EA"/>
    <w:rsid w:val="00D2240F"/>
    <w:rsid w:val="00D2274C"/>
    <w:rsid w:val="00D22C5E"/>
    <w:rsid w:val="00D22D52"/>
    <w:rsid w:val="00D2352E"/>
    <w:rsid w:val="00D23B22"/>
    <w:rsid w:val="00D23C6E"/>
    <w:rsid w:val="00D23FBC"/>
    <w:rsid w:val="00D240A9"/>
    <w:rsid w:val="00D24712"/>
    <w:rsid w:val="00D247C8"/>
    <w:rsid w:val="00D24976"/>
    <w:rsid w:val="00D24AAE"/>
    <w:rsid w:val="00D24C07"/>
    <w:rsid w:val="00D24FC4"/>
    <w:rsid w:val="00D25325"/>
    <w:rsid w:val="00D255BB"/>
    <w:rsid w:val="00D256D9"/>
    <w:rsid w:val="00D25C5F"/>
    <w:rsid w:val="00D25C8E"/>
    <w:rsid w:val="00D25DFF"/>
    <w:rsid w:val="00D25F04"/>
    <w:rsid w:val="00D264CE"/>
    <w:rsid w:val="00D266F0"/>
    <w:rsid w:val="00D26CA2"/>
    <w:rsid w:val="00D26DE9"/>
    <w:rsid w:val="00D27039"/>
    <w:rsid w:val="00D27326"/>
    <w:rsid w:val="00D2735C"/>
    <w:rsid w:val="00D27650"/>
    <w:rsid w:val="00D27736"/>
    <w:rsid w:val="00D2791C"/>
    <w:rsid w:val="00D27B46"/>
    <w:rsid w:val="00D27D7E"/>
    <w:rsid w:val="00D30F96"/>
    <w:rsid w:val="00D310F7"/>
    <w:rsid w:val="00D31859"/>
    <w:rsid w:val="00D32845"/>
    <w:rsid w:val="00D32D8F"/>
    <w:rsid w:val="00D32F07"/>
    <w:rsid w:val="00D33085"/>
    <w:rsid w:val="00D333A5"/>
    <w:rsid w:val="00D33540"/>
    <w:rsid w:val="00D338A8"/>
    <w:rsid w:val="00D33A2B"/>
    <w:rsid w:val="00D33A80"/>
    <w:rsid w:val="00D33A85"/>
    <w:rsid w:val="00D33E18"/>
    <w:rsid w:val="00D3437E"/>
    <w:rsid w:val="00D34AED"/>
    <w:rsid w:val="00D34E63"/>
    <w:rsid w:val="00D34FC3"/>
    <w:rsid w:val="00D3508B"/>
    <w:rsid w:val="00D3514F"/>
    <w:rsid w:val="00D353EB"/>
    <w:rsid w:val="00D3564F"/>
    <w:rsid w:val="00D362CD"/>
    <w:rsid w:val="00D3647D"/>
    <w:rsid w:val="00D364DE"/>
    <w:rsid w:val="00D365A7"/>
    <w:rsid w:val="00D36848"/>
    <w:rsid w:val="00D36AEA"/>
    <w:rsid w:val="00D36B55"/>
    <w:rsid w:val="00D36CC9"/>
    <w:rsid w:val="00D36F80"/>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AEB"/>
    <w:rsid w:val="00D42B84"/>
    <w:rsid w:val="00D42DDF"/>
    <w:rsid w:val="00D43849"/>
    <w:rsid w:val="00D43F2D"/>
    <w:rsid w:val="00D44084"/>
    <w:rsid w:val="00D44501"/>
    <w:rsid w:val="00D450F2"/>
    <w:rsid w:val="00D451F4"/>
    <w:rsid w:val="00D45288"/>
    <w:rsid w:val="00D45ABD"/>
    <w:rsid w:val="00D45ACB"/>
    <w:rsid w:val="00D463A0"/>
    <w:rsid w:val="00D464AD"/>
    <w:rsid w:val="00D46900"/>
    <w:rsid w:val="00D46BC6"/>
    <w:rsid w:val="00D46D49"/>
    <w:rsid w:val="00D46E61"/>
    <w:rsid w:val="00D470DE"/>
    <w:rsid w:val="00D47140"/>
    <w:rsid w:val="00D47326"/>
    <w:rsid w:val="00D47AA8"/>
    <w:rsid w:val="00D47C91"/>
    <w:rsid w:val="00D47D66"/>
    <w:rsid w:val="00D501EE"/>
    <w:rsid w:val="00D5025B"/>
    <w:rsid w:val="00D503B4"/>
    <w:rsid w:val="00D50C98"/>
    <w:rsid w:val="00D50EF5"/>
    <w:rsid w:val="00D513C2"/>
    <w:rsid w:val="00D5156B"/>
    <w:rsid w:val="00D516AF"/>
    <w:rsid w:val="00D517BE"/>
    <w:rsid w:val="00D51A8E"/>
    <w:rsid w:val="00D51B54"/>
    <w:rsid w:val="00D51C41"/>
    <w:rsid w:val="00D527AE"/>
    <w:rsid w:val="00D531CE"/>
    <w:rsid w:val="00D5333A"/>
    <w:rsid w:val="00D53399"/>
    <w:rsid w:val="00D53645"/>
    <w:rsid w:val="00D53A27"/>
    <w:rsid w:val="00D54075"/>
    <w:rsid w:val="00D540E8"/>
    <w:rsid w:val="00D540FE"/>
    <w:rsid w:val="00D541F9"/>
    <w:rsid w:val="00D5457D"/>
    <w:rsid w:val="00D54AB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5CD"/>
    <w:rsid w:val="00D618DB"/>
    <w:rsid w:val="00D619F6"/>
    <w:rsid w:val="00D6253D"/>
    <w:rsid w:val="00D62583"/>
    <w:rsid w:val="00D62A74"/>
    <w:rsid w:val="00D63356"/>
    <w:rsid w:val="00D634BB"/>
    <w:rsid w:val="00D6359B"/>
    <w:rsid w:val="00D6361C"/>
    <w:rsid w:val="00D63A9A"/>
    <w:rsid w:val="00D642BB"/>
    <w:rsid w:val="00D642F4"/>
    <w:rsid w:val="00D64652"/>
    <w:rsid w:val="00D64CBB"/>
    <w:rsid w:val="00D64DBA"/>
    <w:rsid w:val="00D64F3F"/>
    <w:rsid w:val="00D65AF3"/>
    <w:rsid w:val="00D65E86"/>
    <w:rsid w:val="00D660E5"/>
    <w:rsid w:val="00D6622E"/>
    <w:rsid w:val="00D66753"/>
    <w:rsid w:val="00D6681A"/>
    <w:rsid w:val="00D66A4E"/>
    <w:rsid w:val="00D66B0B"/>
    <w:rsid w:val="00D672D9"/>
    <w:rsid w:val="00D67866"/>
    <w:rsid w:val="00D67904"/>
    <w:rsid w:val="00D70CF2"/>
    <w:rsid w:val="00D70F8E"/>
    <w:rsid w:val="00D712AB"/>
    <w:rsid w:val="00D718B0"/>
    <w:rsid w:val="00D72112"/>
    <w:rsid w:val="00D72552"/>
    <w:rsid w:val="00D7285C"/>
    <w:rsid w:val="00D728AD"/>
    <w:rsid w:val="00D72D9D"/>
    <w:rsid w:val="00D73221"/>
    <w:rsid w:val="00D73310"/>
    <w:rsid w:val="00D7374A"/>
    <w:rsid w:val="00D73AD1"/>
    <w:rsid w:val="00D73ED4"/>
    <w:rsid w:val="00D73F47"/>
    <w:rsid w:val="00D746A9"/>
    <w:rsid w:val="00D747C3"/>
    <w:rsid w:val="00D74BE8"/>
    <w:rsid w:val="00D750D0"/>
    <w:rsid w:val="00D75342"/>
    <w:rsid w:val="00D758A4"/>
    <w:rsid w:val="00D7599A"/>
    <w:rsid w:val="00D759F0"/>
    <w:rsid w:val="00D75A03"/>
    <w:rsid w:val="00D75A7B"/>
    <w:rsid w:val="00D761F9"/>
    <w:rsid w:val="00D762A2"/>
    <w:rsid w:val="00D76BC1"/>
    <w:rsid w:val="00D76D1F"/>
    <w:rsid w:val="00D76E8D"/>
    <w:rsid w:val="00D76F23"/>
    <w:rsid w:val="00D77914"/>
    <w:rsid w:val="00D77EA4"/>
    <w:rsid w:val="00D77FC8"/>
    <w:rsid w:val="00D77FD3"/>
    <w:rsid w:val="00D800A8"/>
    <w:rsid w:val="00D80323"/>
    <w:rsid w:val="00D80486"/>
    <w:rsid w:val="00D806FB"/>
    <w:rsid w:val="00D8079E"/>
    <w:rsid w:val="00D8087D"/>
    <w:rsid w:val="00D81105"/>
    <w:rsid w:val="00D817DD"/>
    <w:rsid w:val="00D81A9C"/>
    <w:rsid w:val="00D81DB7"/>
    <w:rsid w:val="00D826DA"/>
    <w:rsid w:val="00D82D81"/>
    <w:rsid w:val="00D8331D"/>
    <w:rsid w:val="00D83494"/>
    <w:rsid w:val="00D83AD5"/>
    <w:rsid w:val="00D83E1A"/>
    <w:rsid w:val="00D83F1C"/>
    <w:rsid w:val="00D83F72"/>
    <w:rsid w:val="00D83FD1"/>
    <w:rsid w:val="00D84474"/>
    <w:rsid w:val="00D84476"/>
    <w:rsid w:val="00D845C1"/>
    <w:rsid w:val="00D84829"/>
    <w:rsid w:val="00D8492F"/>
    <w:rsid w:val="00D84BD4"/>
    <w:rsid w:val="00D8511E"/>
    <w:rsid w:val="00D85542"/>
    <w:rsid w:val="00D8577B"/>
    <w:rsid w:val="00D857E0"/>
    <w:rsid w:val="00D85E38"/>
    <w:rsid w:val="00D86231"/>
    <w:rsid w:val="00D867AA"/>
    <w:rsid w:val="00D867CF"/>
    <w:rsid w:val="00D86E28"/>
    <w:rsid w:val="00D86F2A"/>
    <w:rsid w:val="00D86F64"/>
    <w:rsid w:val="00D872AE"/>
    <w:rsid w:val="00D87854"/>
    <w:rsid w:val="00D87897"/>
    <w:rsid w:val="00D87C64"/>
    <w:rsid w:val="00D87C6B"/>
    <w:rsid w:val="00D87CFD"/>
    <w:rsid w:val="00D87F35"/>
    <w:rsid w:val="00D903E8"/>
    <w:rsid w:val="00D9093C"/>
    <w:rsid w:val="00D90C08"/>
    <w:rsid w:val="00D90DDD"/>
    <w:rsid w:val="00D91019"/>
    <w:rsid w:val="00D9110F"/>
    <w:rsid w:val="00D9125B"/>
    <w:rsid w:val="00D91AF7"/>
    <w:rsid w:val="00D91B7D"/>
    <w:rsid w:val="00D91BF5"/>
    <w:rsid w:val="00D91E2D"/>
    <w:rsid w:val="00D91EE9"/>
    <w:rsid w:val="00D9223F"/>
    <w:rsid w:val="00D924E3"/>
    <w:rsid w:val="00D9257F"/>
    <w:rsid w:val="00D92672"/>
    <w:rsid w:val="00D92950"/>
    <w:rsid w:val="00D93320"/>
    <w:rsid w:val="00D93397"/>
    <w:rsid w:val="00D93629"/>
    <w:rsid w:val="00D936F2"/>
    <w:rsid w:val="00D93700"/>
    <w:rsid w:val="00D937F2"/>
    <w:rsid w:val="00D93D77"/>
    <w:rsid w:val="00D93D79"/>
    <w:rsid w:val="00D9410E"/>
    <w:rsid w:val="00D9492C"/>
    <w:rsid w:val="00D94F5A"/>
    <w:rsid w:val="00D95053"/>
    <w:rsid w:val="00D9512A"/>
    <w:rsid w:val="00D95B44"/>
    <w:rsid w:val="00D95C4B"/>
    <w:rsid w:val="00D963DF"/>
    <w:rsid w:val="00D965B4"/>
    <w:rsid w:val="00D966EF"/>
    <w:rsid w:val="00D9677B"/>
    <w:rsid w:val="00D96C38"/>
    <w:rsid w:val="00D96C6C"/>
    <w:rsid w:val="00D96FEE"/>
    <w:rsid w:val="00D97460"/>
    <w:rsid w:val="00D97B70"/>
    <w:rsid w:val="00D97DEE"/>
    <w:rsid w:val="00D97FE5"/>
    <w:rsid w:val="00DA0095"/>
    <w:rsid w:val="00DA0153"/>
    <w:rsid w:val="00DA01B6"/>
    <w:rsid w:val="00DA0251"/>
    <w:rsid w:val="00DA075E"/>
    <w:rsid w:val="00DA0878"/>
    <w:rsid w:val="00DA098A"/>
    <w:rsid w:val="00DA0A80"/>
    <w:rsid w:val="00DA17B1"/>
    <w:rsid w:val="00DA1C5F"/>
    <w:rsid w:val="00DA2282"/>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7A1"/>
    <w:rsid w:val="00DA5924"/>
    <w:rsid w:val="00DA5B07"/>
    <w:rsid w:val="00DA5C24"/>
    <w:rsid w:val="00DA632C"/>
    <w:rsid w:val="00DA63E8"/>
    <w:rsid w:val="00DA6ACB"/>
    <w:rsid w:val="00DA6D02"/>
    <w:rsid w:val="00DA720A"/>
    <w:rsid w:val="00DA7244"/>
    <w:rsid w:val="00DA724D"/>
    <w:rsid w:val="00DA76A7"/>
    <w:rsid w:val="00DA7A67"/>
    <w:rsid w:val="00DA7B0C"/>
    <w:rsid w:val="00DA7B2F"/>
    <w:rsid w:val="00DA7CCA"/>
    <w:rsid w:val="00DA7EA2"/>
    <w:rsid w:val="00DB0205"/>
    <w:rsid w:val="00DB027B"/>
    <w:rsid w:val="00DB106A"/>
    <w:rsid w:val="00DB147D"/>
    <w:rsid w:val="00DB1540"/>
    <w:rsid w:val="00DB167F"/>
    <w:rsid w:val="00DB1773"/>
    <w:rsid w:val="00DB1EB3"/>
    <w:rsid w:val="00DB226E"/>
    <w:rsid w:val="00DB2CC3"/>
    <w:rsid w:val="00DB2DF5"/>
    <w:rsid w:val="00DB347D"/>
    <w:rsid w:val="00DB3967"/>
    <w:rsid w:val="00DB3AAC"/>
    <w:rsid w:val="00DB438F"/>
    <w:rsid w:val="00DB4443"/>
    <w:rsid w:val="00DB4446"/>
    <w:rsid w:val="00DB44DD"/>
    <w:rsid w:val="00DB4851"/>
    <w:rsid w:val="00DB4B53"/>
    <w:rsid w:val="00DB4DB0"/>
    <w:rsid w:val="00DB5017"/>
    <w:rsid w:val="00DB53C8"/>
    <w:rsid w:val="00DB5444"/>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6FF"/>
    <w:rsid w:val="00DC3720"/>
    <w:rsid w:val="00DC382D"/>
    <w:rsid w:val="00DC3901"/>
    <w:rsid w:val="00DC4D13"/>
    <w:rsid w:val="00DC4E9C"/>
    <w:rsid w:val="00DC4F98"/>
    <w:rsid w:val="00DC5025"/>
    <w:rsid w:val="00DC5471"/>
    <w:rsid w:val="00DC5A9C"/>
    <w:rsid w:val="00DC5F1C"/>
    <w:rsid w:val="00DC60D7"/>
    <w:rsid w:val="00DC6134"/>
    <w:rsid w:val="00DC6F65"/>
    <w:rsid w:val="00DC73F6"/>
    <w:rsid w:val="00DC73FF"/>
    <w:rsid w:val="00DC7744"/>
    <w:rsid w:val="00DC78A2"/>
    <w:rsid w:val="00DC7970"/>
    <w:rsid w:val="00DC7FC7"/>
    <w:rsid w:val="00DD056E"/>
    <w:rsid w:val="00DD0C3F"/>
    <w:rsid w:val="00DD0C89"/>
    <w:rsid w:val="00DD1395"/>
    <w:rsid w:val="00DD168C"/>
    <w:rsid w:val="00DD17E2"/>
    <w:rsid w:val="00DD2311"/>
    <w:rsid w:val="00DD24D1"/>
    <w:rsid w:val="00DD320F"/>
    <w:rsid w:val="00DD3551"/>
    <w:rsid w:val="00DD37CF"/>
    <w:rsid w:val="00DD3E98"/>
    <w:rsid w:val="00DD3FDE"/>
    <w:rsid w:val="00DD45D0"/>
    <w:rsid w:val="00DD45DE"/>
    <w:rsid w:val="00DD4728"/>
    <w:rsid w:val="00DD496D"/>
    <w:rsid w:val="00DD4A57"/>
    <w:rsid w:val="00DD4A87"/>
    <w:rsid w:val="00DD4B30"/>
    <w:rsid w:val="00DD5859"/>
    <w:rsid w:val="00DD5C8B"/>
    <w:rsid w:val="00DD5D01"/>
    <w:rsid w:val="00DD5D2A"/>
    <w:rsid w:val="00DD642A"/>
    <w:rsid w:val="00DD683B"/>
    <w:rsid w:val="00DD6A48"/>
    <w:rsid w:val="00DD6A79"/>
    <w:rsid w:val="00DD6ACC"/>
    <w:rsid w:val="00DD6B64"/>
    <w:rsid w:val="00DD6C23"/>
    <w:rsid w:val="00DD6F4D"/>
    <w:rsid w:val="00DD70C8"/>
    <w:rsid w:val="00DD7778"/>
    <w:rsid w:val="00DD79E8"/>
    <w:rsid w:val="00DD7CB4"/>
    <w:rsid w:val="00DD7D38"/>
    <w:rsid w:val="00DE01CB"/>
    <w:rsid w:val="00DE06FD"/>
    <w:rsid w:val="00DE0CAE"/>
    <w:rsid w:val="00DE0D38"/>
    <w:rsid w:val="00DE0F10"/>
    <w:rsid w:val="00DE0FF1"/>
    <w:rsid w:val="00DE10C8"/>
    <w:rsid w:val="00DE141F"/>
    <w:rsid w:val="00DE152C"/>
    <w:rsid w:val="00DE205B"/>
    <w:rsid w:val="00DE20C6"/>
    <w:rsid w:val="00DE268A"/>
    <w:rsid w:val="00DE2E5F"/>
    <w:rsid w:val="00DE3062"/>
    <w:rsid w:val="00DE3728"/>
    <w:rsid w:val="00DE38EA"/>
    <w:rsid w:val="00DE3DD1"/>
    <w:rsid w:val="00DE403D"/>
    <w:rsid w:val="00DE44AE"/>
    <w:rsid w:val="00DE47C9"/>
    <w:rsid w:val="00DE4ABC"/>
    <w:rsid w:val="00DE524A"/>
    <w:rsid w:val="00DE52B4"/>
    <w:rsid w:val="00DE5BA2"/>
    <w:rsid w:val="00DE5DA1"/>
    <w:rsid w:val="00DE6231"/>
    <w:rsid w:val="00DE641E"/>
    <w:rsid w:val="00DE656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1EA4"/>
    <w:rsid w:val="00DF20CB"/>
    <w:rsid w:val="00DF2287"/>
    <w:rsid w:val="00DF24A1"/>
    <w:rsid w:val="00DF2507"/>
    <w:rsid w:val="00DF27D0"/>
    <w:rsid w:val="00DF2893"/>
    <w:rsid w:val="00DF2905"/>
    <w:rsid w:val="00DF2CE8"/>
    <w:rsid w:val="00DF36EB"/>
    <w:rsid w:val="00DF387C"/>
    <w:rsid w:val="00DF38CC"/>
    <w:rsid w:val="00DF3CA3"/>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018E"/>
    <w:rsid w:val="00E0050F"/>
    <w:rsid w:val="00E00C98"/>
    <w:rsid w:val="00E01038"/>
    <w:rsid w:val="00E010D4"/>
    <w:rsid w:val="00E01540"/>
    <w:rsid w:val="00E0171F"/>
    <w:rsid w:val="00E01854"/>
    <w:rsid w:val="00E01A60"/>
    <w:rsid w:val="00E01D8C"/>
    <w:rsid w:val="00E01DE7"/>
    <w:rsid w:val="00E01E34"/>
    <w:rsid w:val="00E01EB5"/>
    <w:rsid w:val="00E02007"/>
    <w:rsid w:val="00E02253"/>
    <w:rsid w:val="00E022C1"/>
    <w:rsid w:val="00E02A18"/>
    <w:rsid w:val="00E02EAA"/>
    <w:rsid w:val="00E02F61"/>
    <w:rsid w:val="00E03159"/>
    <w:rsid w:val="00E0367E"/>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071FE"/>
    <w:rsid w:val="00E10268"/>
    <w:rsid w:val="00E1056E"/>
    <w:rsid w:val="00E105AE"/>
    <w:rsid w:val="00E10986"/>
    <w:rsid w:val="00E10CA8"/>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02"/>
    <w:rsid w:val="00E156A8"/>
    <w:rsid w:val="00E15801"/>
    <w:rsid w:val="00E158B4"/>
    <w:rsid w:val="00E15D0B"/>
    <w:rsid w:val="00E16017"/>
    <w:rsid w:val="00E1638C"/>
    <w:rsid w:val="00E16A78"/>
    <w:rsid w:val="00E16F15"/>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370"/>
    <w:rsid w:val="00E24623"/>
    <w:rsid w:val="00E24C6B"/>
    <w:rsid w:val="00E24FC2"/>
    <w:rsid w:val="00E251FB"/>
    <w:rsid w:val="00E25AAF"/>
    <w:rsid w:val="00E25AC2"/>
    <w:rsid w:val="00E25C6E"/>
    <w:rsid w:val="00E25CA3"/>
    <w:rsid w:val="00E2630B"/>
    <w:rsid w:val="00E266EB"/>
    <w:rsid w:val="00E26842"/>
    <w:rsid w:val="00E268C2"/>
    <w:rsid w:val="00E269B2"/>
    <w:rsid w:val="00E269C7"/>
    <w:rsid w:val="00E26AA2"/>
    <w:rsid w:val="00E27418"/>
    <w:rsid w:val="00E2752E"/>
    <w:rsid w:val="00E27783"/>
    <w:rsid w:val="00E278FC"/>
    <w:rsid w:val="00E27A9A"/>
    <w:rsid w:val="00E27CFB"/>
    <w:rsid w:val="00E27F77"/>
    <w:rsid w:val="00E30238"/>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26E"/>
    <w:rsid w:val="00E34419"/>
    <w:rsid w:val="00E345D8"/>
    <w:rsid w:val="00E34A79"/>
    <w:rsid w:val="00E34B22"/>
    <w:rsid w:val="00E34B3C"/>
    <w:rsid w:val="00E34F59"/>
    <w:rsid w:val="00E35527"/>
    <w:rsid w:val="00E357DE"/>
    <w:rsid w:val="00E357F9"/>
    <w:rsid w:val="00E358F6"/>
    <w:rsid w:val="00E35978"/>
    <w:rsid w:val="00E3633C"/>
    <w:rsid w:val="00E36982"/>
    <w:rsid w:val="00E36BF4"/>
    <w:rsid w:val="00E37536"/>
    <w:rsid w:val="00E3788F"/>
    <w:rsid w:val="00E37F00"/>
    <w:rsid w:val="00E40145"/>
    <w:rsid w:val="00E40548"/>
    <w:rsid w:val="00E40C2D"/>
    <w:rsid w:val="00E41583"/>
    <w:rsid w:val="00E415D2"/>
    <w:rsid w:val="00E417C0"/>
    <w:rsid w:val="00E41AE0"/>
    <w:rsid w:val="00E41CA6"/>
    <w:rsid w:val="00E41DAE"/>
    <w:rsid w:val="00E42057"/>
    <w:rsid w:val="00E42339"/>
    <w:rsid w:val="00E426DA"/>
    <w:rsid w:val="00E427A9"/>
    <w:rsid w:val="00E42CF5"/>
    <w:rsid w:val="00E42E26"/>
    <w:rsid w:val="00E42F9D"/>
    <w:rsid w:val="00E430E3"/>
    <w:rsid w:val="00E431CE"/>
    <w:rsid w:val="00E4344D"/>
    <w:rsid w:val="00E43A05"/>
    <w:rsid w:val="00E43B65"/>
    <w:rsid w:val="00E43BB4"/>
    <w:rsid w:val="00E43DA9"/>
    <w:rsid w:val="00E43F61"/>
    <w:rsid w:val="00E43FA2"/>
    <w:rsid w:val="00E445F9"/>
    <w:rsid w:val="00E44AEC"/>
    <w:rsid w:val="00E44CF0"/>
    <w:rsid w:val="00E450CC"/>
    <w:rsid w:val="00E452BA"/>
    <w:rsid w:val="00E457A5"/>
    <w:rsid w:val="00E45881"/>
    <w:rsid w:val="00E462AE"/>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1652"/>
    <w:rsid w:val="00E522A2"/>
    <w:rsid w:val="00E522C6"/>
    <w:rsid w:val="00E526AA"/>
    <w:rsid w:val="00E52850"/>
    <w:rsid w:val="00E52A83"/>
    <w:rsid w:val="00E52BE7"/>
    <w:rsid w:val="00E52C05"/>
    <w:rsid w:val="00E53254"/>
    <w:rsid w:val="00E53320"/>
    <w:rsid w:val="00E5336C"/>
    <w:rsid w:val="00E53753"/>
    <w:rsid w:val="00E539E5"/>
    <w:rsid w:val="00E53BE8"/>
    <w:rsid w:val="00E5405C"/>
    <w:rsid w:val="00E541E6"/>
    <w:rsid w:val="00E5422A"/>
    <w:rsid w:val="00E54905"/>
    <w:rsid w:val="00E54A00"/>
    <w:rsid w:val="00E54C90"/>
    <w:rsid w:val="00E54DA4"/>
    <w:rsid w:val="00E54EBA"/>
    <w:rsid w:val="00E5583F"/>
    <w:rsid w:val="00E55D5B"/>
    <w:rsid w:val="00E56159"/>
    <w:rsid w:val="00E56293"/>
    <w:rsid w:val="00E564FF"/>
    <w:rsid w:val="00E56762"/>
    <w:rsid w:val="00E56A66"/>
    <w:rsid w:val="00E56C70"/>
    <w:rsid w:val="00E57D32"/>
    <w:rsid w:val="00E60970"/>
    <w:rsid w:val="00E60E17"/>
    <w:rsid w:val="00E60E3B"/>
    <w:rsid w:val="00E614E0"/>
    <w:rsid w:val="00E62244"/>
    <w:rsid w:val="00E6275F"/>
    <w:rsid w:val="00E62925"/>
    <w:rsid w:val="00E6294E"/>
    <w:rsid w:val="00E62A3C"/>
    <w:rsid w:val="00E62BB7"/>
    <w:rsid w:val="00E632DE"/>
    <w:rsid w:val="00E634D3"/>
    <w:rsid w:val="00E63680"/>
    <w:rsid w:val="00E63975"/>
    <w:rsid w:val="00E63D26"/>
    <w:rsid w:val="00E6401E"/>
    <w:rsid w:val="00E641FE"/>
    <w:rsid w:val="00E6431B"/>
    <w:rsid w:val="00E643F3"/>
    <w:rsid w:val="00E6441D"/>
    <w:rsid w:val="00E64466"/>
    <w:rsid w:val="00E64471"/>
    <w:rsid w:val="00E648E9"/>
    <w:rsid w:val="00E649CB"/>
    <w:rsid w:val="00E64A03"/>
    <w:rsid w:val="00E64E83"/>
    <w:rsid w:val="00E64F39"/>
    <w:rsid w:val="00E65304"/>
    <w:rsid w:val="00E65605"/>
    <w:rsid w:val="00E65936"/>
    <w:rsid w:val="00E66120"/>
    <w:rsid w:val="00E66575"/>
    <w:rsid w:val="00E66A45"/>
    <w:rsid w:val="00E66A59"/>
    <w:rsid w:val="00E67567"/>
    <w:rsid w:val="00E675D1"/>
    <w:rsid w:val="00E6775C"/>
    <w:rsid w:val="00E67BCA"/>
    <w:rsid w:val="00E67D74"/>
    <w:rsid w:val="00E67EFE"/>
    <w:rsid w:val="00E70231"/>
    <w:rsid w:val="00E70513"/>
    <w:rsid w:val="00E707AB"/>
    <w:rsid w:val="00E707DF"/>
    <w:rsid w:val="00E709E1"/>
    <w:rsid w:val="00E7140D"/>
    <w:rsid w:val="00E715B6"/>
    <w:rsid w:val="00E7187F"/>
    <w:rsid w:val="00E721DB"/>
    <w:rsid w:val="00E72358"/>
    <w:rsid w:val="00E72610"/>
    <w:rsid w:val="00E727AE"/>
    <w:rsid w:val="00E72862"/>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5D0C"/>
    <w:rsid w:val="00E764D9"/>
    <w:rsid w:val="00E7668F"/>
    <w:rsid w:val="00E767C8"/>
    <w:rsid w:val="00E76CA8"/>
    <w:rsid w:val="00E76E92"/>
    <w:rsid w:val="00E76EA2"/>
    <w:rsid w:val="00E76FDF"/>
    <w:rsid w:val="00E7723C"/>
    <w:rsid w:val="00E77281"/>
    <w:rsid w:val="00E773DF"/>
    <w:rsid w:val="00E77812"/>
    <w:rsid w:val="00E778DE"/>
    <w:rsid w:val="00E77A92"/>
    <w:rsid w:val="00E77B13"/>
    <w:rsid w:val="00E77DB2"/>
    <w:rsid w:val="00E80064"/>
    <w:rsid w:val="00E80066"/>
    <w:rsid w:val="00E802D4"/>
    <w:rsid w:val="00E80FCC"/>
    <w:rsid w:val="00E81263"/>
    <w:rsid w:val="00E8132A"/>
    <w:rsid w:val="00E81359"/>
    <w:rsid w:val="00E81A9B"/>
    <w:rsid w:val="00E82391"/>
    <w:rsid w:val="00E82393"/>
    <w:rsid w:val="00E826FD"/>
    <w:rsid w:val="00E82871"/>
    <w:rsid w:val="00E82A2A"/>
    <w:rsid w:val="00E82D33"/>
    <w:rsid w:val="00E830AD"/>
    <w:rsid w:val="00E831B0"/>
    <w:rsid w:val="00E83458"/>
    <w:rsid w:val="00E83521"/>
    <w:rsid w:val="00E83640"/>
    <w:rsid w:val="00E83941"/>
    <w:rsid w:val="00E83E65"/>
    <w:rsid w:val="00E83F87"/>
    <w:rsid w:val="00E843FB"/>
    <w:rsid w:val="00E84579"/>
    <w:rsid w:val="00E84A3F"/>
    <w:rsid w:val="00E853E2"/>
    <w:rsid w:val="00E85540"/>
    <w:rsid w:val="00E8564E"/>
    <w:rsid w:val="00E85DA2"/>
    <w:rsid w:val="00E8609B"/>
    <w:rsid w:val="00E861CD"/>
    <w:rsid w:val="00E861E8"/>
    <w:rsid w:val="00E86260"/>
    <w:rsid w:val="00E86509"/>
    <w:rsid w:val="00E86969"/>
    <w:rsid w:val="00E86DCD"/>
    <w:rsid w:val="00E86FC9"/>
    <w:rsid w:val="00E87118"/>
    <w:rsid w:val="00E875F4"/>
    <w:rsid w:val="00E87D64"/>
    <w:rsid w:val="00E9000D"/>
    <w:rsid w:val="00E9050C"/>
    <w:rsid w:val="00E90819"/>
    <w:rsid w:val="00E90EA8"/>
    <w:rsid w:val="00E91277"/>
    <w:rsid w:val="00E91391"/>
    <w:rsid w:val="00E91764"/>
    <w:rsid w:val="00E91B1F"/>
    <w:rsid w:val="00E91BA3"/>
    <w:rsid w:val="00E91EE3"/>
    <w:rsid w:val="00E9211A"/>
    <w:rsid w:val="00E921D6"/>
    <w:rsid w:val="00E928E2"/>
    <w:rsid w:val="00E92E68"/>
    <w:rsid w:val="00E92E84"/>
    <w:rsid w:val="00E92F21"/>
    <w:rsid w:val="00E932BB"/>
    <w:rsid w:val="00E9347C"/>
    <w:rsid w:val="00E9363A"/>
    <w:rsid w:val="00E93D05"/>
    <w:rsid w:val="00E940CB"/>
    <w:rsid w:val="00E941D4"/>
    <w:rsid w:val="00E94528"/>
    <w:rsid w:val="00E94816"/>
    <w:rsid w:val="00E948DF"/>
    <w:rsid w:val="00E94DED"/>
    <w:rsid w:val="00E94E7A"/>
    <w:rsid w:val="00E94F14"/>
    <w:rsid w:val="00E94FDE"/>
    <w:rsid w:val="00E953EF"/>
    <w:rsid w:val="00E955F2"/>
    <w:rsid w:val="00E95664"/>
    <w:rsid w:val="00E96241"/>
    <w:rsid w:val="00E9640E"/>
    <w:rsid w:val="00E964DC"/>
    <w:rsid w:val="00E966FA"/>
    <w:rsid w:val="00E96B1B"/>
    <w:rsid w:val="00E96F1F"/>
    <w:rsid w:val="00E97478"/>
    <w:rsid w:val="00E97488"/>
    <w:rsid w:val="00E97524"/>
    <w:rsid w:val="00E978C3"/>
    <w:rsid w:val="00E97926"/>
    <w:rsid w:val="00E97D34"/>
    <w:rsid w:val="00E97F25"/>
    <w:rsid w:val="00EA01CC"/>
    <w:rsid w:val="00EA093A"/>
    <w:rsid w:val="00EA096E"/>
    <w:rsid w:val="00EA0C2C"/>
    <w:rsid w:val="00EA0FD4"/>
    <w:rsid w:val="00EA10CA"/>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64E"/>
    <w:rsid w:val="00EA48CE"/>
    <w:rsid w:val="00EA515D"/>
    <w:rsid w:val="00EA51FF"/>
    <w:rsid w:val="00EA5402"/>
    <w:rsid w:val="00EA56F8"/>
    <w:rsid w:val="00EA57D3"/>
    <w:rsid w:val="00EA5AD7"/>
    <w:rsid w:val="00EA5F3E"/>
    <w:rsid w:val="00EA6373"/>
    <w:rsid w:val="00EA637D"/>
    <w:rsid w:val="00EA69F5"/>
    <w:rsid w:val="00EA6A0D"/>
    <w:rsid w:val="00EA708C"/>
    <w:rsid w:val="00EA734D"/>
    <w:rsid w:val="00EA75F6"/>
    <w:rsid w:val="00EA7668"/>
    <w:rsid w:val="00EA787D"/>
    <w:rsid w:val="00EA79B7"/>
    <w:rsid w:val="00EA7E78"/>
    <w:rsid w:val="00EA7EF3"/>
    <w:rsid w:val="00EB043B"/>
    <w:rsid w:val="00EB0443"/>
    <w:rsid w:val="00EB0460"/>
    <w:rsid w:val="00EB0566"/>
    <w:rsid w:val="00EB090F"/>
    <w:rsid w:val="00EB0928"/>
    <w:rsid w:val="00EB09A1"/>
    <w:rsid w:val="00EB0A19"/>
    <w:rsid w:val="00EB100E"/>
    <w:rsid w:val="00EB19AE"/>
    <w:rsid w:val="00EB1BE2"/>
    <w:rsid w:val="00EB1C8D"/>
    <w:rsid w:val="00EB1DAB"/>
    <w:rsid w:val="00EB1FA7"/>
    <w:rsid w:val="00EB217A"/>
    <w:rsid w:val="00EB21AE"/>
    <w:rsid w:val="00EB2343"/>
    <w:rsid w:val="00EB24AB"/>
    <w:rsid w:val="00EB2576"/>
    <w:rsid w:val="00EB267E"/>
    <w:rsid w:val="00EB2974"/>
    <w:rsid w:val="00EB3214"/>
    <w:rsid w:val="00EB339B"/>
    <w:rsid w:val="00EB34F2"/>
    <w:rsid w:val="00EB4028"/>
    <w:rsid w:val="00EB4102"/>
    <w:rsid w:val="00EB44BC"/>
    <w:rsid w:val="00EB48B4"/>
    <w:rsid w:val="00EB4CB3"/>
    <w:rsid w:val="00EB4F0B"/>
    <w:rsid w:val="00EB5264"/>
    <w:rsid w:val="00EB5308"/>
    <w:rsid w:val="00EB5978"/>
    <w:rsid w:val="00EB6475"/>
    <w:rsid w:val="00EB72B2"/>
    <w:rsid w:val="00EB76C8"/>
    <w:rsid w:val="00EB77C1"/>
    <w:rsid w:val="00EB7882"/>
    <w:rsid w:val="00EB796C"/>
    <w:rsid w:val="00EB7E51"/>
    <w:rsid w:val="00EC0052"/>
    <w:rsid w:val="00EC0362"/>
    <w:rsid w:val="00EC0637"/>
    <w:rsid w:val="00EC0765"/>
    <w:rsid w:val="00EC083F"/>
    <w:rsid w:val="00EC0877"/>
    <w:rsid w:val="00EC0F0A"/>
    <w:rsid w:val="00EC0FDD"/>
    <w:rsid w:val="00EC1194"/>
    <w:rsid w:val="00EC13AE"/>
    <w:rsid w:val="00EC148F"/>
    <w:rsid w:val="00EC15B8"/>
    <w:rsid w:val="00EC1694"/>
    <w:rsid w:val="00EC195F"/>
    <w:rsid w:val="00EC199A"/>
    <w:rsid w:val="00EC19DF"/>
    <w:rsid w:val="00EC1D16"/>
    <w:rsid w:val="00EC1EFE"/>
    <w:rsid w:val="00EC22F4"/>
    <w:rsid w:val="00EC245D"/>
    <w:rsid w:val="00EC25DC"/>
    <w:rsid w:val="00EC2D8F"/>
    <w:rsid w:val="00EC2F25"/>
    <w:rsid w:val="00EC30D3"/>
    <w:rsid w:val="00EC33EF"/>
    <w:rsid w:val="00EC35C9"/>
    <w:rsid w:val="00EC370E"/>
    <w:rsid w:val="00EC3F56"/>
    <w:rsid w:val="00EC4E92"/>
    <w:rsid w:val="00EC4EA7"/>
    <w:rsid w:val="00EC514E"/>
    <w:rsid w:val="00EC547D"/>
    <w:rsid w:val="00EC549E"/>
    <w:rsid w:val="00EC572A"/>
    <w:rsid w:val="00EC595C"/>
    <w:rsid w:val="00EC5A08"/>
    <w:rsid w:val="00EC5B94"/>
    <w:rsid w:val="00EC5BC6"/>
    <w:rsid w:val="00EC5DD0"/>
    <w:rsid w:val="00EC5E6D"/>
    <w:rsid w:val="00EC5F5C"/>
    <w:rsid w:val="00EC5FBB"/>
    <w:rsid w:val="00EC607B"/>
    <w:rsid w:val="00EC60C6"/>
    <w:rsid w:val="00EC6139"/>
    <w:rsid w:val="00EC63DA"/>
    <w:rsid w:val="00EC66EE"/>
    <w:rsid w:val="00EC68F1"/>
    <w:rsid w:val="00EC6DA0"/>
    <w:rsid w:val="00EC73A8"/>
    <w:rsid w:val="00EC7419"/>
    <w:rsid w:val="00EC768E"/>
    <w:rsid w:val="00EC7964"/>
    <w:rsid w:val="00EC7B07"/>
    <w:rsid w:val="00EC7B09"/>
    <w:rsid w:val="00ED05C8"/>
    <w:rsid w:val="00ED096D"/>
    <w:rsid w:val="00ED0A27"/>
    <w:rsid w:val="00ED0B77"/>
    <w:rsid w:val="00ED131A"/>
    <w:rsid w:val="00ED13AC"/>
    <w:rsid w:val="00ED13B2"/>
    <w:rsid w:val="00ED1536"/>
    <w:rsid w:val="00ED1628"/>
    <w:rsid w:val="00ED165F"/>
    <w:rsid w:val="00ED167A"/>
    <w:rsid w:val="00ED1C0C"/>
    <w:rsid w:val="00ED2451"/>
    <w:rsid w:val="00ED24EE"/>
    <w:rsid w:val="00ED279D"/>
    <w:rsid w:val="00ED27A1"/>
    <w:rsid w:val="00ED2BB1"/>
    <w:rsid w:val="00ED316B"/>
    <w:rsid w:val="00ED3229"/>
    <w:rsid w:val="00ED36F9"/>
    <w:rsid w:val="00ED3866"/>
    <w:rsid w:val="00ED38BC"/>
    <w:rsid w:val="00ED3A51"/>
    <w:rsid w:val="00ED414E"/>
    <w:rsid w:val="00ED45A4"/>
    <w:rsid w:val="00ED469F"/>
    <w:rsid w:val="00ED4882"/>
    <w:rsid w:val="00ED49F9"/>
    <w:rsid w:val="00ED5053"/>
    <w:rsid w:val="00ED5225"/>
    <w:rsid w:val="00ED54DC"/>
    <w:rsid w:val="00ED578F"/>
    <w:rsid w:val="00ED5CE3"/>
    <w:rsid w:val="00ED61EC"/>
    <w:rsid w:val="00ED6477"/>
    <w:rsid w:val="00ED651C"/>
    <w:rsid w:val="00ED6AF2"/>
    <w:rsid w:val="00ED6B74"/>
    <w:rsid w:val="00ED6F64"/>
    <w:rsid w:val="00ED7588"/>
    <w:rsid w:val="00ED79BF"/>
    <w:rsid w:val="00ED7D1F"/>
    <w:rsid w:val="00ED7F0D"/>
    <w:rsid w:val="00EE0207"/>
    <w:rsid w:val="00EE03E2"/>
    <w:rsid w:val="00EE086E"/>
    <w:rsid w:val="00EE1811"/>
    <w:rsid w:val="00EE1950"/>
    <w:rsid w:val="00EE1E21"/>
    <w:rsid w:val="00EE21EE"/>
    <w:rsid w:val="00EE2AF5"/>
    <w:rsid w:val="00EE2BE2"/>
    <w:rsid w:val="00EE37C4"/>
    <w:rsid w:val="00EE3AEF"/>
    <w:rsid w:val="00EE3BAA"/>
    <w:rsid w:val="00EE3CE0"/>
    <w:rsid w:val="00EE3DF5"/>
    <w:rsid w:val="00EE40E2"/>
    <w:rsid w:val="00EE42AB"/>
    <w:rsid w:val="00EE4511"/>
    <w:rsid w:val="00EE485B"/>
    <w:rsid w:val="00EE518B"/>
    <w:rsid w:val="00EE5D08"/>
    <w:rsid w:val="00EE5E8A"/>
    <w:rsid w:val="00EE6065"/>
    <w:rsid w:val="00EE62C3"/>
    <w:rsid w:val="00EE634C"/>
    <w:rsid w:val="00EE6AA1"/>
    <w:rsid w:val="00EE6B0C"/>
    <w:rsid w:val="00EE6D48"/>
    <w:rsid w:val="00EE6D7B"/>
    <w:rsid w:val="00EE7A69"/>
    <w:rsid w:val="00EE7C42"/>
    <w:rsid w:val="00EE7FD3"/>
    <w:rsid w:val="00EF0009"/>
    <w:rsid w:val="00EF0424"/>
    <w:rsid w:val="00EF054E"/>
    <w:rsid w:val="00EF0843"/>
    <w:rsid w:val="00EF0AA4"/>
    <w:rsid w:val="00EF0CA4"/>
    <w:rsid w:val="00EF0E34"/>
    <w:rsid w:val="00EF1452"/>
    <w:rsid w:val="00EF1648"/>
    <w:rsid w:val="00EF1D54"/>
    <w:rsid w:val="00EF2314"/>
    <w:rsid w:val="00EF2E83"/>
    <w:rsid w:val="00EF3328"/>
    <w:rsid w:val="00EF3A1A"/>
    <w:rsid w:val="00EF3D75"/>
    <w:rsid w:val="00EF451D"/>
    <w:rsid w:val="00EF4770"/>
    <w:rsid w:val="00EF487F"/>
    <w:rsid w:val="00EF4AC1"/>
    <w:rsid w:val="00EF4CB1"/>
    <w:rsid w:val="00EF4CF4"/>
    <w:rsid w:val="00EF4CFC"/>
    <w:rsid w:val="00EF4DBA"/>
    <w:rsid w:val="00EF4E12"/>
    <w:rsid w:val="00EF50C0"/>
    <w:rsid w:val="00EF52BA"/>
    <w:rsid w:val="00EF5411"/>
    <w:rsid w:val="00EF56C6"/>
    <w:rsid w:val="00EF599C"/>
    <w:rsid w:val="00EF5BD8"/>
    <w:rsid w:val="00EF60E5"/>
    <w:rsid w:val="00EF65DC"/>
    <w:rsid w:val="00EF67F8"/>
    <w:rsid w:val="00EF6AD5"/>
    <w:rsid w:val="00EF6D75"/>
    <w:rsid w:val="00EF6F28"/>
    <w:rsid w:val="00EF729B"/>
    <w:rsid w:val="00EF73B8"/>
    <w:rsid w:val="00EF7496"/>
    <w:rsid w:val="00EF74EC"/>
    <w:rsid w:val="00EF7C39"/>
    <w:rsid w:val="00EF7CFC"/>
    <w:rsid w:val="00EF7DA7"/>
    <w:rsid w:val="00EF7DC6"/>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7FE"/>
    <w:rsid w:val="00F048D3"/>
    <w:rsid w:val="00F04A49"/>
    <w:rsid w:val="00F051F6"/>
    <w:rsid w:val="00F05558"/>
    <w:rsid w:val="00F05AB6"/>
    <w:rsid w:val="00F0638E"/>
    <w:rsid w:val="00F063B5"/>
    <w:rsid w:val="00F06625"/>
    <w:rsid w:val="00F066F7"/>
    <w:rsid w:val="00F0674A"/>
    <w:rsid w:val="00F068D6"/>
    <w:rsid w:val="00F06A27"/>
    <w:rsid w:val="00F06B33"/>
    <w:rsid w:val="00F073E7"/>
    <w:rsid w:val="00F075AE"/>
    <w:rsid w:val="00F07AA7"/>
    <w:rsid w:val="00F07BCA"/>
    <w:rsid w:val="00F07F68"/>
    <w:rsid w:val="00F07FE2"/>
    <w:rsid w:val="00F102E0"/>
    <w:rsid w:val="00F10593"/>
    <w:rsid w:val="00F1076A"/>
    <w:rsid w:val="00F10CCB"/>
    <w:rsid w:val="00F10CD3"/>
    <w:rsid w:val="00F10F77"/>
    <w:rsid w:val="00F10FE0"/>
    <w:rsid w:val="00F1157A"/>
    <w:rsid w:val="00F1161E"/>
    <w:rsid w:val="00F11908"/>
    <w:rsid w:val="00F11C9A"/>
    <w:rsid w:val="00F122B6"/>
    <w:rsid w:val="00F1284B"/>
    <w:rsid w:val="00F12FA3"/>
    <w:rsid w:val="00F12FD8"/>
    <w:rsid w:val="00F13015"/>
    <w:rsid w:val="00F13157"/>
    <w:rsid w:val="00F13324"/>
    <w:rsid w:val="00F134B0"/>
    <w:rsid w:val="00F134D1"/>
    <w:rsid w:val="00F1369A"/>
    <w:rsid w:val="00F1470D"/>
    <w:rsid w:val="00F149FF"/>
    <w:rsid w:val="00F14C8B"/>
    <w:rsid w:val="00F14DDD"/>
    <w:rsid w:val="00F15129"/>
    <w:rsid w:val="00F15A51"/>
    <w:rsid w:val="00F15A8D"/>
    <w:rsid w:val="00F15D9C"/>
    <w:rsid w:val="00F15FF7"/>
    <w:rsid w:val="00F16439"/>
    <w:rsid w:val="00F165C4"/>
    <w:rsid w:val="00F167E8"/>
    <w:rsid w:val="00F16BB7"/>
    <w:rsid w:val="00F16F12"/>
    <w:rsid w:val="00F16F93"/>
    <w:rsid w:val="00F17062"/>
    <w:rsid w:val="00F173F4"/>
    <w:rsid w:val="00F175B2"/>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3E3C"/>
    <w:rsid w:val="00F24141"/>
    <w:rsid w:val="00F24518"/>
    <w:rsid w:val="00F246E1"/>
    <w:rsid w:val="00F24738"/>
    <w:rsid w:val="00F24835"/>
    <w:rsid w:val="00F24A87"/>
    <w:rsid w:val="00F24C3B"/>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7FA"/>
    <w:rsid w:val="00F33A44"/>
    <w:rsid w:val="00F33E41"/>
    <w:rsid w:val="00F33ED7"/>
    <w:rsid w:val="00F340B4"/>
    <w:rsid w:val="00F341E4"/>
    <w:rsid w:val="00F34249"/>
    <w:rsid w:val="00F34595"/>
    <w:rsid w:val="00F3466D"/>
    <w:rsid w:val="00F346D5"/>
    <w:rsid w:val="00F3481C"/>
    <w:rsid w:val="00F356AD"/>
    <w:rsid w:val="00F35999"/>
    <w:rsid w:val="00F3604B"/>
    <w:rsid w:val="00F36100"/>
    <w:rsid w:val="00F3626A"/>
    <w:rsid w:val="00F36835"/>
    <w:rsid w:val="00F36A0B"/>
    <w:rsid w:val="00F36B9C"/>
    <w:rsid w:val="00F37261"/>
    <w:rsid w:val="00F3751F"/>
    <w:rsid w:val="00F37570"/>
    <w:rsid w:val="00F37743"/>
    <w:rsid w:val="00F3774D"/>
    <w:rsid w:val="00F400BE"/>
    <w:rsid w:val="00F401E3"/>
    <w:rsid w:val="00F403F0"/>
    <w:rsid w:val="00F40402"/>
    <w:rsid w:val="00F4089A"/>
    <w:rsid w:val="00F40B1E"/>
    <w:rsid w:val="00F40C7B"/>
    <w:rsid w:val="00F40E64"/>
    <w:rsid w:val="00F410A5"/>
    <w:rsid w:val="00F41458"/>
    <w:rsid w:val="00F41780"/>
    <w:rsid w:val="00F41AFC"/>
    <w:rsid w:val="00F41E77"/>
    <w:rsid w:val="00F41E99"/>
    <w:rsid w:val="00F42222"/>
    <w:rsid w:val="00F425DA"/>
    <w:rsid w:val="00F42BBB"/>
    <w:rsid w:val="00F42C70"/>
    <w:rsid w:val="00F42F36"/>
    <w:rsid w:val="00F433B0"/>
    <w:rsid w:val="00F43445"/>
    <w:rsid w:val="00F435AE"/>
    <w:rsid w:val="00F43B65"/>
    <w:rsid w:val="00F43CBC"/>
    <w:rsid w:val="00F43D65"/>
    <w:rsid w:val="00F4473C"/>
    <w:rsid w:val="00F44819"/>
    <w:rsid w:val="00F4481F"/>
    <w:rsid w:val="00F44A90"/>
    <w:rsid w:val="00F44BED"/>
    <w:rsid w:val="00F44C9E"/>
    <w:rsid w:val="00F451EA"/>
    <w:rsid w:val="00F457F5"/>
    <w:rsid w:val="00F459AD"/>
    <w:rsid w:val="00F45AD5"/>
    <w:rsid w:val="00F461D0"/>
    <w:rsid w:val="00F465C2"/>
    <w:rsid w:val="00F4662C"/>
    <w:rsid w:val="00F466F3"/>
    <w:rsid w:val="00F46B1C"/>
    <w:rsid w:val="00F46EC2"/>
    <w:rsid w:val="00F46FB6"/>
    <w:rsid w:val="00F47587"/>
    <w:rsid w:val="00F478FC"/>
    <w:rsid w:val="00F47961"/>
    <w:rsid w:val="00F47C04"/>
    <w:rsid w:val="00F47C20"/>
    <w:rsid w:val="00F504B7"/>
    <w:rsid w:val="00F505FD"/>
    <w:rsid w:val="00F50606"/>
    <w:rsid w:val="00F506FF"/>
    <w:rsid w:val="00F50914"/>
    <w:rsid w:val="00F50CC6"/>
    <w:rsid w:val="00F50D1B"/>
    <w:rsid w:val="00F510D3"/>
    <w:rsid w:val="00F5147F"/>
    <w:rsid w:val="00F5170C"/>
    <w:rsid w:val="00F51A30"/>
    <w:rsid w:val="00F51A56"/>
    <w:rsid w:val="00F51B2B"/>
    <w:rsid w:val="00F51FA8"/>
    <w:rsid w:val="00F52021"/>
    <w:rsid w:val="00F520B8"/>
    <w:rsid w:val="00F523A5"/>
    <w:rsid w:val="00F52963"/>
    <w:rsid w:val="00F52C02"/>
    <w:rsid w:val="00F52D38"/>
    <w:rsid w:val="00F52FF2"/>
    <w:rsid w:val="00F53CE6"/>
    <w:rsid w:val="00F54395"/>
    <w:rsid w:val="00F54BB5"/>
    <w:rsid w:val="00F54C8A"/>
    <w:rsid w:val="00F54CE9"/>
    <w:rsid w:val="00F54FCB"/>
    <w:rsid w:val="00F5531C"/>
    <w:rsid w:val="00F555A6"/>
    <w:rsid w:val="00F55AD3"/>
    <w:rsid w:val="00F55BB5"/>
    <w:rsid w:val="00F55BB9"/>
    <w:rsid w:val="00F55C15"/>
    <w:rsid w:val="00F55D0B"/>
    <w:rsid w:val="00F55E45"/>
    <w:rsid w:val="00F55E4A"/>
    <w:rsid w:val="00F55F60"/>
    <w:rsid w:val="00F5603D"/>
    <w:rsid w:val="00F56297"/>
    <w:rsid w:val="00F56519"/>
    <w:rsid w:val="00F56700"/>
    <w:rsid w:val="00F56E99"/>
    <w:rsid w:val="00F57297"/>
    <w:rsid w:val="00F573EA"/>
    <w:rsid w:val="00F578E3"/>
    <w:rsid w:val="00F606F3"/>
    <w:rsid w:val="00F6095C"/>
    <w:rsid w:val="00F60B05"/>
    <w:rsid w:val="00F60D70"/>
    <w:rsid w:val="00F60E2D"/>
    <w:rsid w:val="00F6116D"/>
    <w:rsid w:val="00F61261"/>
    <w:rsid w:val="00F61276"/>
    <w:rsid w:val="00F613C6"/>
    <w:rsid w:val="00F616A4"/>
    <w:rsid w:val="00F61871"/>
    <w:rsid w:val="00F619E9"/>
    <w:rsid w:val="00F61A6B"/>
    <w:rsid w:val="00F61F3F"/>
    <w:rsid w:val="00F620CC"/>
    <w:rsid w:val="00F622B4"/>
    <w:rsid w:val="00F6246A"/>
    <w:rsid w:val="00F62563"/>
    <w:rsid w:val="00F626C0"/>
    <w:rsid w:val="00F62B43"/>
    <w:rsid w:val="00F62E83"/>
    <w:rsid w:val="00F6362B"/>
    <w:rsid w:val="00F63895"/>
    <w:rsid w:val="00F63BE5"/>
    <w:rsid w:val="00F63CDA"/>
    <w:rsid w:val="00F64048"/>
    <w:rsid w:val="00F643A1"/>
    <w:rsid w:val="00F6450A"/>
    <w:rsid w:val="00F6497E"/>
    <w:rsid w:val="00F64A4A"/>
    <w:rsid w:val="00F64DF9"/>
    <w:rsid w:val="00F65357"/>
    <w:rsid w:val="00F6575C"/>
    <w:rsid w:val="00F657C0"/>
    <w:rsid w:val="00F65A23"/>
    <w:rsid w:val="00F65D08"/>
    <w:rsid w:val="00F664AE"/>
    <w:rsid w:val="00F667BC"/>
    <w:rsid w:val="00F668E7"/>
    <w:rsid w:val="00F66AA3"/>
    <w:rsid w:val="00F66BE8"/>
    <w:rsid w:val="00F66D1D"/>
    <w:rsid w:val="00F66FB2"/>
    <w:rsid w:val="00F67459"/>
    <w:rsid w:val="00F67829"/>
    <w:rsid w:val="00F67A41"/>
    <w:rsid w:val="00F67EA1"/>
    <w:rsid w:val="00F7040F"/>
    <w:rsid w:val="00F7074C"/>
    <w:rsid w:val="00F707B8"/>
    <w:rsid w:val="00F70A73"/>
    <w:rsid w:val="00F712AE"/>
    <w:rsid w:val="00F7179F"/>
    <w:rsid w:val="00F7187F"/>
    <w:rsid w:val="00F71A3B"/>
    <w:rsid w:val="00F71D88"/>
    <w:rsid w:val="00F7244D"/>
    <w:rsid w:val="00F72567"/>
    <w:rsid w:val="00F72694"/>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760"/>
    <w:rsid w:val="00F82B87"/>
    <w:rsid w:val="00F82BCD"/>
    <w:rsid w:val="00F82C50"/>
    <w:rsid w:val="00F82EEB"/>
    <w:rsid w:val="00F832B8"/>
    <w:rsid w:val="00F8367E"/>
    <w:rsid w:val="00F83C5C"/>
    <w:rsid w:val="00F84192"/>
    <w:rsid w:val="00F84685"/>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B13"/>
    <w:rsid w:val="00F86C26"/>
    <w:rsid w:val="00F86DE7"/>
    <w:rsid w:val="00F8709E"/>
    <w:rsid w:val="00F8730C"/>
    <w:rsid w:val="00F87509"/>
    <w:rsid w:val="00F877FA"/>
    <w:rsid w:val="00F879EB"/>
    <w:rsid w:val="00F87A00"/>
    <w:rsid w:val="00F87C62"/>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385"/>
    <w:rsid w:val="00F9675F"/>
    <w:rsid w:val="00F96781"/>
    <w:rsid w:val="00F97359"/>
    <w:rsid w:val="00F9736F"/>
    <w:rsid w:val="00F97994"/>
    <w:rsid w:val="00F97B37"/>
    <w:rsid w:val="00FA04BE"/>
    <w:rsid w:val="00FA073A"/>
    <w:rsid w:val="00FA08EB"/>
    <w:rsid w:val="00FA0907"/>
    <w:rsid w:val="00FA0A53"/>
    <w:rsid w:val="00FA1051"/>
    <w:rsid w:val="00FA12F1"/>
    <w:rsid w:val="00FA13BB"/>
    <w:rsid w:val="00FA1C7E"/>
    <w:rsid w:val="00FA1EA9"/>
    <w:rsid w:val="00FA1F4D"/>
    <w:rsid w:val="00FA2179"/>
    <w:rsid w:val="00FA2363"/>
    <w:rsid w:val="00FA23F7"/>
    <w:rsid w:val="00FA26E0"/>
    <w:rsid w:val="00FA2953"/>
    <w:rsid w:val="00FA2ACE"/>
    <w:rsid w:val="00FA2D0A"/>
    <w:rsid w:val="00FA3029"/>
    <w:rsid w:val="00FA3108"/>
    <w:rsid w:val="00FA34EE"/>
    <w:rsid w:val="00FA3535"/>
    <w:rsid w:val="00FA35D4"/>
    <w:rsid w:val="00FA364D"/>
    <w:rsid w:val="00FA3C55"/>
    <w:rsid w:val="00FA3CDC"/>
    <w:rsid w:val="00FA3DC4"/>
    <w:rsid w:val="00FA40C6"/>
    <w:rsid w:val="00FA4251"/>
    <w:rsid w:val="00FA4CE3"/>
    <w:rsid w:val="00FA536D"/>
    <w:rsid w:val="00FA54FD"/>
    <w:rsid w:val="00FA56EA"/>
    <w:rsid w:val="00FA5A4F"/>
    <w:rsid w:val="00FA60D4"/>
    <w:rsid w:val="00FA6649"/>
    <w:rsid w:val="00FA6956"/>
    <w:rsid w:val="00FA6BB8"/>
    <w:rsid w:val="00FA71C9"/>
    <w:rsid w:val="00FA735C"/>
    <w:rsid w:val="00FA757A"/>
    <w:rsid w:val="00FA7648"/>
    <w:rsid w:val="00FA792A"/>
    <w:rsid w:val="00FB00C9"/>
    <w:rsid w:val="00FB0333"/>
    <w:rsid w:val="00FB0629"/>
    <w:rsid w:val="00FB093A"/>
    <w:rsid w:val="00FB09E4"/>
    <w:rsid w:val="00FB0FAC"/>
    <w:rsid w:val="00FB10D9"/>
    <w:rsid w:val="00FB13AF"/>
    <w:rsid w:val="00FB18AD"/>
    <w:rsid w:val="00FB18D9"/>
    <w:rsid w:val="00FB1D82"/>
    <w:rsid w:val="00FB1F0A"/>
    <w:rsid w:val="00FB21FD"/>
    <w:rsid w:val="00FB24EE"/>
    <w:rsid w:val="00FB2505"/>
    <w:rsid w:val="00FB270B"/>
    <w:rsid w:val="00FB2A4F"/>
    <w:rsid w:val="00FB2B96"/>
    <w:rsid w:val="00FB2E72"/>
    <w:rsid w:val="00FB3022"/>
    <w:rsid w:val="00FB3116"/>
    <w:rsid w:val="00FB32C8"/>
    <w:rsid w:val="00FB36BB"/>
    <w:rsid w:val="00FB391B"/>
    <w:rsid w:val="00FB3A27"/>
    <w:rsid w:val="00FB3C08"/>
    <w:rsid w:val="00FB3DE1"/>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C6F"/>
    <w:rsid w:val="00FB5EEC"/>
    <w:rsid w:val="00FB5F18"/>
    <w:rsid w:val="00FB6183"/>
    <w:rsid w:val="00FB6292"/>
    <w:rsid w:val="00FB7054"/>
    <w:rsid w:val="00FB70DF"/>
    <w:rsid w:val="00FB7481"/>
    <w:rsid w:val="00FB74A5"/>
    <w:rsid w:val="00FB75AE"/>
    <w:rsid w:val="00FB771B"/>
    <w:rsid w:val="00FB7733"/>
    <w:rsid w:val="00FB796D"/>
    <w:rsid w:val="00FC0076"/>
    <w:rsid w:val="00FC026A"/>
    <w:rsid w:val="00FC0323"/>
    <w:rsid w:val="00FC06A2"/>
    <w:rsid w:val="00FC06E8"/>
    <w:rsid w:val="00FC07C8"/>
    <w:rsid w:val="00FC0980"/>
    <w:rsid w:val="00FC0C7F"/>
    <w:rsid w:val="00FC0D87"/>
    <w:rsid w:val="00FC0E10"/>
    <w:rsid w:val="00FC0F94"/>
    <w:rsid w:val="00FC10C8"/>
    <w:rsid w:val="00FC1110"/>
    <w:rsid w:val="00FC11A3"/>
    <w:rsid w:val="00FC11EE"/>
    <w:rsid w:val="00FC14EC"/>
    <w:rsid w:val="00FC1680"/>
    <w:rsid w:val="00FC1732"/>
    <w:rsid w:val="00FC195F"/>
    <w:rsid w:val="00FC1A25"/>
    <w:rsid w:val="00FC1EB9"/>
    <w:rsid w:val="00FC1F6D"/>
    <w:rsid w:val="00FC2BA0"/>
    <w:rsid w:val="00FC36A4"/>
    <w:rsid w:val="00FC398D"/>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3AB"/>
    <w:rsid w:val="00FC771B"/>
    <w:rsid w:val="00FC7A30"/>
    <w:rsid w:val="00FC7B45"/>
    <w:rsid w:val="00FD05A8"/>
    <w:rsid w:val="00FD05C8"/>
    <w:rsid w:val="00FD08E8"/>
    <w:rsid w:val="00FD0A00"/>
    <w:rsid w:val="00FD0BD0"/>
    <w:rsid w:val="00FD0E62"/>
    <w:rsid w:val="00FD0EB3"/>
    <w:rsid w:val="00FD0FBD"/>
    <w:rsid w:val="00FD13F7"/>
    <w:rsid w:val="00FD1FEB"/>
    <w:rsid w:val="00FD246C"/>
    <w:rsid w:val="00FD254F"/>
    <w:rsid w:val="00FD3151"/>
    <w:rsid w:val="00FD37F4"/>
    <w:rsid w:val="00FD38CA"/>
    <w:rsid w:val="00FD3AA1"/>
    <w:rsid w:val="00FD3DDC"/>
    <w:rsid w:val="00FD411B"/>
    <w:rsid w:val="00FD4120"/>
    <w:rsid w:val="00FD4363"/>
    <w:rsid w:val="00FD4669"/>
    <w:rsid w:val="00FD475E"/>
    <w:rsid w:val="00FD484F"/>
    <w:rsid w:val="00FD4855"/>
    <w:rsid w:val="00FD48DB"/>
    <w:rsid w:val="00FD4AB1"/>
    <w:rsid w:val="00FD4AD2"/>
    <w:rsid w:val="00FD4BFD"/>
    <w:rsid w:val="00FD55BF"/>
    <w:rsid w:val="00FD5E47"/>
    <w:rsid w:val="00FD5EBC"/>
    <w:rsid w:val="00FD5FA7"/>
    <w:rsid w:val="00FD6038"/>
    <w:rsid w:val="00FD60D3"/>
    <w:rsid w:val="00FD62BA"/>
    <w:rsid w:val="00FD69A8"/>
    <w:rsid w:val="00FD6D8B"/>
    <w:rsid w:val="00FD6E8F"/>
    <w:rsid w:val="00FD7562"/>
    <w:rsid w:val="00FD7603"/>
    <w:rsid w:val="00FD7A1E"/>
    <w:rsid w:val="00FD7E09"/>
    <w:rsid w:val="00FE09D7"/>
    <w:rsid w:val="00FE1175"/>
    <w:rsid w:val="00FE141C"/>
    <w:rsid w:val="00FE1424"/>
    <w:rsid w:val="00FE1799"/>
    <w:rsid w:val="00FE1C18"/>
    <w:rsid w:val="00FE1FB2"/>
    <w:rsid w:val="00FE2088"/>
    <w:rsid w:val="00FE21BB"/>
    <w:rsid w:val="00FE278C"/>
    <w:rsid w:val="00FE2A43"/>
    <w:rsid w:val="00FE2BC8"/>
    <w:rsid w:val="00FE2D22"/>
    <w:rsid w:val="00FE3006"/>
    <w:rsid w:val="00FE3362"/>
    <w:rsid w:val="00FE38E7"/>
    <w:rsid w:val="00FE3E34"/>
    <w:rsid w:val="00FE3E49"/>
    <w:rsid w:val="00FE3EBC"/>
    <w:rsid w:val="00FE414B"/>
    <w:rsid w:val="00FE43FD"/>
    <w:rsid w:val="00FE45F7"/>
    <w:rsid w:val="00FE4604"/>
    <w:rsid w:val="00FE4B56"/>
    <w:rsid w:val="00FE4ED7"/>
    <w:rsid w:val="00FE527A"/>
    <w:rsid w:val="00FE54A1"/>
    <w:rsid w:val="00FE5873"/>
    <w:rsid w:val="00FE58E4"/>
    <w:rsid w:val="00FE59D5"/>
    <w:rsid w:val="00FE5D42"/>
    <w:rsid w:val="00FE6044"/>
    <w:rsid w:val="00FE60EE"/>
    <w:rsid w:val="00FE64A1"/>
    <w:rsid w:val="00FE6942"/>
    <w:rsid w:val="00FE705B"/>
    <w:rsid w:val="00FE71DB"/>
    <w:rsid w:val="00FE76B5"/>
    <w:rsid w:val="00FE7B0B"/>
    <w:rsid w:val="00FE7C5A"/>
    <w:rsid w:val="00FF0572"/>
    <w:rsid w:val="00FF05E0"/>
    <w:rsid w:val="00FF08B4"/>
    <w:rsid w:val="00FF0AEE"/>
    <w:rsid w:val="00FF0B77"/>
    <w:rsid w:val="00FF1113"/>
    <w:rsid w:val="00FF1201"/>
    <w:rsid w:val="00FF14A8"/>
    <w:rsid w:val="00FF17FE"/>
    <w:rsid w:val="00FF1A70"/>
    <w:rsid w:val="00FF1E15"/>
    <w:rsid w:val="00FF20FD"/>
    <w:rsid w:val="00FF21EB"/>
    <w:rsid w:val="00FF24E9"/>
    <w:rsid w:val="00FF24F8"/>
    <w:rsid w:val="00FF2549"/>
    <w:rsid w:val="00FF26D0"/>
    <w:rsid w:val="00FF2725"/>
    <w:rsid w:val="00FF27FB"/>
    <w:rsid w:val="00FF2F06"/>
    <w:rsid w:val="00FF2F4C"/>
    <w:rsid w:val="00FF3568"/>
    <w:rsid w:val="00FF3BE6"/>
    <w:rsid w:val="00FF4453"/>
    <w:rsid w:val="00FF4492"/>
    <w:rsid w:val="00FF4499"/>
    <w:rsid w:val="00FF46C9"/>
    <w:rsid w:val="00FF4AA1"/>
    <w:rsid w:val="00FF4C7E"/>
    <w:rsid w:val="00FF4DFD"/>
    <w:rsid w:val="00FF4FD7"/>
    <w:rsid w:val="00FF513D"/>
    <w:rsid w:val="00FF553B"/>
    <w:rsid w:val="00FF57F0"/>
    <w:rsid w:val="00FF617A"/>
    <w:rsid w:val="00FF6216"/>
    <w:rsid w:val="00FF6606"/>
    <w:rsid w:val="00FF676E"/>
    <w:rsid w:val="00FF68FB"/>
    <w:rsid w:val="00FF69B3"/>
    <w:rsid w:val="00FF6AF0"/>
    <w:rsid w:val="00FF6C0D"/>
    <w:rsid w:val="00FF6CF8"/>
    <w:rsid w:val="00FF6D1B"/>
    <w:rsid w:val="00FF6F85"/>
    <w:rsid w:val="00FF72DC"/>
    <w:rsid w:val="00FF7334"/>
    <w:rsid w:val="00FF7453"/>
    <w:rsid w:val="00FF75DA"/>
    <w:rsid w:val="00FF7A24"/>
    <w:rsid w:val="00FF7ADD"/>
    <w:rsid w:val="0191FA66"/>
    <w:rsid w:val="02B211F6"/>
    <w:rsid w:val="033A3F01"/>
    <w:rsid w:val="03CEC5BE"/>
    <w:rsid w:val="0444B603"/>
    <w:rsid w:val="04C52D8B"/>
    <w:rsid w:val="054703A1"/>
    <w:rsid w:val="057F4BB2"/>
    <w:rsid w:val="06465420"/>
    <w:rsid w:val="068E608C"/>
    <w:rsid w:val="06BF9EB7"/>
    <w:rsid w:val="073194A4"/>
    <w:rsid w:val="0793586A"/>
    <w:rsid w:val="0888CEFE"/>
    <w:rsid w:val="08D353A3"/>
    <w:rsid w:val="0C590A6D"/>
    <w:rsid w:val="0D4FFB1C"/>
    <w:rsid w:val="0D9440A8"/>
    <w:rsid w:val="0ED73BC3"/>
    <w:rsid w:val="0F589DE3"/>
    <w:rsid w:val="0FB8B99B"/>
    <w:rsid w:val="0FD2BD9F"/>
    <w:rsid w:val="1123AB6F"/>
    <w:rsid w:val="1132421B"/>
    <w:rsid w:val="12787BC7"/>
    <w:rsid w:val="136D21C4"/>
    <w:rsid w:val="13B9697D"/>
    <w:rsid w:val="1718442B"/>
    <w:rsid w:val="17D0CC38"/>
    <w:rsid w:val="1887209F"/>
    <w:rsid w:val="1A016EC4"/>
    <w:rsid w:val="1C21F1B1"/>
    <w:rsid w:val="1C28C3D0"/>
    <w:rsid w:val="1CCF472D"/>
    <w:rsid w:val="1CF8F8C9"/>
    <w:rsid w:val="1D40EF03"/>
    <w:rsid w:val="1DB49E0C"/>
    <w:rsid w:val="1DE573DA"/>
    <w:rsid w:val="1FE8B882"/>
    <w:rsid w:val="20394695"/>
    <w:rsid w:val="20FD3F38"/>
    <w:rsid w:val="21B923B0"/>
    <w:rsid w:val="2439059A"/>
    <w:rsid w:val="247E2121"/>
    <w:rsid w:val="24E1DE43"/>
    <w:rsid w:val="265C0EA1"/>
    <w:rsid w:val="2687E410"/>
    <w:rsid w:val="275C4F63"/>
    <w:rsid w:val="278058BE"/>
    <w:rsid w:val="286A149A"/>
    <w:rsid w:val="2A15C0BB"/>
    <w:rsid w:val="2A3A4B11"/>
    <w:rsid w:val="2B34BD72"/>
    <w:rsid w:val="2B72065B"/>
    <w:rsid w:val="2BACD770"/>
    <w:rsid w:val="2C71EAE6"/>
    <w:rsid w:val="2CA45264"/>
    <w:rsid w:val="2E04E371"/>
    <w:rsid w:val="2E4444E1"/>
    <w:rsid w:val="2E8BCA4B"/>
    <w:rsid w:val="2F0CDB01"/>
    <w:rsid w:val="2F6191A2"/>
    <w:rsid w:val="2FC8F8F2"/>
    <w:rsid w:val="30A57F24"/>
    <w:rsid w:val="30C79DB4"/>
    <w:rsid w:val="310D9886"/>
    <w:rsid w:val="311D82A7"/>
    <w:rsid w:val="31D8E11A"/>
    <w:rsid w:val="32C503C4"/>
    <w:rsid w:val="335CE7CF"/>
    <w:rsid w:val="339BC692"/>
    <w:rsid w:val="38812ABA"/>
    <w:rsid w:val="3949240E"/>
    <w:rsid w:val="3B26D18A"/>
    <w:rsid w:val="3B2F6FF8"/>
    <w:rsid w:val="3BA484EA"/>
    <w:rsid w:val="3C3DD107"/>
    <w:rsid w:val="3CDCF30C"/>
    <w:rsid w:val="3D721E71"/>
    <w:rsid w:val="3DA7331E"/>
    <w:rsid w:val="3DBCB5C6"/>
    <w:rsid w:val="3E091855"/>
    <w:rsid w:val="3F14EB1D"/>
    <w:rsid w:val="3F62B181"/>
    <w:rsid w:val="4007C944"/>
    <w:rsid w:val="406A222F"/>
    <w:rsid w:val="4102A640"/>
    <w:rsid w:val="41040572"/>
    <w:rsid w:val="4107820B"/>
    <w:rsid w:val="41417069"/>
    <w:rsid w:val="4187D7C8"/>
    <w:rsid w:val="41BD6302"/>
    <w:rsid w:val="41E4FED6"/>
    <w:rsid w:val="4288EC07"/>
    <w:rsid w:val="434F1963"/>
    <w:rsid w:val="435FCEB6"/>
    <w:rsid w:val="4417F4DE"/>
    <w:rsid w:val="44750811"/>
    <w:rsid w:val="44F1D471"/>
    <w:rsid w:val="450E50A9"/>
    <w:rsid w:val="45C3C2D5"/>
    <w:rsid w:val="46EE99AD"/>
    <w:rsid w:val="4752F514"/>
    <w:rsid w:val="479E37AF"/>
    <w:rsid w:val="4855AC2C"/>
    <w:rsid w:val="486DA397"/>
    <w:rsid w:val="48B9CD98"/>
    <w:rsid w:val="490E15C8"/>
    <w:rsid w:val="49E3B876"/>
    <w:rsid w:val="4B9CC457"/>
    <w:rsid w:val="4D2E80D3"/>
    <w:rsid w:val="4D8BE0A5"/>
    <w:rsid w:val="4E0D0FC2"/>
    <w:rsid w:val="4E4F4A7F"/>
    <w:rsid w:val="4E5BC84D"/>
    <w:rsid w:val="517D7E22"/>
    <w:rsid w:val="51B8E989"/>
    <w:rsid w:val="53F2775E"/>
    <w:rsid w:val="543C364B"/>
    <w:rsid w:val="54F24D56"/>
    <w:rsid w:val="55B066D5"/>
    <w:rsid w:val="58B189AC"/>
    <w:rsid w:val="58FCA5D1"/>
    <w:rsid w:val="590C627C"/>
    <w:rsid w:val="5C617EF2"/>
    <w:rsid w:val="5C68D5F6"/>
    <w:rsid w:val="5F246C87"/>
    <w:rsid w:val="5F8EA642"/>
    <w:rsid w:val="6230CB48"/>
    <w:rsid w:val="62647C5D"/>
    <w:rsid w:val="6288DE69"/>
    <w:rsid w:val="62A13939"/>
    <w:rsid w:val="62CC03D9"/>
    <w:rsid w:val="6389ADF4"/>
    <w:rsid w:val="63C7849C"/>
    <w:rsid w:val="6424DF5F"/>
    <w:rsid w:val="6486730D"/>
    <w:rsid w:val="65A11A04"/>
    <w:rsid w:val="661DAAD0"/>
    <w:rsid w:val="67A0CA51"/>
    <w:rsid w:val="6A03FF0F"/>
    <w:rsid w:val="6A13D8DF"/>
    <w:rsid w:val="6D460FCB"/>
    <w:rsid w:val="6D5AF7F3"/>
    <w:rsid w:val="6D6CD953"/>
    <w:rsid w:val="6D821C73"/>
    <w:rsid w:val="6DECC0EE"/>
    <w:rsid w:val="6EA59E2A"/>
    <w:rsid w:val="6EEE367B"/>
    <w:rsid w:val="6FBEF6DF"/>
    <w:rsid w:val="71D8849A"/>
    <w:rsid w:val="72167662"/>
    <w:rsid w:val="72A6FA45"/>
    <w:rsid w:val="72A7C7FF"/>
    <w:rsid w:val="7331A85E"/>
    <w:rsid w:val="7401EC06"/>
    <w:rsid w:val="7630FE7F"/>
    <w:rsid w:val="763B394D"/>
    <w:rsid w:val="76BFBEAC"/>
    <w:rsid w:val="779E9AF8"/>
    <w:rsid w:val="7AAE7785"/>
    <w:rsid w:val="7BCA3704"/>
    <w:rsid w:val="7C2C4935"/>
    <w:rsid w:val="7C84BD1F"/>
    <w:rsid w:val="7CE30616"/>
    <w:rsid w:val="7D4942AF"/>
    <w:rsid w:val="7DA18C24"/>
    <w:rsid w:val="7DCFEA7C"/>
    <w:rsid w:val="7FE322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23B78"/>
  <w15:docId w15:val="{B4520863-BD82-4A74-8637-0DA871C24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311"/>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val="en-GB"/>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 w:type="paragraph" w:styleId="NormalWeb">
    <w:name w:val="Normal (Web)"/>
    <w:basedOn w:val="Normal"/>
    <w:semiHidden/>
    <w:unhideWhenUsed/>
    <w:rsid w:val="00367F5D"/>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7353">
      <w:bodyDiv w:val="1"/>
      <w:marLeft w:val="0"/>
      <w:marRight w:val="0"/>
      <w:marTop w:val="0"/>
      <w:marBottom w:val="0"/>
      <w:divBdr>
        <w:top w:val="none" w:sz="0" w:space="0" w:color="auto"/>
        <w:left w:val="none" w:sz="0" w:space="0" w:color="auto"/>
        <w:bottom w:val="none" w:sz="0" w:space="0" w:color="auto"/>
        <w:right w:val="none" w:sz="0" w:space="0" w:color="auto"/>
      </w:divBdr>
    </w:div>
    <w:div w:id="57829981">
      <w:bodyDiv w:val="1"/>
      <w:marLeft w:val="0"/>
      <w:marRight w:val="0"/>
      <w:marTop w:val="0"/>
      <w:marBottom w:val="0"/>
      <w:divBdr>
        <w:top w:val="none" w:sz="0" w:space="0" w:color="auto"/>
        <w:left w:val="none" w:sz="0" w:space="0" w:color="auto"/>
        <w:bottom w:val="none" w:sz="0" w:space="0" w:color="auto"/>
        <w:right w:val="none" w:sz="0" w:space="0" w:color="auto"/>
      </w:divBdr>
    </w:div>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165483247">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215824139">
      <w:bodyDiv w:val="1"/>
      <w:marLeft w:val="0"/>
      <w:marRight w:val="0"/>
      <w:marTop w:val="0"/>
      <w:marBottom w:val="0"/>
      <w:divBdr>
        <w:top w:val="none" w:sz="0" w:space="0" w:color="auto"/>
        <w:left w:val="none" w:sz="0" w:space="0" w:color="auto"/>
        <w:bottom w:val="none" w:sz="0" w:space="0" w:color="auto"/>
        <w:right w:val="none" w:sz="0" w:space="0" w:color="auto"/>
      </w:divBdr>
    </w:div>
    <w:div w:id="228541885">
      <w:bodyDiv w:val="1"/>
      <w:marLeft w:val="0"/>
      <w:marRight w:val="0"/>
      <w:marTop w:val="0"/>
      <w:marBottom w:val="0"/>
      <w:divBdr>
        <w:top w:val="none" w:sz="0" w:space="0" w:color="auto"/>
        <w:left w:val="none" w:sz="0" w:space="0" w:color="auto"/>
        <w:bottom w:val="none" w:sz="0" w:space="0" w:color="auto"/>
        <w:right w:val="none" w:sz="0" w:space="0" w:color="auto"/>
      </w:divBdr>
    </w:div>
    <w:div w:id="303699985">
      <w:bodyDiv w:val="1"/>
      <w:marLeft w:val="0"/>
      <w:marRight w:val="0"/>
      <w:marTop w:val="0"/>
      <w:marBottom w:val="0"/>
      <w:divBdr>
        <w:top w:val="none" w:sz="0" w:space="0" w:color="auto"/>
        <w:left w:val="none" w:sz="0" w:space="0" w:color="auto"/>
        <w:bottom w:val="none" w:sz="0" w:space="0" w:color="auto"/>
        <w:right w:val="none" w:sz="0" w:space="0" w:color="auto"/>
      </w:divBdr>
    </w:div>
    <w:div w:id="314533931">
      <w:bodyDiv w:val="1"/>
      <w:marLeft w:val="0"/>
      <w:marRight w:val="0"/>
      <w:marTop w:val="0"/>
      <w:marBottom w:val="0"/>
      <w:divBdr>
        <w:top w:val="none" w:sz="0" w:space="0" w:color="auto"/>
        <w:left w:val="none" w:sz="0" w:space="0" w:color="auto"/>
        <w:bottom w:val="none" w:sz="0" w:space="0" w:color="auto"/>
        <w:right w:val="none" w:sz="0" w:space="0" w:color="auto"/>
      </w:divBdr>
      <w:divsChild>
        <w:div w:id="1520778982">
          <w:marLeft w:val="0"/>
          <w:marRight w:val="0"/>
          <w:marTop w:val="0"/>
          <w:marBottom w:val="0"/>
          <w:divBdr>
            <w:top w:val="none" w:sz="0" w:space="0" w:color="auto"/>
            <w:left w:val="none" w:sz="0" w:space="0" w:color="auto"/>
            <w:bottom w:val="none" w:sz="0" w:space="0" w:color="auto"/>
            <w:right w:val="none" w:sz="0" w:space="0" w:color="auto"/>
          </w:divBdr>
        </w:div>
      </w:divsChild>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34131992">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1530207">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775102244">
      <w:bodyDiv w:val="1"/>
      <w:marLeft w:val="0"/>
      <w:marRight w:val="0"/>
      <w:marTop w:val="0"/>
      <w:marBottom w:val="0"/>
      <w:divBdr>
        <w:top w:val="none" w:sz="0" w:space="0" w:color="auto"/>
        <w:left w:val="none" w:sz="0" w:space="0" w:color="auto"/>
        <w:bottom w:val="none" w:sz="0" w:space="0" w:color="auto"/>
        <w:right w:val="none" w:sz="0" w:space="0" w:color="auto"/>
      </w:divBdr>
    </w:div>
    <w:div w:id="804465104">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053990">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975141743">
      <w:bodyDiv w:val="1"/>
      <w:marLeft w:val="0"/>
      <w:marRight w:val="0"/>
      <w:marTop w:val="0"/>
      <w:marBottom w:val="0"/>
      <w:divBdr>
        <w:top w:val="none" w:sz="0" w:space="0" w:color="auto"/>
        <w:left w:val="none" w:sz="0" w:space="0" w:color="auto"/>
        <w:bottom w:val="none" w:sz="0" w:space="0" w:color="auto"/>
        <w:right w:val="none" w:sz="0" w:space="0" w:color="auto"/>
      </w:divBdr>
      <w:divsChild>
        <w:div w:id="281115288">
          <w:marLeft w:val="0"/>
          <w:marRight w:val="0"/>
          <w:marTop w:val="0"/>
          <w:marBottom w:val="0"/>
          <w:divBdr>
            <w:top w:val="none" w:sz="0" w:space="0" w:color="auto"/>
            <w:left w:val="none" w:sz="0" w:space="0" w:color="auto"/>
            <w:bottom w:val="none" w:sz="0" w:space="0" w:color="auto"/>
            <w:right w:val="none" w:sz="0" w:space="0" w:color="auto"/>
          </w:divBdr>
        </w:div>
      </w:divsChild>
    </w:div>
    <w:div w:id="1005279936">
      <w:bodyDiv w:val="1"/>
      <w:marLeft w:val="0"/>
      <w:marRight w:val="0"/>
      <w:marTop w:val="0"/>
      <w:marBottom w:val="0"/>
      <w:divBdr>
        <w:top w:val="none" w:sz="0" w:space="0" w:color="auto"/>
        <w:left w:val="none" w:sz="0" w:space="0" w:color="auto"/>
        <w:bottom w:val="none" w:sz="0" w:space="0" w:color="auto"/>
        <w:right w:val="none" w:sz="0" w:space="0" w:color="auto"/>
      </w:divBdr>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170215710">
      <w:bodyDiv w:val="1"/>
      <w:marLeft w:val="0"/>
      <w:marRight w:val="0"/>
      <w:marTop w:val="0"/>
      <w:marBottom w:val="0"/>
      <w:divBdr>
        <w:top w:val="none" w:sz="0" w:space="0" w:color="auto"/>
        <w:left w:val="none" w:sz="0" w:space="0" w:color="auto"/>
        <w:bottom w:val="none" w:sz="0" w:space="0" w:color="auto"/>
        <w:right w:val="none" w:sz="0" w:space="0" w:color="auto"/>
      </w:divBdr>
    </w:div>
    <w:div w:id="1172334695">
      <w:bodyDiv w:val="1"/>
      <w:marLeft w:val="0"/>
      <w:marRight w:val="0"/>
      <w:marTop w:val="0"/>
      <w:marBottom w:val="0"/>
      <w:divBdr>
        <w:top w:val="none" w:sz="0" w:space="0" w:color="auto"/>
        <w:left w:val="none" w:sz="0" w:space="0" w:color="auto"/>
        <w:bottom w:val="none" w:sz="0" w:space="0" w:color="auto"/>
        <w:right w:val="none" w:sz="0" w:space="0" w:color="auto"/>
      </w:divBdr>
      <w:divsChild>
        <w:div w:id="1625192448">
          <w:marLeft w:val="0"/>
          <w:marRight w:val="0"/>
          <w:marTop w:val="0"/>
          <w:marBottom w:val="0"/>
          <w:divBdr>
            <w:top w:val="none" w:sz="0" w:space="0" w:color="auto"/>
            <w:left w:val="none" w:sz="0" w:space="0" w:color="auto"/>
            <w:bottom w:val="none" w:sz="0" w:space="0" w:color="auto"/>
            <w:right w:val="none" w:sz="0" w:space="0" w:color="auto"/>
          </w:divBdr>
        </w:div>
      </w:divsChild>
    </w:div>
    <w:div w:id="1237983507">
      <w:bodyDiv w:val="1"/>
      <w:marLeft w:val="0"/>
      <w:marRight w:val="0"/>
      <w:marTop w:val="0"/>
      <w:marBottom w:val="0"/>
      <w:divBdr>
        <w:top w:val="none" w:sz="0" w:space="0" w:color="auto"/>
        <w:left w:val="none" w:sz="0" w:space="0" w:color="auto"/>
        <w:bottom w:val="none" w:sz="0" w:space="0" w:color="auto"/>
        <w:right w:val="none" w:sz="0" w:space="0" w:color="auto"/>
      </w:divBdr>
    </w:div>
    <w:div w:id="1255630699">
      <w:bodyDiv w:val="1"/>
      <w:marLeft w:val="0"/>
      <w:marRight w:val="0"/>
      <w:marTop w:val="0"/>
      <w:marBottom w:val="0"/>
      <w:divBdr>
        <w:top w:val="none" w:sz="0" w:space="0" w:color="auto"/>
        <w:left w:val="none" w:sz="0" w:space="0" w:color="auto"/>
        <w:bottom w:val="none" w:sz="0" w:space="0" w:color="auto"/>
        <w:right w:val="none" w:sz="0" w:space="0" w:color="auto"/>
      </w:divBdr>
    </w:div>
    <w:div w:id="1296831092">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350522042">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10026322">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0041011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28800463">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773629932">
      <w:bodyDiv w:val="1"/>
      <w:marLeft w:val="0"/>
      <w:marRight w:val="0"/>
      <w:marTop w:val="0"/>
      <w:marBottom w:val="0"/>
      <w:divBdr>
        <w:top w:val="none" w:sz="0" w:space="0" w:color="auto"/>
        <w:left w:val="none" w:sz="0" w:space="0" w:color="auto"/>
        <w:bottom w:val="none" w:sz="0" w:space="0" w:color="auto"/>
        <w:right w:val="none" w:sz="0" w:space="0" w:color="auto"/>
      </w:divBdr>
    </w:div>
    <w:div w:id="1801340841">
      <w:bodyDiv w:val="1"/>
      <w:marLeft w:val="0"/>
      <w:marRight w:val="0"/>
      <w:marTop w:val="0"/>
      <w:marBottom w:val="0"/>
      <w:divBdr>
        <w:top w:val="none" w:sz="0" w:space="0" w:color="auto"/>
        <w:left w:val="none" w:sz="0" w:space="0" w:color="auto"/>
        <w:bottom w:val="none" w:sz="0" w:space="0" w:color="auto"/>
        <w:right w:val="none" w:sz="0" w:space="0" w:color="auto"/>
      </w:divBdr>
    </w:div>
    <w:div w:id="1837912107">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3520302">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07833094">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87934513">
      <w:bodyDiv w:val="1"/>
      <w:marLeft w:val="0"/>
      <w:marRight w:val="0"/>
      <w:marTop w:val="0"/>
      <w:marBottom w:val="0"/>
      <w:divBdr>
        <w:top w:val="none" w:sz="0" w:space="0" w:color="auto"/>
        <w:left w:val="none" w:sz="0" w:space="0" w:color="auto"/>
        <w:bottom w:val="none" w:sz="0" w:space="0" w:color="auto"/>
        <w:right w:val="none" w:sz="0" w:space="0" w:color="auto"/>
      </w:divBdr>
      <w:divsChild>
        <w:div w:id="417871368">
          <w:marLeft w:val="0"/>
          <w:marRight w:val="0"/>
          <w:marTop w:val="0"/>
          <w:marBottom w:val="0"/>
          <w:divBdr>
            <w:top w:val="none" w:sz="0" w:space="0" w:color="auto"/>
            <w:left w:val="none" w:sz="0" w:space="0" w:color="auto"/>
            <w:bottom w:val="none" w:sz="0" w:space="0" w:color="auto"/>
            <w:right w:val="none" w:sz="0" w:space="0" w:color="auto"/>
          </w:divBdr>
        </w:div>
      </w:divsChild>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099329311">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 w:id="2111311091">
      <w:bodyDiv w:val="1"/>
      <w:marLeft w:val="0"/>
      <w:marRight w:val="0"/>
      <w:marTop w:val="0"/>
      <w:marBottom w:val="0"/>
      <w:divBdr>
        <w:top w:val="none" w:sz="0" w:space="0" w:color="auto"/>
        <w:left w:val="none" w:sz="0" w:space="0" w:color="auto"/>
        <w:bottom w:val="none" w:sz="0" w:space="0" w:color="auto"/>
        <w:right w:val="none" w:sz="0" w:space="0" w:color="auto"/>
      </w:divBdr>
    </w:div>
    <w:div w:id="211570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7695D-81CF-4B5E-B721-C83B563EA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1219</TotalTime>
  <Pages>17</Pages>
  <Words>5003</Words>
  <Characters>28523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Chotika Asawawimon (TH)</cp:lastModifiedBy>
  <cp:revision>236</cp:revision>
  <cp:lastPrinted>2026-08-09T12:05:00Z</cp:lastPrinted>
  <dcterms:created xsi:type="dcterms:W3CDTF">2026-04-28T10:16:00Z</dcterms:created>
  <dcterms:modified xsi:type="dcterms:W3CDTF">2026-08-14T07:40:00Z</dcterms:modified>
</cp:coreProperties>
</file>