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81DC7" w14:textId="77777777" w:rsidR="00A56855" w:rsidRDefault="00A56855" w:rsidP="00A56855">
      <w:pPr>
        <w:ind w:left="284"/>
        <w:jc w:val="center"/>
        <w:rPr>
          <w:rFonts w:ascii="Angsana New" w:hAnsi="Angsana New"/>
          <w:sz w:val="30"/>
          <w:szCs w:val="30"/>
        </w:rPr>
      </w:pPr>
    </w:p>
    <w:p w14:paraId="171ACB35" w14:textId="77777777" w:rsidR="00D03664" w:rsidRPr="00922752" w:rsidRDefault="00D03664" w:rsidP="00A56855">
      <w:pPr>
        <w:ind w:left="284"/>
        <w:jc w:val="center"/>
        <w:rPr>
          <w:rFonts w:ascii="Angsana New" w:hAnsi="Angsana New"/>
          <w:sz w:val="30"/>
          <w:szCs w:val="30"/>
        </w:rPr>
      </w:pPr>
    </w:p>
    <w:p w14:paraId="239B306A" w14:textId="77777777" w:rsidR="00FB6AD0" w:rsidRPr="00007B4B" w:rsidRDefault="00FB6AD0" w:rsidP="00FB6AD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007B4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9D132D" w14:textId="77777777" w:rsidR="00A82C10" w:rsidRPr="00007B4B" w:rsidRDefault="00A82C10" w:rsidP="00BD0606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BF54F76" w14:textId="77777777" w:rsidR="0086235B" w:rsidRPr="00007B4B" w:rsidRDefault="00941475" w:rsidP="00321CA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007B4B">
        <w:rPr>
          <w:rFonts w:asciiTheme="majorBidi" w:hAnsiTheme="majorBidi" w:cstheme="majorBidi"/>
          <w:sz w:val="28"/>
          <w:szCs w:val="28"/>
          <w:cs/>
        </w:rPr>
        <w:t>เสนอ</w:t>
      </w:r>
      <w:r w:rsidR="0086235B" w:rsidRPr="00007B4B">
        <w:rPr>
          <w:rFonts w:asciiTheme="majorBidi" w:hAnsiTheme="majorBidi" w:cstheme="majorBidi"/>
          <w:sz w:val="28"/>
          <w:szCs w:val="28"/>
          <w:cs/>
        </w:rPr>
        <w:t>ผู้ถือหุ้นและคณะกรรมการของ</w:t>
      </w:r>
      <w:r w:rsidR="00885EF8" w:rsidRPr="00007B4B">
        <w:rPr>
          <w:rFonts w:asciiTheme="majorBidi" w:hAnsiTheme="majorBidi" w:cstheme="majorBidi"/>
          <w:sz w:val="28"/>
          <w:szCs w:val="28"/>
          <w:cs/>
        </w:rPr>
        <w:t>บริษัท เพาเวอร์ไลน์ เอ็นจิเนียริ่ง</w:t>
      </w:r>
      <w:r w:rsidR="00885EF8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885EF8" w:rsidRPr="00007B4B">
        <w:rPr>
          <w:rFonts w:asciiTheme="majorBidi" w:hAnsiTheme="majorBidi" w:cstheme="majorBidi"/>
          <w:sz w:val="28"/>
          <w:szCs w:val="28"/>
          <w:cs/>
        </w:rPr>
        <w:t>จำกัด (มหาชน)</w:t>
      </w:r>
    </w:p>
    <w:p w14:paraId="5CF6187D" w14:textId="77777777" w:rsidR="00A82C10" w:rsidRPr="00007B4B" w:rsidRDefault="00A82C10" w:rsidP="00BD0606">
      <w:pPr>
        <w:ind w:left="284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8165D35" w14:textId="069FDA5B" w:rsidR="00EF00CC" w:rsidRPr="00007B4B" w:rsidRDefault="00FB6AD0" w:rsidP="00FB054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07B4B">
        <w:rPr>
          <w:rFonts w:asciiTheme="majorBidi" w:hAnsiTheme="majorBidi" w:cstheme="majorBidi"/>
          <w:spacing w:val="-6"/>
          <w:sz w:val="28"/>
          <w:szCs w:val="28"/>
          <w:cs/>
        </w:rPr>
        <w:t>ข้าพเจ้าได้สอบทานงบฐานะการเงินรวมและงบ</w:t>
      </w:r>
      <w:r w:rsidR="00F215BB" w:rsidRPr="00007B4B">
        <w:rPr>
          <w:rFonts w:asciiTheme="majorBidi" w:hAnsiTheme="majorBidi" w:cstheme="majorBidi"/>
          <w:spacing w:val="-6"/>
          <w:sz w:val="28"/>
          <w:szCs w:val="28"/>
          <w:cs/>
        </w:rPr>
        <w:t xml:space="preserve">ฐานะการเงินเฉพาะกิจการ ณ วันที่ </w:t>
      </w:r>
      <w:r w:rsidR="00957035" w:rsidRPr="00007B4B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="00957035" w:rsidRPr="00007B4B">
        <w:rPr>
          <w:rFonts w:asciiTheme="majorBidi" w:hAnsiTheme="majorBidi" w:cstheme="majorBidi" w:hint="cs"/>
          <w:spacing w:val="-6"/>
          <w:sz w:val="28"/>
          <w:szCs w:val="28"/>
          <w:cs/>
        </w:rPr>
        <w:t>มิถุนายน</w:t>
      </w:r>
      <w:r w:rsidRPr="00007B4B">
        <w:rPr>
          <w:rFonts w:asciiTheme="majorBidi" w:hAnsiTheme="majorBidi" w:cstheme="majorBidi"/>
          <w:spacing w:val="-6"/>
          <w:sz w:val="28"/>
          <w:szCs w:val="28"/>
        </w:rPr>
        <w:t xml:space="preserve"> 256</w:t>
      </w:r>
      <w:r w:rsidR="00D85980" w:rsidRPr="00007B4B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186F59" w:rsidRPr="00007B4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215BB" w:rsidRPr="00007B4B">
        <w:rPr>
          <w:rFonts w:asciiTheme="majorBidi" w:hAnsiTheme="majorBidi" w:cstheme="majorBidi"/>
          <w:spacing w:val="-6"/>
          <w:sz w:val="28"/>
          <w:szCs w:val="28"/>
          <w:cs/>
        </w:rPr>
        <w:t>งบกำไร</w:t>
      </w:r>
      <w:r w:rsidR="00F215BB" w:rsidRPr="00007B4B">
        <w:rPr>
          <w:rFonts w:asciiTheme="majorBidi" w:hAnsiTheme="majorBidi" w:cstheme="majorBidi"/>
          <w:spacing w:val="6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="00F215BB" w:rsidRPr="00007B4B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957035" w:rsidRPr="00007B4B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="00957035" w:rsidRPr="00007B4B">
        <w:rPr>
          <w:rFonts w:asciiTheme="majorBidi" w:hAnsiTheme="majorBidi" w:cstheme="majorBidi"/>
          <w:spacing w:val="6"/>
          <w:sz w:val="28"/>
          <w:szCs w:val="28"/>
        </w:rPr>
        <w:t xml:space="preserve">30 </w:t>
      </w:r>
      <w:r w:rsidR="00957035" w:rsidRPr="00007B4B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มิถุนายน </w:t>
      </w:r>
      <w:r w:rsidR="00957035" w:rsidRPr="00584490">
        <w:rPr>
          <w:rFonts w:asciiTheme="majorBidi" w:hAnsiTheme="majorBidi" w:cstheme="majorBidi"/>
          <w:spacing w:val="6"/>
          <w:sz w:val="28"/>
          <w:szCs w:val="28"/>
        </w:rPr>
        <w:t xml:space="preserve">2569 </w:t>
      </w:r>
      <w:r w:rsidRPr="00584490">
        <w:rPr>
          <w:rFonts w:asciiTheme="majorBidi" w:hAnsiTheme="majorBidi" w:cstheme="majorBidi"/>
          <w:spacing w:val="6"/>
          <w:sz w:val="28"/>
          <w:szCs w:val="28"/>
          <w:cs/>
        </w:rPr>
        <w:t>งบ</w:t>
      </w:r>
      <w:r w:rsidR="00F215BB" w:rsidRPr="00584490">
        <w:rPr>
          <w:rFonts w:asciiTheme="majorBidi" w:hAnsiTheme="majorBidi" w:cstheme="majorBidi"/>
          <w:spacing w:val="6"/>
          <w:sz w:val="28"/>
          <w:szCs w:val="28"/>
          <w:cs/>
        </w:rPr>
        <w:t>การเปลี่ยนแ</w:t>
      </w:r>
      <w:r w:rsidRPr="00584490">
        <w:rPr>
          <w:rFonts w:asciiTheme="majorBidi" w:hAnsiTheme="majorBidi" w:cstheme="majorBidi"/>
          <w:spacing w:val="6"/>
          <w:sz w:val="28"/>
          <w:szCs w:val="28"/>
          <w:cs/>
        </w:rPr>
        <w:t>ปลงส่วนของผู้ถือหุ้นรวมและงบ</w:t>
      </w:r>
      <w:r w:rsidR="00F215BB" w:rsidRPr="00584490">
        <w:rPr>
          <w:rFonts w:asciiTheme="majorBidi" w:hAnsiTheme="majorBidi" w:cstheme="majorBidi"/>
          <w:spacing w:val="6"/>
          <w:sz w:val="28"/>
          <w:szCs w:val="28"/>
          <w:cs/>
        </w:rPr>
        <w:t>การเปลี่ยนแปลงส่วนของผู้ถือหุ้นเฉพาะกิจการและงบกระแส</w:t>
      </w:r>
      <w:r w:rsidR="00F215BB" w:rsidRPr="0058449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เงินสดรวมและงบกระแสเงินสดเฉพาะกิจการ </w:t>
      </w:r>
      <w:r w:rsidR="00957035" w:rsidRPr="00584490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957035" w:rsidRPr="00584490">
        <w:rPr>
          <w:rFonts w:ascii="Angsana New" w:hAnsi="Angsana New" w:hint="cs"/>
          <w:spacing w:val="-2"/>
          <w:sz w:val="28"/>
          <w:szCs w:val="28"/>
          <w:cs/>
        </w:rPr>
        <w:t>หกเดือน</w:t>
      </w:r>
      <w:r w:rsidR="00957035" w:rsidRPr="00584490">
        <w:rPr>
          <w:rFonts w:ascii="Angsana New" w:hAnsi="Angsana New"/>
          <w:spacing w:val="-2"/>
          <w:sz w:val="28"/>
          <w:szCs w:val="28"/>
          <w:cs/>
        </w:rPr>
        <w:t xml:space="preserve">สิ้นสุดวันเดียวกัน </w:t>
      </w:r>
      <w:r w:rsidR="00F215BB" w:rsidRPr="00584490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และหมายเหตุประกอบงบการเงินแบบย่อ</w:t>
      </w:r>
      <w:r w:rsidR="00F215BB" w:rsidRPr="00007B4B">
        <w:rPr>
          <w:rFonts w:asciiTheme="majorBidi" w:hAnsiTheme="majorBidi" w:cstheme="majorBidi"/>
          <w:spacing w:val="-2"/>
          <w:sz w:val="28"/>
          <w:szCs w:val="28"/>
          <w:cs/>
        </w:rPr>
        <w:t>ของ</w:t>
      </w:r>
      <w:r w:rsidR="00637880" w:rsidRPr="00007B4B">
        <w:rPr>
          <w:rFonts w:asciiTheme="majorBidi" w:hAnsiTheme="majorBidi" w:cstheme="majorBidi"/>
          <w:spacing w:val="-2"/>
          <w:sz w:val="28"/>
          <w:szCs w:val="28"/>
          <w:cs/>
        </w:rPr>
        <w:t>บริษัท เพาเวอร์ไลน์ เอ็นจิเนียริ่ง</w:t>
      </w:r>
      <w:r w:rsidR="00637880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637880" w:rsidRPr="00007B4B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F215BB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F215BB" w:rsidRPr="00007B4B">
        <w:rPr>
          <w:rFonts w:asciiTheme="majorBidi" w:hAnsiTheme="majorBidi" w:cstheme="majorBidi"/>
          <w:sz w:val="28"/>
          <w:szCs w:val="28"/>
          <w:cs/>
        </w:rPr>
        <w:t>และ</w:t>
      </w:r>
      <w:r w:rsidR="00F215BB" w:rsidRPr="00007B4B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 และ</w:t>
      </w:r>
      <w:r w:rsidR="00D85980" w:rsidRPr="00007B4B">
        <w:rPr>
          <w:rFonts w:asciiTheme="majorBidi" w:hAnsiTheme="majorBidi" w:cstheme="majorBidi"/>
          <w:spacing w:val="4"/>
          <w:sz w:val="28"/>
          <w:szCs w:val="28"/>
          <w:cs/>
        </w:rPr>
        <w:t>ของ</w:t>
      </w:r>
      <w:r w:rsidR="00F215BB" w:rsidRPr="00007B4B">
        <w:rPr>
          <w:rFonts w:asciiTheme="majorBidi" w:hAnsiTheme="majorBidi" w:cstheme="majorBidi"/>
          <w:spacing w:val="4"/>
          <w:sz w:val="28"/>
          <w:szCs w:val="28"/>
          <w:cs/>
        </w:rPr>
        <w:t>เฉพาะ</w:t>
      </w:r>
      <w:r w:rsidR="00637880" w:rsidRPr="00007B4B">
        <w:rPr>
          <w:rFonts w:asciiTheme="majorBidi" w:hAnsiTheme="majorBidi" w:cstheme="majorBidi"/>
          <w:spacing w:val="4"/>
          <w:sz w:val="28"/>
          <w:szCs w:val="28"/>
          <w:cs/>
        </w:rPr>
        <w:t>บริษัท เพาเวอร์ไลน์ เอ็นจิเนียริ่ง</w:t>
      </w:r>
      <w:r w:rsidR="00637880" w:rsidRPr="00007B4B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637880" w:rsidRPr="00007B4B">
        <w:rPr>
          <w:rFonts w:asciiTheme="majorBidi" w:hAnsiTheme="majorBidi" w:cstheme="majorBidi"/>
          <w:spacing w:val="4"/>
          <w:sz w:val="28"/>
          <w:szCs w:val="28"/>
          <w:cs/>
        </w:rPr>
        <w:t>จำกัด (มหาชน)</w:t>
      </w:r>
      <w:r w:rsidR="00F215BB" w:rsidRPr="00007B4B">
        <w:rPr>
          <w:rFonts w:asciiTheme="majorBidi" w:hAnsiTheme="majorBidi" w:cstheme="majorBidi"/>
          <w:spacing w:val="4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15BB" w:rsidRPr="00007B4B">
        <w:rPr>
          <w:rFonts w:asciiTheme="majorBidi" w:hAnsiTheme="majorBidi" w:cstheme="majorBidi"/>
          <w:spacing w:val="4"/>
          <w:sz w:val="28"/>
          <w:szCs w:val="28"/>
        </w:rPr>
        <w:t>34</w:t>
      </w:r>
      <w:r w:rsidR="00F215BB" w:rsidRPr="00007B4B">
        <w:rPr>
          <w:rFonts w:asciiTheme="majorBidi" w:hAnsiTheme="majorBidi" w:cstheme="majorBidi"/>
          <w:spacing w:val="4"/>
          <w:sz w:val="28"/>
          <w:szCs w:val="28"/>
          <w:cs/>
        </w:rPr>
        <w:t xml:space="preserve">  เรื่อง การรายงาน</w:t>
      </w:r>
      <w:r w:rsidR="00F215BB" w:rsidRPr="00007B4B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BD1349" w:rsidRPr="00007B4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15BB" w:rsidRPr="00007B4B">
        <w:rPr>
          <w:rFonts w:asciiTheme="majorBidi" w:hAnsiTheme="majorBidi" w:cstheme="majorBidi"/>
          <w:sz w:val="28"/>
          <w:szCs w:val="28"/>
          <w:cs/>
        </w:rPr>
        <w:t>การสอบทานของข้าพเจ้า</w:t>
      </w:r>
    </w:p>
    <w:p w14:paraId="3D02A660" w14:textId="77777777" w:rsidR="00281195" w:rsidRPr="00007B4B" w:rsidRDefault="00281195" w:rsidP="00BD0606">
      <w:pPr>
        <w:pStyle w:val="BodyTextIndent"/>
        <w:tabs>
          <w:tab w:val="left" w:pos="1440"/>
        </w:tabs>
        <w:spacing w:line="240" w:lineRule="auto"/>
        <w:ind w:left="284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29B58ED6" w14:textId="77777777" w:rsidR="00F215BB" w:rsidRPr="00007B4B" w:rsidRDefault="00F215BB" w:rsidP="00F215BB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  <w:r w:rsidRPr="00007B4B">
        <w:rPr>
          <w:rFonts w:asciiTheme="majorBidi" w:hAnsiTheme="majorBidi" w:cstheme="majorBidi"/>
          <w:sz w:val="28"/>
          <w:szCs w:val="28"/>
          <w:cs/>
        </w:rPr>
        <w:t>ขอบเขตการสอบทาน</w:t>
      </w:r>
    </w:p>
    <w:p w14:paraId="3535790A" w14:textId="77777777" w:rsidR="00B57154" w:rsidRPr="00007B4B" w:rsidRDefault="00B57154" w:rsidP="00F215BB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71518B" w14:textId="77777777" w:rsidR="00F215BB" w:rsidRPr="00007B4B" w:rsidRDefault="00F215BB" w:rsidP="00F215BB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07B4B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007B4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pacing w:val="-4"/>
          <w:sz w:val="28"/>
          <w:szCs w:val="28"/>
          <w:cs/>
        </w:rPr>
        <w:t>รหัส</w:t>
      </w:r>
      <w:r w:rsidRPr="00007B4B">
        <w:rPr>
          <w:rFonts w:asciiTheme="majorBidi" w:hAnsiTheme="majorBidi" w:cstheme="majorBidi"/>
          <w:spacing w:val="-4"/>
          <w:sz w:val="28"/>
          <w:szCs w:val="28"/>
        </w:rPr>
        <w:t xml:space="preserve"> 2410 “</w:t>
      </w:r>
      <w:r w:rsidRPr="00007B4B">
        <w:rPr>
          <w:rFonts w:asciiTheme="majorBidi" w:hAnsiTheme="majorBidi" w:cstheme="majorBidi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007B4B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</w:t>
      </w:r>
      <w:r w:rsidRPr="00007B4B">
        <w:rPr>
          <w:rFonts w:asciiTheme="majorBidi" w:hAnsiTheme="majorBidi" w:cstheme="majorBidi"/>
          <w:sz w:val="28"/>
          <w:szCs w:val="28"/>
        </w:rPr>
        <w:t xml:space="preserve">” </w:t>
      </w:r>
      <w:r w:rsidRPr="00007B4B">
        <w:rPr>
          <w:rFonts w:asciiTheme="majorBidi" w:hAnsiTheme="majorBidi" w:cstheme="majorBidi"/>
          <w:sz w:val="28"/>
          <w:szCs w:val="28"/>
          <w:cs/>
        </w:rPr>
        <w:t>การสอบทานดังกล่าวประกอบด้วย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="007602E6" w:rsidRPr="00007B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007B4B">
        <w:rPr>
          <w:rFonts w:asciiTheme="majorBidi" w:hAnsiTheme="majorBidi" w:cstheme="majorBidi"/>
          <w:spacing w:val="6"/>
          <w:sz w:val="28"/>
          <w:szCs w:val="28"/>
          <w:cs/>
        </w:rPr>
        <w:t>ทั้งหมดซึ่งอาจพบได้จากการตรวจสอบ ดังนั้น ข้าพเจ้าจึงไม่</w:t>
      </w:r>
      <w:r w:rsidR="00FB6AD0" w:rsidRPr="00007B4B">
        <w:rPr>
          <w:rFonts w:asciiTheme="majorBidi" w:hAnsiTheme="majorBidi" w:cstheme="majorBidi"/>
          <w:spacing w:val="6"/>
          <w:sz w:val="28"/>
          <w:szCs w:val="28"/>
          <w:cs/>
        </w:rPr>
        <w:t>อาจ</w:t>
      </w:r>
      <w:r w:rsidRPr="00007B4B">
        <w:rPr>
          <w:rFonts w:asciiTheme="majorBidi" w:hAnsiTheme="majorBidi" w:cstheme="majorBidi"/>
          <w:spacing w:val="6"/>
          <w:sz w:val="28"/>
          <w:szCs w:val="28"/>
          <w:cs/>
        </w:rPr>
        <w:t>แสดงความเห็นต่อข้อมูลทางการเงินระหว่างกาล</w:t>
      </w:r>
      <w:r w:rsidRPr="00007B4B">
        <w:rPr>
          <w:rFonts w:asciiTheme="majorBidi" w:hAnsiTheme="majorBidi" w:cstheme="majorBidi"/>
          <w:sz w:val="28"/>
          <w:szCs w:val="28"/>
          <w:cs/>
        </w:rPr>
        <w:t>ที่สอบทาน</w:t>
      </w:r>
      <w:r w:rsidR="00FB6AD0" w:rsidRPr="00007B4B">
        <w:rPr>
          <w:rFonts w:asciiTheme="majorBidi" w:hAnsiTheme="majorBidi" w:cstheme="majorBidi"/>
          <w:sz w:val="28"/>
          <w:szCs w:val="28"/>
          <w:cs/>
        </w:rPr>
        <w:t>ได้</w:t>
      </w:r>
    </w:p>
    <w:p w14:paraId="19522454" w14:textId="77777777" w:rsidR="00F215BB" w:rsidRPr="00007B4B" w:rsidRDefault="00F215BB" w:rsidP="00F215BB">
      <w:pPr>
        <w:pStyle w:val="Defaul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487464" w14:textId="77777777" w:rsidR="00F215BB" w:rsidRPr="00007B4B" w:rsidRDefault="00F215BB" w:rsidP="00F215BB">
      <w:pPr>
        <w:pStyle w:val="BodyTextIndent"/>
        <w:ind w:firstLine="0"/>
        <w:rPr>
          <w:rFonts w:asciiTheme="majorBidi" w:hAnsiTheme="majorBidi" w:cstheme="majorBidi"/>
          <w:sz w:val="28"/>
          <w:szCs w:val="28"/>
          <w:cs/>
        </w:rPr>
      </w:pPr>
      <w:r w:rsidRPr="00007B4B">
        <w:rPr>
          <w:rFonts w:asciiTheme="majorBidi" w:hAnsiTheme="majorBidi" w:cstheme="majorBidi"/>
          <w:sz w:val="28"/>
          <w:szCs w:val="28"/>
          <w:cs/>
        </w:rPr>
        <w:t>ข้อสรุป</w:t>
      </w:r>
    </w:p>
    <w:p w14:paraId="19A62448" w14:textId="77777777" w:rsidR="00B57154" w:rsidRPr="00007B4B" w:rsidRDefault="00B57154" w:rsidP="00F215BB">
      <w:pPr>
        <w:ind w:firstLine="72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5CA8CB1" w14:textId="77777777" w:rsidR="00F215BB" w:rsidRPr="00007B4B" w:rsidRDefault="00F215BB" w:rsidP="00F215BB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07B4B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07B4B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007B4B">
        <w:rPr>
          <w:rFonts w:asciiTheme="majorBidi" w:hAnsiTheme="majorBidi" w:cstheme="majorBidi"/>
          <w:sz w:val="28"/>
          <w:szCs w:val="28"/>
        </w:rPr>
        <w:t xml:space="preserve"> 34 </w:t>
      </w:r>
      <w:r w:rsidRPr="00007B4B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1AB5ABE0" w14:textId="77777777" w:rsidR="00371D68" w:rsidRPr="00007B4B" w:rsidRDefault="00371D68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65E56C34" w14:textId="77777777" w:rsidR="00D03664" w:rsidRPr="00007B4B" w:rsidRDefault="00D03664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7A3F9C2F" w14:textId="77777777" w:rsidR="00D03664" w:rsidRPr="00007B4B" w:rsidRDefault="00D03664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425B2250" w14:textId="77777777" w:rsidR="00D03664" w:rsidRDefault="00D03664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4A5BE323" w14:textId="77777777" w:rsidR="00007B4B" w:rsidRDefault="00007B4B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38F22A60" w14:textId="77777777" w:rsidR="00007B4B" w:rsidRPr="00007B4B" w:rsidRDefault="00007B4B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64AC080D" w14:textId="77777777" w:rsidR="00D03664" w:rsidRPr="00007B4B" w:rsidRDefault="00D03664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2948AD04" w14:textId="77777777" w:rsidR="00D03664" w:rsidRPr="00007B4B" w:rsidRDefault="00D03664" w:rsidP="00637880">
      <w:pPr>
        <w:pStyle w:val="BodyTextIndent"/>
        <w:ind w:firstLine="0"/>
        <w:rPr>
          <w:rFonts w:asciiTheme="majorBidi" w:hAnsiTheme="majorBidi" w:cstheme="majorBidi"/>
          <w:sz w:val="28"/>
          <w:szCs w:val="28"/>
        </w:rPr>
      </w:pPr>
    </w:p>
    <w:p w14:paraId="16CDDC42" w14:textId="77777777" w:rsidR="008861F7" w:rsidRPr="00007B4B" w:rsidRDefault="008861F7" w:rsidP="008861F7">
      <w:pPr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007B4B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lastRenderedPageBreak/>
        <w:t>ข้อมูลและเหตุการณ์ที่เน้น</w:t>
      </w:r>
    </w:p>
    <w:p w14:paraId="7287828D" w14:textId="77777777" w:rsidR="008861F7" w:rsidRPr="00D859C4" w:rsidRDefault="008861F7" w:rsidP="008861F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650F552" w14:textId="1582FA7B" w:rsidR="006752C0" w:rsidRPr="00E60AD7" w:rsidRDefault="006752C0" w:rsidP="00527FF7">
      <w:pPr>
        <w:ind w:firstLine="7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E60AD7">
        <w:rPr>
          <w:rFonts w:asciiTheme="majorBidi" w:hAnsiTheme="majorBidi" w:cstheme="majorBidi"/>
          <w:spacing w:val="-4"/>
          <w:sz w:val="28"/>
          <w:szCs w:val="28"/>
          <w:cs/>
        </w:rPr>
        <w:t>โดยมิได้เป็นการเปลี่ยนแปลงการให้ข้อสรุปอย่างไม่มีเงื่อนไข</w:t>
      </w:r>
      <w:r w:rsidRPr="00E60AD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E60AD7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ข้าพเจ้าขอให้สังเกต</w:t>
      </w:r>
      <w:r w:rsidR="00E60AD7" w:rsidRPr="00E60AD7">
        <w:rPr>
          <w:rFonts w:asciiTheme="majorBidi" w:hAnsiTheme="majorBidi" w:cstheme="majorBidi" w:hint="cs"/>
          <w:spacing w:val="-4"/>
          <w:sz w:val="28"/>
          <w:szCs w:val="28"/>
          <w:cs/>
        </w:rPr>
        <w:t>หมายเหตุ</w:t>
      </w:r>
      <w:r w:rsidRPr="00E60AD7">
        <w:rPr>
          <w:rFonts w:asciiTheme="majorBidi" w:hAnsiTheme="majorBidi" w:cstheme="majorBidi"/>
          <w:spacing w:val="-4"/>
          <w:sz w:val="28"/>
          <w:szCs w:val="28"/>
          <w:cs/>
        </w:rPr>
        <w:t>ประกอบงบการเงิน ดังนี้</w:t>
      </w:r>
    </w:p>
    <w:p w14:paraId="5236433B" w14:textId="77777777" w:rsidR="00D859C4" w:rsidRPr="00D859C4" w:rsidRDefault="00D859C4" w:rsidP="00007B4B">
      <w:pPr>
        <w:pStyle w:val="Default"/>
        <w:ind w:firstLine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41C236F5" w14:textId="3B1543C3" w:rsidR="009C21DB" w:rsidRPr="009C21DB" w:rsidRDefault="006752C0" w:rsidP="00527FF7">
      <w:pPr>
        <w:pStyle w:val="ListParagraph"/>
        <w:numPr>
          <w:ilvl w:val="0"/>
          <w:numId w:val="11"/>
        </w:numPr>
        <w:ind w:left="1134" w:hanging="425"/>
        <w:jc w:val="thaiDistribute"/>
        <w:rPr>
          <w:rFonts w:asciiTheme="majorBidi" w:hAnsiTheme="majorBidi" w:cstheme="majorBidi"/>
          <w:szCs w:val="28"/>
        </w:rPr>
      </w:pPr>
      <w:r w:rsidRPr="009C21DB">
        <w:rPr>
          <w:rFonts w:asciiTheme="majorBidi" w:hAnsiTheme="majorBidi" w:cstheme="majorBidi"/>
          <w:spacing w:val="2"/>
          <w:szCs w:val="28"/>
          <w:cs/>
        </w:rPr>
        <w:t xml:space="preserve">ตามหมายเหตุประกอบงบการเงินข้อ </w:t>
      </w:r>
      <w:r w:rsidRPr="009C21DB">
        <w:rPr>
          <w:rFonts w:asciiTheme="majorBidi" w:hAnsiTheme="majorBidi" w:cstheme="majorBidi"/>
          <w:spacing w:val="2"/>
          <w:szCs w:val="28"/>
        </w:rPr>
        <w:t xml:space="preserve">2 </w:t>
      </w:r>
      <w:bookmarkStart w:id="0" w:name="_Hlk237601187"/>
      <w:bookmarkStart w:id="1" w:name="_Hlk237601212"/>
      <w:r w:rsidRPr="009C21DB">
        <w:rPr>
          <w:rFonts w:asciiTheme="majorBidi" w:hAnsiTheme="majorBidi" w:cstheme="majorBidi"/>
          <w:spacing w:val="2"/>
          <w:szCs w:val="28"/>
        </w:rPr>
        <w:t xml:space="preserve"> </w:t>
      </w:r>
      <w:r w:rsidRPr="009C21DB">
        <w:rPr>
          <w:rFonts w:asciiTheme="majorBidi" w:hAnsiTheme="majorBidi" w:cstheme="majorBidi"/>
          <w:spacing w:val="2"/>
          <w:szCs w:val="28"/>
          <w:cs/>
        </w:rPr>
        <w:t>ตามงบการเงินรวม</w:t>
      </w:r>
      <w:r w:rsidR="008D1DDD" w:rsidRPr="009C21DB">
        <w:rPr>
          <w:rFonts w:asciiTheme="majorBidi" w:hAnsiTheme="majorBidi" w:cstheme="majorBidi"/>
          <w:spacing w:val="2"/>
          <w:szCs w:val="28"/>
          <w:cs/>
        </w:rPr>
        <w:t>และงบการเงินเฉพาะกิจการ</w:t>
      </w:r>
      <w:r w:rsidRPr="009C21DB">
        <w:rPr>
          <w:rFonts w:asciiTheme="majorBidi" w:hAnsiTheme="majorBidi" w:cstheme="majorBidi"/>
          <w:spacing w:val="2"/>
          <w:szCs w:val="28"/>
          <w:cs/>
        </w:rPr>
        <w:t xml:space="preserve"> </w:t>
      </w:r>
      <w:r w:rsidRPr="009C21D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27FF7">
        <w:rPr>
          <w:rFonts w:asciiTheme="majorBidi" w:hAnsiTheme="majorBidi" w:cstheme="majorBidi"/>
          <w:szCs w:val="28"/>
        </w:rPr>
        <w:t>30</w:t>
      </w:r>
      <w:r w:rsidRPr="009C21DB">
        <w:rPr>
          <w:rFonts w:asciiTheme="majorBidi" w:hAnsiTheme="majorBidi" w:cstheme="majorBidi"/>
          <w:szCs w:val="28"/>
          <w:cs/>
        </w:rPr>
        <w:t xml:space="preserve"> มิถุนายน </w:t>
      </w:r>
      <w:r w:rsidR="00527FF7">
        <w:rPr>
          <w:rFonts w:asciiTheme="majorBidi" w:hAnsiTheme="majorBidi" w:cstheme="majorBidi"/>
          <w:szCs w:val="28"/>
        </w:rPr>
        <w:t>2569</w:t>
      </w:r>
      <w:r w:rsidRPr="009C21DB">
        <w:rPr>
          <w:rFonts w:asciiTheme="majorBidi" w:hAnsiTheme="majorBidi" w:cstheme="majorBidi"/>
          <w:szCs w:val="28"/>
          <w:cs/>
        </w:rPr>
        <w:t xml:space="preserve"> กลุ่มบริษัท</w:t>
      </w:r>
      <w:r w:rsidR="008D1DDD" w:rsidRPr="009C21DB">
        <w:rPr>
          <w:rFonts w:asciiTheme="majorBidi" w:hAnsiTheme="majorBidi" w:cstheme="majorBidi"/>
          <w:szCs w:val="28"/>
          <w:cs/>
        </w:rPr>
        <w:t>และบริษัท</w:t>
      </w:r>
      <w:r w:rsidRPr="009C21DB">
        <w:rPr>
          <w:rFonts w:asciiTheme="majorBidi" w:hAnsiTheme="majorBidi" w:cstheme="majorBidi"/>
          <w:szCs w:val="28"/>
          <w:cs/>
        </w:rPr>
        <w:t>มีหนี้สินหมุนเวียน</w:t>
      </w:r>
      <w:r w:rsidR="008D1DDD" w:rsidRPr="009C21DB">
        <w:rPr>
          <w:rFonts w:asciiTheme="majorBidi" w:hAnsiTheme="majorBidi" w:cstheme="majorBidi"/>
          <w:szCs w:val="28"/>
          <w:cs/>
        </w:rPr>
        <w:t>สูงกว่าสินทรัพย์หมุนเวียน</w:t>
      </w:r>
      <w:r w:rsidRPr="009C21DB">
        <w:rPr>
          <w:rFonts w:asciiTheme="majorBidi" w:hAnsiTheme="majorBidi" w:cstheme="majorBidi"/>
          <w:szCs w:val="28"/>
          <w:cs/>
        </w:rPr>
        <w:t>จำนวนเงิน</w:t>
      </w:r>
      <w:r w:rsidR="008D1DDD" w:rsidRPr="009C21DB">
        <w:rPr>
          <w:rFonts w:asciiTheme="majorBidi" w:hAnsiTheme="majorBidi" w:cstheme="majorBidi"/>
          <w:szCs w:val="28"/>
          <w:cs/>
        </w:rPr>
        <w:t xml:space="preserve"> </w:t>
      </w:r>
      <w:r w:rsidR="005A6082">
        <w:rPr>
          <w:rFonts w:asciiTheme="majorBidi" w:hAnsiTheme="majorBidi" w:cstheme="majorBidi"/>
          <w:szCs w:val="28"/>
        </w:rPr>
        <w:t>672.38</w:t>
      </w:r>
      <w:r w:rsidR="00527FF7">
        <w:rPr>
          <w:rFonts w:asciiTheme="majorBidi" w:hAnsiTheme="majorBidi" w:cstheme="majorBidi"/>
          <w:szCs w:val="28"/>
        </w:rPr>
        <w:t xml:space="preserve"> </w:t>
      </w:r>
      <w:r w:rsidRPr="009C21DB">
        <w:rPr>
          <w:rFonts w:asciiTheme="majorBidi" w:hAnsiTheme="majorBidi" w:cstheme="majorBidi"/>
          <w:szCs w:val="28"/>
          <w:cs/>
        </w:rPr>
        <w:t>ล้านบาท</w:t>
      </w:r>
      <w:r w:rsidR="008D1DDD" w:rsidRPr="009C21DB">
        <w:rPr>
          <w:rFonts w:asciiTheme="majorBidi" w:hAnsiTheme="majorBidi" w:cstheme="majorBidi"/>
          <w:szCs w:val="28"/>
        </w:rPr>
        <w:t xml:space="preserve"> </w:t>
      </w:r>
      <w:r w:rsidR="008D1DDD" w:rsidRPr="009C21DB">
        <w:rPr>
          <w:rFonts w:asciiTheme="majorBidi" w:hAnsiTheme="majorBidi" w:cstheme="majorBidi"/>
          <w:szCs w:val="28"/>
          <w:cs/>
        </w:rPr>
        <w:t>และจำนวน</w:t>
      </w:r>
      <w:r w:rsidR="008D1DDD" w:rsidRPr="00527FF7">
        <w:rPr>
          <w:rFonts w:asciiTheme="majorBidi" w:hAnsiTheme="majorBidi" w:cstheme="majorBidi"/>
          <w:szCs w:val="28"/>
          <w:cs/>
        </w:rPr>
        <w:t xml:space="preserve">เงิน </w:t>
      </w:r>
      <w:r w:rsidR="00527FF7" w:rsidRPr="00527FF7">
        <w:rPr>
          <w:rFonts w:asciiTheme="majorBidi" w:hAnsiTheme="majorBidi" w:cstheme="majorBidi"/>
          <w:szCs w:val="28"/>
        </w:rPr>
        <w:t>1</w:t>
      </w:r>
      <w:r w:rsidR="008D1DDD" w:rsidRPr="00527FF7">
        <w:rPr>
          <w:rFonts w:asciiTheme="majorBidi" w:hAnsiTheme="majorBidi" w:cstheme="majorBidi"/>
          <w:szCs w:val="28"/>
        </w:rPr>
        <w:t>,</w:t>
      </w:r>
      <w:r w:rsidR="005A6082">
        <w:rPr>
          <w:rFonts w:asciiTheme="majorBidi" w:hAnsiTheme="majorBidi" w:cstheme="majorBidi"/>
          <w:szCs w:val="28"/>
        </w:rPr>
        <w:t>074.07</w:t>
      </w:r>
      <w:r w:rsidR="008D1DDD" w:rsidRPr="009C21DB">
        <w:rPr>
          <w:rFonts w:asciiTheme="majorBidi" w:hAnsiTheme="majorBidi" w:cstheme="majorBidi"/>
          <w:szCs w:val="28"/>
        </w:rPr>
        <w:t xml:space="preserve"> </w:t>
      </w:r>
      <w:r w:rsidR="008D1DDD" w:rsidRPr="009C21DB">
        <w:rPr>
          <w:rFonts w:asciiTheme="majorBidi" w:hAnsiTheme="majorBidi" w:cstheme="majorBidi"/>
          <w:szCs w:val="28"/>
          <w:cs/>
        </w:rPr>
        <w:t>ล้านบาท ตามลำดับ</w:t>
      </w:r>
      <w:r w:rsidR="00527FF7">
        <w:rPr>
          <w:rFonts w:asciiTheme="majorBidi" w:hAnsiTheme="majorBidi" w:cstheme="majorBidi"/>
          <w:szCs w:val="28"/>
        </w:rPr>
        <w:t xml:space="preserve"> </w:t>
      </w:r>
      <w:r w:rsidR="008D1DDD" w:rsidRPr="009C21DB">
        <w:rPr>
          <w:rFonts w:asciiTheme="majorBidi" w:hAnsiTheme="majorBidi" w:cstheme="majorBidi"/>
          <w:szCs w:val="28"/>
          <w:cs/>
        </w:rPr>
        <w:t>ส่งผลให้กลุ่มบริษัทและบริษัทประสบปัญหาสภาพคล่องทาง</w:t>
      </w:r>
      <w:r w:rsidR="008D1DDD" w:rsidRPr="00491609">
        <w:rPr>
          <w:rFonts w:asciiTheme="majorBidi" w:hAnsiTheme="majorBidi" w:cstheme="majorBidi"/>
          <w:spacing w:val="-2"/>
          <w:szCs w:val="28"/>
          <w:cs/>
        </w:rPr>
        <w:t xml:space="preserve">การเงินอย่างมีนัยสำคัญ </w:t>
      </w:r>
      <w:r w:rsidR="00CE25EC">
        <w:rPr>
          <w:rFonts w:asciiTheme="majorBidi" w:hAnsiTheme="majorBidi" w:cstheme="majorBidi" w:hint="cs"/>
          <w:spacing w:val="-2"/>
          <w:szCs w:val="28"/>
          <w:cs/>
        </w:rPr>
        <w:t>และ</w:t>
      </w:r>
      <w:r w:rsidR="008D1DDD" w:rsidRPr="00491609">
        <w:rPr>
          <w:rFonts w:asciiTheme="majorBidi" w:hAnsiTheme="majorBidi" w:cstheme="majorBidi"/>
          <w:spacing w:val="-2"/>
          <w:szCs w:val="28"/>
          <w:cs/>
        </w:rPr>
        <w:t>กลุ่มบริษัทมีแนวโน้มใช้ระยะเวลานานขึ้นในการได้รับกระแสเงินสดจากเงินค่าบริการ</w:t>
      </w:r>
      <w:r w:rsidR="00527FF7">
        <w:rPr>
          <w:rFonts w:asciiTheme="majorBidi" w:hAnsiTheme="majorBidi" w:cstheme="majorBidi"/>
          <w:szCs w:val="28"/>
        </w:rPr>
        <w:t xml:space="preserve"> </w:t>
      </w:r>
      <w:r w:rsidR="009C21DB" w:rsidRPr="00491609">
        <w:rPr>
          <w:rFonts w:asciiTheme="majorBidi" w:hAnsiTheme="majorBidi" w:cstheme="majorBidi"/>
          <w:spacing w:val="-4"/>
          <w:szCs w:val="28"/>
          <w:cs/>
        </w:rPr>
        <w:t>ซึ่งอาจส่งผลกระทบต่อความเพียงพอของกระแสเงินสดในการดำเนินงานได้ สถานการณ์ดังกล่าวแสดงให้เห็นว่า</w:t>
      </w:r>
      <w:r w:rsidR="009C21DB" w:rsidRPr="00491609">
        <w:rPr>
          <w:rFonts w:asciiTheme="majorBidi" w:hAnsiTheme="majorBidi" w:cstheme="majorBidi"/>
          <w:spacing w:val="2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</w:t>
      </w:r>
      <w:r w:rsidR="009C21DB" w:rsidRPr="00491609">
        <w:rPr>
          <w:rFonts w:asciiTheme="majorBidi" w:hAnsiTheme="majorBidi" w:cstheme="majorBidi"/>
          <w:spacing w:val="-4"/>
          <w:szCs w:val="28"/>
          <w:cs/>
        </w:rPr>
        <w:t>การดำเนินงานต่อเนื่องของกลุ่มบริษัท</w:t>
      </w:r>
      <w:r w:rsidR="00491609" w:rsidRPr="00491609">
        <w:rPr>
          <w:rFonts w:asciiTheme="majorBidi" w:hAnsiTheme="majorBidi" w:cs="Angsana New"/>
          <w:spacing w:val="-4"/>
          <w:szCs w:val="28"/>
          <w:cs/>
        </w:rPr>
        <w:t xml:space="preserve"> ทั้งนี้ บริษัทอยู่ระหว่างการเจรจาเพื่อ</w:t>
      </w:r>
      <w:r w:rsidR="00491609" w:rsidRPr="00491609">
        <w:rPr>
          <w:rFonts w:asciiTheme="majorBidi" w:hAnsiTheme="majorBidi" w:cs="Angsana New" w:hint="cs"/>
          <w:spacing w:val="-4"/>
          <w:szCs w:val="28"/>
          <w:cs/>
        </w:rPr>
        <w:t>ขอ</w:t>
      </w:r>
      <w:r w:rsidR="00491609" w:rsidRPr="00491609">
        <w:rPr>
          <w:rFonts w:asciiTheme="majorBidi" w:hAnsiTheme="majorBidi" w:cs="Angsana New"/>
          <w:spacing w:val="-4"/>
          <w:szCs w:val="28"/>
          <w:cs/>
        </w:rPr>
        <w:t>เปลี่ยนแปลงเงื่อนไขการชำระหนี้</w:t>
      </w:r>
      <w:r w:rsidR="00491609" w:rsidRPr="00491609">
        <w:rPr>
          <w:rFonts w:asciiTheme="majorBidi" w:hAnsiTheme="majorBidi" w:cs="Angsana New"/>
          <w:szCs w:val="28"/>
          <w:cs/>
        </w:rPr>
        <w:t>กับสถาบันการเงินเพื่อแก้ไขสถานการณ์ดังกล่าว</w:t>
      </w:r>
    </w:p>
    <w:bookmarkEnd w:id="0"/>
    <w:p w14:paraId="0B1B7A76" w14:textId="77777777" w:rsidR="00D859C4" w:rsidRPr="00D859C4" w:rsidRDefault="00D859C4" w:rsidP="00D859C4">
      <w:pPr>
        <w:pStyle w:val="ListParagraph"/>
        <w:suppressAutoHyphens/>
        <w:overflowPunct w:val="0"/>
        <w:autoSpaceDE w:val="0"/>
        <w:autoSpaceDN w:val="0"/>
        <w:ind w:left="1353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bookmarkEnd w:id="1"/>
    <w:p w14:paraId="53FA118B" w14:textId="6ABDF65F" w:rsidR="006752C0" w:rsidRPr="00007B4B" w:rsidRDefault="00007B4B" w:rsidP="00527FF7">
      <w:pPr>
        <w:pStyle w:val="ListParagraph"/>
        <w:numPr>
          <w:ilvl w:val="0"/>
          <w:numId w:val="11"/>
        </w:numPr>
        <w:ind w:left="1134" w:hanging="425"/>
        <w:jc w:val="thaiDistribute"/>
        <w:rPr>
          <w:rFonts w:asciiTheme="majorBidi" w:hAnsiTheme="majorBidi" w:cstheme="majorBidi"/>
          <w:spacing w:val="2"/>
          <w:szCs w:val="28"/>
        </w:rPr>
      </w:pPr>
      <w:r w:rsidRPr="00007B4B">
        <w:rPr>
          <w:rFonts w:asciiTheme="majorBidi" w:hAnsiTheme="majorBidi" w:cstheme="majorBidi" w:hint="cs"/>
          <w:spacing w:val="2"/>
          <w:szCs w:val="28"/>
          <w:cs/>
        </w:rPr>
        <w:t>ตาม</w:t>
      </w:r>
      <w:r w:rsidR="006752C0" w:rsidRPr="00007B4B">
        <w:rPr>
          <w:rFonts w:asciiTheme="majorBidi" w:hAnsiTheme="majorBidi" w:cstheme="majorBidi"/>
          <w:spacing w:val="2"/>
          <w:szCs w:val="28"/>
          <w:cs/>
        </w:rPr>
        <w:t>หมายเหตุประกอบ</w:t>
      </w:r>
      <w:r w:rsidR="00584490">
        <w:rPr>
          <w:rFonts w:asciiTheme="majorBidi" w:hAnsiTheme="majorBidi" w:cstheme="majorBidi" w:hint="cs"/>
          <w:spacing w:val="2"/>
          <w:szCs w:val="28"/>
          <w:cs/>
        </w:rPr>
        <w:t>งบ</w:t>
      </w:r>
      <w:r w:rsidR="006752C0" w:rsidRPr="00007B4B">
        <w:rPr>
          <w:rFonts w:asciiTheme="majorBidi" w:hAnsiTheme="majorBidi" w:cstheme="majorBidi"/>
          <w:spacing w:val="2"/>
          <w:szCs w:val="28"/>
          <w:cs/>
        </w:rPr>
        <w:t>การเงิน</w:t>
      </w:r>
      <w:r w:rsidR="006752C0" w:rsidRPr="00007B4B">
        <w:rPr>
          <w:rFonts w:asciiTheme="majorBidi" w:hAnsiTheme="majorBidi" w:cstheme="majorBidi"/>
          <w:spacing w:val="2"/>
          <w:szCs w:val="28"/>
        </w:rPr>
        <w:t xml:space="preserve"> </w:t>
      </w:r>
      <w:r w:rsidR="006752C0" w:rsidRPr="00007B4B">
        <w:rPr>
          <w:rFonts w:asciiTheme="majorBidi" w:hAnsiTheme="majorBidi" w:cstheme="majorBidi"/>
          <w:spacing w:val="2"/>
          <w:szCs w:val="28"/>
          <w:cs/>
        </w:rPr>
        <w:t xml:space="preserve">ข้อ </w:t>
      </w:r>
      <w:r w:rsidR="008D1DDD">
        <w:rPr>
          <w:rFonts w:asciiTheme="majorBidi" w:hAnsiTheme="majorBidi" w:cstheme="majorBidi"/>
          <w:spacing w:val="2"/>
          <w:szCs w:val="28"/>
        </w:rPr>
        <w:t>8</w:t>
      </w:r>
      <w:r w:rsidR="006752C0" w:rsidRPr="00007B4B">
        <w:rPr>
          <w:rFonts w:asciiTheme="majorBidi" w:hAnsiTheme="majorBidi" w:cstheme="majorBidi"/>
          <w:spacing w:val="2"/>
          <w:szCs w:val="28"/>
        </w:rPr>
        <w:t>.1</w:t>
      </w:r>
      <w:r w:rsidR="006752C0" w:rsidRPr="00007B4B">
        <w:rPr>
          <w:rFonts w:asciiTheme="majorBidi" w:hAnsiTheme="majorBidi" w:cstheme="majorBidi" w:hint="cs"/>
          <w:spacing w:val="2"/>
          <w:szCs w:val="28"/>
          <w:cs/>
        </w:rPr>
        <w:t xml:space="preserve"> </w:t>
      </w:r>
      <w:r w:rsidR="006752C0" w:rsidRPr="00007B4B">
        <w:rPr>
          <w:rFonts w:asciiTheme="majorBidi" w:hAnsiTheme="majorBidi" w:cstheme="majorBidi"/>
          <w:spacing w:val="2"/>
          <w:szCs w:val="28"/>
          <w:cs/>
        </w:rPr>
        <w:t xml:space="preserve">สินทรัพย์ที่เกิดจากสัญญา – </w:t>
      </w:r>
      <w:r w:rsidR="006752C0" w:rsidRPr="00007B4B">
        <w:rPr>
          <w:rFonts w:asciiTheme="majorBidi" w:hAnsiTheme="majorBidi" w:cstheme="majorBidi"/>
          <w:szCs w:val="28"/>
          <w:cs/>
        </w:rPr>
        <w:t>รายได้ที่ยังไม่ได้เรียกชำระ</w:t>
      </w:r>
      <w:r w:rsidR="006752C0" w:rsidRPr="00007B4B">
        <w:rPr>
          <w:rFonts w:asciiTheme="majorBidi" w:hAnsiTheme="majorBidi" w:cstheme="majorBidi" w:hint="cs"/>
          <w:szCs w:val="28"/>
          <w:cs/>
        </w:rPr>
        <w:t xml:space="preserve"> เมื่อวันที่ </w:t>
      </w:r>
      <w:r w:rsidR="00527FF7" w:rsidRPr="00584490">
        <w:rPr>
          <w:rFonts w:asciiTheme="majorBidi" w:hAnsiTheme="majorBidi" w:cstheme="majorBidi"/>
          <w:spacing w:val="6"/>
          <w:szCs w:val="28"/>
        </w:rPr>
        <w:t>14</w:t>
      </w:r>
      <w:r w:rsidR="006752C0" w:rsidRPr="00584490">
        <w:rPr>
          <w:rFonts w:asciiTheme="majorBidi" w:hAnsiTheme="majorBidi" w:cstheme="majorBidi"/>
          <w:spacing w:val="6"/>
          <w:szCs w:val="28"/>
        </w:rPr>
        <w:t xml:space="preserve"> </w:t>
      </w:r>
      <w:r w:rsidR="006752C0" w:rsidRPr="00584490">
        <w:rPr>
          <w:rFonts w:asciiTheme="majorBidi" w:hAnsiTheme="majorBidi" w:cstheme="majorBidi" w:hint="cs"/>
          <w:spacing w:val="6"/>
          <w:szCs w:val="28"/>
          <w:cs/>
        </w:rPr>
        <w:t xml:space="preserve">กุมภาพันธ์ </w:t>
      </w:r>
      <w:r w:rsidR="006752C0" w:rsidRPr="00584490">
        <w:rPr>
          <w:rFonts w:asciiTheme="majorBidi" w:hAnsiTheme="majorBidi" w:cstheme="majorBidi"/>
          <w:spacing w:val="6"/>
          <w:szCs w:val="28"/>
        </w:rPr>
        <w:t xml:space="preserve">2568 </w:t>
      </w:r>
      <w:r w:rsidR="006752C0" w:rsidRPr="00584490">
        <w:rPr>
          <w:rFonts w:asciiTheme="majorBidi" w:hAnsiTheme="majorBidi" w:cstheme="majorBidi"/>
          <w:spacing w:val="6"/>
          <w:szCs w:val="28"/>
          <w:cs/>
        </w:rPr>
        <w:t>บริษัทได้ฟ้องร้องเรียกค่าเสียหายจากผู้ว่าจ้างซึ่งเป็นหน่วยงานภาครัฐรายหนึ่งต่อ</w:t>
      </w:r>
      <w:r w:rsidR="006752C0" w:rsidRPr="00584490">
        <w:rPr>
          <w:rFonts w:asciiTheme="majorBidi" w:hAnsiTheme="majorBidi" w:cstheme="majorBidi"/>
          <w:spacing w:val="-2"/>
          <w:szCs w:val="28"/>
          <w:cs/>
        </w:rPr>
        <w:t>ศาลปกครองกลาง</w:t>
      </w:r>
      <w:r w:rsidR="006752C0" w:rsidRPr="00007B4B">
        <w:rPr>
          <w:rFonts w:asciiTheme="majorBidi" w:hAnsiTheme="majorBidi" w:cstheme="majorBidi"/>
          <w:spacing w:val="2"/>
          <w:szCs w:val="28"/>
          <w:cs/>
        </w:rPr>
        <w:t xml:space="preserve"> </w:t>
      </w:r>
      <w:r w:rsidR="006752C0" w:rsidRPr="00007B4B">
        <w:rPr>
          <w:rFonts w:asciiTheme="majorBidi" w:hAnsiTheme="majorBidi" w:cstheme="majorBidi" w:hint="cs"/>
          <w:spacing w:val="2"/>
          <w:szCs w:val="28"/>
          <w:cs/>
        </w:rPr>
        <w:t>คดีอยู่ระหว่างการพิจารณาของศาลปกครองกลาง</w:t>
      </w:r>
    </w:p>
    <w:p w14:paraId="0290F1AF" w14:textId="77777777" w:rsidR="008D1DDD" w:rsidRDefault="008D1DDD" w:rsidP="00D85980">
      <w:pPr>
        <w:jc w:val="thaiDistribute"/>
        <w:rPr>
          <w:rFonts w:asciiTheme="majorBidi" w:eastAsia="Cordia New" w:hAnsiTheme="majorBidi" w:cstheme="majorBidi"/>
          <w:sz w:val="28"/>
          <w:szCs w:val="28"/>
          <w:lang w:eastAsia="zh-CN"/>
        </w:rPr>
      </w:pPr>
    </w:p>
    <w:p w14:paraId="046C3072" w14:textId="56652D8A" w:rsidR="00D85980" w:rsidRPr="00007B4B" w:rsidRDefault="00341782" w:rsidP="00D85980">
      <w:pPr>
        <w:jc w:val="thaiDistribute"/>
        <w:rPr>
          <w:rFonts w:asciiTheme="majorBidi" w:eastAsia="Cordia New" w:hAnsiTheme="majorBidi" w:cstheme="majorBidi"/>
          <w:sz w:val="28"/>
          <w:szCs w:val="28"/>
          <w:lang w:eastAsia="zh-CN"/>
        </w:rPr>
      </w:pPr>
      <w:r w:rsidRPr="00007B4B">
        <w:rPr>
          <w:rFonts w:asciiTheme="majorBidi" w:eastAsia="Cordia New" w:hAnsiTheme="majorBidi" w:cstheme="majorBidi" w:hint="cs"/>
          <w:sz w:val="28"/>
          <w:szCs w:val="28"/>
          <w:cs/>
          <w:lang w:eastAsia="zh-CN"/>
        </w:rPr>
        <w:t>เ</w:t>
      </w:r>
      <w:r w:rsidR="00D85980" w:rsidRPr="00007B4B">
        <w:rPr>
          <w:rFonts w:asciiTheme="majorBidi" w:eastAsia="Cordia New" w:hAnsiTheme="majorBidi" w:cstheme="majorBidi"/>
          <w:sz w:val="28"/>
          <w:szCs w:val="28"/>
          <w:cs/>
          <w:lang w:eastAsia="zh-CN"/>
        </w:rPr>
        <w:t>รื่องอื่น</w:t>
      </w:r>
    </w:p>
    <w:p w14:paraId="458B312C" w14:textId="77777777" w:rsidR="00D85980" w:rsidRPr="00527FF7" w:rsidRDefault="00D85980" w:rsidP="00D85980">
      <w:pPr>
        <w:ind w:firstLine="1080"/>
        <w:jc w:val="thaiDistribute"/>
        <w:rPr>
          <w:rFonts w:asciiTheme="majorBidi" w:eastAsia="Cordia New" w:hAnsiTheme="majorBidi" w:cstheme="majorBidi"/>
          <w:sz w:val="16"/>
          <w:szCs w:val="16"/>
          <w:lang w:eastAsia="zh-CN"/>
        </w:rPr>
      </w:pPr>
    </w:p>
    <w:p w14:paraId="4F96F92E" w14:textId="173FF23A" w:rsidR="00BD1349" w:rsidRPr="00007B4B" w:rsidRDefault="00D85980" w:rsidP="00527FF7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007B4B">
        <w:rPr>
          <w:rFonts w:asciiTheme="majorBidi" w:hAnsiTheme="majorBidi" w:cstheme="majorBidi"/>
          <w:sz w:val="28"/>
          <w:szCs w:val="28"/>
          <w:cs/>
        </w:rPr>
        <w:t>งบฐานะการเงินรวมของบริษัท เพาเวอร์ไลน์ เอ็นจิเนียริ่ง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และ</w:t>
      </w:r>
      <w:r w:rsidRPr="00007B4B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บริษัทย่อย </w:t>
      </w:r>
      <w:r w:rsidRPr="00007B4B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และงบฐานะการเงินเฉพาะกิจการของบริษัท </w:t>
      </w:r>
      <w:r w:rsidRPr="00007B4B">
        <w:rPr>
          <w:rFonts w:asciiTheme="majorBidi" w:hAnsiTheme="majorBidi" w:cstheme="majorBidi"/>
          <w:sz w:val="28"/>
          <w:szCs w:val="28"/>
          <w:cs/>
        </w:rPr>
        <w:t>เพาเวอร์ไลน์ เอ็นจิเนียริ่ง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07B4B">
        <w:rPr>
          <w:rFonts w:asciiTheme="majorBidi" w:hAnsiTheme="majorBidi" w:cstheme="majorBidi"/>
          <w:sz w:val="28"/>
          <w:szCs w:val="28"/>
        </w:rPr>
        <w:t>31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07B4B">
        <w:rPr>
          <w:rFonts w:asciiTheme="majorBidi" w:hAnsiTheme="majorBidi" w:cstheme="majorBidi"/>
          <w:sz w:val="28"/>
          <w:szCs w:val="28"/>
        </w:rPr>
        <w:t>2568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ตามรายงานลงวันที่ </w:t>
      </w:r>
      <w:r w:rsidR="00F0066D" w:rsidRPr="00007B4B">
        <w:rPr>
          <w:rFonts w:asciiTheme="majorBidi" w:hAnsiTheme="majorBidi" w:cstheme="majorBidi"/>
          <w:sz w:val="28"/>
          <w:szCs w:val="28"/>
        </w:rPr>
        <w:t>27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007B4B">
        <w:rPr>
          <w:rFonts w:asciiTheme="majorBidi" w:hAnsiTheme="majorBidi" w:cstheme="majorBidi"/>
          <w:sz w:val="28"/>
          <w:szCs w:val="28"/>
        </w:rPr>
        <w:t>256</w:t>
      </w:r>
      <w:r w:rsidR="00F0066D" w:rsidRPr="00007B4B">
        <w:rPr>
          <w:rFonts w:asciiTheme="majorBidi" w:hAnsiTheme="majorBidi" w:cstheme="majorBidi"/>
          <w:sz w:val="28"/>
          <w:szCs w:val="28"/>
        </w:rPr>
        <w:t>9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066D" w:rsidRPr="00007B4B">
        <w:rPr>
          <w:rFonts w:asciiTheme="majorBidi" w:hAnsiTheme="majorBidi" w:cstheme="majorBidi"/>
          <w:spacing w:val="4"/>
          <w:sz w:val="28"/>
          <w:szCs w:val="28"/>
          <w:cs/>
        </w:rPr>
        <w:t>และเน้นข้อมูลเกี่ยวกับ</w:t>
      </w:r>
      <w:r w:rsidR="00F0066D" w:rsidRPr="00007B4B">
        <w:rPr>
          <w:rFonts w:asciiTheme="majorBidi" w:eastAsia="Calibri" w:hAnsiTheme="majorBidi" w:cstheme="majorBidi"/>
          <w:spacing w:val="-4"/>
          <w:kern w:val="2"/>
          <w:sz w:val="28"/>
          <w:szCs w:val="28"/>
          <w:cs/>
        </w:rPr>
        <w:t>บริษัทได้ฟ้องร้องเรียกค่าเสียหายจากผู้ว่าจ้าง</w:t>
      </w:r>
      <w:r w:rsidR="00F0066D" w:rsidRPr="00007B4B">
        <w:rPr>
          <w:rFonts w:asciiTheme="majorBidi" w:eastAsia="Calibri" w:hAnsiTheme="majorBidi" w:cstheme="majorBidi"/>
          <w:kern w:val="2"/>
          <w:sz w:val="28"/>
          <w:szCs w:val="28"/>
          <w:cs/>
        </w:rPr>
        <w:t>ซึ่งเป็นหน่วยงานภาครัฐรายหนึ่งต่อศาลปกครองกลาง นอกจากนี้</w:t>
      </w:r>
      <w:r w:rsidR="00BE7236" w:rsidRPr="00007B4B">
        <w:rPr>
          <w:rFonts w:asciiTheme="majorBidi" w:eastAsia="Calibri" w:hAnsiTheme="majorBidi" w:cstheme="majorBidi"/>
          <w:kern w:val="2"/>
          <w:sz w:val="28"/>
          <w:szCs w:val="28"/>
        </w:rPr>
        <w:t xml:space="preserve"> </w:t>
      </w:r>
      <w:r w:rsidR="00007B4B">
        <w:rPr>
          <w:rFonts w:asciiTheme="majorBidi" w:eastAsia="Calibri" w:hAnsiTheme="majorBidi" w:cstheme="majorBidi" w:hint="cs"/>
          <w:kern w:val="2"/>
          <w:sz w:val="28"/>
          <w:szCs w:val="28"/>
          <w:cs/>
        </w:rPr>
        <w:t xml:space="preserve">         </w:t>
      </w:r>
      <w:r w:rsidR="00BE7236" w:rsidRPr="00007B4B">
        <w:rPr>
          <w:rFonts w:asciiTheme="majorBidi" w:eastAsia="Calibri" w:hAnsiTheme="majorBidi" w:cstheme="majorBidi"/>
          <w:kern w:val="2"/>
          <w:sz w:val="28"/>
          <w:szCs w:val="28"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D1349" w:rsidRPr="00007B4B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BD1349" w:rsidRPr="00007B4B">
        <w:rPr>
          <w:rFonts w:ascii="Angsana New" w:hAnsi="Angsana New"/>
          <w:sz w:val="28"/>
          <w:szCs w:val="28"/>
        </w:rPr>
        <w:t xml:space="preserve">30 </w:t>
      </w:r>
      <w:r w:rsidR="00BD1349" w:rsidRPr="00007B4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BD1349" w:rsidRPr="00007B4B">
        <w:rPr>
          <w:rFonts w:ascii="Angsana New" w:hAnsi="Angsana New"/>
          <w:sz w:val="28"/>
          <w:szCs w:val="28"/>
        </w:rPr>
        <w:t xml:space="preserve">2568 </w:t>
      </w:r>
      <w:r w:rsidR="00BD1349" w:rsidRPr="00007B4B">
        <w:rPr>
          <w:rFonts w:ascii="Angsana New" w:hAnsi="Angsana New" w:hint="cs"/>
          <w:sz w:val="28"/>
          <w:szCs w:val="28"/>
          <w:cs/>
        </w:rPr>
        <w:t xml:space="preserve"> </w:t>
      </w:r>
      <w:r w:rsidRPr="00007B4B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007B4B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Pr="00007B4B">
        <w:rPr>
          <w:rFonts w:asciiTheme="majorBidi" w:hAnsiTheme="majorBidi" w:cstheme="majorBidi"/>
          <w:sz w:val="28"/>
          <w:szCs w:val="28"/>
          <w:cs/>
        </w:rPr>
        <w:t>งบกระแสเงินสดรวมและงบกระแสเงินสดเฉพาะกิจการของ</w:t>
      </w:r>
      <w:r w:rsidR="00F0066D" w:rsidRPr="00007B4B">
        <w:rPr>
          <w:rFonts w:asciiTheme="majorBidi" w:hAnsiTheme="majorBidi" w:cstheme="majorBidi"/>
          <w:sz w:val="28"/>
          <w:szCs w:val="28"/>
          <w:cs/>
        </w:rPr>
        <w:t>บริษัท เพาเวอร์ไลน์ เอ็นจิเนียริ่ง</w:t>
      </w:r>
      <w:r w:rsidR="00F0066D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F0066D" w:rsidRPr="00007B4B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F0066D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F0066D" w:rsidRPr="00007B4B">
        <w:rPr>
          <w:rFonts w:asciiTheme="majorBidi" w:hAnsiTheme="majorBidi" w:cstheme="majorBidi"/>
          <w:sz w:val="28"/>
          <w:szCs w:val="28"/>
          <w:cs/>
        </w:rPr>
        <w:t>และ</w:t>
      </w:r>
      <w:r w:rsidR="00F0066D" w:rsidRPr="00007B4B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บริษัทย่อย </w:t>
      </w:r>
      <w:r w:rsidRPr="00007B4B">
        <w:rPr>
          <w:rFonts w:asciiTheme="majorBidi" w:hAnsiTheme="majorBidi" w:cstheme="majorBidi"/>
          <w:sz w:val="28"/>
          <w:szCs w:val="28"/>
          <w:cs/>
        </w:rPr>
        <w:t>และของเฉพาะ</w:t>
      </w:r>
      <w:r w:rsidR="00F0066D" w:rsidRPr="00007B4B">
        <w:rPr>
          <w:rFonts w:asciiTheme="majorBidi" w:hAnsiTheme="majorBidi" w:cstheme="majorBidi"/>
          <w:sz w:val="28"/>
          <w:szCs w:val="28"/>
          <w:cs/>
        </w:rPr>
        <w:t xml:space="preserve">บริษัท เพาเวอร์ไลน์ </w:t>
      </w:r>
      <w:r w:rsidR="00680F72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F0066D" w:rsidRPr="00007B4B">
        <w:rPr>
          <w:rFonts w:asciiTheme="majorBidi" w:hAnsiTheme="majorBidi" w:cstheme="majorBidi"/>
          <w:sz w:val="28"/>
          <w:szCs w:val="28"/>
          <w:cs/>
        </w:rPr>
        <w:t>เอ็นจิเนียริ่ง</w:t>
      </w:r>
      <w:r w:rsidR="00F0066D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F0066D" w:rsidRPr="00007B4B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F0066D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BD1349" w:rsidRPr="00007B4B">
        <w:rPr>
          <w:rFonts w:ascii="Angsana New" w:hAnsi="Angsana New"/>
          <w:sz w:val="28"/>
          <w:szCs w:val="28"/>
          <w:cs/>
        </w:rPr>
        <w:t xml:space="preserve">สำหรับงวดหกเดือนสิ้นสุดวันเดียวกันที่แสดงเป็นข้อมูลเปรียบเทียบสอบทานโดยผู้สอบบัญชีอื่น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BD1349" w:rsidRPr="00007B4B">
        <w:rPr>
          <w:rFonts w:ascii="Angsana New" w:hAnsi="Angsana New"/>
          <w:sz w:val="28"/>
          <w:szCs w:val="28"/>
        </w:rPr>
        <w:t xml:space="preserve">14 </w:t>
      </w:r>
      <w:r w:rsidR="00BD1349" w:rsidRPr="00007B4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BD1349" w:rsidRPr="00007B4B">
        <w:rPr>
          <w:rFonts w:ascii="Angsana New" w:hAnsi="Angsana New"/>
          <w:sz w:val="28"/>
          <w:szCs w:val="28"/>
        </w:rPr>
        <w:t>2568</w:t>
      </w:r>
    </w:p>
    <w:p w14:paraId="1173633E" w14:textId="77777777" w:rsidR="00680F72" w:rsidRPr="00007B4B" w:rsidRDefault="00680F72" w:rsidP="00D85980">
      <w:pPr>
        <w:ind w:firstLine="1080"/>
        <w:jc w:val="thaiDistribute"/>
        <w:rPr>
          <w:rFonts w:asciiTheme="majorBidi" w:eastAsia="Cordia New" w:hAnsiTheme="majorBidi" w:cstheme="majorBidi"/>
          <w:sz w:val="16"/>
          <w:szCs w:val="16"/>
          <w:lang w:eastAsia="zh-CN"/>
        </w:rPr>
      </w:pPr>
    </w:p>
    <w:tbl>
      <w:tblPr>
        <w:tblW w:w="5058" w:type="dxa"/>
        <w:tblInd w:w="4087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D946DE" w:rsidRPr="00007B4B" w14:paraId="072E3BBE" w14:textId="77777777" w:rsidTr="00371D68">
        <w:tc>
          <w:tcPr>
            <w:tcW w:w="5058" w:type="dxa"/>
          </w:tcPr>
          <w:p w14:paraId="5E0BD66F" w14:textId="77777777" w:rsidR="00D946DE" w:rsidRPr="00007B4B" w:rsidRDefault="00D06647" w:rsidP="00E467CA">
            <w:pPr>
              <w:pStyle w:val="BodyTextIndent"/>
              <w:ind w:firstLine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7B4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เอส พี ออดิท จำกัด</w:t>
            </w:r>
          </w:p>
        </w:tc>
      </w:tr>
      <w:tr w:rsidR="00B97F3E" w:rsidRPr="00007B4B" w14:paraId="5D2DE98E" w14:textId="77777777" w:rsidTr="00371D68">
        <w:tc>
          <w:tcPr>
            <w:tcW w:w="5058" w:type="dxa"/>
          </w:tcPr>
          <w:p w14:paraId="13B68C38" w14:textId="77777777" w:rsidR="00B97F3E" w:rsidRPr="00007B4B" w:rsidRDefault="00B97F3E" w:rsidP="00E467CA">
            <w:pPr>
              <w:pStyle w:val="BodyTextIndent"/>
              <w:ind w:firstLine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946DE" w:rsidRPr="00007B4B" w14:paraId="6BEA5BBC" w14:textId="77777777" w:rsidTr="00371D68">
        <w:tc>
          <w:tcPr>
            <w:tcW w:w="5058" w:type="dxa"/>
          </w:tcPr>
          <w:p w14:paraId="4565C2AE" w14:textId="77777777" w:rsidR="00121A26" w:rsidRPr="00007B4B" w:rsidRDefault="00121A26" w:rsidP="00E467CA">
            <w:pPr>
              <w:pStyle w:val="BodyTextIndent"/>
              <w:ind w:firstLine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946DE" w:rsidRPr="00007B4B" w14:paraId="371E99AB" w14:textId="77777777" w:rsidTr="00371D68">
        <w:tc>
          <w:tcPr>
            <w:tcW w:w="5058" w:type="dxa"/>
          </w:tcPr>
          <w:p w14:paraId="18CE22ED" w14:textId="2A8F78D8" w:rsidR="00D946DE" w:rsidRPr="00007B4B" w:rsidRDefault="008861F7" w:rsidP="00792964">
            <w:pPr>
              <w:tabs>
                <w:tab w:val="center" w:pos="56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7B4B">
              <w:rPr>
                <w:rFonts w:asciiTheme="majorBidi" w:hAnsiTheme="majorBidi" w:cstheme="majorBidi"/>
                <w:sz w:val="28"/>
                <w:szCs w:val="28"/>
                <w:cs/>
              </w:rPr>
              <w:t>(นางสาววราภรณ์  อินทรประสิทธิ์)</w:t>
            </w:r>
          </w:p>
        </w:tc>
      </w:tr>
      <w:tr w:rsidR="00D946DE" w:rsidRPr="00007B4B" w14:paraId="2FB00C7C" w14:textId="77777777" w:rsidTr="00371D68">
        <w:tc>
          <w:tcPr>
            <w:tcW w:w="5058" w:type="dxa"/>
          </w:tcPr>
          <w:p w14:paraId="2BF9F81C" w14:textId="3A0F2BE7" w:rsidR="00D946DE" w:rsidRPr="00007B4B" w:rsidRDefault="008861F7" w:rsidP="00FB6AD0">
            <w:pPr>
              <w:tabs>
                <w:tab w:val="center" w:pos="56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7B4B">
              <w:rPr>
                <w:rFonts w:asciiTheme="majorBidi" w:hAnsiTheme="majorBidi" w:cstheme="majorBidi"/>
                <w:sz w:val="28"/>
                <w:szCs w:val="28"/>
                <w:cs/>
              </w:rPr>
              <w:t>ผู้สอบบัญชีรับอนุญาตเลขที่</w:t>
            </w:r>
            <w:r w:rsidRPr="00007B4B">
              <w:rPr>
                <w:rFonts w:asciiTheme="majorBidi" w:hAnsiTheme="majorBidi" w:cstheme="majorBidi"/>
                <w:sz w:val="28"/>
                <w:szCs w:val="28"/>
              </w:rPr>
              <w:t xml:space="preserve"> 7881</w:t>
            </w:r>
          </w:p>
        </w:tc>
      </w:tr>
    </w:tbl>
    <w:p w14:paraId="0B1C03BA" w14:textId="00DB287E" w:rsidR="00186F59" w:rsidRPr="00007B4B" w:rsidRDefault="00D946DE" w:rsidP="004D4888">
      <w:pPr>
        <w:rPr>
          <w:rFonts w:asciiTheme="majorBidi" w:hAnsiTheme="majorBidi" w:cstheme="majorBidi"/>
          <w:sz w:val="28"/>
          <w:szCs w:val="28"/>
        </w:rPr>
      </w:pPr>
      <w:r w:rsidRPr="00007B4B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7305A5C" w14:textId="13A60F40" w:rsidR="001B61E0" w:rsidRPr="00007B4B" w:rsidRDefault="00D946DE" w:rsidP="004D4888">
      <w:pPr>
        <w:rPr>
          <w:rFonts w:asciiTheme="majorBidi" w:hAnsiTheme="majorBidi" w:cstheme="majorBidi"/>
          <w:sz w:val="28"/>
          <w:szCs w:val="28"/>
          <w:cs/>
        </w:rPr>
      </w:pPr>
      <w:r w:rsidRPr="00007B4B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680F72" w:rsidRPr="00007B4B">
        <w:rPr>
          <w:rFonts w:asciiTheme="majorBidi" w:hAnsiTheme="majorBidi" w:cstheme="majorBidi"/>
          <w:sz w:val="28"/>
          <w:szCs w:val="28"/>
        </w:rPr>
        <w:t xml:space="preserve"> </w:t>
      </w:r>
      <w:r w:rsidR="00AF5E57" w:rsidRPr="00007B4B">
        <w:rPr>
          <w:rFonts w:asciiTheme="majorBidi" w:hAnsiTheme="majorBidi" w:cstheme="majorBidi"/>
          <w:sz w:val="28"/>
          <w:szCs w:val="28"/>
        </w:rPr>
        <w:t xml:space="preserve">14 </w:t>
      </w:r>
      <w:r w:rsidR="00BD1349" w:rsidRPr="00007B4B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772431" w:rsidRPr="00007B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549F" w:rsidRPr="00007B4B">
        <w:rPr>
          <w:rFonts w:asciiTheme="majorBidi" w:hAnsiTheme="majorBidi" w:cstheme="majorBidi"/>
          <w:sz w:val="28"/>
          <w:szCs w:val="28"/>
        </w:rPr>
        <w:t>256</w:t>
      </w:r>
      <w:r w:rsidR="008861F7" w:rsidRPr="00007B4B">
        <w:rPr>
          <w:rFonts w:asciiTheme="majorBidi" w:hAnsiTheme="majorBidi" w:cstheme="majorBidi"/>
          <w:sz w:val="28"/>
          <w:szCs w:val="28"/>
        </w:rPr>
        <w:t>9</w:t>
      </w:r>
    </w:p>
    <w:sectPr w:rsidR="001B61E0" w:rsidRPr="00007B4B" w:rsidSect="00186F59">
      <w:headerReference w:type="even" r:id="rId8"/>
      <w:headerReference w:type="default" r:id="rId9"/>
      <w:pgSz w:w="11906" w:h="16838" w:code="9"/>
      <w:pgMar w:top="1440" w:right="1134" w:bottom="1134" w:left="1644" w:header="720" w:footer="54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4B7B" w14:textId="77777777" w:rsidR="00DE1042" w:rsidRDefault="00DE1042">
      <w:r>
        <w:separator/>
      </w:r>
    </w:p>
  </w:endnote>
  <w:endnote w:type="continuationSeparator" w:id="0">
    <w:p w14:paraId="39AC17B0" w14:textId="77777777" w:rsidR="00DE1042" w:rsidRDefault="00DE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C8BD8" w14:textId="77777777" w:rsidR="00DE1042" w:rsidRDefault="00DE1042">
      <w:r>
        <w:separator/>
      </w:r>
    </w:p>
  </w:footnote>
  <w:footnote w:type="continuationSeparator" w:id="0">
    <w:p w14:paraId="0DFB8E39" w14:textId="77777777" w:rsidR="00DE1042" w:rsidRDefault="00DE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E4" w14:textId="77777777" w:rsidR="002D7766" w:rsidRDefault="002D7766" w:rsidP="008B40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BACDE" w14:textId="77777777" w:rsidR="002D7766" w:rsidRDefault="002D7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45F4" w14:textId="77777777" w:rsidR="002D7766" w:rsidRPr="00F160D5" w:rsidRDefault="00A56855" w:rsidP="00A56855">
    <w:pPr>
      <w:pStyle w:val="Head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4"/>
        <w:szCs w:val="24"/>
      </w:rPr>
    </w:pPr>
    <w:r w:rsidRPr="00F160D5">
      <w:rPr>
        <w:rFonts w:ascii="Times New Roman" w:hAnsi="Times New Roman" w:cs="Times New Roman"/>
        <w:sz w:val="24"/>
        <w:szCs w:val="24"/>
        <w:cs/>
      </w:rPr>
      <w:t>2</w:t>
    </w:r>
  </w:p>
  <w:p w14:paraId="4E0F75EF" w14:textId="77777777" w:rsidR="00A56855" w:rsidRDefault="00A56855" w:rsidP="00D03664">
    <w:pPr>
      <w:pStyle w:val="Header"/>
      <w:rPr>
        <w:rFonts w:ascii="Angsana New" w:hAnsi="Angsana New"/>
        <w:b/>
        <w:bCs/>
        <w:sz w:val="30"/>
        <w:szCs w:val="30"/>
      </w:rPr>
    </w:pPr>
    <w:r w:rsidRPr="00A56855">
      <w:rPr>
        <w:rFonts w:ascii="Angsana New" w:hAnsi="Angsana New" w:hint="cs"/>
        <w:b/>
        <w:bCs/>
        <w:sz w:val="30"/>
        <w:szCs w:val="30"/>
      </w:rPr>
      <w:t>SP Audit Co., Ltd.</w:t>
    </w:r>
  </w:p>
  <w:p w14:paraId="02F8397F" w14:textId="77777777" w:rsidR="00D03664" w:rsidRPr="00D03664" w:rsidRDefault="00D03664" w:rsidP="00D03664">
    <w:pPr>
      <w:pStyle w:val="Header"/>
      <w:pBdr>
        <w:top w:val="single" w:sz="4" w:space="1" w:color="auto"/>
      </w:pBdr>
      <w:rPr>
        <w:rFonts w:ascii="Angsana New" w:hAnsi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20BB"/>
    <w:multiLevelType w:val="hybridMultilevel"/>
    <w:tmpl w:val="BFD86A4C"/>
    <w:lvl w:ilvl="0" w:tplc="A5A8C16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751A10"/>
    <w:multiLevelType w:val="hybridMultilevel"/>
    <w:tmpl w:val="1FB4A42C"/>
    <w:lvl w:ilvl="0" w:tplc="D4C2BC10"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eastAsia="Cordia New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7759"/>
    <w:multiLevelType w:val="hybridMultilevel"/>
    <w:tmpl w:val="B922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74CE7"/>
    <w:multiLevelType w:val="multilevel"/>
    <w:tmpl w:val="4072C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5121DC3"/>
    <w:multiLevelType w:val="hybridMultilevel"/>
    <w:tmpl w:val="D83057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0B23B5"/>
    <w:multiLevelType w:val="hybridMultilevel"/>
    <w:tmpl w:val="2B245312"/>
    <w:lvl w:ilvl="0" w:tplc="5728ECD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611410C"/>
    <w:multiLevelType w:val="multilevel"/>
    <w:tmpl w:val="FA2046BC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1007E9"/>
    <w:multiLevelType w:val="hybridMultilevel"/>
    <w:tmpl w:val="A3DA6F46"/>
    <w:lvl w:ilvl="0" w:tplc="80584244">
      <w:start w:val="1"/>
      <w:numFmt w:val="decimal"/>
      <w:lvlText w:val="%1)"/>
      <w:lvlJc w:val="left"/>
      <w:pPr>
        <w:ind w:left="1353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156150066">
    <w:abstractNumId w:val="8"/>
  </w:num>
  <w:num w:numId="2" w16cid:durableId="319845205">
    <w:abstractNumId w:val="4"/>
  </w:num>
  <w:num w:numId="3" w16cid:durableId="1526678149">
    <w:abstractNumId w:val="2"/>
  </w:num>
  <w:num w:numId="4" w16cid:durableId="719943087">
    <w:abstractNumId w:val="6"/>
  </w:num>
  <w:num w:numId="5" w16cid:durableId="523445626">
    <w:abstractNumId w:val="5"/>
  </w:num>
  <w:num w:numId="6" w16cid:durableId="1605921980">
    <w:abstractNumId w:val="1"/>
  </w:num>
  <w:num w:numId="7" w16cid:durableId="718475611">
    <w:abstractNumId w:val="9"/>
  </w:num>
  <w:num w:numId="8" w16cid:durableId="38864621">
    <w:abstractNumId w:val="0"/>
  </w:num>
  <w:num w:numId="9" w16cid:durableId="1583638716">
    <w:abstractNumId w:val="3"/>
  </w:num>
  <w:num w:numId="10" w16cid:durableId="1850757486">
    <w:abstractNumId w:val="7"/>
  </w:num>
  <w:num w:numId="11" w16cid:durableId="5205145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27A6"/>
    <w:rsid w:val="00003950"/>
    <w:rsid w:val="00003B4A"/>
    <w:rsid w:val="000069EA"/>
    <w:rsid w:val="00006EA2"/>
    <w:rsid w:val="00007161"/>
    <w:rsid w:val="00007B4B"/>
    <w:rsid w:val="0001046C"/>
    <w:rsid w:val="0001318B"/>
    <w:rsid w:val="000139E3"/>
    <w:rsid w:val="00015443"/>
    <w:rsid w:val="00015459"/>
    <w:rsid w:val="0001612F"/>
    <w:rsid w:val="00020D10"/>
    <w:rsid w:val="00020FAC"/>
    <w:rsid w:val="00021A18"/>
    <w:rsid w:val="00023806"/>
    <w:rsid w:val="00027BA7"/>
    <w:rsid w:val="000302D8"/>
    <w:rsid w:val="00032141"/>
    <w:rsid w:val="00033003"/>
    <w:rsid w:val="00033A94"/>
    <w:rsid w:val="00034F03"/>
    <w:rsid w:val="00040732"/>
    <w:rsid w:val="000419F1"/>
    <w:rsid w:val="0005433F"/>
    <w:rsid w:val="00054F8E"/>
    <w:rsid w:val="00056304"/>
    <w:rsid w:val="000578E8"/>
    <w:rsid w:val="000612BE"/>
    <w:rsid w:val="00061E26"/>
    <w:rsid w:val="00063964"/>
    <w:rsid w:val="00063B37"/>
    <w:rsid w:val="00064F46"/>
    <w:rsid w:val="00065A53"/>
    <w:rsid w:val="00065DE7"/>
    <w:rsid w:val="00066B2A"/>
    <w:rsid w:val="00071845"/>
    <w:rsid w:val="00073E57"/>
    <w:rsid w:val="0007414A"/>
    <w:rsid w:val="00074A62"/>
    <w:rsid w:val="00075128"/>
    <w:rsid w:val="00075287"/>
    <w:rsid w:val="000762B9"/>
    <w:rsid w:val="00080ABF"/>
    <w:rsid w:val="00081CCD"/>
    <w:rsid w:val="00082634"/>
    <w:rsid w:val="000859FA"/>
    <w:rsid w:val="0008667F"/>
    <w:rsid w:val="000873D1"/>
    <w:rsid w:val="000909BB"/>
    <w:rsid w:val="00094AD6"/>
    <w:rsid w:val="00095583"/>
    <w:rsid w:val="000A0C71"/>
    <w:rsid w:val="000A1AA9"/>
    <w:rsid w:val="000A40F4"/>
    <w:rsid w:val="000B1B7D"/>
    <w:rsid w:val="000B1D64"/>
    <w:rsid w:val="000B3DA9"/>
    <w:rsid w:val="000C4A18"/>
    <w:rsid w:val="000C5AD5"/>
    <w:rsid w:val="000C6FCA"/>
    <w:rsid w:val="000D18D6"/>
    <w:rsid w:val="000D26EA"/>
    <w:rsid w:val="000D2854"/>
    <w:rsid w:val="000D3A70"/>
    <w:rsid w:val="000D3CDF"/>
    <w:rsid w:val="000D503F"/>
    <w:rsid w:val="000D69EF"/>
    <w:rsid w:val="000D779E"/>
    <w:rsid w:val="000E066E"/>
    <w:rsid w:val="000E20F8"/>
    <w:rsid w:val="000E23AA"/>
    <w:rsid w:val="000E28DF"/>
    <w:rsid w:val="000E3876"/>
    <w:rsid w:val="000E7D6E"/>
    <w:rsid w:val="000F065A"/>
    <w:rsid w:val="000F165E"/>
    <w:rsid w:val="000F1A6A"/>
    <w:rsid w:val="000F2399"/>
    <w:rsid w:val="000F27E1"/>
    <w:rsid w:val="000F2FC7"/>
    <w:rsid w:val="000F4754"/>
    <w:rsid w:val="000F5B3D"/>
    <w:rsid w:val="00100062"/>
    <w:rsid w:val="00102632"/>
    <w:rsid w:val="00104164"/>
    <w:rsid w:val="00105173"/>
    <w:rsid w:val="0010632C"/>
    <w:rsid w:val="00106519"/>
    <w:rsid w:val="00111408"/>
    <w:rsid w:val="001123B8"/>
    <w:rsid w:val="00112FD6"/>
    <w:rsid w:val="00113F62"/>
    <w:rsid w:val="0011442F"/>
    <w:rsid w:val="0011470B"/>
    <w:rsid w:val="00114B81"/>
    <w:rsid w:val="00115B08"/>
    <w:rsid w:val="00115D70"/>
    <w:rsid w:val="0011660F"/>
    <w:rsid w:val="001178A7"/>
    <w:rsid w:val="001208D2"/>
    <w:rsid w:val="00121A26"/>
    <w:rsid w:val="0012296B"/>
    <w:rsid w:val="001231A8"/>
    <w:rsid w:val="00127FAF"/>
    <w:rsid w:val="00130097"/>
    <w:rsid w:val="001302BE"/>
    <w:rsid w:val="00132491"/>
    <w:rsid w:val="0013692C"/>
    <w:rsid w:val="00136AC5"/>
    <w:rsid w:val="00140500"/>
    <w:rsid w:val="001406E4"/>
    <w:rsid w:val="00143585"/>
    <w:rsid w:val="0014420B"/>
    <w:rsid w:val="001443ED"/>
    <w:rsid w:val="0014605B"/>
    <w:rsid w:val="00146337"/>
    <w:rsid w:val="00146E2C"/>
    <w:rsid w:val="0014774C"/>
    <w:rsid w:val="001500A5"/>
    <w:rsid w:val="0015057E"/>
    <w:rsid w:val="001560BE"/>
    <w:rsid w:val="001573DB"/>
    <w:rsid w:val="00160490"/>
    <w:rsid w:val="001604DE"/>
    <w:rsid w:val="0016115C"/>
    <w:rsid w:val="00161A04"/>
    <w:rsid w:val="00162B78"/>
    <w:rsid w:val="00167756"/>
    <w:rsid w:val="00171E24"/>
    <w:rsid w:val="00172132"/>
    <w:rsid w:val="001724A5"/>
    <w:rsid w:val="001743DE"/>
    <w:rsid w:val="00175CDC"/>
    <w:rsid w:val="001803A6"/>
    <w:rsid w:val="00183328"/>
    <w:rsid w:val="001835DC"/>
    <w:rsid w:val="00186F59"/>
    <w:rsid w:val="00193555"/>
    <w:rsid w:val="00194A93"/>
    <w:rsid w:val="00194BAA"/>
    <w:rsid w:val="00194F96"/>
    <w:rsid w:val="00195680"/>
    <w:rsid w:val="0019719A"/>
    <w:rsid w:val="001A1C48"/>
    <w:rsid w:val="001A22DD"/>
    <w:rsid w:val="001A2611"/>
    <w:rsid w:val="001A4AC2"/>
    <w:rsid w:val="001B10AD"/>
    <w:rsid w:val="001B61E0"/>
    <w:rsid w:val="001B65C8"/>
    <w:rsid w:val="001B6E58"/>
    <w:rsid w:val="001C0019"/>
    <w:rsid w:val="001C0A18"/>
    <w:rsid w:val="001C263A"/>
    <w:rsid w:val="001C619B"/>
    <w:rsid w:val="001D0E53"/>
    <w:rsid w:val="001D4B9D"/>
    <w:rsid w:val="001D514D"/>
    <w:rsid w:val="001D58CB"/>
    <w:rsid w:val="001D5A8C"/>
    <w:rsid w:val="001D5B2D"/>
    <w:rsid w:val="001E03D4"/>
    <w:rsid w:val="001E225E"/>
    <w:rsid w:val="001E276E"/>
    <w:rsid w:val="001E3A5C"/>
    <w:rsid w:val="001E4636"/>
    <w:rsid w:val="001E6E54"/>
    <w:rsid w:val="001F009B"/>
    <w:rsid w:val="001F2070"/>
    <w:rsid w:val="001F22BB"/>
    <w:rsid w:val="001F5AAA"/>
    <w:rsid w:val="001F735D"/>
    <w:rsid w:val="001F793F"/>
    <w:rsid w:val="00201356"/>
    <w:rsid w:val="002015EB"/>
    <w:rsid w:val="0020237F"/>
    <w:rsid w:val="002033A8"/>
    <w:rsid w:val="002061F4"/>
    <w:rsid w:val="00206E44"/>
    <w:rsid w:val="00207D3A"/>
    <w:rsid w:val="00211429"/>
    <w:rsid w:val="00213FBF"/>
    <w:rsid w:val="002157BB"/>
    <w:rsid w:val="002179E2"/>
    <w:rsid w:val="002209C5"/>
    <w:rsid w:val="00220C7A"/>
    <w:rsid w:val="00221B6B"/>
    <w:rsid w:val="00222417"/>
    <w:rsid w:val="002224A7"/>
    <w:rsid w:val="002244CC"/>
    <w:rsid w:val="00226041"/>
    <w:rsid w:val="00226E9F"/>
    <w:rsid w:val="00227FD9"/>
    <w:rsid w:val="00235E32"/>
    <w:rsid w:val="00235EE9"/>
    <w:rsid w:val="00241193"/>
    <w:rsid w:val="00241FDD"/>
    <w:rsid w:val="002443DF"/>
    <w:rsid w:val="002449E8"/>
    <w:rsid w:val="00245F44"/>
    <w:rsid w:val="00247DC6"/>
    <w:rsid w:val="00251820"/>
    <w:rsid w:val="0025404A"/>
    <w:rsid w:val="00256AA0"/>
    <w:rsid w:val="00257833"/>
    <w:rsid w:val="00260229"/>
    <w:rsid w:val="0026162E"/>
    <w:rsid w:val="0026221C"/>
    <w:rsid w:val="0026464F"/>
    <w:rsid w:val="0026543B"/>
    <w:rsid w:val="00267B5C"/>
    <w:rsid w:val="00271166"/>
    <w:rsid w:val="002724D8"/>
    <w:rsid w:val="002736AC"/>
    <w:rsid w:val="0027457B"/>
    <w:rsid w:val="0027507C"/>
    <w:rsid w:val="00275ABC"/>
    <w:rsid w:val="0027703C"/>
    <w:rsid w:val="00281195"/>
    <w:rsid w:val="002842FC"/>
    <w:rsid w:val="00284E06"/>
    <w:rsid w:val="00285B5C"/>
    <w:rsid w:val="00285C52"/>
    <w:rsid w:val="002861C0"/>
    <w:rsid w:val="0028718E"/>
    <w:rsid w:val="0029010B"/>
    <w:rsid w:val="002946B5"/>
    <w:rsid w:val="002A223A"/>
    <w:rsid w:val="002A233A"/>
    <w:rsid w:val="002A3856"/>
    <w:rsid w:val="002A488E"/>
    <w:rsid w:val="002A5908"/>
    <w:rsid w:val="002A6ACB"/>
    <w:rsid w:val="002A724B"/>
    <w:rsid w:val="002A7636"/>
    <w:rsid w:val="002B0E76"/>
    <w:rsid w:val="002B4E4C"/>
    <w:rsid w:val="002B7BA5"/>
    <w:rsid w:val="002B7C5B"/>
    <w:rsid w:val="002B7F5D"/>
    <w:rsid w:val="002C058F"/>
    <w:rsid w:val="002C0B22"/>
    <w:rsid w:val="002C4D78"/>
    <w:rsid w:val="002C7373"/>
    <w:rsid w:val="002D051F"/>
    <w:rsid w:val="002D411B"/>
    <w:rsid w:val="002D5875"/>
    <w:rsid w:val="002D64EB"/>
    <w:rsid w:val="002D6947"/>
    <w:rsid w:val="002D7766"/>
    <w:rsid w:val="002D7F81"/>
    <w:rsid w:val="002E2272"/>
    <w:rsid w:val="002E3CA4"/>
    <w:rsid w:val="002E40CF"/>
    <w:rsid w:val="002E5052"/>
    <w:rsid w:val="002E7B3B"/>
    <w:rsid w:val="002F1561"/>
    <w:rsid w:val="002F2686"/>
    <w:rsid w:val="002F4DB2"/>
    <w:rsid w:val="002F5B4E"/>
    <w:rsid w:val="002F6A7D"/>
    <w:rsid w:val="002F6FC2"/>
    <w:rsid w:val="00307E69"/>
    <w:rsid w:val="00307E6A"/>
    <w:rsid w:val="00312338"/>
    <w:rsid w:val="003133C5"/>
    <w:rsid w:val="00313C56"/>
    <w:rsid w:val="00315ABB"/>
    <w:rsid w:val="00316928"/>
    <w:rsid w:val="003201AF"/>
    <w:rsid w:val="00320E9F"/>
    <w:rsid w:val="00321CAF"/>
    <w:rsid w:val="00324451"/>
    <w:rsid w:val="0032524D"/>
    <w:rsid w:val="00326581"/>
    <w:rsid w:val="003267D0"/>
    <w:rsid w:val="00326BD8"/>
    <w:rsid w:val="00327151"/>
    <w:rsid w:val="00330DE7"/>
    <w:rsid w:val="0033178E"/>
    <w:rsid w:val="00336BA4"/>
    <w:rsid w:val="003372D0"/>
    <w:rsid w:val="00341782"/>
    <w:rsid w:val="003417E8"/>
    <w:rsid w:val="00342326"/>
    <w:rsid w:val="00342D5C"/>
    <w:rsid w:val="00342E51"/>
    <w:rsid w:val="00347331"/>
    <w:rsid w:val="00350075"/>
    <w:rsid w:val="003505C4"/>
    <w:rsid w:val="00350B9F"/>
    <w:rsid w:val="00350BD1"/>
    <w:rsid w:val="003523EE"/>
    <w:rsid w:val="0035367D"/>
    <w:rsid w:val="0035534C"/>
    <w:rsid w:val="003606B3"/>
    <w:rsid w:val="00361A2C"/>
    <w:rsid w:val="00362198"/>
    <w:rsid w:val="003623A9"/>
    <w:rsid w:val="00363D56"/>
    <w:rsid w:val="00365B4C"/>
    <w:rsid w:val="003718E9"/>
    <w:rsid w:val="00371D68"/>
    <w:rsid w:val="0037468E"/>
    <w:rsid w:val="003772FD"/>
    <w:rsid w:val="00381A77"/>
    <w:rsid w:val="0038342D"/>
    <w:rsid w:val="003863F4"/>
    <w:rsid w:val="0038759F"/>
    <w:rsid w:val="00391CCD"/>
    <w:rsid w:val="0039216B"/>
    <w:rsid w:val="00392F32"/>
    <w:rsid w:val="00394193"/>
    <w:rsid w:val="00396D53"/>
    <w:rsid w:val="003A0287"/>
    <w:rsid w:val="003A198F"/>
    <w:rsid w:val="003A1CDB"/>
    <w:rsid w:val="003A67A8"/>
    <w:rsid w:val="003A74D4"/>
    <w:rsid w:val="003B1ABA"/>
    <w:rsid w:val="003B3A50"/>
    <w:rsid w:val="003B43E2"/>
    <w:rsid w:val="003B533D"/>
    <w:rsid w:val="003B5C60"/>
    <w:rsid w:val="003C03F6"/>
    <w:rsid w:val="003C2FB7"/>
    <w:rsid w:val="003D1E12"/>
    <w:rsid w:val="003D44E5"/>
    <w:rsid w:val="003D63BC"/>
    <w:rsid w:val="003E2903"/>
    <w:rsid w:val="003E2C61"/>
    <w:rsid w:val="003E34EB"/>
    <w:rsid w:val="003E34EE"/>
    <w:rsid w:val="003E4737"/>
    <w:rsid w:val="003E5467"/>
    <w:rsid w:val="003E58F0"/>
    <w:rsid w:val="003E65F5"/>
    <w:rsid w:val="003E6C1F"/>
    <w:rsid w:val="003E74D7"/>
    <w:rsid w:val="003F28B3"/>
    <w:rsid w:val="003F4505"/>
    <w:rsid w:val="003F4F50"/>
    <w:rsid w:val="003F6FAB"/>
    <w:rsid w:val="0040017E"/>
    <w:rsid w:val="00400C3B"/>
    <w:rsid w:val="0040666C"/>
    <w:rsid w:val="00406B83"/>
    <w:rsid w:val="00406E6D"/>
    <w:rsid w:val="00411173"/>
    <w:rsid w:val="00412F39"/>
    <w:rsid w:val="00413F9A"/>
    <w:rsid w:val="00414508"/>
    <w:rsid w:val="00414549"/>
    <w:rsid w:val="0041554C"/>
    <w:rsid w:val="00420638"/>
    <w:rsid w:val="00420CC6"/>
    <w:rsid w:val="00421BAA"/>
    <w:rsid w:val="0042765B"/>
    <w:rsid w:val="00431301"/>
    <w:rsid w:val="0043179C"/>
    <w:rsid w:val="0043234A"/>
    <w:rsid w:val="0043348B"/>
    <w:rsid w:val="00433795"/>
    <w:rsid w:val="004340FE"/>
    <w:rsid w:val="004406FA"/>
    <w:rsid w:val="004436C8"/>
    <w:rsid w:val="0044472C"/>
    <w:rsid w:val="0044474A"/>
    <w:rsid w:val="00444AE1"/>
    <w:rsid w:val="00445620"/>
    <w:rsid w:val="00445F7E"/>
    <w:rsid w:val="00450957"/>
    <w:rsid w:val="00452A01"/>
    <w:rsid w:val="00452ADF"/>
    <w:rsid w:val="004532A1"/>
    <w:rsid w:val="00454397"/>
    <w:rsid w:val="00454B81"/>
    <w:rsid w:val="00454F3A"/>
    <w:rsid w:val="00456D43"/>
    <w:rsid w:val="00460004"/>
    <w:rsid w:val="00462BEF"/>
    <w:rsid w:val="00464DD2"/>
    <w:rsid w:val="00467F08"/>
    <w:rsid w:val="0047290B"/>
    <w:rsid w:val="00473783"/>
    <w:rsid w:val="004742D6"/>
    <w:rsid w:val="00475EC5"/>
    <w:rsid w:val="00476B34"/>
    <w:rsid w:val="0047716D"/>
    <w:rsid w:val="00477665"/>
    <w:rsid w:val="00477833"/>
    <w:rsid w:val="00480FB8"/>
    <w:rsid w:val="004844D6"/>
    <w:rsid w:val="00486626"/>
    <w:rsid w:val="00487AA7"/>
    <w:rsid w:val="00490CBA"/>
    <w:rsid w:val="00491609"/>
    <w:rsid w:val="00492180"/>
    <w:rsid w:val="00492FD1"/>
    <w:rsid w:val="00493610"/>
    <w:rsid w:val="004A0F04"/>
    <w:rsid w:val="004A321B"/>
    <w:rsid w:val="004A507A"/>
    <w:rsid w:val="004A6A02"/>
    <w:rsid w:val="004C1D3B"/>
    <w:rsid w:val="004C298E"/>
    <w:rsid w:val="004C4635"/>
    <w:rsid w:val="004C4A2B"/>
    <w:rsid w:val="004C4DC2"/>
    <w:rsid w:val="004C6D0A"/>
    <w:rsid w:val="004D0127"/>
    <w:rsid w:val="004D07F5"/>
    <w:rsid w:val="004D09DD"/>
    <w:rsid w:val="004D3C59"/>
    <w:rsid w:val="004D4888"/>
    <w:rsid w:val="004E04C2"/>
    <w:rsid w:val="004E2B0B"/>
    <w:rsid w:val="004E2DB4"/>
    <w:rsid w:val="004E3267"/>
    <w:rsid w:val="004E7463"/>
    <w:rsid w:val="004F19F9"/>
    <w:rsid w:val="004F23F6"/>
    <w:rsid w:val="004F29CB"/>
    <w:rsid w:val="004F32D0"/>
    <w:rsid w:val="004F510D"/>
    <w:rsid w:val="004F549F"/>
    <w:rsid w:val="004F5598"/>
    <w:rsid w:val="004F5BD4"/>
    <w:rsid w:val="00502530"/>
    <w:rsid w:val="005034BC"/>
    <w:rsid w:val="00504B0F"/>
    <w:rsid w:val="00505EFA"/>
    <w:rsid w:val="00510FAC"/>
    <w:rsid w:val="00512132"/>
    <w:rsid w:val="00516A15"/>
    <w:rsid w:val="005202C2"/>
    <w:rsid w:val="005202D3"/>
    <w:rsid w:val="00520625"/>
    <w:rsid w:val="00520B43"/>
    <w:rsid w:val="00520D30"/>
    <w:rsid w:val="005213EF"/>
    <w:rsid w:val="0052363B"/>
    <w:rsid w:val="00523CC3"/>
    <w:rsid w:val="00524F8B"/>
    <w:rsid w:val="00525740"/>
    <w:rsid w:val="00526710"/>
    <w:rsid w:val="00527FF7"/>
    <w:rsid w:val="00544221"/>
    <w:rsid w:val="005449BF"/>
    <w:rsid w:val="00547851"/>
    <w:rsid w:val="005521C7"/>
    <w:rsid w:val="005529EE"/>
    <w:rsid w:val="00554C11"/>
    <w:rsid w:val="0055510F"/>
    <w:rsid w:val="00560EE6"/>
    <w:rsid w:val="0056191C"/>
    <w:rsid w:val="00563659"/>
    <w:rsid w:val="00564065"/>
    <w:rsid w:val="00564614"/>
    <w:rsid w:val="005657CB"/>
    <w:rsid w:val="0056639D"/>
    <w:rsid w:val="0056668F"/>
    <w:rsid w:val="00566A5E"/>
    <w:rsid w:val="00567D1F"/>
    <w:rsid w:val="0057318D"/>
    <w:rsid w:val="005733C5"/>
    <w:rsid w:val="00575471"/>
    <w:rsid w:val="0057608D"/>
    <w:rsid w:val="00576693"/>
    <w:rsid w:val="005778FE"/>
    <w:rsid w:val="00580300"/>
    <w:rsid w:val="00581D02"/>
    <w:rsid w:val="00583654"/>
    <w:rsid w:val="00583BCF"/>
    <w:rsid w:val="00584490"/>
    <w:rsid w:val="00584554"/>
    <w:rsid w:val="00586162"/>
    <w:rsid w:val="0059472D"/>
    <w:rsid w:val="00594A70"/>
    <w:rsid w:val="005966F3"/>
    <w:rsid w:val="005A18FC"/>
    <w:rsid w:val="005A2B0B"/>
    <w:rsid w:val="005A31F8"/>
    <w:rsid w:val="005A6082"/>
    <w:rsid w:val="005A70A2"/>
    <w:rsid w:val="005B5C81"/>
    <w:rsid w:val="005B6051"/>
    <w:rsid w:val="005C1318"/>
    <w:rsid w:val="005C59BE"/>
    <w:rsid w:val="005C6BDA"/>
    <w:rsid w:val="005C7345"/>
    <w:rsid w:val="005C76D2"/>
    <w:rsid w:val="005C7D23"/>
    <w:rsid w:val="005D24A3"/>
    <w:rsid w:val="005D5603"/>
    <w:rsid w:val="005D68A3"/>
    <w:rsid w:val="005D6983"/>
    <w:rsid w:val="005E0742"/>
    <w:rsid w:val="005E12EB"/>
    <w:rsid w:val="005E3A6F"/>
    <w:rsid w:val="005E3C47"/>
    <w:rsid w:val="005E7998"/>
    <w:rsid w:val="005F00C0"/>
    <w:rsid w:val="005F4AE3"/>
    <w:rsid w:val="005F4C50"/>
    <w:rsid w:val="005F532A"/>
    <w:rsid w:val="005F556B"/>
    <w:rsid w:val="006008CD"/>
    <w:rsid w:val="00600FE1"/>
    <w:rsid w:val="00601D79"/>
    <w:rsid w:val="00602C10"/>
    <w:rsid w:val="00603F4A"/>
    <w:rsid w:val="006116CF"/>
    <w:rsid w:val="00611937"/>
    <w:rsid w:val="006127D6"/>
    <w:rsid w:val="006131D9"/>
    <w:rsid w:val="00613F46"/>
    <w:rsid w:val="0061554B"/>
    <w:rsid w:val="00620742"/>
    <w:rsid w:val="00620B1A"/>
    <w:rsid w:val="00625419"/>
    <w:rsid w:val="00625F46"/>
    <w:rsid w:val="0063008E"/>
    <w:rsid w:val="00631012"/>
    <w:rsid w:val="00631493"/>
    <w:rsid w:val="0063509E"/>
    <w:rsid w:val="006369BF"/>
    <w:rsid w:val="00636BC2"/>
    <w:rsid w:val="00637880"/>
    <w:rsid w:val="00641332"/>
    <w:rsid w:val="00642E54"/>
    <w:rsid w:val="00643D69"/>
    <w:rsid w:val="00644024"/>
    <w:rsid w:val="006457A9"/>
    <w:rsid w:val="00646270"/>
    <w:rsid w:val="006507D8"/>
    <w:rsid w:val="00654A7D"/>
    <w:rsid w:val="006552C6"/>
    <w:rsid w:val="00656528"/>
    <w:rsid w:val="00656B3F"/>
    <w:rsid w:val="00657951"/>
    <w:rsid w:val="0066182D"/>
    <w:rsid w:val="00674168"/>
    <w:rsid w:val="006752C0"/>
    <w:rsid w:val="006764AF"/>
    <w:rsid w:val="00680F72"/>
    <w:rsid w:val="006834EE"/>
    <w:rsid w:val="00683BEF"/>
    <w:rsid w:val="0068400E"/>
    <w:rsid w:val="00685E24"/>
    <w:rsid w:val="00687D0D"/>
    <w:rsid w:val="00690D6C"/>
    <w:rsid w:val="006916E6"/>
    <w:rsid w:val="00691FAF"/>
    <w:rsid w:val="00692D04"/>
    <w:rsid w:val="006954ED"/>
    <w:rsid w:val="00695710"/>
    <w:rsid w:val="00697AD4"/>
    <w:rsid w:val="006A0AB3"/>
    <w:rsid w:val="006A1A7A"/>
    <w:rsid w:val="006A33F3"/>
    <w:rsid w:val="006A4257"/>
    <w:rsid w:val="006A444F"/>
    <w:rsid w:val="006A5CEA"/>
    <w:rsid w:val="006A5E49"/>
    <w:rsid w:val="006A6726"/>
    <w:rsid w:val="006B1E1B"/>
    <w:rsid w:val="006B354B"/>
    <w:rsid w:val="006B4185"/>
    <w:rsid w:val="006B41F7"/>
    <w:rsid w:val="006B798C"/>
    <w:rsid w:val="006B7CFE"/>
    <w:rsid w:val="006C2809"/>
    <w:rsid w:val="006C3F6D"/>
    <w:rsid w:val="006C4D94"/>
    <w:rsid w:val="006C6119"/>
    <w:rsid w:val="006C6FD6"/>
    <w:rsid w:val="006D084A"/>
    <w:rsid w:val="006D1D49"/>
    <w:rsid w:val="006D2B39"/>
    <w:rsid w:val="006D3650"/>
    <w:rsid w:val="006D5EF3"/>
    <w:rsid w:val="006E1718"/>
    <w:rsid w:val="006E2FDF"/>
    <w:rsid w:val="006E48A4"/>
    <w:rsid w:val="006E6FC7"/>
    <w:rsid w:val="006F65A0"/>
    <w:rsid w:val="0070179A"/>
    <w:rsid w:val="00702E05"/>
    <w:rsid w:val="00703988"/>
    <w:rsid w:val="00703B36"/>
    <w:rsid w:val="00703FBF"/>
    <w:rsid w:val="00707FA3"/>
    <w:rsid w:val="007107E0"/>
    <w:rsid w:val="007139D0"/>
    <w:rsid w:val="00714A02"/>
    <w:rsid w:val="007153D1"/>
    <w:rsid w:val="0071548F"/>
    <w:rsid w:val="0072088C"/>
    <w:rsid w:val="0072209C"/>
    <w:rsid w:val="0072231B"/>
    <w:rsid w:val="007246BC"/>
    <w:rsid w:val="00726B84"/>
    <w:rsid w:val="007318F9"/>
    <w:rsid w:val="0073229A"/>
    <w:rsid w:val="0073344A"/>
    <w:rsid w:val="007334AE"/>
    <w:rsid w:val="00735B58"/>
    <w:rsid w:val="00737B39"/>
    <w:rsid w:val="00737B91"/>
    <w:rsid w:val="00740664"/>
    <w:rsid w:val="00740C80"/>
    <w:rsid w:val="00740FCF"/>
    <w:rsid w:val="007437C2"/>
    <w:rsid w:val="0074435A"/>
    <w:rsid w:val="00751FC2"/>
    <w:rsid w:val="0075268D"/>
    <w:rsid w:val="0075509C"/>
    <w:rsid w:val="007551E6"/>
    <w:rsid w:val="00757C9D"/>
    <w:rsid w:val="00760200"/>
    <w:rsid w:val="007602E6"/>
    <w:rsid w:val="0076048E"/>
    <w:rsid w:val="00761C06"/>
    <w:rsid w:val="00763576"/>
    <w:rsid w:val="00763CA7"/>
    <w:rsid w:val="00763CE2"/>
    <w:rsid w:val="00764FC4"/>
    <w:rsid w:val="007664EA"/>
    <w:rsid w:val="00766A7E"/>
    <w:rsid w:val="00771525"/>
    <w:rsid w:val="00772431"/>
    <w:rsid w:val="00773F6F"/>
    <w:rsid w:val="00775098"/>
    <w:rsid w:val="00776023"/>
    <w:rsid w:val="007767B6"/>
    <w:rsid w:val="00777789"/>
    <w:rsid w:val="00792964"/>
    <w:rsid w:val="00793C3A"/>
    <w:rsid w:val="00793F36"/>
    <w:rsid w:val="0079612F"/>
    <w:rsid w:val="007964AD"/>
    <w:rsid w:val="007A056A"/>
    <w:rsid w:val="007A6DC1"/>
    <w:rsid w:val="007A7302"/>
    <w:rsid w:val="007A75DA"/>
    <w:rsid w:val="007B6097"/>
    <w:rsid w:val="007C03BE"/>
    <w:rsid w:val="007C18E2"/>
    <w:rsid w:val="007C1A77"/>
    <w:rsid w:val="007C3BD0"/>
    <w:rsid w:val="007C45A1"/>
    <w:rsid w:val="007C5717"/>
    <w:rsid w:val="007D00EA"/>
    <w:rsid w:val="007D0352"/>
    <w:rsid w:val="007D131B"/>
    <w:rsid w:val="007D3A7D"/>
    <w:rsid w:val="007D4088"/>
    <w:rsid w:val="007D47C5"/>
    <w:rsid w:val="007D5C05"/>
    <w:rsid w:val="007D5C74"/>
    <w:rsid w:val="007E1C29"/>
    <w:rsid w:val="007E25FF"/>
    <w:rsid w:val="007E430B"/>
    <w:rsid w:val="007F5D10"/>
    <w:rsid w:val="007F5EAA"/>
    <w:rsid w:val="007F687A"/>
    <w:rsid w:val="00800B2C"/>
    <w:rsid w:val="00802198"/>
    <w:rsid w:val="00802456"/>
    <w:rsid w:val="008047E9"/>
    <w:rsid w:val="008108A7"/>
    <w:rsid w:val="0081122A"/>
    <w:rsid w:val="00813069"/>
    <w:rsid w:val="00815F2B"/>
    <w:rsid w:val="008174A1"/>
    <w:rsid w:val="00821412"/>
    <w:rsid w:val="008243C2"/>
    <w:rsid w:val="008301A7"/>
    <w:rsid w:val="00830D13"/>
    <w:rsid w:val="008317EC"/>
    <w:rsid w:val="00832A6A"/>
    <w:rsid w:val="00835675"/>
    <w:rsid w:val="00837E11"/>
    <w:rsid w:val="00844480"/>
    <w:rsid w:val="008510E6"/>
    <w:rsid w:val="00851A2F"/>
    <w:rsid w:val="00853AC8"/>
    <w:rsid w:val="00853EFF"/>
    <w:rsid w:val="00862187"/>
    <w:rsid w:val="0086235B"/>
    <w:rsid w:val="00863CCB"/>
    <w:rsid w:val="00864588"/>
    <w:rsid w:val="008651FE"/>
    <w:rsid w:val="00867C18"/>
    <w:rsid w:val="00867FDB"/>
    <w:rsid w:val="00870F76"/>
    <w:rsid w:val="00871E50"/>
    <w:rsid w:val="00872239"/>
    <w:rsid w:val="00873EA4"/>
    <w:rsid w:val="00880727"/>
    <w:rsid w:val="00881F55"/>
    <w:rsid w:val="008841F9"/>
    <w:rsid w:val="00885EF8"/>
    <w:rsid w:val="008861F7"/>
    <w:rsid w:val="0088647A"/>
    <w:rsid w:val="00886C3A"/>
    <w:rsid w:val="008916AF"/>
    <w:rsid w:val="00891940"/>
    <w:rsid w:val="008937A8"/>
    <w:rsid w:val="008A04E8"/>
    <w:rsid w:val="008A05AF"/>
    <w:rsid w:val="008A0D9C"/>
    <w:rsid w:val="008A1D0C"/>
    <w:rsid w:val="008A2276"/>
    <w:rsid w:val="008A5E1E"/>
    <w:rsid w:val="008B119A"/>
    <w:rsid w:val="008B1DD6"/>
    <w:rsid w:val="008B4033"/>
    <w:rsid w:val="008B5A26"/>
    <w:rsid w:val="008B70FF"/>
    <w:rsid w:val="008C0384"/>
    <w:rsid w:val="008C093B"/>
    <w:rsid w:val="008C0D61"/>
    <w:rsid w:val="008C2132"/>
    <w:rsid w:val="008C2F06"/>
    <w:rsid w:val="008C3A02"/>
    <w:rsid w:val="008C688F"/>
    <w:rsid w:val="008C708C"/>
    <w:rsid w:val="008D07DC"/>
    <w:rsid w:val="008D1DDD"/>
    <w:rsid w:val="008D1EFA"/>
    <w:rsid w:val="008D2984"/>
    <w:rsid w:val="008D3509"/>
    <w:rsid w:val="008D4861"/>
    <w:rsid w:val="008D4AD5"/>
    <w:rsid w:val="008D4E43"/>
    <w:rsid w:val="008D7A15"/>
    <w:rsid w:val="008E3353"/>
    <w:rsid w:val="008E50B8"/>
    <w:rsid w:val="008E55B6"/>
    <w:rsid w:val="008E6921"/>
    <w:rsid w:val="008F192E"/>
    <w:rsid w:val="008F1F07"/>
    <w:rsid w:val="008F1F12"/>
    <w:rsid w:val="008F36DB"/>
    <w:rsid w:val="008F75D4"/>
    <w:rsid w:val="00901A45"/>
    <w:rsid w:val="009027F5"/>
    <w:rsid w:val="009055DF"/>
    <w:rsid w:val="00905C13"/>
    <w:rsid w:val="00911701"/>
    <w:rsid w:val="009118FB"/>
    <w:rsid w:val="009126E7"/>
    <w:rsid w:val="009144B5"/>
    <w:rsid w:val="00914ECA"/>
    <w:rsid w:val="00922752"/>
    <w:rsid w:val="00933337"/>
    <w:rsid w:val="00934AD9"/>
    <w:rsid w:val="00936E6A"/>
    <w:rsid w:val="00940B67"/>
    <w:rsid w:val="00941475"/>
    <w:rsid w:val="00941EA9"/>
    <w:rsid w:val="00942229"/>
    <w:rsid w:val="00942573"/>
    <w:rsid w:val="00942798"/>
    <w:rsid w:val="00942FB7"/>
    <w:rsid w:val="009436CC"/>
    <w:rsid w:val="00944E55"/>
    <w:rsid w:val="00945BF2"/>
    <w:rsid w:val="00950456"/>
    <w:rsid w:val="00955DBE"/>
    <w:rsid w:val="00957035"/>
    <w:rsid w:val="00962E70"/>
    <w:rsid w:val="009638BD"/>
    <w:rsid w:val="00971CB0"/>
    <w:rsid w:val="009722E6"/>
    <w:rsid w:val="0097522D"/>
    <w:rsid w:val="00975987"/>
    <w:rsid w:val="009766FB"/>
    <w:rsid w:val="00977215"/>
    <w:rsid w:val="00980861"/>
    <w:rsid w:val="00980EA8"/>
    <w:rsid w:val="0098184F"/>
    <w:rsid w:val="009827DE"/>
    <w:rsid w:val="00984F36"/>
    <w:rsid w:val="00990B21"/>
    <w:rsid w:val="00991741"/>
    <w:rsid w:val="00992951"/>
    <w:rsid w:val="009938FF"/>
    <w:rsid w:val="00996BA4"/>
    <w:rsid w:val="00996F53"/>
    <w:rsid w:val="009A0D99"/>
    <w:rsid w:val="009A13A0"/>
    <w:rsid w:val="009A181F"/>
    <w:rsid w:val="009A63C3"/>
    <w:rsid w:val="009A667D"/>
    <w:rsid w:val="009A67F9"/>
    <w:rsid w:val="009A6B0F"/>
    <w:rsid w:val="009B0D5F"/>
    <w:rsid w:val="009B4D30"/>
    <w:rsid w:val="009B513C"/>
    <w:rsid w:val="009B5A18"/>
    <w:rsid w:val="009C0B6A"/>
    <w:rsid w:val="009C138C"/>
    <w:rsid w:val="009C21DB"/>
    <w:rsid w:val="009C7687"/>
    <w:rsid w:val="009D3D3A"/>
    <w:rsid w:val="009D5FD1"/>
    <w:rsid w:val="009D61B4"/>
    <w:rsid w:val="009D6D32"/>
    <w:rsid w:val="009D7245"/>
    <w:rsid w:val="009D777F"/>
    <w:rsid w:val="009E2717"/>
    <w:rsid w:val="009E5854"/>
    <w:rsid w:val="009E68C8"/>
    <w:rsid w:val="009E78C7"/>
    <w:rsid w:val="009F0E36"/>
    <w:rsid w:val="009F141A"/>
    <w:rsid w:val="009F235A"/>
    <w:rsid w:val="009F3C66"/>
    <w:rsid w:val="009F675B"/>
    <w:rsid w:val="009F7A2A"/>
    <w:rsid w:val="00A00700"/>
    <w:rsid w:val="00A0108F"/>
    <w:rsid w:val="00A01B50"/>
    <w:rsid w:val="00A020EB"/>
    <w:rsid w:val="00A0457E"/>
    <w:rsid w:val="00A04B71"/>
    <w:rsid w:val="00A04BBE"/>
    <w:rsid w:val="00A05EA5"/>
    <w:rsid w:val="00A066F9"/>
    <w:rsid w:val="00A0755A"/>
    <w:rsid w:val="00A07604"/>
    <w:rsid w:val="00A07C3E"/>
    <w:rsid w:val="00A12315"/>
    <w:rsid w:val="00A12D52"/>
    <w:rsid w:val="00A1393E"/>
    <w:rsid w:val="00A13C20"/>
    <w:rsid w:val="00A158B3"/>
    <w:rsid w:val="00A16115"/>
    <w:rsid w:val="00A16B8F"/>
    <w:rsid w:val="00A204DF"/>
    <w:rsid w:val="00A2085C"/>
    <w:rsid w:val="00A22706"/>
    <w:rsid w:val="00A26963"/>
    <w:rsid w:val="00A274A6"/>
    <w:rsid w:val="00A33186"/>
    <w:rsid w:val="00A3335C"/>
    <w:rsid w:val="00A351BB"/>
    <w:rsid w:val="00A35618"/>
    <w:rsid w:val="00A35C22"/>
    <w:rsid w:val="00A3618B"/>
    <w:rsid w:val="00A36210"/>
    <w:rsid w:val="00A37490"/>
    <w:rsid w:val="00A37FE3"/>
    <w:rsid w:val="00A4132E"/>
    <w:rsid w:val="00A4305B"/>
    <w:rsid w:val="00A436F3"/>
    <w:rsid w:val="00A457D4"/>
    <w:rsid w:val="00A45C5E"/>
    <w:rsid w:val="00A4741D"/>
    <w:rsid w:val="00A56855"/>
    <w:rsid w:val="00A56E7D"/>
    <w:rsid w:val="00A6366E"/>
    <w:rsid w:val="00A640A9"/>
    <w:rsid w:val="00A640AF"/>
    <w:rsid w:val="00A6448E"/>
    <w:rsid w:val="00A65D1F"/>
    <w:rsid w:val="00A70611"/>
    <w:rsid w:val="00A71808"/>
    <w:rsid w:val="00A747E3"/>
    <w:rsid w:val="00A75013"/>
    <w:rsid w:val="00A753AB"/>
    <w:rsid w:val="00A75DE6"/>
    <w:rsid w:val="00A7793D"/>
    <w:rsid w:val="00A80D4C"/>
    <w:rsid w:val="00A82C10"/>
    <w:rsid w:val="00A84822"/>
    <w:rsid w:val="00A84CF9"/>
    <w:rsid w:val="00A9015A"/>
    <w:rsid w:val="00A93D81"/>
    <w:rsid w:val="00A946D5"/>
    <w:rsid w:val="00A95049"/>
    <w:rsid w:val="00A9564B"/>
    <w:rsid w:val="00A960BB"/>
    <w:rsid w:val="00A96865"/>
    <w:rsid w:val="00A97340"/>
    <w:rsid w:val="00AA099F"/>
    <w:rsid w:val="00AA15E8"/>
    <w:rsid w:val="00AA209A"/>
    <w:rsid w:val="00AA3C78"/>
    <w:rsid w:val="00AA6490"/>
    <w:rsid w:val="00AB057B"/>
    <w:rsid w:val="00AB319D"/>
    <w:rsid w:val="00AC00E1"/>
    <w:rsid w:val="00AC0C9E"/>
    <w:rsid w:val="00AC3ADD"/>
    <w:rsid w:val="00AC3CC5"/>
    <w:rsid w:val="00AC4015"/>
    <w:rsid w:val="00AC4C81"/>
    <w:rsid w:val="00AC5B88"/>
    <w:rsid w:val="00AC70FE"/>
    <w:rsid w:val="00AD04EC"/>
    <w:rsid w:val="00AD13F4"/>
    <w:rsid w:val="00AD41A1"/>
    <w:rsid w:val="00AE07CB"/>
    <w:rsid w:val="00AE19AA"/>
    <w:rsid w:val="00AE384C"/>
    <w:rsid w:val="00AE63F9"/>
    <w:rsid w:val="00AE648F"/>
    <w:rsid w:val="00AF5E57"/>
    <w:rsid w:val="00AF5F58"/>
    <w:rsid w:val="00AF76C0"/>
    <w:rsid w:val="00B0318F"/>
    <w:rsid w:val="00B04947"/>
    <w:rsid w:val="00B06FE2"/>
    <w:rsid w:val="00B101A0"/>
    <w:rsid w:val="00B11294"/>
    <w:rsid w:val="00B11C5D"/>
    <w:rsid w:val="00B1478B"/>
    <w:rsid w:val="00B15F34"/>
    <w:rsid w:val="00B16650"/>
    <w:rsid w:val="00B200F4"/>
    <w:rsid w:val="00B202FD"/>
    <w:rsid w:val="00B21BA1"/>
    <w:rsid w:val="00B269A8"/>
    <w:rsid w:val="00B27B53"/>
    <w:rsid w:val="00B30626"/>
    <w:rsid w:val="00B326D3"/>
    <w:rsid w:val="00B32AD2"/>
    <w:rsid w:val="00B3374D"/>
    <w:rsid w:val="00B339BB"/>
    <w:rsid w:val="00B35AE5"/>
    <w:rsid w:val="00B40101"/>
    <w:rsid w:val="00B40FB2"/>
    <w:rsid w:val="00B41BA6"/>
    <w:rsid w:val="00B42ACC"/>
    <w:rsid w:val="00B43760"/>
    <w:rsid w:val="00B460FD"/>
    <w:rsid w:val="00B465C8"/>
    <w:rsid w:val="00B46EE1"/>
    <w:rsid w:val="00B47EBB"/>
    <w:rsid w:val="00B47FCA"/>
    <w:rsid w:val="00B50C79"/>
    <w:rsid w:val="00B54DBE"/>
    <w:rsid w:val="00B56587"/>
    <w:rsid w:val="00B56AEC"/>
    <w:rsid w:val="00B57154"/>
    <w:rsid w:val="00B577AC"/>
    <w:rsid w:val="00B60345"/>
    <w:rsid w:val="00B60735"/>
    <w:rsid w:val="00B6106E"/>
    <w:rsid w:val="00B62017"/>
    <w:rsid w:val="00B64CA6"/>
    <w:rsid w:val="00B67A5E"/>
    <w:rsid w:val="00B7098B"/>
    <w:rsid w:val="00B71F64"/>
    <w:rsid w:val="00B77959"/>
    <w:rsid w:val="00B77F21"/>
    <w:rsid w:val="00B80176"/>
    <w:rsid w:val="00B80E5C"/>
    <w:rsid w:val="00B81F13"/>
    <w:rsid w:val="00B84253"/>
    <w:rsid w:val="00B874E1"/>
    <w:rsid w:val="00B875A4"/>
    <w:rsid w:val="00B8763C"/>
    <w:rsid w:val="00B87712"/>
    <w:rsid w:val="00B922F3"/>
    <w:rsid w:val="00B931C7"/>
    <w:rsid w:val="00B94951"/>
    <w:rsid w:val="00B94E2D"/>
    <w:rsid w:val="00B96C04"/>
    <w:rsid w:val="00B96C71"/>
    <w:rsid w:val="00B9751D"/>
    <w:rsid w:val="00B97938"/>
    <w:rsid w:val="00B97F3E"/>
    <w:rsid w:val="00BA1C22"/>
    <w:rsid w:val="00BA218A"/>
    <w:rsid w:val="00BA23B9"/>
    <w:rsid w:val="00BA25A5"/>
    <w:rsid w:val="00BA593F"/>
    <w:rsid w:val="00BA60DD"/>
    <w:rsid w:val="00BA7C5B"/>
    <w:rsid w:val="00BB099C"/>
    <w:rsid w:val="00BB19A8"/>
    <w:rsid w:val="00BB2915"/>
    <w:rsid w:val="00BB5A81"/>
    <w:rsid w:val="00BB62BD"/>
    <w:rsid w:val="00BC041D"/>
    <w:rsid w:val="00BC17E4"/>
    <w:rsid w:val="00BC23D7"/>
    <w:rsid w:val="00BC3ECE"/>
    <w:rsid w:val="00BC449A"/>
    <w:rsid w:val="00BC4BF7"/>
    <w:rsid w:val="00BC5268"/>
    <w:rsid w:val="00BC700C"/>
    <w:rsid w:val="00BD0606"/>
    <w:rsid w:val="00BD1349"/>
    <w:rsid w:val="00BD40EE"/>
    <w:rsid w:val="00BD5282"/>
    <w:rsid w:val="00BE0DE5"/>
    <w:rsid w:val="00BE1E77"/>
    <w:rsid w:val="00BE1EC7"/>
    <w:rsid w:val="00BE431D"/>
    <w:rsid w:val="00BE5D10"/>
    <w:rsid w:val="00BE5E47"/>
    <w:rsid w:val="00BE62FF"/>
    <w:rsid w:val="00BE7236"/>
    <w:rsid w:val="00BE7814"/>
    <w:rsid w:val="00BF053C"/>
    <w:rsid w:val="00BF4196"/>
    <w:rsid w:val="00BF57E7"/>
    <w:rsid w:val="00C0100C"/>
    <w:rsid w:val="00C02698"/>
    <w:rsid w:val="00C030A1"/>
    <w:rsid w:val="00C033FF"/>
    <w:rsid w:val="00C079B4"/>
    <w:rsid w:val="00C11619"/>
    <w:rsid w:val="00C12886"/>
    <w:rsid w:val="00C12E46"/>
    <w:rsid w:val="00C1302F"/>
    <w:rsid w:val="00C139D9"/>
    <w:rsid w:val="00C14CD4"/>
    <w:rsid w:val="00C157A0"/>
    <w:rsid w:val="00C161ED"/>
    <w:rsid w:val="00C16257"/>
    <w:rsid w:val="00C16E85"/>
    <w:rsid w:val="00C2181F"/>
    <w:rsid w:val="00C23255"/>
    <w:rsid w:val="00C353E1"/>
    <w:rsid w:val="00C357B7"/>
    <w:rsid w:val="00C36CFE"/>
    <w:rsid w:val="00C40624"/>
    <w:rsid w:val="00C40E26"/>
    <w:rsid w:val="00C41FDA"/>
    <w:rsid w:val="00C51E9E"/>
    <w:rsid w:val="00C52791"/>
    <w:rsid w:val="00C55272"/>
    <w:rsid w:val="00C56E10"/>
    <w:rsid w:val="00C56F34"/>
    <w:rsid w:val="00C57459"/>
    <w:rsid w:val="00C5746E"/>
    <w:rsid w:val="00C57E8B"/>
    <w:rsid w:val="00C6120C"/>
    <w:rsid w:val="00C62A61"/>
    <w:rsid w:val="00C6737A"/>
    <w:rsid w:val="00C701C4"/>
    <w:rsid w:val="00C718A9"/>
    <w:rsid w:val="00C719EC"/>
    <w:rsid w:val="00C72749"/>
    <w:rsid w:val="00C731E3"/>
    <w:rsid w:val="00C73BAE"/>
    <w:rsid w:val="00C7643D"/>
    <w:rsid w:val="00C8388A"/>
    <w:rsid w:val="00C84034"/>
    <w:rsid w:val="00C87D6A"/>
    <w:rsid w:val="00C913A4"/>
    <w:rsid w:val="00C913B4"/>
    <w:rsid w:val="00C93936"/>
    <w:rsid w:val="00C94AE5"/>
    <w:rsid w:val="00C95E67"/>
    <w:rsid w:val="00CA157F"/>
    <w:rsid w:val="00CA3921"/>
    <w:rsid w:val="00CA4EC1"/>
    <w:rsid w:val="00CA572F"/>
    <w:rsid w:val="00CA66B8"/>
    <w:rsid w:val="00CB2758"/>
    <w:rsid w:val="00CB3FE9"/>
    <w:rsid w:val="00CC16EA"/>
    <w:rsid w:val="00CC2328"/>
    <w:rsid w:val="00CC52F8"/>
    <w:rsid w:val="00CC58E2"/>
    <w:rsid w:val="00CC6FD0"/>
    <w:rsid w:val="00CD2C0D"/>
    <w:rsid w:val="00CD5464"/>
    <w:rsid w:val="00CD7F02"/>
    <w:rsid w:val="00CE25EC"/>
    <w:rsid w:val="00CE265E"/>
    <w:rsid w:val="00CF1084"/>
    <w:rsid w:val="00CF1432"/>
    <w:rsid w:val="00CF25C5"/>
    <w:rsid w:val="00CF7AF7"/>
    <w:rsid w:val="00D00D6E"/>
    <w:rsid w:val="00D02773"/>
    <w:rsid w:val="00D02840"/>
    <w:rsid w:val="00D02A1B"/>
    <w:rsid w:val="00D03664"/>
    <w:rsid w:val="00D056B5"/>
    <w:rsid w:val="00D06647"/>
    <w:rsid w:val="00D06EC3"/>
    <w:rsid w:val="00D07156"/>
    <w:rsid w:val="00D11CF5"/>
    <w:rsid w:val="00D13FEC"/>
    <w:rsid w:val="00D17D9F"/>
    <w:rsid w:val="00D17F35"/>
    <w:rsid w:val="00D21579"/>
    <w:rsid w:val="00D26A2D"/>
    <w:rsid w:val="00D26B37"/>
    <w:rsid w:val="00D3033D"/>
    <w:rsid w:val="00D310AF"/>
    <w:rsid w:val="00D33EF1"/>
    <w:rsid w:val="00D4100E"/>
    <w:rsid w:val="00D42B41"/>
    <w:rsid w:val="00D43E1C"/>
    <w:rsid w:val="00D46078"/>
    <w:rsid w:val="00D463F2"/>
    <w:rsid w:val="00D47A46"/>
    <w:rsid w:val="00D51BAC"/>
    <w:rsid w:val="00D534B9"/>
    <w:rsid w:val="00D5428B"/>
    <w:rsid w:val="00D55A35"/>
    <w:rsid w:val="00D57D45"/>
    <w:rsid w:val="00D6024C"/>
    <w:rsid w:val="00D716FD"/>
    <w:rsid w:val="00D76383"/>
    <w:rsid w:val="00D76991"/>
    <w:rsid w:val="00D80294"/>
    <w:rsid w:val="00D80602"/>
    <w:rsid w:val="00D80E20"/>
    <w:rsid w:val="00D82434"/>
    <w:rsid w:val="00D82FC7"/>
    <w:rsid w:val="00D85980"/>
    <w:rsid w:val="00D859C4"/>
    <w:rsid w:val="00D85F0E"/>
    <w:rsid w:val="00D86A1A"/>
    <w:rsid w:val="00D86ED8"/>
    <w:rsid w:val="00D87677"/>
    <w:rsid w:val="00D92D41"/>
    <w:rsid w:val="00D946DE"/>
    <w:rsid w:val="00D94F7B"/>
    <w:rsid w:val="00D955D1"/>
    <w:rsid w:val="00D97804"/>
    <w:rsid w:val="00DA1662"/>
    <w:rsid w:val="00DA1A2D"/>
    <w:rsid w:val="00DA38D8"/>
    <w:rsid w:val="00DA41BD"/>
    <w:rsid w:val="00DA661D"/>
    <w:rsid w:val="00DA7310"/>
    <w:rsid w:val="00DB2B97"/>
    <w:rsid w:val="00DB5455"/>
    <w:rsid w:val="00DB6B88"/>
    <w:rsid w:val="00DB7404"/>
    <w:rsid w:val="00DC279F"/>
    <w:rsid w:val="00DC2821"/>
    <w:rsid w:val="00DC2D0E"/>
    <w:rsid w:val="00DC4AEC"/>
    <w:rsid w:val="00DC67E3"/>
    <w:rsid w:val="00DD3313"/>
    <w:rsid w:val="00DD461B"/>
    <w:rsid w:val="00DD46B8"/>
    <w:rsid w:val="00DD47A8"/>
    <w:rsid w:val="00DD66EE"/>
    <w:rsid w:val="00DE1042"/>
    <w:rsid w:val="00DE3064"/>
    <w:rsid w:val="00DE7D5F"/>
    <w:rsid w:val="00DE7ECE"/>
    <w:rsid w:val="00DF009B"/>
    <w:rsid w:val="00DF0BB6"/>
    <w:rsid w:val="00DF17B1"/>
    <w:rsid w:val="00DF39E1"/>
    <w:rsid w:val="00E0109D"/>
    <w:rsid w:val="00E018C0"/>
    <w:rsid w:val="00E02B13"/>
    <w:rsid w:val="00E041CD"/>
    <w:rsid w:val="00E04A35"/>
    <w:rsid w:val="00E075DC"/>
    <w:rsid w:val="00E11DCF"/>
    <w:rsid w:val="00E120AE"/>
    <w:rsid w:val="00E1497C"/>
    <w:rsid w:val="00E14D3C"/>
    <w:rsid w:val="00E15D3C"/>
    <w:rsid w:val="00E16AA3"/>
    <w:rsid w:val="00E17945"/>
    <w:rsid w:val="00E22415"/>
    <w:rsid w:val="00E25153"/>
    <w:rsid w:val="00E31FB5"/>
    <w:rsid w:val="00E33AF3"/>
    <w:rsid w:val="00E368D1"/>
    <w:rsid w:val="00E4002F"/>
    <w:rsid w:val="00E406D6"/>
    <w:rsid w:val="00E40D8C"/>
    <w:rsid w:val="00E4193C"/>
    <w:rsid w:val="00E41B0D"/>
    <w:rsid w:val="00E45F98"/>
    <w:rsid w:val="00E461F7"/>
    <w:rsid w:val="00E463A7"/>
    <w:rsid w:val="00E467CA"/>
    <w:rsid w:val="00E470DF"/>
    <w:rsid w:val="00E47372"/>
    <w:rsid w:val="00E52245"/>
    <w:rsid w:val="00E545E8"/>
    <w:rsid w:val="00E60AD7"/>
    <w:rsid w:val="00E61088"/>
    <w:rsid w:val="00E61630"/>
    <w:rsid w:val="00E61B70"/>
    <w:rsid w:val="00E62556"/>
    <w:rsid w:val="00E62A1B"/>
    <w:rsid w:val="00E638F2"/>
    <w:rsid w:val="00E6466D"/>
    <w:rsid w:val="00E64C1C"/>
    <w:rsid w:val="00E64F6B"/>
    <w:rsid w:val="00E65FDD"/>
    <w:rsid w:val="00E73527"/>
    <w:rsid w:val="00E74116"/>
    <w:rsid w:val="00E7495C"/>
    <w:rsid w:val="00E74CA4"/>
    <w:rsid w:val="00E765AA"/>
    <w:rsid w:val="00E80A54"/>
    <w:rsid w:val="00E81E96"/>
    <w:rsid w:val="00E82380"/>
    <w:rsid w:val="00E843E7"/>
    <w:rsid w:val="00E87914"/>
    <w:rsid w:val="00E90718"/>
    <w:rsid w:val="00E909A5"/>
    <w:rsid w:val="00E92EFD"/>
    <w:rsid w:val="00E941DE"/>
    <w:rsid w:val="00E961D5"/>
    <w:rsid w:val="00EA510F"/>
    <w:rsid w:val="00EA5CC9"/>
    <w:rsid w:val="00EA5D5B"/>
    <w:rsid w:val="00EA650B"/>
    <w:rsid w:val="00EA6DC1"/>
    <w:rsid w:val="00EB5A86"/>
    <w:rsid w:val="00EC2268"/>
    <w:rsid w:val="00EC3CD9"/>
    <w:rsid w:val="00EC6D65"/>
    <w:rsid w:val="00EC772C"/>
    <w:rsid w:val="00EC7B4D"/>
    <w:rsid w:val="00ED03EA"/>
    <w:rsid w:val="00ED093B"/>
    <w:rsid w:val="00ED405C"/>
    <w:rsid w:val="00ED539C"/>
    <w:rsid w:val="00EE4170"/>
    <w:rsid w:val="00EE49A1"/>
    <w:rsid w:val="00EE6021"/>
    <w:rsid w:val="00EE7B53"/>
    <w:rsid w:val="00EF00CC"/>
    <w:rsid w:val="00EF12F3"/>
    <w:rsid w:val="00EF5997"/>
    <w:rsid w:val="00EF74EE"/>
    <w:rsid w:val="00F0066D"/>
    <w:rsid w:val="00F00B78"/>
    <w:rsid w:val="00F0435D"/>
    <w:rsid w:val="00F061E2"/>
    <w:rsid w:val="00F0694C"/>
    <w:rsid w:val="00F1159D"/>
    <w:rsid w:val="00F11ABA"/>
    <w:rsid w:val="00F160D5"/>
    <w:rsid w:val="00F161F3"/>
    <w:rsid w:val="00F20140"/>
    <w:rsid w:val="00F213BA"/>
    <w:rsid w:val="00F215BB"/>
    <w:rsid w:val="00F25755"/>
    <w:rsid w:val="00F3199C"/>
    <w:rsid w:val="00F32E5F"/>
    <w:rsid w:val="00F3308A"/>
    <w:rsid w:val="00F367C6"/>
    <w:rsid w:val="00F36C0F"/>
    <w:rsid w:val="00F37960"/>
    <w:rsid w:val="00F402F2"/>
    <w:rsid w:val="00F418AF"/>
    <w:rsid w:val="00F41927"/>
    <w:rsid w:val="00F43318"/>
    <w:rsid w:val="00F43976"/>
    <w:rsid w:val="00F50F9D"/>
    <w:rsid w:val="00F5163C"/>
    <w:rsid w:val="00F5212E"/>
    <w:rsid w:val="00F52AF3"/>
    <w:rsid w:val="00F54B43"/>
    <w:rsid w:val="00F56C45"/>
    <w:rsid w:val="00F62821"/>
    <w:rsid w:val="00F63E01"/>
    <w:rsid w:val="00F662E3"/>
    <w:rsid w:val="00F668BC"/>
    <w:rsid w:val="00F6779F"/>
    <w:rsid w:val="00F71D3A"/>
    <w:rsid w:val="00F7334E"/>
    <w:rsid w:val="00F73AE7"/>
    <w:rsid w:val="00F7737B"/>
    <w:rsid w:val="00F906D3"/>
    <w:rsid w:val="00F91276"/>
    <w:rsid w:val="00F91DF9"/>
    <w:rsid w:val="00F94A3E"/>
    <w:rsid w:val="00FA0EFC"/>
    <w:rsid w:val="00FA10A1"/>
    <w:rsid w:val="00FA3D74"/>
    <w:rsid w:val="00FA5360"/>
    <w:rsid w:val="00FA58D7"/>
    <w:rsid w:val="00FB0541"/>
    <w:rsid w:val="00FB259A"/>
    <w:rsid w:val="00FB37C2"/>
    <w:rsid w:val="00FB42A0"/>
    <w:rsid w:val="00FB43F4"/>
    <w:rsid w:val="00FB4BE4"/>
    <w:rsid w:val="00FB6263"/>
    <w:rsid w:val="00FB6A82"/>
    <w:rsid w:val="00FB6AD0"/>
    <w:rsid w:val="00FB6FCB"/>
    <w:rsid w:val="00FB7F3C"/>
    <w:rsid w:val="00FC1EFF"/>
    <w:rsid w:val="00FC26D0"/>
    <w:rsid w:val="00FC308D"/>
    <w:rsid w:val="00FC556B"/>
    <w:rsid w:val="00FC7170"/>
    <w:rsid w:val="00FC7B73"/>
    <w:rsid w:val="00FD195A"/>
    <w:rsid w:val="00FD1CB8"/>
    <w:rsid w:val="00FD3FEE"/>
    <w:rsid w:val="00FD49B4"/>
    <w:rsid w:val="00FD4CE0"/>
    <w:rsid w:val="00FD51D0"/>
    <w:rsid w:val="00FD5EF1"/>
    <w:rsid w:val="00FE0B31"/>
    <w:rsid w:val="00FE1696"/>
    <w:rsid w:val="00FE367E"/>
    <w:rsid w:val="00FE49F3"/>
    <w:rsid w:val="00FE6F5C"/>
    <w:rsid w:val="00FE77B3"/>
    <w:rsid w:val="00FF3918"/>
    <w:rsid w:val="00FF5644"/>
    <w:rsid w:val="00FF64E6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859CF"/>
  <w15:chartTrackingRefBased/>
  <w15:docId w15:val="{998834BE-7F2B-40F7-8990-CD32FD24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3">
    <w:name w:val="heading 3"/>
    <w:basedOn w:val="Normal"/>
    <w:next w:val="Normal"/>
    <w:qFormat/>
    <w:rsid w:val="0001318B"/>
    <w:pPr>
      <w:keepNext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1318B"/>
    <w:pPr>
      <w:keepNext/>
      <w:ind w:left="1134" w:firstLine="567"/>
      <w:jc w:val="both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01318B"/>
    <w:pPr>
      <w:keepNext/>
      <w:jc w:val="thaiDistribute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01318B"/>
    <w:pPr>
      <w:keepNext/>
      <w:jc w:val="right"/>
      <w:outlineLvl w:val="5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7">
    <w:name w:val="heading 7"/>
    <w:basedOn w:val="Normal"/>
    <w:next w:val="Normal"/>
    <w:qFormat/>
    <w:rsid w:val="0001318B"/>
    <w:pPr>
      <w:keepNext/>
      <w:ind w:right="44"/>
      <w:jc w:val="center"/>
      <w:outlineLvl w:val="6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8">
    <w:name w:val="heading 8"/>
    <w:basedOn w:val="Normal"/>
    <w:next w:val="Normal"/>
    <w:qFormat/>
    <w:rsid w:val="0001318B"/>
    <w:pPr>
      <w:keepNext/>
      <w:ind w:right="23"/>
      <w:jc w:val="center"/>
      <w:outlineLvl w:val="7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9">
    <w:name w:val="heading 9"/>
    <w:basedOn w:val="Normal"/>
    <w:next w:val="Normal"/>
    <w:qFormat/>
    <w:rsid w:val="0001318B"/>
    <w:pPr>
      <w:keepNext/>
      <w:jc w:val="thaiDistribute"/>
      <w:outlineLvl w:val="8"/>
    </w:pPr>
    <w:rPr>
      <w:rFonts w:ascii="Angsana New" w:hAnsi="Angsana New"/>
      <w:b/>
      <w:bCs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link w:val="HeaderChar"/>
    <w:uiPriority w:val="99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955D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">
    <w:name w:val="อักขระ Char Char อักขระ Char Char Char"/>
    <w:basedOn w:val="Normal"/>
    <w:rsid w:val="008C708C"/>
    <w:pPr>
      <w:spacing w:after="160" w:line="240" w:lineRule="exact"/>
    </w:pPr>
    <w:rPr>
      <w:rFonts w:ascii="Verdana" w:hAnsi="Verdana" w:cs="Times New Roman"/>
      <w:lang w:bidi="ar-SA"/>
    </w:rPr>
  </w:style>
  <w:style w:type="numbering" w:customStyle="1" w:styleId="CurrentList1">
    <w:name w:val="Current List1"/>
    <w:rsid w:val="00015443"/>
    <w:pPr>
      <w:numPr>
        <w:numId w:val="1"/>
      </w:numPr>
    </w:pPr>
  </w:style>
  <w:style w:type="paragraph" w:styleId="Subtitle">
    <w:name w:val="Subtitle"/>
    <w:basedOn w:val="Normal"/>
    <w:link w:val="SubtitleChar"/>
    <w:uiPriority w:val="99"/>
    <w:qFormat/>
    <w:rsid w:val="0001318B"/>
    <w:pPr>
      <w:jc w:val="center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BodyTextIndent3">
    <w:name w:val="Body Text Indent 3"/>
    <w:basedOn w:val="Normal"/>
    <w:rsid w:val="0001318B"/>
    <w:pPr>
      <w:tabs>
        <w:tab w:val="left" w:pos="327"/>
        <w:tab w:val="left" w:pos="981"/>
      </w:tabs>
      <w:ind w:left="327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01318B"/>
    <w:pPr>
      <w:tabs>
        <w:tab w:val="left" w:pos="327"/>
        <w:tab w:val="left" w:pos="981"/>
      </w:tabs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0">
    <w:name w:val="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Calendar1">
    <w:name w:val="Calendar 1"/>
    <w:basedOn w:val="TableNormal"/>
    <w:qFormat/>
    <w:rsid w:val="0001318B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paragraph" w:customStyle="1" w:styleId="CharCharCharCharCharCharCharCharCharCharCharCharCharChar">
    <w:name w:val="Char Char อักขระ อักขระ Char Char อักขระ Char Char อักขระ Char Char อักขระ อักขระ Char Char อักขระ Char Char อักขระ อักขระ Char Char อักขระ อักขระ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01318B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character" w:customStyle="1" w:styleId="BalloonTextChar">
    <w:name w:val="Balloon Text Char"/>
    <w:link w:val="BalloonText"/>
    <w:semiHidden/>
    <w:rsid w:val="0001318B"/>
    <w:rPr>
      <w:rFonts w:ascii="Tahoma" w:hAnsi="Tahoma" w:cs="Angsana New"/>
      <w:sz w:val="16"/>
      <w:szCs w:val="18"/>
      <w:lang w:val="en-US" w:eastAsia="en-US" w:bidi="th-TH"/>
    </w:rPr>
  </w:style>
  <w:style w:type="paragraph" w:customStyle="1" w:styleId="CharCharCharChar1CharCharCharCharCharCharCharChar">
    <w:name w:val="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01318B"/>
    <w:pPr>
      <w:spacing w:after="120" w:line="480" w:lineRule="auto"/>
    </w:pPr>
    <w:rPr>
      <w:rFonts w:ascii="Cordia New" w:hAnsi="Cordia New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semiHidden/>
    <w:rsid w:val="0001318B"/>
    <w:rPr>
      <w:rFonts w:ascii="Cordia New" w:hAnsi="Cordia New" w:cs="Cordia New"/>
      <w:b/>
      <w:bCs/>
      <w:sz w:val="28"/>
      <w:szCs w:val="35"/>
      <w:lang w:val="en-US" w:eastAsia="en-US" w:bidi="th-TH"/>
    </w:rPr>
  </w:style>
  <w:style w:type="paragraph" w:customStyle="1" w:styleId="CharChar1">
    <w:name w:val="อักขระ อักขระ Char Char อักขระ อักขระ1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0">
    <w:name w:val="รายการย่อหน้า1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11">
    <w:name w:val="การเยื้องตัวข้อความ อักขระ อักขระ1"/>
    <w:aliases w:val=" อักขระ อักขระ Char Char อักขระ1, อักขระ อักขระ Char อักขระ อักขระ1, อักขระ อักขระ Char อักขระ,อักขระ อักขระ Char Char อักขระ1,อักขระ อักขระ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styleId="CommentText">
    <w:name w:val="annotation text"/>
    <w:basedOn w:val="Normal"/>
    <w:semiHidden/>
    <w:rsid w:val="0001318B"/>
    <w:rPr>
      <w:rFonts w:ascii="Cordia New" w:eastAsia="Cordia New" w:hAnsi="Cordia New" w:cs="Cordia New"/>
      <w:sz w:val="28"/>
      <w:szCs w:val="28"/>
    </w:rPr>
  </w:style>
  <w:style w:type="paragraph" w:customStyle="1" w:styleId="CharCharCharCharChar0">
    <w:name w:val="Char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a0">
    <w:name w:val="การเยื้องตัวข้อความ อักขระ อักขระ"/>
    <w:aliases w:val=" อักขระ อักขระ Char Char อักขระ, อักขระ อักขระ Char อักขระ อักขระ, อักขระ อักขระ Char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customStyle="1" w:styleId="CharChar0">
    <w:name w:val="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CharCharCharChar">
    <w:name w:val="อักขระ อักขระ Char Char อักขระ อักขระ1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CharChar1CharChar">
    <w:name w:val="อักขระ อักขระ Char Char อักขระ อักขระ1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Default">
    <w:name w:val="Default"/>
    <w:uiPriority w:val="99"/>
    <w:rsid w:val="006131D9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6131D9"/>
    <w:rPr>
      <w:rFonts w:ascii="Angsana New" w:eastAsia="Cordia New" w:hAnsi="Cordia New"/>
      <w:b/>
      <w:bCs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A75DE6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HeaderChar">
    <w:name w:val="Header Char"/>
    <w:link w:val="Header"/>
    <w:uiPriority w:val="99"/>
    <w:rsid w:val="00A56855"/>
    <w:rPr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1971-23DE-4CAB-A4A5-98BAB281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</vt:lpstr>
      <vt:lpstr>รายงาน</vt:lpstr>
    </vt:vector>
  </TitlesOfParts>
  <Company>SK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</dc:title>
  <dc:subject/>
  <dc:creator>kim</dc:creator>
  <cp:keywords/>
  <cp:lastModifiedBy>Amornrat Trairat</cp:lastModifiedBy>
  <cp:revision>7</cp:revision>
  <cp:lastPrinted>2026-08-14T11:44:00Z</cp:lastPrinted>
  <dcterms:created xsi:type="dcterms:W3CDTF">2026-08-14T09:57:00Z</dcterms:created>
  <dcterms:modified xsi:type="dcterms:W3CDTF">2026-08-15T08:50:00Z</dcterms:modified>
</cp:coreProperties>
</file>